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9B0BE" w14:textId="77777777" w:rsidR="000E6019" w:rsidRDefault="007A45A2">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1BCE4EA1" w14:textId="77777777" w:rsidR="000E6019" w:rsidRDefault="007A45A2">
      <w:pPr>
        <w:spacing w:after="200"/>
        <w:jc w:val="center"/>
      </w:pPr>
      <w:r>
        <w:rPr>
          <w:rFonts w:ascii="Goudy Old Style" w:hAnsi="Goudy Old Style"/>
          <w:b/>
          <w:color w:val="800000"/>
          <w:sz w:val="88"/>
          <w:szCs w:val="88"/>
        </w:rPr>
        <w:t>Romans</w:t>
      </w:r>
    </w:p>
    <w:p w14:paraId="54AB35A7" w14:textId="77777777" w:rsidR="000E6019" w:rsidRDefault="007A45A2">
      <w:pPr>
        <w:spacing w:after="160"/>
        <w:jc w:val="center"/>
      </w:pPr>
      <w:r>
        <w:rPr>
          <w:noProof/>
        </w:rPr>
        <w:drawing>
          <wp:inline distT="0" distB="0" distL="0" distR="0" wp14:anchorId="70AD222D" wp14:editId="3D05121B">
            <wp:extent cx="3901440" cy="5852160"/>
            <wp:effectExtent l="0" t="0" r="0" b="0"/>
            <wp:docPr id="9001" name="Rom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Rom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4736263A" w14:textId="77777777" w:rsidR="000E6019" w:rsidRDefault="007A45A2">
      <w:pPr>
        <w:spacing w:after="100"/>
        <w:jc w:val="center"/>
      </w:pPr>
      <w:r>
        <w:rPr>
          <w:rFonts w:ascii="Goudy Old Style" w:hAnsi="Goudy Old Style"/>
          <w:i/>
          <w:color w:val="800000"/>
          <w:sz w:val="36"/>
          <w:szCs w:val="36"/>
        </w:rPr>
        <w:t>The Righteousness of God by Faith</w:t>
      </w:r>
    </w:p>
    <w:p w14:paraId="036561C1" w14:textId="77777777" w:rsidR="000E6019" w:rsidRDefault="007A45A2">
      <w:pPr>
        <w:spacing w:after="40"/>
        <w:ind w:left="1300" w:right="1300"/>
        <w:jc w:val="center"/>
      </w:pPr>
      <w:r>
        <w:rPr>
          <w:rFonts w:ascii="Goudy Old Style" w:hAnsi="Goudy Old Style"/>
          <w:i/>
          <w:color w:val="404040"/>
          <w:sz w:val="22"/>
          <w:szCs w:val="22"/>
        </w:rPr>
        <w:t xml:space="preserve">“For therein is the righteousness of God revealed from faith to faith: as it is written, </w:t>
      </w:r>
      <w:proofErr w:type="gramStart"/>
      <w:r>
        <w:rPr>
          <w:rFonts w:ascii="Goudy Old Style" w:hAnsi="Goudy Old Style"/>
          <w:i/>
          <w:color w:val="404040"/>
          <w:sz w:val="22"/>
          <w:szCs w:val="22"/>
        </w:rPr>
        <w:t>The</w:t>
      </w:r>
      <w:proofErr w:type="gramEnd"/>
      <w:r>
        <w:rPr>
          <w:rFonts w:ascii="Goudy Old Style" w:hAnsi="Goudy Old Style"/>
          <w:i/>
          <w:color w:val="404040"/>
          <w:sz w:val="22"/>
          <w:szCs w:val="22"/>
        </w:rPr>
        <w:t xml:space="preserve"> just shall live by faith.”</w:t>
      </w:r>
    </w:p>
    <w:p w14:paraId="6363E50E" w14:textId="77777777" w:rsidR="000E6019" w:rsidRDefault="007A45A2">
      <w:pPr>
        <w:spacing w:after="160"/>
        <w:jc w:val="center"/>
      </w:pPr>
      <w:r>
        <w:rPr>
          <w:rFonts w:ascii="Goudy Old Style" w:hAnsi="Goudy Old Style"/>
          <w:color w:val="404040"/>
          <w:sz w:val="20"/>
          <w:szCs w:val="20"/>
        </w:rPr>
        <w:t>Romans 1:17</w:t>
      </w:r>
    </w:p>
    <w:p w14:paraId="0A572FEB" w14:textId="77777777" w:rsidR="000E6019" w:rsidRDefault="007A45A2">
      <w:pPr>
        <w:pBdr>
          <w:top w:val="single" w:sz="8" w:space="6" w:color="800000"/>
        </w:pBdr>
        <w:spacing w:before="80"/>
        <w:jc w:val="center"/>
      </w:pPr>
      <w:r>
        <w:rPr>
          <w:rFonts w:ascii="Goudy Old Style" w:hAnsi="Goudy Old Style"/>
          <w:caps/>
          <w:color w:val="800000"/>
          <w:spacing w:val="10"/>
          <w:sz w:val="18"/>
          <w:szCs w:val="18"/>
        </w:rPr>
        <w:t>The Epistle of Paul the Apostle to the Romans</w:t>
      </w:r>
      <w:r>
        <w:br/>
      </w:r>
      <w:r>
        <w:rPr>
          <w:rFonts w:ascii="Goudy Old Style" w:hAnsi="Goudy Old Style"/>
          <w:caps/>
          <w:color w:val="800000"/>
          <w:spacing w:val="10"/>
          <w:sz w:val="18"/>
          <w:szCs w:val="18"/>
        </w:rPr>
        <w:t xml:space="preserve">New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Paul’s Epistles</w:t>
      </w:r>
    </w:p>
    <w:p w14:paraId="6E9F3340" w14:textId="77777777" w:rsidR="000E6019" w:rsidRDefault="000E6019">
      <w:pPr>
        <w:spacing w:line="20" w:lineRule="exact"/>
        <w:rPr>
          <w:sz w:val="2"/>
        </w:rPr>
        <w:sectPr w:rsidR="000E6019">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29ECC3B0" w14:textId="10F6F1B6" w:rsidR="000E6019" w:rsidRDefault="007A45A2">
      <w:pPr>
        <w:pStyle w:val="TOC1"/>
        <w:tabs>
          <w:tab w:val="right" w:leader="dot" w:pos="4612"/>
        </w:tabs>
        <w:rPr>
          <w:noProof/>
          <w:sz w:val="22"/>
          <w:szCs w:val="22"/>
        </w:rPr>
      </w:pPr>
      <w:r>
        <w:fldChar w:fldCharType="begin"/>
      </w:r>
      <w:r>
        <w:instrText xml:space="preserve"> TOC \o "1-3" \h \z \u </w:instrText>
      </w:r>
      <w:r>
        <w:fldChar w:fldCharType="separate"/>
      </w:r>
      <w:hyperlink w:anchor="_Toc900000189" w:history="1">
        <w:r>
          <w:rPr>
            <w:rStyle w:val="Hyperlink"/>
            <w:noProof/>
          </w:rPr>
          <w:t>ROMANS</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0F303B">
          <w:rPr>
            <w:noProof/>
            <w:webHidden/>
          </w:rPr>
          <w:t>3</w:t>
        </w:r>
        <w:r>
          <w:rPr>
            <w:noProof/>
            <w:webHidden/>
          </w:rPr>
          <w:fldChar w:fldCharType="end"/>
        </w:r>
      </w:hyperlink>
    </w:p>
    <w:p w14:paraId="7B1C016A" w14:textId="393F738A" w:rsidR="000E6019" w:rsidRDefault="007A45A2">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0F303B">
          <w:rPr>
            <w:noProof/>
            <w:webHidden/>
          </w:rPr>
          <w:t>3</w:t>
        </w:r>
        <w:r>
          <w:rPr>
            <w:noProof/>
            <w:webHidden/>
          </w:rPr>
          <w:fldChar w:fldCharType="end"/>
        </w:r>
      </w:hyperlink>
    </w:p>
    <w:p w14:paraId="7C6F2E79" w14:textId="696E0716" w:rsidR="000E6019" w:rsidRDefault="007A45A2">
      <w:pPr>
        <w:pStyle w:val="TOC3"/>
        <w:tabs>
          <w:tab w:val="right" w:leader="dot" w:pos="4612"/>
        </w:tabs>
        <w:rPr>
          <w:noProof/>
          <w:sz w:val="22"/>
          <w:szCs w:val="22"/>
        </w:rPr>
      </w:pPr>
      <w:hyperlink w:anchor="_Toc900000102" w:history="1">
        <w:r>
          <w:rPr>
            <w:rStyle w:val="Hyperlink"/>
            <w:noProof/>
          </w:rPr>
          <w:t>Greetings and Introductions</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0F303B">
          <w:rPr>
            <w:noProof/>
            <w:webHidden/>
          </w:rPr>
          <w:t>3</w:t>
        </w:r>
        <w:r>
          <w:rPr>
            <w:noProof/>
            <w:webHidden/>
          </w:rPr>
          <w:fldChar w:fldCharType="end"/>
        </w:r>
      </w:hyperlink>
    </w:p>
    <w:p w14:paraId="5056D89C" w14:textId="1987B9E7" w:rsidR="000E6019" w:rsidRDefault="007A45A2">
      <w:pPr>
        <w:pStyle w:val="TOC3"/>
        <w:tabs>
          <w:tab w:val="right" w:leader="dot" w:pos="4612"/>
        </w:tabs>
        <w:rPr>
          <w:noProof/>
          <w:sz w:val="22"/>
          <w:szCs w:val="22"/>
        </w:rPr>
      </w:pPr>
      <w:hyperlink w:anchor="_Toc900000103" w:history="1">
        <w:r>
          <w:rPr>
            <w:rStyle w:val="Hyperlink"/>
            <w:noProof/>
          </w:rPr>
          <w:t>Jesus Christ Our Lord</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0F303B">
          <w:rPr>
            <w:noProof/>
            <w:webHidden/>
          </w:rPr>
          <w:t>3</w:t>
        </w:r>
        <w:r>
          <w:rPr>
            <w:noProof/>
            <w:webHidden/>
          </w:rPr>
          <w:fldChar w:fldCharType="end"/>
        </w:r>
      </w:hyperlink>
    </w:p>
    <w:p w14:paraId="2EC0ADDE" w14:textId="122D58AA" w:rsidR="000E6019" w:rsidRDefault="007A45A2">
      <w:pPr>
        <w:pStyle w:val="TOC3"/>
        <w:tabs>
          <w:tab w:val="right" w:leader="dot" w:pos="4612"/>
        </w:tabs>
        <w:rPr>
          <w:noProof/>
          <w:sz w:val="22"/>
          <w:szCs w:val="22"/>
        </w:rPr>
      </w:pPr>
      <w:hyperlink w:anchor="_Toc900000104" w:history="1">
        <w:r>
          <w:rPr>
            <w:rStyle w:val="Hyperlink"/>
            <w:noProof/>
          </w:rPr>
          <w:t>Paul’s Desire to Preach to the Romans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0F303B">
          <w:rPr>
            <w:noProof/>
            <w:webHidden/>
          </w:rPr>
          <w:t>3</w:t>
        </w:r>
        <w:r>
          <w:rPr>
            <w:noProof/>
            <w:webHidden/>
          </w:rPr>
          <w:fldChar w:fldCharType="end"/>
        </w:r>
      </w:hyperlink>
    </w:p>
    <w:p w14:paraId="30DAE548" w14:textId="70475E6F" w:rsidR="000E6019" w:rsidRDefault="007A45A2">
      <w:pPr>
        <w:pStyle w:val="TOC3"/>
        <w:tabs>
          <w:tab w:val="right" w:leader="dot" w:pos="4612"/>
        </w:tabs>
        <w:rPr>
          <w:noProof/>
          <w:sz w:val="22"/>
          <w:szCs w:val="22"/>
        </w:rPr>
      </w:pPr>
      <w:hyperlink w:anchor="_Toc900000105" w:history="1">
        <w:r>
          <w:rPr>
            <w:rStyle w:val="Hyperlink"/>
            <w:noProof/>
          </w:rPr>
          <w:t>The Gospel Defined by Faith</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0F303B">
          <w:rPr>
            <w:noProof/>
            <w:webHidden/>
          </w:rPr>
          <w:t>4</w:t>
        </w:r>
        <w:r>
          <w:rPr>
            <w:noProof/>
            <w:webHidden/>
          </w:rPr>
          <w:fldChar w:fldCharType="end"/>
        </w:r>
      </w:hyperlink>
    </w:p>
    <w:p w14:paraId="589AC782" w14:textId="44934785" w:rsidR="000E6019" w:rsidRDefault="007A45A2">
      <w:pPr>
        <w:pStyle w:val="TOC3"/>
        <w:tabs>
          <w:tab w:val="right" w:leader="dot" w:pos="4612"/>
        </w:tabs>
        <w:rPr>
          <w:noProof/>
          <w:sz w:val="22"/>
          <w:szCs w:val="22"/>
        </w:rPr>
      </w:pPr>
      <w:hyperlink w:anchor="_Toc900000106" w:history="1">
        <w:r>
          <w:rPr>
            <w:rStyle w:val="Hyperlink"/>
            <w:noProof/>
          </w:rPr>
          <w:t>Mankind’s Guilt, God’s Wrath</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0F303B">
          <w:rPr>
            <w:noProof/>
            <w:webHidden/>
          </w:rPr>
          <w:t>4</w:t>
        </w:r>
        <w:r>
          <w:rPr>
            <w:noProof/>
            <w:webHidden/>
          </w:rPr>
          <w:fldChar w:fldCharType="end"/>
        </w:r>
      </w:hyperlink>
    </w:p>
    <w:p w14:paraId="44E4A396" w14:textId="233A7EFF" w:rsidR="000E6019" w:rsidRDefault="007A45A2">
      <w:pPr>
        <w:pStyle w:val="TOC2"/>
        <w:tabs>
          <w:tab w:val="right" w:leader="dot" w:pos="4612"/>
        </w:tabs>
        <w:rPr>
          <w:noProof/>
          <w:sz w:val="22"/>
          <w:szCs w:val="22"/>
        </w:rPr>
      </w:pPr>
      <w:hyperlink w:anchor="_Toc900000107" w:history="1">
        <w:r>
          <w:rPr>
            <w:rStyle w:val="Hyperlink"/>
            <w:noProof/>
          </w:rPr>
          <w:t>CHAPTER 2</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0F303B">
          <w:rPr>
            <w:noProof/>
            <w:webHidden/>
          </w:rPr>
          <w:t>4</w:t>
        </w:r>
        <w:r>
          <w:rPr>
            <w:noProof/>
            <w:webHidden/>
          </w:rPr>
          <w:fldChar w:fldCharType="end"/>
        </w:r>
      </w:hyperlink>
    </w:p>
    <w:p w14:paraId="126497C6" w14:textId="345A0674" w:rsidR="000E6019" w:rsidRDefault="007A45A2">
      <w:pPr>
        <w:pStyle w:val="TOC3"/>
        <w:tabs>
          <w:tab w:val="right" w:leader="dot" w:pos="4612"/>
        </w:tabs>
        <w:rPr>
          <w:noProof/>
          <w:sz w:val="22"/>
          <w:szCs w:val="22"/>
        </w:rPr>
      </w:pPr>
      <w:hyperlink w:anchor="_Toc900000108" w:history="1">
        <w:r>
          <w:rPr>
            <w:rStyle w:val="Hyperlink"/>
            <w:noProof/>
          </w:rPr>
          <w:t>God’s Righteous Judgment</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0F303B">
          <w:rPr>
            <w:noProof/>
            <w:webHidden/>
          </w:rPr>
          <w:t>4</w:t>
        </w:r>
        <w:r>
          <w:rPr>
            <w:noProof/>
            <w:webHidden/>
          </w:rPr>
          <w:fldChar w:fldCharType="end"/>
        </w:r>
      </w:hyperlink>
    </w:p>
    <w:p w14:paraId="381F3815" w14:textId="062AD789" w:rsidR="000E6019" w:rsidRDefault="007A45A2">
      <w:pPr>
        <w:pStyle w:val="TOC3"/>
        <w:tabs>
          <w:tab w:val="right" w:leader="dot" w:pos="4612"/>
        </w:tabs>
        <w:rPr>
          <w:noProof/>
          <w:sz w:val="22"/>
          <w:szCs w:val="22"/>
        </w:rPr>
      </w:pPr>
      <w:hyperlink w:anchor="_Toc900000109" w:history="1">
        <w:r>
          <w:rPr>
            <w:rStyle w:val="Hyperlink"/>
            <w:noProof/>
          </w:rPr>
          <w:t>Sin and the Law and the Gospel</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0F303B">
          <w:rPr>
            <w:noProof/>
            <w:webHidden/>
          </w:rPr>
          <w:t>5</w:t>
        </w:r>
        <w:r>
          <w:rPr>
            <w:noProof/>
            <w:webHidden/>
          </w:rPr>
          <w:fldChar w:fldCharType="end"/>
        </w:r>
      </w:hyperlink>
    </w:p>
    <w:p w14:paraId="20B75D77" w14:textId="375EC268" w:rsidR="000E6019" w:rsidRDefault="007A45A2">
      <w:pPr>
        <w:pStyle w:val="TOC3"/>
        <w:tabs>
          <w:tab w:val="right" w:leader="dot" w:pos="4612"/>
        </w:tabs>
        <w:rPr>
          <w:noProof/>
          <w:sz w:val="22"/>
          <w:szCs w:val="22"/>
        </w:rPr>
      </w:pPr>
      <w:hyperlink w:anchor="_Toc900000110" w:history="1">
        <w:r>
          <w:rPr>
            <w:rStyle w:val="Hyperlink"/>
            <w:noProof/>
          </w:rPr>
          <w:t>The Law Is Knowledge of Sin</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0F303B">
          <w:rPr>
            <w:noProof/>
            <w:webHidden/>
          </w:rPr>
          <w:t>5</w:t>
        </w:r>
        <w:r>
          <w:rPr>
            <w:noProof/>
            <w:webHidden/>
          </w:rPr>
          <w:fldChar w:fldCharType="end"/>
        </w:r>
      </w:hyperlink>
    </w:p>
    <w:p w14:paraId="35895DEC" w14:textId="4F46F73C" w:rsidR="000E6019" w:rsidRDefault="007A45A2">
      <w:pPr>
        <w:pStyle w:val="TOC3"/>
        <w:tabs>
          <w:tab w:val="right" w:leader="dot" w:pos="4612"/>
        </w:tabs>
        <w:rPr>
          <w:noProof/>
          <w:sz w:val="22"/>
          <w:szCs w:val="22"/>
        </w:rPr>
      </w:pPr>
      <w:hyperlink w:anchor="_Toc900000111" w:history="1">
        <w:r>
          <w:rPr>
            <w:rStyle w:val="Hyperlink"/>
            <w:noProof/>
          </w:rPr>
          <w:t>Circumcision</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0F303B">
          <w:rPr>
            <w:noProof/>
            <w:webHidden/>
          </w:rPr>
          <w:t>5</w:t>
        </w:r>
        <w:r>
          <w:rPr>
            <w:noProof/>
            <w:webHidden/>
          </w:rPr>
          <w:fldChar w:fldCharType="end"/>
        </w:r>
      </w:hyperlink>
    </w:p>
    <w:p w14:paraId="71E4E958" w14:textId="35867C2D" w:rsidR="000E6019" w:rsidRDefault="007A45A2">
      <w:pPr>
        <w:pStyle w:val="TOC3"/>
        <w:tabs>
          <w:tab w:val="right" w:leader="dot" w:pos="4612"/>
        </w:tabs>
        <w:rPr>
          <w:noProof/>
          <w:sz w:val="22"/>
          <w:szCs w:val="22"/>
        </w:rPr>
      </w:pPr>
      <w:hyperlink w:anchor="_Toc900000112" w:history="1">
        <w:r>
          <w:rPr>
            <w:rStyle w:val="Hyperlink"/>
            <w:noProof/>
          </w:rPr>
          <w:t>Circumcision and to Be a Jew</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0F303B">
          <w:rPr>
            <w:noProof/>
            <w:webHidden/>
          </w:rPr>
          <w:t>5</w:t>
        </w:r>
        <w:r>
          <w:rPr>
            <w:noProof/>
            <w:webHidden/>
          </w:rPr>
          <w:fldChar w:fldCharType="end"/>
        </w:r>
      </w:hyperlink>
    </w:p>
    <w:p w14:paraId="75D8C12A" w14:textId="16EA0F53" w:rsidR="000E6019" w:rsidRDefault="007A45A2">
      <w:pPr>
        <w:pStyle w:val="TOC2"/>
        <w:tabs>
          <w:tab w:val="right" w:leader="dot" w:pos="4612"/>
        </w:tabs>
        <w:rPr>
          <w:noProof/>
          <w:sz w:val="22"/>
          <w:szCs w:val="22"/>
        </w:rPr>
      </w:pPr>
      <w:hyperlink w:anchor="_Toc900000113" w:history="1">
        <w:r>
          <w:rPr>
            <w:rStyle w:val="Hyperlink"/>
            <w:noProof/>
          </w:rPr>
          <w:t>CHAPTER 3</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0F303B">
          <w:rPr>
            <w:noProof/>
            <w:webHidden/>
          </w:rPr>
          <w:t>5</w:t>
        </w:r>
        <w:r>
          <w:rPr>
            <w:noProof/>
            <w:webHidden/>
          </w:rPr>
          <w:fldChar w:fldCharType="end"/>
        </w:r>
      </w:hyperlink>
    </w:p>
    <w:p w14:paraId="17774D30" w14:textId="625867CE" w:rsidR="000E6019" w:rsidRDefault="007A45A2">
      <w:pPr>
        <w:pStyle w:val="TOC3"/>
        <w:tabs>
          <w:tab w:val="right" w:leader="dot" w:pos="4612"/>
        </w:tabs>
        <w:rPr>
          <w:noProof/>
          <w:sz w:val="22"/>
          <w:szCs w:val="22"/>
        </w:rPr>
      </w:pPr>
      <w:hyperlink w:anchor="_Toc900000114" w:history="1">
        <w:r>
          <w:rPr>
            <w:rStyle w:val="Hyperlink"/>
            <w:noProof/>
          </w:rPr>
          <w:t>The Advantage of the Jew</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0F303B">
          <w:rPr>
            <w:noProof/>
            <w:webHidden/>
          </w:rPr>
          <w:t>5</w:t>
        </w:r>
        <w:r>
          <w:rPr>
            <w:noProof/>
            <w:webHidden/>
          </w:rPr>
          <w:fldChar w:fldCharType="end"/>
        </w:r>
      </w:hyperlink>
    </w:p>
    <w:p w14:paraId="56D8F7B0" w14:textId="1B1BB663" w:rsidR="000E6019" w:rsidRDefault="007A45A2">
      <w:pPr>
        <w:pStyle w:val="TOC3"/>
        <w:tabs>
          <w:tab w:val="right" w:leader="dot" w:pos="4612"/>
        </w:tabs>
        <w:rPr>
          <w:noProof/>
          <w:sz w:val="22"/>
          <w:szCs w:val="22"/>
        </w:rPr>
      </w:pPr>
      <w:hyperlink w:anchor="_Toc900000115" w:history="1">
        <w:r>
          <w:rPr>
            <w:rStyle w:val="Hyperlink"/>
            <w:noProof/>
          </w:rPr>
          <w:t>How God Judges the World</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0F303B">
          <w:rPr>
            <w:noProof/>
            <w:webHidden/>
          </w:rPr>
          <w:t>5</w:t>
        </w:r>
        <w:r>
          <w:rPr>
            <w:noProof/>
            <w:webHidden/>
          </w:rPr>
          <w:fldChar w:fldCharType="end"/>
        </w:r>
      </w:hyperlink>
    </w:p>
    <w:p w14:paraId="5CA2FF31" w14:textId="73A3D771" w:rsidR="000E6019" w:rsidRDefault="007A45A2">
      <w:pPr>
        <w:pStyle w:val="TOC3"/>
        <w:tabs>
          <w:tab w:val="right" w:leader="dot" w:pos="4612"/>
        </w:tabs>
        <w:rPr>
          <w:noProof/>
          <w:sz w:val="22"/>
          <w:szCs w:val="22"/>
        </w:rPr>
      </w:pPr>
      <w:hyperlink w:anchor="_Toc900000116" w:history="1">
        <w:r>
          <w:rPr>
            <w:rStyle w:val="Hyperlink"/>
            <w:noProof/>
          </w:rPr>
          <w:t>All Under Sin, None Righteous</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0F303B">
          <w:rPr>
            <w:noProof/>
            <w:webHidden/>
          </w:rPr>
          <w:t>5</w:t>
        </w:r>
        <w:r>
          <w:rPr>
            <w:noProof/>
            <w:webHidden/>
          </w:rPr>
          <w:fldChar w:fldCharType="end"/>
        </w:r>
      </w:hyperlink>
    </w:p>
    <w:p w14:paraId="7424D5FC" w14:textId="7D110F27" w:rsidR="000E6019" w:rsidRDefault="007A45A2">
      <w:pPr>
        <w:pStyle w:val="TOC3"/>
        <w:tabs>
          <w:tab w:val="right" w:leader="dot" w:pos="4612"/>
        </w:tabs>
        <w:rPr>
          <w:noProof/>
          <w:sz w:val="22"/>
          <w:szCs w:val="22"/>
        </w:rPr>
      </w:pPr>
      <w:hyperlink w:anchor="_Toc900000117" w:history="1">
        <w:r>
          <w:rPr>
            <w:rStyle w:val="Hyperlink"/>
            <w:noProof/>
          </w:rPr>
          <w:t>The Law Is the Knowledge of Sin</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0F303B">
          <w:rPr>
            <w:noProof/>
            <w:webHidden/>
          </w:rPr>
          <w:t>6</w:t>
        </w:r>
        <w:r>
          <w:rPr>
            <w:noProof/>
            <w:webHidden/>
          </w:rPr>
          <w:fldChar w:fldCharType="end"/>
        </w:r>
      </w:hyperlink>
    </w:p>
    <w:p w14:paraId="443226EC" w14:textId="36FCAF74" w:rsidR="000E6019" w:rsidRDefault="007A45A2">
      <w:pPr>
        <w:pStyle w:val="TOC3"/>
        <w:tabs>
          <w:tab w:val="right" w:leader="dot" w:pos="4612"/>
        </w:tabs>
        <w:rPr>
          <w:noProof/>
          <w:sz w:val="22"/>
          <w:szCs w:val="22"/>
        </w:rPr>
      </w:pPr>
      <w:hyperlink w:anchor="_Toc900000118" w:history="1">
        <w:r>
          <w:rPr>
            <w:rStyle w:val="Hyperlink"/>
            <w:noProof/>
          </w:rPr>
          <w:t>Righteousness By Faith</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0F303B">
          <w:rPr>
            <w:noProof/>
            <w:webHidden/>
          </w:rPr>
          <w:t>6</w:t>
        </w:r>
        <w:r>
          <w:rPr>
            <w:noProof/>
            <w:webHidden/>
          </w:rPr>
          <w:fldChar w:fldCharType="end"/>
        </w:r>
      </w:hyperlink>
    </w:p>
    <w:p w14:paraId="530C07AC" w14:textId="102375F9" w:rsidR="000E6019" w:rsidRDefault="007A45A2">
      <w:pPr>
        <w:pStyle w:val="TOC3"/>
        <w:tabs>
          <w:tab w:val="right" w:leader="dot" w:pos="4612"/>
        </w:tabs>
        <w:rPr>
          <w:noProof/>
          <w:sz w:val="22"/>
          <w:szCs w:val="22"/>
        </w:rPr>
      </w:pPr>
      <w:hyperlink w:anchor="_Toc900000119" w:history="1">
        <w:r>
          <w:rPr>
            <w:rStyle w:val="Hyperlink"/>
            <w:noProof/>
          </w:rPr>
          <w:t>God Is God of the Jews and Gentiles</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0F303B">
          <w:rPr>
            <w:noProof/>
            <w:webHidden/>
          </w:rPr>
          <w:t>6</w:t>
        </w:r>
        <w:r>
          <w:rPr>
            <w:noProof/>
            <w:webHidden/>
          </w:rPr>
          <w:fldChar w:fldCharType="end"/>
        </w:r>
      </w:hyperlink>
    </w:p>
    <w:p w14:paraId="0F8F2675" w14:textId="3D96E14D" w:rsidR="000E6019" w:rsidRDefault="007A45A2">
      <w:pPr>
        <w:pStyle w:val="TOC2"/>
        <w:tabs>
          <w:tab w:val="right" w:leader="dot" w:pos="4612"/>
        </w:tabs>
        <w:rPr>
          <w:noProof/>
          <w:sz w:val="22"/>
          <w:szCs w:val="22"/>
        </w:rPr>
      </w:pPr>
      <w:hyperlink w:anchor="_Toc900000120" w:history="1">
        <w:r>
          <w:rPr>
            <w:rStyle w:val="Hyperlink"/>
            <w:noProof/>
          </w:rPr>
          <w:t>CHAPTER 4</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0F303B">
          <w:rPr>
            <w:noProof/>
            <w:webHidden/>
          </w:rPr>
          <w:t>6</w:t>
        </w:r>
        <w:r>
          <w:rPr>
            <w:noProof/>
            <w:webHidden/>
          </w:rPr>
          <w:fldChar w:fldCharType="end"/>
        </w:r>
      </w:hyperlink>
    </w:p>
    <w:p w14:paraId="01C3093C" w14:textId="01A0FF3E" w:rsidR="000E6019" w:rsidRDefault="007A45A2">
      <w:pPr>
        <w:pStyle w:val="TOC3"/>
        <w:tabs>
          <w:tab w:val="right" w:leader="dot" w:pos="4612"/>
        </w:tabs>
        <w:rPr>
          <w:noProof/>
          <w:sz w:val="22"/>
          <w:szCs w:val="22"/>
        </w:rPr>
      </w:pPr>
      <w:hyperlink w:anchor="_Toc900000121" w:history="1">
        <w:r>
          <w:rPr>
            <w:rStyle w:val="Hyperlink"/>
            <w:noProof/>
          </w:rPr>
          <w:t>Justification By Faith Is Our Righteousness</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0F303B">
          <w:rPr>
            <w:noProof/>
            <w:webHidden/>
          </w:rPr>
          <w:t>6</w:t>
        </w:r>
        <w:r>
          <w:rPr>
            <w:noProof/>
            <w:webHidden/>
          </w:rPr>
          <w:fldChar w:fldCharType="end"/>
        </w:r>
      </w:hyperlink>
    </w:p>
    <w:p w14:paraId="3245F526" w14:textId="563C93D8" w:rsidR="000E6019" w:rsidRDefault="007A45A2">
      <w:pPr>
        <w:pStyle w:val="TOC3"/>
        <w:tabs>
          <w:tab w:val="right" w:leader="dot" w:pos="4612"/>
        </w:tabs>
        <w:rPr>
          <w:noProof/>
          <w:sz w:val="22"/>
          <w:szCs w:val="22"/>
        </w:rPr>
      </w:pPr>
      <w:hyperlink w:anchor="_Toc900000122" w:history="1">
        <w:r>
          <w:rPr>
            <w:rStyle w:val="Hyperlink"/>
            <w:noProof/>
          </w:rPr>
          <w:t>Righteousness for Jew and Gentile</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0F303B">
          <w:rPr>
            <w:noProof/>
            <w:webHidden/>
          </w:rPr>
          <w:t>6</w:t>
        </w:r>
        <w:r>
          <w:rPr>
            <w:noProof/>
            <w:webHidden/>
          </w:rPr>
          <w:fldChar w:fldCharType="end"/>
        </w:r>
      </w:hyperlink>
    </w:p>
    <w:p w14:paraId="40DA8F0B" w14:textId="4EA72CD3" w:rsidR="000E6019" w:rsidRDefault="007A45A2">
      <w:pPr>
        <w:pStyle w:val="TOC3"/>
        <w:tabs>
          <w:tab w:val="right" w:leader="dot" w:pos="4612"/>
        </w:tabs>
        <w:rPr>
          <w:noProof/>
          <w:sz w:val="22"/>
          <w:szCs w:val="22"/>
        </w:rPr>
      </w:pPr>
      <w:hyperlink w:anchor="_Toc900000123" w:history="1">
        <w:r>
          <w:rPr>
            <w:rStyle w:val="Hyperlink"/>
            <w:noProof/>
          </w:rPr>
          <w:t>Abraham, Father of All That Believe</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0F303B">
          <w:rPr>
            <w:noProof/>
            <w:webHidden/>
          </w:rPr>
          <w:t>6</w:t>
        </w:r>
        <w:r>
          <w:rPr>
            <w:noProof/>
            <w:webHidden/>
          </w:rPr>
          <w:fldChar w:fldCharType="end"/>
        </w:r>
      </w:hyperlink>
    </w:p>
    <w:p w14:paraId="1BAE7A7B" w14:textId="66338AF2" w:rsidR="000E6019" w:rsidRDefault="007A45A2">
      <w:pPr>
        <w:pStyle w:val="TOC3"/>
        <w:tabs>
          <w:tab w:val="right" w:leader="dot" w:pos="4612"/>
        </w:tabs>
        <w:rPr>
          <w:noProof/>
          <w:sz w:val="22"/>
          <w:szCs w:val="22"/>
        </w:rPr>
      </w:pPr>
      <w:hyperlink w:anchor="_Toc900000124" w:history="1">
        <w:r>
          <w:rPr>
            <w:rStyle w:val="Hyperlink"/>
            <w:noProof/>
          </w:rPr>
          <w:t>Heirs Through Faith Not the Law</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0F303B">
          <w:rPr>
            <w:noProof/>
            <w:webHidden/>
          </w:rPr>
          <w:t>7</w:t>
        </w:r>
        <w:r>
          <w:rPr>
            <w:noProof/>
            <w:webHidden/>
          </w:rPr>
          <w:fldChar w:fldCharType="end"/>
        </w:r>
      </w:hyperlink>
    </w:p>
    <w:p w14:paraId="0F9D803A" w14:textId="776BE604" w:rsidR="000E6019" w:rsidRDefault="007A45A2">
      <w:pPr>
        <w:pStyle w:val="TOC3"/>
        <w:tabs>
          <w:tab w:val="right" w:leader="dot" w:pos="4612"/>
        </w:tabs>
        <w:rPr>
          <w:noProof/>
          <w:sz w:val="22"/>
          <w:szCs w:val="22"/>
        </w:rPr>
      </w:pPr>
      <w:hyperlink w:anchor="_Toc900000125" w:history="1">
        <w:r>
          <w:rPr>
            <w:rStyle w:val="Hyperlink"/>
            <w:noProof/>
          </w:rPr>
          <w:t>Faith Imputes Righteousness</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0F303B">
          <w:rPr>
            <w:noProof/>
            <w:webHidden/>
          </w:rPr>
          <w:t>7</w:t>
        </w:r>
        <w:r>
          <w:rPr>
            <w:noProof/>
            <w:webHidden/>
          </w:rPr>
          <w:fldChar w:fldCharType="end"/>
        </w:r>
      </w:hyperlink>
    </w:p>
    <w:p w14:paraId="284CE5BF" w14:textId="78E09548" w:rsidR="000E6019" w:rsidRDefault="007A45A2">
      <w:pPr>
        <w:pStyle w:val="TOC2"/>
        <w:tabs>
          <w:tab w:val="right" w:leader="dot" w:pos="4612"/>
        </w:tabs>
        <w:rPr>
          <w:noProof/>
          <w:sz w:val="22"/>
          <w:szCs w:val="22"/>
        </w:rPr>
      </w:pPr>
      <w:hyperlink w:anchor="_Toc900000126" w:history="1">
        <w:r>
          <w:rPr>
            <w:rStyle w:val="Hyperlink"/>
            <w:noProof/>
          </w:rPr>
          <w:t>CHAPTER 5</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0F303B">
          <w:rPr>
            <w:noProof/>
            <w:webHidden/>
          </w:rPr>
          <w:t>7</w:t>
        </w:r>
        <w:r>
          <w:rPr>
            <w:noProof/>
            <w:webHidden/>
          </w:rPr>
          <w:fldChar w:fldCharType="end"/>
        </w:r>
      </w:hyperlink>
    </w:p>
    <w:p w14:paraId="29169E77" w14:textId="16308E08" w:rsidR="000E6019" w:rsidRDefault="007A45A2">
      <w:pPr>
        <w:pStyle w:val="TOC3"/>
        <w:tabs>
          <w:tab w:val="right" w:leader="dot" w:pos="4612"/>
        </w:tabs>
        <w:rPr>
          <w:noProof/>
          <w:sz w:val="22"/>
          <w:szCs w:val="22"/>
        </w:rPr>
      </w:pPr>
      <w:hyperlink w:anchor="_Toc900000127" w:history="1">
        <w:r>
          <w:rPr>
            <w:rStyle w:val="Hyperlink"/>
            <w:noProof/>
          </w:rPr>
          <w:t>Justified By Faith In Jesus Christ</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0F303B">
          <w:rPr>
            <w:noProof/>
            <w:webHidden/>
          </w:rPr>
          <w:t>7</w:t>
        </w:r>
        <w:r>
          <w:rPr>
            <w:noProof/>
            <w:webHidden/>
          </w:rPr>
          <w:fldChar w:fldCharType="end"/>
        </w:r>
      </w:hyperlink>
    </w:p>
    <w:p w14:paraId="63C9F90B" w14:textId="56CDDC68" w:rsidR="000E6019" w:rsidRDefault="007A45A2">
      <w:pPr>
        <w:pStyle w:val="TOC3"/>
        <w:tabs>
          <w:tab w:val="right" w:leader="dot" w:pos="4612"/>
        </w:tabs>
        <w:rPr>
          <w:noProof/>
          <w:sz w:val="22"/>
          <w:szCs w:val="22"/>
        </w:rPr>
      </w:pPr>
      <w:hyperlink w:anchor="_Toc900000128" w:history="1">
        <w:r>
          <w:rPr>
            <w:rStyle w:val="Hyperlink"/>
            <w:noProof/>
          </w:rPr>
          <w:t>Sinners Justified By the Blood of Christ</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0F303B">
          <w:rPr>
            <w:noProof/>
            <w:webHidden/>
          </w:rPr>
          <w:t>7</w:t>
        </w:r>
        <w:r>
          <w:rPr>
            <w:noProof/>
            <w:webHidden/>
          </w:rPr>
          <w:fldChar w:fldCharType="end"/>
        </w:r>
      </w:hyperlink>
    </w:p>
    <w:p w14:paraId="56641594" w14:textId="21E42B25" w:rsidR="000E6019" w:rsidRDefault="007A45A2">
      <w:pPr>
        <w:pStyle w:val="TOC3"/>
        <w:tabs>
          <w:tab w:val="right" w:leader="dot" w:pos="4612"/>
        </w:tabs>
        <w:rPr>
          <w:noProof/>
          <w:sz w:val="22"/>
          <w:szCs w:val="22"/>
        </w:rPr>
      </w:pPr>
      <w:hyperlink w:anchor="_Toc900000129" w:history="1">
        <w:r>
          <w:rPr>
            <w:rStyle w:val="Hyperlink"/>
            <w:noProof/>
          </w:rPr>
          <w:t>Sin and Death By Adam, Righteousness and Life by Christ</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0F303B">
          <w:rPr>
            <w:noProof/>
            <w:webHidden/>
          </w:rPr>
          <w:t>7</w:t>
        </w:r>
        <w:r>
          <w:rPr>
            <w:noProof/>
            <w:webHidden/>
          </w:rPr>
          <w:fldChar w:fldCharType="end"/>
        </w:r>
      </w:hyperlink>
    </w:p>
    <w:p w14:paraId="589CAEE6" w14:textId="3CDC6E26" w:rsidR="000E6019" w:rsidRDefault="007A45A2">
      <w:pPr>
        <w:pStyle w:val="TOC2"/>
        <w:tabs>
          <w:tab w:val="right" w:leader="dot" w:pos="4612"/>
        </w:tabs>
        <w:rPr>
          <w:noProof/>
          <w:sz w:val="22"/>
          <w:szCs w:val="22"/>
        </w:rPr>
      </w:pPr>
      <w:hyperlink w:anchor="_Toc900000130" w:history="1">
        <w:r>
          <w:rPr>
            <w:rStyle w:val="Hyperlink"/>
            <w:noProof/>
          </w:rPr>
          <w:t>CHAPTER 6</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0F303B">
          <w:rPr>
            <w:noProof/>
            <w:webHidden/>
          </w:rPr>
          <w:t>8</w:t>
        </w:r>
        <w:r>
          <w:rPr>
            <w:noProof/>
            <w:webHidden/>
          </w:rPr>
          <w:fldChar w:fldCharType="end"/>
        </w:r>
      </w:hyperlink>
    </w:p>
    <w:p w14:paraId="0DEE891F" w14:textId="721AFD68" w:rsidR="000E6019" w:rsidRDefault="007A45A2">
      <w:pPr>
        <w:pStyle w:val="TOC3"/>
        <w:tabs>
          <w:tab w:val="right" w:leader="dot" w:pos="4612"/>
        </w:tabs>
        <w:rPr>
          <w:noProof/>
          <w:sz w:val="22"/>
          <w:szCs w:val="22"/>
        </w:rPr>
      </w:pPr>
      <w:hyperlink w:anchor="_Toc900000131" w:history="1">
        <w:r>
          <w:rPr>
            <w:rStyle w:val="Hyperlink"/>
            <w:noProof/>
          </w:rPr>
          <w:t>Baptism In Christ, Death and Resurrection</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0F303B">
          <w:rPr>
            <w:noProof/>
            <w:webHidden/>
          </w:rPr>
          <w:t>8</w:t>
        </w:r>
        <w:r>
          <w:rPr>
            <w:noProof/>
            <w:webHidden/>
          </w:rPr>
          <w:fldChar w:fldCharType="end"/>
        </w:r>
      </w:hyperlink>
    </w:p>
    <w:p w14:paraId="130F1C64" w14:textId="58F51BE0" w:rsidR="000E6019" w:rsidRDefault="007A45A2">
      <w:pPr>
        <w:pStyle w:val="TOC3"/>
        <w:tabs>
          <w:tab w:val="right" w:leader="dot" w:pos="4612"/>
        </w:tabs>
        <w:rPr>
          <w:noProof/>
          <w:sz w:val="22"/>
          <w:szCs w:val="22"/>
        </w:rPr>
      </w:pPr>
      <w:hyperlink w:anchor="_Toc900000132" w:history="1">
        <w:r>
          <w:rPr>
            <w:rStyle w:val="Hyperlink"/>
            <w:noProof/>
          </w:rPr>
          <w:t>Our Old Man Crucified With Christ</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0F303B">
          <w:rPr>
            <w:noProof/>
            <w:webHidden/>
          </w:rPr>
          <w:t>8</w:t>
        </w:r>
        <w:r>
          <w:rPr>
            <w:noProof/>
            <w:webHidden/>
          </w:rPr>
          <w:fldChar w:fldCharType="end"/>
        </w:r>
      </w:hyperlink>
    </w:p>
    <w:p w14:paraId="45C0EFA9" w14:textId="1D64CC3A" w:rsidR="000E6019" w:rsidRDefault="007A45A2">
      <w:pPr>
        <w:pStyle w:val="TOC3"/>
        <w:tabs>
          <w:tab w:val="right" w:leader="dot" w:pos="4612"/>
        </w:tabs>
        <w:rPr>
          <w:noProof/>
          <w:sz w:val="22"/>
          <w:szCs w:val="22"/>
        </w:rPr>
      </w:pPr>
      <w:hyperlink w:anchor="_Toc900000133" w:history="1">
        <w:r>
          <w:rPr>
            <w:rStyle w:val="Hyperlink"/>
            <w:noProof/>
          </w:rPr>
          <w:t>New Man Dead to Sin Through Christ</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0F303B">
          <w:rPr>
            <w:noProof/>
            <w:webHidden/>
          </w:rPr>
          <w:t>8</w:t>
        </w:r>
        <w:r>
          <w:rPr>
            <w:noProof/>
            <w:webHidden/>
          </w:rPr>
          <w:fldChar w:fldCharType="end"/>
        </w:r>
      </w:hyperlink>
    </w:p>
    <w:p w14:paraId="15B6FD3D" w14:textId="08439D8C" w:rsidR="000E6019" w:rsidRDefault="007A45A2">
      <w:pPr>
        <w:pStyle w:val="TOC3"/>
        <w:tabs>
          <w:tab w:val="right" w:leader="dot" w:pos="4612"/>
        </w:tabs>
        <w:rPr>
          <w:noProof/>
          <w:sz w:val="22"/>
          <w:szCs w:val="22"/>
        </w:rPr>
      </w:pPr>
      <w:hyperlink w:anchor="_Toc900000134" w:history="1">
        <w:r>
          <w:rPr>
            <w:rStyle w:val="Hyperlink"/>
            <w:noProof/>
          </w:rPr>
          <w:t>Grace and Sin</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0F303B">
          <w:rPr>
            <w:noProof/>
            <w:webHidden/>
          </w:rPr>
          <w:t>8</w:t>
        </w:r>
        <w:r>
          <w:rPr>
            <w:noProof/>
            <w:webHidden/>
          </w:rPr>
          <w:fldChar w:fldCharType="end"/>
        </w:r>
      </w:hyperlink>
    </w:p>
    <w:p w14:paraId="281DD4A5" w14:textId="50D4961F" w:rsidR="000E6019" w:rsidRDefault="007A45A2">
      <w:pPr>
        <w:pStyle w:val="TOC3"/>
        <w:tabs>
          <w:tab w:val="right" w:leader="dot" w:pos="4612"/>
        </w:tabs>
        <w:rPr>
          <w:noProof/>
          <w:sz w:val="22"/>
          <w:szCs w:val="22"/>
        </w:rPr>
      </w:pPr>
      <w:hyperlink w:anchor="_Toc900000135" w:history="1">
        <w:r>
          <w:rPr>
            <w:rStyle w:val="Hyperlink"/>
            <w:noProof/>
          </w:rPr>
          <w:t>Servants of Who You Yield Yourselves To</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0F303B">
          <w:rPr>
            <w:noProof/>
            <w:webHidden/>
          </w:rPr>
          <w:t>8</w:t>
        </w:r>
        <w:r>
          <w:rPr>
            <w:noProof/>
            <w:webHidden/>
          </w:rPr>
          <w:fldChar w:fldCharType="end"/>
        </w:r>
      </w:hyperlink>
    </w:p>
    <w:p w14:paraId="1B737C5C" w14:textId="6A979E61" w:rsidR="000E6019" w:rsidRDefault="007A45A2">
      <w:pPr>
        <w:pStyle w:val="TOC3"/>
        <w:tabs>
          <w:tab w:val="right" w:leader="dot" w:pos="4612"/>
        </w:tabs>
        <w:rPr>
          <w:noProof/>
          <w:sz w:val="22"/>
          <w:szCs w:val="22"/>
        </w:rPr>
      </w:pPr>
      <w:hyperlink w:anchor="_Toc900000136" w:history="1">
        <w:r>
          <w:rPr>
            <w:rStyle w:val="Hyperlink"/>
            <w:noProof/>
          </w:rPr>
          <w:t>Wages of Sin</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0F303B">
          <w:rPr>
            <w:noProof/>
            <w:webHidden/>
          </w:rPr>
          <w:t>8</w:t>
        </w:r>
        <w:r>
          <w:rPr>
            <w:noProof/>
            <w:webHidden/>
          </w:rPr>
          <w:fldChar w:fldCharType="end"/>
        </w:r>
      </w:hyperlink>
    </w:p>
    <w:p w14:paraId="387694AA" w14:textId="49BC1ADA" w:rsidR="000E6019" w:rsidRDefault="007A45A2">
      <w:pPr>
        <w:pStyle w:val="TOC2"/>
        <w:tabs>
          <w:tab w:val="right" w:leader="dot" w:pos="4612"/>
        </w:tabs>
        <w:rPr>
          <w:noProof/>
          <w:sz w:val="22"/>
          <w:szCs w:val="22"/>
        </w:rPr>
      </w:pPr>
      <w:hyperlink w:anchor="_Toc900000137" w:history="1">
        <w:r>
          <w:rPr>
            <w:rStyle w:val="Hyperlink"/>
            <w:noProof/>
          </w:rPr>
          <w:t>CHAPTER 7</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0F303B">
          <w:rPr>
            <w:noProof/>
            <w:webHidden/>
          </w:rPr>
          <w:t>8</w:t>
        </w:r>
        <w:r>
          <w:rPr>
            <w:noProof/>
            <w:webHidden/>
          </w:rPr>
          <w:fldChar w:fldCharType="end"/>
        </w:r>
      </w:hyperlink>
    </w:p>
    <w:p w14:paraId="3831FCEC" w14:textId="20A6A635" w:rsidR="000E6019" w:rsidRDefault="007A45A2">
      <w:pPr>
        <w:pStyle w:val="TOC3"/>
        <w:tabs>
          <w:tab w:val="right" w:leader="dot" w:pos="4612"/>
        </w:tabs>
        <w:rPr>
          <w:noProof/>
          <w:sz w:val="22"/>
          <w:szCs w:val="22"/>
        </w:rPr>
      </w:pPr>
      <w:hyperlink w:anchor="_Toc900000138" w:history="1">
        <w:r>
          <w:rPr>
            <w:rStyle w:val="Hyperlink"/>
            <w:noProof/>
          </w:rPr>
          <w:t>The Analogy of Marriage and the Law</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0F303B">
          <w:rPr>
            <w:noProof/>
            <w:webHidden/>
          </w:rPr>
          <w:t>8</w:t>
        </w:r>
        <w:r>
          <w:rPr>
            <w:noProof/>
            <w:webHidden/>
          </w:rPr>
          <w:fldChar w:fldCharType="end"/>
        </w:r>
      </w:hyperlink>
    </w:p>
    <w:p w14:paraId="70C0C84B" w14:textId="27F3EB3A" w:rsidR="000E6019" w:rsidRDefault="007A45A2">
      <w:pPr>
        <w:pStyle w:val="TOC3"/>
        <w:tabs>
          <w:tab w:val="right" w:leader="dot" w:pos="4612"/>
        </w:tabs>
        <w:rPr>
          <w:noProof/>
          <w:sz w:val="22"/>
          <w:szCs w:val="22"/>
        </w:rPr>
      </w:pPr>
      <w:hyperlink w:anchor="_Toc900000139" w:history="1">
        <w:r>
          <w:rPr>
            <w:rStyle w:val="Hyperlink"/>
            <w:noProof/>
          </w:rPr>
          <w:t>Sin and the Law</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0F303B">
          <w:rPr>
            <w:noProof/>
            <w:webHidden/>
          </w:rPr>
          <w:t>9</w:t>
        </w:r>
        <w:r>
          <w:rPr>
            <w:noProof/>
            <w:webHidden/>
          </w:rPr>
          <w:fldChar w:fldCharType="end"/>
        </w:r>
      </w:hyperlink>
    </w:p>
    <w:p w14:paraId="2ED0C7EE" w14:textId="4E829ED4" w:rsidR="000E6019" w:rsidRDefault="007A45A2">
      <w:pPr>
        <w:pStyle w:val="TOC3"/>
        <w:tabs>
          <w:tab w:val="right" w:leader="dot" w:pos="4612"/>
        </w:tabs>
        <w:rPr>
          <w:noProof/>
          <w:sz w:val="22"/>
          <w:szCs w:val="22"/>
        </w:rPr>
      </w:pPr>
      <w:hyperlink w:anchor="_Toc900000140" w:history="1">
        <w:r>
          <w:rPr>
            <w:rStyle w:val="Hyperlink"/>
            <w:noProof/>
          </w:rPr>
          <w:t>Carnal, A Slave to Sin</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0F303B">
          <w:rPr>
            <w:noProof/>
            <w:webHidden/>
          </w:rPr>
          <w:t>9</w:t>
        </w:r>
        <w:r>
          <w:rPr>
            <w:noProof/>
            <w:webHidden/>
          </w:rPr>
          <w:fldChar w:fldCharType="end"/>
        </w:r>
      </w:hyperlink>
    </w:p>
    <w:p w14:paraId="1A92B17B" w14:textId="352E9A0E" w:rsidR="000E6019" w:rsidRDefault="007A45A2">
      <w:pPr>
        <w:pStyle w:val="TOC3"/>
        <w:tabs>
          <w:tab w:val="right" w:leader="dot" w:pos="4612"/>
        </w:tabs>
        <w:rPr>
          <w:noProof/>
          <w:sz w:val="22"/>
          <w:szCs w:val="22"/>
        </w:rPr>
      </w:pPr>
      <w:hyperlink w:anchor="_Toc900000141" w:history="1">
        <w:r>
          <w:rPr>
            <w:rStyle w:val="Hyperlink"/>
            <w:noProof/>
          </w:rPr>
          <w:t>The Law of Sin</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0F303B">
          <w:rPr>
            <w:noProof/>
            <w:webHidden/>
          </w:rPr>
          <w:t>9</w:t>
        </w:r>
        <w:r>
          <w:rPr>
            <w:noProof/>
            <w:webHidden/>
          </w:rPr>
          <w:fldChar w:fldCharType="end"/>
        </w:r>
      </w:hyperlink>
    </w:p>
    <w:p w14:paraId="08AF821F" w14:textId="3A071410" w:rsidR="000E6019" w:rsidRDefault="007A45A2">
      <w:pPr>
        <w:pStyle w:val="TOC2"/>
        <w:tabs>
          <w:tab w:val="right" w:leader="dot" w:pos="4612"/>
        </w:tabs>
        <w:rPr>
          <w:noProof/>
          <w:sz w:val="22"/>
          <w:szCs w:val="22"/>
        </w:rPr>
      </w:pPr>
      <w:hyperlink w:anchor="_Toc900000142" w:history="1">
        <w:r>
          <w:rPr>
            <w:rStyle w:val="Hyperlink"/>
            <w:noProof/>
          </w:rPr>
          <w:t>CHAPTER 8</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0F303B">
          <w:rPr>
            <w:noProof/>
            <w:webHidden/>
          </w:rPr>
          <w:t>9</w:t>
        </w:r>
        <w:r>
          <w:rPr>
            <w:noProof/>
            <w:webHidden/>
          </w:rPr>
          <w:fldChar w:fldCharType="end"/>
        </w:r>
      </w:hyperlink>
    </w:p>
    <w:p w14:paraId="501F88D9" w14:textId="30E9FC26" w:rsidR="000E6019" w:rsidRDefault="007A45A2">
      <w:pPr>
        <w:pStyle w:val="TOC3"/>
        <w:tabs>
          <w:tab w:val="right" w:leader="dot" w:pos="4612"/>
        </w:tabs>
        <w:rPr>
          <w:noProof/>
          <w:sz w:val="22"/>
          <w:szCs w:val="22"/>
        </w:rPr>
      </w:pPr>
      <w:hyperlink w:anchor="_Toc900000143" w:history="1">
        <w:r>
          <w:rPr>
            <w:rStyle w:val="Hyperlink"/>
            <w:noProof/>
          </w:rPr>
          <w:t>Sold to Christ, Freed from Sin</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0F303B">
          <w:rPr>
            <w:noProof/>
            <w:webHidden/>
          </w:rPr>
          <w:t>9</w:t>
        </w:r>
        <w:r>
          <w:rPr>
            <w:noProof/>
            <w:webHidden/>
          </w:rPr>
          <w:fldChar w:fldCharType="end"/>
        </w:r>
      </w:hyperlink>
    </w:p>
    <w:p w14:paraId="64D1BF67" w14:textId="5B8E73B8" w:rsidR="000E6019" w:rsidRDefault="007A45A2">
      <w:pPr>
        <w:pStyle w:val="TOC3"/>
        <w:tabs>
          <w:tab w:val="right" w:leader="dot" w:pos="4612"/>
        </w:tabs>
        <w:rPr>
          <w:noProof/>
          <w:sz w:val="22"/>
          <w:szCs w:val="22"/>
        </w:rPr>
      </w:pPr>
      <w:hyperlink w:anchor="_Toc900000144" w:history="1">
        <w:r>
          <w:rPr>
            <w:rStyle w:val="Hyperlink"/>
            <w:noProof/>
          </w:rPr>
          <w:t>Led by the Spirit, Children of God</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0F303B">
          <w:rPr>
            <w:noProof/>
            <w:webHidden/>
          </w:rPr>
          <w:t>10</w:t>
        </w:r>
        <w:r>
          <w:rPr>
            <w:noProof/>
            <w:webHidden/>
          </w:rPr>
          <w:fldChar w:fldCharType="end"/>
        </w:r>
      </w:hyperlink>
    </w:p>
    <w:p w14:paraId="5DA8B2B3" w14:textId="61287F53" w:rsidR="000E6019" w:rsidRDefault="007A45A2">
      <w:pPr>
        <w:pStyle w:val="TOC3"/>
        <w:tabs>
          <w:tab w:val="right" w:leader="dot" w:pos="4612"/>
        </w:tabs>
        <w:rPr>
          <w:noProof/>
          <w:sz w:val="22"/>
          <w:szCs w:val="22"/>
        </w:rPr>
      </w:pPr>
      <w:hyperlink w:anchor="_Toc900000145" w:history="1">
        <w:r>
          <w:rPr>
            <w:rStyle w:val="Hyperlink"/>
            <w:noProof/>
          </w:rPr>
          <w:t>Creation Groaneth</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0F303B">
          <w:rPr>
            <w:noProof/>
            <w:webHidden/>
          </w:rPr>
          <w:t>10</w:t>
        </w:r>
        <w:r>
          <w:rPr>
            <w:noProof/>
            <w:webHidden/>
          </w:rPr>
          <w:fldChar w:fldCharType="end"/>
        </w:r>
      </w:hyperlink>
    </w:p>
    <w:p w14:paraId="2BDC6687" w14:textId="00D193E7" w:rsidR="000E6019" w:rsidRDefault="007A45A2">
      <w:pPr>
        <w:pStyle w:val="TOC3"/>
        <w:tabs>
          <w:tab w:val="right" w:leader="dot" w:pos="4612"/>
        </w:tabs>
        <w:rPr>
          <w:noProof/>
          <w:sz w:val="22"/>
          <w:szCs w:val="22"/>
        </w:rPr>
      </w:pPr>
      <w:hyperlink w:anchor="_Toc900000146" w:history="1">
        <w:r>
          <w:rPr>
            <w:rStyle w:val="Hyperlink"/>
            <w:noProof/>
          </w:rPr>
          <w:t>Intercession of the Spirit</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0F303B">
          <w:rPr>
            <w:noProof/>
            <w:webHidden/>
          </w:rPr>
          <w:t>10</w:t>
        </w:r>
        <w:r>
          <w:rPr>
            <w:noProof/>
            <w:webHidden/>
          </w:rPr>
          <w:fldChar w:fldCharType="end"/>
        </w:r>
      </w:hyperlink>
    </w:p>
    <w:p w14:paraId="4156194B" w14:textId="5E12B07A" w:rsidR="000E6019" w:rsidRDefault="007A45A2">
      <w:pPr>
        <w:pStyle w:val="TOC3"/>
        <w:tabs>
          <w:tab w:val="right" w:leader="dot" w:pos="4612"/>
        </w:tabs>
        <w:rPr>
          <w:noProof/>
          <w:sz w:val="22"/>
          <w:szCs w:val="22"/>
        </w:rPr>
      </w:pPr>
      <w:hyperlink w:anchor="_Toc900000147" w:history="1">
        <w:r>
          <w:rPr>
            <w:rStyle w:val="Hyperlink"/>
            <w:noProof/>
          </w:rPr>
          <w:t>All Things Work Together for Good</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0F303B">
          <w:rPr>
            <w:noProof/>
            <w:webHidden/>
          </w:rPr>
          <w:t>10</w:t>
        </w:r>
        <w:r>
          <w:rPr>
            <w:noProof/>
            <w:webHidden/>
          </w:rPr>
          <w:fldChar w:fldCharType="end"/>
        </w:r>
      </w:hyperlink>
    </w:p>
    <w:p w14:paraId="1F151A54" w14:textId="2B34B6C6" w:rsidR="000E6019" w:rsidRDefault="007A45A2">
      <w:pPr>
        <w:pStyle w:val="TOC3"/>
        <w:tabs>
          <w:tab w:val="right" w:leader="dot" w:pos="4612"/>
        </w:tabs>
        <w:rPr>
          <w:noProof/>
          <w:sz w:val="22"/>
          <w:szCs w:val="22"/>
        </w:rPr>
      </w:pPr>
      <w:hyperlink w:anchor="_Toc900000148" w:history="1">
        <w:r>
          <w:rPr>
            <w:rStyle w:val="Hyperlink"/>
            <w:noProof/>
          </w:rPr>
          <w:t>More Than Conquerors</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0F303B">
          <w:rPr>
            <w:noProof/>
            <w:webHidden/>
          </w:rPr>
          <w:t>10</w:t>
        </w:r>
        <w:r>
          <w:rPr>
            <w:noProof/>
            <w:webHidden/>
          </w:rPr>
          <w:fldChar w:fldCharType="end"/>
        </w:r>
      </w:hyperlink>
    </w:p>
    <w:p w14:paraId="079FD851" w14:textId="75CF1A64" w:rsidR="000E6019" w:rsidRDefault="007A45A2">
      <w:pPr>
        <w:pStyle w:val="TOC2"/>
        <w:tabs>
          <w:tab w:val="right" w:leader="dot" w:pos="4612"/>
        </w:tabs>
        <w:rPr>
          <w:noProof/>
          <w:sz w:val="22"/>
          <w:szCs w:val="22"/>
        </w:rPr>
      </w:pPr>
      <w:hyperlink w:anchor="_Toc900000149" w:history="1">
        <w:r>
          <w:rPr>
            <w:rStyle w:val="Hyperlink"/>
            <w:noProof/>
          </w:rPr>
          <w:t>CHAPTER 9</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0F303B">
          <w:rPr>
            <w:noProof/>
            <w:webHidden/>
          </w:rPr>
          <w:t>11</w:t>
        </w:r>
        <w:r>
          <w:rPr>
            <w:noProof/>
            <w:webHidden/>
          </w:rPr>
          <w:fldChar w:fldCharType="end"/>
        </w:r>
      </w:hyperlink>
    </w:p>
    <w:p w14:paraId="1A3A6010" w14:textId="5F65265E" w:rsidR="000E6019" w:rsidRDefault="007A45A2">
      <w:pPr>
        <w:pStyle w:val="TOC3"/>
        <w:tabs>
          <w:tab w:val="right" w:leader="dot" w:pos="4612"/>
        </w:tabs>
        <w:rPr>
          <w:noProof/>
          <w:sz w:val="22"/>
          <w:szCs w:val="22"/>
        </w:rPr>
      </w:pPr>
      <w:hyperlink w:anchor="_Toc900000150" w:history="1">
        <w:r>
          <w:rPr>
            <w:rStyle w:val="Hyperlink"/>
            <w:noProof/>
          </w:rPr>
          <w:t>Paul’s Sorrow for Israel</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0F303B">
          <w:rPr>
            <w:noProof/>
            <w:webHidden/>
          </w:rPr>
          <w:t>11</w:t>
        </w:r>
        <w:r>
          <w:rPr>
            <w:noProof/>
            <w:webHidden/>
          </w:rPr>
          <w:fldChar w:fldCharType="end"/>
        </w:r>
      </w:hyperlink>
    </w:p>
    <w:p w14:paraId="4C8407F9" w14:textId="50C0D7F0" w:rsidR="000E6019" w:rsidRDefault="007A45A2">
      <w:pPr>
        <w:pStyle w:val="TOC3"/>
        <w:tabs>
          <w:tab w:val="right" w:leader="dot" w:pos="4612"/>
        </w:tabs>
        <w:rPr>
          <w:noProof/>
          <w:sz w:val="22"/>
          <w:szCs w:val="22"/>
        </w:rPr>
      </w:pPr>
      <w:hyperlink w:anchor="_Toc900000151" w:history="1">
        <w:r>
          <w:rPr>
            <w:rStyle w:val="Hyperlink"/>
            <w:noProof/>
          </w:rPr>
          <w:t>The Children of the Promise</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0F303B">
          <w:rPr>
            <w:noProof/>
            <w:webHidden/>
          </w:rPr>
          <w:t>11</w:t>
        </w:r>
        <w:r>
          <w:rPr>
            <w:noProof/>
            <w:webHidden/>
          </w:rPr>
          <w:fldChar w:fldCharType="end"/>
        </w:r>
      </w:hyperlink>
    </w:p>
    <w:p w14:paraId="0032C436" w14:textId="44BACBB3" w:rsidR="000E6019" w:rsidRDefault="007A45A2">
      <w:pPr>
        <w:pStyle w:val="TOC3"/>
        <w:tabs>
          <w:tab w:val="right" w:leader="dot" w:pos="4612"/>
        </w:tabs>
        <w:rPr>
          <w:noProof/>
          <w:sz w:val="22"/>
          <w:szCs w:val="22"/>
        </w:rPr>
      </w:pPr>
      <w:hyperlink w:anchor="_Toc900000152" w:history="1">
        <w:r>
          <w:rPr>
            <w:rStyle w:val="Hyperlink"/>
            <w:noProof/>
          </w:rPr>
          <w:t>Is There Unrighteousness with God?</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0F303B">
          <w:rPr>
            <w:noProof/>
            <w:webHidden/>
          </w:rPr>
          <w:t>11</w:t>
        </w:r>
        <w:r>
          <w:rPr>
            <w:noProof/>
            <w:webHidden/>
          </w:rPr>
          <w:fldChar w:fldCharType="end"/>
        </w:r>
      </w:hyperlink>
    </w:p>
    <w:p w14:paraId="369DFC8C" w14:textId="523E8D71" w:rsidR="000E6019" w:rsidRDefault="007A45A2">
      <w:pPr>
        <w:pStyle w:val="TOC3"/>
        <w:tabs>
          <w:tab w:val="right" w:leader="dot" w:pos="4612"/>
        </w:tabs>
        <w:rPr>
          <w:noProof/>
          <w:sz w:val="22"/>
          <w:szCs w:val="22"/>
        </w:rPr>
      </w:pPr>
      <w:hyperlink w:anchor="_Toc900000153" w:history="1">
        <w:r>
          <w:rPr>
            <w:rStyle w:val="Hyperlink"/>
            <w:noProof/>
          </w:rPr>
          <w:t>A Remnant Shall Be Saved</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0F303B">
          <w:rPr>
            <w:noProof/>
            <w:webHidden/>
          </w:rPr>
          <w:t>11</w:t>
        </w:r>
        <w:r>
          <w:rPr>
            <w:noProof/>
            <w:webHidden/>
          </w:rPr>
          <w:fldChar w:fldCharType="end"/>
        </w:r>
      </w:hyperlink>
    </w:p>
    <w:p w14:paraId="65EE51CA" w14:textId="43178315" w:rsidR="000E6019" w:rsidRDefault="007A45A2">
      <w:pPr>
        <w:pStyle w:val="TOC3"/>
        <w:tabs>
          <w:tab w:val="right" w:leader="dot" w:pos="4612"/>
        </w:tabs>
        <w:rPr>
          <w:noProof/>
          <w:sz w:val="22"/>
          <w:szCs w:val="22"/>
        </w:rPr>
      </w:pPr>
      <w:hyperlink w:anchor="_Toc900000154" w:history="1">
        <w:r>
          <w:rPr>
            <w:rStyle w:val="Hyperlink"/>
            <w:noProof/>
          </w:rPr>
          <w:t>Righteousness by Faith, Not by Works</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0F303B">
          <w:rPr>
            <w:noProof/>
            <w:webHidden/>
          </w:rPr>
          <w:t>12</w:t>
        </w:r>
        <w:r>
          <w:rPr>
            <w:noProof/>
            <w:webHidden/>
          </w:rPr>
          <w:fldChar w:fldCharType="end"/>
        </w:r>
      </w:hyperlink>
    </w:p>
    <w:p w14:paraId="02C48CD3" w14:textId="51E71699" w:rsidR="000E6019" w:rsidRDefault="007A45A2">
      <w:pPr>
        <w:pStyle w:val="TOC2"/>
        <w:tabs>
          <w:tab w:val="right" w:leader="dot" w:pos="4612"/>
        </w:tabs>
        <w:rPr>
          <w:noProof/>
          <w:sz w:val="22"/>
          <w:szCs w:val="22"/>
        </w:rPr>
      </w:pPr>
      <w:hyperlink w:anchor="_Toc900000155" w:history="1">
        <w:r>
          <w:rPr>
            <w:rStyle w:val="Hyperlink"/>
            <w:noProof/>
          </w:rPr>
          <w:t>CHAPTER 10</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0F303B">
          <w:rPr>
            <w:noProof/>
            <w:webHidden/>
          </w:rPr>
          <w:t>12</w:t>
        </w:r>
        <w:r>
          <w:rPr>
            <w:noProof/>
            <w:webHidden/>
          </w:rPr>
          <w:fldChar w:fldCharType="end"/>
        </w:r>
      </w:hyperlink>
    </w:p>
    <w:p w14:paraId="495B3758" w14:textId="1BD5D310" w:rsidR="000E6019" w:rsidRDefault="007A45A2">
      <w:pPr>
        <w:pStyle w:val="TOC3"/>
        <w:tabs>
          <w:tab w:val="right" w:leader="dot" w:pos="4612"/>
        </w:tabs>
        <w:rPr>
          <w:noProof/>
          <w:sz w:val="22"/>
          <w:szCs w:val="22"/>
        </w:rPr>
      </w:pPr>
      <w:hyperlink w:anchor="_Toc900000156" w:history="1">
        <w:r>
          <w:rPr>
            <w:rStyle w:val="Hyperlink"/>
            <w:noProof/>
          </w:rPr>
          <w:t>Christ the End of the Law for Righteousness</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0F303B">
          <w:rPr>
            <w:noProof/>
            <w:webHidden/>
          </w:rPr>
          <w:t>12</w:t>
        </w:r>
        <w:r>
          <w:rPr>
            <w:noProof/>
            <w:webHidden/>
          </w:rPr>
          <w:fldChar w:fldCharType="end"/>
        </w:r>
      </w:hyperlink>
    </w:p>
    <w:p w14:paraId="4B6709C1" w14:textId="02D2EACD" w:rsidR="000E6019" w:rsidRDefault="007A45A2">
      <w:pPr>
        <w:pStyle w:val="TOC3"/>
        <w:tabs>
          <w:tab w:val="right" w:leader="dot" w:pos="4612"/>
        </w:tabs>
        <w:rPr>
          <w:noProof/>
          <w:sz w:val="22"/>
          <w:szCs w:val="22"/>
        </w:rPr>
      </w:pPr>
      <w:hyperlink w:anchor="_Toc900000157" w:history="1">
        <w:r>
          <w:rPr>
            <w:rStyle w:val="Hyperlink"/>
            <w:noProof/>
          </w:rPr>
          <w:t>The Word of Faith</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0F303B">
          <w:rPr>
            <w:noProof/>
            <w:webHidden/>
          </w:rPr>
          <w:t>12</w:t>
        </w:r>
        <w:r>
          <w:rPr>
            <w:noProof/>
            <w:webHidden/>
          </w:rPr>
          <w:fldChar w:fldCharType="end"/>
        </w:r>
      </w:hyperlink>
    </w:p>
    <w:p w14:paraId="4AEE1957" w14:textId="79CEA026" w:rsidR="000E6019" w:rsidRDefault="007A45A2">
      <w:pPr>
        <w:pStyle w:val="TOC3"/>
        <w:tabs>
          <w:tab w:val="right" w:leader="dot" w:pos="4612"/>
        </w:tabs>
        <w:rPr>
          <w:noProof/>
          <w:sz w:val="22"/>
          <w:szCs w:val="22"/>
        </w:rPr>
      </w:pPr>
      <w:hyperlink w:anchor="_Toc900000158" w:history="1">
        <w:r>
          <w:rPr>
            <w:rStyle w:val="Hyperlink"/>
            <w:noProof/>
          </w:rPr>
          <w:t>How Shall They Hear Without a Preacher?</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0F303B">
          <w:rPr>
            <w:noProof/>
            <w:webHidden/>
          </w:rPr>
          <w:t>12</w:t>
        </w:r>
        <w:r>
          <w:rPr>
            <w:noProof/>
            <w:webHidden/>
          </w:rPr>
          <w:fldChar w:fldCharType="end"/>
        </w:r>
      </w:hyperlink>
    </w:p>
    <w:p w14:paraId="2B4EEB7C" w14:textId="3C57424A" w:rsidR="000E6019" w:rsidRDefault="007A45A2">
      <w:pPr>
        <w:pStyle w:val="TOC2"/>
        <w:tabs>
          <w:tab w:val="right" w:leader="dot" w:pos="4612"/>
        </w:tabs>
        <w:rPr>
          <w:noProof/>
          <w:sz w:val="22"/>
          <w:szCs w:val="22"/>
        </w:rPr>
      </w:pPr>
      <w:hyperlink w:anchor="_Toc900000159" w:history="1">
        <w:r>
          <w:rPr>
            <w:rStyle w:val="Hyperlink"/>
            <w:noProof/>
          </w:rPr>
          <w:t>CHAPTER 11</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0F303B">
          <w:rPr>
            <w:noProof/>
            <w:webHidden/>
          </w:rPr>
          <w:t>12</w:t>
        </w:r>
        <w:r>
          <w:rPr>
            <w:noProof/>
            <w:webHidden/>
          </w:rPr>
          <w:fldChar w:fldCharType="end"/>
        </w:r>
      </w:hyperlink>
    </w:p>
    <w:p w14:paraId="0DACB576" w14:textId="1BB50798" w:rsidR="000E6019" w:rsidRDefault="007A45A2">
      <w:pPr>
        <w:pStyle w:val="TOC3"/>
        <w:tabs>
          <w:tab w:val="right" w:leader="dot" w:pos="4612"/>
        </w:tabs>
        <w:rPr>
          <w:noProof/>
          <w:sz w:val="22"/>
          <w:szCs w:val="22"/>
        </w:rPr>
      </w:pPr>
      <w:hyperlink w:anchor="_Toc900000160" w:history="1">
        <w:r>
          <w:rPr>
            <w:rStyle w:val="Hyperlink"/>
            <w:noProof/>
          </w:rPr>
          <w:t>The Remnant According to Grace</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0F303B">
          <w:rPr>
            <w:noProof/>
            <w:webHidden/>
          </w:rPr>
          <w:t>12</w:t>
        </w:r>
        <w:r>
          <w:rPr>
            <w:noProof/>
            <w:webHidden/>
          </w:rPr>
          <w:fldChar w:fldCharType="end"/>
        </w:r>
      </w:hyperlink>
    </w:p>
    <w:p w14:paraId="35BA394C" w14:textId="0BDF9A54" w:rsidR="000E6019" w:rsidRDefault="007A45A2">
      <w:pPr>
        <w:pStyle w:val="TOC3"/>
        <w:tabs>
          <w:tab w:val="right" w:leader="dot" w:pos="4612"/>
        </w:tabs>
        <w:rPr>
          <w:noProof/>
          <w:sz w:val="22"/>
          <w:szCs w:val="22"/>
        </w:rPr>
      </w:pPr>
      <w:hyperlink w:anchor="_Toc900000161" w:history="1">
        <w:r>
          <w:rPr>
            <w:rStyle w:val="Hyperlink"/>
            <w:noProof/>
          </w:rPr>
          <w:t>The Gentiles Grafted In</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0F303B">
          <w:rPr>
            <w:noProof/>
            <w:webHidden/>
          </w:rPr>
          <w:t>13</w:t>
        </w:r>
        <w:r>
          <w:rPr>
            <w:noProof/>
            <w:webHidden/>
          </w:rPr>
          <w:fldChar w:fldCharType="end"/>
        </w:r>
      </w:hyperlink>
    </w:p>
    <w:p w14:paraId="4434F2C0" w14:textId="5EFA5E16" w:rsidR="000E6019" w:rsidRDefault="007A45A2">
      <w:pPr>
        <w:pStyle w:val="TOC3"/>
        <w:tabs>
          <w:tab w:val="right" w:leader="dot" w:pos="4612"/>
        </w:tabs>
        <w:rPr>
          <w:noProof/>
          <w:sz w:val="22"/>
          <w:szCs w:val="22"/>
        </w:rPr>
      </w:pPr>
      <w:hyperlink w:anchor="_Toc900000162" w:history="1">
        <w:r>
          <w:rPr>
            <w:rStyle w:val="Hyperlink"/>
            <w:noProof/>
          </w:rPr>
          <w:t>All Israel Shall Be Saved</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0F303B">
          <w:rPr>
            <w:noProof/>
            <w:webHidden/>
          </w:rPr>
          <w:t>13</w:t>
        </w:r>
        <w:r>
          <w:rPr>
            <w:noProof/>
            <w:webHidden/>
          </w:rPr>
          <w:fldChar w:fldCharType="end"/>
        </w:r>
      </w:hyperlink>
    </w:p>
    <w:p w14:paraId="3E5176EF" w14:textId="6F0AD2A1" w:rsidR="000E6019" w:rsidRDefault="007A45A2">
      <w:pPr>
        <w:pStyle w:val="TOC3"/>
        <w:tabs>
          <w:tab w:val="right" w:leader="dot" w:pos="4612"/>
        </w:tabs>
        <w:rPr>
          <w:noProof/>
          <w:sz w:val="22"/>
          <w:szCs w:val="22"/>
        </w:rPr>
      </w:pPr>
      <w:hyperlink w:anchor="_Toc900000163" w:history="1">
        <w:r>
          <w:rPr>
            <w:rStyle w:val="Hyperlink"/>
            <w:noProof/>
          </w:rPr>
          <w:t>O the Depth of the Riches</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0F303B">
          <w:rPr>
            <w:noProof/>
            <w:webHidden/>
          </w:rPr>
          <w:t>13</w:t>
        </w:r>
        <w:r>
          <w:rPr>
            <w:noProof/>
            <w:webHidden/>
          </w:rPr>
          <w:fldChar w:fldCharType="end"/>
        </w:r>
      </w:hyperlink>
    </w:p>
    <w:p w14:paraId="564C77BA" w14:textId="687BBD3B" w:rsidR="000E6019" w:rsidRDefault="007A45A2">
      <w:pPr>
        <w:pStyle w:val="TOC2"/>
        <w:tabs>
          <w:tab w:val="right" w:leader="dot" w:pos="4612"/>
        </w:tabs>
        <w:rPr>
          <w:noProof/>
          <w:sz w:val="22"/>
          <w:szCs w:val="22"/>
        </w:rPr>
      </w:pPr>
      <w:hyperlink w:anchor="_Toc900000164" w:history="1">
        <w:r>
          <w:rPr>
            <w:rStyle w:val="Hyperlink"/>
            <w:noProof/>
          </w:rPr>
          <w:t>CHAPTER 12</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0F303B">
          <w:rPr>
            <w:noProof/>
            <w:webHidden/>
          </w:rPr>
          <w:t>14</w:t>
        </w:r>
        <w:r>
          <w:rPr>
            <w:noProof/>
            <w:webHidden/>
          </w:rPr>
          <w:fldChar w:fldCharType="end"/>
        </w:r>
      </w:hyperlink>
    </w:p>
    <w:p w14:paraId="4E9A10A8" w14:textId="2893B954" w:rsidR="000E6019" w:rsidRDefault="007A45A2">
      <w:pPr>
        <w:pStyle w:val="TOC3"/>
        <w:tabs>
          <w:tab w:val="right" w:leader="dot" w:pos="4612"/>
        </w:tabs>
        <w:rPr>
          <w:noProof/>
          <w:sz w:val="22"/>
          <w:szCs w:val="22"/>
        </w:rPr>
      </w:pPr>
      <w:hyperlink w:anchor="_Toc900000165" w:history="1">
        <w:r>
          <w:rPr>
            <w:rStyle w:val="Hyperlink"/>
            <w:noProof/>
          </w:rPr>
          <w:t>A Living Sacrifice</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0F303B">
          <w:rPr>
            <w:noProof/>
            <w:webHidden/>
          </w:rPr>
          <w:t>14</w:t>
        </w:r>
        <w:r>
          <w:rPr>
            <w:noProof/>
            <w:webHidden/>
          </w:rPr>
          <w:fldChar w:fldCharType="end"/>
        </w:r>
      </w:hyperlink>
    </w:p>
    <w:p w14:paraId="077DE110" w14:textId="670B48A9" w:rsidR="000E6019" w:rsidRDefault="007A45A2">
      <w:pPr>
        <w:pStyle w:val="TOC3"/>
        <w:tabs>
          <w:tab w:val="right" w:leader="dot" w:pos="4612"/>
        </w:tabs>
        <w:rPr>
          <w:noProof/>
          <w:sz w:val="22"/>
          <w:szCs w:val="22"/>
        </w:rPr>
      </w:pPr>
      <w:hyperlink w:anchor="_Toc900000166" w:history="1">
        <w:r>
          <w:rPr>
            <w:rStyle w:val="Hyperlink"/>
            <w:noProof/>
          </w:rPr>
          <w:t>Many Members in One Body</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0F303B">
          <w:rPr>
            <w:noProof/>
            <w:webHidden/>
          </w:rPr>
          <w:t>14</w:t>
        </w:r>
        <w:r>
          <w:rPr>
            <w:noProof/>
            <w:webHidden/>
          </w:rPr>
          <w:fldChar w:fldCharType="end"/>
        </w:r>
      </w:hyperlink>
    </w:p>
    <w:p w14:paraId="032FE919" w14:textId="1DCE2F2D" w:rsidR="000E6019" w:rsidRDefault="007A45A2">
      <w:pPr>
        <w:pStyle w:val="TOC3"/>
        <w:tabs>
          <w:tab w:val="right" w:leader="dot" w:pos="4612"/>
        </w:tabs>
        <w:rPr>
          <w:noProof/>
          <w:sz w:val="22"/>
          <w:szCs w:val="22"/>
        </w:rPr>
      </w:pPr>
      <w:hyperlink w:anchor="_Toc900000167" w:history="1">
        <w:r>
          <w:rPr>
            <w:rStyle w:val="Hyperlink"/>
            <w:noProof/>
          </w:rPr>
          <w:t>Rules of the Christian Life</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0F303B">
          <w:rPr>
            <w:noProof/>
            <w:webHidden/>
          </w:rPr>
          <w:t>14</w:t>
        </w:r>
        <w:r>
          <w:rPr>
            <w:noProof/>
            <w:webHidden/>
          </w:rPr>
          <w:fldChar w:fldCharType="end"/>
        </w:r>
      </w:hyperlink>
    </w:p>
    <w:p w14:paraId="600E2618" w14:textId="150A357E" w:rsidR="000E6019" w:rsidRDefault="007A45A2">
      <w:pPr>
        <w:pStyle w:val="TOC3"/>
        <w:tabs>
          <w:tab w:val="right" w:leader="dot" w:pos="4612"/>
        </w:tabs>
        <w:rPr>
          <w:noProof/>
          <w:sz w:val="22"/>
          <w:szCs w:val="22"/>
        </w:rPr>
      </w:pPr>
      <w:hyperlink w:anchor="_Toc900000168" w:history="1">
        <w:r>
          <w:rPr>
            <w:rStyle w:val="Hyperlink"/>
            <w:noProof/>
          </w:rPr>
          <w:t>Overcome Evil with Good</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0F303B">
          <w:rPr>
            <w:noProof/>
            <w:webHidden/>
          </w:rPr>
          <w:t>14</w:t>
        </w:r>
        <w:r>
          <w:rPr>
            <w:noProof/>
            <w:webHidden/>
          </w:rPr>
          <w:fldChar w:fldCharType="end"/>
        </w:r>
      </w:hyperlink>
    </w:p>
    <w:p w14:paraId="19D84189" w14:textId="3B1955E0" w:rsidR="000E6019" w:rsidRDefault="007A45A2">
      <w:pPr>
        <w:pStyle w:val="TOC2"/>
        <w:tabs>
          <w:tab w:val="right" w:leader="dot" w:pos="4612"/>
        </w:tabs>
        <w:rPr>
          <w:noProof/>
          <w:sz w:val="22"/>
          <w:szCs w:val="22"/>
        </w:rPr>
      </w:pPr>
      <w:hyperlink w:anchor="_Toc900000169" w:history="1">
        <w:r>
          <w:rPr>
            <w:rStyle w:val="Hyperlink"/>
            <w:noProof/>
          </w:rPr>
          <w:t>CHAPTER 13</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0F303B">
          <w:rPr>
            <w:noProof/>
            <w:webHidden/>
          </w:rPr>
          <w:t>14</w:t>
        </w:r>
        <w:r>
          <w:rPr>
            <w:noProof/>
            <w:webHidden/>
          </w:rPr>
          <w:fldChar w:fldCharType="end"/>
        </w:r>
      </w:hyperlink>
    </w:p>
    <w:p w14:paraId="1856F4F2" w14:textId="5C76B779" w:rsidR="000E6019" w:rsidRDefault="007A45A2">
      <w:pPr>
        <w:pStyle w:val="TOC3"/>
        <w:tabs>
          <w:tab w:val="right" w:leader="dot" w:pos="4612"/>
        </w:tabs>
        <w:rPr>
          <w:noProof/>
          <w:sz w:val="22"/>
          <w:szCs w:val="22"/>
        </w:rPr>
      </w:pPr>
      <w:hyperlink w:anchor="_Toc900000170" w:history="1">
        <w:r>
          <w:rPr>
            <w:rStyle w:val="Hyperlink"/>
            <w:noProof/>
          </w:rPr>
          <w:t>Be Subject unto the Higher Powers</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0F303B">
          <w:rPr>
            <w:noProof/>
            <w:webHidden/>
          </w:rPr>
          <w:t>14</w:t>
        </w:r>
        <w:r>
          <w:rPr>
            <w:noProof/>
            <w:webHidden/>
          </w:rPr>
          <w:fldChar w:fldCharType="end"/>
        </w:r>
      </w:hyperlink>
    </w:p>
    <w:p w14:paraId="5AFFA907" w14:textId="20F969A0" w:rsidR="000E6019" w:rsidRDefault="007A45A2">
      <w:pPr>
        <w:pStyle w:val="TOC3"/>
        <w:tabs>
          <w:tab w:val="right" w:leader="dot" w:pos="4612"/>
        </w:tabs>
        <w:rPr>
          <w:noProof/>
          <w:sz w:val="22"/>
          <w:szCs w:val="22"/>
        </w:rPr>
      </w:pPr>
      <w:hyperlink w:anchor="_Toc900000171" w:history="1">
        <w:r>
          <w:rPr>
            <w:rStyle w:val="Hyperlink"/>
            <w:noProof/>
          </w:rPr>
          <w:t>Love Is the Fulfilling of the Law</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0F303B">
          <w:rPr>
            <w:noProof/>
            <w:webHidden/>
          </w:rPr>
          <w:t>14</w:t>
        </w:r>
        <w:r>
          <w:rPr>
            <w:noProof/>
            <w:webHidden/>
          </w:rPr>
          <w:fldChar w:fldCharType="end"/>
        </w:r>
      </w:hyperlink>
    </w:p>
    <w:p w14:paraId="1D044577" w14:textId="19362E4F" w:rsidR="000E6019" w:rsidRDefault="007A45A2">
      <w:pPr>
        <w:pStyle w:val="TOC3"/>
        <w:tabs>
          <w:tab w:val="right" w:leader="dot" w:pos="4612"/>
        </w:tabs>
        <w:rPr>
          <w:noProof/>
          <w:sz w:val="22"/>
          <w:szCs w:val="22"/>
        </w:rPr>
      </w:pPr>
      <w:hyperlink w:anchor="_Toc900000172" w:history="1">
        <w:r>
          <w:rPr>
            <w:rStyle w:val="Hyperlink"/>
            <w:noProof/>
          </w:rPr>
          <w:t>Put Ye On the Lord Jesus Christ</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0F303B">
          <w:rPr>
            <w:noProof/>
            <w:webHidden/>
          </w:rPr>
          <w:t>15</w:t>
        </w:r>
        <w:r>
          <w:rPr>
            <w:noProof/>
            <w:webHidden/>
          </w:rPr>
          <w:fldChar w:fldCharType="end"/>
        </w:r>
      </w:hyperlink>
    </w:p>
    <w:p w14:paraId="47E9AA7D" w14:textId="6A8540CF" w:rsidR="000E6019" w:rsidRDefault="007A45A2">
      <w:pPr>
        <w:pStyle w:val="TOC2"/>
        <w:tabs>
          <w:tab w:val="right" w:leader="dot" w:pos="4612"/>
        </w:tabs>
        <w:rPr>
          <w:noProof/>
          <w:sz w:val="22"/>
          <w:szCs w:val="22"/>
        </w:rPr>
      </w:pPr>
      <w:hyperlink w:anchor="_Toc900000173" w:history="1">
        <w:r>
          <w:rPr>
            <w:rStyle w:val="Hyperlink"/>
            <w:noProof/>
          </w:rPr>
          <w:t>CHAPTER 14</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0F303B">
          <w:rPr>
            <w:noProof/>
            <w:webHidden/>
          </w:rPr>
          <w:t>15</w:t>
        </w:r>
        <w:r>
          <w:rPr>
            <w:noProof/>
            <w:webHidden/>
          </w:rPr>
          <w:fldChar w:fldCharType="end"/>
        </w:r>
      </w:hyperlink>
    </w:p>
    <w:p w14:paraId="6A3E6974" w14:textId="1009CE8F" w:rsidR="000E6019" w:rsidRDefault="007A45A2">
      <w:pPr>
        <w:pStyle w:val="TOC3"/>
        <w:tabs>
          <w:tab w:val="right" w:leader="dot" w:pos="4612"/>
        </w:tabs>
        <w:rPr>
          <w:noProof/>
          <w:sz w:val="22"/>
          <w:szCs w:val="22"/>
        </w:rPr>
      </w:pPr>
      <w:hyperlink w:anchor="_Toc900000174" w:history="1">
        <w:r>
          <w:rPr>
            <w:rStyle w:val="Hyperlink"/>
            <w:noProof/>
          </w:rPr>
          <w:t>Receive Him That Is Weak in the Faith</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0F303B">
          <w:rPr>
            <w:noProof/>
            <w:webHidden/>
          </w:rPr>
          <w:t>15</w:t>
        </w:r>
        <w:r>
          <w:rPr>
            <w:noProof/>
            <w:webHidden/>
          </w:rPr>
          <w:fldChar w:fldCharType="end"/>
        </w:r>
      </w:hyperlink>
    </w:p>
    <w:p w14:paraId="7760847E" w14:textId="0B019115" w:rsidR="000E6019" w:rsidRDefault="007A45A2">
      <w:pPr>
        <w:pStyle w:val="TOC3"/>
        <w:tabs>
          <w:tab w:val="right" w:leader="dot" w:pos="4612"/>
        </w:tabs>
        <w:rPr>
          <w:noProof/>
          <w:sz w:val="22"/>
          <w:szCs w:val="22"/>
        </w:rPr>
      </w:pPr>
      <w:hyperlink w:anchor="_Toc900000175" w:history="1">
        <w:r>
          <w:rPr>
            <w:rStyle w:val="Hyperlink"/>
            <w:noProof/>
          </w:rPr>
          <w:t>We Shall All Stand Before the Judgment Seat</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0F303B">
          <w:rPr>
            <w:noProof/>
            <w:webHidden/>
          </w:rPr>
          <w:t>15</w:t>
        </w:r>
        <w:r>
          <w:rPr>
            <w:noProof/>
            <w:webHidden/>
          </w:rPr>
          <w:fldChar w:fldCharType="end"/>
        </w:r>
      </w:hyperlink>
    </w:p>
    <w:p w14:paraId="4CC7D18E" w14:textId="1AB7880C" w:rsidR="000E6019" w:rsidRDefault="007A45A2">
      <w:pPr>
        <w:pStyle w:val="TOC3"/>
        <w:tabs>
          <w:tab w:val="right" w:leader="dot" w:pos="4612"/>
        </w:tabs>
        <w:rPr>
          <w:noProof/>
          <w:sz w:val="22"/>
          <w:szCs w:val="22"/>
        </w:rPr>
      </w:pPr>
      <w:hyperlink w:anchor="_Toc900000176" w:history="1">
        <w:r>
          <w:rPr>
            <w:rStyle w:val="Hyperlink"/>
            <w:noProof/>
          </w:rPr>
          <w:t>Put No Stumblingblock in Thy Brother’s Way</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0F303B">
          <w:rPr>
            <w:noProof/>
            <w:webHidden/>
          </w:rPr>
          <w:t>15</w:t>
        </w:r>
        <w:r>
          <w:rPr>
            <w:noProof/>
            <w:webHidden/>
          </w:rPr>
          <w:fldChar w:fldCharType="end"/>
        </w:r>
      </w:hyperlink>
    </w:p>
    <w:p w14:paraId="28BF1120" w14:textId="5283D33D" w:rsidR="000E6019" w:rsidRDefault="007A45A2">
      <w:pPr>
        <w:pStyle w:val="TOC2"/>
        <w:tabs>
          <w:tab w:val="right" w:leader="dot" w:pos="4612"/>
        </w:tabs>
        <w:rPr>
          <w:noProof/>
          <w:sz w:val="22"/>
          <w:szCs w:val="22"/>
        </w:rPr>
      </w:pPr>
      <w:hyperlink w:anchor="_Toc900000177" w:history="1">
        <w:r>
          <w:rPr>
            <w:rStyle w:val="Hyperlink"/>
            <w:noProof/>
          </w:rPr>
          <w:t>CHAPTER 15</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0F303B">
          <w:rPr>
            <w:noProof/>
            <w:webHidden/>
          </w:rPr>
          <w:t>16</w:t>
        </w:r>
        <w:r>
          <w:rPr>
            <w:noProof/>
            <w:webHidden/>
          </w:rPr>
          <w:fldChar w:fldCharType="end"/>
        </w:r>
      </w:hyperlink>
    </w:p>
    <w:p w14:paraId="4500B89D" w14:textId="4062AC95" w:rsidR="000E6019" w:rsidRDefault="007A45A2">
      <w:pPr>
        <w:pStyle w:val="TOC3"/>
        <w:tabs>
          <w:tab w:val="right" w:leader="dot" w:pos="4612"/>
        </w:tabs>
        <w:rPr>
          <w:noProof/>
          <w:sz w:val="22"/>
          <w:szCs w:val="22"/>
        </w:rPr>
      </w:pPr>
      <w:hyperlink w:anchor="_Toc900000178" w:history="1">
        <w:r>
          <w:rPr>
            <w:rStyle w:val="Hyperlink"/>
            <w:noProof/>
          </w:rPr>
          <w:t>Bear the Infirmities of the Weak</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0F303B">
          <w:rPr>
            <w:noProof/>
            <w:webHidden/>
          </w:rPr>
          <w:t>16</w:t>
        </w:r>
        <w:r>
          <w:rPr>
            <w:noProof/>
            <w:webHidden/>
          </w:rPr>
          <w:fldChar w:fldCharType="end"/>
        </w:r>
      </w:hyperlink>
    </w:p>
    <w:p w14:paraId="47B73D85" w14:textId="6CCC821B" w:rsidR="000E6019" w:rsidRDefault="007A45A2">
      <w:pPr>
        <w:pStyle w:val="TOC3"/>
        <w:tabs>
          <w:tab w:val="right" w:leader="dot" w:pos="4612"/>
        </w:tabs>
        <w:rPr>
          <w:noProof/>
          <w:sz w:val="22"/>
          <w:szCs w:val="22"/>
        </w:rPr>
      </w:pPr>
      <w:hyperlink w:anchor="_Toc900000179" w:history="1">
        <w:r>
          <w:rPr>
            <w:rStyle w:val="Hyperlink"/>
            <w:noProof/>
          </w:rPr>
          <w:t>Christ a Minister to Jew and Gentile</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0F303B">
          <w:rPr>
            <w:noProof/>
            <w:webHidden/>
          </w:rPr>
          <w:t>16</w:t>
        </w:r>
        <w:r>
          <w:rPr>
            <w:noProof/>
            <w:webHidden/>
          </w:rPr>
          <w:fldChar w:fldCharType="end"/>
        </w:r>
      </w:hyperlink>
    </w:p>
    <w:p w14:paraId="5BBFF307" w14:textId="4928E3A2" w:rsidR="000E6019" w:rsidRDefault="007A45A2">
      <w:pPr>
        <w:pStyle w:val="TOC3"/>
        <w:tabs>
          <w:tab w:val="right" w:leader="dot" w:pos="4612"/>
        </w:tabs>
        <w:rPr>
          <w:noProof/>
          <w:sz w:val="22"/>
          <w:szCs w:val="22"/>
        </w:rPr>
      </w:pPr>
      <w:hyperlink w:anchor="_Toc900000180" w:history="1">
        <w:r>
          <w:rPr>
            <w:rStyle w:val="Hyperlink"/>
            <w:noProof/>
          </w:rPr>
          <w:t>Paul’s Ministry to the Gentiles</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0F303B">
          <w:rPr>
            <w:noProof/>
            <w:webHidden/>
          </w:rPr>
          <w:t>16</w:t>
        </w:r>
        <w:r>
          <w:rPr>
            <w:noProof/>
            <w:webHidden/>
          </w:rPr>
          <w:fldChar w:fldCharType="end"/>
        </w:r>
      </w:hyperlink>
    </w:p>
    <w:p w14:paraId="6DDB39F8" w14:textId="66681DC8" w:rsidR="000E6019" w:rsidRDefault="007A45A2">
      <w:pPr>
        <w:pStyle w:val="TOC3"/>
        <w:tabs>
          <w:tab w:val="right" w:leader="dot" w:pos="4612"/>
        </w:tabs>
        <w:rPr>
          <w:noProof/>
          <w:sz w:val="22"/>
          <w:szCs w:val="22"/>
        </w:rPr>
      </w:pPr>
      <w:hyperlink w:anchor="_Toc900000181" w:history="1">
        <w:r>
          <w:rPr>
            <w:rStyle w:val="Hyperlink"/>
            <w:noProof/>
          </w:rPr>
          <w:t>Paul’s Plan to Visit Rome</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0F303B">
          <w:rPr>
            <w:noProof/>
            <w:webHidden/>
          </w:rPr>
          <w:t>16</w:t>
        </w:r>
        <w:r>
          <w:rPr>
            <w:noProof/>
            <w:webHidden/>
          </w:rPr>
          <w:fldChar w:fldCharType="end"/>
        </w:r>
      </w:hyperlink>
    </w:p>
    <w:p w14:paraId="0E4BC48D" w14:textId="758C3DE8" w:rsidR="000E6019" w:rsidRDefault="007A45A2">
      <w:pPr>
        <w:pStyle w:val="TOC3"/>
        <w:tabs>
          <w:tab w:val="right" w:leader="dot" w:pos="4612"/>
        </w:tabs>
        <w:rPr>
          <w:noProof/>
          <w:sz w:val="22"/>
          <w:szCs w:val="22"/>
        </w:rPr>
      </w:pPr>
      <w:hyperlink w:anchor="_Toc900000182" w:history="1">
        <w:r>
          <w:rPr>
            <w:rStyle w:val="Hyperlink"/>
            <w:noProof/>
          </w:rPr>
          <w:t>A Request for Prayer</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0F303B">
          <w:rPr>
            <w:noProof/>
            <w:webHidden/>
          </w:rPr>
          <w:t>17</w:t>
        </w:r>
        <w:r>
          <w:rPr>
            <w:noProof/>
            <w:webHidden/>
          </w:rPr>
          <w:fldChar w:fldCharType="end"/>
        </w:r>
      </w:hyperlink>
    </w:p>
    <w:p w14:paraId="0BC0069B" w14:textId="697CC438" w:rsidR="000E6019" w:rsidRDefault="007A45A2">
      <w:pPr>
        <w:pStyle w:val="TOC2"/>
        <w:tabs>
          <w:tab w:val="right" w:leader="dot" w:pos="4612"/>
        </w:tabs>
        <w:rPr>
          <w:noProof/>
          <w:sz w:val="22"/>
          <w:szCs w:val="22"/>
        </w:rPr>
      </w:pPr>
      <w:hyperlink w:anchor="_Toc900000183" w:history="1">
        <w:r>
          <w:rPr>
            <w:rStyle w:val="Hyperlink"/>
            <w:noProof/>
          </w:rPr>
          <w:t>CHAPTER 16</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0F303B">
          <w:rPr>
            <w:noProof/>
            <w:webHidden/>
          </w:rPr>
          <w:t>17</w:t>
        </w:r>
        <w:r>
          <w:rPr>
            <w:noProof/>
            <w:webHidden/>
          </w:rPr>
          <w:fldChar w:fldCharType="end"/>
        </w:r>
      </w:hyperlink>
    </w:p>
    <w:p w14:paraId="60CA1052" w14:textId="65C20738" w:rsidR="000E6019" w:rsidRDefault="007A45A2">
      <w:pPr>
        <w:pStyle w:val="TOC3"/>
        <w:tabs>
          <w:tab w:val="right" w:leader="dot" w:pos="4612"/>
        </w:tabs>
        <w:rPr>
          <w:noProof/>
          <w:sz w:val="22"/>
          <w:szCs w:val="22"/>
        </w:rPr>
      </w:pPr>
      <w:hyperlink w:anchor="_Toc900000184" w:history="1">
        <w:r>
          <w:rPr>
            <w:rStyle w:val="Hyperlink"/>
            <w:noProof/>
          </w:rPr>
          <w:t>Phebe Commended</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0F303B">
          <w:rPr>
            <w:noProof/>
            <w:webHidden/>
          </w:rPr>
          <w:t>17</w:t>
        </w:r>
        <w:r>
          <w:rPr>
            <w:noProof/>
            <w:webHidden/>
          </w:rPr>
          <w:fldChar w:fldCharType="end"/>
        </w:r>
      </w:hyperlink>
    </w:p>
    <w:p w14:paraId="42E0F37A" w14:textId="5F44887C" w:rsidR="000E6019" w:rsidRDefault="007A45A2">
      <w:pPr>
        <w:pStyle w:val="TOC3"/>
        <w:tabs>
          <w:tab w:val="right" w:leader="dot" w:pos="4612"/>
        </w:tabs>
        <w:rPr>
          <w:noProof/>
          <w:sz w:val="22"/>
          <w:szCs w:val="22"/>
        </w:rPr>
      </w:pPr>
      <w:hyperlink w:anchor="_Toc900000185" w:history="1">
        <w:r>
          <w:rPr>
            <w:rStyle w:val="Hyperlink"/>
            <w:noProof/>
          </w:rPr>
          <w:t>Greetings to the Saints at Rome</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0F303B">
          <w:rPr>
            <w:noProof/>
            <w:webHidden/>
          </w:rPr>
          <w:t>17</w:t>
        </w:r>
        <w:r>
          <w:rPr>
            <w:noProof/>
            <w:webHidden/>
          </w:rPr>
          <w:fldChar w:fldCharType="end"/>
        </w:r>
      </w:hyperlink>
    </w:p>
    <w:p w14:paraId="4AE9796B" w14:textId="6202FE04" w:rsidR="000E6019" w:rsidRDefault="007A45A2">
      <w:pPr>
        <w:pStyle w:val="TOC3"/>
        <w:tabs>
          <w:tab w:val="right" w:leader="dot" w:pos="4612"/>
        </w:tabs>
        <w:rPr>
          <w:noProof/>
          <w:sz w:val="22"/>
          <w:szCs w:val="22"/>
        </w:rPr>
      </w:pPr>
      <w:hyperlink w:anchor="_Toc900000186" w:history="1">
        <w:r>
          <w:rPr>
            <w:rStyle w:val="Hyperlink"/>
            <w:noProof/>
          </w:rPr>
          <w:t>Mark Them Which Cause Divisions</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0F303B">
          <w:rPr>
            <w:noProof/>
            <w:webHidden/>
          </w:rPr>
          <w:t>17</w:t>
        </w:r>
        <w:r>
          <w:rPr>
            <w:noProof/>
            <w:webHidden/>
          </w:rPr>
          <w:fldChar w:fldCharType="end"/>
        </w:r>
      </w:hyperlink>
    </w:p>
    <w:p w14:paraId="79E3DF80" w14:textId="2E073629" w:rsidR="000E6019" w:rsidRDefault="007A45A2">
      <w:pPr>
        <w:pStyle w:val="TOC3"/>
        <w:tabs>
          <w:tab w:val="right" w:leader="dot" w:pos="4612"/>
        </w:tabs>
        <w:rPr>
          <w:noProof/>
          <w:sz w:val="22"/>
          <w:szCs w:val="22"/>
        </w:rPr>
      </w:pPr>
      <w:hyperlink w:anchor="_Toc900000187" w:history="1">
        <w:r>
          <w:rPr>
            <w:rStyle w:val="Hyperlink"/>
            <w:noProof/>
          </w:rPr>
          <w:t>Greetings from Paul’s Companions</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0F303B">
          <w:rPr>
            <w:noProof/>
            <w:webHidden/>
          </w:rPr>
          <w:t>17</w:t>
        </w:r>
        <w:r>
          <w:rPr>
            <w:noProof/>
            <w:webHidden/>
          </w:rPr>
          <w:fldChar w:fldCharType="end"/>
        </w:r>
      </w:hyperlink>
    </w:p>
    <w:p w14:paraId="36022557" w14:textId="0A36C1F3" w:rsidR="000E6019" w:rsidRDefault="007A45A2">
      <w:pPr>
        <w:pStyle w:val="TOC3"/>
        <w:tabs>
          <w:tab w:val="right" w:leader="dot" w:pos="4612"/>
        </w:tabs>
        <w:rPr>
          <w:noProof/>
          <w:sz w:val="22"/>
          <w:szCs w:val="22"/>
        </w:rPr>
      </w:pPr>
      <w:hyperlink w:anchor="_Toc900000188" w:history="1">
        <w:r>
          <w:rPr>
            <w:rStyle w:val="Hyperlink"/>
            <w:noProof/>
          </w:rPr>
          <w:t>Doxology</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0F303B">
          <w:rPr>
            <w:noProof/>
            <w:webHidden/>
          </w:rPr>
          <w:t>17</w:t>
        </w:r>
        <w:r>
          <w:rPr>
            <w:noProof/>
            <w:webHidden/>
          </w:rPr>
          <w:fldChar w:fldCharType="end"/>
        </w:r>
      </w:hyperlink>
    </w:p>
    <w:p w14:paraId="3EC5F671" w14:textId="77777777" w:rsidR="000E6019" w:rsidRDefault="007A45A2">
      <w:pPr>
        <w:sectPr w:rsidR="000E6019">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4B8C1F2C" w14:textId="77777777" w:rsidR="000E6019" w:rsidRDefault="000E6019">
      <w:pPr>
        <w:spacing w:line="14" w:lineRule="exact"/>
        <w:sectPr w:rsidR="000E6019" w:rsidSect="006650BC">
          <w:type w:val="continuous"/>
          <w:pgSz w:w="12240" w:h="15840" w:code="1"/>
          <w:pgMar w:top="1138" w:right="1138" w:bottom="1138" w:left="1138" w:header="720" w:footer="720" w:gutter="0"/>
          <w:paperSrc w:first="15" w:other="15"/>
          <w:cols w:num="2" w:sep="1" w:space="576"/>
          <w:titlePg/>
          <w:docGrid w:linePitch="360"/>
        </w:sectPr>
      </w:pPr>
    </w:p>
    <w:p w14:paraId="5994B7D2" w14:textId="77777777" w:rsidR="000E6019" w:rsidRDefault="007A45A2">
      <w:pPr>
        <w:jc w:val="center"/>
        <w:rPr>
          <w:sz w:val="48"/>
          <w:szCs w:val="32"/>
          <w:lang w:val="en-AU"/>
        </w:rPr>
      </w:pPr>
      <w:r>
        <w:br w:type="page"/>
      </w:r>
    </w:p>
    <w:p w14:paraId="395CCF27" w14:textId="77777777" w:rsidR="000E6019" w:rsidRDefault="007A45A2">
      <w:pPr>
        <w:jc w:val="center"/>
        <w:rPr>
          <w:sz w:val="22"/>
          <w:lang w:val="en-AU"/>
        </w:rPr>
      </w:pPr>
      <w:r>
        <w:rPr>
          <w:sz w:val="22"/>
          <w:lang w:val="en-AU"/>
        </w:rPr>
        <w:lastRenderedPageBreak/>
        <w:t>THE EPISTLE OF PAUL THE APOSTLE TO THE</w:t>
      </w:r>
    </w:p>
    <w:p w14:paraId="3883D92B" w14:textId="77777777" w:rsidR="000E6019" w:rsidRDefault="007A45A2">
      <w:pPr>
        <w:pBdr>
          <w:bottom w:val="single" w:sz="4" w:space="1" w:color="auto"/>
        </w:pBdr>
        <w:jc w:val="center"/>
        <w:outlineLvl w:val="0"/>
        <w:rPr>
          <w:sz w:val="48"/>
          <w:szCs w:val="32"/>
          <w:lang w:val="en-AU"/>
        </w:rPr>
      </w:pPr>
      <w:bookmarkStart w:id="0" w:name="_Toc900000189"/>
      <w:r>
        <w:rPr>
          <w:sz w:val="48"/>
          <w:szCs w:val="32"/>
          <w:lang w:val="en-AU"/>
        </w:rPr>
        <w:t>ROMANS</w:t>
      </w:r>
      <w:bookmarkEnd w:id="0"/>
    </w:p>
    <w:p w14:paraId="352F23D5" w14:textId="77777777" w:rsidR="000E6019" w:rsidRDefault="007A45A2">
      <w:pPr>
        <w:jc w:val="both"/>
        <w:rPr>
          <w:lang w:val="en-AU"/>
        </w:rPr>
      </w:pPr>
      <w:r>
        <w:t xml:space="preserve">   The Book of Romans was written in Corinth as a letter, or Epistle, and sent with Phoebe to the Churches in Rome. Even though Romans wasn’t the first letter that Paul wrote, it is his first letter included in the New Testament canon because Romans is foundational to Christian Doctrine. The doctrine presented in Romans is the basis of understanding of much of the New Testament, especially the following writings of Paul. The Theme is The condition of man with respect to sin, and God, the True Israel of God </w:t>
      </w:r>
      <w:r>
        <w:t>is defined here in Romans as God’s people. The very important Topics of Justification, Sanctification, the Law, and Faith, and the righteousness of Christ that we can have by Faith are also defined in Romans. The Book of Romans should be studied with care and persistent effort and compared with other New Testament writings. Many have gone astray by the misinterpretation of the foundational writings of Romans.</w:t>
      </w:r>
    </w:p>
    <w:p w14:paraId="6C7E7AB8" w14:textId="77777777" w:rsidR="000E6019" w:rsidRDefault="007A45A2">
      <w:pPr>
        <w:pBdr>
          <w:bottom w:val="single" w:sz="4" w:space="1" w:color="auto"/>
        </w:pBdr>
        <w:jc w:val="both"/>
        <w:rPr>
          <w:lang w:val="en-AU"/>
        </w:rPr>
      </w:pPr>
      <w:r>
        <w:t xml:space="preserve">   Paul wrote this epistle near the close of his third missionary journey, during the three months he spent in Greece (Acts 20:2–3), about A.D. 60 by the chronology printed in the margins of many King James Bibles. Tertius wrote it down at Paul’s dictation (16:22), and Phebe, a servant of the church at Cenchrea, carried it to Rome (16:1–2). Paul had not yet visited Rome, but longed to come and impart some spiritual gift to the believers there on his way to Spain (1:11; 15:24</w:t>
      </w:r>
      <w:r>
        <w:t>). His theme is stated at the outset: the gospel “is the power of God unto salvation to every one that believeth,” for in it “is the righteousness of God revealed from faith to faith: as it is written, The just shall live by faith” (1:16–17). He shows that all, both Jew and Gentile, have sinned and come short of the glory of God (chapters 1–3); that sinners are justified freely by His grace through faith in Christ, as Abraham was (chapters 3–5</w:t>
      </w:r>
      <w:r>
        <w:t>); that those who are justified are to walk in newness of life, not under the dominion of sin, led by the Spirit of God (chapters 6–8); and that God’s promises to Israel are fulfilled in the remnant according to grace, into which the Gentiles are grafted (chapters 9–11). The closing chapters apply the gospel to daily life: “present your bodies a living sacrifice” (12:1), and “love is the fulfilling of the law” (13:10) (chapters 12–16).</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4B36C49A" w14:textId="77777777" w:rsidR="000E6019" w:rsidRDefault="007A45A2">
      <w:pPr>
        <w:pStyle w:val="Heading2"/>
      </w:pPr>
      <w:bookmarkStart w:id="1" w:name="_Toc900000101"/>
      <w:r>
        <w:t>CHAPTER 1</w:t>
      </w:r>
      <w:bookmarkEnd w:id="1"/>
    </w:p>
    <w:p w14:paraId="0F21272F" w14:textId="77777777" w:rsidR="000E6019" w:rsidRDefault="007A45A2">
      <w:pPr>
        <w:pStyle w:val="Pericope"/>
        <w:rPr>
          <w:lang w:val="en-AU"/>
        </w:rPr>
      </w:pPr>
      <w:bookmarkStart w:id="2" w:name="_Toc900000102"/>
      <w:r>
        <w:rPr>
          <w:lang w:val="en-AU"/>
        </w:rPr>
        <w:t>Greetings and Introductions</w:t>
      </w:r>
      <w:bookmarkEnd w:id="2"/>
    </w:p>
    <w:p w14:paraId="05E8E462"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28E40D1" w14:textId="77777777" w:rsidR="000E6019" w:rsidRDefault="007A45A2">
      <w:pPr>
        <w:widowControl w:val="0"/>
        <w:suppressAutoHyphens/>
        <w:jc w:val="both"/>
        <w:rPr>
          <w:szCs w:val="16"/>
          <w:lang w:val="en-AU"/>
        </w:rPr>
      </w:pPr>
      <w:r>
        <w:rPr>
          <w:szCs w:val="16"/>
          <w:lang w:val="en-AU"/>
        </w:rPr>
        <w:t>AUL</w:t>
      </w:r>
      <w:r>
        <w:rPr>
          <w:szCs w:val="16"/>
          <w:lang w:val="en-AU"/>
        </w:rPr>
        <w:t xml:space="preserve">, a servant of Jesus Christ, called </w:t>
      </w:r>
      <w:r>
        <w:rPr>
          <w:i/>
          <w:szCs w:val="16"/>
          <w:lang w:val="en-AU"/>
        </w:rPr>
        <w:t>to</w:t>
      </w:r>
      <w:r>
        <w:rPr>
          <w:szCs w:val="16"/>
          <w:lang w:val="en-AU"/>
        </w:rPr>
        <w:t xml:space="preserve"> </w:t>
      </w:r>
      <w:r>
        <w:rPr>
          <w:i/>
          <w:szCs w:val="16"/>
          <w:lang w:val="en-AU"/>
        </w:rPr>
        <w:t>be</w:t>
      </w:r>
      <w:r>
        <w:rPr>
          <w:szCs w:val="16"/>
          <w:lang w:val="en-AU"/>
        </w:rPr>
        <w:t xml:space="preserve"> an apostle, separated unto the gospel of God,</w:t>
      </w:r>
    </w:p>
    <w:p w14:paraId="36597B20"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(Which he had promised afore by his prophets in the holy scriptures,)</w:t>
      </w:r>
    </w:p>
    <w:p w14:paraId="21D5555E" w14:textId="77777777" w:rsidR="000E6019" w:rsidRDefault="007A45A2">
      <w:pPr>
        <w:pStyle w:val="Pericope"/>
        <w:rPr>
          <w:lang w:val="en-AU"/>
        </w:rPr>
      </w:pPr>
      <w:bookmarkStart w:id="3" w:name="_Toc900000103"/>
      <w:r>
        <w:rPr>
          <w:lang w:val="en-AU"/>
        </w:rPr>
        <w:t>Jesus Christ Our Lord</w:t>
      </w:r>
      <w:bookmarkEnd w:id="3"/>
    </w:p>
    <w:p w14:paraId="1038A95B"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Concerning his Son Jesus Christ our Lord, which was made of the seed of David according to the flesh;</w:t>
      </w:r>
    </w:p>
    <w:p w14:paraId="68C5AFFE"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And declared </w:t>
      </w:r>
      <w:r>
        <w:rPr>
          <w:i/>
          <w:szCs w:val="16"/>
          <w:lang w:val="en-AU"/>
        </w:rPr>
        <w:t>to</w:t>
      </w:r>
      <w:r>
        <w:rPr>
          <w:szCs w:val="16"/>
          <w:lang w:val="en-AU"/>
        </w:rPr>
        <w:t xml:space="preserve"> </w:t>
      </w:r>
      <w:r>
        <w:rPr>
          <w:i/>
          <w:szCs w:val="16"/>
          <w:lang w:val="en-AU"/>
        </w:rPr>
        <w:t>be</w:t>
      </w:r>
      <w:r>
        <w:rPr>
          <w:szCs w:val="16"/>
          <w:lang w:val="en-AU"/>
        </w:rPr>
        <w:t xml:space="preserve"> the Son of God with power, according to the spirit of holiness, by the resurrection from the dead:</w:t>
      </w:r>
    </w:p>
    <w:p w14:paraId="02FD9C5D"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By whom we have received grace and apostleship, for obedience to the faith among all nations, for his name:</w:t>
      </w:r>
    </w:p>
    <w:p w14:paraId="56643D47"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Among whom are ye also the called of Jesus Christ:</w:t>
      </w:r>
    </w:p>
    <w:p w14:paraId="5E8FAE0D"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To all that be in Rome, beloved of God, called </w:t>
      </w:r>
      <w:r>
        <w:rPr>
          <w:i/>
          <w:szCs w:val="16"/>
          <w:lang w:val="en-AU"/>
        </w:rPr>
        <w:t>to</w:t>
      </w:r>
      <w:r>
        <w:rPr>
          <w:szCs w:val="16"/>
          <w:lang w:val="en-AU"/>
        </w:rPr>
        <w:t xml:space="preserve"> </w:t>
      </w:r>
      <w:r>
        <w:rPr>
          <w:i/>
          <w:szCs w:val="16"/>
          <w:lang w:val="en-AU"/>
        </w:rPr>
        <w:t>be</w:t>
      </w:r>
      <w:r>
        <w:rPr>
          <w:szCs w:val="16"/>
          <w:lang w:val="en-AU"/>
        </w:rPr>
        <w:t xml:space="preserve"> saints: Grace to you and peace from God </w:t>
      </w:r>
      <w:r>
        <w:rPr>
          <w:szCs w:val="16"/>
          <w:lang w:val="en-AU"/>
        </w:rPr>
        <w:t>our Father, and the Lord Jesus Christ.</w:t>
      </w:r>
    </w:p>
    <w:p w14:paraId="491510B9" w14:textId="77777777" w:rsidR="000E6019" w:rsidRDefault="007A45A2">
      <w:pPr>
        <w:pStyle w:val="Pericope"/>
        <w:rPr>
          <w:lang w:val="en-AU"/>
        </w:rPr>
      </w:pPr>
      <w:bookmarkStart w:id="4" w:name="_Toc900000104"/>
      <w:r>
        <w:rPr>
          <w:lang w:val="en-AU"/>
        </w:rPr>
        <w:t>Paul’s Desire to Preach to the Romans</w:t>
      </w:r>
      <w:bookmarkEnd w:id="4"/>
    </w:p>
    <w:p w14:paraId="482F678B"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First, I thank my God through Jesus Christ for you all, that your faith is spoken of throughout the whole world.</w:t>
      </w:r>
    </w:p>
    <w:p w14:paraId="5DA40D45"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For G</w:t>
      </w:r>
      <w:r>
        <w:rPr>
          <w:szCs w:val="16"/>
          <w:lang w:val="en-AU"/>
        </w:rPr>
        <w:t>od is my witness, whom I serve with my spirit in the gospel of his Son, that without ceasing I make mention of you always in my prayers;</w:t>
      </w:r>
    </w:p>
    <w:p w14:paraId="799DFEBB"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Making request, if by any means now at length I might have a prosperous journey by the will of God to come unto you.</w:t>
      </w:r>
    </w:p>
    <w:p w14:paraId="3D425700"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For I long to see you, that I may impart unto you some spiritual gift, to the end ye may be established;</w:t>
      </w:r>
    </w:p>
    <w:p w14:paraId="351079A3"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That is, that I may be comforted together with you by the mutual faith both of you and me.</w:t>
      </w:r>
    </w:p>
    <w:p w14:paraId="54172580"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Now I would not have you ignorant, brethren, that oftentimes I purposed to come unto you, (but was let hitherto,) that I might have some fruit among you also, even as among other Gentiles.</w:t>
      </w:r>
    </w:p>
    <w:p w14:paraId="17067DB0"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I am debtor both to the Greeks, and to the </w:t>
      </w:r>
      <w:r>
        <w:rPr>
          <w:szCs w:val="16"/>
          <w:lang w:val="en-AU"/>
        </w:rPr>
        <w:lastRenderedPageBreak/>
        <w:t>Barbarians; both to the wise, and to the unwise.</w:t>
      </w:r>
    </w:p>
    <w:p w14:paraId="6F1088C6"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So, as much as in me is, I am ready to preach the gospel to you that are at Rome also.</w:t>
      </w:r>
    </w:p>
    <w:p w14:paraId="685C0AD7" w14:textId="77777777" w:rsidR="000E6019" w:rsidRDefault="007A45A2">
      <w:pPr>
        <w:pStyle w:val="Pericope"/>
        <w:rPr>
          <w:lang w:val="en-AU"/>
        </w:rPr>
      </w:pPr>
      <w:bookmarkStart w:id="5" w:name="_Toc900000105"/>
      <w:r>
        <w:rPr>
          <w:lang w:val="en-AU"/>
        </w:rPr>
        <w:t>The Gospel Defined by Faith</w:t>
      </w:r>
      <w:bookmarkEnd w:id="5"/>
    </w:p>
    <w:p w14:paraId="2E18BE23"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For I am not ashamed of the gospel of Christ: for it is the power of G</w:t>
      </w:r>
      <w:r>
        <w:rPr>
          <w:szCs w:val="16"/>
          <w:lang w:val="en-AU"/>
        </w:rPr>
        <w:t>od unto salvation to every one that believeth; to the Jew first, and also to the Greek.</w:t>
      </w:r>
    </w:p>
    <w:p w14:paraId="06430B00"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For therein is the righteousness of God revealed from faith to faith: as it is written, The just shall live by faith.</w:t>
      </w:r>
    </w:p>
    <w:p w14:paraId="5509C103" w14:textId="77777777" w:rsidR="000E6019" w:rsidRDefault="007A45A2">
      <w:pPr>
        <w:pStyle w:val="Pericope"/>
        <w:rPr>
          <w:lang w:val="en-AU"/>
        </w:rPr>
      </w:pPr>
      <w:bookmarkStart w:id="6" w:name="_Toc900000106"/>
      <w:r>
        <w:rPr>
          <w:lang w:val="en-AU"/>
        </w:rPr>
        <w:t>Mankind’s Guilt, God’s Wrath</w:t>
      </w:r>
      <w:bookmarkEnd w:id="6"/>
    </w:p>
    <w:p w14:paraId="723E6AE6"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For the wrath of God is revealed from heaven against all ungodliness and unrighteousness of men, who hold the truth in unrighteousness;</w:t>
      </w:r>
    </w:p>
    <w:p w14:paraId="5F97FF73"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Because that which may be known of God is manifest in them; for God hath shewed </w:t>
      </w:r>
      <w:r>
        <w:rPr>
          <w:i/>
          <w:szCs w:val="16"/>
          <w:lang w:val="en-AU"/>
        </w:rPr>
        <w:t>it</w:t>
      </w:r>
      <w:r>
        <w:rPr>
          <w:szCs w:val="16"/>
          <w:lang w:val="en-AU"/>
        </w:rPr>
        <w:t xml:space="preserve"> unto them.</w:t>
      </w:r>
    </w:p>
    <w:p w14:paraId="652FCF65"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For the invisible things of him from the creation of the world are clearly seen, being understood by the things that are made, </w:t>
      </w:r>
      <w:r>
        <w:rPr>
          <w:i/>
          <w:szCs w:val="16"/>
          <w:lang w:val="en-AU"/>
        </w:rPr>
        <w:t>even</w:t>
      </w:r>
      <w:r>
        <w:rPr>
          <w:szCs w:val="16"/>
          <w:lang w:val="en-AU"/>
        </w:rPr>
        <w:t xml:space="preserve"> his eternal power and Godhead; so that they are without excuse:</w:t>
      </w:r>
    </w:p>
    <w:p w14:paraId="76342FC1"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Because that, when they knew God, they glorified </w:t>
      </w:r>
      <w:r>
        <w:rPr>
          <w:i/>
          <w:szCs w:val="16"/>
          <w:lang w:val="en-AU"/>
        </w:rPr>
        <w:t>him</w:t>
      </w:r>
      <w:r>
        <w:rPr>
          <w:szCs w:val="16"/>
          <w:lang w:val="en-AU"/>
        </w:rPr>
        <w:t xml:space="preserve"> not as God, neither were thankful; but became vain in their imaginations, and their foolish heart was darkened.</w:t>
      </w:r>
    </w:p>
    <w:p w14:paraId="4B18E5B1"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Professing themselves to be wise, they became fools,</w:t>
      </w:r>
    </w:p>
    <w:p w14:paraId="15308468"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And changed the glory of the uncorruptible G</w:t>
      </w:r>
      <w:r>
        <w:rPr>
          <w:szCs w:val="16"/>
          <w:lang w:val="en-AU"/>
        </w:rPr>
        <w:t>od into an image made like to corruptible man, and to birds, and fourfooted beasts, and creeping things.</w:t>
      </w:r>
    </w:p>
    <w:p w14:paraId="015439BD"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Wherefore God also gave them up to uncleanness through the lusts of their own hearts, to dishonour their own bodies between themselves:</w:t>
      </w:r>
    </w:p>
    <w:p w14:paraId="1737C4BB"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Who changed the truth of God into a lie, and worshipped and served the creature more than the Creator, who is blessed for ever. Amen.</w:t>
      </w:r>
    </w:p>
    <w:p w14:paraId="5182EED5" w14:textId="77777777" w:rsidR="000E6019" w:rsidRDefault="007A45A2">
      <w:pPr>
        <w:widowControl w:val="0"/>
        <w:suppressAutoHyphens/>
        <w:jc w:val="both"/>
        <w:rPr>
          <w:szCs w:val="16"/>
          <w:lang w:val="en-AU"/>
        </w:rPr>
      </w:pPr>
      <w:r>
        <w:rPr>
          <w:b/>
          <w:color w:val="800000"/>
          <w:szCs w:val="16"/>
          <w:lang w:val="en-AU"/>
        </w:rPr>
        <w:t>26</w:t>
      </w:r>
      <w:r>
        <w:rPr>
          <w:szCs w:val="16"/>
          <w:lang w:val="en-AU"/>
        </w:rPr>
        <w:t xml:space="preserve"> For this cause G</w:t>
      </w:r>
      <w:r>
        <w:rPr>
          <w:szCs w:val="16"/>
          <w:lang w:val="en-AU"/>
        </w:rPr>
        <w:t>od gave them up unto vile affections: for even their women did change the natural use into that which is against nature:</w:t>
      </w:r>
    </w:p>
    <w:p w14:paraId="27114FDD" w14:textId="77777777" w:rsidR="000E6019" w:rsidRDefault="007A45A2">
      <w:pPr>
        <w:widowControl w:val="0"/>
        <w:suppressAutoHyphens/>
        <w:jc w:val="both"/>
        <w:rPr>
          <w:szCs w:val="16"/>
          <w:lang w:val="en-AU"/>
        </w:rPr>
      </w:pPr>
      <w:r>
        <w:rPr>
          <w:b/>
          <w:color w:val="800000"/>
          <w:szCs w:val="16"/>
          <w:lang w:val="en-AU"/>
        </w:rPr>
        <w:t>27</w:t>
      </w:r>
      <w:r>
        <w:rPr>
          <w:szCs w:val="16"/>
          <w:lang w:val="en-AU"/>
        </w:rPr>
        <w:t xml:space="preserve"> And likewise also the men, leaving the natural use of the woman, burned in their lust one toward another; men with men working that which is unseemly, and receiving in themselves that </w:t>
      </w:r>
      <w:r>
        <w:rPr>
          <w:szCs w:val="16"/>
          <w:lang w:val="en-AU"/>
        </w:rPr>
        <w:t>recompence of their error which was meet.</w:t>
      </w:r>
    </w:p>
    <w:p w14:paraId="5E31916C" w14:textId="77777777" w:rsidR="000E6019" w:rsidRDefault="007A45A2">
      <w:pPr>
        <w:widowControl w:val="0"/>
        <w:suppressAutoHyphens/>
        <w:jc w:val="both"/>
        <w:rPr>
          <w:szCs w:val="16"/>
          <w:lang w:val="en-AU"/>
        </w:rPr>
      </w:pPr>
      <w:r>
        <w:rPr>
          <w:b/>
          <w:color w:val="800000"/>
          <w:szCs w:val="16"/>
          <w:lang w:val="en-AU"/>
        </w:rPr>
        <w:t>28</w:t>
      </w:r>
      <w:r>
        <w:rPr>
          <w:szCs w:val="16"/>
          <w:lang w:val="en-AU"/>
        </w:rPr>
        <w:t xml:space="preserve"> And even as they did not like to retain God in </w:t>
      </w:r>
      <w:r>
        <w:rPr>
          <w:i/>
          <w:szCs w:val="16"/>
          <w:lang w:val="en-AU"/>
        </w:rPr>
        <w:t>their</w:t>
      </w:r>
      <w:r>
        <w:rPr>
          <w:szCs w:val="16"/>
          <w:lang w:val="en-AU"/>
        </w:rPr>
        <w:t xml:space="preserve"> knowledge, God gave them over to a reprobate mind, to do those things which are not convenient;</w:t>
      </w:r>
    </w:p>
    <w:p w14:paraId="2EA4C8A8" w14:textId="77777777" w:rsidR="000E6019" w:rsidRDefault="007A45A2">
      <w:pPr>
        <w:widowControl w:val="0"/>
        <w:suppressAutoHyphens/>
        <w:jc w:val="both"/>
        <w:rPr>
          <w:szCs w:val="16"/>
          <w:lang w:val="en-AU"/>
        </w:rPr>
      </w:pPr>
      <w:r>
        <w:rPr>
          <w:b/>
          <w:color w:val="800000"/>
          <w:szCs w:val="16"/>
          <w:lang w:val="en-AU"/>
        </w:rPr>
        <w:t>29</w:t>
      </w:r>
      <w:r>
        <w:rPr>
          <w:szCs w:val="16"/>
          <w:lang w:val="en-AU"/>
        </w:rPr>
        <w:t xml:space="preserve"> Being filled with all unrighteousness, fornication, wickedness, covetousness, maliciousness; full of envy, murder, debate, deceit, malignity; whisperers,</w:t>
      </w:r>
    </w:p>
    <w:p w14:paraId="02B2A881" w14:textId="77777777" w:rsidR="000E6019" w:rsidRDefault="007A45A2">
      <w:pPr>
        <w:widowControl w:val="0"/>
        <w:suppressAutoHyphens/>
        <w:jc w:val="both"/>
        <w:rPr>
          <w:szCs w:val="16"/>
          <w:lang w:val="en-AU"/>
        </w:rPr>
      </w:pPr>
      <w:r>
        <w:rPr>
          <w:b/>
          <w:color w:val="800000"/>
          <w:szCs w:val="16"/>
          <w:lang w:val="en-AU"/>
        </w:rPr>
        <w:t>30</w:t>
      </w:r>
      <w:r>
        <w:rPr>
          <w:szCs w:val="16"/>
          <w:lang w:val="en-AU"/>
        </w:rPr>
        <w:t xml:space="preserve"> Backbiters, haters of God, despiteful, proud, boasters, inventors of evil things, disobedient to parents,</w:t>
      </w:r>
    </w:p>
    <w:p w14:paraId="1AF71DAE" w14:textId="77777777" w:rsidR="000E6019" w:rsidRDefault="007A45A2">
      <w:pPr>
        <w:widowControl w:val="0"/>
        <w:suppressAutoHyphens/>
        <w:jc w:val="both"/>
        <w:rPr>
          <w:szCs w:val="16"/>
          <w:lang w:val="en-AU"/>
        </w:rPr>
      </w:pPr>
      <w:r>
        <w:rPr>
          <w:b/>
          <w:color w:val="800000"/>
          <w:szCs w:val="16"/>
          <w:lang w:val="en-AU"/>
        </w:rPr>
        <w:t>31</w:t>
      </w:r>
      <w:r>
        <w:rPr>
          <w:szCs w:val="16"/>
          <w:lang w:val="en-AU"/>
        </w:rPr>
        <w:t xml:space="preserve"> Without understanding, covenantbreakers, without natural affection, implacable, unmerciful:</w:t>
      </w:r>
    </w:p>
    <w:p w14:paraId="153A5443" w14:textId="77777777" w:rsidR="000E6019" w:rsidRDefault="007A45A2">
      <w:pPr>
        <w:widowControl w:val="0"/>
        <w:suppressAutoHyphens/>
        <w:jc w:val="both"/>
        <w:rPr>
          <w:szCs w:val="16"/>
          <w:lang w:val="en-AU"/>
        </w:rPr>
      </w:pPr>
      <w:r>
        <w:rPr>
          <w:b/>
          <w:color w:val="800000"/>
          <w:szCs w:val="16"/>
          <w:lang w:val="en-AU"/>
        </w:rPr>
        <w:t>32</w:t>
      </w:r>
      <w:r>
        <w:rPr>
          <w:szCs w:val="16"/>
          <w:lang w:val="en-AU"/>
        </w:rPr>
        <w:t xml:space="preserve"> Who knowing the judgment of God, that they which commit such things are worthy of death, not only do the same, but have pleasure in them that do them.</w:t>
      </w:r>
    </w:p>
    <w:p w14:paraId="79BF53B8" w14:textId="77777777" w:rsidR="000E6019" w:rsidRDefault="007A45A2">
      <w:pPr>
        <w:pStyle w:val="Heading2"/>
      </w:pPr>
      <w:bookmarkStart w:id="7" w:name="_Toc900000107"/>
      <w:r>
        <w:t>CHAPTER 2</w:t>
      </w:r>
      <w:bookmarkEnd w:id="7"/>
    </w:p>
    <w:p w14:paraId="3BFBC1B0" w14:textId="77777777" w:rsidR="000E6019" w:rsidRDefault="007A45A2">
      <w:pPr>
        <w:pStyle w:val="Pericope"/>
        <w:rPr>
          <w:lang w:val="en-AU"/>
        </w:rPr>
      </w:pPr>
      <w:bookmarkStart w:id="8" w:name="_Toc900000108"/>
      <w:r>
        <w:rPr>
          <w:lang w:val="en-AU"/>
        </w:rPr>
        <w:t>God’s Righteous Judgment</w:t>
      </w:r>
      <w:bookmarkEnd w:id="8"/>
    </w:p>
    <w:p w14:paraId="444262EA"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1D98D04" w14:textId="77777777" w:rsidR="000E6019" w:rsidRDefault="007A45A2">
      <w:pPr>
        <w:widowControl w:val="0"/>
        <w:suppressAutoHyphens/>
        <w:jc w:val="both"/>
        <w:rPr>
          <w:szCs w:val="16"/>
          <w:lang w:val="en-AU"/>
        </w:rPr>
      </w:pPr>
      <w:r>
        <w:rPr>
          <w:szCs w:val="16"/>
          <w:lang w:val="en-AU"/>
        </w:rPr>
        <w:t>HEREFORE thou art inexcusable, O man, whosoever thou art that judgest: for wherein thou judgest another, thou condemnest thyself; for thou that judgest doest the same things.</w:t>
      </w:r>
    </w:p>
    <w:p w14:paraId="52039C68"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But we are sure that the judgment of God is according to truth against them which commit such things.</w:t>
      </w:r>
    </w:p>
    <w:p w14:paraId="6F942655"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And thinkest thou this, O man, that judgest them which do such things, and doest the same, that thou shalt escape the judgment of God?</w:t>
      </w:r>
    </w:p>
    <w:p w14:paraId="218F81F1"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Or despisest thou the riches of his goodness and forbearance and longsuffering; not knowing that the goodness of God leadeth thee to repentance?</w:t>
      </w:r>
    </w:p>
    <w:p w14:paraId="1978C628"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But after thy hardness and impenitent heart treasurest up unto thyself wrath against the day of wrath and revelation of the righteous judgment of God;</w:t>
      </w:r>
    </w:p>
    <w:p w14:paraId="4956AA92"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Who will render to every man according to his deeds:</w:t>
      </w:r>
    </w:p>
    <w:p w14:paraId="1CDA8C2A"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To them who by patient continuance in well doing seek for glory and honour and immortality, eternal life:</w:t>
      </w:r>
    </w:p>
    <w:p w14:paraId="073FFB08"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But unto them that are contentious, and do not obey the truth, but obey unrighteousness, indignation and wrath,</w:t>
      </w:r>
    </w:p>
    <w:p w14:paraId="3C8E183B"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Tribulation and anguish, upon every soul of </w:t>
      </w:r>
      <w:r>
        <w:rPr>
          <w:szCs w:val="16"/>
          <w:lang w:val="en-AU"/>
        </w:rPr>
        <w:lastRenderedPageBreak/>
        <w:t>man that doeth evil, of the Jew first, and also of the Gentile;</w:t>
      </w:r>
    </w:p>
    <w:p w14:paraId="32445D5C"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But glory, honour, and peace, to every man that worketh good, to the Jew first, and also to the Gentile:</w:t>
      </w:r>
    </w:p>
    <w:p w14:paraId="03BE68AB"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For there is no respect of persons with God.</w:t>
      </w:r>
    </w:p>
    <w:p w14:paraId="3AC21E38" w14:textId="77777777" w:rsidR="000E6019" w:rsidRDefault="007A45A2">
      <w:pPr>
        <w:pStyle w:val="Pericope"/>
        <w:rPr>
          <w:lang w:val="en-AU"/>
        </w:rPr>
      </w:pPr>
      <w:bookmarkStart w:id="9" w:name="_Toc900000109"/>
      <w:r>
        <w:rPr>
          <w:lang w:val="en-AU"/>
        </w:rPr>
        <w:t>Sin and the Law and the Gospel</w:t>
      </w:r>
      <w:bookmarkEnd w:id="9"/>
    </w:p>
    <w:p w14:paraId="440E29BA"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For as many as have sinned without law shall also perish without law: and as many as have sinned in the law shall be judged by the law;</w:t>
      </w:r>
    </w:p>
    <w:p w14:paraId="6E63A72C"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(For not the hearers of the law </w:t>
      </w:r>
      <w:r>
        <w:rPr>
          <w:i/>
          <w:szCs w:val="16"/>
          <w:lang w:val="en-AU"/>
        </w:rPr>
        <w:t>are</w:t>
      </w:r>
      <w:r>
        <w:rPr>
          <w:szCs w:val="16"/>
          <w:lang w:val="en-AU"/>
        </w:rPr>
        <w:t xml:space="preserve"> just before God, but the doers of the law shall be justified.</w:t>
      </w:r>
    </w:p>
    <w:p w14:paraId="001144B1"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For when the Gentiles, which have not the law, do by nature the things contained in the law, these, having not the law, are a law unto themselves:</w:t>
      </w:r>
    </w:p>
    <w:p w14:paraId="3184D799"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Which shew the work of the law written in their hearts, their conscience also bearing witness, and </w:t>
      </w:r>
      <w:r>
        <w:rPr>
          <w:i/>
          <w:szCs w:val="16"/>
          <w:lang w:val="en-AU"/>
        </w:rPr>
        <w:t>their</w:t>
      </w:r>
      <w:r>
        <w:rPr>
          <w:szCs w:val="16"/>
          <w:lang w:val="en-AU"/>
        </w:rPr>
        <w:t xml:space="preserve"> </w:t>
      </w:r>
      <w:r>
        <w:rPr>
          <w:szCs w:val="16"/>
          <w:lang w:val="en-AU"/>
        </w:rPr>
        <w:t>thoughts the mean while accusing or else excusing one another;)</w:t>
      </w:r>
    </w:p>
    <w:p w14:paraId="504FE33F"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In the day when God shall judge the secrets of men by Jesus Christ according to my gospel.</w:t>
      </w:r>
    </w:p>
    <w:p w14:paraId="23CDC71F" w14:textId="77777777" w:rsidR="000E6019" w:rsidRDefault="007A45A2">
      <w:pPr>
        <w:pStyle w:val="Pericope"/>
        <w:rPr>
          <w:lang w:val="en-AU"/>
        </w:rPr>
      </w:pPr>
      <w:bookmarkStart w:id="10" w:name="_Toc900000110"/>
      <w:r>
        <w:rPr>
          <w:lang w:val="en-AU"/>
        </w:rPr>
        <w:t>The Law Is Knowledge of Sin</w:t>
      </w:r>
      <w:bookmarkEnd w:id="10"/>
    </w:p>
    <w:p w14:paraId="285CC4EF"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Behold, thou art called a Jew, and restest in the law, and makest thy boast of God,</w:t>
      </w:r>
    </w:p>
    <w:p w14:paraId="09FBC20B"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And knowest </w:t>
      </w:r>
      <w:r>
        <w:rPr>
          <w:i/>
          <w:szCs w:val="16"/>
          <w:lang w:val="en-AU"/>
        </w:rPr>
        <w:t>his</w:t>
      </w:r>
      <w:r>
        <w:rPr>
          <w:szCs w:val="16"/>
          <w:lang w:val="en-AU"/>
        </w:rPr>
        <w:t xml:space="preserve"> will, and approvest the things that are more excellent, being instructed out of the law;</w:t>
      </w:r>
    </w:p>
    <w:p w14:paraId="1A4FE2D6"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And art confident that thou thyself art a guide of the blind, a light of them which are in darkness,</w:t>
      </w:r>
    </w:p>
    <w:p w14:paraId="05BDE01F"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An instructor of the foolish, a teacher of babes, which hast the form of knowledge and of the truth in the law.</w:t>
      </w:r>
    </w:p>
    <w:p w14:paraId="604BB776"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Thou therefore which teachest another, teachest thou not thyself? thou that preachest a man should not steal, dost thou steal?</w:t>
      </w:r>
    </w:p>
    <w:p w14:paraId="53CA1E88"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Thou that sayest a man should not commit adultery, dost thou commit adultery? thou that abhorrest idols, dost thou commit sacrilege?</w:t>
      </w:r>
    </w:p>
    <w:p w14:paraId="0C021A21"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Thou that makest thy boast of the law, through breaking the law dishonourest thou God?</w:t>
      </w:r>
    </w:p>
    <w:p w14:paraId="47B12BD8"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For the name of G</w:t>
      </w:r>
      <w:r>
        <w:rPr>
          <w:szCs w:val="16"/>
          <w:lang w:val="en-AU"/>
        </w:rPr>
        <w:t>od is blasphemed among the Gentiles through you, as it is written.</w:t>
      </w:r>
    </w:p>
    <w:p w14:paraId="72EBDEB9" w14:textId="77777777" w:rsidR="000E6019" w:rsidRDefault="007A45A2">
      <w:pPr>
        <w:pStyle w:val="Pericope"/>
        <w:rPr>
          <w:lang w:val="en-AU"/>
        </w:rPr>
      </w:pPr>
      <w:bookmarkStart w:id="11" w:name="_Toc900000111"/>
      <w:r>
        <w:rPr>
          <w:lang w:val="en-AU"/>
        </w:rPr>
        <w:t>Circumcision</w:t>
      </w:r>
      <w:bookmarkEnd w:id="11"/>
    </w:p>
    <w:p w14:paraId="5DCC5691"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For circumcision verily profiteth, if thou keep the law: but if thou be a breaker of the law, thy circumcision is made uncircumcision.</w:t>
      </w:r>
    </w:p>
    <w:p w14:paraId="0321E028" w14:textId="77777777" w:rsidR="000E6019" w:rsidRDefault="007A45A2">
      <w:pPr>
        <w:widowControl w:val="0"/>
        <w:suppressAutoHyphens/>
        <w:jc w:val="both"/>
        <w:rPr>
          <w:szCs w:val="16"/>
          <w:lang w:val="en-AU"/>
        </w:rPr>
      </w:pPr>
      <w:r>
        <w:rPr>
          <w:b/>
          <w:color w:val="800000"/>
          <w:szCs w:val="16"/>
          <w:lang w:val="en-AU"/>
        </w:rPr>
        <w:t>26</w:t>
      </w:r>
      <w:r>
        <w:rPr>
          <w:szCs w:val="16"/>
          <w:lang w:val="en-AU"/>
        </w:rPr>
        <w:t xml:space="preserve"> Therefore if the uncircumcision keep the righteousness of the law, shall not his uncircumcision be counted for circumcision?</w:t>
      </w:r>
    </w:p>
    <w:p w14:paraId="45A10C16" w14:textId="77777777" w:rsidR="000E6019" w:rsidRDefault="007A45A2">
      <w:pPr>
        <w:widowControl w:val="0"/>
        <w:suppressAutoHyphens/>
        <w:jc w:val="both"/>
        <w:rPr>
          <w:szCs w:val="16"/>
          <w:lang w:val="en-AU"/>
        </w:rPr>
      </w:pPr>
      <w:r>
        <w:rPr>
          <w:b/>
          <w:color w:val="800000"/>
          <w:szCs w:val="16"/>
          <w:lang w:val="en-AU"/>
        </w:rPr>
        <w:t>27</w:t>
      </w:r>
      <w:r>
        <w:rPr>
          <w:szCs w:val="16"/>
          <w:lang w:val="en-AU"/>
        </w:rPr>
        <w:t xml:space="preserve"> And shall not uncircumcision which is by nature, if it fulfil the law, judge thee, who by the letter and circumcision dost transgress the law?</w:t>
      </w:r>
    </w:p>
    <w:p w14:paraId="4E59929E" w14:textId="77777777" w:rsidR="000E6019" w:rsidRDefault="007A45A2">
      <w:pPr>
        <w:pStyle w:val="Pericope"/>
        <w:rPr>
          <w:lang w:val="en-AU"/>
        </w:rPr>
      </w:pPr>
      <w:bookmarkStart w:id="12" w:name="_Toc900000112"/>
      <w:r>
        <w:rPr>
          <w:lang w:val="en-AU"/>
        </w:rPr>
        <w:t>Circumcision and to Be a Jew</w:t>
      </w:r>
      <w:bookmarkEnd w:id="12"/>
    </w:p>
    <w:p w14:paraId="5D5A9415" w14:textId="77777777" w:rsidR="000E6019" w:rsidRDefault="007A45A2">
      <w:pPr>
        <w:widowControl w:val="0"/>
        <w:suppressAutoHyphens/>
        <w:jc w:val="both"/>
        <w:rPr>
          <w:szCs w:val="16"/>
          <w:lang w:val="en-AU"/>
        </w:rPr>
      </w:pPr>
      <w:r>
        <w:rPr>
          <w:b/>
          <w:color w:val="800000"/>
          <w:szCs w:val="16"/>
          <w:lang w:val="en-AU"/>
        </w:rPr>
        <w:t>28</w:t>
      </w:r>
      <w:r>
        <w:rPr>
          <w:szCs w:val="16"/>
          <w:lang w:val="en-AU"/>
        </w:rPr>
        <w:t xml:space="preserve"> For he is not a Jew, which is one outwardly; neither </w:t>
      </w:r>
      <w:r>
        <w:rPr>
          <w:i/>
          <w:szCs w:val="16"/>
          <w:lang w:val="en-AU"/>
        </w:rPr>
        <w:t>is</w:t>
      </w:r>
      <w:r>
        <w:rPr>
          <w:szCs w:val="16"/>
          <w:lang w:val="en-AU"/>
        </w:rPr>
        <w:t xml:space="preserve"> </w:t>
      </w:r>
      <w:r>
        <w:rPr>
          <w:i/>
          <w:szCs w:val="16"/>
          <w:lang w:val="en-AU"/>
        </w:rPr>
        <w:t>that</w:t>
      </w:r>
      <w:r>
        <w:rPr>
          <w:szCs w:val="16"/>
          <w:lang w:val="en-AU"/>
        </w:rPr>
        <w:t xml:space="preserve"> circumcision, which is outward in the flesh:</w:t>
      </w:r>
    </w:p>
    <w:p w14:paraId="76EFDDEA" w14:textId="77777777" w:rsidR="000E6019" w:rsidRDefault="007A45A2">
      <w:pPr>
        <w:widowControl w:val="0"/>
        <w:suppressAutoHyphens/>
        <w:jc w:val="both"/>
        <w:rPr>
          <w:szCs w:val="16"/>
          <w:lang w:val="en-AU"/>
        </w:rPr>
      </w:pPr>
      <w:r>
        <w:rPr>
          <w:b/>
          <w:color w:val="800000"/>
          <w:szCs w:val="16"/>
          <w:lang w:val="en-AU"/>
        </w:rPr>
        <w:t>29</w:t>
      </w:r>
      <w:r>
        <w:rPr>
          <w:szCs w:val="16"/>
          <w:lang w:val="en-AU"/>
        </w:rPr>
        <w:t xml:space="preserve"> But he </w:t>
      </w:r>
      <w:r>
        <w:rPr>
          <w:i/>
          <w:szCs w:val="16"/>
          <w:lang w:val="en-AU"/>
        </w:rPr>
        <w:t>is</w:t>
      </w:r>
      <w:r>
        <w:rPr>
          <w:szCs w:val="16"/>
          <w:lang w:val="en-AU"/>
        </w:rPr>
        <w:t xml:space="preserve"> a Jew, which is one inwardly; and circumcision </w:t>
      </w:r>
      <w:r>
        <w:rPr>
          <w:i/>
          <w:szCs w:val="16"/>
          <w:lang w:val="en-AU"/>
        </w:rPr>
        <w:t>is</w:t>
      </w:r>
      <w:r>
        <w:rPr>
          <w:szCs w:val="16"/>
          <w:lang w:val="en-AU"/>
        </w:rPr>
        <w:t xml:space="preserve"> </w:t>
      </w:r>
      <w:r>
        <w:rPr>
          <w:i/>
          <w:szCs w:val="16"/>
          <w:lang w:val="en-AU"/>
        </w:rPr>
        <w:t>that</w:t>
      </w:r>
      <w:r>
        <w:rPr>
          <w:szCs w:val="16"/>
          <w:lang w:val="en-AU"/>
        </w:rPr>
        <w:t xml:space="preserve"> of the heart, in the spirit, </w:t>
      </w:r>
      <w:r>
        <w:rPr>
          <w:i/>
          <w:szCs w:val="16"/>
          <w:lang w:val="en-AU"/>
        </w:rPr>
        <w:t>and</w:t>
      </w:r>
      <w:r>
        <w:rPr>
          <w:szCs w:val="16"/>
          <w:lang w:val="en-AU"/>
        </w:rPr>
        <w:t xml:space="preserve"> not in the letter; whose praise </w:t>
      </w:r>
      <w:r>
        <w:rPr>
          <w:i/>
          <w:szCs w:val="16"/>
          <w:lang w:val="en-AU"/>
        </w:rPr>
        <w:t>is</w:t>
      </w:r>
      <w:r>
        <w:rPr>
          <w:szCs w:val="16"/>
          <w:lang w:val="en-AU"/>
        </w:rPr>
        <w:t xml:space="preserve"> not of men, but of God.</w:t>
      </w:r>
    </w:p>
    <w:p w14:paraId="6B21569C" w14:textId="77777777" w:rsidR="000E6019" w:rsidRDefault="007A45A2">
      <w:pPr>
        <w:pStyle w:val="Heading2"/>
      </w:pPr>
      <w:bookmarkStart w:id="13" w:name="_Toc900000113"/>
      <w:r>
        <w:t>CHAPTER 3</w:t>
      </w:r>
      <w:bookmarkEnd w:id="13"/>
    </w:p>
    <w:p w14:paraId="7904A192" w14:textId="77777777" w:rsidR="000E6019" w:rsidRDefault="007A45A2">
      <w:pPr>
        <w:pStyle w:val="Pericope"/>
        <w:rPr>
          <w:lang w:val="en-AU"/>
        </w:rPr>
      </w:pPr>
      <w:bookmarkStart w:id="14" w:name="_Toc900000114"/>
      <w:r>
        <w:rPr>
          <w:lang w:val="en-AU"/>
        </w:rPr>
        <w:t>The Advantage of the Jew</w:t>
      </w:r>
      <w:bookmarkEnd w:id="14"/>
    </w:p>
    <w:p w14:paraId="41B74477"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2ECA6EC2" w14:textId="77777777" w:rsidR="000E6019" w:rsidRDefault="007A45A2">
      <w:pPr>
        <w:widowControl w:val="0"/>
        <w:suppressAutoHyphens/>
        <w:jc w:val="both"/>
        <w:rPr>
          <w:szCs w:val="16"/>
          <w:lang w:val="en-AU"/>
        </w:rPr>
      </w:pPr>
      <w:r>
        <w:rPr>
          <w:szCs w:val="16"/>
          <w:lang w:val="en-AU"/>
        </w:rPr>
        <w:t xml:space="preserve">HAT advantage then hath the Jew? or what profit </w:t>
      </w:r>
      <w:r>
        <w:rPr>
          <w:i/>
          <w:szCs w:val="16"/>
          <w:lang w:val="en-AU"/>
        </w:rPr>
        <w:t>is</w:t>
      </w:r>
      <w:r>
        <w:rPr>
          <w:szCs w:val="16"/>
          <w:lang w:val="en-AU"/>
        </w:rPr>
        <w:t xml:space="preserve"> </w:t>
      </w:r>
      <w:r>
        <w:rPr>
          <w:i/>
          <w:szCs w:val="16"/>
          <w:lang w:val="en-AU"/>
        </w:rPr>
        <w:t>there</w:t>
      </w:r>
      <w:r>
        <w:rPr>
          <w:szCs w:val="16"/>
          <w:lang w:val="en-AU"/>
        </w:rPr>
        <w:t xml:space="preserve"> of circumcision?</w:t>
      </w:r>
    </w:p>
    <w:p w14:paraId="2707E70A"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Much every way: chiefly, because that unto them were committed the oracles of God.</w:t>
      </w:r>
    </w:p>
    <w:p w14:paraId="753726F2"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For what if some did not believe? shall their unbelief make the faith of God without effect?</w:t>
      </w:r>
    </w:p>
    <w:p w14:paraId="5FDE1A95"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God forbid: yea, let God be true, but every man a liar; as it is written, That thou mightest be justified in thy sayings, and mightest overcome when thou art judged.</w:t>
      </w:r>
    </w:p>
    <w:p w14:paraId="66AEABF4"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But if our unrighteousness commend the righteousness of God, what shall we say? </w:t>
      </w:r>
      <w:r>
        <w:rPr>
          <w:i/>
          <w:szCs w:val="16"/>
          <w:lang w:val="en-AU"/>
        </w:rPr>
        <w:t>Is</w:t>
      </w:r>
      <w:r>
        <w:rPr>
          <w:szCs w:val="16"/>
          <w:lang w:val="en-AU"/>
        </w:rPr>
        <w:t xml:space="preserve"> God unrighteous who taketh vengeance? (I speak as a man)</w:t>
      </w:r>
    </w:p>
    <w:p w14:paraId="5607AA13" w14:textId="77777777" w:rsidR="000E6019" w:rsidRDefault="007A45A2">
      <w:pPr>
        <w:pStyle w:val="Pericope"/>
        <w:rPr>
          <w:lang w:val="en-AU"/>
        </w:rPr>
      </w:pPr>
      <w:bookmarkStart w:id="15" w:name="_Toc900000115"/>
      <w:r>
        <w:rPr>
          <w:lang w:val="en-AU"/>
        </w:rPr>
        <w:t>How God Judges the World</w:t>
      </w:r>
      <w:bookmarkEnd w:id="15"/>
    </w:p>
    <w:p w14:paraId="7F146D18"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God forbid: for then how shall God judge the world?</w:t>
      </w:r>
    </w:p>
    <w:p w14:paraId="4DAA3BE3"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For if the truth of G</w:t>
      </w:r>
      <w:r>
        <w:rPr>
          <w:szCs w:val="16"/>
          <w:lang w:val="en-AU"/>
        </w:rPr>
        <w:t>od hath more abounded through my lie unto his glory; why yet am I also judged as a sinner?</w:t>
      </w:r>
    </w:p>
    <w:p w14:paraId="16C84B35"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And not </w:t>
      </w:r>
      <w:r>
        <w:rPr>
          <w:i/>
          <w:szCs w:val="16"/>
          <w:lang w:val="en-AU"/>
        </w:rPr>
        <w:t>rather</w:t>
      </w:r>
      <w:r>
        <w:rPr>
          <w:szCs w:val="16"/>
          <w:lang w:val="en-AU"/>
        </w:rPr>
        <w:t>, (as we be slanderously reported, and as some affirm that we say,) Let us do evil, that good may come? whose damnation is just.</w:t>
      </w:r>
    </w:p>
    <w:p w14:paraId="1CF9FEA2" w14:textId="77777777" w:rsidR="000E6019" w:rsidRDefault="007A45A2">
      <w:pPr>
        <w:pStyle w:val="Pericope"/>
        <w:rPr>
          <w:lang w:val="en-AU"/>
        </w:rPr>
      </w:pPr>
      <w:bookmarkStart w:id="16" w:name="_Toc900000116"/>
      <w:r>
        <w:rPr>
          <w:lang w:val="en-AU"/>
        </w:rPr>
        <w:t>All Under Sin, None Righteous</w:t>
      </w:r>
      <w:bookmarkEnd w:id="16"/>
    </w:p>
    <w:p w14:paraId="3DAA402E"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What then? are we better </w:t>
      </w:r>
      <w:r>
        <w:rPr>
          <w:i/>
          <w:szCs w:val="16"/>
          <w:lang w:val="en-AU"/>
        </w:rPr>
        <w:t>than</w:t>
      </w:r>
      <w:r>
        <w:rPr>
          <w:szCs w:val="16"/>
          <w:lang w:val="en-AU"/>
        </w:rPr>
        <w:t xml:space="preserve"> </w:t>
      </w:r>
      <w:r>
        <w:rPr>
          <w:i/>
          <w:szCs w:val="16"/>
          <w:lang w:val="en-AU"/>
        </w:rPr>
        <w:t>they?</w:t>
      </w:r>
      <w:r>
        <w:rPr>
          <w:szCs w:val="16"/>
          <w:lang w:val="en-AU"/>
        </w:rPr>
        <w:t xml:space="preserve"> No, in no wise: for we have before proved both Jews and Gentiles, that they are all under sin;</w:t>
      </w:r>
    </w:p>
    <w:p w14:paraId="476CE872"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As it is written, There is none righteous, no, not one:</w:t>
      </w:r>
    </w:p>
    <w:p w14:paraId="381E3F0C" w14:textId="77777777" w:rsidR="000E6019" w:rsidRDefault="007A45A2">
      <w:pPr>
        <w:widowControl w:val="0"/>
        <w:suppressAutoHyphens/>
        <w:jc w:val="both"/>
        <w:rPr>
          <w:szCs w:val="16"/>
          <w:lang w:val="en-AU"/>
        </w:rPr>
      </w:pPr>
      <w:r>
        <w:rPr>
          <w:b/>
          <w:color w:val="800000"/>
          <w:szCs w:val="16"/>
          <w:lang w:val="en-AU"/>
        </w:rPr>
        <w:lastRenderedPageBreak/>
        <w:t>11</w:t>
      </w:r>
      <w:r>
        <w:rPr>
          <w:szCs w:val="16"/>
          <w:lang w:val="en-AU"/>
        </w:rPr>
        <w:t xml:space="preserve"> There is none that understandeth, there is none that seeketh after God.</w:t>
      </w:r>
    </w:p>
    <w:p w14:paraId="7B657CD5"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They are all gone out of the way, they are together become unprofitable; there is none that doeth good, no, not one.</w:t>
      </w:r>
    </w:p>
    <w:p w14:paraId="7F72F089"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Their throat </w:t>
      </w:r>
      <w:r>
        <w:rPr>
          <w:i/>
          <w:szCs w:val="16"/>
          <w:lang w:val="en-AU"/>
        </w:rPr>
        <w:t>is</w:t>
      </w:r>
      <w:r>
        <w:rPr>
          <w:szCs w:val="16"/>
          <w:lang w:val="en-AU"/>
        </w:rPr>
        <w:t xml:space="preserve"> an open sepulchre; with their tongues they have used deceit; the poison of asps </w:t>
      </w:r>
      <w:r>
        <w:rPr>
          <w:i/>
          <w:szCs w:val="16"/>
          <w:lang w:val="en-AU"/>
        </w:rPr>
        <w:t>is</w:t>
      </w:r>
      <w:r>
        <w:rPr>
          <w:szCs w:val="16"/>
          <w:lang w:val="en-AU"/>
        </w:rPr>
        <w:t xml:space="preserve"> under their lips:</w:t>
      </w:r>
    </w:p>
    <w:p w14:paraId="7782AD07"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Whose mouth </w:t>
      </w:r>
      <w:r>
        <w:rPr>
          <w:i/>
          <w:szCs w:val="16"/>
          <w:lang w:val="en-AU"/>
        </w:rPr>
        <w:t>is</w:t>
      </w:r>
      <w:r>
        <w:rPr>
          <w:szCs w:val="16"/>
          <w:lang w:val="en-AU"/>
        </w:rPr>
        <w:t xml:space="preserve"> full of cursing and bitterness:</w:t>
      </w:r>
    </w:p>
    <w:p w14:paraId="6B34F015"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Their feet </w:t>
      </w:r>
      <w:r>
        <w:rPr>
          <w:i/>
          <w:szCs w:val="16"/>
          <w:lang w:val="en-AU"/>
        </w:rPr>
        <w:t>are</w:t>
      </w:r>
      <w:r>
        <w:rPr>
          <w:szCs w:val="16"/>
          <w:lang w:val="en-AU"/>
        </w:rPr>
        <w:t xml:space="preserve"> swift to shed blood:</w:t>
      </w:r>
    </w:p>
    <w:p w14:paraId="68EB5049"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Destruction and misery </w:t>
      </w:r>
      <w:r>
        <w:rPr>
          <w:i/>
          <w:szCs w:val="16"/>
          <w:lang w:val="en-AU"/>
        </w:rPr>
        <w:t>are</w:t>
      </w:r>
      <w:r>
        <w:rPr>
          <w:szCs w:val="16"/>
          <w:lang w:val="en-AU"/>
        </w:rPr>
        <w:t xml:space="preserve"> in their ways:</w:t>
      </w:r>
    </w:p>
    <w:p w14:paraId="2673E7B3"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And the way of peace have they not known:</w:t>
      </w:r>
    </w:p>
    <w:p w14:paraId="478C7613"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There is no fear of God before their eyes.</w:t>
      </w:r>
    </w:p>
    <w:p w14:paraId="729A8BA5" w14:textId="77777777" w:rsidR="000E6019" w:rsidRDefault="007A45A2">
      <w:pPr>
        <w:pStyle w:val="Pericope"/>
        <w:rPr>
          <w:lang w:val="en-AU"/>
        </w:rPr>
      </w:pPr>
      <w:bookmarkStart w:id="17" w:name="_Toc900000117"/>
      <w:r>
        <w:rPr>
          <w:lang w:val="en-AU"/>
        </w:rPr>
        <w:t>The Law Is the Knowledge of Sin</w:t>
      </w:r>
      <w:bookmarkEnd w:id="17"/>
    </w:p>
    <w:p w14:paraId="2DEC237E"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Now we know that what things soever the law saith, it saith to them who are under the law: that every mouth may be stopped, and all the world may become guilty before God.</w:t>
      </w:r>
    </w:p>
    <w:p w14:paraId="571A57A3"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Therefore by the deeds of the law there shall no flesh be justified in his sight: for by the law </w:t>
      </w:r>
      <w:r>
        <w:rPr>
          <w:i/>
          <w:szCs w:val="16"/>
          <w:lang w:val="en-AU"/>
        </w:rPr>
        <w:t>is</w:t>
      </w:r>
      <w:r>
        <w:rPr>
          <w:szCs w:val="16"/>
          <w:lang w:val="en-AU"/>
        </w:rPr>
        <w:t xml:space="preserve"> the knowledge of sin.</w:t>
      </w:r>
    </w:p>
    <w:p w14:paraId="28A0F144" w14:textId="77777777" w:rsidR="000E6019" w:rsidRDefault="007A45A2">
      <w:pPr>
        <w:pStyle w:val="Pericope"/>
        <w:rPr>
          <w:lang w:val="en-AU"/>
        </w:rPr>
      </w:pPr>
      <w:bookmarkStart w:id="18" w:name="_Toc900000118"/>
      <w:r>
        <w:rPr>
          <w:lang w:val="en-AU"/>
        </w:rPr>
        <w:t>Righteousness By Faith</w:t>
      </w:r>
      <w:bookmarkEnd w:id="18"/>
    </w:p>
    <w:p w14:paraId="41548A81"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But now the righteousness of God without the law is manifested, being witnessed by the law and the prophets;</w:t>
      </w:r>
    </w:p>
    <w:p w14:paraId="635257AB"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Even the righteousness of God </w:t>
      </w:r>
      <w:r>
        <w:rPr>
          <w:i/>
          <w:szCs w:val="16"/>
          <w:lang w:val="en-AU"/>
        </w:rPr>
        <w:t>which</w:t>
      </w:r>
      <w:r>
        <w:rPr>
          <w:szCs w:val="16"/>
          <w:lang w:val="en-AU"/>
        </w:rPr>
        <w:t xml:space="preserve"> </w:t>
      </w:r>
      <w:r>
        <w:rPr>
          <w:i/>
          <w:szCs w:val="16"/>
          <w:lang w:val="en-AU"/>
        </w:rPr>
        <w:t>is</w:t>
      </w:r>
      <w:r>
        <w:rPr>
          <w:szCs w:val="16"/>
          <w:lang w:val="en-AU"/>
        </w:rPr>
        <w:t xml:space="preserve"> by faith of Jesus Christ unto all and upon all them that believe: for there is no difference:</w:t>
      </w:r>
    </w:p>
    <w:p w14:paraId="68FA2F08"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For all have sinned, and come short of the glory of God;</w:t>
      </w:r>
    </w:p>
    <w:p w14:paraId="60EB4608"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Being justified freely by his grace through the redemption that is in Christ Jesus:</w:t>
      </w:r>
    </w:p>
    <w:p w14:paraId="3CEA91F9"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Whom God hath set forth </w:t>
      </w:r>
      <w:r>
        <w:rPr>
          <w:i/>
          <w:szCs w:val="16"/>
          <w:lang w:val="en-AU"/>
        </w:rPr>
        <w:t>to</w:t>
      </w:r>
      <w:r>
        <w:rPr>
          <w:szCs w:val="16"/>
          <w:lang w:val="en-AU"/>
        </w:rPr>
        <w:t xml:space="preserve"> </w:t>
      </w:r>
      <w:r>
        <w:rPr>
          <w:i/>
          <w:szCs w:val="16"/>
          <w:lang w:val="en-AU"/>
        </w:rPr>
        <w:t>be</w:t>
      </w:r>
      <w:r>
        <w:rPr>
          <w:szCs w:val="16"/>
          <w:lang w:val="en-AU"/>
        </w:rPr>
        <w:t xml:space="preserve"> a propitiation through faith in his blood, to declare his righteousness for the remission of sins that are past, through the forbearance of God;</w:t>
      </w:r>
    </w:p>
    <w:p w14:paraId="0DEEDAF9" w14:textId="77777777" w:rsidR="000E6019" w:rsidRDefault="007A45A2">
      <w:pPr>
        <w:widowControl w:val="0"/>
        <w:suppressAutoHyphens/>
        <w:jc w:val="both"/>
        <w:rPr>
          <w:szCs w:val="16"/>
          <w:lang w:val="en-AU"/>
        </w:rPr>
      </w:pPr>
      <w:r>
        <w:rPr>
          <w:b/>
          <w:color w:val="800000"/>
          <w:szCs w:val="16"/>
          <w:lang w:val="en-AU"/>
        </w:rPr>
        <w:t>26</w:t>
      </w:r>
      <w:r>
        <w:rPr>
          <w:szCs w:val="16"/>
          <w:lang w:val="en-AU"/>
        </w:rPr>
        <w:t xml:space="preserve"> To declare, </w:t>
      </w:r>
      <w:r>
        <w:rPr>
          <w:i/>
          <w:szCs w:val="16"/>
          <w:lang w:val="en-AU"/>
        </w:rPr>
        <w:t>I</w:t>
      </w:r>
      <w:r>
        <w:rPr>
          <w:szCs w:val="16"/>
          <w:lang w:val="en-AU"/>
        </w:rPr>
        <w:t xml:space="preserve"> </w:t>
      </w:r>
      <w:r>
        <w:rPr>
          <w:i/>
          <w:szCs w:val="16"/>
          <w:lang w:val="en-AU"/>
        </w:rPr>
        <w:t>say</w:t>
      </w:r>
      <w:r>
        <w:rPr>
          <w:szCs w:val="16"/>
          <w:lang w:val="en-AU"/>
        </w:rPr>
        <w:t>,</w:t>
      </w:r>
      <w:r>
        <w:rPr>
          <w:szCs w:val="16"/>
          <w:lang w:val="en-AU"/>
        </w:rPr>
        <w:t xml:space="preserve"> at this time his righteousness: that he might be just, and the justifier of him which believeth in Jesus.</w:t>
      </w:r>
    </w:p>
    <w:p w14:paraId="1F5329F2" w14:textId="77777777" w:rsidR="000E6019" w:rsidRDefault="007A45A2">
      <w:pPr>
        <w:widowControl w:val="0"/>
        <w:suppressAutoHyphens/>
        <w:jc w:val="both"/>
        <w:rPr>
          <w:szCs w:val="16"/>
          <w:lang w:val="en-AU"/>
        </w:rPr>
      </w:pPr>
      <w:r>
        <w:rPr>
          <w:b/>
          <w:color w:val="800000"/>
          <w:szCs w:val="16"/>
          <w:lang w:val="en-AU"/>
        </w:rPr>
        <w:t>27</w:t>
      </w:r>
      <w:r>
        <w:rPr>
          <w:szCs w:val="16"/>
          <w:lang w:val="en-AU"/>
        </w:rPr>
        <w:t xml:space="preserve"> Where </w:t>
      </w:r>
      <w:r>
        <w:rPr>
          <w:i/>
          <w:szCs w:val="16"/>
          <w:lang w:val="en-AU"/>
        </w:rPr>
        <w:t>is</w:t>
      </w:r>
      <w:r>
        <w:rPr>
          <w:szCs w:val="16"/>
          <w:lang w:val="en-AU"/>
        </w:rPr>
        <w:t xml:space="preserve"> boasting then? It is excluded. By what law? of works? Nay: but by the law of faith.</w:t>
      </w:r>
    </w:p>
    <w:p w14:paraId="547CF830" w14:textId="77777777" w:rsidR="000E6019" w:rsidRDefault="007A45A2">
      <w:pPr>
        <w:widowControl w:val="0"/>
        <w:suppressAutoHyphens/>
        <w:jc w:val="both"/>
        <w:rPr>
          <w:szCs w:val="16"/>
          <w:lang w:val="en-AU"/>
        </w:rPr>
      </w:pPr>
      <w:r>
        <w:rPr>
          <w:b/>
          <w:color w:val="800000"/>
          <w:szCs w:val="16"/>
          <w:lang w:val="en-AU"/>
        </w:rPr>
        <w:t>28</w:t>
      </w:r>
      <w:r>
        <w:rPr>
          <w:szCs w:val="16"/>
          <w:lang w:val="en-AU"/>
        </w:rPr>
        <w:t xml:space="preserve"> Therefore we conclude that a man is justified by faith without the deeds of the law.</w:t>
      </w:r>
    </w:p>
    <w:p w14:paraId="594A2A05" w14:textId="77777777" w:rsidR="000E6019" w:rsidRDefault="007A45A2">
      <w:pPr>
        <w:pStyle w:val="Pericope"/>
        <w:rPr>
          <w:lang w:val="en-AU"/>
        </w:rPr>
      </w:pPr>
      <w:bookmarkStart w:id="19" w:name="_Toc900000119"/>
      <w:r>
        <w:rPr>
          <w:lang w:val="en-AU"/>
        </w:rPr>
        <w:t>God Is God of the Jews and Gentiles</w:t>
      </w:r>
      <w:bookmarkEnd w:id="19"/>
    </w:p>
    <w:p w14:paraId="0D3AE0D4" w14:textId="77777777" w:rsidR="000E6019" w:rsidRDefault="007A45A2">
      <w:pPr>
        <w:widowControl w:val="0"/>
        <w:suppressAutoHyphens/>
        <w:jc w:val="both"/>
        <w:rPr>
          <w:szCs w:val="16"/>
          <w:lang w:val="en-AU"/>
        </w:rPr>
      </w:pPr>
      <w:r>
        <w:rPr>
          <w:b/>
          <w:color w:val="800000"/>
          <w:szCs w:val="16"/>
          <w:lang w:val="en-AU"/>
        </w:rPr>
        <w:t>29</w:t>
      </w:r>
      <w:r>
        <w:rPr>
          <w:szCs w:val="16"/>
          <w:lang w:val="en-AU"/>
        </w:rPr>
        <w:t xml:space="preserve"> </w:t>
      </w:r>
      <w:r>
        <w:rPr>
          <w:i/>
          <w:szCs w:val="16"/>
          <w:lang w:val="en-AU"/>
        </w:rPr>
        <w:t>Is</w:t>
      </w:r>
      <w:r>
        <w:rPr>
          <w:szCs w:val="16"/>
          <w:lang w:val="en-AU"/>
        </w:rPr>
        <w:t xml:space="preserve"> </w:t>
      </w:r>
      <w:r>
        <w:rPr>
          <w:i/>
          <w:szCs w:val="16"/>
          <w:lang w:val="en-AU"/>
        </w:rPr>
        <w:t>he</w:t>
      </w:r>
      <w:r>
        <w:rPr>
          <w:szCs w:val="16"/>
          <w:lang w:val="en-AU"/>
        </w:rPr>
        <w:t xml:space="preserve"> the God of the Jews only? </w:t>
      </w:r>
      <w:r>
        <w:rPr>
          <w:i/>
          <w:szCs w:val="16"/>
          <w:lang w:val="en-AU"/>
        </w:rPr>
        <w:t>is</w:t>
      </w:r>
      <w:r>
        <w:rPr>
          <w:szCs w:val="16"/>
          <w:lang w:val="en-AU"/>
        </w:rPr>
        <w:t xml:space="preserve"> </w:t>
      </w:r>
      <w:r>
        <w:rPr>
          <w:i/>
          <w:szCs w:val="16"/>
          <w:lang w:val="en-AU"/>
        </w:rPr>
        <w:t>he</w:t>
      </w:r>
      <w:r>
        <w:rPr>
          <w:szCs w:val="16"/>
          <w:lang w:val="en-AU"/>
        </w:rPr>
        <w:t xml:space="preserve"> not also of the Gentiles? Yes, of the Gentiles also:</w:t>
      </w:r>
    </w:p>
    <w:p w14:paraId="26CFE4C8" w14:textId="77777777" w:rsidR="000E6019" w:rsidRDefault="007A45A2">
      <w:pPr>
        <w:widowControl w:val="0"/>
        <w:suppressAutoHyphens/>
        <w:jc w:val="both"/>
        <w:rPr>
          <w:szCs w:val="16"/>
          <w:lang w:val="en-AU"/>
        </w:rPr>
      </w:pPr>
      <w:r>
        <w:rPr>
          <w:b/>
          <w:color w:val="800000"/>
          <w:szCs w:val="16"/>
          <w:lang w:val="en-AU"/>
        </w:rPr>
        <w:t>30</w:t>
      </w:r>
      <w:r>
        <w:rPr>
          <w:szCs w:val="16"/>
          <w:lang w:val="en-AU"/>
        </w:rPr>
        <w:t xml:space="preserve"> Seeing </w:t>
      </w:r>
      <w:r>
        <w:rPr>
          <w:i/>
          <w:szCs w:val="16"/>
          <w:lang w:val="en-AU"/>
        </w:rPr>
        <w:t>it</w:t>
      </w:r>
      <w:r>
        <w:rPr>
          <w:szCs w:val="16"/>
          <w:lang w:val="en-AU"/>
        </w:rPr>
        <w:t xml:space="preserve"> </w:t>
      </w:r>
      <w:r>
        <w:rPr>
          <w:i/>
          <w:szCs w:val="16"/>
          <w:lang w:val="en-AU"/>
        </w:rPr>
        <w:t>is</w:t>
      </w:r>
      <w:r>
        <w:rPr>
          <w:szCs w:val="16"/>
          <w:lang w:val="en-AU"/>
        </w:rPr>
        <w:t xml:space="preserve"> one G</w:t>
      </w:r>
      <w:r>
        <w:rPr>
          <w:szCs w:val="16"/>
          <w:lang w:val="en-AU"/>
        </w:rPr>
        <w:t xml:space="preserve">od, which shall justify the </w:t>
      </w:r>
      <w:r>
        <w:rPr>
          <w:szCs w:val="16"/>
          <w:lang w:val="en-AU"/>
        </w:rPr>
        <w:t>circumcision by faith, and uncircumcision through faith.</w:t>
      </w:r>
    </w:p>
    <w:p w14:paraId="1088963D" w14:textId="77777777" w:rsidR="000E6019" w:rsidRDefault="007A45A2">
      <w:pPr>
        <w:widowControl w:val="0"/>
        <w:suppressAutoHyphens/>
        <w:jc w:val="both"/>
        <w:rPr>
          <w:szCs w:val="16"/>
          <w:lang w:val="en-AU"/>
        </w:rPr>
      </w:pPr>
      <w:r>
        <w:rPr>
          <w:b/>
          <w:color w:val="800000"/>
          <w:szCs w:val="16"/>
          <w:lang w:val="en-AU"/>
        </w:rPr>
        <w:t>31</w:t>
      </w:r>
      <w:r>
        <w:rPr>
          <w:szCs w:val="16"/>
          <w:lang w:val="en-AU"/>
        </w:rPr>
        <w:t xml:space="preserve"> Do we then make void the law through faith? God forbid: yea, we establish the law.</w:t>
      </w:r>
    </w:p>
    <w:p w14:paraId="62F863DF" w14:textId="77777777" w:rsidR="000E6019" w:rsidRDefault="007A45A2">
      <w:pPr>
        <w:pStyle w:val="Heading2"/>
      </w:pPr>
      <w:bookmarkStart w:id="20" w:name="_Toc900000120"/>
      <w:r>
        <w:t>CHAPTER 4</w:t>
      </w:r>
      <w:bookmarkEnd w:id="20"/>
    </w:p>
    <w:p w14:paraId="6E1C4750" w14:textId="77777777" w:rsidR="000E6019" w:rsidRDefault="007A45A2">
      <w:pPr>
        <w:pStyle w:val="Pericope"/>
        <w:rPr>
          <w:lang w:val="en-AU"/>
        </w:rPr>
      </w:pPr>
      <w:bookmarkStart w:id="21" w:name="_Toc900000121"/>
      <w:r>
        <w:rPr>
          <w:lang w:val="en-AU"/>
        </w:rPr>
        <w:t>Justification By Faith Is Our Righteousness</w:t>
      </w:r>
      <w:bookmarkEnd w:id="21"/>
    </w:p>
    <w:p w14:paraId="4DE8B814"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73EAC662" w14:textId="77777777" w:rsidR="000E6019" w:rsidRDefault="007A45A2">
      <w:pPr>
        <w:widowControl w:val="0"/>
        <w:suppressAutoHyphens/>
        <w:jc w:val="both"/>
        <w:rPr>
          <w:szCs w:val="16"/>
          <w:lang w:val="en-AU"/>
        </w:rPr>
      </w:pPr>
      <w:r>
        <w:rPr>
          <w:szCs w:val="16"/>
          <w:lang w:val="en-AU"/>
        </w:rPr>
        <w:t>HAT shall we say then that Abraham our father, as pertaining to the flesh, hath found?</w:t>
      </w:r>
    </w:p>
    <w:p w14:paraId="10C985C1"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For if Abraham were justified by works, he hath </w:t>
      </w:r>
      <w:r>
        <w:rPr>
          <w:i/>
          <w:szCs w:val="16"/>
          <w:lang w:val="en-AU"/>
        </w:rPr>
        <w:t>whereof</w:t>
      </w:r>
      <w:r>
        <w:rPr>
          <w:szCs w:val="16"/>
          <w:lang w:val="en-AU"/>
        </w:rPr>
        <w:t xml:space="preserve"> to glory; but not before God.</w:t>
      </w:r>
    </w:p>
    <w:p w14:paraId="1E1D032C"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For what saith the scripture? Abraham believed God, and it was counted unto him for righteousness.</w:t>
      </w:r>
    </w:p>
    <w:p w14:paraId="5A0F8274"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Now to him that worketh is the reward not reckoned of grace, but of debt.</w:t>
      </w:r>
    </w:p>
    <w:p w14:paraId="200C8352"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But to him that worketh not, but believeth on him that justifieth the ungodly, his faith is counted for righteousness.</w:t>
      </w:r>
    </w:p>
    <w:p w14:paraId="1B1698D7"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Even as David also describeth the blessedness of the man, unto whom God imputeth righteousness without works,</w:t>
      </w:r>
    </w:p>
    <w:p w14:paraId="4CF21E7C"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Saying</w:t>
      </w:r>
      <w:r>
        <w:rPr>
          <w:szCs w:val="16"/>
          <w:lang w:val="en-AU"/>
        </w:rPr>
        <w:t xml:space="preserve">, Blessed </w:t>
      </w:r>
      <w:r>
        <w:rPr>
          <w:i/>
          <w:szCs w:val="16"/>
          <w:lang w:val="en-AU"/>
        </w:rPr>
        <w:t>are</w:t>
      </w:r>
      <w:r>
        <w:rPr>
          <w:szCs w:val="16"/>
          <w:lang w:val="en-AU"/>
        </w:rPr>
        <w:t xml:space="preserve"> they whose iniquities are forgiven, and whose sins are covered.</w:t>
      </w:r>
    </w:p>
    <w:p w14:paraId="7F886597"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Blessed </w:t>
      </w:r>
      <w:r>
        <w:rPr>
          <w:i/>
          <w:szCs w:val="16"/>
          <w:lang w:val="en-AU"/>
        </w:rPr>
        <w:t>is</w:t>
      </w:r>
      <w:r>
        <w:rPr>
          <w:szCs w:val="16"/>
          <w:lang w:val="en-AU"/>
        </w:rPr>
        <w:t xml:space="preserve"> the man to whom the Lord will not impute sin.</w:t>
      </w:r>
    </w:p>
    <w:p w14:paraId="2EAE5D4C" w14:textId="77777777" w:rsidR="000E6019" w:rsidRDefault="007A45A2">
      <w:pPr>
        <w:pStyle w:val="Pericope"/>
        <w:rPr>
          <w:lang w:val="en-AU"/>
        </w:rPr>
      </w:pPr>
      <w:bookmarkStart w:id="22" w:name="_Toc900000122"/>
      <w:r>
        <w:rPr>
          <w:lang w:val="en-AU"/>
        </w:rPr>
        <w:t>Righteousness for Jew and Gentile</w:t>
      </w:r>
      <w:bookmarkEnd w:id="22"/>
    </w:p>
    <w:p w14:paraId="723E07CB"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Cometh</w:t>
      </w:r>
      <w:r>
        <w:rPr>
          <w:szCs w:val="16"/>
          <w:lang w:val="en-AU"/>
        </w:rPr>
        <w:t xml:space="preserve"> </w:t>
      </w:r>
      <w:r>
        <w:rPr>
          <w:szCs w:val="16"/>
          <w:lang w:val="en-AU"/>
        </w:rPr>
        <w:t xml:space="preserve">this blessedness then upon the circumcision </w:t>
      </w:r>
      <w:r>
        <w:rPr>
          <w:i/>
          <w:szCs w:val="16"/>
          <w:lang w:val="en-AU"/>
        </w:rPr>
        <w:t>only</w:t>
      </w:r>
      <w:r>
        <w:rPr>
          <w:szCs w:val="16"/>
          <w:lang w:val="en-AU"/>
        </w:rPr>
        <w:t>, or upon the uncircumcision also? for we say that faith was reckoned to Abraham for righteousness.</w:t>
      </w:r>
    </w:p>
    <w:p w14:paraId="50BDF91F"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How was it then reckoned? when he was in circumcision, or in uncircumcision? Not in circumcision, but in uncircumcision.</w:t>
      </w:r>
    </w:p>
    <w:p w14:paraId="230AF633" w14:textId="77777777" w:rsidR="000E6019" w:rsidRDefault="007A45A2">
      <w:pPr>
        <w:pStyle w:val="Pericope"/>
        <w:rPr>
          <w:lang w:val="en-AU"/>
        </w:rPr>
      </w:pPr>
      <w:bookmarkStart w:id="23" w:name="_Toc900000123"/>
      <w:r>
        <w:rPr>
          <w:lang w:val="en-AU"/>
        </w:rPr>
        <w:t>Abraham, Father of All That Believe</w:t>
      </w:r>
      <w:bookmarkEnd w:id="23"/>
    </w:p>
    <w:p w14:paraId="7693D77E"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And he received the sign of circumcision, a seal of the righteousness of the faith which </w:t>
      </w:r>
      <w:r>
        <w:rPr>
          <w:i/>
          <w:szCs w:val="16"/>
          <w:lang w:val="en-AU"/>
        </w:rPr>
        <w:t>he</w:t>
      </w:r>
      <w:r>
        <w:rPr>
          <w:szCs w:val="16"/>
          <w:lang w:val="en-AU"/>
        </w:rPr>
        <w:t xml:space="preserve"> </w:t>
      </w:r>
      <w:r>
        <w:rPr>
          <w:i/>
          <w:szCs w:val="16"/>
          <w:lang w:val="en-AU"/>
        </w:rPr>
        <w:t>had</w:t>
      </w:r>
      <w:r>
        <w:rPr>
          <w:szCs w:val="16"/>
          <w:lang w:val="en-AU"/>
        </w:rPr>
        <w:t xml:space="preserve"> </w:t>
      </w:r>
      <w:r>
        <w:rPr>
          <w:i/>
          <w:szCs w:val="16"/>
          <w:lang w:val="en-AU"/>
        </w:rPr>
        <w:t>yet</w:t>
      </w:r>
      <w:r>
        <w:rPr>
          <w:szCs w:val="16"/>
          <w:lang w:val="en-AU"/>
        </w:rPr>
        <w:t xml:space="preserve"> </w:t>
      </w:r>
      <w:r>
        <w:rPr>
          <w:szCs w:val="16"/>
          <w:lang w:val="en-AU"/>
        </w:rPr>
        <w:t>being uncircumcised: that he might be the father of all them that believe, though they be not circumcised; that righteousness might be imputed unto them also:</w:t>
      </w:r>
    </w:p>
    <w:p w14:paraId="20BEFC3B"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And the father of circumcision to them who are not of the circumcision only, but who also walk in the steps of that faith of our father Abraham, which </w:t>
      </w:r>
      <w:r>
        <w:rPr>
          <w:i/>
          <w:szCs w:val="16"/>
          <w:lang w:val="en-AU"/>
        </w:rPr>
        <w:t>he</w:t>
      </w:r>
      <w:r>
        <w:rPr>
          <w:szCs w:val="16"/>
          <w:lang w:val="en-AU"/>
        </w:rPr>
        <w:t xml:space="preserve"> </w:t>
      </w:r>
      <w:r>
        <w:rPr>
          <w:i/>
          <w:szCs w:val="16"/>
          <w:lang w:val="en-AU"/>
        </w:rPr>
        <w:t>had</w:t>
      </w:r>
      <w:r>
        <w:rPr>
          <w:szCs w:val="16"/>
          <w:lang w:val="en-AU"/>
        </w:rPr>
        <w:t xml:space="preserve"> being </w:t>
      </w:r>
      <w:r>
        <w:rPr>
          <w:i/>
          <w:szCs w:val="16"/>
          <w:lang w:val="en-AU"/>
        </w:rPr>
        <w:t>yet</w:t>
      </w:r>
      <w:r>
        <w:rPr>
          <w:szCs w:val="16"/>
          <w:lang w:val="en-AU"/>
        </w:rPr>
        <w:t xml:space="preserve"> uncircumcised.</w:t>
      </w:r>
    </w:p>
    <w:p w14:paraId="59DF15DC" w14:textId="77777777" w:rsidR="000E6019" w:rsidRDefault="007A45A2">
      <w:pPr>
        <w:pStyle w:val="Pericope"/>
        <w:rPr>
          <w:lang w:val="en-AU"/>
        </w:rPr>
      </w:pPr>
      <w:bookmarkStart w:id="24" w:name="_Toc900000124"/>
      <w:r>
        <w:rPr>
          <w:lang w:val="en-AU"/>
        </w:rPr>
        <w:lastRenderedPageBreak/>
        <w:t>Heirs Through Faith Not the Law</w:t>
      </w:r>
      <w:bookmarkEnd w:id="24"/>
    </w:p>
    <w:p w14:paraId="5E567C20"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For the promise, that he should be the heir of the world, </w:t>
      </w:r>
      <w:r>
        <w:rPr>
          <w:i/>
          <w:szCs w:val="16"/>
          <w:lang w:val="en-AU"/>
        </w:rPr>
        <w:t>was</w:t>
      </w:r>
      <w:r>
        <w:rPr>
          <w:szCs w:val="16"/>
          <w:lang w:val="en-AU"/>
        </w:rPr>
        <w:t xml:space="preserve"> </w:t>
      </w:r>
      <w:r>
        <w:rPr>
          <w:szCs w:val="16"/>
          <w:lang w:val="en-AU"/>
        </w:rPr>
        <w:t>not to Abraham, or to his seed, through the law, but through the righteousness of faith.</w:t>
      </w:r>
    </w:p>
    <w:p w14:paraId="36E4C459"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For if they which are of the law </w:t>
      </w:r>
      <w:r>
        <w:rPr>
          <w:i/>
          <w:szCs w:val="16"/>
          <w:lang w:val="en-AU"/>
        </w:rPr>
        <w:t>be</w:t>
      </w:r>
      <w:r>
        <w:rPr>
          <w:szCs w:val="16"/>
          <w:lang w:val="en-AU"/>
        </w:rPr>
        <w:t xml:space="preserve"> heirs, faith is made void, and the promise made of none effect:</w:t>
      </w:r>
    </w:p>
    <w:p w14:paraId="014D5351"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Because the law worketh wrath: for where no law is, </w:t>
      </w:r>
      <w:r>
        <w:rPr>
          <w:i/>
          <w:szCs w:val="16"/>
          <w:lang w:val="en-AU"/>
        </w:rPr>
        <w:t>there</w:t>
      </w:r>
      <w:r>
        <w:rPr>
          <w:szCs w:val="16"/>
          <w:lang w:val="en-AU"/>
        </w:rPr>
        <w:t xml:space="preserve"> </w:t>
      </w:r>
      <w:r>
        <w:rPr>
          <w:i/>
          <w:szCs w:val="16"/>
          <w:lang w:val="en-AU"/>
        </w:rPr>
        <w:t>is</w:t>
      </w:r>
      <w:r>
        <w:rPr>
          <w:szCs w:val="16"/>
          <w:lang w:val="en-AU"/>
        </w:rPr>
        <w:t xml:space="preserve"> no transgression.</w:t>
      </w:r>
    </w:p>
    <w:p w14:paraId="0E81FAC2"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Therefore </w:t>
      </w:r>
      <w:r>
        <w:rPr>
          <w:i/>
          <w:szCs w:val="16"/>
          <w:lang w:val="en-AU"/>
        </w:rPr>
        <w:t>it</w:t>
      </w:r>
      <w:r>
        <w:rPr>
          <w:szCs w:val="16"/>
          <w:lang w:val="en-AU"/>
        </w:rPr>
        <w:t xml:space="preserve"> </w:t>
      </w:r>
      <w:r>
        <w:rPr>
          <w:i/>
          <w:szCs w:val="16"/>
          <w:lang w:val="en-AU"/>
        </w:rPr>
        <w:t>is</w:t>
      </w:r>
      <w:r>
        <w:rPr>
          <w:szCs w:val="16"/>
          <w:lang w:val="en-AU"/>
        </w:rPr>
        <w:t xml:space="preserve"> of faith, that </w:t>
      </w:r>
      <w:r>
        <w:rPr>
          <w:i/>
          <w:szCs w:val="16"/>
          <w:lang w:val="en-AU"/>
        </w:rPr>
        <w:t>it</w:t>
      </w:r>
      <w:r>
        <w:rPr>
          <w:szCs w:val="16"/>
          <w:lang w:val="en-AU"/>
        </w:rPr>
        <w:t xml:space="preserve"> </w:t>
      </w:r>
      <w:r>
        <w:rPr>
          <w:i/>
          <w:szCs w:val="16"/>
          <w:lang w:val="en-AU"/>
        </w:rPr>
        <w:t>might</w:t>
      </w:r>
      <w:r>
        <w:rPr>
          <w:szCs w:val="16"/>
          <w:lang w:val="en-AU"/>
        </w:rPr>
        <w:t xml:space="preserve"> </w:t>
      </w:r>
      <w:r>
        <w:rPr>
          <w:i/>
          <w:szCs w:val="16"/>
          <w:lang w:val="en-AU"/>
        </w:rPr>
        <w:t>be</w:t>
      </w:r>
      <w:r>
        <w:rPr>
          <w:szCs w:val="16"/>
          <w:lang w:val="en-AU"/>
        </w:rPr>
        <w:t xml:space="preserve"> by grace; to the end the promise might be sure to all the seed; not to that only which is of the law, but to that also which is of the faith of Abraham; who is the father of us all,</w:t>
      </w:r>
    </w:p>
    <w:p w14:paraId="2B7D9E06"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(As it is written, I have made thee a father of many nations,) before him whom he believed, </w:t>
      </w:r>
      <w:r>
        <w:rPr>
          <w:i/>
          <w:szCs w:val="16"/>
          <w:lang w:val="en-AU"/>
        </w:rPr>
        <w:t>even</w:t>
      </w:r>
      <w:r>
        <w:rPr>
          <w:szCs w:val="16"/>
          <w:lang w:val="en-AU"/>
        </w:rPr>
        <w:t xml:space="preserve"> God, who quickeneth the dead, and calleth those things which be not as though they were.</w:t>
      </w:r>
    </w:p>
    <w:p w14:paraId="0D241E58"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Who against hope believed in hope, that he might become the father of many nations; according to that which was spoken, So shall thy seed be.</w:t>
      </w:r>
    </w:p>
    <w:p w14:paraId="3DACBCBF"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And being not weak in faith, he considered not his own body now dead, when he was about an hundred years old, neither yet the deadness of Sara’s womb:</w:t>
      </w:r>
    </w:p>
    <w:p w14:paraId="26D1B202"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He staggered not at the promise of God through unbelief; but was strong in faith, giving glory to God;</w:t>
      </w:r>
    </w:p>
    <w:p w14:paraId="55A6C4F3"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And being fully persuaded that, what he had promised, he was able also to perform.</w:t>
      </w:r>
    </w:p>
    <w:p w14:paraId="79DE9064" w14:textId="77777777" w:rsidR="000E6019" w:rsidRDefault="007A45A2">
      <w:pPr>
        <w:pStyle w:val="Pericope"/>
        <w:rPr>
          <w:lang w:val="en-AU"/>
        </w:rPr>
      </w:pPr>
      <w:bookmarkStart w:id="25" w:name="_Toc900000125"/>
      <w:r>
        <w:rPr>
          <w:lang w:val="en-AU"/>
        </w:rPr>
        <w:t>Faith Imputes Righteousness</w:t>
      </w:r>
      <w:bookmarkEnd w:id="25"/>
    </w:p>
    <w:p w14:paraId="6A563EAB"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And therefore it was imputed to him for righteousness.</w:t>
      </w:r>
    </w:p>
    <w:p w14:paraId="09AF0728"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Now it was not written for his sake alone, that it was imputed to him;</w:t>
      </w:r>
    </w:p>
    <w:p w14:paraId="1AB245A0"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But for us also, to whom it shall be imputed, if we believe on him that raised up Jesus our Lord from the dead;</w:t>
      </w:r>
    </w:p>
    <w:p w14:paraId="4425D887"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Who was delivered for our offences, and was raised again for our justification.</w:t>
      </w:r>
    </w:p>
    <w:p w14:paraId="7AF07EDE" w14:textId="77777777" w:rsidR="000E6019" w:rsidRDefault="007A45A2">
      <w:pPr>
        <w:pStyle w:val="Heading2"/>
      </w:pPr>
      <w:bookmarkStart w:id="26" w:name="_Toc900000126"/>
      <w:r>
        <w:t>CHAPTER 5</w:t>
      </w:r>
      <w:bookmarkEnd w:id="26"/>
    </w:p>
    <w:p w14:paraId="774003F4" w14:textId="77777777" w:rsidR="000E6019" w:rsidRDefault="007A45A2">
      <w:pPr>
        <w:pStyle w:val="Pericope"/>
        <w:rPr>
          <w:lang w:val="en-AU"/>
        </w:rPr>
      </w:pPr>
      <w:bookmarkStart w:id="27" w:name="_Toc900000127"/>
      <w:r>
        <w:rPr>
          <w:lang w:val="en-AU"/>
        </w:rPr>
        <w:t>Justified By Faith In Jesus Christ</w:t>
      </w:r>
      <w:bookmarkEnd w:id="27"/>
    </w:p>
    <w:p w14:paraId="6DE4AAD6"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87AD60A" w14:textId="77777777" w:rsidR="000E6019" w:rsidRDefault="007A45A2">
      <w:pPr>
        <w:widowControl w:val="0"/>
        <w:suppressAutoHyphens/>
        <w:jc w:val="both"/>
        <w:rPr>
          <w:szCs w:val="16"/>
          <w:lang w:val="en-AU"/>
        </w:rPr>
      </w:pPr>
      <w:r>
        <w:rPr>
          <w:szCs w:val="16"/>
          <w:lang w:val="en-AU"/>
        </w:rPr>
        <w:t>HEREFORE being justified by faith, we have peace with God through our Lord Jesus Christ:</w:t>
      </w:r>
    </w:p>
    <w:p w14:paraId="1B72390B"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By whom also we have access by faith into this grace wherein we stand, and rejoice in hope of the glory of God.</w:t>
      </w:r>
    </w:p>
    <w:p w14:paraId="080314C5"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And not only </w:t>
      </w:r>
      <w:r>
        <w:rPr>
          <w:i/>
          <w:szCs w:val="16"/>
          <w:lang w:val="en-AU"/>
        </w:rPr>
        <w:t>so</w:t>
      </w:r>
      <w:r>
        <w:rPr>
          <w:szCs w:val="16"/>
          <w:lang w:val="en-AU"/>
        </w:rPr>
        <w:t>, but we glory in tribulations also: knowing that tribulation worketh patience;</w:t>
      </w:r>
    </w:p>
    <w:p w14:paraId="79407EC3"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And patience, experience; and experience, hope:</w:t>
      </w:r>
    </w:p>
    <w:p w14:paraId="3A4BFDB2"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And hope maketh not ashamed; because the love of God is shed abroad in our hearts by the Holy Ghost which is given unto us.</w:t>
      </w:r>
    </w:p>
    <w:p w14:paraId="10505D13" w14:textId="77777777" w:rsidR="000E6019" w:rsidRDefault="007A45A2">
      <w:pPr>
        <w:pStyle w:val="Pericope"/>
        <w:rPr>
          <w:lang w:val="en-AU"/>
        </w:rPr>
      </w:pPr>
      <w:bookmarkStart w:id="28" w:name="_Toc900000128"/>
      <w:r>
        <w:rPr>
          <w:lang w:val="en-AU"/>
        </w:rPr>
        <w:t>Sinners Justified By the Blood of Christ</w:t>
      </w:r>
      <w:bookmarkEnd w:id="28"/>
    </w:p>
    <w:p w14:paraId="760F5959"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For when we were yet without strength, in due time Christ died for the ungodly.</w:t>
      </w:r>
    </w:p>
    <w:p w14:paraId="45E3950E"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For scarcely for a righteous man will one die: yet peradventure for a good man some would even dare to die.</w:t>
      </w:r>
    </w:p>
    <w:p w14:paraId="46DA1F50"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But God commendeth his love toward us, in that, while we were yet sinners, Christ died for us.</w:t>
      </w:r>
    </w:p>
    <w:p w14:paraId="38F0291D"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Much more then, being now justified by his blood, we shall be saved from wrath through him.</w:t>
      </w:r>
    </w:p>
    <w:p w14:paraId="70660A56"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For if, when we were enemies, we were reconciled to God by the death of his Son, much more, being reconciled, we shall be saved by his life.</w:t>
      </w:r>
    </w:p>
    <w:p w14:paraId="15A7660D"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And not only </w:t>
      </w:r>
      <w:r>
        <w:rPr>
          <w:i/>
          <w:szCs w:val="16"/>
          <w:lang w:val="en-AU"/>
        </w:rPr>
        <w:t>so</w:t>
      </w:r>
      <w:r>
        <w:rPr>
          <w:szCs w:val="16"/>
          <w:lang w:val="en-AU"/>
        </w:rPr>
        <w:t>, but we also joy in God through our Lord Jesus Christ, by whom we have now received the atonement.</w:t>
      </w:r>
    </w:p>
    <w:p w14:paraId="5202CE46" w14:textId="77777777" w:rsidR="000E6019" w:rsidRDefault="007A45A2">
      <w:pPr>
        <w:pStyle w:val="Pericope"/>
        <w:rPr>
          <w:lang w:val="en-AU"/>
        </w:rPr>
      </w:pPr>
      <w:bookmarkStart w:id="29" w:name="_Toc900000129"/>
      <w:r>
        <w:rPr>
          <w:lang w:val="en-AU"/>
        </w:rPr>
        <w:t>Sin and Death By Adam, Righteousness and Life by Christ</w:t>
      </w:r>
      <w:bookmarkEnd w:id="29"/>
    </w:p>
    <w:p w14:paraId="50B02D31"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Wherefore, as by one man sin entered into the world, and death by sin; and so death passed upon all men, for that all have sinned:</w:t>
      </w:r>
    </w:p>
    <w:p w14:paraId="11C2A1DF"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(For until the law sin was in the world: but sin is not imputed when there is no law.</w:t>
      </w:r>
    </w:p>
    <w:p w14:paraId="72C89F28"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Nevertheless death reigned from Adam to Moses, even over them that had not sinned after the similitude of Adam’s transgression, who is the figure of him that was to come.</w:t>
      </w:r>
    </w:p>
    <w:p w14:paraId="158EB5BF"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But not as the offence, so also </w:t>
      </w:r>
      <w:r>
        <w:rPr>
          <w:i/>
          <w:szCs w:val="16"/>
          <w:lang w:val="en-AU"/>
        </w:rPr>
        <w:t>is</w:t>
      </w:r>
      <w:r>
        <w:rPr>
          <w:szCs w:val="16"/>
          <w:lang w:val="en-AU"/>
        </w:rPr>
        <w:t xml:space="preserve"> </w:t>
      </w:r>
      <w:r>
        <w:rPr>
          <w:szCs w:val="16"/>
          <w:lang w:val="en-AU"/>
        </w:rPr>
        <w:t xml:space="preserve">the free gift. For if through the offence of one many be dead, much more the grace of God, and the gift by grace, </w:t>
      </w:r>
      <w:r>
        <w:rPr>
          <w:i/>
          <w:szCs w:val="16"/>
          <w:lang w:val="en-AU"/>
        </w:rPr>
        <w:t>which</w:t>
      </w:r>
      <w:r>
        <w:rPr>
          <w:szCs w:val="16"/>
          <w:lang w:val="en-AU"/>
        </w:rPr>
        <w:t xml:space="preserve"> </w:t>
      </w:r>
      <w:r>
        <w:rPr>
          <w:i/>
          <w:szCs w:val="16"/>
          <w:lang w:val="en-AU"/>
        </w:rPr>
        <w:t>is</w:t>
      </w:r>
      <w:r>
        <w:rPr>
          <w:szCs w:val="16"/>
          <w:lang w:val="en-AU"/>
        </w:rPr>
        <w:t xml:space="preserve"> by one man, Jesus Christ, hath abounded unto many.</w:t>
      </w:r>
    </w:p>
    <w:p w14:paraId="1EDF2FBD"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And not as </w:t>
      </w:r>
      <w:r>
        <w:rPr>
          <w:i/>
          <w:szCs w:val="16"/>
          <w:lang w:val="en-AU"/>
        </w:rPr>
        <w:t>it</w:t>
      </w:r>
      <w:r>
        <w:rPr>
          <w:szCs w:val="16"/>
          <w:lang w:val="en-AU"/>
        </w:rPr>
        <w:t xml:space="preserve"> </w:t>
      </w:r>
      <w:r>
        <w:rPr>
          <w:i/>
          <w:szCs w:val="16"/>
          <w:lang w:val="en-AU"/>
        </w:rPr>
        <w:t>was</w:t>
      </w:r>
      <w:r>
        <w:rPr>
          <w:szCs w:val="16"/>
          <w:lang w:val="en-AU"/>
        </w:rPr>
        <w:t xml:space="preserve"> by one that sinned, </w:t>
      </w:r>
      <w:r>
        <w:rPr>
          <w:i/>
          <w:szCs w:val="16"/>
          <w:lang w:val="en-AU"/>
        </w:rPr>
        <w:t>so</w:t>
      </w:r>
      <w:r>
        <w:rPr>
          <w:szCs w:val="16"/>
          <w:lang w:val="en-AU"/>
        </w:rPr>
        <w:t xml:space="preserve"> </w:t>
      </w:r>
      <w:r>
        <w:rPr>
          <w:i/>
          <w:szCs w:val="16"/>
          <w:lang w:val="en-AU"/>
        </w:rPr>
        <w:t>is</w:t>
      </w:r>
      <w:r>
        <w:rPr>
          <w:szCs w:val="16"/>
          <w:lang w:val="en-AU"/>
        </w:rPr>
        <w:t xml:space="preserve"> the gift: for the judgment </w:t>
      </w:r>
      <w:r>
        <w:rPr>
          <w:i/>
          <w:szCs w:val="16"/>
          <w:lang w:val="en-AU"/>
        </w:rPr>
        <w:t>was</w:t>
      </w:r>
      <w:r>
        <w:rPr>
          <w:szCs w:val="16"/>
          <w:lang w:val="en-AU"/>
        </w:rPr>
        <w:t xml:space="preserve"> by one to condemnation, but the free gift </w:t>
      </w:r>
      <w:r>
        <w:rPr>
          <w:i/>
          <w:szCs w:val="16"/>
          <w:lang w:val="en-AU"/>
        </w:rPr>
        <w:t>is</w:t>
      </w:r>
      <w:r>
        <w:rPr>
          <w:szCs w:val="16"/>
          <w:lang w:val="en-AU"/>
        </w:rPr>
        <w:t xml:space="preserve"> of many </w:t>
      </w:r>
      <w:r>
        <w:rPr>
          <w:szCs w:val="16"/>
          <w:lang w:val="en-AU"/>
        </w:rPr>
        <w:lastRenderedPageBreak/>
        <w:t>offences unto justification.</w:t>
      </w:r>
    </w:p>
    <w:p w14:paraId="733726D8"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For if by one man’s offence death reigned by one; much more they which receive abundance of grace and of the gift of righteousness shall reign in life by one, Jesus Christ.)</w:t>
      </w:r>
    </w:p>
    <w:p w14:paraId="25DA2DB9"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Therefore as by the offence of one </w:t>
      </w:r>
      <w:r>
        <w:rPr>
          <w:i/>
          <w:szCs w:val="16"/>
          <w:lang w:val="en-AU"/>
        </w:rPr>
        <w:t>judgment</w:t>
      </w:r>
      <w:r>
        <w:rPr>
          <w:szCs w:val="16"/>
          <w:lang w:val="en-AU"/>
        </w:rPr>
        <w:t xml:space="preserve"> </w:t>
      </w:r>
      <w:r>
        <w:rPr>
          <w:i/>
          <w:szCs w:val="16"/>
          <w:lang w:val="en-AU"/>
        </w:rPr>
        <w:t>came</w:t>
      </w:r>
      <w:r>
        <w:rPr>
          <w:szCs w:val="16"/>
          <w:lang w:val="en-AU"/>
        </w:rPr>
        <w:t xml:space="preserve"> upon all men to condemnation; even so by the righteousness of one </w:t>
      </w:r>
      <w:r>
        <w:rPr>
          <w:i/>
          <w:szCs w:val="16"/>
          <w:lang w:val="en-AU"/>
        </w:rPr>
        <w:t>the</w:t>
      </w:r>
      <w:r>
        <w:rPr>
          <w:szCs w:val="16"/>
          <w:lang w:val="en-AU"/>
        </w:rPr>
        <w:t xml:space="preserve"> </w:t>
      </w:r>
      <w:r>
        <w:rPr>
          <w:i/>
          <w:szCs w:val="16"/>
          <w:lang w:val="en-AU"/>
        </w:rPr>
        <w:t>free</w:t>
      </w:r>
      <w:r>
        <w:rPr>
          <w:szCs w:val="16"/>
          <w:lang w:val="en-AU"/>
        </w:rPr>
        <w:t xml:space="preserve"> </w:t>
      </w:r>
      <w:r>
        <w:rPr>
          <w:i/>
          <w:szCs w:val="16"/>
          <w:lang w:val="en-AU"/>
        </w:rPr>
        <w:t>gift</w:t>
      </w:r>
      <w:r>
        <w:rPr>
          <w:szCs w:val="16"/>
          <w:lang w:val="en-AU"/>
        </w:rPr>
        <w:t xml:space="preserve"> </w:t>
      </w:r>
      <w:r>
        <w:rPr>
          <w:i/>
          <w:szCs w:val="16"/>
          <w:lang w:val="en-AU"/>
        </w:rPr>
        <w:t>came</w:t>
      </w:r>
      <w:r>
        <w:rPr>
          <w:szCs w:val="16"/>
          <w:lang w:val="en-AU"/>
        </w:rPr>
        <w:t xml:space="preserve"> upon all men unto justification of life.</w:t>
      </w:r>
    </w:p>
    <w:p w14:paraId="3E18D26C"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For as by one man’s disobedience many were made sinners, so by the obedience of one shall many be made righteous.</w:t>
      </w:r>
    </w:p>
    <w:p w14:paraId="594D4642"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Moreover the law entered, that the offence might abound. But where sin abounded, grace did much more abound:</w:t>
      </w:r>
    </w:p>
    <w:p w14:paraId="048D47B1"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That as sin hath reigned unto death, even so might grace reign through righteousness unto eternal life by Jesus Christ our Lord.</w:t>
      </w:r>
    </w:p>
    <w:p w14:paraId="3B04127D" w14:textId="77777777" w:rsidR="000E6019" w:rsidRDefault="007A45A2">
      <w:pPr>
        <w:pStyle w:val="Heading2"/>
      </w:pPr>
      <w:bookmarkStart w:id="30" w:name="_Toc900000130"/>
      <w:r>
        <w:t>CHAPTER 6</w:t>
      </w:r>
      <w:bookmarkEnd w:id="30"/>
    </w:p>
    <w:p w14:paraId="2646204D" w14:textId="77777777" w:rsidR="000E6019" w:rsidRDefault="007A45A2">
      <w:pPr>
        <w:pStyle w:val="Pericope"/>
        <w:rPr>
          <w:lang w:val="en-AU"/>
        </w:rPr>
      </w:pPr>
      <w:bookmarkStart w:id="31" w:name="_Toc900000131"/>
      <w:r>
        <w:rPr>
          <w:lang w:val="en-AU"/>
        </w:rPr>
        <w:t>Baptism In Christ, Death and Resurrection</w:t>
      </w:r>
      <w:bookmarkEnd w:id="31"/>
    </w:p>
    <w:p w14:paraId="6B51EA1C"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408F2098" w14:textId="77777777" w:rsidR="000E6019" w:rsidRDefault="007A45A2">
      <w:pPr>
        <w:widowControl w:val="0"/>
        <w:suppressAutoHyphens/>
        <w:jc w:val="both"/>
        <w:rPr>
          <w:szCs w:val="16"/>
          <w:lang w:val="en-AU"/>
        </w:rPr>
      </w:pPr>
      <w:r>
        <w:rPr>
          <w:szCs w:val="16"/>
          <w:lang w:val="en-AU"/>
        </w:rPr>
        <w:t>HAT shall we say then? Shall we continue in sin, that grace may abound?</w:t>
      </w:r>
    </w:p>
    <w:p w14:paraId="4DE23AC3"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God forbid. How shall we, that are dead to sin, live any longer therein?</w:t>
      </w:r>
    </w:p>
    <w:p w14:paraId="7AF538FB"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Know ye not, that so many of us as were baptized into Jesus Christ were baptized into his death?</w:t>
      </w:r>
    </w:p>
    <w:p w14:paraId="2C97F5D6"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Therefore we are buried with him by baptism into death: that like as Christ was raised up from the dead by the glory of the Father, even so we also should walk in newness of life.</w:t>
      </w:r>
    </w:p>
    <w:p w14:paraId="5CBEE7EF"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For if we have been planted together in the likeness of his death, we shall be also </w:t>
      </w:r>
      <w:r>
        <w:rPr>
          <w:i/>
          <w:szCs w:val="16"/>
          <w:lang w:val="en-AU"/>
        </w:rPr>
        <w:t>in</w:t>
      </w:r>
      <w:r>
        <w:rPr>
          <w:szCs w:val="16"/>
          <w:lang w:val="en-AU"/>
        </w:rPr>
        <w:t xml:space="preserve"> </w:t>
      </w:r>
      <w:r>
        <w:rPr>
          <w:i/>
          <w:szCs w:val="16"/>
          <w:lang w:val="en-AU"/>
        </w:rPr>
        <w:t>the</w:t>
      </w:r>
      <w:r>
        <w:rPr>
          <w:szCs w:val="16"/>
          <w:lang w:val="en-AU"/>
        </w:rPr>
        <w:t xml:space="preserve"> </w:t>
      </w:r>
      <w:r>
        <w:rPr>
          <w:i/>
          <w:szCs w:val="16"/>
          <w:lang w:val="en-AU"/>
        </w:rPr>
        <w:t>likeness</w:t>
      </w:r>
      <w:r>
        <w:rPr>
          <w:szCs w:val="16"/>
          <w:lang w:val="en-AU"/>
        </w:rPr>
        <w:t xml:space="preserve"> of </w:t>
      </w:r>
      <w:r>
        <w:rPr>
          <w:i/>
          <w:szCs w:val="16"/>
          <w:lang w:val="en-AU"/>
        </w:rPr>
        <w:t>his</w:t>
      </w:r>
      <w:r>
        <w:rPr>
          <w:szCs w:val="16"/>
          <w:lang w:val="en-AU"/>
        </w:rPr>
        <w:t xml:space="preserve"> resurrection:</w:t>
      </w:r>
    </w:p>
    <w:p w14:paraId="22D4A9D2" w14:textId="77777777" w:rsidR="000E6019" w:rsidRDefault="007A45A2">
      <w:pPr>
        <w:pStyle w:val="Pericope"/>
        <w:rPr>
          <w:lang w:val="en-AU"/>
        </w:rPr>
      </w:pPr>
      <w:bookmarkStart w:id="32" w:name="_Toc900000132"/>
      <w:r>
        <w:rPr>
          <w:lang w:val="en-AU"/>
        </w:rPr>
        <w:t>Our Old Man Crucified With Christ</w:t>
      </w:r>
      <w:bookmarkEnd w:id="32"/>
    </w:p>
    <w:p w14:paraId="5383A9A4"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Knowing this, that our old man is crucified with </w:t>
      </w:r>
      <w:r>
        <w:rPr>
          <w:i/>
          <w:szCs w:val="16"/>
          <w:lang w:val="en-AU"/>
        </w:rPr>
        <w:t>him</w:t>
      </w:r>
      <w:r>
        <w:rPr>
          <w:szCs w:val="16"/>
          <w:lang w:val="en-AU"/>
        </w:rPr>
        <w:t>, that the body of sin might be destroyed, that henceforth we should not serve sin.</w:t>
      </w:r>
    </w:p>
    <w:p w14:paraId="7D0FD5EF"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For he that is dead is freed from sin.</w:t>
      </w:r>
    </w:p>
    <w:p w14:paraId="638F3E76"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Now if we be dead with Christ, we believe that we shall also live with him:</w:t>
      </w:r>
    </w:p>
    <w:p w14:paraId="095C32D3" w14:textId="77777777" w:rsidR="000E6019" w:rsidRDefault="007A45A2">
      <w:pPr>
        <w:pStyle w:val="Pericope"/>
        <w:rPr>
          <w:lang w:val="en-AU"/>
        </w:rPr>
      </w:pPr>
      <w:bookmarkStart w:id="33" w:name="_Toc900000133"/>
      <w:r>
        <w:rPr>
          <w:lang w:val="en-AU"/>
        </w:rPr>
        <w:t>New Man Dead to Sin Through Christ</w:t>
      </w:r>
      <w:bookmarkEnd w:id="33"/>
    </w:p>
    <w:p w14:paraId="31168918"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Knowing that Christ being raised from the dead dieth no more; death hath no more dominion over him.</w:t>
      </w:r>
    </w:p>
    <w:p w14:paraId="48961949"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For in that he died, he died unto sin once: but in that he liveth, he liveth unto God.</w:t>
      </w:r>
    </w:p>
    <w:p w14:paraId="4154EEDE"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Likewise reckon ye also yourselves to be dead indeed unto sin, but alive unto God through Jesus Christ our Lord.</w:t>
      </w:r>
    </w:p>
    <w:p w14:paraId="725CA352"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L</w:t>
      </w:r>
      <w:r>
        <w:rPr>
          <w:szCs w:val="16"/>
          <w:lang w:val="en-AU"/>
        </w:rPr>
        <w:t>et not sin therefore reign in your mortal body, that ye should obey it in the lusts thereof.</w:t>
      </w:r>
    </w:p>
    <w:p w14:paraId="66F27779"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Neither yield ye your members </w:t>
      </w:r>
      <w:r>
        <w:rPr>
          <w:i/>
          <w:szCs w:val="16"/>
          <w:lang w:val="en-AU"/>
        </w:rPr>
        <w:t>as</w:t>
      </w:r>
      <w:r>
        <w:rPr>
          <w:szCs w:val="16"/>
          <w:lang w:val="en-AU"/>
        </w:rPr>
        <w:t xml:space="preserve"> instruments of unrighteousness unto sin: but yield yourselves unto God, as those that are alive from the dead, and your members </w:t>
      </w:r>
      <w:r>
        <w:rPr>
          <w:i/>
          <w:szCs w:val="16"/>
          <w:lang w:val="en-AU"/>
        </w:rPr>
        <w:t>as</w:t>
      </w:r>
      <w:r>
        <w:rPr>
          <w:szCs w:val="16"/>
          <w:lang w:val="en-AU"/>
        </w:rPr>
        <w:t xml:space="preserve"> instruments of righteousness unto God.</w:t>
      </w:r>
    </w:p>
    <w:p w14:paraId="7EDE525E" w14:textId="77777777" w:rsidR="000E6019" w:rsidRDefault="007A45A2">
      <w:pPr>
        <w:pStyle w:val="Pericope"/>
        <w:rPr>
          <w:lang w:val="en-AU"/>
        </w:rPr>
      </w:pPr>
      <w:bookmarkStart w:id="34" w:name="_Toc900000134"/>
      <w:r>
        <w:rPr>
          <w:lang w:val="en-AU"/>
        </w:rPr>
        <w:t>Grace and Sin</w:t>
      </w:r>
      <w:bookmarkEnd w:id="34"/>
    </w:p>
    <w:p w14:paraId="320AD231"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For sin shall not have dominion over you: for ye are not under the law, but under grace.</w:t>
      </w:r>
    </w:p>
    <w:p w14:paraId="642E66F5"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What then? shall we sin, because we are not under the law, but under grace? God forbid.</w:t>
      </w:r>
    </w:p>
    <w:p w14:paraId="6330B7F1" w14:textId="77777777" w:rsidR="000E6019" w:rsidRDefault="007A45A2">
      <w:pPr>
        <w:pStyle w:val="Pericope"/>
        <w:rPr>
          <w:lang w:val="en-AU"/>
        </w:rPr>
      </w:pPr>
      <w:bookmarkStart w:id="35" w:name="_Toc900000135"/>
      <w:r>
        <w:rPr>
          <w:lang w:val="en-AU"/>
        </w:rPr>
        <w:t>Servants of Who You Yield Yourselves To</w:t>
      </w:r>
      <w:bookmarkEnd w:id="35"/>
    </w:p>
    <w:p w14:paraId="5F0D8AD1"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Know ye not, that to whom ye yield yourselves servants to obey, his servants ye are to whom ye obey; whether of sin unto death, or of obedience unto righteousness?</w:t>
      </w:r>
    </w:p>
    <w:p w14:paraId="25934DD7"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But God be thanked, that ye were the servants of sin, but ye have obeyed from the heart that form of doctrine which was delivered you.</w:t>
      </w:r>
    </w:p>
    <w:p w14:paraId="1F1E09BF"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Being then made free from sin, ye became the servants of righteousness.</w:t>
      </w:r>
    </w:p>
    <w:p w14:paraId="5E68B9A7"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I speak after the manner of men because of the infirmity of your flesh: for as ye have yielded your members servants to uncleanness and to iniquity unto iniquity; even so now yield your members servants to righteousness unto holiness.</w:t>
      </w:r>
    </w:p>
    <w:p w14:paraId="72A730A1"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For when ye were the servants of sin, ye were free from righteousness.</w:t>
      </w:r>
    </w:p>
    <w:p w14:paraId="13017F16"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What fruit had ye then in those things whereof ye are now ashamed? for the end of those things </w:t>
      </w:r>
      <w:r>
        <w:rPr>
          <w:i/>
          <w:szCs w:val="16"/>
          <w:lang w:val="en-AU"/>
        </w:rPr>
        <w:t>is</w:t>
      </w:r>
      <w:r>
        <w:rPr>
          <w:szCs w:val="16"/>
          <w:lang w:val="en-AU"/>
        </w:rPr>
        <w:t xml:space="preserve"> death.</w:t>
      </w:r>
    </w:p>
    <w:p w14:paraId="3B75265D"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But now being made free from sin, and become servants to G</w:t>
      </w:r>
      <w:r>
        <w:rPr>
          <w:szCs w:val="16"/>
          <w:lang w:val="en-AU"/>
        </w:rPr>
        <w:t>od, ye have your fruit unto holiness, and the end everlasting life.</w:t>
      </w:r>
    </w:p>
    <w:p w14:paraId="184DA08B" w14:textId="77777777" w:rsidR="000E6019" w:rsidRDefault="007A45A2">
      <w:pPr>
        <w:pStyle w:val="Pericope"/>
        <w:rPr>
          <w:lang w:val="en-AU"/>
        </w:rPr>
      </w:pPr>
      <w:bookmarkStart w:id="36" w:name="_Toc900000136"/>
      <w:r>
        <w:rPr>
          <w:lang w:val="en-AU"/>
        </w:rPr>
        <w:t>Wages of Sin</w:t>
      </w:r>
      <w:bookmarkEnd w:id="36"/>
    </w:p>
    <w:p w14:paraId="7514B767"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For the wages of sin </w:t>
      </w:r>
      <w:r>
        <w:rPr>
          <w:i/>
          <w:szCs w:val="16"/>
          <w:lang w:val="en-AU"/>
        </w:rPr>
        <w:t>is</w:t>
      </w:r>
      <w:r>
        <w:rPr>
          <w:szCs w:val="16"/>
          <w:lang w:val="en-AU"/>
        </w:rPr>
        <w:t xml:space="preserve"> death; but the gift of God </w:t>
      </w:r>
      <w:r>
        <w:rPr>
          <w:i/>
          <w:szCs w:val="16"/>
          <w:lang w:val="en-AU"/>
        </w:rPr>
        <w:t>is</w:t>
      </w:r>
      <w:r>
        <w:rPr>
          <w:szCs w:val="16"/>
          <w:lang w:val="en-AU"/>
        </w:rPr>
        <w:t xml:space="preserve"> eternal life through Jesus Christ our Lord.</w:t>
      </w:r>
    </w:p>
    <w:p w14:paraId="36CCF27D" w14:textId="77777777" w:rsidR="000E6019" w:rsidRDefault="007A45A2">
      <w:pPr>
        <w:pStyle w:val="Heading2"/>
      </w:pPr>
      <w:bookmarkStart w:id="37" w:name="_Toc900000137"/>
      <w:r>
        <w:t>CHAPTER 7</w:t>
      </w:r>
      <w:bookmarkEnd w:id="37"/>
    </w:p>
    <w:p w14:paraId="6F7F79DA" w14:textId="77777777" w:rsidR="000E6019" w:rsidRDefault="007A45A2">
      <w:pPr>
        <w:pStyle w:val="Pericope"/>
        <w:rPr>
          <w:lang w:val="en-AU"/>
        </w:rPr>
      </w:pPr>
      <w:bookmarkStart w:id="38" w:name="_Toc900000138"/>
      <w:r>
        <w:rPr>
          <w:lang w:val="en-AU"/>
        </w:rPr>
        <w:t>The Analogy of Marriage and the Law</w:t>
      </w:r>
      <w:bookmarkEnd w:id="38"/>
    </w:p>
    <w:p w14:paraId="0872953D"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K</w:t>
      </w:r>
    </w:p>
    <w:p w14:paraId="2ED3EE26" w14:textId="77777777" w:rsidR="000E6019" w:rsidRDefault="007A45A2">
      <w:pPr>
        <w:widowControl w:val="0"/>
        <w:suppressAutoHyphens/>
        <w:jc w:val="both"/>
        <w:rPr>
          <w:szCs w:val="16"/>
          <w:lang w:val="en-AU"/>
        </w:rPr>
      </w:pPr>
      <w:r>
        <w:rPr>
          <w:szCs w:val="16"/>
          <w:lang w:val="en-AU"/>
        </w:rPr>
        <w:t xml:space="preserve">NOW ye not, brethren, (for I speak to them that know the law,) how that the law hath dominion over a man as long as </w:t>
      </w:r>
      <w:r>
        <w:rPr>
          <w:szCs w:val="16"/>
          <w:lang w:val="en-AU"/>
        </w:rPr>
        <w:lastRenderedPageBreak/>
        <w:t>he liveth?</w:t>
      </w:r>
    </w:p>
    <w:p w14:paraId="1363E8FF"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For the woman which hath an husband is bound by the law to </w:t>
      </w:r>
      <w:r>
        <w:rPr>
          <w:i/>
          <w:szCs w:val="16"/>
          <w:lang w:val="en-AU"/>
        </w:rPr>
        <w:t>her</w:t>
      </w:r>
      <w:r>
        <w:rPr>
          <w:szCs w:val="16"/>
          <w:lang w:val="en-AU"/>
        </w:rPr>
        <w:t xml:space="preserve"> husband so long as he liveth; but if the husband be dead, she is loosed from the law of </w:t>
      </w:r>
      <w:r>
        <w:rPr>
          <w:i/>
          <w:szCs w:val="16"/>
          <w:lang w:val="en-AU"/>
        </w:rPr>
        <w:t>her</w:t>
      </w:r>
      <w:r>
        <w:rPr>
          <w:szCs w:val="16"/>
          <w:lang w:val="en-AU"/>
        </w:rPr>
        <w:t xml:space="preserve"> husband.</w:t>
      </w:r>
    </w:p>
    <w:p w14:paraId="7AEE3328"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So then if, while </w:t>
      </w:r>
      <w:r>
        <w:rPr>
          <w:i/>
          <w:szCs w:val="16"/>
          <w:lang w:val="en-AU"/>
        </w:rPr>
        <w:t>her</w:t>
      </w:r>
      <w:r>
        <w:rPr>
          <w:szCs w:val="16"/>
          <w:lang w:val="en-AU"/>
        </w:rPr>
        <w:t xml:space="preserve"> husband liveth, she be married to another man, she shall be called an adulteress: but if her husband be dead, she is free from that law; so that she is no adulteress, though she be married to another man.</w:t>
      </w:r>
    </w:p>
    <w:p w14:paraId="1F2D9266" w14:textId="77777777" w:rsidR="000E6019" w:rsidRDefault="007A45A2">
      <w:pPr>
        <w:pStyle w:val="Pericope"/>
        <w:rPr>
          <w:lang w:val="en-AU"/>
        </w:rPr>
      </w:pPr>
      <w:bookmarkStart w:id="39" w:name="_Toc900000139"/>
      <w:r>
        <w:rPr>
          <w:lang w:val="en-AU"/>
        </w:rPr>
        <w:t>Sin and the Law</w:t>
      </w:r>
      <w:bookmarkEnd w:id="39"/>
    </w:p>
    <w:p w14:paraId="3256191D"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Wherefore, my brethren, ye also are become dead to the law by the body of Christ; that ye should be married to another, </w:t>
      </w:r>
      <w:r>
        <w:rPr>
          <w:i/>
          <w:szCs w:val="16"/>
          <w:lang w:val="en-AU"/>
        </w:rPr>
        <w:t>even</w:t>
      </w:r>
      <w:r>
        <w:rPr>
          <w:szCs w:val="16"/>
          <w:lang w:val="en-AU"/>
        </w:rPr>
        <w:t xml:space="preserve"> to him who is raised from the dead, that we should bring forth fruit unto God.</w:t>
      </w:r>
    </w:p>
    <w:p w14:paraId="2C0E4102"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For when we were in the flesh, the motions of sins, which were by the law, did work in our members to bring forth fruit unto death.</w:t>
      </w:r>
    </w:p>
    <w:p w14:paraId="39E0AA8A"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But now we are delivered from the law, that being dead wherein we were held; that we should serve in newness of spirit, and not </w:t>
      </w:r>
      <w:r>
        <w:rPr>
          <w:i/>
          <w:szCs w:val="16"/>
          <w:lang w:val="en-AU"/>
        </w:rPr>
        <w:t>in</w:t>
      </w:r>
      <w:r>
        <w:rPr>
          <w:szCs w:val="16"/>
          <w:lang w:val="en-AU"/>
        </w:rPr>
        <w:t xml:space="preserve"> the oldness of the letter.</w:t>
      </w:r>
    </w:p>
    <w:p w14:paraId="7AFB4E8A"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What shall we say then? </w:t>
      </w:r>
      <w:r>
        <w:rPr>
          <w:i/>
          <w:szCs w:val="16"/>
          <w:lang w:val="en-AU"/>
        </w:rPr>
        <w:t>Is</w:t>
      </w:r>
      <w:r>
        <w:rPr>
          <w:szCs w:val="16"/>
          <w:lang w:val="en-AU"/>
        </w:rPr>
        <w:t xml:space="preserve"> the law sin? God forbid. Nay, I had not known sin, but by the law: for I had not known lust, except the law had said, Thou shalt not covet.</w:t>
      </w:r>
    </w:p>
    <w:p w14:paraId="1600FF3E"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But sin, taking occasion by the commandment, wrought in me all manner of concupiscence. For without the law sin </w:t>
      </w:r>
      <w:r>
        <w:rPr>
          <w:i/>
          <w:szCs w:val="16"/>
          <w:lang w:val="en-AU"/>
        </w:rPr>
        <w:t>was</w:t>
      </w:r>
      <w:r>
        <w:rPr>
          <w:szCs w:val="16"/>
          <w:lang w:val="en-AU"/>
        </w:rPr>
        <w:t xml:space="preserve"> dead.</w:t>
      </w:r>
    </w:p>
    <w:p w14:paraId="3F4CB1C9"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For I was alive without the law once: but when the commandment came, sin revived, and I died.</w:t>
      </w:r>
    </w:p>
    <w:p w14:paraId="7C4D31B3"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And the commandment, which </w:t>
      </w:r>
      <w:r>
        <w:rPr>
          <w:i/>
          <w:szCs w:val="16"/>
          <w:lang w:val="en-AU"/>
        </w:rPr>
        <w:t>was</w:t>
      </w:r>
      <w:r>
        <w:rPr>
          <w:szCs w:val="16"/>
          <w:lang w:val="en-AU"/>
        </w:rPr>
        <w:t xml:space="preserve"> </w:t>
      </w:r>
      <w:r>
        <w:rPr>
          <w:i/>
          <w:szCs w:val="16"/>
          <w:lang w:val="en-AU"/>
        </w:rPr>
        <w:t>ordained</w:t>
      </w:r>
      <w:r>
        <w:rPr>
          <w:szCs w:val="16"/>
          <w:lang w:val="en-AU"/>
        </w:rPr>
        <w:t xml:space="preserve"> to life, I found </w:t>
      </w:r>
      <w:r>
        <w:rPr>
          <w:i/>
          <w:szCs w:val="16"/>
          <w:lang w:val="en-AU"/>
        </w:rPr>
        <w:t>to</w:t>
      </w:r>
      <w:r>
        <w:rPr>
          <w:szCs w:val="16"/>
          <w:lang w:val="en-AU"/>
        </w:rPr>
        <w:t xml:space="preserve"> </w:t>
      </w:r>
      <w:r>
        <w:rPr>
          <w:i/>
          <w:szCs w:val="16"/>
          <w:lang w:val="en-AU"/>
        </w:rPr>
        <w:t>be</w:t>
      </w:r>
      <w:r>
        <w:rPr>
          <w:szCs w:val="16"/>
          <w:lang w:val="en-AU"/>
        </w:rPr>
        <w:t xml:space="preserve"> unto death.</w:t>
      </w:r>
    </w:p>
    <w:p w14:paraId="38789D62"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For sin, taking occasion by the commandment, deceived me, and by it slew </w:t>
      </w:r>
      <w:r>
        <w:rPr>
          <w:i/>
          <w:szCs w:val="16"/>
          <w:lang w:val="en-AU"/>
        </w:rPr>
        <w:t>me</w:t>
      </w:r>
      <w:r>
        <w:rPr>
          <w:szCs w:val="16"/>
          <w:lang w:val="en-AU"/>
        </w:rPr>
        <w:t>.</w:t>
      </w:r>
    </w:p>
    <w:p w14:paraId="063A8E19"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Wherefore the law </w:t>
      </w:r>
      <w:r>
        <w:rPr>
          <w:i/>
          <w:szCs w:val="16"/>
          <w:lang w:val="en-AU"/>
        </w:rPr>
        <w:t>is</w:t>
      </w:r>
      <w:r>
        <w:rPr>
          <w:szCs w:val="16"/>
          <w:lang w:val="en-AU"/>
        </w:rPr>
        <w:t xml:space="preserve"> holy, and the commandment holy, and just, and good.</w:t>
      </w:r>
    </w:p>
    <w:p w14:paraId="0F6A123A"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Was then that which is good made death unto me? G</w:t>
      </w:r>
      <w:r>
        <w:rPr>
          <w:szCs w:val="16"/>
          <w:lang w:val="en-AU"/>
        </w:rPr>
        <w:t>od forbid. But sin, that it might appear sin, working death in me by that which is good; that sin by the commandment might become exceeding sinful.</w:t>
      </w:r>
    </w:p>
    <w:p w14:paraId="7349F6EF" w14:textId="77777777" w:rsidR="000E6019" w:rsidRDefault="007A45A2">
      <w:pPr>
        <w:pStyle w:val="Pericope"/>
        <w:rPr>
          <w:lang w:val="en-AU"/>
        </w:rPr>
      </w:pPr>
      <w:bookmarkStart w:id="40" w:name="_Toc900000140"/>
      <w:r>
        <w:rPr>
          <w:lang w:val="en-AU"/>
        </w:rPr>
        <w:t>Carnal, A Slave to Sin</w:t>
      </w:r>
      <w:bookmarkEnd w:id="40"/>
    </w:p>
    <w:p w14:paraId="7793340B"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For we know that the law is spiritual: but I am carnal, sold under sin.</w:t>
      </w:r>
    </w:p>
    <w:p w14:paraId="654088B3"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For that which I do I allow not: for what I </w:t>
      </w:r>
      <w:r>
        <w:rPr>
          <w:szCs w:val="16"/>
          <w:lang w:val="en-AU"/>
        </w:rPr>
        <w:t>would, that do I not; but what I hate, that do I.</w:t>
      </w:r>
    </w:p>
    <w:p w14:paraId="77C91ADC"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If then I do that which I would not, I consent unto the law that </w:t>
      </w:r>
      <w:r>
        <w:rPr>
          <w:i/>
          <w:szCs w:val="16"/>
          <w:lang w:val="en-AU"/>
        </w:rPr>
        <w:t>it</w:t>
      </w:r>
      <w:r>
        <w:rPr>
          <w:szCs w:val="16"/>
          <w:lang w:val="en-AU"/>
        </w:rPr>
        <w:t xml:space="preserve"> </w:t>
      </w:r>
      <w:r>
        <w:rPr>
          <w:i/>
          <w:szCs w:val="16"/>
          <w:lang w:val="en-AU"/>
        </w:rPr>
        <w:t>is</w:t>
      </w:r>
      <w:r>
        <w:rPr>
          <w:szCs w:val="16"/>
          <w:lang w:val="en-AU"/>
        </w:rPr>
        <w:t xml:space="preserve"> good.</w:t>
      </w:r>
    </w:p>
    <w:p w14:paraId="79184FF9"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Now then it is no more I that do it, but sin that dwelleth in me.</w:t>
      </w:r>
    </w:p>
    <w:p w14:paraId="34C0EC95"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For I know that in me (that is, in my flesh,) dwelleth no good thing: for to will is present with me; but </w:t>
      </w:r>
      <w:r>
        <w:rPr>
          <w:i/>
          <w:szCs w:val="16"/>
          <w:lang w:val="en-AU"/>
        </w:rPr>
        <w:t>how</w:t>
      </w:r>
      <w:r>
        <w:rPr>
          <w:szCs w:val="16"/>
          <w:lang w:val="en-AU"/>
        </w:rPr>
        <w:t xml:space="preserve"> to perform that which is good I find not.</w:t>
      </w:r>
    </w:p>
    <w:p w14:paraId="6840E3F9"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For the good that I would I do not: but the evil which I would not, that I do.</w:t>
      </w:r>
    </w:p>
    <w:p w14:paraId="1C76AB1D"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Now if I do that I would not, it is no more I that do it, but sin that dwelleth in me.</w:t>
      </w:r>
    </w:p>
    <w:p w14:paraId="0F8F4158"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I find then a law, that, when I would do good, evil is present with me.</w:t>
      </w:r>
    </w:p>
    <w:p w14:paraId="05CA7D3A"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For I delight in the law of God after the inward man:</w:t>
      </w:r>
    </w:p>
    <w:p w14:paraId="4432CCA6" w14:textId="77777777" w:rsidR="000E6019" w:rsidRDefault="007A45A2">
      <w:pPr>
        <w:pStyle w:val="Pericope"/>
        <w:rPr>
          <w:lang w:val="en-AU"/>
        </w:rPr>
      </w:pPr>
      <w:bookmarkStart w:id="41" w:name="_Toc900000141"/>
      <w:r>
        <w:rPr>
          <w:lang w:val="en-AU"/>
        </w:rPr>
        <w:t>The Law of Sin</w:t>
      </w:r>
      <w:bookmarkEnd w:id="41"/>
    </w:p>
    <w:p w14:paraId="6BE1C715"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But I see another law in my members, warring against the law of my mind, and bringing me into captivity to the law of sin which is in my members.</w:t>
      </w:r>
    </w:p>
    <w:p w14:paraId="4F9F551B"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O wretched man that I am! who shall deliver me from the body of this death?</w:t>
      </w:r>
    </w:p>
    <w:p w14:paraId="2E90DCFA"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I thank God through Jesus Christ our Lord. So then with the mind I myself serve the law of God; but with the flesh the law of sin.</w:t>
      </w:r>
    </w:p>
    <w:p w14:paraId="067A3971" w14:textId="77777777" w:rsidR="000E6019" w:rsidRDefault="007A45A2">
      <w:pPr>
        <w:pStyle w:val="Heading2"/>
      </w:pPr>
      <w:bookmarkStart w:id="42" w:name="_Toc900000142"/>
      <w:r>
        <w:t>CHAPTER 8</w:t>
      </w:r>
      <w:bookmarkEnd w:id="42"/>
    </w:p>
    <w:p w14:paraId="19FA56A1" w14:textId="77777777" w:rsidR="000E6019" w:rsidRDefault="007A45A2">
      <w:pPr>
        <w:pStyle w:val="Pericope"/>
        <w:rPr>
          <w:lang w:val="en-AU"/>
        </w:rPr>
      </w:pPr>
      <w:bookmarkStart w:id="43" w:name="_Toc900000143"/>
      <w:r>
        <w:rPr>
          <w:lang w:val="en-AU"/>
        </w:rPr>
        <w:t>Sold to Christ, Freed from Sin</w:t>
      </w:r>
      <w:bookmarkEnd w:id="43"/>
    </w:p>
    <w:p w14:paraId="33DA2945"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36DFA2E" w14:textId="77777777" w:rsidR="000E6019" w:rsidRDefault="007A45A2">
      <w:pPr>
        <w:widowControl w:val="0"/>
        <w:suppressAutoHyphens/>
        <w:jc w:val="both"/>
        <w:rPr>
          <w:szCs w:val="16"/>
          <w:lang w:val="en-AU"/>
        </w:rPr>
      </w:pPr>
      <w:r>
        <w:rPr>
          <w:i/>
          <w:szCs w:val="16"/>
          <w:lang w:val="en-AU"/>
        </w:rPr>
        <w:t>HERE</w:t>
      </w:r>
      <w:r>
        <w:rPr>
          <w:szCs w:val="16"/>
          <w:lang w:val="en-AU"/>
        </w:rPr>
        <w:t xml:space="preserve"> </w:t>
      </w:r>
      <w:r>
        <w:rPr>
          <w:i/>
          <w:szCs w:val="16"/>
          <w:lang w:val="en-AU"/>
        </w:rPr>
        <w:t>is</w:t>
      </w:r>
      <w:r>
        <w:rPr>
          <w:szCs w:val="16"/>
          <w:lang w:val="en-AU"/>
        </w:rPr>
        <w:t xml:space="preserve"> </w:t>
      </w:r>
      <w:r>
        <w:rPr>
          <w:szCs w:val="16"/>
          <w:lang w:val="en-AU"/>
        </w:rPr>
        <w:t>therefore now no condemnation to them which are in Christ Jesus, who walk not after the flesh, but after the Spirit.</w:t>
      </w:r>
    </w:p>
    <w:p w14:paraId="3D23A6CE"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For the law of the Spirit of life in Christ Jesus hath made me free from the law of sin and death.</w:t>
      </w:r>
    </w:p>
    <w:p w14:paraId="1BC2FC7D"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For what the law could not do, in that it was weak through the flesh, God sending his own Son in the likeness of sinful flesh, and for sin, condemned sin in the flesh:</w:t>
      </w:r>
    </w:p>
    <w:p w14:paraId="225CFE1C"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That the righteousness of the law might be fulfilled in us, who walk not after the flesh, but after the Spirit.</w:t>
      </w:r>
    </w:p>
    <w:p w14:paraId="648D4293"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For they that are after the flesh do mind the things of the flesh; but they that are after the Spirit the things of the Spirit.</w:t>
      </w:r>
    </w:p>
    <w:p w14:paraId="1A3FE968"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For to be carnally minded </w:t>
      </w:r>
      <w:r>
        <w:rPr>
          <w:i/>
          <w:szCs w:val="16"/>
          <w:lang w:val="en-AU"/>
        </w:rPr>
        <w:t>is</w:t>
      </w:r>
      <w:r>
        <w:rPr>
          <w:szCs w:val="16"/>
          <w:lang w:val="en-AU"/>
        </w:rPr>
        <w:t xml:space="preserve"> death; but to be spiritually minded </w:t>
      </w:r>
      <w:r>
        <w:rPr>
          <w:i/>
          <w:szCs w:val="16"/>
          <w:lang w:val="en-AU"/>
        </w:rPr>
        <w:t>is</w:t>
      </w:r>
      <w:r>
        <w:rPr>
          <w:szCs w:val="16"/>
          <w:lang w:val="en-AU"/>
        </w:rPr>
        <w:t xml:space="preserve"> life and peace.</w:t>
      </w:r>
    </w:p>
    <w:p w14:paraId="20E9F2C1" w14:textId="77777777" w:rsidR="000E6019" w:rsidRDefault="007A45A2">
      <w:pPr>
        <w:widowControl w:val="0"/>
        <w:suppressAutoHyphens/>
        <w:jc w:val="both"/>
        <w:rPr>
          <w:szCs w:val="16"/>
          <w:lang w:val="en-AU"/>
        </w:rPr>
      </w:pPr>
      <w:r>
        <w:rPr>
          <w:b/>
          <w:color w:val="800000"/>
          <w:szCs w:val="16"/>
          <w:lang w:val="en-AU"/>
        </w:rPr>
        <w:lastRenderedPageBreak/>
        <w:t>7</w:t>
      </w:r>
      <w:r>
        <w:rPr>
          <w:szCs w:val="16"/>
          <w:lang w:val="en-AU"/>
        </w:rPr>
        <w:t xml:space="preserve"> Because the carnal mind </w:t>
      </w:r>
      <w:r>
        <w:rPr>
          <w:i/>
          <w:szCs w:val="16"/>
          <w:lang w:val="en-AU"/>
        </w:rPr>
        <w:t>is</w:t>
      </w:r>
      <w:r>
        <w:rPr>
          <w:szCs w:val="16"/>
          <w:lang w:val="en-AU"/>
        </w:rPr>
        <w:t xml:space="preserve"> enmity against God: for it is not subject to the law of God, neither indeed can be.</w:t>
      </w:r>
    </w:p>
    <w:p w14:paraId="4A12A3E3"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So then they that are in the flesh cannot please God.</w:t>
      </w:r>
    </w:p>
    <w:p w14:paraId="48262A22"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But ye are not in the flesh, but in the Spirit, if so be that the Spirit of G</w:t>
      </w:r>
      <w:r>
        <w:rPr>
          <w:szCs w:val="16"/>
          <w:lang w:val="en-AU"/>
        </w:rPr>
        <w:t>od dwell in you. Now if any man have not the Spirit of Christ, he is none of his.</w:t>
      </w:r>
    </w:p>
    <w:p w14:paraId="7B2B3F0D"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And if Christ </w:t>
      </w:r>
      <w:r>
        <w:rPr>
          <w:i/>
          <w:szCs w:val="16"/>
          <w:lang w:val="en-AU"/>
        </w:rPr>
        <w:t>be</w:t>
      </w:r>
      <w:r>
        <w:rPr>
          <w:szCs w:val="16"/>
          <w:lang w:val="en-AU"/>
        </w:rPr>
        <w:t xml:space="preserve"> in you, the body </w:t>
      </w:r>
      <w:r>
        <w:rPr>
          <w:i/>
          <w:szCs w:val="16"/>
          <w:lang w:val="en-AU"/>
        </w:rPr>
        <w:t>is</w:t>
      </w:r>
      <w:r>
        <w:rPr>
          <w:szCs w:val="16"/>
          <w:lang w:val="en-AU"/>
        </w:rPr>
        <w:t xml:space="preserve"> dead because of sin; but the Spirit </w:t>
      </w:r>
      <w:r>
        <w:rPr>
          <w:i/>
          <w:szCs w:val="16"/>
          <w:lang w:val="en-AU"/>
        </w:rPr>
        <w:t>is</w:t>
      </w:r>
      <w:r>
        <w:rPr>
          <w:szCs w:val="16"/>
          <w:lang w:val="en-AU"/>
        </w:rPr>
        <w:t xml:space="preserve"> life because of righteousness.</w:t>
      </w:r>
    </w:p>
    <w:p w14:paraId="451EDAB8"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But if the Spirit of him that raised up Jesus from the dead dwell in you, he that raised up Christ from the dead shall also quicken your mortal bodies by his Spirit that dwelleth in you.</w:t>
      </w:r>
    </w:p>
    <w:p w14:paraId="4BB9AE91" w14:textId="77777777" w:rsidR="000E6019" w:rsidRDefault="007A45A2">
      <w:pPr>
        <w:pStyle w:val="Pericope"/>
        <w:rPr>
          <w:lang w:val="en-AU"/>
        </w:rPr>
      </w:pPr>
      <w:bookmarkStart w:id="44" w:name="_Toc900000144"/>
      <w:r>
        <w:rPr>
          <w:lang w:val="en-AU"/>
        </w:rPr>
        <w:t>Led by the Spirit, Children of God</w:t>
      </w:r>
      <w:bookmarkEnd w:id="44"/>
    </w:p>
    <w:p w14:paraId="2D6AD5D5"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Therefore, brethren, we are debtors, not to the flesh, to live after the flesh.</w:t>
      </w:r>
    </w:p>
    <w:p w14:paraId="769A0818"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For if ye live after the flesh, ye shall die: but if ye through the Spirit do mortify the deeds of the body, ye shall live.</w:t>
      </w:r>
    </w:p>
    <w:p w14:paraId="0E357802"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For as many as are led by the Spirit of God, they are the sons of God.</w:t>
      </w:r>
    </w:p>
    <w:p w14:paraId="34499ECC"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For ye have not received the spirit of bondage again to fear; but ye have received the Spirit of adoption, whereby we cry, Abba, Father.</w:t>
      </w:r>
    </w:p>
    <w:p w14:paraId="075DC930"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The Spirit itself beareth witness with our spirit, that we are the children of God:</w:t>
      </w:r>
    </w:p>
    <w:p w14:paraId="33FBD815"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And if children, then heirs; heirs of G</w:t>
      </w:r>
      <w:r>
        <w:rPr>
          <w:szCs w:val="16"/>
          <w:lang w:val="en-AU"/>
        </w:rPr>
        <w:t xml:space="preserve">od, and joint-heirs with Christ; if so be that we suffer with </w:t>
      </w:r>
      <w:r>
        <w:rPr>
          <w:i/>
          <w:szCs w:val="16"/>
          <w:lang w:val="en-AU"/>
        </w:rPr>
        <w:t>him</w:t>
      </w:r>
      <w:r>
        <w:rPr>
          <w:szCs w:val="16"/>
          <w:lang w:val="en-AU"/>
        </w:rPr>
        <w:t>, that we may be also glorified together.</w:t>
      </w:r>
    </w:p>
    <w:p w14:paraId="5F9D6675"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For I reckon that the sufferings of this present time </w:t>
      </w:r>
      <w:r>
        <w:rPr>
          <w:i/>
          <w:szCs w:val="16"/>
          <w:lang w:val="en-AU"/>
        </w:rPr>
        <w:t>are</w:t>
      </w:r>
      <w:r>
        <w:rPr>
          <w:szCs w:val="16"/>
          <w:lang w:val="en-AU"/>
        </w:rPr>
        <w:t xml:space="preserve"> not worthy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compared</w:t>
      </w:r>
      <w:r>
        <w:rPr>
          <w:szCs w:val="16"/>
          <w:lang w:val="en-AU"/>
        </w:rPr>
        <w:t xml:space="preserve"> with the glory which shall be revealed in us.</w:t>
      </w:r>
    </w:p>
    <w:p w14:paraId="347085A0"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For the earnest expectation of the creature waiteth for the manifestation of the sons of God.</w:t>
      </w:r>
    </w:p>
    <w:p w14:paraId="5BC30CE9" w14:textId="77777777" w:rsidR="000E6019" w:rsidRDefault="007A45A2">
      <w:pPr>
        <w:pStyle w:val="Pericope"/>
        <w:rPr>
          <w:lang w:val="en-AU"/>
        </w:rPr>
      </w:pPr>
      <w:bookmarkStart w:id="45" w:name="_Toc900000145"/>
      <w:r>
        <w:rPr>
          <w:lang w:val="en-AU"/>
        </w:rPr>
        <w:t>Creation Groaneth</w:t>
      </w:r>
      <w:bookmarkEnd w:id="45"/>
    </w:p>
    <w:p w14:paraId="64D332EA"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For the creature was made subject to vanity, not willingly, but by reason of him who hath subjected </w:t>
      </w:r>
      <w:r>
        <w:rPr>
          <w:i/>
          <w:szCs w:val="16"/>
          <w:lang w:val="en-AU"/>
        </w:rPr>
        <w:t>the</w:t>
      </w:r>
      <w:r>
        <w:rPr>
          <w:szCs w:val="16"/>
          <w:lang w:val="en-AU"/>
        </w:rPr>
        <w:t xml:space="preserve"> </w:t>
      </w:r>
      <w:r>
        <w:rPr>
          <w:i/>
          <w:szCs w:val="16"/>
          <w:lang w:val="en-AU"/>
        </w:rPr>
        <w:t>same</w:t>
      </w:r>
      <w:r>
        <w:rPr>
          <w:szCs w:val="16"/>
          <w:lang w:val="en-AU"/>
        </w:rPr>
        <w:t xml:space="preserve"> in hope,</w:t>
      </w:r>
    </w:p>
    <w:p w14:paraId="155526E8"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Because the creature itself also shall be delivered from the bondage of corruption into the glorious liberty of the children of God.</w:t>
      </w:r>
    </w:p>
    <w:p w14:paraId="7EC25B55"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For we know that the whole creation groaneth and travaileth in pain together until now.</w:t>
      </w:r>
    </w:p>
    <w:p w14:paraId="0136CFE8"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And not only </w:t>
      </w:r>
      <w:r>
        <w:rPr>
          <w:i/>
          <w:szCs w:val="16"/>
          <w:lang w:val="en-AU"/>
        </w:rPr>
        <w:t>they</w:t>
      </w:r>
      <w:r>
        <w:rPr>
          <w:szCs w:val="16"/>
          <w:lang w:val="en-AU"/>
        </w:rPr>
        <w:t xml:space="preserve">, but ourselves also, which </w:t>
      </w:r>
      <w:r>
        <w:rPr>
          <w:szCs w:val="16"/>
          <w:lang w:val="en-AU"/>
        </w:rPr>
        <w:t xml:space="preserve">have the firstfruits of the Spirit, even we ourselves groan within ourselves, waiting for the adoption, </w:t>
      </w:r>
      <w:r>
        <w:rPr>
          <w:i/>
          <w:szCs w:val="16"/>
          <w:lang w:val="en-AU"/>
        </w:rPr>
        <w:t>to</w:t>
      </w:r>
      <w:r>
        <w:rPr>
          <w:szCs w:val="16"/>
          <w:lang w:val="en-AU"/>
        </w:rPr>
        <w:t xml:space="preserve"> </w:t>
      </w:r>
      <w:r>
        <w:rPr>
          <w:i/>
          <w:szCs w:val="16"/>
          <w:lang w:val="en-AU"/>
        </w:rPr>
        <w:t>wit</w:t>
      </w:r>
      <w:r>
        <w:rPr>
          <w:szCs w:val="16"/>
          <w:lang w:val="en-AU"/>
        </w:rPr>
        <w:t>, the redemption of our body.</w:t>
      </w:r>
    </w:p>
    <w:p w14:paraId="2ED2ACDB" w14:textId="77777777" w:rsidR="000E6019" w:rsidRDefault="007A45A2">
      <w:pPr>
        <w:pStyle w:val="Pericope"/>
        <w:rPr>
          <w:lang w:val="en-AU"/>
        </w:rPr>
      </w:pPr>
      <w:bookmarkStart w:id="46" w:name="_Toc900000146"/>
      <w:r>
        <w:rPr>
          <w:lang w:val="en-AU"/>
        </w:rPr>
        <w:t>Intercession of the Spirit</w:t>
      </w:r>
      <w:bookmarkEnd w:id="46"/>
    </w:p>
    <w:p w14:paraId="633E2287"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For we are saved by hope: but hope that is seen is not hope: for what a man seeth, why doth he yet hope for?</w:t>
      </w:r>
    </w:p>
    <w:p w14:paraId="61BF79A2"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But if we hope for that we see not, </w:t>
      </w:r>
      <w:r>
        <w:rPr>
          <w:i/>
          <w:szCs w:val="16"/>
          <w:lang w:val="en-AU"/>
        </w:rPr>
        <w:t>then</w:t>
      </w:r>
      <w:r>
        <w:rPr>
          <w:szCs w:val="16"/>
          <w:lang w:val="en-AU"/>
        </w:rPr>
        <w:t xml:space="preserve"> do we with patience wait for </w:t>
      </w:r>
      <w:r>
        <w:rPr>
          <w:i/>
          <w:szCs w:val="16"/>
          <w:lang w:val="en-AU"/>
        </w:rPr>
        <w:t>it</w:t>
      </w:r>
      <w:r>
        <w:rPr>
          <w:szCs w:val="16"/>
          <w:lang w:val="en-AU"/>
        </w:rPr>
        <w:t>.</w:t>
      </w:r>
    </w:p>
    <w:p w14:paraId="09AA2342" w14:textId="77777777" w:rsidR="000E6019" w:rsidRDefault="007A45A2">
      <w:pPr>
        <w:widowControl w:val="0"/>
        <w:suppressAutoHyphens/>
        <w:jc w:val="both"/>
        <w:rPr>
          <w:szCs w:val="16"/>
          <w:lang w:val="en-AU"/>
        </w:rPr>
      </w:pPr>
      <w:r>
        <w:rPr>
          <w:b/>
          <w:color w:val="800000"/>
          <w:szCs w:val="16"/>
          <w:lang w:val="en-AU"/>
        </w:rPr>
        <w:t>26</w:t>
      </w:r>
      <w:r>
        <w:rPr>
          <w:szCs w:val="16"/>
          <w:lang w:val="en-AU"/>
        </w:rPr>
        <w:t xml:space="preserve"> Likewise the Spirit also helpeth our infirmities: for we know not what we should pray for as we ought: but the Spirit itself maketh intercession for us with groanings which cannot be uttered.</w:t>
      </w:r>
    </w:p>
    <w:p w14:paraId="5F174190" w14:textId="77777777" w:rsidR="000E6019" w:rsidRDefault="007A45A2">
      <w:pPr>
        <w:widowControl w:val="0"/>
        <w:suppressAutoHyphens/>
        <w:jc w:val="both"/>
        <w:rPr>
          <w:szCs w:val="16"/>
          <w:lang w:val="en-AU"/>
        </w:rPr>
      </w:pPr>
      <w:r>
        <w:rPr>
          <w:b/>
          <w:color w:val="800000"/>
          <w:szCs w:val="16"/>
          <w:lang w:val="en-AU"/>
        </w:rPr>
        <w:t>27</w:t>
      </w:r>
      <w:r>
        <w:rPr>
          <w:szCs w:val="16"/>
          <w:lang w:val="en-AU"/>
        </w:rPr>
        <w:t xml:space="preserve"> And he that searcheth the hearts knoweth what </w:t>
      </w:r>
      <w:r>
        <w:rPr>
          <w:i/>
          <w:szCs w:val="16"/>
          <w:lang w:val="en-AU"/>
        </w:rPr>
        <w:t>is</w:t>
      </w:r>
      <w:r>
        <w:rPr>
          <w:szCs w:val="16"/>
          <w:lang w:val="en-AU"/>
        </w:rPr>
        <w:t xml:space="preserve"> </w:t>
      </w:r>
      <w:r>
        <w:rPr>
          <w:szCs w:val="16"/>
          <w:lang w:val="en-AU"/>
        </w:rPr>
        <w:t xml:space="preserve">the mind of the Spirit, because he maketh intercession for the saints according to </w:t>
      </w:r>
      <w:r>
        <w:rPr>
          <w:i/>
          <w:szCs w:val="16"/>
          <w:lang w:val="en-AU"/>
        </w:rPr>
        <w:t>the</w:t>
      </w:r>
      <w:r>
        <w:rPr>
          <w:szCs w:val="16"/>
          <w:lang w:val="en-AU"/>
        </w:rPr>
        <w:t xml:space="preserve"> </w:t>
      </w:r>
      <w:r>
        <w:rPr>
          <w:i/>
          <w:szCs w:val="16"/>
          <w:lang w:val="en-AU"/>
        </w:rPr>
        <w:t>will</w:t>
      </w:r>
      <w:r>
        <w:rPr>
          <w:szCs w:val="16"/>
          <w:lang w:val="en-AU"/>
        </w:rPr>
        <w:t xml:space="preserve"> </w:t>
      </w:r>
      <w:r>
        <w:rPr>
          <w:i/>
          <w:szCs w:val="16"/>
          <w:lang w:val="en-AU"/>
        </w:rPr>
        <w:t>of</w:t>
      </w:r>
      <w:r>
        <w:rPr>
          <w:szCs w:val="16"/>
          <w:lang w:val="en-AU"/>
        </w:rPr>
        <w:t xml:space="preserve"> God.</w:t>
      </w:r>
    </w:p>
    <w:p w14:paraId="1A3B200F" w14:textId="77777777" w:rsidR="000E6019" w:rsidRDefault="007A45A2">
      <w:pPr>
        <w:pStyle w:val="Pericope"/>
        <w:rPr>
          <w:lang w:val="en-AU"/>
        </w:rPr>
      </w:pPr>
      <w:bookmarkStart w:id="47" w:name="_Toc900000147"/>
      <w:r>
        <w:rPr>
          <w:lang w:val="en-AU"/>
        </w:rPr>
        <w:t>All Things Work Together for Good</w:t>
      </w:r>
      <w:bookmarkEnd w:id="47"/>
    </w:p>
    <w:p w14:paraId="6949A4C1" w14:textId="77777777" w:rsidR="000E6019" w:rsidRDefault="007A45A2">
      <w:pPr>
        <w:widowControl w:val="0"/>
        <w:suppressAutoHyphens/>
        <w:jc w:val="both"/>
        <w:rPr>
          <w:szCs w:val="16"/>
          <w:lang w:val="en-AU"/>
        </w:rPr>
      </w:pPr>
      <w:r>
        <w:rPr>
          <w:b/>
          <w:color w:val="800000"/>
          <w:szCs w:val="16"/>
          <w:lang w:val="en-AU"/>
        </w:rPr>
        <w:t>28</w:t>
      </w:r>
      <w:r>
        <w:rPr>
          <w:szCs w:val="16"/>
          <w:lang w:val="en-AU"/>
        </w:rPr>
        <w:t xml:space="preserve"> And we know that all things work together for good to them that love God, to them who are the called according to </w:t>
      </w:r>
      <w:r>
        <w:rPr>
          <w:i/>
          <w:szCs w:val="16"/>
          <w:lang w:val="en-AU"/>
        </w:rPr>
        <w:t>his</w:t>
      </w:r>
      <w:r>
        <w:rPr>
          <w:szCs w:val="16"/>
          <w:lang w:val="en-AU"/>
        </w:rPr>
        <w:t xml:space="preserve"> purpose.</w:t>
      </w:r>
    </w:p>
    <w:p w14:paraId="494280FD" w14:textId="77777777" w:rsidR="000E6019" w:rsidRDefault="007A45A2">
      <w:pPr>
        <w:widowControl w:val="0"/>
        <w:suppressAutoHyphens/>
        <w:jc w:val="both"/>
        <w:rPr>
          <w:szCs w:val="16"/>
          <w:lang w:val="en-AU"/>
        </w:rPr>
      </w:pPr>
      <w:r>
        <w:rPr>
          <w:b/>
          <w:color w:val="800000"/>
          <w:szCs w:val="16"/>
          <w:lang w:val="en-AU"/>
        </w:rPr>
        <w:t>29</w:t>
      </w:r>
      <w:r>
        <w:rPr>
          <w:szCs w:val="16"/>
          <w:lang w:val="en-AU"/>
        </w:rPr>
        <w:t xml:space="preserve"> For whom he did foreknow, he also did predestinate </w:t>
      </w:r>
      <w:r>
        <w:rPr>
          <w:i/>
          <w:szCs w:val="16"/>
          <w:lang w:val="en-AU"/>
        </w:rPr>
        <w:t>to</w:t>
      </w:r>
      <w:r>
        <w:rPr>
          <w:szCs w:val="16"/>
          <w:lang w:val="en-AU"/>
        </w:rPr>
        <w:t xml:space="preserve"> </w:t>
      </w:r>
      <w:r>
        <w:rPr>
          <w:i/>
          <w:szCs w:val="16"/>
          <w:lang w:val="en-AU"/>
        </w:rPr>
        <w:t>be</w:t>
      </w:r>
      <w:r>
        <w:rPr>
          <w:szCs w:val="16"/>
          <w:lang w:val="en-AU"/>
        </w:rPr>
        <w:t xml:space="preserve"> conformed to the image of his Son, that he might be the firstborn among many brethren.</w:t>
      </w:r>
    </w:p>
    <w:p w14:paraId="175B53F0" w14:textId="77777777" w:rsidR="000E6019" w:rsidRDefault="007A45A2">
      <w:pPr>
        <w:widowControl w:val="0"/>
        <w:suppressAutoHyphens/>
        <w:jc w:val="both"/>
        <w:rPr>
          <w:szCs w:val="16"/>
          <w:lang w:val="en-AU"/>
        </w:rPr>
      </w:pPr>
      <w:r>
        <w:rPr>
          <w:b/>
          <w:color w:val="800000"/>
          <w:szCs w:val="16"/>
          <w:lang w:val="en-AU"/>
        </w:rPr>
        <w:t>30</w:t>
      </w:r>
      <w:r>
        <w:rPr>
          <w:szCs w:val="16"/>
          <w:lang w:val="en-AU"/>
        </w:rPr>
        <w:t xml:space="preserve"> Moreover whom he did predestinate, them he also called: and whom he called, them he also justified: and whom he justified, them he also glorified.</w:t>
      </w:r>
    </w:p>
    <w:p w14:paraId="25AFD27D" w14:textId="77777777" w:rsidR="000E6019" w:rsidRDefault="007A45A2">
      <w:pPr>
        <w:pStyle w:val="Pericope"/>
        <w:rPr>
          <w:lang w:val="en-AU"/>
        </w:rPr>
      </w:pPr>
      <w:bookmarkStart w:id="48" w:name="_Toc900000148"/>
      <w:r>
        <w:rPr>
          <w:lang w:val="en-AU"/>
        </w:rPr>
        <w:t>More Than Conquerors</w:t>
      </w:r>
      <w:bookmarkEnd w:id="48"/>
    </w:p>
    <w:p w14:paraId="652AD701" w14:textId="77777777" w:rsidR="000E6019" w:rsidRDefault="007A45A2">
      <w:pPr>
        <w:widowControl w:val="0"/>
        <w:suppressAutoHyphens/>
        <w:jc w:val="both"/>
        <w:rPr>
          <w:szCs w:val="16"/>
          <w:lang w:val="en-AU"/>
        </w:rPr>
      </w:pPr>
      <w:r>
        <w:rPr>
          <w:b/>
          <w:color w:val="800000"/>
          <w:szCs w:val="16"/>
          <w:lang w:val="en-AU"/>
        </w:rPr>
        <w:t>31</w:t>
      </w:r>
      <w:r>
        <w:rPr>
          <w:szCs w:val="16"/>
          <w:lang w:val="en-AU"/>
        </w:rPr>
        <w:t xml:space="preserve"> What shall we then say to these things? If God </w:t>
      </w:r>
      <w:r>
        <w:rPr>
          <w:i/>
          <w:szCs w:val="16"/>
          <w:lang w:val="en-AU"/>
        </w:rPr>
        <w:t>be</w:t>
      </w:r>
      <w:r>
        <w:rPr>
          <w:szCs w:val="16"/>
          <w:lang w:val="en-AU"/>
        </w:rPr>
        <w:t xml:space="preserve"> for us, who </w:t>
      </w:r>
      <w:r>
        <w:rPr>
          <w:i/>
          <w:szCs w:val="16"/>
          <w:lang w:val="en-AU"/>
        </w:rPr>
        <w:t>can</w:t>
      </w:r>
      <w:r>
        <w:rPr>
          <w:szCs w:val="16"/>
          <w:lang w:val="en-AU"/>
        </w:rPr>
        <w:t xml:space="preserve"> </w:t>
      </w:r>
      <w:r>
        <w:rPr>
          <w:i/>
          <w:szCs w:val="16"/>
          <w:lang w:val="en-AU"/>
        </w:rPr>
        <w:t>be</w:t>
      </w:r>
      <w:r>
        <w:rPr>
          <w:szCs w:val="16"/>
          <w:lang w:val="en-AU"/>
        </w:rPr>
        <w:t xml:space="preserve"> against us?</w:t>
      </w:r>
    </w:p>
    <w:p w14:paraId="37873A26" w14:textId="77777777" w:rsidR="000E6019" w:rsidRDefault="007A45A2">
      <w:pPr>
        <w:widowControl w:val="0"/>
        <w:suppressAutoHyphens/>
        <w:jc w:val="both"/>
        <w:rPr>
          <w:szCs w:val="16"/>
          <w:lang w:val="en-AU"/>
        </w:rPr>
      </w:pPr>
      <w:r>
        <w:rPr>
          <w:b/>
          <w:color w:val="800000"/>
          <w:szCs w:val="16"/>
          <w:lang w:val="en-AU"/>
        </w:rPr>
        <w:t>32</w:t>
      </w:r>
      <w:r>
        <w:rPr>
          <w:szCs w:val="16"/>
          <w:lang w:val="en-AU"/>
        </w:rPr>
        <w:t xml:space="preserve"> He that spared not his own Son, but delivered him up for us all, how shall he not with him also freely give us all things?</w:t>
      </w:r>
    </w:p>
    <w:p w14:paraId="59CE9626" w14:textId="77777777" w:rsidR="000E6019" w:rsidRDefault="007A45A2">
      <w:pPr>
        <w:widowControl w:val="0"/>
        <w:suppressAutoHyphens/>
        <w:jc w:val="both"/>
        <w:rPr>
          <w:szCs w:val="16"/>
          <w:lang w:val="en-AU"/>
        </w:rPr>
      </w:pPr>
      <w:r>
        <w:rPr>
          <w:b/>
          <w:color w:val="800000"/>
          <w:szCs w:val="16"/>
          <w:lang w:val="en-AU"/>
        </w:rPr>
        <w:t>33</w:t>
      </w:r>
      <w:r>
        <w:rPr>
          <w:szCs w:val="16"/>
          <w:lang w:val="en-AU"/>
        </w:rPr>
        <w:t xml:space="preserve"> Who shall lay any thing to the charge of God’s elect? </w:t>
      </w:r>
      <w:r>
        <w:rPr>
          <w:i/>
          <w:szCs w:val="16"/>
          <w:lang w:val="en-AU"/>
        </w:rPr>
        <w:t>It</w:t>
      </w:r>
      <w:r>
        <w:rPr>
          <w:szCs w:val="16"/>
          <w:lang w:val="en-AU"/>
        </w:rPr>
        <w:t xml:space="preserve"> </w:t>
      </w:r>
      <w:r>
        <w:rPr>
          <w:i/>
          <w:szCs w:val="16"/>
          <w:lang w:val="en-AU"/>
        </w:rPr>
        <w:t>is</w:t>
      </w:r>
      <w:r>
        <w:rPr>
          <w:szCs w:val="16"/>
          <w:lang w:val="en-AU"/>
        </w:rPr>
        <w:t xml:space="preserve"> God that justifieth.</w:t>
      </w:r>
    </w:p>
    <w:p w14:paraId="6563218B" w14:textId="77777777" w:rsidR="000E6019" w:rsidRDefault="007A45A2">
      <w:pPr>
        <w:widowControl w:val="0"/>
        <w:suppressAutoHyphens/>
        <w:jc w:val="both"/>
        <w:rPr>
          <w:szCs w:val="16"/>
          <w:lang w:val="en-AU"/>
        </w:rPr>
      </w:pPr>
      <w:r>
        <w:rPr>
          <w:b/>
          <w:color w:val="800000"/>
          <w:szCs w:val="16"/>
          <w:lang w:val="en-AU"/>
        </w:rPr>
        <w:t>34</w:t>
      </w:r>
      <w:r>
        <w:rPr>
          <w:szCs w:val="16"/>
          <w:lang w:val="en-AU"/>
        </w:rPr>
        <w:t xml:space="preserve"> Who </w:t>
      </w:r>
      <w:r>
        <w:rPr>
          <w:i/>
          <w:szCs w:val="16"/>
          <w:lang w:val="en-AU"/>
        </w:rPr>
        <w:t>is</w:t>
      </w:r>
      <w:r>
        <w:rPr>
          <w:szCs w:val="16"/>
          <w:lang w:val="en-AU"/>
        </w:rPr>
        <w:t xml:space="preserve"> he that condemneth? </w:t>
      </w:r>
      <w:r>
        <w:rPr>
          <w:i/>
          <w:szCs w:val="16"/>
          <w:lang w:val="en-AU"/>
        </w:rPr>
        <w:t>It</w:t>
      </w:r>
      <w:r>
        <w:rPr>
          <w:szCs w:val="16"/>
          <w:lang w:val="en-AU"/>
        </w:rPr>
        <w:t xml:space="preserve"> </w:t>
      </w:r>
      <w:r>
        <w:rPr>
          <w:i/>
          <w:szCs w:val="16"/>
          <w:lang w:val="en-AU"/>
        </w:rPr>
        <w:t>is</w:t>
      </w:r>
      <w:r>
        <w:rPr>
          <w:szCs w:val="16"/>
          <w:lang w:val="en-AU"/>
        </w:rPr>
        <w:t xml:space="preserve"> </w:t>
      </w:r>
      <w:r>
        <w:rPr>
          <w:szCs w:val="16"/>
          <w:lang w:val="en-AU"/>
        </w:rPr>
        <w:t>Christ that died, yea rather, that is risen again, who is even at the right hand of God, who also maketh intercession for us.</w:t>
      </w:r>
    </w:p>
    <w:p w14:paraId="270AC75C" w14:textId="77777777" w:rsidR="000E6019" w:rsidRDefault="007A45A2">
      <w:pPr>
        <w:widowControl w:val="0"/>
        <w:suppressAutoHyphens/>
        <w:jc w:val="both"/>
        <w:rPr>
          <w:szCs w:val="16"/>
          <w:lang w:val="en-AU"/>
        </w:rPr>
      </w:pPr>
      <w:r>
        <w:rPr>
          <w:b/>
          <w:color w:val="800000"/>
          <w:szCs w:val="16"/>
          <w:lang w:val="en-AU"/>
        </w:rPr>
        <w:t>35</w:t>
      </w:r>
      <w:r>
        <w:rPr>
          <w:szCs w:val="16"/>
          <w:lang w:val="en-AU"/>
        </w:rPr>
        <w:t xml:space="preserve"> Who shall separate us from the love of Christ? </w:t>
      </w:r>
      <w:r>
        <w:rPr>
          <w:i/>
          <w:szCs w:val="16"/>
          <w:lang w:val="en-AU"/>
        </w:rPr>
        <w:t>shall</w:t>
      </w:r>
      <w:r>
        <w:rPr>
          <w:szCs w:val="16"/>
          <w:lang w:val="en-AU"/>
        </w:rPr>
        <w:t xml:space="preserve"> tribulation, or distress, or persecution, or famine, or nakedness, or peril, or sword?</w:t>
      </w:r>
    </w:p>
    <w:p w14:paraId="638EE38B" w14:textId="77777777" w:rsidR="000E6019" w:rsidRDefault="007A45A2">
      <w:pPr>
        <w:widowControl w:val="0"/>
        <w:suppressAutoHyphens/>
        <w:jc w:val="both"/>
        <w:rPr>
          <w:szCs w:val="16"/>
          <w:lang w:val="en-AU"/>
        </w:rPr>
      </w:pPr>
      <w:r>
        <w:rPr>
          <w:b/>
          <w:color w:val="800000"/>
          <w:szCs w:val="16"/>
          <w:lang w:val="en-AU"/>
        </w:rPr>
        <w:t>36</w:t>
      </w:r>
      <w:r>
        <w:rPr>
          <w:szCs w:val="16"/>
          <w:lang w:val="en-AU"/>
        </w:rPr>
        <w:t xml:space="preserve"> As it is written, For thy sake we are killed all the day long; we are accounted as sheep for the </w:t>
      </w:r>
      <w:r>
        <w:rPr>
          <w:szCs w:val="16"/>
          <w:lang w:val="en-AU"/>
        </w:rPr>
        <w:lastRenderedPageBreak/>
        <w:t>slaughter.</w:t>
      </w:r>
    </w:p>
    <w:p w14:paraId="7BBC4481" w14:textId="77777777" w:rsidR="000E6019" w:rsidRDefault="007A45A2">
      <w:pPr>
        <w:widowControl w:val="0"/>
        <w:suppressAutoHyphens/>
        <w:jc w:val="both"/>
        <w:rPr>
          <w:szCs w:val="16"/>
          <w:lang w:val="en-AU"/>
        </w:rPr>
      </w:pPr>
      <w:r>
        <w:rPr>
          <w:b/>
          <w:color w:val="800000"/>
          <w:szCs w:val="16"/>
          <w:lang w:val="en-AU"/>
        </w:rPr>
        <w:t>37</w:t>
      </w:r>
      <w:r>
        <w:rPr>
          <w:szCs w:val="16"/>
          <w:lang w:val="en-AU"/>
        </w:rPr>
        <w:t xml:space="preserve"> Nay, in all these things we are more than conquerors through him that loved us.</w:t>
      </w:r>
    </w:p>
    <w:p w14:paraId="009CF01E" w14:textId="77777777" w:rsidR="000E6019" w:rsidRDefault="007A45A2">
      <w:pPr>
        <w:widowControl w:val="0"/>
        <w:suppressAutoHyphens/>
        <w:jc w:val="both"/>
        <w:rPr>
          <w:szCs w:val="16"/>
          <w:lang w:val="en-AU"/>
        </w:rPr>
      </w:pPr>
      <w:r>
        <w:rPr>
          <w:b/>
          <w:color w:val="800000"/>
          <w:szCs w:val="16"/>
          <w:lang w:val="en-AU"/>
        </w:rPr>
        <w:t>38</w:t>
      </w:r>
      <w:r>
        <w:rPr>
          <w:szCs w:val="16"/>
          <w:lang w:val="en-AU"/>
        </w:rPr>
        <w:t xml:space="preserve"> For I am persuaded, that neither death, nor life, nor angels, nor principalities, nor powers, nor things present, nor things to come,</w:t>
      </w:r>
    </w:p>
    <w:p w14:paraId="1FB46E11" w14:textId="77777777" w:rsidR="000E6019" w:rsidRDefault="007A45A2">
      <w:pPr>
        <w:widowControl w:val="0"/>
        <w:suppressAutoHyphens/>
        <w:jc w:val="both"/>
        <w:rPr>
          <w:szCs w:val="16"/>
          <w:lang w:val="en-AU"/>
        </w:rPr>
      </w:pPr>
      <w:r>
        <w:rPr>
          <w:b/>
          <w:color w:val="800000"/>
          <w:szCs w:val="16"/>
          <w:lang w:val="en-AU"/>
        </w:rPr>
        <w:t>39</w:t>
      </w:r>
      <w:r>
        <w:rPr>
          <w:szCs w:val="16"/>
          <w:lang w:val="en-AU"/>
        </w:rPr>
        <w:t xml:space="preserve"> Nor height, nor depth, nor any other creature, shall be able to separate us from the love of God, which is in Christ Jesus our Lord.</w:t>
      </w:r>
    </w:p>
    <w:p w14:paraId="67EF3A5F" w14:textId="77777777" w:rsidR="000E6019" w:rsidRDefault="007A45A2">
      <w:pPr>
        <w:pStyle w:val="Heading2"/>
      </w:pPr>
      <w:bookmarkStart w:id="49" w:name="_Toc900000149"/>
      <w:r>
        <w:t>CHAPTER 9</w:t>
      </w:r>
      <w:bookmarkEnd w:id="49"/>
    </w:p>
    <w:p w14:paraId="5F9F3CB1" w14:textId="77777777" w:rsidR="000E6019" w:rsidRDefault="007A45A2">
      <w:pPr>
        <w:pStyle w:val="Pericope"/>
        <w:rPr>
          <w:lang w:val="en-AU"/>
        </w:rPr>
      </w:pPr>
      <w:bookmarkStart w:id="50" w:name="_Toc900000150"/>
      <w:r>
        <w:rPr>
          <w:lang w:val="en-AU"/>
        </w:rPr>
        <w:t>Paul’s Sorrow for Israel</w:t>
      </w:r>
      <w:bookmarkEnd w:id="50"/>
    </w:p>
    <w:p w14:paraId="7AE8434A"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3B6A6ACA" w14:textId="77777777" w:rsidR="000E6019" w:rsidRDefault="007A45A2">
      <w:pPr>
        <w:widowControl w:val="0"/>
        <w:suppressAutoHyphens/>
        <w:jc w:val="both"/>
        <w:rPr>
          <w:szCs w:val="16"/>
          <w:lang w:val="en-AU"/>
        </w:rPr>
      </w:pPr>
      <w:r>
        <w:rPr>
          <w:szCs w:val="16"/>
          <w:lang w:val="en-AU"/>
        </w:rPr>
        <w:t xml:space="preserve"> SAY the truth in Christ, I lie not, my conscience also bearing me witness in the Holy Ghost,</w:t>
      </w:r>
    </w:p>
    <w:p w14:paraId="7C8F996D"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That I have great heaviness and continual sorrow in my heart.</w:t>
      </w:r>
    </w:p>
    <w:p w14:paraId="2BFDE6D5"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For I could wish that myself were accursed from Christ for my brethren, my kinsmen according to the flesh:</w:t>
      </w:r>
    </w:p>
    <w:p w14:paraId="468D3326"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Who are Israelites; to whom </w:t>
      </w:r>
      <w:r>
        <w:rPr>
          <w:i/>
          <w:szCs w:val="16"/>
          <w:lang w:val="en-AU"/>
        </w:rPr>
        <w:t>pertaineth</w:t>
      </w:r>
      <w:r>
        <w:rPr>
          <w:szCs w:val="16"/>
          <w:lang w:val="en-AU"/>
        </w:rPr>
        <w:t xml:space="preserve"> the adoption, and the glory, and the covenants, and the giving of the law, and the service </w:t>
      </w:r>
      <w:r>
        <w:rPr>
          <w:i/>
          <w:szCs w:val="16"/>
          <w:lang w:val="en-AU"/>
        </w:rPr>
        <w:t>of</w:t>
      </w:r>
      <w:r>
        <w:rPr>
          <w:szCs w:val="16"/>
          <w:lang w:val="en-AU"/>
        </w:rPr>
        <w:t xml:space="preserve"> </w:t>
      </w:r>
      <w:r>
        <w:rPr>
          <w:i/>
          <w:szCs w:val="16"/>
          <w:lang w:val="en-AU"/>
        </w:rPr>
        <w:t>God</w:t>
      </w:r>
      <w:r>
        <w:rPr>
          <w:szCs w:val="16"/>
          <w:lang w:val="en-AU"/>
        </w:rPr>
        <w:t>, and the promises;</w:t>
      </w:r>
    </w:p>
    <w:p w14:paraId="31F0145E"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Whose </w:t>
      </w:r>
      <w:r>
        <w:rPr>
          <w:i/>
          <w:szCs w:val="16"/>
          <w:lang w:val="en-AU"/>
        </w:rPr>
        <w:t>are</w:t>
      </w:r>
      <w:r>
        <w:rPr>
          <w:szCs w:val="16"/>
          <w:lang w:val="en-AU"/>
        </w:rPr>
        <w:t xml:space="preserve"> the fathers, and of whom as concerning the flesh Christ </w:t>
      </w:r>
      <w:r>
        <w:rPr>
          <w:i/>
          <w:szCs w:val="16"/>
          <w:lang w:val="en-AU"/>
        </w:rPr>
        <w:t>came</w:t>
      </w:r>
      <w:r>
        <w:rPr>
          <w:szCs w:val="16"/>
          <w:lang w:val="en-AU"/>
        </w:rPr>
        <w:t>, who is over all, God blessed for ever. Amen.</w:t>
      </w:r>
    </w:p>
    <w:p w14:paraId="624A32A3" w14:textId="77777777" w:rsidR="000E6019" w:rsidRDefault="007A45A2">
      <w:pPr>
        <w:pStyle w:val="Pericope"/>
        <w:rPr>
          <w:lang w:val="en-AU"/>
        </w:rPr>
      </w:pPr>
      <w:bookmarkStart w:id="51" w:name="_Toc900000151"/>
      <w:r>
        <w:rPr>
          <w:lang w:val="en-AU"/>
        </w:rPr>
        <w:t>The Children of the Promise</w:t>
      </w:r>
      <w:bookmarkEnd w:id="51"/>
    </w:p>
    <w:p w14:paraId="538584E9"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Not as though the word of God hath taken none effect. For they </w:t>
      </w:r>
      <w:r>
        <w:rPr>
          <w:i/>
          <w:szCs w:val="16"/>
          <w:lang w:val="en-AU"/>
        </w:rPr>
        <w:t>are</w:t>
      </w:r>
      <w:r>
        <w:rPr>
          <w:szCs w:val="16"/>
          <w:lang w:val="en-AU"/>
        </w:rPr>
        <w:t xml:space="preserve"> </w:t>
      </w:r>
      <w:r>
        <w:rPr>
          <w:szCs w:val="16"/>
          <w:lang w:val="en-AU"/>
        </w:rPr>
        <w:t>not all Israel, which are of Israel:</w:t>
      </w:r>
    </w:p>
    <w:p w14:paraId="4448B57D"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Neither, because they are the seed of Abraham, </w:t>
      </w:r>
      <w:r>
        <w:rPr>
          <w:i/>
          <w:szCs w:val="16"/>
          <w:lang w:val="en-AU"/>
        </w:rPr>
        <w:t>are</w:t>
      </w:r>
      <w:r>
        <w:rPr>
          <w:szCs w:val="16"/>
          <w:lang w:val="en-AU"/>
        </w:rPr>
        <w:t xml:space="preserve"> </w:t>
      </w:r>
      <w:r>
        <w:rPr>
          <w:i/>
          <w:szCs w:val="16"/>
          <w:lang w:val="en-AU"/>
        </w:rPr>
        <w:t>they</w:t>
      </w:r>
      <w:r>
        <w:rPr>
          <w:szCs w:val="16"/>
          <w:lang w:val="en-AU"/>
        </w:rPr>
        <w:t xml:space="preserve"> all children: but, In Isaac shall thy seed be called.</w:t>
      </w:r>
    </w:p>
    <w:p w14:paraId="346743E5"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That is, They which are the children of the flesh, these </w:t>
      </w:r>
      <w:r>
        <w:rPr>
          <w:i/>
          <w:szCs w:val="16"/>
          <w:lang w:val="en-AU"/>
        </w:rPr>
        <w:t>are</w:t>
      </w:r>
      <w:r>
        <w:rPr>
          <w:szCs w:val="16"/>
          <w:lang w:val="en-AU"/>
        </w:rPr>
        <w:t xml:space="preserve"> not the children of God: but the children of the promise are counted for the seed.</w:t>
      </w:r>
    </w:p>
    <w:p w14:paraId="78A4669B"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For this </w:t>
      </w:r>
      <w:r>
        <w:rPr>
          <w:i/>
          <w:szCs w:val="16"/>
          <w:lang w:val="en-AU"/>
        </w:rPr>
        <w:t>is</w:t>
      </w:r>
      <w:r>
        <w:rPr>
          <w:szCs w:val="16"/>
          <w:lang w:val="en-AU"/>
        </w:rPr>
        <w:t xml:space="preserve"> the word of promise, At this time will I come, and Sara shall have a son.</w:t>
      </w:r>
    </w:p>
    <w:p w14:paraId="56012DE9"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And not only </w:t>
      </w:r>
      <w:r>
        <w:rPr>
          <w:i/>
          <w:szCs w:val="16"/>
          <w:lang w:val="en-AU"/>
        </w:rPr>
        <w:t>this;</w:t>
      </w:r>
      <w:r>
        <w:rPr>
          <w:szCs w:val="16"/>
          <w:lang w:val="en-AU"/>
        </w:rPr>
        <w:t xml:space="preserve"> but when Rebecca also had conceived by one, </w:t>
      </w:r>
      <w:r>
        <w:rPr>
          <w:i/>
          <w:szCs w:val="16"/>
          <w:lang w:val="en-AU"/>
        </w:rPr>
        <w:t>even</w:t>
      </w:r>
      <w:r>
        <w:rPr>
          <w:szCs w:val="16"/>
          <w:lang w:val="en-AU"/>
        </w:rPr>
        <w:t xml:space="preserve"> by our father Isaac;</w:t>
      </w:r>
    </w:p>
    <w:p w14:paraId="064B292D"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(For </w:t>
      </w:r>
      <w:r>
        <w:rPr>
          <w:i/>
          <w:szCs w:val="16"/>
          <w:lang w:val="en-AU"/>
        </w:rPr>
        <w:t>the</w:t>
      </w:r>
      <w:r>
        <w:rPr>
          <w:szCs w:val="16"/>
          <w:lang w:val="en-AU"/>
        </w:rPr>
        <w:t xml:space="preserve"> </w:t>
      </w:r>
      <w:r>
        <w:rPr>
          <w:i/>
          <w:szCs w:val="16"/>
          <w:lang w:val="en-AU"/>
        </w:rPr>
        <w:t>children</w:t>
      </w:r>
      <w:r>
        <w:rPr>
          <w:szCs w:val="16"/>
          <w:lang w:val="en-AU"/>
        </w:rPr>
        <w:t xml:space="preserve"> </w:t>
      </w:r>
      <w:r>
        <w:rPr>
          <w:szCs w:val="16"/>
          <w:lang w:val="en-AU"/>
        </w:rPr>
        <w:t>being not yet born, neither having done any good or evil, that the purpose of God according to election might stand, not of works, but of him that calleth;)</w:t>
      </w:r>
    </w:p>
    <w:p w14:paraId="0C775B8C"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It was said unto her, The elder shall serve the younger.</w:t>
      </w:r>
    </w:p>
    <w:p w14:paraId="59FFC62D"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As it is written, Jacob have I loved, but Esau </w:t>
      </w:r>
      <w:r>
        <w:rPr>
          <w:szCs w:val="16"/>
          <w:lang w:val="en-AU"/>
        </w:rPr>
        <w:t>have I hated.</w:t>
      </w:r>
    </w:p>
    <w:p w14:paraId="44628EA7" w14:textId="77777777" w:rsidR="000E6019" w:rsidRDefault="007A45A2">
      <w:pPr>
        <w:pStyle w:val="Pericope"/>
        <w:rPr>
          <w:lang w:val="en-AU"/>
        </w:rPr>
      </w:pPr>
      <w:bookmarkStart w:id="52" w:name="_Toc900000152"/>
      <w:r>
        <w:rPr>
          <w:lang w:val="en-AU"/>
        </w:rPr>
        <w:t>Is There Unrighteousness with God?</w:t>
      </w:r>
      <w:bookmarkEnd w:id="52"/>
    </w:p>
    <w:p w14:paraId="14078280"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What shall we say then? </w:t>
      </w:r>
      <w:r>
        <w:rPr>
          <w:i/>
          <w:szCs w:val="16"/>
          <w:lang w:val="en-AU"/>
        </w:rPr>
        <w:t>Is</w:t>
      </w:r>
      <w:r>
        <w:rPr>
          <w:szCs w:val="16"/>
          <w:lang w:val="en-AU"/>
        </w:rPr>
        <w:t xml:space="preserve"> </w:t>
      </w:r>
      <w:r>
        <w:rPr>
          <w:i/>
          <w:szCs w:val="16"/>
          <w:lang w:val="en-AU"/>
        </w:rPr>
        <w:t>there</w:t>
      </w:r>
      <w:r>
        <w:rPr>
          <w:szCs w:val="16"/>
          <w:lang w:val="en-AU"/>
        </w:rPr>
        <w:t xml:space="preserve"> unrighteousness with God? God forbid.</w:t>
      </w:r>
    </w:p>
    <w:p w14:paraId="7F261634"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For he saith to Moses, I will have mercy on whom I will have mercy, and I will have compassion on whom I will have compassion.</w:t>
      </w:r>
    </w:p>
    <w:p w14:paraId="732EC173"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So then </w:t>
      </w:r>
      <w:r>
        <w:rPr>
          <w:i/>
          <w:szCs w:val="16"/>
          <w:lang w:val="en-AU"/>
        </w:rPr>
        <w:t>it</w:t>
      </w:r>
      <w:r>
        <w:rPr>
          <w:szCs w:val="16"/>
          <w:lang w:val="en-AU"/>
        </w:rPr>
        <w:t xml:space="preserve"> </w:t>
      </w:r>
      <w:r>
        <w:rPr>
          <w:i/>
          <w:szCs w:val="16"/>
          <w:lang w:val="en-AU"/>
        </w:rPr>
        <w:t>is</w:t>
      </w:r>
      <w:r>
        <w:rPr>
          <w:szCs w:val="16"/>
          <w:lang w:val="en-AU"/>
        </w:rPr>
        <w:t xml:space="preserve"> not of him that willeth, nor of him that runneth, but of God that sheweth mercy.</w:t>
      </w:r>
    </w:p>
    <w:p w14:paraId="63C03CA8"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For the scripture saith unto Pharaoh, Even for this same purpose have I raised thee up, that I might shew my power in thee, and that my name might be declared throughout all the earth.</w:t>
      </w:r>
    </w:p>
    <w:p w14:paraId="60E3D7D0"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Therefore hath he mercy on whom he will </w:t>
      </w:r>
      <w:r>
        <w:rPr>
          <w:i/>
          <w:szCs w:val="16"/>
          <w:lang w:val="en-AU"/>
        </w:rPr>
        <w:t>have</w:t>
      </w:r>
      <w:r>
        <w:rPr>
          <w:szCs w:val="16"/>
          <w:lang w:val="en-AU"/>
        </w:rPr>
        <w:t xml:space="preserve"> </w:t>
      </w:r>
      <w:r>
        <w:rPr>
          <w:i/>
          <w:szCs w:val="16"/>
          <w:lang w:val="en-AU"/>
        </w:rPr>
        <w:t>mercy</w:t>
      </w:r>
      <w:r>
        <w:rPr>
          <w:szCs w:val="16"/>
          <w:lang w:val="en-AU"/>
        </w:rPr>
        <w:t>, and whom he will he hardeneth.</w:t>
      </w:r>
    </w:p>
    <w:p w14:paraId="1FDB3E26"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Thou wilt say then unto me, Why doth he yet find fault? For who hath resisted his will?</w:t>
      </w:r>
    </w:p>
    <w:p w14:paraId="38EC0DC0"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Nay but, O man, who art thou that repliest against God? Shall the thing formed say to him that formed </w:t>
      </w:r>
      <w:r>
        <w:rPr>
          <w:i/>
          <w:szCs w:val="16"/>
          <w:lang w:val="en-AU"/>
        </w:rPr>
        <w:t>it</w:t>
      </w:r>
      <w:r>
        <w:rPr>
          <w:szCs w:val="16"/>
          <w:lang w:val="en-AU"/>
        </w:rPr>
        <w:t>, Why hast thou made me thus?</w:t>
      </w:r>
    </w:p>
    <w:p w14:paraId="52D83F56"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Hath not the potter power over the clay, of the same lump to make one vessel unto honour, and another unto dishonour?</w:t>
      </w:r>
    </w:p>
    <w:p w14:paraId="4D02B61C"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What</w:t>
      </w:r>
      <w:r>
        <w:rPr>
          <w:szCs w:val="16"/>
          <w:lang w:val="en-AU"/>
        </w:rPr>
        <w:t xml:space="preserve"> if God, willing to shew </w:t>
      </w:r>
      <w:r>
        <w:rPr>
          <w:i/>
          <w:szCs w:val="16"/>
          <w:lang w:val="en-AU"/>
        </w:rPr>
        <w:t>his</w:t>
      </w:r>
      <w:r>
        <w:rPr>
          <w:szCs w:val="16"/>
          <w:lang w:val="en-AU"/>
        </w:rPr>
        <w:t xml:space="preserve"> wrath, and to make his power known, endured with much longsuffering the vessels of wrath fitted to destruction:</w:t>
      </w:r>
    </w:p>
    <w:p w14:paraId="7C113147"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And that he might make known the riches of his glory on the vessels of mercy, which he had afore prepared unto glory,</w:t>
      </w:r>
    </w:p>
    <w:p w14:paraId="3A9C5A38"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Even us, whom he hath called, not of the Jews only, but also of the Gentiles?</w:t>
      </w:r>
    </w:p>
    <w:p w14:paraId="1B3DDFB3" w14:textId="77777777" w:rsidR="000E6019" w:rsidRDefault="007A45A2">
      <w:pPr>
        <w:pStyle w:val="Pericope"/>
        <w:rPr>
          <w:lang w:val="en-AU"/>
        </w:rPr>
      </w:pPr>
      <w:bookmarkStart w:id="53" w:name="_Toc900000153"/>
      <w:r>
        <w:rPr>
          <w:lang w:val="en-AU"/>
        </w:rPr>
        <w:t>A Remnant Shall Be Saved</w:t>
      </w:r>
      <w:bookmarkEnd w:id="53"/>
    </w:p>
    <w:p w14:paraId="2FBBA933"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As he saith also in Osee, I will call them my people, which were not my people; and her beloved, which was not beloved.</w:t>
      </w:r>
    </w:p>
    <w:p w14:paraId="4D56D4D4" w14:textId="77777777" w:rsidR="000E6019" w:rsidRDefault="007A45A2">
      <w:pPr>
        <w:widowControl w:val="0"/>
        <w:suppressAutoHyphens/>
        <w:jc w:val="both"/>
        <w:rPr>
          <w:szCs w:val="16"/>
          <w:lang w:val="en-AU"/>
        </w:rPr>
      </w:pPr>
      <w:r>
        <w:rPr>
          <w:b/>
          <w:color w:val="800000"/>
          <w:szCs w:val="16"/>
          <w:lang w:val="en-AU"/>
        </w:rPr>
        <w:t>26</w:t>
      </w:r>
      <w:r>
        <w:rPr>
          <w:szCs w:val="16"/>
          <w:lang w:val="en-AU"/>
        </w:rPr>
        <w:t xml:space="preserve"> And it shall come to pass, </w:t>
      </w:r>
      <w:r>
        <w:rPr>
          <w:i/>
          <w:szCs w:val="16"/>
          <w:lang w:val="en-AU"/>
        </w:rPr>
        <w:t>that</w:t>
      </w:r>
      <w:r>
        <w:rPr>
          <w:szCs w:val="16"/>
          <w:lang w:val="en-AU"/>
        </w:rPr>
        <w:t xml:space="preserve"> in the place where it was said unto them, Ye </w:t>
      </w:r>
      <w:r>
        <w:rPr>
          <w:i/>
          <w:szCs w:val="16"/>
          <w:lang w:val="en-AU"/>
        </w:rPr>
        <w:t>are</w:t>
      </w:r>
      <w:r>
        <w:rPr>
          <w:szCs w:val="16"/>
          <w:lang w:val="en-AU"/>
        </w:rPr>
        <w:t xml:space="preserve"> not my people; there shall they be called the children of the living God.</w:t>
      </w:r>
    </w:p>
    <w:p w14:paraId="172FB7EA" w14:textId="77777777" w:rsidR="000E6019" w:rsidRDefault="007A45A2">
      <w:pPr>
        <w:widowControl w:val="0"/>
        <w:suppressAutoHyphens/>
        <w:jc w:val="both"/>
        <w:rPr>
          <w:szCs w:val="16"/>
          <w:lang w:val="en-AU"/>
        </w:rPr>
      </w:pPr>
      <w:r>
        <w:rPr>
          <w:b/>
          <w:color w:val="800000"/>
          <w:szCs w:val="16"/>
          <w:lang w:val="en-AU"/>
        </w:rPr>
        <w:t>27</w:t>
      </w:r>
      <w:r>
        <w:rPr>
          <w:szCs w:val="16"/>
          <w:lang w:val="en-AU"/>
        </w:rPr>
        <w:t xml:space="preserve"> Esaias also crieth concerning Israel, Though the number of the children of Israel be as the sand of the sea, a remnant shall be saved:</w:t>
      </w:r>
    </w:p>
    <w:p w14:paraId="1CAF38E4" w14:textId="77777777" w:rsidR="000E6019" w:rsidRDefault="007A45A2">
      <w:pPr>
        <w:widowControl w:val="0"/>
        <w:suppressAutoHyphens/>
        <w:jc w:val="both"/>
        <w:rPr>
          <w:szCs w:val="16"/>
          <w:lang w:val="en-AU"/>
        </w:rPr>
      </w:pPr>
      <w:r>
        <w:rPr>
          <w:b/>
          <w:color w:val="800000"/>
          <w:szCs w:val="16"/>
          <w:lang w:val="en-AU"/>
        </w:rPr>
        <w:t>28</w:t>
      </w:r>
      <w:r>
        <w:rPr>
          <w:szCs w:val="16"/>
          <w:lang w:val="en-AU"/>
        </w:rPr>
        <w:t xml:space="preserve"> For he will finish the work, and cut </w:t>
      </w:r>
      <w:r>
        <w:rPr>
          <w:i/>
          <w:szCs w:val="16"/>
          <w:lang w:val="en-AU"/>
        </w:rPr>
        <w:t>it</w:t>
      </w:r>
      <w:r>
        <w:rPr>
          <w:szCs w:val="16"/>
          <w:lang w:val="en-AU"/>
        </w:rPr>
        <w:t xml:space="preserve"> short in righteousness: because a short work will the Lord make upon the earth.</w:t>
      </w:r>
    </w:p>
    <w:p w14:paraId="0926551A" w14:textId="77777777" w:rsidR="000E6019" w:rsidRDefault="007A45A2">
      <w:pPr>
        <w:widowControl w:val="0"/>
        <w:suppressAutoHyphens/>
        <w:jc w:val="both"/>
        <w:rPr>
          <w:szCs w:val="16"/>
          <w:lang w:val="en-AU"/>
        </w:rPr>
      </w:pPr>
      <w:r>
        <w:rPr>
          <w:b/>
          <w:color w:val="800000"/>
          <w:szCs w:val="16"/>
          <w:lang w:val="en-AU"/>
        </w:rPr>
        <w:t>29</w:t>
      </w:r>
      <w:r>
        <w:rPr>
          <w:szCs w:val="16"/>
          <w:lang w:val="en-AU"/>
        </w:rPr>
        <w:t xml:space="preserve"> And as Esaias said before, Except the Lord of </w:t>
      </w:r>
      <w:r>
        <w:rPr>
          <w:szCs w:val="16"/>
          <w:lang w:val="en-AU"/>
        </w:rPr>
        <w:lastRenderedPageBreak/>
        <w:t>Sabaoth had left us a seed, we had been as Sodoma, and been made like unto Gomorrha.</w:t>
      </w:r>
    </w:p>
    <w:p w14:paraId="1E9B8ADB" w14:textId="77777777" w:rsidR="000E6019" w:rsidRDefault="007A45A2">
      <w:pPr>
        <w:pStyle w:val="Pericope"/>
        <w:rPr>
          <w:lang w:val="en-AU"/>
        </w:rPr>
      </w:pPr>
      <w:bookmarkStart w:id="54" w:name="_Toc900000154"/>
      <w:r>
        <w:rPr>
          <w:lang w:val="en-AU"/>
        </w:rPr>
        <w:t>Righteousness by Faith, Not by Works</w:t>
      </w:r>
      <w:bookmarkEnd w:id="54"/>
    </w:p>
    <w:p w14:paraId="502AC72E" w14:textId="77777777" w:rsidR="000E6019" w:rsidRDefault="007A45A2">
      <w:pPr>
        <w:widowControl w:val="0"/>
        <w:suppressAutoHyphens/>
        <w:jc w:val="both"/>
        <w:rPr>
          <w:szCs w:val="16"/>
          <w:lang w:val="en-AU"/>
        </w:rPr>
      </w:pPr>
      <w:r>
        <w:rPr>
          <w:b/>
          <w:color w:val="800000"/>
          <w:szCs w:val="16"/>
          <w:lang w:val="en-AU"/>
        </w:rPr>
        <w:t>30</w:t>
      </w:r>
      <w:r>
        <w:rPr>
          <w:szCs w:val="16"/>
          <w:lang w:val="en-AU"/>
        </w:rPr>
        <w:t xml:space="preserve"> What shall we say then? That the G</w:t>
      </w:r>
      <w:r>
        <w:rPr>
          <w:szCs w:val="16"/>
          <w:lang w:val="en-AU"/>
        </w:rPr>
        <w:t>entiles, which followed not after righteousness, have attained to righteousness, even the righteousness which is of faith.</w:t>
      </w:r>
    </w:p>
    <w:p w14:paraId="1427FE77" w14:textId="77777777" w:rsidR="000E6019" w:rsidRDefault="007A45A2">
      <w:pPr>
        <w:widowControl w:val="0"/>
        <w:suppressAutoHyphens/>
        <w:jc w:val="both"/>
        <w:rPr>
          <w:szCs w:val="16"/>
          <w:lang w:val="en-AU"/>
        </w:rPr>
      </w:pPr>
      <w:r>
        <w:rPr>
          <w:b/>
          <w:color w:val="800000"/>
          <w:szCs w:val="16"/>
          <w:lang w:val="en-AU"/>
        </w:rPr>
        <w:t>31</w:t>
      </w:r>
      <w:r>
        <w:rPr>
          <w:szCs w:val="16"/>
          <w:lang w:val="en-AU"/>
        </w:rPr>
        <w:t xml:space="preserve"> But Israel, which followed after the law of righteousness, hath not attained to the law of righteousness.</w:t>
      </w:r>
    </w:p>
    <w:p w14:paraId="5D59CB09" w14:textId="77777777" w:rsidR="000E6019" w:rsidRDefault="007A45A2">
      <w:pPr>
        <w:widowControl w:val="0"/>
        <w:suppressAutoHyphens/>
        <w:jc w:val="both"/>
        <w:rPr>
          <w:szCs w:val="16"/>
          <w:lang w:val="en-AU"/>
        </w:rPr>
      </w:pPr>
      <w:r>
        <w:rPr>
          <w:b/>
          <w:color w:val="800000"/>
          <w:szCs w:val="16"/>
          <w:lang w:val="en-AU"/>
        </w:rPr>
        <w:t>32</w:t>
      </w:r>
      <w:r>
        <w:rPr>
          <w:szCs w:val="16"/>
          <w:lang w:val="en-AU"/>
        </w:rPr>
        <w:t xml:space="preserve"> Wherefore? Because </w:t>
      </w:r>
      <w:r>
        <w:rPr>
          <w:i/>
          <w:szCs w:val="16"/>
          <w:lang w:val="en-AU"/>
        </w:rPr>
        <w:t>they</w:t>
      </w:r>
      <w:r>
        <w:rPr>
          <w:szCs w:val="16"/>
          <w:lang w:val="en-AU"/>
        </w:rPr>
        <w:t xml:space="preserve"> </w:t>
      </w:r>
      <w:r>
        <w:rPr>
          <w:i/>
          <w:szCs w:val="16"/>
          <w:lang w:val="en-AU"/>
        </w:rPr>
        <w:t>sought</w:t>
      </w:r>
      <w:r>
        <w:rPr>
          <w:szCs w:val="16"/>
          <w:lang w:val="en-AU"/>
        </w:rPr>
        <w:t xml:space="preserve"> </w:t>
      </w:r>
      <w:r>
        <w:rPr>
          <w:i/>
          <w:szCs w:val="16"/>
          <w:lang w:val="en-AU"/>
        </w:rPr>
        <w:t>it</w:t>
      </w:r>
      <w:r>
        <w:rPr>
          <w:szCs w:val="16"/>
          <w:lang w:val="en-AU"/>
        </w:rPr>
        <w:t xml:space="preserve"> not by faith, but as it were by the works of the law. For they stumbled at that stumblingstone;</w:t>
      </w:r>
    </w:p>
    <w:p w14:paraId="58CEEDC3" w14:textId="77777777" w:rsidR="000E6019" w:rsidRDefault="007A45A2">
      <w:pPr>
        <w:widowControl w:val="0"/>
        <w:suppressAutoHyphens/>
        <w:jc w:val="both"/>
        <w:rPr>
          <w:szCs w:val="16"/>
          <w:lang w:val="en-AU"/>
        </w:rPr>
      </w:pPr>
      <w:r>
        <w:rPr>
          <w:b/>
          <w:color w:val="800000"/>
          <w:szCs w:val="16"/>
          <w:lang w:val="en-AU"/>
        </w:rPr>
        <w:t>33</w:t>
      </w:r>
      <w:r>
        <w:rPr>
          <w:szCs w:val="16"/>
          <w:lang w:val="en-AU"/>
        </w:rPr>
        <w:t xml:space="preserve"> As it is written, Behold, I lay in Sion a stumblingstone and rock of offence: and whosoever believeth on him shall not be ashamed.</w:t>
      </w:r>
    </w:p>
    <w:p w14:paraId="15843559" w14:textId="77777777" w:rsidR="000E6019" w:rsidRDefault="007A45A2">
      <w:pPr>
        <w:pStyle w:val="Heading2"/>
      </w:pPr>
      <w:bookmarkStart w:id="55" w:name="_Toc900000155"/>
      <w:r>
        <w:t>CHAPTER 10</w:t>
      </w:r>
      <w:bookmarkEnd w:id="55"/>
    </w:p>
    <w:p w14:paraId="0BFF5334" w14:textId="77777777" w:rsidR="000E6019" w:rsidRDefault="007A45A2">
      <w:pPr>
        <w:pStyle w:val="Pericope"/>
        <w:rPr>
          <w:lang w:val="en-AU"/>
        </w:rPr>
      </w:pPr>
      <w:bookmarkStart w:id="56" w:name="_Toc900000156"/>
      <w:r>
        <w:rPr>
          <w:lang w:val="en-AU"/>
        </w:rPr>
        <w:t>Christ the End of the Law for Righteousness</w:t>
      </w:r>
      <w:bookmarkEnd w:id="56"/>
    </w:p>
    <w:p w14:paraId="5D27AA63"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55C07028" w14:textId="77777777" w:rsidR="000E6019" w:rsidRDefault="007A45A2">
      <w:pPr>
        <w:widowControl w:val="0"/>
        <w:suppressAutoHyphens/>
        <w:jc w:val="both"/>
        <w:rPr>
          <w:szCs w:val="16"/>
          <w:lang w:val="en-AU"/>
        </w:rPr>
      </w:pPr>
      <w:r>
        <w:rPr>
          <w:szCs w:val="16"/>
          <w:lang w:val="en-AU"/>
        </w:rPr>
        <w:t>RETHREN, my heart’s desire and prayer to God for Israel is, that they might be saved.</w:t>
      </w:r>
    </w:p>
    <w:p w14:paraId="529B805A"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For I bear them record that they have a zeal of God, but not according to knowledge.</w:t>
      </w:r>
    </w:p>
    <w:p w14:paraId="3297E406"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For they being ignorant of God’s righteousness, and going about to establish their own righteousness, have not submitted themselves unto the righteousness of God.</w:t>
      </w:r>
    </w:p>
    <w:p w14:paraId="0813802B"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For Christ </w:t>
      </w:r>
      <w:r>
        <w:rPr>
          <w:i/>
          <w:szCs w:val="16"/>
          <w:lang w:val="en-AU"/>
        </w:rPr>
        <w:t>is</w:t>
      </w:r>
      <w:r>
        <w:rPr>
          <w:szCs w:val="16"/>
          <w:lang w:val="en-AU"/>
        </w:rPr>
        <w:t xml:space="preserve"> the end of the law for righteousness to every one that believeth.</w:t>
      </w:r>
    </w:p>
    <w:p w14:paraId="6F2897C2"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For Moses describeth the righteousness which is of the law, That the man which doeth those things shall live by them.</w:t>
      </w:r>
    </w:p>
    <w:p w14:paraId="0352D8C7"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But the righteousness which is of faith speaketh on this wise, Say not in thine heart, Who shall ascend into heaven? (that is, to bring Christ down </w:t>
      </w:r>
      <w:r>
        <w:rPr>
          <w:i/>
          <w:szCs w:val="16"/>
          <w:lang w:val="en-AU"/>
        </w:rPr>
        <w:t>from</w:t>
      </w:r>
      <w:r>
        <w:rPr>
          <w:szCs w:val="16"/>
          <w:lang w:val="en-AU"/>
        </w:rPr>
        <w:t xml:space="preserve"> </w:t>
      </w:r>
      <w:r>
        <w:rPr>
          <w:i/>
          <w:szCs w:val="16"/>
          <w:lang w:val="en-AU"/>
        </w:rPr>
        <w:t>above:</w:t>
      </w:r>
      <w:r>
        <w:rPr>
          <w:szCs w:val="16"/>
          <w:lang w:val="en-AU"/>
        </w:rPr>
        <w:t>)</w:t>
      </w:r>
    </w:p>
    <w:p w14:paraId="1C5301F8"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Or, Who shall descend into the deep? (that is, to bring up Christ again from the dead.)</w:t>
      </w:r>
    </w:p>
    <w:p w14:paraId="377F3900" w14:textId="77777777" w:rsidR="000E6019" w:rsidRDefault="007A45A2">
      <w:pPr>
        <w:pStyle w:val="Pericope"/>
        <w:rPr>
          <w:lang w:val="en-AU"/>
        </w:rPr>
      </w:pPr>
      <w:bookmarkStart w:id="57" w:name="_Toc900000157"/>
      <w:r>
        <w:rPr>
          <w:lang w:val="en-AU"/>
        </w:rPr>
        <w:t>The Word of Faith</w:t>
      </w:r>
      <w:bookmarkEnd w:id="57"/>
    </w:p>
    <w:p w14:paraId="26BA7E6E"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But what saith it? The word is nigh thee, </w:t>
      </w:r>
      <w:r>
        <w:rPr>
          <w:i/>
          <w:szCs w:val="16"/>
          <w:lang w:val="en-AU"/>
        </w:rPr>
        <w:t>even</w:t>
      </w:r>
      <w:r>
        <w:rPr>
          <w:szCs w:val="16"/>
          <w:lang w:val="en-AU"/>
        </w:rPr>
        <w:t xml:space="preserve"> </w:t>
      </w:r>
      <w:r>
        <w:rPr>
          <w:szCs w:val="16"/>
          <w:lang w:val="en-AU"/>
        </w:rPr>
        <w:t>in thy mouth, and in thy heart: that is, the word of faith, which we preach;</w:t>
      </w:r>
    </w:p>
    <w:p w14:paraId="5B911C19"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That if thou shalt confess with thy mouth the Lord Jesus, and shalt believe in thine heart that God hath raised him from the dead, thou shalt be saved.</w:t>
      </w:r>
    </w:p>
    <w:p w14:paraId="68EFD8A0"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For with the heart man believeth unto righteousness; and with the mouth confession is made unto salvation.</w:t>
      </w:r>
    </w:p>
    <w:p w14:paraId="54566165"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For the scripture saith, Whosoever believeth on him shall not be ashamed.</w:t>
      </w:r>
    </w:p>
    <w:p w14:paraId="10E32F6B"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For there is no difference between the Jew and the Greek: for the same L</w:t>
      </w:r>
      <w:r>
        <w:rPr>
          <w:szCs w:val="16"/>
          <w:lang w:val="en-AU"/>
        </w:rPr>
        <w:t>ord over all is rich unto all that call upon him.</w:t>
      </w:r>
    </w:p>
    <w:p w14:paraId="769ED989"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For whosoever shall call upon the name of the Lord shall be saved.</w:t>
      </w:r>
    </w:p>
    <w:p w14:paraId="470C496A" w14:textId="77777777" w:rsidR="000E6019" w:rsidRDefault="007A45A2">
      <w:pPr>
        <w:pStyle w:val="Pericope"/>
        <w:rPr>
          <w:lang w:val="en-AU"/>
        </w:rPr>
      </w:pPr>
      <w:bookmarkStart w:id="58" w:name="_Toc900000158"/>
      <w:r>
        <w:rPr>
          <w:lang w:val="en-AU"/>
        </w:rPr>
        <w:t>How Shall They Hear Without a Preacher?</w:t>
      </w:r>
      <w:bookmarkEnd w:id="58"/>
    </w:p>
    <w:p w14:paraId="3D695009"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How then shall they call on him in whom they have not believed? and how shall they believe in him of whom they have not heard? and how shall they hear without a preacher?</w:t>
      </w:r>
    </w:p>
    <w:p w14:paraId="0C302BA9"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And how shall they preach, except they be sent? as it is written, How beautiful are the feet of them that preach the gospel of peace, and bring glad tidings of good things!</w:t>
      </w:r>
    </w:p>
    <w:p w14:paraId="2F07A353"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But they have not all obeyed the gospel. For Esaias saith, Lord, who hath believed our report?</w:t>
      </w:r>
    </w:p>
    <w:p w14:paraId="53117214"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So then faith </w:t>
      </w:r>
      <w:r>
        <w:rPr>
          <w:i/>
          <w:szCs w:val="16"/>
          <w:lang w:val="en-AU"/>
        </w:rPr>
        <w:t>cometh</w:t>
      </w:r>
      <w:r>
        <w:rPr>
          <w:szCs w:val="16"/>
          <w:lang w:val="en-AU"/>
        </w:rPr>
        <w:t xml:space="preserve"> by hearing, and hearing by the word of God.</w:t>
      </w:r>
    </w:p>
    <w:p w14:paraId="5F525BAE"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But I say, Have they not heard? Yes verily, their sound went into all the earth, and their words unto the ends of the world.</w:t>
      </w:r>
    </w:p>
    <w:p w14:paraId="75940A0F"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But I say, Did not Israel know? First Moses saith, I will provoke you to jealousy by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no people, </w:t>
      </w:r>
      <w:r>
        <w:rPr>
          <w:i/>
          <w:szCs w:val="16"/>
          <w:lang w:val="en-AU"/>
        </w:rPr>
        <w:t>and</w:t>
      </w:r>
      <w:r>
        <w:rPr>
          <w:szCs w:val="16"/>
          <w:lang w:val="en-AU"/>
        </w:rPr>
        <w:t xml:space="preserve"> by a foolish nation I will anger you.</w:t>
      </w:r>
    </w:p>
    <w:p w14:paraId="4B52D836"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But Esaias is very bold, and saith, I was found of them that sought me not; I was made manifest unto them that asked not after me.</w:t>
      </w:r>
    </w:p>
    <w:p w14:paraId="443D65B6"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But to Israel he saith, All day long I have stretched forth my hands unto a disobedient and gainsaying people.</w:t>
      </w:r>
    </w:p>
    <w:p w14:paraId="0273C5A5" w14:textId="77777777" w:rsidR="000E6019" w:rsidRDefault="007A45A2">
      <w:pPr>
        <w:pStyle w:val="Heading2"/>
      </w:pPr>
      <w:bookmarkStart w:id="59" w:name="_Toc900000159"/>
      <w:r>
        <w:t>CHAPTER 11</w:t>
      </w:r>
      <w:bookmarkEnd w:id="59"/>
    </w:p>
    <w:p w14:paraId="2E720C35" w14:textId="77777777" w:rsidR="000E6019" w:rsidRDefault="007A45A2">
      <w:pPr>
        <w:pStyle w:val="Pericope"/>
        <w:rPr>
          <w:lang w:val="en-AU"/>
        </w:rPr>
      </w:pPr>
      <w:bookmarkStart w:id="60" w:name="_Toc900000160"/>
      <w:r>
        <w:rPr>
          <w:lang w:val="en-AU"/>
        </w:rPr>
        <w:t>The Remnant According to Grace</w:t>
      </w:r>
      <w:bookmarkEnd w:id="60"/>
    </w:p>
    <w:p w14:paraId="684B08BF"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219B80C6" w14:textId="77777777" w:rsidR="000E6019" w:rsidRDefault="007A45A2">
      <w:pPr>
        <w:widowControl w:val="0"/>
        <w:suppressAutoHyphens/>
        <w:jc w:val="both"/>
        <w:rPr>
          <w:szCs w:val="16"/>
          <w:lang w:val="en-AU"/>
        </w:rPr>
      </w:pPr>
      <w:r>
        <w:rPr>
          <w:szCs w:val="16"/>
          <w:lang w:val="en-AU"/>
        </w:rPr>
        <w:t xml:space="preserve"> SAY then, Hath God cast away his people? God forbid. For I also am an Israelite, of the seed of Abraham, </w:t>
      </w:r>
      <w:r>
        <w:rPr>
          <w:i/>
          <w:szCs w:val="16"/>
          <w:lang w:val="en-AU"/>
        </w:rPr>
        <w:t>of</w:t>
      </w:r>
      <w:r>
        <w:rPr>
          <w:szCs w:val="16"/>
          <w:lang w:val="en-AU"/>
        </w:rPr>
        <w:t xml:space="preserve"> the tribe of Benjamin.</w:t>
      </w:r>
    </w:p>
    <w:p w14:paraId="65A7E94B"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G</w:t>
      </w:r>
      <w:r>
        <w:rPr>
          <w:szCs w:val="16"/>
          <w:lang w:val="en-AU"/>
        </w:rPr>
        <w:t>od hath not cast away his people which he foreknew. Wot ye not what the scripture saith of Elias? how he maketh intercession to God against Israel, saying,</w:t>
      </w:r>
    </w:p>
    <w:p w14:paraId="75ADD961"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Lord, they have killed thy prophets, and digged </w:t>
      </w:r>
      <w:r>
        <w:rPr>
          <w:szCs w:val="16"/>
          <w:lang w:val="en-AU"/>
        </w:rPr>
        <w:lastRenderedPageBreak/>
        <w:t>down thine altars; and I am left alone, and they seek my life.</w:t>
      </w:r>
    </w:p>
    <w:p w14:paraId="29795719"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But what saith the answer of God unto him? I have reserved to myself seven thousand men, who have not bowed the knee to </w:t>
      </w:r>
      <w:r>
        <w:rPr>
          <w:i/>
          <w:szCs w:val="16"/>
          <w:lang w:val="en-AU"/>
        </w:rPr>
        <w:t>the</w:t>
      </w:r>
      <w:r>
        <w:rPr>
          <w:szCs w:val="16"/>
          <w:lang w:val="en-AU"/>
        </w:rPr>
        <w:t xml:space="preserve"> </w:t>
      </w:r>
      <w:r>
        <w:rPr>
          <w:i/>
          <w:szCs w:val="16"/>
          <w:lang w:val="en-AU"/>
        </w:rPr>
        <w:t>image</w:t>
      </w:r>
      <w:r>
        <w:rPr>
          <w:szCs w:val="16"/>
          <w:lang w:val="en-AU"/>
        </w:rPr>
        <w:t xml:space="preserve"> </w:t>
      </w:r>
      <w:r>
        <w:rPr>
          <w:i/>
          <w:szCs w:val="16"/>
          <w:lang w:val="en-AU"/>
        </w:rPr>
        <w:t>of</w:t>
      </w:r>
      <w:r>
        <w:rPr>
          <w:szCs w:val="16"/>
          <w:lang w:val="en-AU"/>
        </w:rPr>
        <w:t xml:space="preserve"> Baal.</w:t>
      </w:r>
    </w:p>
    <w:p w14:paraId="2F0F3379"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Even so then at this present time also there is a remnant according to the election of grace.</w:t>
      </w:r>
    </w:p>
    <w:p w14:paraId="7536772E"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And if by grace, then </w:t>
      </w:r>
      <w:r>
        <w:rPr>
          <w:i/>
          <w:szCs w:val="16"/>
          <w:lang w:val="en-AU"/>
        </w:rPr>
        <w:t>is</w:t>
      </w:r>
      <w:r>
        <w:rPr>
          <w:szCs w:val="16"/>
          <w:lang w:val="en-AU"/>
        </w:rPr>
        <w:t xml:space="preserve"> </w:t>
      </w:r>
      <w:r>
        <w:rPr>
          <w:i/>
          <w:szCs w:val="16"/>
          <w:lang w:val="en-AU"/>
        </w:rPr>
        <w:t>it</w:t>
      </w:r>
      <w:r>
        <w:rPr>
          <w:szCs w:val="16"/>
          <w:lang w:val="en-AU"/>
        </w:rPr>
        <w:t xml:space="preserve"> no more of works: otherwise grace is no more grace. But if </w:t>
      </w:r>
      <w:r>
        <w:rPr>
          <w:i/>
          <w:szCs w:val="16"/>
          <w:lang w:val="en-AU"/>
        </w:rPr>
        <w:t>it</w:t>
      </w:r>
      <w:r>
        <w:rPr>
          <w:szCs w:val="16"/>
          <w:lang w:val="en-AU"/>
        </w:rPr>
        <w:t xml:space="preserve"> </w:t>
      </w:r>
      <w:r>
        <w:rPr>
          <w:i/>
          <w:szCs w:val="16"/>
          <w:lang w:val="en-AU"/>
        </w:rPr>
        <w:t>be</w:t>
      </w:r>
      <w:r>
        <w:rPr>
          <w:szCs w:val="16"/>
          <w:lang w:val="en-AU"/>
        </w:rPr>
        <w:t xml:space="preserve"> of works, then is it no more grace: otherwise work is no more work.</w:t>
      </w:r>
    </w:p>
    <w:p w14:paraId="458711D4"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What then? Israel hath not obtained that which he seeketh for; but the election hath obtained it, and the rest were blinded</w:t>
      </w:r>
    </w:p>
    <w:p w14:paraId="69C3BE11"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(According as it is written, God hath given them the spirit of slumber, eyes that they should not see, and ears that they should not hear;) unto this day.</w:t>
      </w:r>
    </w:p>
    <w:p w14:paraId="155F7A08"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And David saith, L</w:t>
      </w:r>
      <w:r>
        <w:rPr>
          <w:szCs w:val="16"/>
          <w:lang w:val="en-AU"/>
        </w:rPr>
        <w:t>et their table be made a snare, and a trap, and a stumblingblock, and a recompence unto them:</w:t>
      </w:r>
    </w:p>
    <w:p w14:paraId="0AD92EF2"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Let their eyes be darkened, that they may not see, and bow down their back alway.</w:t>
      </w:r>
    </w:p>
    <w:p w14:paraId="48EAA991" w14:textId="77777777" w:rsidR="000E6019" w:rsidRDefault="007A45A2">
      <w:pPr>
        <w:pStyle w:val="Pericope"/>
        <w:rPr>
          <w:lang w:val="en-AU"/>
        </w:rPr>
      </w:pPr>
      <w:bookmarkStart w:id="61" w:name="_Toc900000161"/>
      <w:r>
        <w:rPr>
          <w:lang w:val="en-AU"/>
        </w:rPr>
        <w:t>The Gentiles Grafted In</w:t>
      </w:r>
      <w:bookmarkEnd w:id="61"/>
    </w:p>
    <w:p w14:paraId="6D780D98"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I say then, Have they stumbled that they should fall? God forbid: but </w:t>
      </w:r>
      <w:r>
        <w:rPr>
          <w:i/>
          <w:szCs w:val="16"/>
          <w:lang w:val="en-AU"/>
        </w:rPr>
        <w:t>rather</w:t>
      </w:r>
      <w:r>
        <w:rPr>
          <w:szCs w:val="16"/>
          <w:lang w:val="en-AU"/>
        </w:rPr>
        <w:t xml:space="preserve"> through their fall salvation </w:t>
      </w:r>
      <w:r>
        <w:rPr>
          <w:i/>
          <w:szCs w:val="16"/>
          <w:lang w:val="en-AU"/>
        </w:rPr>
        <w:t>is</w:t>
      </w:r>
      <w:r>
        <w:rPr>
          <w:szCs w:val="16"/>
          <w:lang w:val="en-AU"/>
        </w:rPr>
        <w:t xml:space="preserve"> </w:t>
      </w:r>
      <w:r>
        <w:rPr>
          <w:i/>
          <w:szCs w:val="16"/>
          <w:lang w:val="en-AU"/>
        </w:rPr>
        <w:t>come</w:t>
      </w:r>
      <w:r>
        <w:rPr>
          <w:szCs w:val="16"/>
          <w:lang w:val="en-AU"/>
        </w:rPr>
        <w:t xml:space="preserve"> unto the Gentiles, for to provoke them to jealousy.</w:t>
      </w:r>
    </w:p>
    <w:p w14:paraId="31AE6BF8"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Now if the fall of them </w:t>
      </w:r>
      <w:r>
        <w:rPr>
          <w:i/>
          <w:szCs w:val="16"/>
          <w:lang w:val="en-AU"/>
        </w:rPr>
        <w:t>be</w:t>
      </w:r>
      <w:r>
        <w:rPr>
          <w:szCs w:val="16"/>
          <w:lang w:val="en-AU"/>
        </w:rPr>
        <w:t xml:space="preserve"> the riches of the world, and the diminishing of them the riches of the Gentiles; how much more their fulness?</w:t>
      </w:r>
    </w:p>
    <w:p w14:paraId="0B70C45E"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For I speak to you Gentiles, inasmuch as I am the apostle of the Gentiles, I magnify mine office:</w:t>
      </w:r>
    </w:p>
    <w:p w14:paraId="0029F144"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If by any means I may provoke to emulation </w:t>
      </w:r>
      <w:r>
        <w:rPr>
          <w:i/>
          <w:szCs w:val="16"/>
          <w:lang w:val="en-AU"/>
        </w:rPr>
        <w:t>them</w:t>
      </w:r>
      <w:r>
        <w:rPr>
          <w:szCs w:val="16"/>
          <w:lang w:val="en-AU"/>
        </w:rPr>
        <w:t xml:space="preserve"> </w:t>
      </w:r>
      <w:r>
        <w:rPr>
          <w:i/>
          <w:szCs w:val="16"/>
          <w:lang w:val="en-AU"/>
        </w:rPr>
        <w:t>which</w:t>
      </w:r>
      <w:r>
        <w:rPr>
          <w:szCs w:val="16"/>
          <w:lang w:val="en-AU"/>
        </w:rPr>
        <w:t xml:space="preserve"> </w:t>
      </w:r>
      <w:r>
        <w:rPr>
          <w:i/>
          <w:szCs w:val="16"/>
          <w:lang w:val="en-AU"/>
        </w:rPr>
        <w:t>are</w:t>
      </w:r>
      <w:r>
        <w:rPr>
          <w:szCs w:val="16"/>
          <w:lang w:val="en-AU"/>
        </w:rPr>
        <w:t xml:space="preserve"> my flesh, and might save some of them.</w:t>
      </w:r>
    </w:p>
    <w:p w14:paraId="64196A22"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For if the casting away of them </w:t>
      </w:r>
      <w:r>
        <w:rPr>
          <w:i/>
          <w:szCs w:val="16"/>
          <w:lang w:val="en-AU"/>
        </w:rPr>
        <w:t>be</w:t>
      </w:r>
      <w:r>
        <w:rPr>
          <w:szCs w:val="16"/>
          <w:lang w:val="en-AU"/>
        </w:rPr>
        <w:t xml:space="preserve"> the reconciling of the world, what </w:t>
      </w:r>
      <w:r>
        <w:rPr>
          <w:i/>
          <w:szCs w:val="16"/>
          <w:lang w:val="en-AU"/>
        </w:rPr>
        <w:t>shall</w:t>
      </w:r>
      <w:r>
        <w:rPr>
          <w:szCs w:val="16"/>
          <w:lang w:val="en-AU"/>
        </w:rPr>
        <w:t xml:space="preserve"> the receiving </w:t>
      </w:r>
      <w:r>
        <w:rPr>
          <w:i/>
          <w:szCs w:val="16"/>
          <w:lang w:val="en-AU"/>
        </w:rPr>
        <w:t>of</w:t>
      </w:r>
      <w:r>
        <w:rPr>
          <w:szCs w:val="16"/>
          <w:lang w:val="en-AU"/>
        </w:rPr>
        <w:t xml:space="preserve"> </w:t>
      </w:r>
      <w:r>
        <w:rPr>
          <w:i/>
          <w:szCs w:val="16"/>
          <w:lang w:val="en-AU"/>
        </w:rPr>
        <w:t>them</w:t>
      </w:r>
      <w:r>
        <w:rPr>
          <w:szCs w:val="16"/>
          <w:lang w:val="en-AU"/>
        </w:rPr>
        <w:t xml:space="preserve"> </w:t>
      </w:r>
      <w:r>
        <w:rPr>
          <w:i/>
          <w:szCs w:val="16"/>
          <w:lang w:val="en-AU"/>
        </w:rPr>
        <w:t>be</w:t>
      </w:r>
      <w:r>
        <w:rPr>
          <w:szCs w:val="16"/>
          <w:lang w:val="en-AU"/>
        </w:rPr>
        <w:t>, but life from the dead?</w:t>
      </w:r>
    </w:p>
    <w:p w14:paraId="3E098F8B"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For if the firstfruit </w:t>
      </w:r>
      <w:r>
        <w:rPr>
          <w:i/>
          <w:szCs w:val="16"/>
          <w:lang w:val="en-AU"/>
        </w:rPr>
        <w:t>be</w:t>
      </w:r>
      <w:r>
        <w:rPr>
          <w:szCs w:val="16"/>
          <w:lang w:val="en-AU"/>
        </w:rPr>
        <w:t xml:space="preserve"> holy, the lump </w:t>
      </w:r>
      <w:r>
        <w:rPr>
          <w:i/>
          <w:szCs w:val="16"/>
          <w:lang w:val="en-AU"/>
        </w:rPr>
        <w:t>is</w:t>
      </w:r>
      <w:r>
        <w:rPr>
          <w:szCs w:val="16"/>
          <w:lang w:val="en-AU"/>
        </w:rPr>
        <w:t xml:space="preserve"> also </w:t>
      </w:r>
      <w:r>
        <w:rPr>
          <w:i/>
          <w:szCs w:val="16"/>
          <w:lang w:val="en-AU"/>
        </w:rPr>
        <w:t>holy:</w:t>
      </w:r>
      <w:r>
        <w:rPr>
          <w:szCs w:val="16"/>
          <w:lang w:val="en-AU"/>
        </w:rPr>
        <w:t xml:space="preserve"> and if the root </w:t>
      </w:r>
      <w:r>
        <w:rPr>
          <w:i/>
          <w:szCs w:val="16"/>
          <w:lang w:val="en-AU"/>
        </w:rPr>
        <w:t>be</w:t>
      </w:r>
      <w:r>
        <w:rPr>
          <w:szCs w:val="16"/>
          <w:lang w:val="en-AU"/>
        </w:rPr>
        <w:t xml:space="preserve"> holy, so </w:t>
      </w:r>
      <w:r>
        <w:rPr>
          <w:i/>
          <w:szCs w:val="16"/>
          <w:lang w:val="en-AU"/>
        </w:rPr>
        <w:t>are</w:t>
      </w:r>
      <w:r>
        <w:rPr>
          <w:szCs w:val="16"/>
          <w:lang w:val="en-AU"/>
        </w:rPr>
        <w:t xml:space="preserve"> the branches.</w:t>
      </w:r>
    </w:p>
    <w:p w14:paraId="0FD48CA8"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And if some of the branches be broken off, and thou, being a wild olive tree, wert graffed in among them, and with them partakest of the root and fatness of the olive tree;</w:t>
      </w:r>
    </w:p>
    <w:p w14:paraId="6824D59B"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Boast not against the branches. But if thou boast, thou bearest not the root, but the root thee.</w:t>
      </w:r>
    </w:p>
    <w:p w14:paraId="68238D92"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Thou wilt say then, The branches were broken off, that I might be graffed in.</w:t>
      </w:r>
    </w:p>
    <w:p w14:paraId="36FB1A51"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Well; because of unbelief they were broken off, and thou standest by faith. Be not highminded, but fear:</w:t>
      </w:r>
    </w:p>
    <w:p w14:paraId="5A2D6E11"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For if God spared not the natural branches, </w:t>
      </w:r>
      <w:r>
        <w:rPr>
          <w:i/>
          <w:szCs w:val="16"/>
          <w:lang w:val="en-AU"/>
        </w:rPr>
        <w:t>take</w:t>
      </w:r>
      <w:r>
        <w:rPr>
          <w:szCs w:val="16"/>
          <w:lang w:val="en-AU"/>
        </w:rPr>
        <w:t xml:space="preserve"> </w:t>
      </w:r>
      <w:r>
        <w:rPr>
          <w:i/>
          <w:szCs w:val="16"/>
          <w:lang w:val="en-AU"/>
        </w:rPr>
        <w:t>heed</w:t>
      </w:r>
      <w:r>
        <w:rPr>
          <w:szCs w:val="16"/>
          <w:lang w:val="en-AU"/>
        </w:rPr>
        <w:t xml:space="preserve"> lest he also spare not thee.</w:t>
      </w:r>
    </w:p>
    <w:p w14:paraId="1BE45772"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Behold therefore the goodness and severity of God: on them which fell, severity; but toward thee, goodness, if thou continue in </w:t>
      </w:r>
      <w:r>
        <w:rPr>
          <w:i/>
          <w:szCs w:val="16"/>
          <w:lang w:val="en-AU"/>
        </w:rPr>
        <w:t>his</w:t>
      </w:r>
      <w:r>
        <w:rPr>
          <w:szCs w:val="16"/>
          <w:lang w:val="en-AU"/>
        </w:rPr>
        <w:t xml:space="preserve"> goodness: otherwise thou also shalt be cut off.</w:t>
      </w:r>
    </w:p>
    <w:p w14:paraId="21FB7F04"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And they also, if they abide not still in unbelief, shall be graffed in: for God is able to graff them in again.</w:t>
      </w:r>
    </w:p>
    <w:p w14:paraId="484484AF"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For if thou wert cut out of the olive tree which is wild by nature, and wert graffed contrary to nature into a good olive tree: how much more shall these, which be the natural </w:t>
      </w:r>
      <w:r>
        <w:rPr>
          <w:i/>
          <w:szCs w:val="16"/>
          <w:lang w:val="en-AU"/>
        </w:rPr>
        <w:t>branches</w:t>
      </w:r>
      <w:r>
        <w:rPr>
          <w:szCs w:val="16"/>
          <w:lang w:val="en-AU"/>
        </w:rPr>
        <w:t>, be graffed into their own olive tree?</w:t>
      </w:r>
    </w:p>
    <w:p w14:paraId="07A30B50" w14:textId="77777777" w:rsidR="000E6019" w:rsidRDefault="007A45A2">
      <w:pPr>
        <w:pStyle w:val="Pericope"/>
        <w:rPr>
          <w:lang w:val="en-AU"/>
        </w:rPr>
      </w:pPr>
      <w:bookmarkStart w:id="62" w:name="_Toc900000162"/>
      <w:r>
        <w:rPr>
          <w:lang w:val="en-AU"/>
        </w:rPr>
        <w:t>All Israel Shall Be Saved</w:t>
      </w:r>
      <w:bookmarkEnd w:id="62"/>
    </w:p>
    <w:p w14:paraId="14F5B875"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For I would not, brethren, that ye should be ignorant of this mystery, lest ye should be wise in your own conceits; that blindness in part is happened to Israel, until the fulness of the Gentiles be come in.</w:t>
      </w:r>
    </w:p>
    <w:p w14:paraId="31B2236B" w14:textId="77777777" w:rsidR="000E6019" w:rsidRDefault="007A45A2">
      <w:pPr>
        <w:widowControl w:val="0"/>
        <w:suppressAutoHyphens/>
        <w:jc w:val="both"/>
        <w:rPr>
          <w:szCs w:val="16"/>
          <w:lang w:val="en-AU"/>
        </w:rPr>
      </w:pPr>
      <w:r>
        <w:rPr>
          <w:b/>
          <w:color w:val="800000"/>
          <w:szCs w:val="16"/>
          <w:lang w:val="en-AU"/>
        </w:rPr>
        <w:t>26</w:t>
      </w:r>
      <w:r>
        <w:rPr>
          <w:szCs w:val="16"/>
          <w:lang w:val="en-AU"/>
        </w:rPr>
        <w:t xml:space="preserve"> And so all Israel shall be saved: as it is written, There shall come out of Sion the Deliverer, and shall turn away ungodliness from Jacob:</w:t>
      </w:r>
    </w:p>
    <w:p w14:paraId="1A057B38" w14:textId="77777777" w:rsidR="000E6019" w:rsidRDefault="007A45A2">
      <w:pPr>
        <w:widowControl w:val="0"/>
        <w:suppressAutoHyphens/>
        <w:jc w:val="both"/>
        <w:rPr>
          <w:szCs w:val="16"/>
          <w:lang w:val="en-AU"/>
        </w:rPr>
      </w:pPr>
      <w:r>
        <w:rPr>
          <w:b/>
          <w:color w:val="800000"/>
          <w:szCs w:val="16"/>
          <w:lang w:val="en-AU"/>
        </w:rPr>
        <w:t>27</w:t>
      </w:r>
      <w:r>
        <w:rPr>
          <w:szCs w:val="16"/>
          <w:lang w:val="en-AU"/>
        </w:rPr>
        <w:t xml:space="preserve"> For this </w:t>
      </w:r>
      <w:r>
        <w:rPr>
          <w:i/>
          <w:szCs w:val="16"/>
          <w:lang w:val="en-AU"/>
        </w:rPr>
        <w:t>is</w:t>
      </w:r>
      <w:r>
        <w:rPr>
          <w:szCs w:val="16"/>
          <w:lang w:val="en-AU"/>
        </w:rPr>
        <w:t xml:space="preserve"> my covenant unto them, when I shall take away their sins.</w:t>
      </w:r>
    </w:p>
    <w:p w14:paraId="5F54C16C" w14:textId="77777777" w:rsidR="000E6019" w:rsidRDefault="007A45A2">
      <w:pPr>
        <w:widowControl w:val="0"/>
        <w:suppressAutoHyphens/>
        <w:jc w:val="both"/>
        <w:rPr>
          <w:szCs w:val="16"/>
          <w:lang w:val="en-AU"/>
        </w:rPr>
      </w:pPr>
      <w:r>
        <w:rPr>
          <w:b/>
          <w:color w:val="800000"/>
          <w:szCs w:val="16"/>
          <w:lang w:val="en-AU"/>
        </w:rPr>
        <w:t>28</w:t>
      </w:r>
      <w:r>
        <w:rPr>
          <w:szCs w:val="16"/>
          <w:lang w:val="en-AU"/>
        </w:rPr>
        <w:t xml:space="preserve"> As concerning the gospel, </w:t>
      </w:r>
      <w:r>
        <w:rPr>
          <w:i/>
          <w:szCs w:val="16"/>
          <w:lang w:val="en-AU"/>
        </w:rPr>
        <w:t>they</w:t>
      </w:r>
      <w:r>
        <w:rPr>
          <w:szCs w:val="16"/>
          <w:lang w:val="en-AU"/>
        </w:rPr>
        <w:t xml:space="preserve"> </w:t>
      </w:r>
      <w:r>
        <w:rPr>
          <w:i/>
          <w:szCs w:val="16"/>
          <w:lang w:val="en-AU"/>
        </w:rPr>
        <w:t>are</w:t>
      </w:r>
      <w:r>
        <w:rPr>
          <w:szCs w:val="16"/>
          <w:lang w:val="en-AU"/>
        </w:rPr>
        <w:t xml:space="preserve"> enemies for your sakes: but as touching the election, </w:t>
      </w:r>
      <w:r>
        <w:rPr>
          <w:i/>
          <w:szCs w:val="16"/>
          <w:lang w:val="en-AU"/>
        </w:rPr>
        <w:t>they</w:t>
      </w:r>
      <w:r>
        <w:rPr>
          <w:szCs w:val="16"/>
          <w:lang w:val="en-AU"/>
        </w:rPr>
        <w:t xml:space="preserve"> </w:t>
      </w:r>
      <w:r>
        <w:rPr>
          <w:i/>
          <w:szCs w:val="16"/>
          <w:lang w:val="en-AU"/>
        </w:rPr>
        <w:t>are</w:t>
      </w:r>
      <w:r>
        <w:rPr>
          <w:szCs w:val="16"/>
          <w:lang w:val="en-AU"/>
        </w:rPr>
        <w:t xml:space="preserve"> beloved for the fathers’ sakes.</w:t>
      </w:r>
    </w:p>
    <w:p w14:paraId="518D4146" w14:textId="77777777" w:rsidR="000E6019" w:rsidRDefault="007A45A2">
      <w:pPr>
        <w:widowControl w:val="0"/>
        <w:suppressAutoHyphens/>
        <w:jc w:val="both"/>
        <w:rPr>
          <w:szCs w:val="16"/>
          <w:lang w:val="en-AU"/>
        </w:rPr>
      </w:pPr>
      <w:r>
        <w:rPr>
          <w:b/>
          <w:color w:val="800000"/>
          <w:szCs w:val="16"/>
          <w:lang w:val="en-AU"/>
        </w:rPr>
        <w:t>29</w:t>
      </w:r>
      <w:r>
        <w:rPr>
          <w:szCs w:val="16"/>
          <w:lang w:val="en-AU"/>
        </w:rPr>
        <w:t xml:space="preserve"> For the gifts and calling of God </w:t>
      </w:r>
      <w:r>
        <w:rPr>
          <w:i/>
          <w:szCs w:val="16"/>
          <w:lang w:val="en-AU"/>
        </w:rPr>
        <w:t>are</w:t>
      </w:r>
      <w:r>
        <w:rPr>
          <w:szCs w:val="16"/>
          <w:lang w:val="en-AU"/>
        </w:rPr>
        <w:t xml:space="preserve"> without repentance.</w:t>
      </w:r>
    </w:p>
    <w:p w14:paraId="330DE9A1" w14:textId="77777777" w:rsidR="000E6019" w:rsidRDefault="007A45A2">
      <w:pPr>
        <w:widowControl w:val="0"/>
        <w:suppressAutoHyphens/>
        <w:jc w:val="both"/>
        <w:rPr>
          <w:szCs w:val="16"/>
          <w:lang w:val="en-AU"/>
        </w:rPr>
      </w:pPr>
      <w:r>
        <w:rPr>
          <w:b/>
          <w:color w:val="800000"/>
          <w:szCs w:val="16"/>
          <w:lang w:val="en-AU"/>
        </w:rPr>
        <w:t>30</w:t>
      </w:r>
      <w:r>
        <w:rPr>
          <w:szCs w:val="16"/>
          <w:lang w:val="en-AU"/>
        </w:rPr>
        <w:t xml:space="preserve"> For as ye in times past have not believed God, yet have now obtained mercy through their unbelief:</w:t>
      </w:r>
    </w:p>
    <w:p w14:paraId="37C89F1A" w14:textId="77777777" w:rsidR="000E6019" w:rsidRDefault="007A45A2">
      <w:pPr>
        <w:widowControl w:val="0"/>
        <w:suppressAutoHyphens/>
        <w:jc w:val="both"/>
        <w:rPr>
          <w:szCs w:val="16"/>
          <w:lang w:val="en-AU"/>
        </w:rPr>
      </w:pPr>
      <w:r>
        <w:rPr>
          <w:b/>
          <w:color w:val="800000"/>
          <w:szCs w:val="16"/>
          <w:lang w:val="en-AU"/>
        </w:rPr>
        <w:t>31</w:t>
      </w:r>
      <w:r>
        <w:rPr>
          <w:szCs w:val="16"/>
          <w:lang w:val="en-AU"/>
        </w:rPr>
        <w:t xml:space="preserve"> Even so have these also now not believed, that through your mercy they also may obtain mercy.</w:t>
      </w:r>
    </w:p>
    <w:p w14:paraId="268C8B94" w14:textId="77777777" w:rsidR="000E6019" w:rsidRDefault="007A45A2">
      <w:pPr>
        <w:widowControl w:val="0"/>
        <w:suppressAutoHyphens/>
        <w:jc w:val="both"/>
        <w:rPr>
          <w:szCs w:val="16"/>
          <w:lang w:val="en-AU"/>
        </w:rPr>
      </w:pPr>
      <w:r>
        <w:rPr>
          <w:b/>
          <w:color w:val="800000"/>
          <w:szCs w:val="16"/>
          <w:lang w:val="en-AU"/>
        </w:rPr>
        <w:t>32</w:t>
      </w:r>
      <w:r>
        <w:rPr>
          <w:szCs w:val="16"/>
          <w:lang w:val="en-AU"/>
        </w:rPr>
        <w:t xml:space="preserve"> For God hath concluded them all in unbelief, that he might have mercy upon all.</w:t>
      </w:r>
    </w:p>
    <w:p w14:paraId="78D36C27" w14:textId="77777777" w:rsidR="000E6019" w:rsidRDefault="007A45A2">
      <w:pPr>
        <w:pStyle w:val="Pericope"/>
        <w:rPr>
          <w:lang w:val="en-AU"/>
        </w:rPr>
      </w:pPr>
      <w:bookmarkStart w:id="63" w:name="_Toc900000163"/>
      <w:r>
        <w:rPr>
          <w:lang w:val="en-AU"/>
        </w:rPr>
        <w:t>O the Depth of the Riches</w:t>
      </w:r>
      <w:bookmarkEnd w:id="63"/>
    </w:p>
    <w:p w14:paraId="61E907A1" w14:textId="77777777" w:rsidR="000E6019" w:rsidRDefault="007A45A2">
      <w:pPr>
        <w:widowControl w:val="0"/>
        <w:suppressAutoHyphens/>
        <w:jc w:val="both"/>
        <w:rPr>
          <w:szCs w:val="16"/>
          <w:lang w:val="en-AU"/>
        </w:rPr>
      </w:pPr>
      <w:r>
        <w:rPr>
          <w:b/>
          <w:color w:val="800000"/>
          <w:szCs w:val="16"/>
          <w:lang w:val="en-AU"/>
        </w:rPr>
        <w:t>33</w:t>
      </w:r>
      <w:r>
        <w:rPr>
          <w:szCs w:val="16"/>
          <w:lang w:val="en-AU"/>
        </w:rPr>
        <w:t xml:space="preserve"> O the depth of the riches both of the wisdom and knowledge of God! how unsearchable </w:t>
      </w:r>
      <w:r>
        <w:rPr>
          <w:i/>
          <w:szCs w:val="16"/>
          <w:lang w:val="en-AU"/>
        </w:rPr>
        <w:t>are</w:t>
      </w:r>
      <w:r>
        <w:rPr>
          <w:szCs w:val="16"/>
          <w:lang w:val="en-AU"/>
        </w:rPr>
        <w:t xml:space="preserve"> his judgments, and his ways past finding out!</w:t>
      </w:r>
    </w:p>
    <w:p w14:paraId="43D6A83E" w14:textId="77777777" w:rsidR="000E6019" w:rsidRDefault="007A45A2">
      <w:pPr>
        <w:widowControl w:val="0"/>
        <w:suppressAutoHyphens/>
        <w:jc w:val="both"/>
        <w:rPr>
          <w:szCs w:val="16"/>
          <w:lang w:val="en-AU"/>
        </w:rPr>
      </w:pPr>
      <w:r>
        <w:rPr>
          <w:b/>
          <w:color w:val="800000"/>
          <w:szCs w:val="16"/>
          <w:lang w:val="en-AU"/>
        </w:rPr>
        <w:t>34</w:t>
      </w:r>
      <w:r>
        <w:rPr>
          <w:szCs w:val="16"/>
          <w:lang w:val="en-AU"/>
        </w:rPr>
        <w:t xml:space="preserve"> For who hath known the mind of the Lord? or </w:t>
      </w:r>
      <w:r>
        <w:rPr>
          <w:szCs w:val="16"/>
          <w:lang w:val="en-AU"/>
        </w:rPr>
        <w:lastRenderedPageBreak/>
        <w:t>who hath been his counseller?</w:t>
      </w:r>
    </w:p>
    <w:p w14:paraId="1D013CED" w14:textId="77777777" w:rsidR="000E6019" w:rsidRDefault="007A45A2">
      <w:pPr>
        <w:widowControl w:val="0"/>
        <w:suppressAutoHyphens/>
        <w:jc w:val="both"/>
        <w:rPr>
          <w:szCs w:val="16"/>
          <w:lang w:val="en-AU"/>
        </w:rPr>
      </w:pPr>
      <w:r>
        <w:rPr>
          <w:b/>
          <w:color w:val="800000"/>
          <w:szCs w:val="16"/>
          <w:lang w:val="en-AU"/>
        </w:rPr>
        <w:t>35</w:t>
      </w:r>
      <w:r>
        <w:rPr>
          <w:szCs w:val="16"/>
          <w:lang w:val="en-AU"/>
        </w:rPr>
        <w:t xml:space="preserve"> Or who hath first given to him, and it shall be recompensed unto him again?</w:t>
      </w:r>
    </w:p>
    <w:p w14:paraId="538B00E0" w14:textId="77777777" w:rsidR="000E6019" w:rsidRDefault="007A45A2">
      <w:pPr>
        <w:widowControl w:val="0"/>
        <w:suppressAutoHyphens/>
        <w:jc w:val="both"/>
        <w:rPr>
          <w:szCs w:val="16"/>
          <w:lang w:val="en-AU"/>
        </w:rPr>
      </w:pPr>
      <w:r>
        <w:rPr>
          <w:b/>
          <w:color w:val="800000"/>
          <w:szCs w:val="16"/>
          <w:lang w:val="en-AU"/>
        </w:rPr>
        <w:t>36</w:t>
      </w:r>
      <w:r>
        <w:rPr>
          <w:szCs w:val="16"/>
          <w:lang w:val="en-AU"/>
        </w:rPr>
        <w:t xml:space="preserve"> For of him, and through him, and to him, </w:t>
      </w:r>
      <w:r>
        <w:rPr>
          <w:i/>
          <w:szCs w:val="16"/>
          <w:lang w:val="en-AU"/>
        </w:rPr>
        <w:t>are</w:t>
      </w:r>
      <w:r>
        <w:rPr>
          <w:szCs w:val="16"/>
          <w:lang w:val="en-AU"/>
        </w:rPr>
        <w:t xml:space="preserve"> all things: to whom </w:t>
      </w:r>
      <w:r>
        <w:rPr>
          <w:i/>
          <w:szCs w:val="16"/>
          <w:lang w:val="en-AU"/>
        </w:rPr>
        <w:t>be</w:t>
      </w:r>
      <w:r>
        <w:rPr>
          <w:szCs w:val="16"/>
          <w:lang w:val="en-AU"/>
        </w:rPr>
        <w:t xml:space="preserve"> glory for ever. Amen.</w:t>
      </w:r>
    </w:p>
    <w:p w14:paraId="16AD74BC" w14:textId="77777777" w:rsidR="000E6019" w:rsidRDefault="007A45A2">
      <w:pPr>
        <w:pStyle w:val="Heading2"/>
      </w:pPr>
      <w:bookmarkStart w:id="64" w:name="_Toc900000164"/>
      <w:r>
        <w:t>CHAPTER 12</w:t>
      </w:r>
      <w:bookmarkEnd w:id="64"/>
    </w:p>
    <w:p w14:paraId="1763FE3B" w14:textId="77777777" w:rsidR="000E6019" w:rsidRDefault="007A45A2">
      <w:pPr>
        <w:pStyle w:val="Pericope"/>
        <w:rPr>
          <w:lang w:val="en-AU"/>
        </w:rPr>
      </w:pPr>
      <w:bookmarkStart w:id="65" w:name="_Toc900000165"/>
      <w:r>
        <w:rPr>
          <w:lang w:val="en-AU"/>
        </w:rPr>
        <w:t>A Living Sacrifice</w:t>
      </w:r>
      <w:bookmarkEnd w:id="65"/>
    </w:p>
    <w:p w14:paraId="721CDE2B"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884156D" w14:textId="77777777" w:rsidR="000E6019" w:rsidRDefault="007A45A2">
      <w:pPr>
        <w:widowControl w:val="0"/>
        <w:suppressAutoHyphens/>
        <w:jc w:val="both"/>
        <w:rPr>
          <w:szCs w:val="16"/>
          <w:lang w:val="en-AU"/>
        </w:rPr>
      </w:pPr>
      <w:r>
        <w:rPr>
          <w:szCs w:val="16"/>
          <w:lang w:val="en-AU"/>
        </w:rPr>
        <w:t xml:space="preserve"> BESEECH you therefore, brethren, by the mercies of God, that ye present your bodies a living sacrifice, holy, acceptable unto God, </w:t>
      </w:r>
      <w:r>
        <w:rPr>
          <w:i/>
          <w:szCs w:val="16"/>
          <w:lang w:val="en-AU"/>
        </w:rPr>
        <w:t>which</w:t>
      </w:r>
      <w:r>
        <w:rPr>
          <w:szCs w:val="16"/>
          <w:lang w:val="en-AU"/>
        </w:rPr>
        <w:t xml:space="preserve"> </w:t>
      </w:r>
      <w:r>
        <w:rPr>
          <w:i/>
          <w:szCs w:val="16"/>
          <w:lang w:val="en-AU"/>
        </w:rPr>
        <w:t>is</w:t>
      </w:r>
      <w:r>
        <w:rPr>
          <w:szCs w:val="16"/>
          <w:lang w:val="en-AU"/>
        </w:rPr>
        <w:t xml:space="preserve"> your reasonable service.</w:t>
      </w:r>
    </w:p>
    <w:p w14:paraId="5E36CF89"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And be not conformed to this world: but be ye transformed by the renewing of your mind, that ye may prove what </w:t>
      </w:r>
      <w:r>
        <w:rPr>
          <w:i/>
          <w:szCs w:val="16"/>
          <w:lang w:val="en-AU"/>
        </w:rPr>
        <w:t>is</w:t>
      </w:r>
      <w:r>
        <w:rPr>
          <w:szCs w:val="16"/>
          <w:lang w:val="en-AU"/>
        </w:rPr>
        <w:t xml:space="preserve"> that good, and acceptable, and perfect, will of God.</w:t>
      </w:r>
    </w:p>
    <w:p w14:paraId="77C4ABE8" w14:textId="77777777" w:rsidR="000E6019" w:rsidRDefault="007A45A2">
      <w:pPr>
        <w:pStyle w:val="Pericope"/>
        <w:rPr>
          <w:lang w:val="en-AU"/>
        </w:rPr>
      </w:pPr>
      <w:bookmarkStart w:id="66" w:name="_Toc900000166"/>
      <w:r>
        <w:rPr>
          <w:lang w:val="en-AU"/>
        </w:rPr>
        <w:t>Many Members in One Body</w:t>
      </w:r>
      <w:bookmarkEnd w:id="66"/>
    </w:p>
    <w:p w14:paraId="4F03EE1F"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For I say, through the grace given unto me, to every man that is among you, not to think </w:t>
      </w:r>
      <w:r>
        <w:rPr>
          <w:i/>
          <w:szCs w:val="16"/>
          <w:lang w:val="en-AU"/>
        </w:rPr>
        <w:t>of</w:t>
      </w:r>
      <w:r>
        <w:rPr>
          <w:szCs w:val="16"/>
          <w:lang w:val="en-AU"/>
        </w:rPr>
        <w:t xml:space="preserve"> </w:t>
      </w:r>
      <w:r>
        <w:rPr>
          <w:i/>
          <w:szCs w:val="16"/>
          <w:lang w:val="en-AU"/>
        </w:rPr>
        <w:t>himself</w:t>
      </w:r>
      <w:r>
        <w:rPr>
          <w:szCs w:val="16"/>
          <w:lang w:val="en-AU"/>
        </w:rPr>
        <w:t xml:space="preserve"> more highly than he ought to think; but to think soberly, according as God hath dealt to every man the measure of faith.</w:t>
      </w:r>
    </w:p>
    <w:p w14:paraId="64D30B6D"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For as we have many members in one body, and all members have not the same office:</w:t>
      </w:r>
    </w:p>
    <w:p w14:paraId="0F6A5195"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So we, </w:t>
      </w:r>
      <w:r>
        <w:rPr>
          <w:i/>
          <w:szCs w:val="16"/>
          <w:lang w:val="en-AU"/>
        </w:rPr>
        <w:t>being</w:t>
      </w:r>
      <w:r>
        <w:rPr>
          <w:szCs w:val="16"/>
          <w:lang w:val="en-AU"/>
        </w:rPr>
        <w:t xml:space="preserve"> many, are one body in Christ, and every one members one of another.</w:t>
      </w:r>
    </w:p>
    <w:p w14:paraId="7CC873B4"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Having then gifts differing according to the grace that is given to us, whether prophecy, </w:t>
      </w:r>
      <w:r>
        <w:rPr>
          <w:i/>
          <w:szCs w:val="16"/>
          <w:lang w:val="en-AU"/>
        </w:rPr>
        <w:t>let</w:t>
      </w:r>
      <w:r>
        <w:rPr>
          <w:szCs w:val="16"/>
          <w:lang w:val="en-AU"/>
        </w:rPr>
        <w:t xml:space="preserve"> </w:t>
      </w:r>
      <w:r>
        <w:rPr>
          <w:i/>
          <w:szCs w:val="16"/>
          <w:lang w:val="en-AU"/>
        </w:rPr>
        <w:t>us</w:t>
      </w:r>
      <w:r>
        <w:rPr>
          <w:szCs w:val="16"/>
          <w:lang w:val="en-AU"/>
        </w:rPr>
        <w:t xml:space="preserve"> </w:t>
      </w:r>
      <w:r>
        <w:rPr>
          <w:i/>
          <w:szCs w:val="16"/>
          <w:lang w:val="en-AU"/>
        </w:rPr>
        <w:t>prophesy</w:t>
      </w:r>
      <w:r>
        <w:rPr>
          <w:szCs w:val="16"/>
          <w:lang w:val="en-AU"/>
        </w:rPr>
        <w:t xml:space="preserve"> </w:t>
      </w:r>
      <w:r>
        <w:rPr>
          <w:szCs w:val="16"/>
          <w:lang w:val="en-AU"/>
        </w:rPr>
        <w:t>according to the proportion of faith;</w:t>
      </w:r>
    </w:p>
    <w:p w14:paraId="310BB189"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Or ministry, </w:t>
      </w:r>
      <w:r>
        <w:rPr>
          <w:i/>
          <w:szCs w:val="16"/>
          <w:lang w:val="en-AU"/>
        </w:rPr>
        <w:t>let</w:t>
      </w:r>
      <w:r>
        <w:rPr>
          <w:szCs w:val="16"/>
          <w:lang w:val="en-AU"/>
        </w:rPr>
        <w:t xml:space="preserve"> </w:t>
      </w:r>
      <w:r>
        <w:rPr>
          <w:i/>
          <w:szCs w:val="16"/>
          <w:lang w:val="en-AU"/>
        </w:rPr>
        <w:t>us</w:t>
      </w:r>
      <w:r>
        <w:rPr>
          <w:szCs w:val="16"/>
          <w:lang w:val="en-AU"/>
        </w:rPr>
        <w:t xml:space="preserve"> </w:t>
      </w:r>
      <w:r>
        <w:rPr>
          <w:i/>
          <w:szCs w:val="16"/>
          <w:lang w:val="en-AU"/>
        </w:rPr>
        <w:t>wait</w:t>
      </w:r>
      <w:r>
        <w:rPr>
          <w:szCs w:val="16"/>
          <w:lang w:val="en-AU"/>
        </w:rPr>
        <w:t xml:space="preserve"> on </w:t>
      </w:r>
      <w:r>
        <w:rPr>
          <w:i/>
          <w:szCs w:val="16"/>
          <w:lang w:val="en-AU"/>
        </w:rPr>
        <w:t>our</w:t>
      </w:r>
      <w:r>
        <w:rPr>
          <w:szCs w:val="16"/>
          <w:lang w:val="en-AU"/>
        </w:rPr>
        <w:t xml:space="preserve"> ministering: or he that teacheth, on teaching;</w:t>
      </w:r>
    </w:p>
    <w:p w14:paraId="28A69309"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Or he that exhorteth, on exhortation: he that giveth, </w:t>
      </w:r>
      <w:r>
        <w:rPr>
          <w:i/>
          <w:szCs w:val="16"/>
          <w:lang w:val="en-AU"/>
        </w:rPr>
        <w:t>let</w:t>
      </w:r>
      <w:r>
        <w:rPr>
          <w:szCs w:val="16"/>
          <w:lang w:val="en-AU"/>
        </w:rPr>
        <w:t xml:space="preserve"> </w:t>
      </w:r>
      <w:r>
        <w:rPr>
          <w:i/>
          <w:szCs w:val="16"/>
          <w:lang w:val="en-AU"/>
        </w:rPr>
        <w:t>him</w:t>
      </w:r>
      <w:r>
        <w:rPr>
          <w:szCs w:val="16"/>
          <w:lang w:val="en-AU"/>
        </w:rPr>
        <w:t xml:space="preserve"> </w:t>
      </w:r>
      <w:r>
        <w:rPr>
          <w:i/>
          <w:szCs w:val="16"/>
          <w:lang w:val="en-AU"/>
        </w:rPr>
        <w:t>do</w:t>
      </w:r>
      <w:r>
        <w:rPr>
          <w:szCs w:val="16"/>
          <w:lang w:val="en-AU"/>
        </w:rPr>
        <w:t xml:space="preserve"> </w:t>
      </w:r>
      <w:r>
        <w:rPr>
          <w:i/>
          <w:szCs w:val="16"/>
          <w:lang w:val="en-AU"/>
        </w:rPr>
        <w:t>it</w:t>
      </w:r>
      <w:r>
        <w:rPr>
          <w:szCs w:val="16"/>
          <w:lang w:val="en-AU"/>
        </w:rPr>
        <w:t xml:space="preserve"> with simplicity; he that ruleth, with diligence; he that sheweth mercy, with cheerfulness.</w:t>
      </w:r>
    </w:p>
    <w:p w14:paraId="196397F0" w14:textId="77777777" w:rsidR="000E6019" w:rsidRDefault="007A45A2">
      <w:pPr>
        <w:pStyle w:val="Pericope"/>
        <w:rPr>
          <w:lang w:val="en-AU"/>
        </w:rPr>
      </w:pPr>
      <w:bookmarkStart w:id="67" w:name="_Toc900000167"/>
      <w:r>
        <w:rPr>
          <w:lang w:val="en-AU"/>
        </w:rPr>
        <w:t>Rules of the Christian Life</w:t>
      </w:r>
      <w:bookmarkEnd w:id="67"/>
    </w:p>
    <w:p w14:paraId="1CC89999"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Let</w:t>
      </w:r>
      <w:r>
        <w:rPr>
          <w:szCs w:val="16"/>
          <w:lang w:val="en-AU"/>
        </w:rPr>
        <w:t xml:space="preserve"> love be without dissimulation. Abhor that which is evil; cleave to that which is good.</w:t>
      </w:r>
    </w:p>
    <w:p w14:paraId="56B93A07"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Be</w:t>
      </w:r>
      <w:r>
        <w:rPr>
          <w:szCs w:val="16"/>
          <w:lang w:val="en-AU"/>
        </w:rPr>
        <w:t xml:space="preserve"> kindly affectioned one to another with brotherly love; in honour preferring one another;</w:t>
      </w:r>
    </w:p>
    <w:p w14:paraId="1AF40845"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Not slothful in business; fervent in spirit; serving the Lord;</w:t>
      </w:r>
    </w:p>
    <w:p w14:paraId="1EEDFDDC"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Rejoicing in hope; patient in tribulation; continuing instant in prayer;</w:t>
      </w:r>
    </w:p>
    <w:p w14:paraId="2B309CA4"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Distributing to the necessity of saints; given to hospitality.</w:t>
      </w:r>
    </w:p>
    <w:p w14:paraId="02F61081"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Bless them which persecute you: bless, and curse not.</w:t>
      </w:r>
    </w:p>
    <w:p w14:paraId="34E3DEEF"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Rejoice with them that do rejoice, and weep with them that weep.</w:t>
      </w:r>
    </w:p>
    <w:p w14:paraId="24EC47E7"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Be</w:t>
      </w:r>
      <w:r>
        <w:rPr>
          <w:szCs w:val="16"/>
          <w:lang w:val="en-AU"/>
        </w:rPr>
        <w:t xml:space="preserve"> of the same mind one toward another. Mind not high things, but condescend to men of low estate. Be not wise in your own conceits.</w:t>
      </w:r>
    </w:p>
    <w:p w14:paraId="178F2191" w14:textId="77777777" w:rsidR="000E6019" w:rsidRDefault="007A45A2">
      <w:pPr>
        <w:pStyle w:val="Pericope"/>
        <w:rPr>
          <w:lang w:val="en-AU"/>
        </w:rPr>
      </w:pPr>
      <w:bookmarkStart w:id="68" w:name="_Toc900000168"/>
      <w:r>
        <w:rPr>
          <w:lang w:val="en-AU"/>
        </w:rPr>
        <w:t>Overcome Evil with Good</w:t>
      </w:r>
      <w:bookmarkEnd w:id="68"/>
    </w:p>
    <w:p w14:paraId="69077770"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Recompense to no man evil for evil. Provide things honest in the sight of all men.</w:t>
      </w:r>
    </w:p>
    <w:p w14:paraId="5E7DF3A1"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If it be possible, as much as lieth in you, live peaceably with all men.</w:t>
      </w:r>
    </w:p>
    <w:p w14:paraId="20F84F91"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Dearly beloved, avenge not yourselves, but </w:t>
      </w:r>
      <w:r>
        <w:rPr>
          <w:i/>
          <w:szCs w:val="16"/>
          <w:lang w:val="en-AU"/>
        </w:rPr>
        <w:t>rather</w:t>
      </w:r>
      <w:r>
        <w:rPr>
          <w:szCs w:val="16"/>
          <w:lang w:val="en-AU"/>
        </w:rPr>
        <w:t xml:space="preserve"> give place unto wrath: for it is written, Vengeance </w:t>
      </w:r>
      <w:r>
        <w:rPr>
          <w:i/>
          <w:szCs w:val="16"/>
          <w:lang w:val="en-AU"/>
        </w:rPr>
        <w:t>is</w:t>
      </w:r>
      <w:r>
        <w:rPr>
          <w:szCs w:val="16"/>
          <w:lang w:val="en-AU"/>
        </w:rPr>
        <w:t xml:space="preserve"> mine; I will repay, saith the Lord.</w:t>
      </w:r>
    </w:p>
    <w:p w14:paraId="71112C9D"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Therefore if thine enemy hunger, feed him; if he thirst, give him drink: for in so doing thou shalt heap coals of fire on his head.</w:t>
      </w:r>
    </w:p>
    <w:p w14:paraId="3AE9730E"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Be not overcome of evil, but overcome evil with good.</w:t>
      </w:r>
    </w:p>
    <w:p w14:paraId="28EFA8D8" w14:textId="77777777" w:rsidR="000E6019" w:rsidRDefault="007A45A2">
      <w:pPr>
        <w:pStyle w:val="Heading2"/>
      </w:pPr>
      <w:bookmarkStart w:id="69" w:name="_Toc900000169"/>
      <w:r>
        <w:t>CHAPTER 13</w:t>
      </w:r>
      <w:bookmarkEnd w:id="69"/>
    </w:p>
    <w:p w14:paraId="0D2D2842" w14:textId="77777777" w:rsidR="000E6019" w:rsidRDefault="007A45A2">
      <w:pPr>
        <w:pStyle w:val="Pericope"/>
        <w:rPr>
          <w:lang w:val="en-AU"/>
        </w:rPr>
      </w:pPr>
      <w:bookmarkStart w:id="70" w:name="_Toc900000170"/>
      <w:r>
        <w:rPr>
          <w:lang w:val="en-AU"/>
        </w:rPr>
        <w:t>Be Subject unto the Higher Powers</w:t>
      </w:r>
      <w:bookmarkEnd w:id="70"/>
    </w:p>
    <w:p w14:paraId="186E31E3"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567C96FF" w14:textId="77777777" w:rsidR="000E6019" w:rsidRDefault="007A45A2">
      <w:pPr>
        <w:widowControl w:val="0"/>
        <w:suppressAutoHyphens/>
        <w:jc w:val="both"/>
        <w:rPr>
          <w:szCs w:val="16"/>
          <w:lang w:val="en-AU"/>
        </w:rPr>
      </w:pPr>
      <w:r>
        <w:rPr>
          <w:szCs w:val="16"/>
          <w:lang w:val="en-AU"/>
        </w:rPr>
        <w:t>ET every soul be subject unto the higher powers. For there is no power but of God: the powers that be are ordained of God.</w:t>
      </w:r>
    </w:p>
    <w:p w14:paraId="04B9A40F"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Whosoever therefore resisteth the power, resisteth the ordinance of God: and they that resist shall receive to themselves damnation.</w:t>
      </w:r>
    </w:p>
    <w:p w14:paraId="60D78ABF"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For rulers are not a terror to good works, but to the evil. Wilt thou then not be afraid of the power? do that which is good, and thou shalt have praise of the same:</w:t>
      </w:r>
    </w:p>
    <w:p w14:paraId="47F29D2C"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For he is the minister of G</w:t>
      </w:r>
      <w:r>
        <w:rPr>
          <w:szCs w:val="16"/>
          <w:lang w:val="en-AU"/>
        </w:rPr>
        <w:t xml:space="preserve">od to thee for good. But if thou do that which is evil, be afraid; for he beareth not the sword in vain: for he is the minister of God, a revenger to </w:t>
      </w:r>
      <w:r>
        <w:rPr>
          <w:i/>
          <w:szCs w:val="16"/>
          <w:lang w:val="en-AU"/>
        </w:rPr>
        <w:t>execute</w:t>
      </w:r>
      <w:r>
        <w:rPr>
          <w:szCs w:val="16"/>
          <w:lang w:val="en-AU"/>
        </w:rPr>
        <w:t xml:space="preserve"> wrath upon him that doeth evil.</w:t>
      </w:r>
    </w:p>
    <w:p w14:paraId="41848E61"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Wherefore </w:t>
      </w:r>
      <w:r>
        <w:rPr>
          <w:i/>
          <w:szCs w:val="16"/>
          <w:lang w:val="en-AU"/>
        </w:rPr>
        <w:t>ye</w:t>
      </w:r>
      <w:r>
        <w:rPr>
          <w:szCs w:val="16"/>
          <w:lang w:val="en-AU"/>
        </w:rPr>
        <w:t xml:space="preserve"> must needs be subject, not only for wrath, but also for conscience sake.</w:t>
      </w:r>
    </w:p>
    <w:p w14:paraId="15570093"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For for this cause pay ye tribute also: for they are God’s ministers, attending continually upon this very thing.</w:t>
      </w:r>
    </w:p>
    <w:p w14:paraId="45BDB901"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Render therefore to all their dues: tribute to whom tribute </w:t>
      </w:r>
      <w:r>
        <w:rPr>
          <w:i/>
          <w:szCs w:val="16"/>
          <w:lang w:val="en-AU"/>
        </w:rPr>
        <w:t>is</w:t>
      </w:r>
      <w:r>
        <w:rPr>
          <w:szCs w:val="16"/>
          <w:lang w:val="en-AU"/>
        </w:rPr>
        <w:t xml:space="preserve"> </w:t>
      </w:r>
      <w:r>
        <w:rPr>
          <w:i/>
          <w:szCs w:val="16"/>
          <w:lang w:val="en-AU"/>
        </w:rPr>
        <w:t>due;</w:t>
      </w:r>
      <w:r>
        <w:rPr>
          <w:szCs w:val="16"/>
          <w:lang w:val="en-AU"/>
        </w:rPr>
        <w:t xml:space="preserve"> custom to whom custom; fear to whom fear; honour to whom honour.</w:t>
      </w:r>
    </w:p>
    <w:p w14:paraId="1A6F3EA5" w14:textId="77777777" w:rsidR="000E6019" w:rsidRDefault="007A45A2">
      <w:pPr>
        <w:pStyle w:val="Pericope"/>
        <w:rPr>
          <w:lang w:val="en-AU"/>
        </w:rPr>
      </w:pPr>
      <w:bookmarkStart w:id="71" w:name="_Toc900000171"/>
      <w:r>
        <w:rPr>
          <w:lang w:val="en-AU"/>
        </w:rPr>
        <w:t>Love Is the Fulfilling of the Law</w:t>
      </w:r>
      <w:bookmarkEnd w:id="71"/>
    </w:p>
    <w:p w14:paraId="38C30D45"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Owe no man any thing, but to love one another: for he that loveth another hath fulfilled the law.</w:t>
      </w:r>
    </w:p>
    <w:p w14:paraId="2DE0D4ED" w14:textId="77777777" w:rsidR="000E6019" w:rsidRDefault="007A45A2">
      <w:pPr>
        <w:widowControl w:val="0"/>
        <w:suppressAutoHyphens/>
        <w:jc w:val="both"/>
        <w:rPr>
          <w:szCs w:val="16"/>
          <w:lang w:val="en-AU"/>
        </w:rPr>
      </w:pPr>
      <w:r>
        <w:rPr>
          <w:b/>
          <w:color w:val="800000"/>
          <w:szCs w:val="16"/>
          <w:lang w:val="en-AU"/>
        </w:rPr>
        <w:lastRenderedPageBreak/>
        <w:t>9</w:t>
      </w:r>
      <w:r>
        <w:rPr>
          <w:szCs w:val="16"/>
          <w:lang w:val="en-AU"/>
        </w:rPr>
        <w:t xml:space="preserve"> For this, Thou shalt not commit adultery, Thou shalt not kill, Thou shalt not steal, Thou shalt not bear false witness, Thou shalt not covet; and if </w:t>
      </w:r>
      <w:r>
        <w:rPr>
          <w:i/>
          <w:szCs w:val="16"/>
          <w:lang w:val="en-AU"/>
        </w:rPr>
        <w:t>there</w:t>
      </w:r>
      <w:r>
        <w:rPr>
          <w:szCs w:val="16"/>
          <w:lang w:val="en-AU"/>
        </w:rPr>
        <w:t xml:space="preserve"> </w:t>
      </w:r>
      <w:r>
        <w:rPr>
          <w:i/>
          <w:szCs w:val="16"/>
          <w:lang w:val="en-AU"/>
        </w:rPr>
        <w:t>be</w:t>
      </w:r>
      <w:r>
        <w:rPr>
          <w:szCs w:val="16"/>
          <w:lang w:val="en-AU"/>
        </w:rPr>
        <w:t xml:space="preserve"> any other commandment, it is briefly comprehended in this saying, namely, Thou shalt love thy neighbour as thyself.</w:t>
      </w:r>
    </w:p>
    <w:p w14:paraId="25555F2B"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L</w:t>
      </w:r>
      <w:r>
        <w:rPr>
          <w:szCs w:val="16"/>
          <w:lang w:val="en-AU"/>
        </w:rPr>
        <w:t xml:space="preserve">ove worketh no ill to his neighbour: therefore love </w:t>
      </w:r>
      <w:r>
        <w:rPr>
          <w:i/>
          <w:szCs w:val="16"/>
          <w:lang w:val="en-AU"/>
        </w:rPr>
        <w:t>is</w:t>
      </w:r>
      <w:r>
        <w:rPr>
          <w:szCs w:val="16"/>
          <w:lang w:val="en-AU"/>
        </w:rPr>
        <w:t xml:space="preserve"> the fulfilling of the law.</w:t>
      </w:r>
    </w:p>
    <w:p w14:paraId="5730AAA5" w14:textId="77777777" w:rsidR="000E6019" w:rsidRDefault="007A45A2">
      <w:pPr>
        <w:pStyle w:val="Pericope"/>
        <w:rPr>
          <w:lang w:val="en-AU"/>
        </w:rPr>
      </w:pPr>
      <w:bookmarkStart w:id="72" w:name="_Toc900000172"/>
      <w:r>
        <w:rPr>
          <w:lang w:val="en-AU"/>
        </w:rPr>
        <w:t>Put Ye On the Lord Jesus Christ</w:t>
      </w:r>
      <w:bookmarkEnd w:id="72"/>
    </w:p>
    <w:p w14:paraId="010F545C"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And that, knowing the time, that now </w:t>
      </w:r>
      <w:r>
        <w:rPr>
          <w:i/>
          <w:szCs w:val="16"/>
          <w:lang w:val="en-AU"/>
        </w:rPr>
        <w:t>it</w:t>
      </w:r>
      <w:r>
        <w:rPr>
          <w:szCs w:val="16"/>
          <w:lang w:val="en-AU"/>
        </w:rPr>
        <w:t xml:space="preserve"> </w:t>
      </w:r>
      <w:r>
        <w:rPr>
          <w:i/>
          <w:szCs w:val="16"/>
          <w:lang w:val="en-AU"/>
        </w:rPr>
        <w:t>is</w:t>
      </w:r>
      <w:r>
        <w:rPr>
          <w:szCs w:val="16"/>
          <w:lang w:val="en-AU"/>
        </w:rPr>
        <w:t xml:space="preserve"> high time to awake out of sleep: for now </w:t>
      </w:r>
      <w:r>
        <w:rPr>
          <w:i/>
          <w:szCs w:val="16"/>
          <w:lang w:val="en-AU"/>
        </w:rPr>
        <w:t>is</w:t>
      </w:r>
      <w:r>
        <w:rPr>
          <w:szCs w:val="16"/>
          <w:lang w:val="en-AU"/>
        </w:rPr>
        <w:t xml:space="preserve"> our salvation nearer than when we believed.</w:t>
      </w:r>
    </w:p>
    <w:p w14:paraId="44240DC9"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The night is far spent, the day is at hand: let us therefore cast off the works of darkness, and let us put on the armour of light.</w:t>
      </w:r>
    </w:p>
    <w:p w14:paraId="3631B2FC"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L</w:t>
      </w:r>
      <w:r>
        <w:rPr>
          <w:szCs w:val="16"/>
          <w:lang w:val="en-AU"/>
        </w:rPr>
        <w:t>et us walk honestly, as in the day; not in rioting and drunkenness, not in chambering and wantonness, not in strife and envying.</w:t>
      </w:r>
    </w:p>
    <w:p w14:paraId="2BAC401F"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But put ye on the Lord Jesus Christ, and make not provision for the flesh, to </w:t>
      </w:r>
      <w:r>
        <w:rPr>
          <w:i/>
          <w:szCs w:val="16"/>
          <w:lang w:val="en-AU"/>
        </w:rPr>
        <w:t>fulfil</w:t>
      </w:r>
      <w:r>
        <w:rPr>
          <w:szCs w:val="16"/>
          <w:lang w:val="en-AU"/>
        </w:rPr>
        <w:t xml:space="preserve"> the lusts </w:t>
      </w:r>
      <w:r>
        <w:rPr>
          <w:i/>
          <w:szCs w:val="16"/>
          <w:lang w:val="en-AU"/>
        </w:rPr>
        <w:t>thereof</w:t>
      </w:r>
      <w:r>
        <w:rPr>
          <w:szCs w:val="16"/>
          <w:lang w:val="en-AU"/>
        </w:rPr>
        <w:t>.</w:t>
      </w:r>
    </w:p>
    <w:p w14:paraId="0A249F2F" w14:textId="77777777" w:rsidR="000E6019" w:rsidRDefault="007A45A2">
      <w:pPr>
        <w:pStyle w:val="Heading2"/>
      </w:pPr>
      <w:bookmarkStart w:id="73" w:name="_Toc900000173"/>
      <w:r>
        <w:t>CHAPTER 14</w:t>
      </w:r>
      <w:bookmarkEnd w:id="73"/>
    </w:p>
    <w:p w14:paraId="39FB9136" w14:textId="77777777" w:rsidR="000E6019" w:rsidRDefault="007A45A2">
      <w:pPr>
        <w:pStyle w:val="Pericope"/>
        <w:rPr>
          <w:lang w:val="en-AU"/>
        </w:rPr>
      </w:pPr>
      <w:bookmarkStart w:id="74" w:name="_Toc900000174"/>
      <w:r>
        <w:rPr>
          <w:lang w:val="en-AU"/>
        </w:rPr>
        <w:t>Receive Him That Is Weak in the Faith</w:t>
      </w:r>
      <w:bookmarkEnd w:id="74"/>
    </w:p>
    <w:p w14:paraId="02FE94DF"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7BA1D0BA" w14:textId="77777777" w:rsidR="000E6019" w:rsidRDefault="007A45A2">
      <w:pPr>
        <w:widowControl w:val="0"/>
        <w:suppressAutoHyphens/>
        <w:jc w:val="both"/>
        <w:rPr>
          <w:szCs w:val="16"/>
          <w:lang w:val="en-AU"/>
        </w:rPr>
      </w:pPr>
      <w:r>
        <w:rPr>
          <w:szCs w:val="16"/>
          <w:lang w:val="en-AU"/>
        </w:rPr>
        <w:t xml:space="preserve">IM that is weak in the faith receive ye, </w:t>
      </w:r>
      <w:r>
        <w:rPr>
          <w:i/>
          <w:szCs w:val="16"/>
          <w:lang w:val="en-AU"/>
        </w:rPr>
        <w:t>but</w:t>
      </w:r>
      <w:r>
        <w:rPr>
          <w:szCs w:val="16"/>
          <w:lang w:val="en-AU"/>
        </w:rPr>
        <w:t xml:space="preserve"> not to doubtful disputations.</w:t>
      </w:r>
    </w:p>
    <w:p w14:paraId="09D165BD"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For one believeth that he may eat all things: another, who is weak, eateth herbs.</w:t>
      </w:r>
    </w:p>
    <w:p w14:paraId="4138B8EF"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L</w:t>
      </w:r>
      <w:r>
        <w:rPr>
          <w:szCs w:val="16"/>
          <w:lang w:val="en-AU"/>
        </w:rPr>
        <w:t>et not him that eateth despise him that eateth not; and let not him which eateth not judge him that eateth: for God hath received him.</w:t>
      </w:r>
    </w:p>
    <w:p w14:paraId="381B8849"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Who art thou that judgest another man’s servant? to his own master he standeth or falleth. Yea, he shall be holden up: for God is able to make him stand.</w:t>
      </w:r>
    </w:p>
    <w:p w14:paraId="13481BBC"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One man esteemeth one day above another: another esteemeth every day </w:t>
      </w:r>
      <w:r>
        <w:rPr>
          <w:i/>
          <w:szCs w:val="16"/>
          <w:lang w:val="en-AU"/>
        </w:rPr>
        <w:t>alike</w:t>
      </w:r>
      <w:r>
        <w:rPr>
          <w:szCs w:val="16"/>
          <w:lang w:val="en-AU"/>
        </w:rPr>
        <w:t>. Let every man be fully persuaded in his own mind.</w:t>
      </w:r>
    </w:p>
    <w:p w14:paraId="505CAC26"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He that regardeth the day, regardeth </w:t>
      </w:r>
      <w:r>
        <w:rPr>
          <w:i/>
          <w:szCs w:val="16"/>
          <w:lang w:val="en-AU"/>
        </w:rPr>
        <w:t>it</w:t>
      </w:r>
      <w:r>
        <w:rPr>
          <w:szCs w:val="16"/>
          <w:lang w:val="en-AU"/>
        </w:rPr>
        <w:t xml:space="preserve"> unto the L</w:t>
      </w:r>
      <w:r>
        <w:rPr>
          <w:szCs w:val="16"/>
          <w:lang w:val="en-AU"/>
        </w:rPr>
        <w:t xml:space="preserve">ord; and he that regardeth not the day, to the Lord he doth not regard </w:t>
      </w:r>
      <w:r>
        <w:rPr>
          <w:i/>
          <w:szCs w:val="16"/>
          <w:lang w:val="en-AU"/>
        </w:rPr>
        <w:t>it</w:t>
      </w:r>
      <w:r>
        <w:rPr>
          <w:szCs w:val="16"/>
          <w:lang w:val="en-AU"/>
        </w:rPr>
        <w:t>. He that eateth, eateth to the Lord, for he giveth God thanks; and he that eateth not, to the Lord he eateth not, and giveth God thanks.</w:t>
      </w:r>
    </w:p>
    <w:p w14:paraId="0E451822"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For none of us liveth to himself, and no man dieth to himself.</w:t>
      </w:r>
    </w:p>
    <w:p w14:paraId="0BBB7A2A"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For whether we live, we live unto the Lord; and whether we die, we die unto the Lord: whether </w:t>
      </w:r>
      <w:r>
        <w:rPr>
          <w:szCs w:val="16"/>
          <w:lang w:val="en-AU"/>
        </w:rPr>
        <w:t>we live therefore, or die, we are the Lord’s.</w:t>
      </w:r>
    </w:p>
    <w:p w14:paraId="324A5E5F"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For to this end Christ both died, and rose, and revived, that he might be L</w:t>
      </w:r>
      <w:r>
        <w:rPr>
          <w:szCs w:val="16"/>
          <w:lang w:val="en-AU"/>
        </w:rPr>
        <w:t>ord both of the dead and living.</w:t>
      </w:r>
    </w:p>
    <w:p w14:paraId="6A13366E" w14:textId="77777777" w:rsidR="000E6019" w:rsidRDefault="007A45A2">
      <w:pPr>
        <w:pStyle w:val="Pericope"/>
        <w:rPr>
          <w:lang w:val="en-AU"/>
        </w:rPr>
      </w:pPr>
      <w:bookmarkStart w:id="75" w:name="_Toc900000175"/>
      <w:r>
        <w:rPr>
          <w:lang w:val="en-AU"/>
        </w:rPr>
        <w:t>We Shall All Stand Before the Judgment Seat</w:t>
      </w:r>
      <w:bookmarkEnd w:id="75"/>
    </w:p>
    <w:p w14:paraId="7E1C0495"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But why dost thou judge thy brother? or why dost thou set at nought thy brother? for we shall all stand before the judgment seat of Christ.</w:t>
      </w:r>
    </w:p>
    <w:p w14:paraId="13E8B42E"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For it is written, </w:t>
      </w:r>
      <w:r>
        <w:rPr>
          <w:i/>
          <w:szCs w:val="16"/>
          <w:lang w:val="en-AU"/>
        </w:rPr>
        <w:t>As</w:t>
      </w:r>
      <w:r>
        <w:rPr>
          <w:szCs w:val="16"/>
          <w:lang w:val="en-AU"/>
        </w:rPr>
        <w:t xml:space="preserve"> I live, saith the Lord, every knee shall bow to me, and every tongue shall confess to God.</w:t>
      </w:r>
    </w:p>
    <w:p w14:paraId="6154F97D"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So then every one of us shall give account of himself to God.</w:t>
      </w:r>
    </w:p>
    <w:p w14:paraId="13F413C5" w14:textId="77777777" w:rsidR="000E6019" w:rsidRDefault="007A45A2">
      <w:pPr>
        <w:pStyle w:val="Pericope"/>
        <w:rPr>
          <w:lang w:val="en-AU"/>
        </w:rPr>
      </w:pPr>
      <w:bookmarkStart w:id="76" w:name="_Toc900000176"/>
      <w:r>
        <w:rPr>
          <w:lang w:val="en-AU"/>
        </w:rPr>
        <w:t>Put No Stumblingblock in Thy Brother’s Way</w:t>
      </w:r>
      <w:bookmarkEnd w:id="76"/>
    </w:p>
    <w:p w14:paraId="15A71A80"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L</w:t>
      </w:r>
      <w:r>
        <w:rPr>
          <w:szCs w:val="16"/>
          <w:lang w:val="en-AU"/>
        </w:rPr>
        <w:t xml:space="preserve">et us not therefore judge one another any more: but judge this rather, that no man put a stumblingblock or an occasion to fall in </w:t>
      </w:r>
      <w:r>
        <w:rPr>
          <w:i/>
          <w:szCs w:val="16"/>
          <w:lang w:val="en-AU"/>
        </w:rPr>
        <w:t>his</w:t>
      </w:r>
      <w:r>
        <w:rPr>
          <w:szCs w:val="16"/>
          <w:lang w:val="en-AU"/>
        </w:rPr>
        <w:t xml:space="preserve"> brother’s way.</w:t>
      </w:r>
    </w:p>
    <w:p w14:paraId="46B0613D"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I know, and am persuaded by the Lord Jesus, that </w:t>
      </w:r>
      <w:r>
        <w:rPr>
          <w:i/>
          <w:szCs w:val="16"/>
          <w:lang w:val="en-AU"/>
        </w:rPr>
        <w:t>there</w:t>
      </w:r>
      <w:r>
        <w:rPr>
          <w:szCs w:val="16"/>
          <w:lang w:val="en-AU"/>
        </w:rPr>
        <w:t xml:space="preserve"> </w:t>
      </w:r>
      <w:r>
        <w:rPr>
          <w:i/>
          <w:szCs w:val="16"/>
          <w:lang w:val="en-AU"/>
        </w:rPr>
        <w:t>is</w:t>
      </w:r>
      <w:r>
        <w:rPr>
          <w:szCs w:val="16"/>
          <w:lang w:val="en-AU"/>
        </w:rPr>
        <w:t xml:space="preserve"> nothing unclean of itself: but to him that esteemeth any thing to be unclean, to him </w:t>
      </w:r>
      <w:r>
        <w:rPr>
          <w:i/>
          <w:szCs w:val="16"/>
          <w:lang w:val="en-AU"/>
        </w:rPr>
        <w:t>it</w:t>
      </w:r>
      <w:r>
        <w:rPr>
          <w:szCs w:val="16"/>
          <w:lang w:val="en-AU"/>
        </w:rPr>
        <w:t xml:space="preserve"> </w:t>
      </w:r>
      <w:r>
        <w:rPr>
          <w:i/>
          <w:szCs w:val="16"/>
          <w:lang w:val="en-AU"/>
        </w:rPr>
        <w:t>is</w:t>
      </w:r>
      <w:r>
        <w:rPr>
          <w:szCs w:val="16"/>
          <w:lang w:val="en-AU"/>
        </w:rPr>
        <w:t xml:space="preserve"> unclean.</w:t>
      </w:r>
    </w:p>
    <w:p w14:paraId="778F3899"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But if thy brother be grieved with </w:t>
      </w:r>
      <w:r>
        <w:rPr>
          <w:i/>
          <w:szCs w:val="16"/>
          <w:lang w:val="en-AU"/>
        </w:rPr>
        <w:t>thy</w:t>
      </w:r>
      <w:r>
        <w:rPr>
          <w:szCs w:val="16"/>
          <w:lang w:val="en-AU"/>
        </w:rPr>
        <w:t xml:space="preserve"> meat, now walkest thou not charitably. Destroy not him with thy meat, for whom Christ died.</w:t>
      </w:r>
    </w:p>
    <w:p w14:paraId="4C7B44CF"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Let not then your good be evil spoken of:</w:t>
      </w:r>
    </w:p>
    <w:p w14:paraId="300BA386"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For the kingdom of G</w:t>
      </w:r>
      <w:r>
        <w:rPr>
          <w:szCs w:val="16"/>
          <w:lang w:val="en-AU"/>
        </w:rPr>
        <w:t>od is not meat and drink; but righteousness, and peace, and joy in the Holy Ghost.</w:t>
      </w:r>
    </w:p>
    <w:p w14:paraId="498D1BDA"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For he that in these things serveth Christ </w:t>
      </w:r>
      <w:r>
        <w:rPr>
          <w:i/>
          <w:szCs w:val="16"/>
          <w:lang w:val="en-AU"/>
        </w:rPr>
        <w:t>is</w:t>
      </w:r>
      <w:r>
        <w:rPr>
          <w:szCs w:val="16"/>
          <w:lang w:val="en-AU"/>
        </w:rPr>
        <w:t xml:space="preserve"> acceptable to God, and approved of men.</w:t>
      </w:r>
    </w:p>
    <w:p w14:paraId="457261AC"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Let us therefore follow after the things which make for peace, and things wherewith one may edify another.</w:t>
      </w:r>
    </w:p>
    <w:p w14:paraId="5019D767"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For meat destroy not the work of God. All things indeed </w:t>
      </w:r>
      <w:r>
        <w:rPr>
          <w:i/>
          <w:szCs w:val="16"/>
          <w:lang w:val="en-AU"/>
        </w:rPr>
        <w:t>are</w:t>
      </w:r>
      <w:r>
        <w:rPr>
          <w:szCs w:val="16"/>
          <w:lang w:val="en-AU"/>
        </w:rPr>
        <w:t xml:space="preserve"> pure; but </w:t>
      </w:r>
      <w:r>
        <w:rPr>
          <w:i/>
          <w:szCs w:val="16"/>
          <w:lang w:val="en-AU"/>
        </w:rPr>
        <w:t>it</w:t>
      </w:r>
      <w:r>
        <w:rPr>
          <w:szCs w:val="16"/>
          <w:lang w:val="en-AU"/>
        </w:rPr>
        <w:t xml:space="preserve"> </w:t>
      </w:r>
      <w:r>
        <w:rPr>
          <w:i/>
          <w:szCs w:val="16"/>
          <w:lang w:val="en-AU"/>
        </w:rPr>
        <w:t>is</w:t>
      </w:r>
      <w:r>
        <w:rPr>
          <w:szCs w:val="16"/>
          <w:lang w:val="en-AU"/>
        </w:rPr>
        <w:t xml:space="preserve"> evil for that man who eateth with offence.</w:t>
      </w:r>
    </w:p>
    <w:p w14:paraId="0A69750B"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good neither to eat flesh, nor to drink wine, nor </w:t>
      </w:r>
      <w:r>
        <w:rPr>
          <w:i/>
          <w:szCs w:val="16"/>
          <w:lang w:val="en-AU"/>
        </w:rPr>
        <w:t>any</w:t>
      </w:r>
      <w:r>
        <w:rPr>
          <w:szCs w:val="16"/>
          <w:lang w:val="en-AU"/>
        </w:rPr>
        <w:t xml:space="preserve"> </w:t>
      </w:r>
      <w:r>
        <w:rPr>
          <w:i/>
          <w:szCs w:val="16"/>
          <w:lang w:val="en-AU"/>
        </w:rPr>
        <w:t>thing</w:t>
      </w:r>
      <w:r>
        <w:rPr>
          <w:szCs w:val="16"/>
          <w:lang w:val="en-AU"/>
        </w:rPr>
        <w:t xml:space="preserve"> </w:t>
      </w:r>
      <w:r>
        <w:rPr>
          <w:szCs w:val="16"/>
          <w:lang w:val="en-AU"/>
        </w:rPr>
        <w:t>whereby thy brother stumbleth, or is offended, or is made weak.</w:t>
      </w:r>
    </w:p>
    <w:p w14:paraId="0ABBECAF"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Hast thou faith? have </w:t>
      </w:r>
      <w:r>
        <w:rPr>
          <w:i/>
          <w:szCs w:val="16"/>
          <w:lang w:val="en-AU"/>
        </w:rPr>
        <w:t>it</w:t>
      </w:r>
      <w:r>
        <w:rPr>
          <w:szCs w:val="16"/>
          <w:lang w:val="en-AU"/>
        </w:rPr>
        <w:t xml:space="preserve"> to thyself before God. Happy </w:t>
      </w:r>
      <w:r>
        <w:rPr>
          <w:i/>
          <w:szCs w:val="16"/>
          <w:lang w:val="en-AU"/>
        </w:rPr>
        <w:t>is</w:t>
      </w:r>
      <w:r>
        <w:rPr>
          <w:szCs w:val="16"/>
          <w:lang w:val="en-AU"/>
        </w:rPr>
        <w:t xml:space="preserve"> he that condemneth not himself in that thing which he alloweth.</w:t>
      </w:r>
    </w:p>
    <w:p w14:paraId="6673A633"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And he that doubteth is damned if he eat, because </w:t>
      </w:r>
      <w:r>
        <w:rPr>
          <w:i/>
          <w:szCs w:val="16"/>
          <w:lang w:val="en-AU"/>
        </w:rPr>
        <w:t>he</w:t>
      </w:r>
      <w:r>
        <w:rPr>
          <w:szCs w:val="16"/>
          <w:lang w:val="en-AU"/>
        </w:rPr>
        <w:t xml:space="preserve"> </w:t>
      </w:r>
      <w:r>
        <w:rPr>
          <w:i/>
          <w:szCs w:val="16"/>
          <w:lang w:val="en-AU"/>
        </w:rPr>
        <w:t>eateth</w:t>
      </w:r>
      <w:r>
        <w:rPr>
          <w:szCs w:val="16"/>
          <w:lang w:val="en-AU"/>
        </w:rPr>
        <w:t xml:space="preserve"> not of faith: for whatsoever </w:t>
      </w:r>
      <w:r>
        <w:rPr>
          <w:i/>
          <w:szCs w:val="16"/>
          <w:lang w:val="en-AU"/>
        </w:rPr>
        <w:t>is</w:t>
      </w:r>
      <w:r>
        <w:rPr>
          <w:szCs w:val="16"/>
          <w:lang w:val="en-AU"/>
        </w:rPr>
        <w:t xml:space="preserve"> not of faith is sin.</w:t>
      </w:r>
    </w:p>
    <w:p w14:paraId="7DBBEE4E" w14:textId="77777777" w:rsidR="000E6019" w:rsidRDefault="007A45A2">
      <w:pPr>
        <w:pStyle w:val="Heading2"/>
      </w:pPr>
      <w:bookmarkStart w:id="77" w:name="_Toc900000177"/>
      <w:r>
        <w:lastRenderedPageBreak/>
        <w:t>CHAPTER 15</w:t>
      </w:r>
      <w:bookmarkEnd w:id="77"/>
    </w:p>
    <w:p w14:paraId="2DB2293D" w14:textId="77777777" w:rsidR="000E6019" w:rsidRDefault="007A45A2">
      <w:pPr>
        <w:pStyle w:val="Pericope"/>
        <w:rPr>
          <w:lang w:val="en-AU"/>
        </w:rPr>
      </w:pPr>
      <w:bookmarkStart w:id="78" w:name="_Toc900000178"/>
      <w:r>
        <w:rPr>
          <w:lang w:val="en-AU"/>
        </w:rPr>
        <w:t>Bear the Infirmities of the Weak</w:t>
      </w:r>
      <w:bookmarkEnd w:id="78"/>
    </w:p>
    <w:p w14:paraId="26E4C93A"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32087529" w14:textId="77777777" w:rsidR="000E6019" w:rsidRDefault="007A45A2">
      <w:pPr>
        <w:widowControl w:val="0"/>
        <w:suppressAutoHyphens/>
        <w:jc w:val="both"/>
        <w:rPr>
          <w:szCs w:val="16"/>
          <w:lang w:val="en-AU"/>
        </w:rPr>
      </w:pPr>
      <w:r>
        <w:rPr>
          <w:szCs w:val="16"/>
          <w:lang w:val="en-AU"/>
        </w:rPr>
        <w:t>E then that are strong ought to bear the infirmities of the weak, and not to please ourselves.</w:t>
      </w:r>
    </w:p>
    <w:p w14:paraId="09837D7D"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Let every one of us please </w:t>
      </w:r>
      <w:r>
        <w:rPr>
          <w:i/>
          <w:szCs w:val="16"/>
          <w:lang w:val="en-AU"/>
        </w:rPr>
        <w:t>his</w:t>
      </w:r>
      <w:r>
        <w:rPr>
          <w:szCs w:val="16"/>
          <w:lang w:val="en-AU"/>
        </w:rPr>
        <w:t xml:space="preserve"> neighbour for </w:t>
      </w:r>
      <w:r>
        <w:rPr>
          <w:i/>
          <w:szCs w:val="16"/>
          <w:lang w:val="en-AU"/>
        </w:rPr>
        <w:t>his</w:t>
      </w:r>
      <w:r>
        <w:rPr>
          <w:szCs w:val="16"/>
          <w:lang w:val="en-AU"/>
        </w:rPr>
        <w:t xml:space="preserve"> </w:t>
      </w:r>
      <w:r>
        <w:rPr>
          <w:szCs w:val="16"/>
          <w:lang w:val="en-AU"/>
        </w:rPr>
        <w:t>good to edification.</w:t>
      </w:r>
    </w:p>
    <w:p w14:paraId="1471E4DA"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For even Christ pleased not himself; but, as it is written, The reproaches of them that reproached thee fell on me.</w:t>
      </w:r>
    </w:p>
    <w:p w14:paraId="70653AC3"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For whatsoever things were written aforetime were written for our learning, that we through patience and comfort of the scriptures might have hope.</w:t>
      </w:r>
    </w:p>
    <w:p w14:paraId="768C3430"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Now the God of patience and consolation grant you to be likeminded one toward another according to Christ Jesus:</w:t>
      </w:r>
    </w:p>
    <w:p w14:paraId="7BBAFE42"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That ye may with one mind </w:t>
      </w:r>
      <w:r>
        <w:rPr>
          <w:i/>
          <w:szCs w:val="16"/>
          <w:lang w:val="en-AU"/>
        </w:rPr>
        <w:t>and</w:t>
      </w:r>
      <w:r>
        <w:rPr>
          <w:szCs w:val="16"/>
          <w:lang w:val="en-AU"/>
        </w:rPr>
        <w:t xml:space="preserve"> one mouth glorify God, even the Father of our Lord Jesus Christ.</w:t>
      </w:r>
    </w:p>
    <w:p w14:paraId="4FB92EAD"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Wherefore receive ye one another, as Christ also received us to the glory of God.</w:t>
      </w:r>
    </w:p>
    <w:p w14:paraId="0E4070B4" w14:textId="77777777" w:rsidR="000E6019" w:rsidRDefault="007A45A2">
      <w:pPr>
        <w:pStyle w:val="Pericope"/>
        <w:rPr>
          <w:lang w:val="en-AU"/>
        </w:rPr>
      </w:pPr>
      <w:bookmarkStart w:id="79" w:name="_Toc900000179"/>
      <w:r>
        <w:rPr>
          <w:lang w:val="en-AU"/>
        </w:rPr>
        <w:t>Christ a Minister to Jew and Gentile</w:t>
      </w:r>
      <w:bookmarkEnd w:id="79"/>
    </w:p>
    <w:p w14:paraId="5930524D"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Now I say that Jesus Christ was a minister of the circumcision for the truth of God, to confirm the promises </w:t>
      </w:r>
      <w:r>
        <w:rPr>
          <w:i/>
          <w:szCs w:val="16"/>
          <w:lang w:val="en-AU"/>
        </w:rPr>
        <w:t>made</w:t>
      </w:r>
      <w:r>
        <w:rPr>
          <w:szCs w:val="16"/>
          <w:lang w:val="en-AU"/>
        </w:rPr>
        <w:t xml:space="preserve"> unto the fathers:</w:t>
      </w:r>
    </w:p>
    <w:p w14:paraId="2DD2348F"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And that the Gentiles might glorify God for </w:t>
      </w:r>
      <w:r>
        <w:rPr>
          <w:i/>
          <w:szCs w:val="16"/>
          <w:lang w:val="en-AU"/>
        </w:rPr>
        <w:t>his</w:t>
      </w:r>
      <w:r>
        <w:rPr>
          <w:szCs w:val="16"/>
          <w:lang w:val="en-AU"/>
        </w:rPr>
        <w:t xml:space="preserve"> mercy; as it is written, For this cause I will confess to thee among the Gentiles, and sing unto thy name.</w:t>
      </w:r>
    </w:p>
    <w:p w14:paraId="74370A98"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And again he saith, Rejoice, ye Gentiles, with his people.</w:t>
      </w:r>
    </w:p>
    <w:p w14:paraId="7E9E4F58"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And again, Praise the Lord, all ye G</w:t>
      </w:r>
      <w:r>
        <w:rPr>
          <w:szCs w:val="16"/>
          <w:lang w:val="en-AU"/>
        </w:rPr>
        <w:t>entiles; and laud him, all ye people.</w:t>
      </w:r>
    </w:p>
    <w:p w14:paraId="1A56D2FD"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And again, Esaias saith, There shall be a root of Jesse, and he that shall rise to reign over the Gentiles; in him shall the Gentiles trust.</w:t>
      </w:r>
    </w:p>
    <w:p w14:paraId="0FE8FCAB"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Now the God of hope fill you with all joy and peace in believing, that ye may abound in hope, through the power of the Holy Ghost.</w:t>
      </w:r>
    </w:p>
    <w:p w14:paraId="7831EDE8" w14:textId="77777777" w:rsidR="000E6019" w:rsidRDefault="007A45A2">
      <w:pPr>
        <w:pStyle w:val="Pericope"/>
        <w:rPr>
          <w:lang w:val="en-AU"/>
        </w:rPr>
      </w:pPr>
      <w:bookmarkStart w:id="80" w:name="_Toc900000180"/>
      <w:r>
        <w:rPr>
          <w:lang w:val="en-AU"/>
        </w:rPr>
        <w:t>Paul’s Ministry to the Gentiles</w:t>
      </w:r>
      <w:bookmarkEnd w:id="80"/>
    </w:p>
    <w:p w14:paraId="2E80C98E"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And I myself also am persuaded of you, my brethren, that ye also are full of goodness, filled with all knowledge, able also to admonish one another.</w:t>
      </w:r>
    </w:p>
    <w:p w14:paraId="1DC11232"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Nevertheless, brethren, I have written the more boldly unto you in some sort, as putting you </w:t>
      </w:r>
      <w:r>
        <w:rPr>
          <w:szCs w:val="16"/>
          <w:lang w:val="en-AU"/>
        </w:rPr>
        <w:t>in mind, because of the grace that is given to me of God,</w:t>
      </w:r>
    </w:p>
    <w:p w14:paraId="12E3D831"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That I should be the minister of Jesus Christ to the Gentiles, ministering the gospel of God, that the offering up of the Gentiles might be acceptable, being sanctified by the Holy Ghost.</w:t>
      </w:r>
    </w:p>
    <w:p w14:paraId="49E982FA"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I have therefore whereof I may glory through Jesus Christ in those things which pertain to God.</w:t>
      </w:r>
    </w:p>
    <w:p w14:paraId="1E528CFC"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For I will not dare to speak of any of those things which Christ hath not wrought by me, to make the Gentiles obedient, by word and deed,</w:t>
      </w:r>
    </w:p>
    <w:p w14:paraId="5FF7630E"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Through mighty signs and wonders, by the power of the Spirit of God; so that from Jerusalem, and round about unto Illyricum, I have fully preached the gospel of Christ.</w:t>
      </w:r>
    </w:p>
    <w:p w14:paraId="30A0032D"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Yea, so have I strived to preach the gospel, not where Christ was named, lest I should build upon another man’s foundation:</w:t>
      </w:r>
    </w:p>
    <w:p w14:paraId="05A6AF31"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But as it is written, To whom he was not spoken of, they shall see: and they that have not heard shall understand.</w:t>
      </w:r>
    </w:p>
    <w:p w14:paraId="669B961B" w14:textId="77777777" w:rsidR="000E6019" w:rsidRDefault="007A45A2">
      <w:pPr>
        <w:pStyle w:val="Pericope"/>
        <w:rPr>
          <w:lang w:val="en-AU"/>
        </w:rPr>
      </w:pPr>
      <w:bookmarkStart w:id="81" w:name="_Toc900000181"/>
      <w:r>
        <w:rPr>
          <w:lang w:val="en-AU"/>
        </w:rPr>
        <w:t>Paul’s Plan to Visit Rome</w:t>
      </w:r>
      <w:bookmarkEnd w:id="81"/>
    </w:p>
    <w:p w14:paraId="79DA898F"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For which cause also I have been much hindered from coming to you.</w:t>
      </w:r>
    </w:p>
    <w:p w14:paraId="4FDC2789"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But now having no more place in these parts, and having a great desire these many years to come unto you;</w:t>
      </w:r>
    </w:p>
    <w:p w14:paraId="4BE5A4E3"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Whensoever I take my journey into Spain, I will come to you: for I trust to see you in my journey, and to be brought on my way thitherward by you, if first I be somewhat filled with your </w:t>
      </w:r>
      <w:r>
        <w:rPr>
          <w:i/>
          <w:szCs w:val="16"/>
          <w:lang w:val="en-AU"/>
        </w:rPr>
        <w:t>company</w:t>
      </w:r>
      <w:r>
        <w:rPr>
          <w:szCs w:val="16"/>
          <w:lang w:val="en-AU"/>
        </w:rPr>
        <w:t>.</w:t>
      </w:r>
    </w:p>
    <w:p w14:paraId="43F36471"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But now I go unto Jerusalem to minister unto the saints.</w:t>
      </w:r>
    </w:p>
    <w:p w14:paraId="6B6123EE" w14:textId="77777777" w:rsidR="000E6019" w:rsidRDefault="007A45A2">
      <w:pPr>
        <w:widowControl w:val="0"/>
        <w:suppressAutoHyphens/>
        <w:jc w:val="both"/>
        <w:rPr>
          <w:szCs w:val="16"/>
          <w:lang w:val="en-AU"/>
        </w:rPr>
      </w:pPr>
      <w:r>
        <w:rPr>
          <w:b/>
          <w:color w:val="800000"/>
          <w:szCs w:val="16"/>
          <w:lang w:val="en-AU"/>
        </w:rPr>
        <w:t>26</w:t>
      </w:r>
      <w:r>
        <w:rPr>
          <w:szCs w:val="16"/>
          <w:lang w:val="en-AU"/>
        </w:rPr>
        <w:t xml:space="preserve"> For it hath pleased them of Macedonia and Achaia to make a certain contribution for the poor saints which are at Jerusalem.</w:t>
      </w:r>
    </w:p>
    <w:p w14:paraId="08AC5C59" w14:textId="77777777" w:rsidR="000E6019" w:rsidRDefault="007A45A2">
      <w:pPr>
        <w:widowControl w:val="0"/>
        <w:suppressAutoHyphens/>
        <w:jc w:val="both"/>
        <w:rPr>
          <w:szCs w:val="16"/>
          <w:lang w:val="en-AU"/>
        </w:rPr>
      </w:pPr>
      <w:r>
        <w:rPr>
          <w:b/>
          <w:color w:val="800000"/>
          <w:szCs w:val="16"/>
          <w:lang w:val="en-AU"/>
        </w:rPr>
        <w:t>27</w:t>
      </w:r>
      <w:r>
        <w:rPr>
          <w:szCs w:val="16"/>
          <w:lang w:val="en-AU"/>
        </w:rPr>
        <w:t xml:space="preserve"> It hath pleased them verily; and their debtors they are. For if the Gentiles have been made partakers of their spiritual things, their duty is also to minister unto them in carnal things.</w:t>
      </w:r>
    </w:p>
    <w:p w14:paraId="575F719C" w14:textId="77777777" w:rsidR="000E6019" w:rsidRDefault="007A45A2">
      <w:pPr>
        <w:widowControl w:val="0"/>
        <w:suppressAutoHyphens/>
        <w:jc w:val="both"/>
        <w:rPr>
          <w:szCs w:val="16"/>
          <w:lang w:val="en-AU"/>
        </w:rPr>
      </w:pPr>
      <w:r>
        <w:rPr>
          <w:b/>
          <w:color w:val="800000"/>
          <w:szCs w:val="16"/>
          <w:lang w:val="en-AU"/>
        </w:rPr>
        <w:t>28</w:t>
      </w:r>
      <w:r>
        <w:rPr>
          <w:szCs w:val="16"/>
          <w:lang w:val="en-AU"/>
        </w:rPr>
        <w:t xml:space="preserve"> When therefore I have performed this, and have sealed to them this fruit, I will come by you into Spain.</w:t>
      </w:r>
    </w:p>
    <w:p w14:paraId="03965F1E" w14:textId="77777777" w:rsidR="000E6019" w:rsidRDefault="007A45A2">
      <w:pPr>
        <w:widowControl w:val="0"/>
        <w:suppressAutoHyphens/>
        <w:jc w:val="both"/>
        <w:rPr>
          <w:szCs w:val="16"/>
          <w:lang w:val="en-AU"/>
        </w:rPr>
      </w:pPr>
      <w:r>
        <w:rPr>
          <w:b/>
          <w:color w:val="800000"/>
          <w:szCs w:val="16"/>
          <w:lang w:val="en-AU"/>
        </w:rPr>
        <w:t>29</w:t>
      </w:r>
      <w:r>
        <w:rPr>
          <w:szCs w:val="16"/>
          <w:lang w:val="en-AU"/>
        </w:rPr>
        <w:t xml:space="preserve"> And I am sure that, when I come unto you, I shall come in the fulness of the blessing of the gospel of Christ.</w:t>
      </w:r>
    </w:p>
    <w:p w14:paraId="3ACBB586" w14:textId="77777777" w:rsidR="000E6019" w:rsidRDefault="007A45A2">
      <w:pPr>
        <w:pStyle w:val="Pericope"/>
        <w:rPr>
          <w:lang w:val="en-AU"/>
        </w:rPr>
      </w:pPr>
      <w:bookmarkStart w:id="82" w:name="_Toc900000182"/>
      <w:r>
        <w:rPr>
          <w:lang w:val="en-AU"/>
        </w:rPr>
        <w:lastRenderedPageBreak/>
        <w:t>A Request for Prayer</w:t>
      </w:r>
      <w:bookmarkEnd w:id="82"/>
    </w:p>
    <w:p w14:paraId="33FFB54A" w14:textId="77777777" w:rsidR="000E6019" w:rsidRDefault="007A45A2">
      <w:pPr>
        <w:widowControl w:val="0"/>
        <w:suppressAutoHyphens/>
        <w:jc w:val="both"/>
        <w:rPr>
          <w:szCs w:val="16"/>
          <w:lang w:val="en-AU"/>
        </w:rPr>
      </w:pPr>
      <w:r>
        <w:rPr>
          <w:b/>
          <w:color w:val="800000"/>
          <w:szCs w:val="16"/>
          <w:lang w:val="en-AU"/>
        </w:rPr>
        <w:t>30</w:t>
      </w:r>
      <w:r>
        <w:rPr>
          <w:szCs w:val="16"/>
          <w:lang w:val="en-AU"/>
        </w:rPr>
        <w:t xml:space="preserve"> Now I beseech you, brethren, for the Lord Jesus Christ’s sake, and for the love of the Spirit, that ye strive together with me in </w:t>
      </w:r>
      <w:r>
        <w:rPr>
          <w:i/>
          <w:szCs w:val="16"/>
          <w:lang w:val="en-AU"/>
        </w:rPr>
        <w:t>your</w:t>
      </w:r>
      <w:r>
        <w:rPr>
          <w:szCs w:val="16"/>
          <w:lang w:val="en-AU"/>
        </w:rPr>
        <w:t xml:space="preserve"> prayers to God for me;</w:t>
      </w:r>
    </w:p>
    <w:p w14:paraId="73DAA907" w14:textId="77777777" w:rsidR="000E6019" w:rsidRDefault="007A45A2">
      <w:pPr>
        <w:widowControl w:val="0"/>
        <w:suppressAutoHyphens/>
        <w:jc w:val="both"/>
        <w:rPr>
          <w:szCs w:val="16"/>
          <w:lang w:val="en-AU"/>
        </w:rPr>
      </w:pPr>
      <w:r>
        <w:rPr>
          <w:b/>
          <w:color w:val="800000"/>
          <w:szCs w:val="16"/>
          <w:lang w:val="en-AU"/>
        </w:rPr>
        <w:t>31</w:t>
      </w:r>
      <w:r>
        <w:rPr>
          <w:szCs w:val="16"/>
          <w:lang w:val="en-AU"/>
        </w:rPr>
        <w:t xml:space="preserve"> That I may be delivered from them that do not believe in Judæa; and that my service which </w:t>
      </w:r>
      <w:r>
        <w:rPr>
          <w:i/>
          <w:szCs w:val="16"/>
          <w:lang w:val="en-AU"/>
        </w:rPr>
        <w:t>I</w:t>
      </w:r>
      <w:r>
        <w:rPr>
          <w:szCs w:val="16"/>
          <w:lang w:val="en-AU"/>
        </w:rPr>
        <w:t xml:space="preserve"> </w:t>
      </w:r>
      <w:r>
        <w:rPr>
          <w:i/>
          <w:szCs w:val="16"/>
          <w:lang w:val="en-AU"/>
        </w:rPr>
        <w:t>have</w:t>
      </w:r>
      <w:r>
        <w:rPr>
          <w:szCs w:val="16"/>
          <w:lang w:val="en-AU"/>
        </w:rPr>
        <w:t xml:space="preserve"> for Jerusalem may be accepted of the saints;</w:t>
      </w:r>
    </w:p>
    <w:p w14:paraId="269366E2" w14:textId="77777777" w:rsidR="000E6019" w:rsidRDefault="007A45A2">
      <w:pPr>
        <w:widowControl w:val="0"/>
        <w:suppressAutoHyphens/>
        <w:jc w:val="both"/>
        <w:rPr>
          <w:szCs w:val="16"/>
          <w:lang w:val="en-AU"/>
        </w:rPr>
      </w:pPr>
      <w:r>
        <w:rPr>
          <w:b/>
          <w:color w:val="800000"/>
          <w:szCs w:val="16"/>
          <w:lang w:val="en-AU"/>
        </w:rPr>
        <w:t>32</w:t>
      </w:r>
      <w:r>
        <w:rPr>
          <w:szCs w:val="16"/>
          <w:lang w:val="en-AU"/>
        </w:rPr>
        <w:t xml:space="preserve"> That I may come unto you with joy by the will of G</w:t>
      </w:r>
      <w:r>
        <w:rPr>
          <w:szCs w:val="16"/>
          <w:lang w:val="en-AU"/>
        </w:rPr>
        <w:t>od, and may with you be refreshed.</w:t>
      </w:r>
    </w:p>
    <w:p w14:paraId="7FDEB0F5" w14:textId="77777777" w:rsidR="000E6019" w:rsidRDefault="007A45A2">
      <w:pPr>
        <w:widowControl w:val="0"/>
        <w:suppressAutoHyphens/>
        <w:jc w:val="both"/>
        <w:rPr>
          <w:szCs w:val="16"/>
          <w:lang w:val="en-AU"/>
        </w:rPr>
      </w:pPr>
      <w:r>
        <w:rPr>
          <w:b/>
          <w:color w:val="800000"/>
          <w:szCs w:val="16"/>
          <w:lang w:val="en-AU"/>
        </w:rPr>
        <w:t>33</w:t>
      </w:r>
      <w:r>
        <w:rPr>
          <w:szCs w:val="16"/>
          <w:lang w:val="en-AU"/>
        </w:rPr>
        <w:t xml:space="preserve"> Now the God of peace </w:t>
      </w:r>
      <w:r>
        <w:rPr>
          <w:i/>
          <w:szCs w:val="16"/>
          <w:lang w:val="en-AU"/>
        </w:rPr>
        <w:t>be</w:t>
      </w:r>
      <w:r>
        <w:rPr>
          <w:szCs w:val="16"/>
          <w:lang w:val="en-AU"/>
        </w:rPr>
        <w:t xml:space="preserve"> with you all. Amen.</w:t>
      </w:r>
    </w:p>
    <w:p w14:paraId="1D37A470" w14:textId="77777777" w:rsidR="000E6019" w:rsidRDefault="007A45A2">
      <w:pPr>
        <w:pStyle w:val="Heading2"/>
      </w:pPr>
      <w:bookmarkStart w:id="83" w:name="_Toc900000183"/>
      <w:r>
        <w:t>CHAPTER 16</w:t>
      </w:r>
      <w:bookmarkEnd w:id="83"/>
    </w:p>
    <w:p w14:paraId="7AAC12DB" w14:textId="77777777" w:rsidR="000E6019" w:rsidRDefault="007A45A2">
      <w:pPr>
        <w:pStyle w:val="Pericope"/>
        <w:rPr>
          <w:lang w:val="en-AU"/>
        </w:rPr>
      </w:pPr>
      <w:bookmarkStart w:id="84" w:name="_Toc900000184"/>
      <w:r>
        <w:rPr>
          <w:lang w:val="en-AU"/>
        </w:rPr>
        <w:t>Phebe Commended</w:t>
      </w:r>
      <w:bookmarkEnd w:id="84"/>
    </w:p>
    <w:p w14:paraId="365C6846" w14:textId="77777777" w:rsidR="000E6019" w:rsidRDefault="007A45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12192411" w14:textId="77777777" w:rsidR="000E6019" w:rsidRDefault="007A45A2">
      <w:pPr>
        <w:widowControl w:val="0"/>
        <w:suppressAutoHyphens/>
        <w:jc w:val="both"/>
        <w:rPr>
          <w:szCs w:val="16"/>
          <w:lang w:val="en-AU"/>
        </w:rPr>
      </w:pPr>
      <w:r>
        <w:rPr>
          <w:szCs w:val="16"/>
          <w:lang w:val="en-AU"/>
        </w:rPr>
        <w:t xml:space="preserve"> COMMEND unto you Phebe our sister, which is a servant of the church which is at Cenchrea:</w:t>
      </w:r>
    </w:p>
    <w:p w14:paraId="69896376" w14:textId="77777777" w:rsidR="000E6019" w:rsidRDefault="007A45A2">
      <w:pPr>
        <w:widowControl w:val="0"/>
        <w:suppressAutoHyphens/>
        <w:jc w:val="both"/>
        <w:rPr>
          <w:szCs w:val="16"/>
          <w:lang w:val="en-AU"/>
        </w:rPr>
      </w:pPr>
      <w:r>
        <w:rPr>
          <w:b/>
          <w:color w:val="800000"/>
          <w:szCs w:val="16"/>
          <w:lang w:val="en-AU"/>
        </w:rPr>
        <w:t>2</w:t>
      </w:r>
      <w:r>
        <w:rPr>
          <w:szCs w:val="16"/>
          <w:lang w:val="en-AU"/>
        </w:rPr>
        <w:t xml:space="preserve"> That ye receive her in the Lord, as becometh saints, and that ye assist her in whatsoever business she hath need of you: for she hath been a succourer of many, and of myself also.</w:t>
      </w:r>
    </w:p>
    <w:p w14:paraId="56B9840D" w14:textId="77777777" w:rsidR="000E6019" w:rsidRDefault="007A45A2">
      <w:pPr>
        <w:pStyle w:val="Pericope"/>
        <w:rPr>
          <w:lang w:val="en-AU"/>
        </w:rPr>
      </w:pPr>
      <w:bookmarkStart w:id="85" w:name="_Toc900000185"/>
      <w:r>
        <w:rPr>
          <w:lang w:val="en-AU"/>
        </w:rPr>
        <w:t>Greetings to the Saints at Rome</w:t>
      </w:r>
      <w:bookmarkEnd w:id="85"/>
    </w:p>
    <w:p w14:paraId="260BCCED" w14:textId="77777777" w:rsidR="000E6019" w:rsidRDefault="007A45A2">
      <w:pPr>
        <w:widowControl w:val="0"/>
        <w:suppressAutoHyphens/>
        <w:jc w:val="both"/>
        <w:rPr>
          <w:szCs w:val="16"/>
          <w:lang w:val="en-AU"/>
        </w:rPr>
      </w:pPr>
      <w:r>
        <w:rPr>
          <w:b/>
          <w:color w:val="800000"/>
          <w:szCs w:val="16"/>
          <w:lang w:val="en-AU"/>
        </w:rPr>
        <w:t>3</w:t>
      </w:r>
      <w:r>
        <w:rPr>
          <w:szCs w:val="16"/>
          <w:lang w:val="en-AU"/>
        </w:rPr>
        <w:t xml:space="preserve"> Greet Priscilla and Aquila my helpers in Christ Jesus:</w:t>
      </w:r>
    </w:p>
    <w:p w14:paraId="2DC170A6" w14:textId="77777777" w:rsidR="000E6019" w:rsidRDefault="007A45A2">
      <w:pPr>
        <w:widowControl w:val="0"/>
        <w:suppressAutoHyphens/>
        <w:jc w:val="both"/>
        <w:rPr>
          <w:szCs w:val="16"/>
          <w:lang w:val="en-AU"/>
        </w:rPr>
      </w:pPr>
      <w:r>
        <w:rPr>
          <w:b/>
          <w:color w:val="800000"/>
          <w:szCs w:val="16"/>
          <w:lang w:val="en-AU"/>
        </w:rPr>
        <w:t>4</w:t>
      </w:r>
      <w:r>
        <w:rPr>
          <w:szCs w:val="16"/>
          <w:lang w:val="en-AU"/>
        </w:rPr>
        <w:t xml:space="preserve"> Who have for my life laid down their own necks: unto whom not only I give thanks, but also all the churches of the Gentiles.</w:t>
      </w:r>
    </w:p>
    <w:p w14:paraId="710B4DE5" w14:textId="77777777" w:rsidR="000E6019" w:rsidRDefault="007A45A2">
      <w:pPr>
        <w:widowControl w:val="0"/>
        <w:suppressAutoHyphens/>
        <w:jc w:val="both"/>
        <w:rPr>
          <w:szCs w:val="16"/>
          <w:lang w:val="en-AU"/>
        </w:rPr>
      </w:pPr>
      <w:r>
        <w:rPr>
          <w:b/>
          <w:color w:val="800000"/>
          <w:szCs w:val="16"/>
          <w:lang w:val="en-AU"/>
        </w:rPr>
        <w:t>5</w:t>
      </w:r>
      <w:r>
        <w:rPr>
          <w:szCs w:val="16"/>
          <w:lang w:val="en-AU"/>
        </w:rPr>
        <w:t xml:space="preserve"> Likewise </w:t>
      </w:r>
      <w:r>
        <w:rPr>
          <w:i/>
          <w:szCs w:val="16"/>
          <w:lang w:val="en-AU"/>
        </w:rPr>
        <w:t>greet</w:t>
      </w:r>
      <w:r>
        <w:rPr>
          <w:szCs w:val="16"/>
          <w:lang w:val="en-AU"/>
        </w:rPr>
        <w:t xml:space="preserve"> the church that is in their house. Salute my wellbeloved Epænetus, who is the firstfruits of Achaia unto Christ.</w:t>
      </w:r>
    </w:p>
    <w:p w14:paraId="59B82FDE" w14:textId="77777777" w:rsidR="000E6019" w:rsidRDefault="007A45A2">
      <w:pPr>
        <w:widowControl w:val="0"/>
        <w:suppressAutoHyphens/>
        <w:jc w:val="both"/>
        <w:rPr>
          <w:szCs w:val="16"/>
          <w:lang w:val="en-AU"/>
        </w:rPr>
      </w:pPr>
      <w:r>
        <w:rPr>
          <w:b/>
          <w:color w:val="800000"/>
          <w:szCs w:val="16"/>
          <w:lang w:val="en-AU"/>
        </w:rPr>
        <w:t>6</w:t>
      </w:r>
      <w:r>
        <w:rPr>
          <w:szCs w:val="16"/>
          <w:lang w:val="en-AU"/>
        </w:rPr>
        <w:t xml:space="preserve"> Greet Mary, who bestowed much labour on us.</w:t>
      </w:r>
    </w:p>
    <w:p w14:paraId="0A114439" w14:textId="77777777" w:rsidR="000E6019" w:rsidRDefault="007A45A2">
      <w:pPr>
        <w:widowControl w:val="0"/>
        <w:suppressAutoHyphens/>
        <w:jc w:val="both"/>
        <w:rPr>
          <w:szCs w:val="16"/>
          <w:lang w:val="en-AU"/>
        </w:rPr>
      </w:pPr>
      <w:r>
        <w:rPr>
          <w:b/>
          <w:color w:val="800000"/>
          <w:szCs w:val="16"/>
          <w:lang w:val="en-AU"/>
        </w:rPr>
        <w:t>7</w:t>
      </w:r>
      <w:r>
        <w:rPr>
          <w:szCs w:val="16"/>
          <w:lang w:val="en-AU"/>
        </w:rPr>
        <w:t xml:space="preserve"> Salute Andronicus and Junia, my kinsmen, and my fellowprisoners, who are of note among the apostles, who also were in Christ before me.</w:t>
      </w:r>
    </w:p>
    <w:p w14:paraId="5372F9C0" w14:textId="77777777" w:rsidR="000E6019" w:rsidRDefault="007A45A2">
      <w:pPr>
        <w:widowControl w:val="0"/>
        <w:suppressAutoHyphens/>
        <w:jc w:val="both"/>
        <w:rPr>
          <w:szCs w:val="16"/>
          <w:lang w:val="en-AU"/>
        </w:rPr>
      </w:pPr>
      <w:r>
        <w:rPr>
          <w:b/>
          <w:color w:val="800000"/>
          <w:szCs w:val="16"/>
          <w:lang w:val="en-AU"/>
        </w:rPr>
        <w:t>8</w:t>
      </w:r>
      <w:r>
        <w:rPr>
          <w:szCs w:val="16"/>
          <w:lang w:val="en-AU"/>
        </w:rPr>
        <w:t xml:space="preserve"> Greet Amplias my beloved in the Lord.</w:t>
      </w:r>
    </w:p>
    <w:p w14:paraId="7CE419AE" w14:textId="77777777" w:rsidR="000E6019" w:rsidRDefault="007A45A2">
      <w:pPr>
        <w:widowControl w:val="0"/>
        <w:suppressAutoHyphens/>
        <w:jc w:val="both"/>
        <w:rPr>
          <w:szCs w:val="16"/>
          <w:lang w:val="en-AU"/>
        </w:rPr>
      </w:pPr>
      <w:r>
        <w:rPr>
          <w:b/>
          <w:color w:val="800000"/>
          <w:szCs w:val="16"/>
          <w:lang w:val="en-AU"/>
        </w:rPr>
        <w:t>9</w:t>
      </w:r>
      <w:r>
        <w:rPr>
          <w:szCs w:val="16"/>
          <w:lang w:val="en-AU"/>
        </w:rPr>
        <w:t xml:space="preserve"> Salute Urbane, our helper in Christ, and Stachys my beloved.</w:t>
      </w:r>
    </w:p>
    <w:p w14:paraId="55BA2DBB" w14:textId="77777777" w:rsidR="000E6019" w:rsidRDefault="007A45A2">
      <w:pPr>
        <w:widowControl w:val="0"/>
        <w:suppressAutoHyphens/>
        <w:jc w:val="both"/>
        <w:rPr>
          <w:szCs w:val="16"/>
          <w:lang w:val="en-AU"/>
        </w:rPr>
      </w:pPr>
      <w:r>
        <w:rPr>
          <w:b/>
          <w:color w:val="800000"/>
          <w:szCs w:val="16"/>
          <w:lang w:val="en-AU"/>
        </w:rPr>
        <w:t>10</w:t>
      </w:r>
      <w:r>
        <w:rPr>
          <w:szCs w:val="16"/>
          <w:lang w:val="en-AU"/>
        </w:rPr>
        <w:t xml:space="preserve"> Salute Apelles approved in Christ. Salute them which are of Aristobulus’ </w:t>
      </w:r>
      <w:r>
        <w:rPr>
          <w:i/>
          <w:szCs w:val="16"/>
          <w:lang w:val="en-AU"/>
        </w:rPr>
        <w:t>household</w:t>
      </w:r>
      <w:r>
        <w:rPr>
          <w:szCs w:val="16"/>
          <w:lang w:val="en-AU"/>
        </w:rPr>
        <w:t>.</w:t>
      </w:r>
    </w:p>
    <w:p w14:paraId="62795325" w14:textId="77777777" w:rsidR="000E6019" w:rsidRDefault="007A45A2">
      <w:pPr>
        <w:widowControl w:val="0"/>
        <w:suppressAutoHyphens/>
        <w:jc w:val="both"/>
        <w:rPr>
          <w:szCs w:val="16"/>
          <w:lang w:val="en-AU"/>
        </w:rPr>
      </w:pPr>
      <w:r>
        <w:rPr>
          <w:b/>
          <w:color w:val="800000"/>
          <w:szCs w:val="16"/>
          <w:lang w:val="en-AU"/>
        </w:rPr>
        <w:t>11</w:t>
      </w:r>
      <w:r>
        <w:rPr>
          <w:szCs w:val="16"/>
          <w:lang w:val="en-AU"/>
        </w:rPr>
        <w:t xml:space="preserve"> Salute Herodion my kinsman. Greet them that be of the </w:t>
      </w:r>
      <w:r>
        <w:rPr>
          <w:i/>
          <w:szCs w:val="16"/>
          <w:lang w:val="en-AU"/>
        </w:rPr>
        <w:t>household</w:t>
      </w:r>
      <w:r>
        <w:rPr>
          <w:szCs w:val="16"/>
          <w:lang w:val="en-AU"/>
        </w:rPr>
        <w:t xml:space="preserve"> of Narcissus, which are in the Lord.</w:t>
      </w:r>
    </w:p>
    <w:p w14:paraId="6377A814" w14:textId="77777777" w:rsidR="000E6019" w:rsidRDefault="007A45A2">
      <w:pPr>
        <w:widowControl w:val="0"/>
        <w:suppressAutoHyphens/>
        <w:jc w:val="both"/>
        <w:rPr>
          <w:szCs w:val="16"/>
          <w:lang w:val="en-AU"/>
        </w:rPr>
      </w:pPr>
      <w:r>
        <w:rPr>
          <w:b/>
          <w:color w:val="800000"/>
          <w:szCs w:val="16"/>
          <w:lang w:val="en-AU"/>
        </w:rPr>
        <w:t>12</w:t>
      </w:r>
      <w:r>
        <w:rPr>
          <w:szCs w:val="16"/>
          <w:lang w:val="en-AU"/>
        </w:rPr>
        <w:t xml:space="preserve"> Salute Tryphena and Tryphosa, who labour in the Lord. Salute the beloved Persis, which laboured much in the Lord.</w:t>
      </w:r>
    </w:p>
    <w:p w14:paraId="0077E7DA" w14:textId="77777777" w:rsidR="000E6019" w:rsidRDefault="007A45A2">
      <w:pPr>
        <w:widowControl w:val="0"/>
        <w:suppressAutoHyphens/>
        <w:jc w:val="both"/>
        <w:rPr>
          <w:szCs w:val="16"/>
          <w:lang w:val="en-AU"/>
        </w:rPr>
      </w:pPr>
      <w:r>
        <w:rPr>
          <w:b/>
          <w:color w:val="800000"/>
          <w:szCs w:val="16"/>
          <w:lang w:val="en-AU"/>
        </w:rPr>
        <w:t>13</w:t>
      </w:r>
      <w:r>
        <w:rPr>
          <w:szCs w:val="16"/>
          <w:lang w:val="en-AU"/>
        </w:rPr>
        <w:t xml:space="preserve"> Salute Rufus chosen in the Lord, and his mother and mine.</w:t>
      </w:r>
    </w:p>
    <w:p w14:paraId="13064ED8" w14:textId="77777777" w:rsidR="000E6019" w:rsidRDefault="007A45A2">
      <w:pPr>
        <w:widowControl w:val="0"/>
        <w:suppressAutoHyphens/>
        <w:jc w:val="both"/>
        <w:rPr>
          <w:szCs w:val="16"/>
          <w:lang w:val="en-AU"/>
        </w:rPr>
      </w:pPr>
      <w:r>
        <w:rPr>
          <w:b/>
          <w:color w:val="800000"/>
          <w:szCs w:val="16"/>
          <w:lang w:val="en-AU"/>
        </w:rPr>
        <w:t>14</w:t>
      </w:r>
      <w:r>
        <w:rPr>
          <w:szCs w:val="16"/>
          <w:lang w:val="en-AU"/>
        </w:rPr>
        <w:t xml:space="preserve"> Salute Asyncritus, Phlegon, Hermas, </w:t>
      </w:r>
      <w:r>
        <w:rPr>
          <w:szCs w:val="16"/>
          <w:lang w:val="en-AU"/>
        </w:rPr>
        <w:t>Patrobas, Hermes, and the brethren which are with them.</w:t>
      </w:r>
    </w:p>
    <w:p w14:paraId="740B743B" w14:textId="77777777" w:rsidR="000E6019" w:rsidRDefault="007A45A2">
      <w:pPr>
        <w:widowControl w:val="0"/>
        <w:suppressAutoHyphens/>
        <w:jc w:val="both"/>
        <w:rPr>
          <w:szCs w:val="16"/>
          <w:lang w:val="en-AU"/>
        </w:rPr>
      </w:pPr>
      <w:r>
        <w:rPr>
          <w:b/>
          <w:color w:val="800000"/>
          <w:szCs w:val="16"/>
          <w:lang w:val="en-AU"/>
        </w:rPr>
        <w:t>15</w:t>
      </w:r>
      <w:r>
        <w:rPr>
          <w:szCs w:val="16"/>
          <w:lang w:val="en-AU"/>
        </w:rPr>
        <w:t xml:space="preserve"> Salute Philologus, and Julia, Nereus, and his sister, and Olympas, and all the saints which are with them.</w:t>
      </w:r>
    </w:p>
    <w:p w14:paraId="7676F6E0" w14:textId="77777777" w:rsidR="000E6019" w:rsidRDefault="007A45A2">
      <w:pPr>
        <w:widowControl w:val="0"/>
        <w:suppressAutoHyphens/>
        <w:jc w:val="both"/>
        <w:rPr>
          <w:szCs w:val="16"/>
          <w:lang w:val="en-AU"/>
        </w:rPr>
      </w:pPr>
      <w:r>
        <w:rPr>
          <w:b/>
          <w:color w:val="800000"/>
          <w:szCs w:val="16"/>
          <w:lang w:val="en-AU"/>
        </w:rPr>
        <w:t>16</w:t>
      </w:r>
      <w:r>
        <w:rPr>
          <w:szCs w:val="16"/>
          <w:lang w:val="en-AU"/>
        </w:rPr>
        <w:t xml:space="preserve"> Salute one another with an holy kiss. The churches of Christ salute you.</w:t>
      </w:r>
    </w:p>
    <w:p w14:paraId="4CE9E623" w14:textId="77777777" w:rsidR="000E6019" w:rsidRDefault="007A45A2">
      <w:pPr>
        <w:pStyle w:val="Pericope"/>
        <w:rPr>
          <w:lang w:val="en-AU"/>
        </w:rPr>
      </w:pPr>
      <w:bookmarkStart w:id="86" w:name="_Toc900000186"/>
      <w:r>
        <w:rPr>
          <w:lang w:val="en-AU"/>
        </w:rPr>
        <w:t>Mark Them Which Cause Divisions</w:t>
      </w:r>
      <w:bookmarkEnd w:id="86"/>
    </w:p>
    <w:p w14:paraId="442EA2CF" w14:textId="77777777" w:rsidR="000E6019" w:rsidRDefault="007A45A2">
      <w:pPr>
        <w:widowControl w:val="0"/>
        <w:suppressAutoHyphens/>
        <w:jc w:val="both"/>
        <w:rPr>
          <w:szCs w:val="16"/>
          <w:lang w:val="en-AU"/>
        </w:rPr>
      </w:pPr>
      <w:r>
        <w:rPr>
          <w:b/>
          <w:color w:val="800000"/>
          <w:szCs w:val="16"/>
          <w:lang w:val="en-AU"/>
        </w:rPr>
        <w:t>17</w:t>
      </w:r>
      <w:r>
        <w:rPr>
          <w:szCs w:val="16"/>
          <w:lang w:val="en-AU"/>
        </w:rPr>
        <w:t xml:space="preserve"> Now I beseech you, brethren, mark them which cause divisions and offences contrary to the doctrine which ye have learned; and avoid them.</w:t>
      </w:r>
    </w:p>
    <w:p w14:paraId="4C28ADB9" w14:textId="77777777" w:rsidR="000E6019" w:rsidRDefault="007A45A2">
      <w:pPr>
        <w:widowControl w:val="0"/>
        <w:suppressAutoHyphens/>
        <w:jc w:val="both"/>
        <w:rPr>
          <w:szCs w:val="16"/>
          <w:lang w:val="en-AU"/>
        </w:rPr>
      </w:pPr>
      <w:r>
        <w:rPr>
          <w:b/>
          <w:color w:val="800000"/>
          <w:szCs w:val="16"/>
          <w:lang w:val="en-AU"/>
        </w:rPr>
        <w:t>18</w:t>
      </w:r>
      <w:r>
        <w:rPr>
          <w:szCs w:val="16"/>
          <w:lang w:val="en-AU"/>
        </w:rPr>
        <w:t xml:space="preserve"> For they that are such serve not our L</w:t>
      </w:r>
      <w:r>
        <w:rPr>
          <w:szCs w:val="16"/>
          <w:lang w:val="en-AU"/>
        </w:rPr>
        <w:t>ord Jesus Christ, but their own belly; and by good words and fair speeches deceive the hearts of the simple.</w:t>
      </w:r>
    </w:p>
    <w:p w14:paraId="4F9D79D5" w14:textId="77777777" w:rsidR="000E6019" w:rsidRDefault="007A45A2">
      <w:pPr>
        <w:widowControl w:val="0"/>
        <w:suppressAutoHyphens/>
        <w:jc w:val="both"/>
        <w:rPr>
          <w:szCs w:val="16"/>
          <w:lang w:val="en-AU"/>
        </w:rPr>
      </w:pPr>
      <w:r>
        <w:rPr>
          <w:b/>
          <w:color w:val="800000"/>
          <w:szCs w:val="16"/>
          <w:lang w:val="en-AU"/>
        </w:rPr>
        <w:t>19</w:t>
      </w:r>
      <w:r>
        <w:rPr>
          <w:szCs w:val="16"/>
          <w:lang w:val="en-AU"/>
        </w:rPr>
        <w:t xml:space="preserve"> For your obedience is come abroad unto all </w:t>
      </w:r>
      <w:r>
        <w:rPr>
          <w:i/>
          <w:szCs w:val="16"/>
          <w:lang w:val="en-AU"/>
        </w:rPr>
        <w:t>men</w:t>
      </w:r>
      <w:r>
        <w:rPr>
          <w:szCs w:val="16"/>
          <w:lang w:val="en-AU"/>
        </w:rPr>
        <w:t>. I am glad therefore on your behalf: but yet I would have you wise unto that which is good, and simple concerning evil.</w:t>
      </w:r>
    </w:p>
    <w:p w14:paraId="6757C23C" w14:textId="77777777" w:rsidR="000E6019" w:rsidRDefault="007A45A2">
      <w:pPr>
        <w:widowControl w:val="0"/>
        <w:suppressAutoHyphens/>
        <w:jc w:val="both"/>
        <w:rPr>
          <w:szCs w:val="16"/>
          <w:lang w:val="en-AU"/>
        </w:rPr>
      </w:pPr>
      <w:r>
        <w:rPr>
          <w:b/>
          <w:color w:val="800000"/>
          <w:szCs w:val="16"/>
          <w:lang w:val="en-AU"/>
        </w:rPr>
        <w:t>20</w:t>
      </w:r>
      <w:r>
        <w:rPr>
          <w:szCs w:val="16"/>
          <w:lang w:val="en-AU"/>
        </w:rPr>
        <w:t xml:space="preserve"> And the God of peace shall bruise Satan under your feet shortly. The grace of our Lord Jesus Christ </w:t>
      </w:r>
      <w:r>
        <w:rPr>
          <w:i/>
          <w:szCs w:val="16"/>
          <w:lang w:val="en-AU"/>
        </w:rPr>
        <w:t>be</w:t>
      </w:r>
      <w:r>
        <w:rPr>
          <w:szCs w:val="16"/>
          <w:lang w:val="en-AU"/>
        </w:rPr>
        <w:t xml:space="preserve"> with you. Amen.</w:t>
      </w:r>
    </w:p>
    <w:p w14:paraId="2CC35A2E" w14:textId="77777777" w:rsidR="000E6019" w:rsidRDefault="007A45A2">
      <w:pPr>
        <w:pStyle w:val="Pericope"/>
        <w:rPr>
          <w:lang w:val="en-AU"/>
        </w:rPr>
      </w:pPr>
      <w:bookmarkStart w:id="87" w:name="_Toc900000187"/>
      <w:r>
        <w:rPr>
          <w:lang w:val="en-AU"/>
        </w:rPr>
        <w:t>Greetings from Paul’s Companions</w:t>
      </w:r>
      <w:bookmarkEnd w:id="87"/>
    </w:p>
    <w:p w14:paraId="5D675D24" w14:textId="77777777" w:rsidR="000E6019" w:rsidRDefault="007A45A2">
      <w:pPr>
        <w:widowControl w:val="0"/>
        <w:suppressAutoHyphens/>
        <w:jc w:val="both"/>
        <w:rPr>
          <w:szCs w:val="16"/>
          <w:lang w:val="en-AU"/>
        </w:rPr>
      </w:pPr>
      <w:r>
        <w:rPr>
          <w:b/>
          <w:color w:val="800000"/>
          <w:szCs w:val="16"/>
          <w:lang w:val="en-AU"/>
        </w:rPr>
        <w:t>21</w:t>
      </w:r>
      <w:r>
        <w:rPr>
          <w:szCs w:val="16"/>
          <w:lang w:val="en-AU"/>
        </w:rPr>
        <w:t xml:space="preserve"> Timotheus my workfellow, and L</w:t>
      </w:r>
      <w:r>
        <w:rPr>
          <w:szCs w:val="16"/>
          <w:lang w:val="en-AU"/>
        </w:rPr>
        <w:t>ucius, and Jason, and Sosipater, my kinsmen, salute you.</w:t>
      </w:r>
    </w:p>
    <w:p w14:paraId="616D2463" w14:textId="77777777" w:rsidR="000E6019" w:rsidRDefault="007A45A2">
      <w:pPr>
        <w:widowControl w:val="0"/>
        <w:suppressAutoHyphens/>
        <w:jc w:val="both"/>
        <w:rPr>
          <w:szCs w:val="16"/>
          <w:lang w:val="en-AU"/>
        </w:rPr>
      </w:pPr>
      <w:r>
        <w:rPr>
          <w:b/>
          <w:color w:val="800000"/>
          <w:szCs w:val="16"/>
          <w:lang w:val="en-AU"/>
        </w:rPr>
        <w:t>22</w:t>
      </w:r>
      <w:r>
        <w:rPr>
          <w:szCs w:val="16"/>
          <w:lang w:val="en-AU"/>
        </w:rPr>
        <w:t xml:space="preserve"> I Tertius, who wrote </w:t>
      </w:r>
      <w:r>
        <w:rPr>
          <w:i/>
          <w:szCs w:val="16"/>
          <w:lang w:val="en-AU"/>
        </w:rPr>
        <w:t>this</w:t>
      </w:r>
      <w:r>
        <w:rPr>
          <w:szCs w:val="16"/>
          <w:lang w:val="en-AU"/>
        </w:rPr>
        <w:t xml:space="preserve"> epistle, salute you in the Lord.</w:t>
      </w:r>
    </w:p>
    <w:p w14:paraId="3319E2E6" w14:textId="77777777" w:rsidR="000E6019" w:rsidRDefault="007A45A2">
      <w:pPr>
        <w:widowControl w:val="0"/>
        <w:suppressAutoHyphens/>
        <w:jc w:val="both"/>
        <w:rPr>
          <w:szCs w:val="16"/>
          <w:lang w:val="en-AU"/>
        </w:rPr>
      </w:pPr>
      <w:r>
        <w:rPr>
          <w:b/>
          <w:color w:val="800000"/>
          <w:szCs w:val="16"/>
          <w:lang w:val="en-AU"/>
        </w:rPr>
        <w:t>23</w:t>
      </w:r>
      <w:r>
        <w:rPr>
          <w:szCs w:val="16"/>
          <w:lang w:val="en-AU"/>
        </w:rPr>
        <w:t xml:space="preserve"> Gaius mine host, and of the whole church, saluteth you. Erastus the chamberlain of the city saluteth you, and Quartus a brother.</w:t>
      </w:r>
    </w:p>
    <w:p w14:paraId="032271D7" w14:textId="77777777" w:rsidR="000E6019" w:rsidRDefault="007A45A2">
      <w:pPr>
        <w:widowControl w:val="0"/>
        <w:suppressAutoHyphens/>
        <w:jc w:val="both"/>
        <w:rPr>
          <w:szCs w:val="16"/>
          <w:lang w:val="en-AU"/>
        </w:rPr>
      </w:pPr>
      <w:r>
        <w:rPr>
          <w:b/>
          <w:color w:val="800000"/>
          <w:szCs w:val="16"/>
          <w:lang w:val="en-AU"/>
        </w:rPr>
        <w:t>24</w:t>
      </w:r>
      <w:r>
        <w:rPr>
          <w:szCs w:val="16"/>
          <w:lang w:val="en-AU"/>
        </w:rPr>
        <w:t xml:space="preserve"> The grace of our Lord Jesus Christ </w:t>
      </w:r>
      <w:r>
        <w:rPr>
          <w:i/>
          <w:szCs w:val="16"/>
          <w:lang w:val="en-AU"/>
        </w:rPr>
        <w:t>be</w:t>
      </w:r>
      <w:r>
        <w:rPr>
          <w:szCs w:val="16"/>
          <w:lang w:val="en-AU"/>
        </w:rPr>
        <w:t xml:space="preserve"> with you all. Amen.</w:t>
      </w:r>
    </w:p>
    <w:p w14:paraId="5B76083D" w14:textId="77777777" w:rsidR="000E6019" w:rsidRDefault="007A45A2">
      <w:pPr>
        <w:pStyle w:val="Pericope"/>
        <w:rPr>
          <w:lang w:val="en-AU"/>
        </w:rPr>
      </w:pPr>
      <w:bookmarkStart w:id="88" w:name="_Toc900000188"/>
      <w:r>
        <w:rPr>
          <w:lang w:val="en-AU"/>
        </w:rPr>
        <w:t>Doxology</w:t>
      </w:r>
      <w:bookmarkEnd w:id="88"/>
    </w:p>
    <w:p w14:paraId="5A2702C6" w14:textId="77777777" w:rsidR="000E6019" w:rsidRDefault="007A45A2">
      <w:pPr>
        <w:widowControl w:val="0"/>
        <w:suppressAutoHyphens/>
        <w:jc w:val="both"/>
        <w:rPr>
          <w:szCs w:val="16"/>
          <w:lang w:val="en-AU"/>
        </w:rPr>
      </w:pPr>
      <w:r>
        <w:rPr>
          <w:b/>
          <w:color w:val="800000"/>
          <w:szCs w:val="16"/>
          <w:lang w:val="en-AU"/>
        </w:rPr>
        <w:t>25</w:t>
      </w:r>
      <w:r>
        <w:rPr>
          <w:szCs w:val="16"/>
          <w:lang w:val="en-AU"/>
        </w:rPr>
        <w:t xml:space="preserve"> Now to him that is of power to stablish you according to my gospel, and the preaching of Jesus Christ, according to the revelation of the </w:t>
      </w:r>
      <w:r>
        <w:rPr>
          <w:szCs w:val="16"/>
          <w:lang w:val="en-AU"/>
        </w:rPr>
        <w:t>mystery, which was kept secret since the world began,</w:t>
      </w:r>
    </w:p>
    <w:p w14:paraId="25A24504" w14:textId="77777777" w:rsidR="000E6019" w:rsidRDefault="007A45A2">
      <w:pPr>
        <w:widowControl w:val="0"/>
        <w:suppressAutoHyphens/>
        <w:jc w:val="both"/>
        <w:rPr>
          <w:szCs w:val="16"/>
          <w:lang w:val="en-AU"/>
        </w:rPr>
      </w:pPr>
      <w:r>
        <w:rPr>
          <w:b/>
          <w:color w:val="800000"/>
          <w:szCs w:val="16"/>
          <w:lang w:val="en-AU"/>
        </w:rPr>
        <w:t>26</w:t>
      </w:r>
      <w:r>
        <w:rPr>
          <w:szCs w:val="16"/>
          <w:lang w:val="en-AU"/>
        </w:rPr>
        <w:t xml:space="preserve"> But now is made manifest, and by the scriptures of the prophets, according to the commandment of the everlasting God, made known to all nations for the obedience of faith:</w:t>
      </w:r>
    </w:p>
    <w:p w14:paraId="5D3E712F" w14:textId="77777777" w:rsidR="000E6019" w:rsidRDefault="007A45A2">
      <w:pPr>
        <w:widowControl w:val="0"/>
        <w:suppressAutoHyphens/>
        <w:jc w:val="both"/>
        <w:rPr>
          <w:szCs w:val="16"/>
          <w:lang w:val="en-AU"/>
        </w:rPr>
      </w:pPr>
      <w:r>
        <w:rPr>
          <w:b/>
          <w:color w:val="800000"/>
          <w:szCs w:val="16"/>
          <w:lang w:val="en-AU"/>
        </w:rPr>
        <w:t>27</w:t>
      </w:r>
      <w:r>
        <w:rPr>
          <w:szCs w:val="16"/>
          <w:lang w:val="en-AU"/>
        </w:rPr>
        <w:t xml:space="preserve"> To God only wise, </w:t>
      </w:r>
      <w:r>
        <w:rPr>
          <w:i/>
          <w:szCs w:val="16"/>
          <w:lang w:val="en-AU"/>
        </w:rPr>
        <w:t>be</w:t>
      </w:r>
      <w:r>
        <w:rPr>
          <w:szCs w:val="16"/>
          <w:lang w:val="en-AU"/>
        </w:rPr>
        <w:t xml:space="preserve"> glory through Jesus Christ for ever. Amen.</w:t>
      </w:r>
    </w:p>
    <w:p w14:paraId="3F8903E5" w14:textId="77777777" w:rsidR="000E6019" w:rsidRDefault="007A45A2">
      <w:pPr>
        <w:spacing w:before="120"/>
        <w:jc w:val="center"/>
        <w:rPr>
          <w:i/>
          <w:color w:val="800000"/>
          <w:sz w:val="20"/>
          <w:szCs w:val="20"/>
          <w:lang w:val="en-AU"/>
        </w:rPr>
      </w:pPr>
      <w:r>
        <w:rPr>
          <w:i/>
          <w:color w:val="800000"/>
          <w:sz w:val="20"/>
          <w:szCs w:val="20"/>
          <w:lang w:val="en-AU"/>
        </w:rPr>
        <w:t>Written to the Romans from Corinthus, and sent by Phebe servant of the church at Cenchrea.</w:t>
      </w:r>
    </w:p>
    <w:p w14:paraId="066750A5" w14:textId="77777777" w:rsidR="000E6019" w:rsidRDefault="000E6019"/>
    <w:sectPr w:rsidR="000E6019"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53410" w14:textId="77777777" w:rsidR="007A45A2" w:rsidRDefault="007A45A2" w:rsidP="00F072B6">
      <w:r>
        <w:separator/>
      </w:r>
    </w:p>
  </w:endnote>
  <w:endnote w:type="continuationSeparator" w:id="0">
    <w:p w14:paraId="700C5EC9" w14:textId="77777777" w:rsidR="007A45A2" w:rsidRDefault="007A45A2"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830039"/>
      <w:docPartObj>
        <w:docPartGallery w:val="Page Numbers (Bottom of Page)"/>
        <w:docPartUnique/>
      </w:docPartObj>
    </w:sdtPr>
    <w:sdtEndPr>
      <w:rPr>
        <w:noProof/>
      </w:rPr>
    </w:sdtEndPr>
    <w:sdtContent>
      <w:p w14:paraId="526B0357" w14:textId="138B6149" w:rsidR="008C0441" w:rsidRDefault="008C04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A8521E" w14:textId="77777777" w:rsidR="008C0441" w:rsidRDefault="008C0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17644" w14:textId="77777777" w:rsidR="007A45A2" w:rsidRDefault="007A45A2" w:rsidP="00F072B6">
      <w:r>
        <w:separator/>
      </w:r>
    </w:p>
  </w:footnote>
  <w:footnote w:type="continuationSeparator" w:id="0">
    <w:p w14:paraId="4CCDB1EF" w14:textId="77777777" w:rsidR="007A45A2" w:rsidRDefault="007A45A2"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ROMANS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9C80F" w14:textId="77777777" w:rsidR="00A76938" w:rsidRPr="00BD3F15" w:rsidRDefault="00A76938" w:rsidP="00F072B6">
    <w:pPr>
      <w:pStyle w:val="Header"/>
      <w:tabs>
        <w:tab w:val="clear" w:pos="4320"/>
        <w:tab w:val="clear" w:pos="8640"/>
      </w:tabs>
      <w:jc w:val="center"/>
      <w:rPr>
        <w:sz w:val="16"/>
      </w:rPr>
    </w:pPr>
    <w:r>
      <w:rPr>
        <w:sz w:val="16"/>
      </w:rPr>
      <w:t>ROMANS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F6FB" w14:textId="77777777" w:rsidR="00A76938" w:rsidRPr="00BD3F15" w:rsidRDefault="00A76938" w:rsidP="00F072B6">
    <w:pPr>
      <w:pStyle w:val="Header"/>
      <w:tabs>
        <w:tab w:val="clear" w:pos="4320"/>
        <w:tab w:val="clear" w:pos="8640"/>
      </w:tabs>
      <w:jc w:val="center"/>
      <w:rPr>
        <w:sz w:val="16"/>
      </w:rPr>
    </w:pPr>
    <w:r>
      <w:rPr>
        <w:sz w:val="16"/>
      </w:rPr>
      <w:t>ROMANS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0E6019"/>
    <w:rsid w:val="000F303B"/>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A45A2"/>
    <w:rsid w:val="007B4436"/>
    <w:rsid w:val="007B65B8"/>
    <w:rsid w:val="007C63B2"/>
    <w:rsid w:val="007E4C35"/>
    <w:rsid w:val="008230CF"/>
    <w:rsid w:val="00825258"/>
    <w:rsid w:val="0082748A"/>
    <w:rsid w:val="00830BC6"/>
    <w:rsid w:val="00842084"/>
    <w:rsid w:val="0084495B"/>
    <w:rsid w:val="00863908"/>
    <w:rsid w:val="00895CF9"/>
    <w:rsid w:val="008C0441"/>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18</Pages>
  <Words>9622</Words>
  <Characters>54848</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64342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2026-10-31T09:34:00Z</dcterms:modified>
  <cp:category/>
</cp:coreProperties>
</file>