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2980C" w14:textId="77777777" w:rsidR="00DB6A15" w:rsidRDefault="005F698F">
      <w:pPr>
        <w:spacing w:after="60"/>
        <w:jc w:val="center"/>
      </w:pPr>
      <w:r>
        <w:rPr>
          <w:rFonts w:ascii="Goudy Old Style" w:hAnsi="Goudy Old Style"/>
          <w:caps/>
          <w:color w:val="7F7F7F"/>
          <w:spacing w:val="20"/>
          <w:sz w:val="20"/>
          <w:szCs w:val="20"/>
        </w:rPr>
        <w:t>The Holy Bible  ·  King James Version</w:t>
      </w:r>
    </w:p>
    <w:p w14:paraId="523FCA91" w14:textId="77777777" w:rsidR="00DB6A15" w:rsidRDefault="005F698F">
      <w:pPr>
        <w:spacing w:after="200"/>
        <w:jc w:val="center"/>
      </w:pPr>
      <w:r>
        <w:rPr>
          <w:rFonts w:ascii="Goudy Old Style" w:hAnsi="Goudy Old Style"/>
          <w:b/>
          <w:color w:val="800000"/>
          <w:sz w:val="88"/>
          <w:szCs w:val="88"/>
        </w:rPr>
        <w:t>Nehemiah</w:t>
      </w:r>
    </w:p>
    <w:p w14:paraId="744AFE14" w14:textId="77777777" w:rsidR="00DB6A15" w:rsidRDefault="005F698F">
      <w:pPr>
        <w:spacing w:after="160"/>
        <w:jc w:val="center"/>
      </w:pPr>
      <w:r>
        <w:rPr>
          <w:noProof/>
        </w:rPr>
        <w:drawing>
          <wp:inline distT="0" distB="0" distL="0" distR="0" wp14:anchorId="0C8D4750" wp14:editId="22F58B5A">
            <wp:extent cx="3901440" cy="5852160"/>
            <wp:effectExtent l="0" t="0" r="0" b="0"/>
            <wp:docPr id="9001" name="Nehemiah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Nehemiah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7C024A8F" w14:textId="77777777" w:rsidR="00DB6A15" w:rsidRDefault="005F698F">
      <w:pPr>
        <w:spacing w:after="100"/>
        <w:jc w:val="center"/>
      </w:pPr>
      <w:r>
        <w:rPr>
          <w:rFonts w:ascii="Goudy Old Style" w:hAnsi="Goudy Old Style"/>
          <w:i/>
          <w:color w:val="800000"/>
          <w:sz w:val="36"/>
          <w:szCs w:val="36"/>
        </w:rPr>
        <w:t>Arise and Build</w:t>
      </w:r>
    </w:p>
    <w:p w14:paraId="7EF3558B" w14:textId="77777777" w:rsidR="00DB6A15" w:rsidRDefault="005F698F">
      <w:pPr>
        <w:spacing w:after="40"/>
        <w:ind w:left="1300" w:right="1300"/>
        <w:jc w:val="center"/>
      </w:pPr>
      <w:r>
        <w:rPr>
          <w:rFonts w:ascii="Goudy Old Style" w:hAnsi="Goudy Old Style"/>
          <w:i/>
          <w:color w:val="404040"/>
          <w:sz w:val="22"/>
          <w:szCs w:val="22"/>
        </w:rPr>
        <w:t xml:space="preserve">“Then I told them of the hand of my God which was good upon me; as also the king’s words that he had spoken unto me. And they said, Let us rise up and build. So they strengthened their hands for </w:t>
      </w:r>
      <w:r>
        <w:rPr>
          <w:rFonts w:ascii="Goudy Old Style" w:hAnsi="Goudy Old Style"/>
          <w:color w:val="404040"/>
          <w:sz w:val="22"/>
          <w:szCs w:val="22"/>
        </w:rPr>
        <w:t>this</w:t>
      </w:r>
      <w:r>
        <w:rPr>
          <w:rFonts w:ascii="Goudy Old Style" w:hAnsi="Goudy Old Style"/>
          <w:i/>
          <w:color w:val="404040"/>
          <w:sz w:val="22"/>
          <w:szCs w:val="22"/>
        </w:rPr>
        <w:t xml:space="preserve"> good </w:t>
      </w:r>
      <w:r>
        <w:rPr>
          <w:rFonts w:ascii="Goudy Old Style" w:hAnsi="Goudy Old Style"/>
          <w:color w:val="404040"/>
          <w:sz w:val="22"/>
          <w:szCs w:val="22"/>
        </w:rPr>
        <w:t>work</w:t>
      </w:r>
      <w:r>
        <w:rPr>
          <w:rFonts w:ascii="Goudy Old Style" w:hAnsi="Goudy Old Style"/>
          <w:i/>
          <w:color w:val="404040"/>
          <w:sz w:val="22"/>
          <w:szCs w:val="22"/>
        </w:rPr>
        <w:t>.”</w:t>
      </w:r>
    </w:p>
    <w:p w14:paraId="5825B09A" w14:textId="77777777" w:rsidR="00DB6A15" w:rsidRDefault="005F698F">
      <w:pPr>
        <w:spacing w:after="160"/>
        <w:jc w:val="center"/>
      </w:pPr>
      <w:r>
        <w:rPr>
          <w:rFonts w:ascii="Goudy Old Style" w:hAnsi="Goudy Old Style"/>
          <w:color w:val="404040"/>
          <w:sz w:val="20"/>
          <w:szCs w:val="20"/>
        </w:rPr>
        <w:t>Nehemiah 2:18</w:t>
      </w:r>
    </w:p>
    <w:p w14:paraId="38F4EE92" w14:textId="77777777" w:rsidR="00DB6A15" w:rsidRDefault="005F698F">
      <w:pPr>
        <w:pBdr>
          <w:top w:val="single" w:sz="8" w:space="6" w:color="800000"/>
        </w:pBdr>
        <w:spacing w:before="80"/>
        <w:jc w:val="center"/>
      </w:pPr>
      <w:r>
        <w:rPr>
          <w:rFonts w:ascii="Goudy Old Style" w:hAnsi="Goudy Old Style"/>
          <w:caps/>
          <w:color w:val="800000"/>
          <w:spacing w:val="10"/>
          <w:sz w:val="18"/>
          <w:szCs w:val="18"/>
        </w:rPr>
        <w:t>The Book of Nehemiah  ·  Old Testament  ·  History</w:t>
      </w:r>
    </w:p>
    <w:p w14:paraId="47852379" w14:textId="77777777" w:rsidR="00DB6A15" w:rsidRDefault="00DB6A15">
      <w:pPr>
        <w:spacing w:line="20" w:lineRule="exact"/>
        <w:rPr>
          <w:sz w:val="2"/>
        </w:rPr>
        <w:sectPr w:rsidR="00DB6A15">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6113E250" w14:textId="0D962555" w:rsidR="00DB6A15" w:rsidRDefault="005F698F">
      <w:pPr>
        <w:pStyle w:val="TOC1"/>
        <w:tabs>
          <w:tab w:val="right" w:leader="dot" w:pos="4612"/>
        </w:tabs>
        <w:rPr>
          <w:noProof/>
          <w:sz w:val="22"/>
          <w:szCs w:val="22"/>
        </w:rPr>
      </w:pPr>
      <w:r>
        <w:fldChar w:fldCharType="begin"/>
      </w:r>
      <w:r>
        <w:instrText xml:space="preserve"> TOC \o "1-3" \h \z \u </w:instrText>
      </w:r>
      <w:r>
        <w:fldChar w:fldCharType="separate"/>
      </w:r>
      <w:hyperlink w:anchor="_Toc900000153" w:history="1">
        <w:r>
          <w:rPr>
            <w:rStyle w:val="Hyperlink"/>
            <w:noProof/>
          </w:rPr>
          <w:t>NEHEMIAH</w:t>
        </w:r>
        <w:r>
          <w:rPr>
            <w:noProof/>
            <w:webHidden/>
          </w:rPr>
          <w:tab/>
        </w:r>
        <w:r>
          <w:rPr>
            <w:noProof/>
            <w:webHidden/>
          </w:rPr>
          <w:fldChar w:fldCharType="begin"/>
        </w:r>
        <w:r>
          <w:rPr>
            <w:noProof/>
            <w:webHidden/>
          </w:rPr>
          <w:instrText xml:space="preserve"> PAGEREF _Toc900000153 \h </w:instrText>
        </w:r>
        <w:r>
          <w:rPr>
            <w:noProof/>
            <w:webHidden/>
          </w:rPr>
        </w:r>
        <w:r>
          <w:rPr>
            <w:noProof/>
            <w:webHidden/>
          </w:rPr>
          <w:fldChar w:fldCharType="separate"/>
        </w:r>
        <w:r w:rsidR="00AA3A0E">
          <w:rPr>
            <w:noProof/>
            <w:webHidden/>
          </w:rPr>
          <w:t>2</w:t>
        </w:r>
        <w:r>
          <w:rPr>
            <w:noProof/>
            <w:webHidden/>
          </w:rPr>
          <w:fldChar w:fldCharType="end"/>
        </w:r>
      </w:hyperlink>
    </w:p>
    <w:p w14:paraId="52DDEEA7" w14:textId="1D5C40D5" w:rsidR="00DB6A15" w:rsidRDefault="005F698F">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AA3A0E">
          <w:rPr>
            <w:noProof/>
            <w:webHidden/>
          </w:rPr>
          <w:t>2</w:t>
        </w:r>
        <w:r>
          <w:rPr>
            <w:noProof/>
            <w:webHidden/>
          </w:rPr>
          <w:fldChar w:fldCharType="end"/>
        </w:r>
      </w:hyperlink>
    </w:p>
    <w:p w14:paraId="27196379" w14:textId="5320A28F" w:rsidR="00DB6A15" w:rsidRDefault="005F698F">
      <w:pPr>
        <w:pStyle w:val="TOC3"/>
        <w:tabs>
          <w:tab w:val="right" w:leader="dot" w:pos="4612"/>
        </w:tabs>
        <w:rPr>
          <w:noProof/>
          <w:sz w:val="22"/>
          <w:szCs w:val="22"/>
        </w:rPr>
      </w:pPr>
      <w:hyperlink w:anchor="_Toc900000102" w:history="1">
        <w:r>
          <w:rPr>
            <w:rStyle w:val="Hyperlink"/>
            <w:noProof/>
          </w:rPr>
          <w:t>Nehemiah Hears of Jerusalem’s Distress</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AA3A0E">
          <w:rPr>
            <w:noProof/>
            <w:webHidden/>
          </w:rPr>
          <w:t>2</w:t>
        </w:r>
        <w:r>
          <w:rPr>
            <w:noProof/>
            <w:webHidden/>
          </w:rPr>
          <w:fldChar w:fldCharType="end"/>
        </w:r>
      </w:hyperlink>
    </w:p>
    <w:p w14:paraId="1409D487" w14:textId="4F61F087" w:rsidR="00DB6A15" w:rsidRDefault="005F698F">
      <w:pPr>
        <w:pStyle w:val="TOC3"/>
        <w:tabs>
          <w:tab w:val="right" w:leader="dot" w:pos="4612"/>
        </w:tabs>
        <w:rPr>
          <w:noProof/>
          <w:sz w:val="22"/>
          <w:szCs w:val="22"/>
        </w:rPr>
      </w:pPr>
      <w:hyperlink w:anchor="_Toc900000103" w:history="1">
        <w:r>
          <w:rPr>
            <w:rStyle w:val="Hyperlink"/>
            <w:noProof/>
          </w:rPr>
          <w:t>Nehemiah’s Prayer</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AA3A0E">
          <w:rPr>
            <w:noProof/>
            <w:webHidden/>
          </w:rPr>
          <w:t>2</w:t>
        </w:r>
        <w:r>
          <w:rPr>
            <w:noProof/>
            <w:webHidden/>
          </w:rPr>
          <w:fldChar w:fldCharType="end"/>
        </w:r>
      </w:hyperlink>
    </w:p>
    <w:p w14:paraId="582B0207" w14:textId="7F90805C" w:rsidR="00DB6A15" w:rsidRDefault="005F698F">
      <w:pPr>
        <w:pStyle w:val="TOC2"/>
        <w:tabs>
          <w:tab w:val="right" w:leader="dot" w:pos="4612"/>
        </w:tabs>
        <w:rPr>
          <w:noProof/>
          <w:sz w:val="22"/>
          <w:szCs w:val="22"/>
        </w:rPr>
      </w:pPr>
      <w:hyperlink w:anchor="_Toc900000104" w:history="1">
        <w:r>
          <w:rPr>
            <w:rStyle w:val="Hyperlink"/>
            <w:noProof/>
          </w:rPr>
          <w:t>CHAPTER 2</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AA3A0E">
          <w:rPr>
            <w:noProof/>
            <w:webHidden/>
          </w:rPr>
          <w:t>3</w:t>
        </w:r>
        <w:r>
          <w:rPr>
            <w:noProof/>
            <w:webHidden/>
          </w:rPr>
          <w:fldChar w:fldCharType="end"/>
        </w:r>
      </w:hyperlink>
    </w:p>
    <w:p w14:paraId="04F9AF39" w14:textId="125CD339" w:rsidR="00DB6A15" w:rsidRDefault="005F698F">
      <w:pPr>
        <w:pStyle w:val="TOC3"/>
        <w:tabs>
          <w:tab w:val="right" w:leader="dot" w:pos="4612"/>
        </w:tabs>
        <w:rPr>
          <w:noProof/>
          <w:sz w:val="22"/>
          <w:szCs w:val="22"/>
        </w:rPr>
      </w:pPr>
      <w:hyperlink w:anchor="_Toc900000105" w:history="1">
        <w:r>
          <w:rPr>
            <w:rStyle w:val="Hyperlink"/>
            <w:noProof/>
          </w:rPr>
          <w:t>Artaxerxes Sends Nehemiah to Jerusalem</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AA3A0E">
          <w:rPr>
            <w:noProof/>
            <w:webHidden/>
          </w:rPr>
          <w:t>3</w:t>
        </w:r>
        <w:r>
          <w:rPr>
            <w:noProof/>
            <w:webHidden/>
          </w:rPr>
          <w:fldChar w:fldCharType="end"/>
        </w:r>
      </w:hyperlink>
    </w:p>
    <w:p w14:paraId="79C3C7AA" w14:textId="3740F676" w:rsidR="00DB6A15" w:rsidRDefault="005F698F">
      <w:pPr>
        <w:pStyle w:val="TOC3"/>
        <w:tabs>
          <w:tab w:val="right" w:leader="dot" w:pos="4612"/>
        </w:tabs>
        <w:rPr>
          <w:noProof/>
          <w:sz w:val="22"/>
          <w:szCs w:val="22"/>
        </w:rPr>
      </w:pPr>
      <w:hyperlink w:anchor="_Toc900000106" w:history="1">
        <w:r>
          <w:rPr>
            <w:rStyle w:val="Hyperlink"/>
            <w:noProof/>
          </w:rPr>
          <w:t>Sanballat and Tobiah Grieved</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AA3A0E">
          <w:rPr>
            <w:noProof/>
            <w:webHidden/>
          </w:rPr>
          <w:t>3</w:t>
        </w:r>
        <w:r>
          <w:rPr>
            <w:noProof/>
            <w:webHidden/>
          </w:rPr>
          <w:fldChar w:fldCharType="end"/>
        </w:r>
      </w:hyperlink>
    </w:p>
    <w:p w14:paraId="66CFBA2B" w14:textId="094F90CF" w:rsidR="00DB6A15" w:rsidRDefault="005F698F">
      <w:pPr>
        <w:pStyle w:val="TOC3"/>
        <w:tabs>
          <w:tab w:val="right" w:leader="dot" w:pos="4612"/>
        </w:tabs>
        <w:rPr>
          <w:noProof/>
          <w:sz w:val="22"/>
          <w:szCs w:val="22"/>
        </w:rPr>
      </w:pPr>
      <w:hyperlink w:anchor="_Toc900000107" w:history="1">
        <w:r>
          <w:rPr>
            <w:rStyle w:val="Hyperlink"/>
            <w:noProof/>
          </w:rPr>
          <w:t>Nehemiah Views the Walls by Night</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AA3A0E">
          <w:rPr>
            <w:noProof/>
            <w:webHidden/>
          </w:rPr>
          <w:t>3</w:t>
        </w:r>
        <w:r>
          <w:rPr>
            <w:noProof/>
            <w:webHidden/>
          </w:rPr>
          <w:fldChar w:fldCharType="end"/>
        </w:r>
      </w:hyperlink>
    </w:p>
    <w:p w14:paraId="4A25F5BD" w14:textId="1CE9522C" w:rsidR="00DB6A15" w:rsidRDefault="005F698F">
      <w:pPr>
        <w:pStyle w:val="TOC3"/>
        <w:tabs>
          <w:tab w:val="right" w:leader="dot" w:pos="4612"/>
        </w:tabs>
        <w:rPr>
          <w:noProof/>
          <w:sz w:val="22"/>
          <w:szCs w:val="22"/>
        </w:rPr>
      </w:pPr>
      <w:hyperlink w:anchor="_Toc900000108" w:history="1">
        <w:r>
          <w:rPr>
            <w:rStyle w:val="Hyperlink"/>
            <w:noProof/>
          </w:rPr>
          <w:t>Let Us Rise Up and Build</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AA3A0E">
          <w:rPr>
            <w:noProof/>
            <w:webHidden/>
          </w:rPr>
          <w:t>3</w:t>
        </w:r>
        <w:r>
          <w:rPr>
            <w:noProof/>
            <w:webHidden/>
          </w:rPr>
          <w:fldChar w:fldCharType="end"/>
        </w:r>
      </w:hyperlink>
    </w:p>
    <w:p w14:paraId="2D511FA4" w14:textId="61514EDE" w:rsidR="00DB6A15" w:rsidRDefault="005F698F">
      <w:pPr>
        <w:pStyle w:val="TOC2"/>
        <w:tabs>
          <w:tab w:val="right" w:leader="dot" w:pos="4612"/>
        </w:tabs>
        <w:rPr>
          <w:noProof/>
          <w:sz w:val="22"/>
          <w:szCs w:val="22"/>
        </w:rPr>
      </w:pPr>
      <w:hyperlink w:anchor="_Toc900000109" w:history="1">
        <w:r>
          <w:rPr>
            <w:rStyle w:val="Hyperlink"/>
            <w:noProof/>
          </w:rPr>
          <w:t>CHAPTER 3</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AA3A0E">
          <w:rPr>
            <w:noProof/>
            <w:webHidden/>
          </w:rPr>
          <w:t>4</w:t>
        </w:r>
        <w:r>
          <w:rPr>
            <w:noProof/>
            <w:webHidden/>
          </w:rPr>
          <w:fldChar w:fldCharType="end"/>
        </w:r>
      </w:hyperlink>
    </w:p>
    <w:p w14:paraId="1C37911A" w14:textId="01E92CAF" w:rsidR="00DB6A15" w:rsidRDefault="005F698F">
      <w:pPr>
        <w:pStyle w:val="TOC3"/>
        <w:tabs>
          <w:tab w:val="right" w:leader="dot" w:pos="4612"/>
        </w:tabs>
        <w:rPr>
          <w:noProof/>
          <w:sz w:val="22"/>
          <w:szCs w:val="22"/>
        </w:rPr>
      </w:pPr>
      <w:hyperlink w:anchor="_Toc900000110" w:history="1">
        <w:r>
          <w:rPr>
            <w:rStyle w:val="Hyperlink"/>
            <w:noProof/>
          </w:rPr>
          <w:t>The Builders of the Wall</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AA3A0E">
          <w:rPr>
            <w:noProof/>
            <w:webHidden/>
          </w:rPr>
          <w:t>4</w:t>
        </w:r>
        <w:r>
          <w:rPr>
            <w:noProof/>
            <w:webHidden/>
          </w:rPr>
          <w:fldChar w:fldCharType="end"/>
        </w:r>
      </w:hyperlink>
    </w:p>
    <w:p w14:paraId="1AC6409B" w14:textId="1286A78D" w:rsidR="00DB6A15" w:rsidRDefault="005F698F">
      <w:pPr>
        <w:pStyle w:val="TOC2"/>
        <w:tabs>
          <w:tab w:val="right" w:leader="dot" w:pos="4612"/>
        </w:tabs>
        <w:rPr>
          <w:noProof/>
          <w:sz w:val="22"/>
          <w:szCs w:val="22"/>
        </w:rPr>
      </w:pPr>
      <w:hyperlink w:anchor="_Toc900000111" w:history="1">
        <w:r>
          <w:rPr>
            <w:rStyle w:val="Hyperlink"/>
            <w:noProof/>
          </w:rPr>
          <w:t>CHAPTER 4</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AA3A0E">
          <w:rPr>
            <w:noProof/>
            <w:webHidden/>
          </w:rPr>
          <w:t>5</w:t>
        </w:r>
        <w:r>
          <w:rPr>
            <w:noProof/>
            <w:webHidden/>
          </w:rPr>
          <w:fldChar w:fldCharType="end"/>
        </w:r>
      </w:hyperlink>
    </w:p>
    <w:p w14:paraId="42A92997" w14:textId="1388804B" w:rsidR="00DB6A15" w:rsidRDefault="005F698F">
      <w:pPr>
        <w:pStyle w:val="TOC3"/>
        <w:tabs>
          <w:tab w:val="right" w:leader="dot" w:pos="4612"/>
        </w:tabs>
        <w:rPr>
          <w:noProof/>
          <w:sz w:val="22"/>
          <w:szCs w:val="22"/>
        </w:rPr>
      </w:pPr>
      <w:hyperlink w:anchor="_Toc900000112" w:history="1">
        <w:r>
          <w:rPr>
            <w:rStyle w:val="Hyperlink"/>
            <w:noProof/>
          </w:rPr>
          <w:t>Sanballat Mocks the Builders</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AA3A0E">
          <w:rPr>
            <w:noProof/>
            <w:webHidden/>
          </w:rPr>
          <w:t>5</w:t>
        </w:r>
        <w:r>
          <w:rPr>
            <w:noProof/>
            <w:webHidden/>
          </w:rPr>
          <w:fldChar w:fldCharType="end"/>
        </w:r>
      </w:hyperlink>
    </w:p>
    <w:p w14:paraId="6EAD50EE" w14:textId="61BA2CB4" w:rsidR="00DB6A15" w:rsidRDefault="005F698F">
      <w:pPr>
        <w:pStyle w:val="TOC3"/>
        <w:tabs>
          <w:tab w:val="right" w:leader="dot" w:pos="4612"/>
        </w:tabs>
        <w:rPr>
          <w:noProof/>
          <w:sz w:val="22"/>
          <w:szCs w:val="22"/>
        </w:rPr>
      </w:pPr>
      <w:hyperlink w:anchor="_Toc900000113" w:history="1">
        <w:r>
          <w:rPr>
            <w:rStyle w:val="Hyperlink"/>
            <w:noProof/>
          </w:rPr>
          <w:t>Conspiracy Against the Work</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AA3A0E">
          <w:rPr>
            <w:noProof/>
            <w:webHidden/>
          </w:rPr>
          <w:t>5</w:t>
        </w:r>
        <w:r>
          <w:rPr>
            <w:noProof/>
            <w:webHidden/>
          </w:rPr>
          <w:fldChar w:fldCharType="end"/>
        </w:r>
      </w:hyperlink>
    </w:p>
    <w:p w14:paraId="0A06BAD1" w14:textId="7D061D6D" w:rsidR="00DB6A15" w:rsidRDefault="005F698F">
      <w:pPr>
        <w:pStyle w:val="TOC3"/>
        <w:tabs>
          <w:tab w:val="right" w:leader="dot" w:pos="4612"/>
        </w:tabs>
        <w:rPr>
          <w:noProof/>
          <w:sz w:val="22"/>
          <w:szCs w:val="22"/>
        </w:rPr>
      </w:pPr>
      <w:hyperlink w:anchor="_Toc900000114" w:history="1">
        <w:r>
          <w:rPr>
            <w:rStyle w:val="Hyperlink"/>
            <w:noProof/>
          </w:rPr>
          <w:t>Nehemiah Arms the Builders</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AA3A0E">
          <w:rPr>
            <w:noProof/>
            <w:webHidden/>
          </w:rPr>
          <w:t>5</w:t>
        </w:r>
        <w:r>
          <w:rPr>
            <w:noProof/>
            <w:webHidden/>
          </w:rPr>
          <w:fldChar w:fldCharType="end"/>
        </w:r>
      </w:hyperlink>
    </w:p>
    <w:p w14:paraId="3F399D3F" w14:textId="31455EE3" w:rsidR="00DB6A15" w:rsidRDefault="005F698F">
      <w:pPr>
        <w:pStyle w:val="TOC2"/>
        <w:tabs>
          <w:tab w:val="right" w:leader="dot" w:pos="4612"/>
        </w:tabs>
        <w:rPr>
          <w:noProof/>
          <w:sz w:val="22"/>
          <w:szCs w:val="22"/>
        </w:rPr>
      </w:pPr>
      <w:hyperlink w:anchor="_Toc900000115" w:history="1">
        <w:r>
          <w:rPr>
            <w:rStyle w:val="Hyperlink"/>
            <w:noProof/>
          </w:rPr>
          <w:t>CHAPTER 5</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AA3A0E">
          <w:rPr>
            <w:noProof/>
            <w:webHidden/>
          </w:rPr>
          <w:t>6</w:t>
        </w:r>
        <w:r>
          <w:rPr>
            <w:noProof/>
            <w:webHidden/>
          </w:rPr>
          <w:fldChar w:fldCharType="end"/>
        </w:r>
      </w:hyperlink>
    </w:p>
    <w:p w14:paraId="20525201" w14:textId="01381571" w:rsidR="00DB6A15" w:rsidRDefault="005F698F">
      <w:pPr>
        <w:pStyle w:val="TOC3"/>
        <w:tabs>
          <w:tab w:val="right" w:leader="dot" w:pos="4612"/>
        </w:tabs>
        <w:rPr>
          <w:noProof/>
          <w:sz w:val="22"/>
          <w:szCs w:val="22"/>
        </w:rPr>
      </w:pPr>
      <w:hyperlink w:anchor="_Toc900000116" w:history="1">
        <w:r>
          <w:rPr>
            <w:rStyle w:val="Hyperlink"/>
            <w:noProof/>
          </w:rPr>
          <w:t>The Poor Oppressed by Usury</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AA3A0E">
          <w:rPr>
            <w:noProof/>
            <w:webHidden/>
          </w:rPr>
          <w:t>6</w:t>
        </w:r>
        <w:r>
          <w:rPr>
            <w:noProof/>
            <w:webHidden/>
          </w:rPr>
          <w:fldChar w:fldCharType="end"/>
        </w:r>
      </w:hyperlink>
    </w:p>
    <w:p w14:paraId="1120BB38" w14:textId="691E0FD8" w:rsidR="00DB6A15" w:rsidRDefault="005F698F">
      <w:pPr>
        <w:pStyle w:val="TOC3"/>
        <w:tabs>
          <w:tab w:val="right" w:leader="dot" w:pos="4612"/>
        </w:tabs>
        <w:rPr>
          <w:noProof/>
          <w:sz w:val="22"/>
          <w:szCs w:val="22"/>
        </w:rPr>
      </w:pPr>
      <w:hyperlink w:anchor="_Toc900000117" w:history="1">
        <w:r>
          <w:rPr>
            <w:rStyle w:val="Hyperlink"/>
            <w:noProof/>
          </w:rPr>
          <w:t>Nehemiah Restores the Poor</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AA3A0E">
          <w:rPr>
            <w:noProof/>
            <w:webHidden/>
          </w:rPr>
          <w:t>6</w:t>
        </w:r>
        <w:r>
          <w:rPr>
            <w:noProof/>
            <w:webHidden/>
          </w:rPr>
          <w:fldChar w:fldCharType="end"/>
        </w:r>
      </w:hyperlink>
    </w:p>
    <w:p w14:paraId="2FBB186E" w14:textId="147A52B5" w:rsidR="00DB6A15" w:rsidRDefault="005F698F">
      <w:pPr>
        <w:pStyle w:val="TOC3"/>
        <w:tabs>
          <w:tab w:val="right" w:leader="dot" w:pos="4612"/>
        </w:tabs>
        <w:rPr>
          <w:noProof/>
          <w:sz w:val="22"/>
          <w:szCs w:val="22"/>
        </w:rPr>
      </w:pPr>
      <w:hyperlink w:anchor="_Toc900000118" w:history="1">
        <w:r>
          <w:rPr>
            <w:rStyle w:val="Hyperlink"/>
            <w:noProof/>
          </w:rPr>
          <w:t>Nehemiah’s Generosity as Governor</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AA3A0E">
          <w:rPr>
            <w:noProof/>
            <w:webHidden/>
          </w:rPr>
          <w:t>6</w:t>
        </w:r>
        <w:r>
          <w:rPr>
            <w:noProof/>
            <w:webHidden/>
          </w:rPr>
          <w:fldChar w:fldCharType="end"/>
        </w:r>
      </w:hyperlink>
    </w:p>
    <w:p w14:paraId="37A4F992" w14:textId="1064AD34" w:rsidR="00DB6A15" w:rsidRDefault="005F698F">
      <w:pPr>
        <w:pStyle w:val="TOC2"/>
        <w:tabs>
          <w:tab w:val="right" w:leader="dot" w:pos="4612"/>
        </w:tabs>
        <w:rPr>
          <w:noProof/>
          <w:sz w:val="22"/>
          <w:szCs w:val="22"/>
        </w:rPr>
      </w:pPr>
      <w:hyperlink w:anchor="_Toc900000119" w:history="1">
        <w:r>
          <w:rPr>
            <w:rStyle w:val="Hyperlink"/>
            <w:noProof/>
          </w:rPr>
          <w:t>CHAPTER 6</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AA3A0E">
          <w:rPr>
            <w:noProof/>
            <w:webHidden/>
          </w:rPr>
          <w:t>7</w:t>
        </w:r>
        <w:r>
          <w:rPr>
            <w:noProof/>
            <w:webHidden/>
          </w:rPr>
          <w:fldChar w:fldCharType="end"/>
        </w:r>
      </w:hyperlink>
    </w:p>
    <w:p w14:paraId="4F072610" w14:textId="467C4037" w:rsidR="00DB6A15" w:rsidRDefault="005F698F">
      <w:pPr>
        <w:pStyle w:val="TOC3"/>
        <w:tabs>
          <w:tab w:val="right" w:leader="dot" w:pos="4612"/>
        </w:tabs>
        <w:rPr>
          <w:noProof/>
          <w:sz w:val="22"/>
          <w:szCs w:val="22"/>
        </w:rPr>
      </w:pPr>
      <w:hyperlink w:anchor="_Toc900000120" w:history="1">
        <w:r>
          <w:rPr>
            <w:rStyle w:val="Hyperlink"/>
            <w:noProof/>
          </w:rPr>
          <w:t>Plots Against Nehemiah</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AA3A0E">
          <w:rPr>
            <w:noProof/>
            <w:webHidden/>
          </w:rPr>
          <w:t>7</w:t>
        </w:r>
        <w:r>
          <w:rPr>
            <w:noProof/>
            <w:webHidden/>
          </w:rPr>
          <w:fldChar w:fldCharType="end"/>
        </w:r>
      </w:hyperlink>
    </w:p>
    <w:p w14:paraId="604C0D5A" w14:textId="24D357BC" w:rsidR="00DB6A15" w:rsidRDefault="005F698F">
      <w:pPr>
        <w:pStyle w:val="TOC3"/>
        <w:tabs>
          <w:tab w:val="right" w:leader="dot" w:pos="4612"/>
        </w:tabs>
        <w:rPr>
          <w:noProof/>
          <w:sz w:val="22"/>
          <w:szCs w:val="22"/>
        </w:rPr>
      </w:pPr>
      <w:hyperlink w:anchor="_Toc900000121" w:history="1">
        <w:r>
          <w:rPr>
            <w:rStyle w:val="Hyperlink"/>
            <w:noProof/>
          </w:rPr>
          <w:t>The False Prophet Shemaiah</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AA3A0E">
          <w:rPr>
            <w:noProof/>
            <w:webHidden/>
          </w:rPr>
          <w:t>7</w:t>
        </w:r>
        <w:r>
          <w:rPr>
            <w:noProof/>
            <w:webHidden/>
          </w:rPr>
          <w:fldChar w:fldCharType="end"/>
        </w:r>
      </w:hyperlink>
    </w:p>
    <w:p w14:paraId="60A911DB" w14:textId="0E50A911" w:rsidR="00DB6A15" w:rsidRDefault="005F698F">
      <w:pPr>
        <w:pStyle w:val="TOC3"/>
        <w:tabs>
          <w:tab w:val="right" w:leader="dot" w:pos="4612"/>
        </w:tabs>
        <w:rPr>
          <w:noProof/>
          <w:sz w:val="22"/>
          <w:szCs w:val="22"/>
        </w:rPr>
      </w:pPr>
      <w:hyperlink w:anchor="_Toc900000122" w:history="1">
        <w:r>
          <w:rPr>
            <w:rStyle w:val="Hyperlink"/>
            <w:noProof/>
          </w:rPr>
          <w:t>The Wall Finished</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AA3A0E">
          <w:rPr>
            <w:noProof/>
            <w:webHidden/>
          </w:rPr>
          <w:t>7</w:t>
        </w:r>
        <w:r>
          <w:rPr>
            <w:noProof/>
            <w:webHidden/>
          </w:rPr>
          <w:fldChar w:fldCharType="end"/>
        </w:r>
      </w:hyperlink>
    </w:p>
    <w:p w14:paraId="511EE86E" w14:textId="2E1E286E" w:rsidR="00DB6A15" w:rsidRDefault="005F698F">
      <w:pPr>
        <w:pStyle w:val="TOC3"/>
        <w:tabs>
          <w:tab w:val="right" w:leader="dot" w:pos="4612"/>
        </w:tabs>
        <w:rPr>
          <w:noProof/>
          <w:sz w:val="22"/>
          <w:szCs w:val="22"/>
        </w:rPr>
      </w:pPr>
      <w:hyperlink w:anchor="_Toc900000123" w:history="1">
        <w:r>
          <w:rPr>
            <w:rStyle w:val="Hyperlink"/>
            <w:noProof/>
          </w:rPr>
          <w:t>Tobiah’s Letters</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AA3A0E">
          <w:rPr>
            <w:noProof/>
            <w:webHidden/>
          </w:rPr>
          <w:t>7</w:t>
        </w:r>
        <w:r>
          <w:rPr>
            <w:noProof/>
            <w:webHidden/>
          </w:rPr>
          <w:fldChar w:fldCharType="end"/>
        </w:r>
      </w:hyperlink>
    </w:p>
    <w:p w14:paraId="29C7B70D" w14:textId="635C1976" w:rsidR="00DB6A15" w:rsidRDefault="005F698F">
      <w:pPr>
        <w:pStyle w:val="TOC2"/>
        <w:tabs>
          <w:tab w:val="right" w:leader="dot" w:pos="4612"/>
        </w:tabs>
        <w:rPr>
          <w:noProof/>
          <w:sz w:val="22"/>
          <w:szCs w:val="22"/>
        </w:rPr>
      </w:pPr>
      <w:hyperlink w:anchor="_Toc900000124" w:history="1">
        <w:r>
          <w:rPr>
            <w:rStyle w:val="Hyperlink"/>
            <w:noProof/>
          </w:rPr>
          <w:t>CHAPTER 7</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AA3A0E">
          <w:rPr>
            <w:noProof/>
            <w:webHidden/>
          </w:rPr>
          <w:t>8</w:t>
        </w:r>
        <w:r>
          <w:rPr>
            <w:noProof/>
            <w:webHidden/>
          </w:rPr>
          <w:fldChar w:fldCharType="end"/>
        </w:r>
      </w:hyperlink>
    </w:p>
    <w:p w14:paraId="6DC6478F" w14:textId="70983419" w:rsidR="00DB6A15" w:rsidRDefault="005F698F">
      <w:pPr>
        <w:pStyle w:val="TOC3"/>
        <w:tabs>
          <w:tab w:val="right" w:leader="dot" w:pos="4612"/>
        </w:tabs>
        <w:rPr>
          <w:noProof/>
          <w:sz w:val="22"/>
          <w:szCs w:val="22"/>
        </w:rPr>
      </w:pPr>
      <w:hyperlink w:anchor="_Toc900000125" w:history="1">
        <w:r>
          <w:rPr>
            <w:rStyle w:val="Hyperlink"/>
            <w:noProof/>
          </w:rPr>
          <w:t>Watchmen Appointed for Jerusalem</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AA3A0E">
          <w:rPr>
            <w:noProof/>
            <w:webHidden/>
          </w:rPr>
          <w:t>8</w:t>
        </w:r>
        <w:r>
          <w:rPr>
            <w:noProof/>
            <w:webHidden/>
          </w:rPr>
          <w:fldChar w:fldCharType="end"/>
        </w:r>
      </w:hyperlink>
    </w:p>
    <w:p w14:paraId="6AB430FB" w14:textId="634EA6A5" w:rsidR="00DB6A15" w:rsidRDefault="005F698F">
      <w:pPr>
        <w:pStyle w:val="TOC3"/>
        <w:tabs>
          <w:tab w:val="right" w:leader="dot" w:pos="4612"/>
        </w:tabs>
        <w:rPr>
          <w:noProof/>
          <w:sz w:val="22"/>
          <w:szCs w:val="22"/>
        </w:rPr>
      </w:pPr>
      <w:hyperlink w:anchor="_Toc900000126" w:history="1">
        <w:r>
          <w:rPr>
            <w:rStyle w:val="Hyperlink"/>
            <w:noProof/>
          </w:rPr>
          <w:t>The Register of Those Who Returned</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sidR="00AA3A0E">
          <w:rPr>
            <w:noProof/>
            <w:webHidden/>
          </w:rPr>
          <w:t>8</w:t>
        </w:r>
        <w:r>
          <w:rPr>
            <w:noProof/>
            <w:webHidden/>
          </w:rPr>
          <w:fldChar w:fldCharType="end"/>
        </w:r>
      </w:hyperlink>
    </w:p>
    <w:p w14:paraId="1DC80D17" w14:textId="524D6A47" w:rsidR="00DB6A15" w:rsidRDefault="005F698F">
      <w:pPr>
        <w:pStyle w:val="TOC3"/>
        <w:tabs>
          <w:tab w:val="right" w:leader="dot" w:pos="4612"/>
        </w:tabs>
        <w:rPr>
          <w:noProof/>
          <w:sz w:val="22"/>
          <w:szCs w:val="22"/>
        </w:rPr>
      </w:pPr>
      <w:hyperlink w:anchor="_Toc900000127" w:history="1">
        <w:r>
          <w:rPr>
            <w:rStyle w:val="Hyperlink"/>
            <w:noProof/>
          </w:rPr>
          <w:t>The Whole Congregation</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sidR="00AA3A0E">
          <w:rPr>
            <w:noProof/>
            <w:webHidden/>
          </w:rPr>
          <w:t>9</w:t>
        </w:r>
        <w:r>
          <w:rPr>
            <w:noProof/>
            <w:webHidden/>
          </w:rPr>
          <w:fldChar w:fldCharType="end"/>
        </w:r>
      </w:hyperlink>
    </w:p>
    <w:p w14:paraId="1EAAE128" w14:textId="295F353B" w:rsidR="00DB6A15" w:rsidRDefault="005F698F">
      <w:pPr>
        <w:pStyle w:val="TOC3"/>
        <w:tabs>
          <w:tab w:val="right" w:leader="dot" w:pos="4612"/>
        </w:tabs>
        <w:rPr>
          <w:noProof/>
          <w:sz w:val="22"/>
          <w:szCs w:val="22"/>
        </w:rPr>
      </w:pPr>
      <w:hyperlink w:anchor="_Toc900000128" w:history="1">
        <w:r>
          <w:rPr>
            <w:rStyle w:val="Hyperlink"/>
            <w:noProof/>
          </w:rPr>
          <w:t>Gifts for the Work</w:t>
        </w:r>
        <w:r>
          <w:rPr>
            <w:noProof/>
            <w:webHidden/>
          </w:rPr>
          <w:tab/>
        </w:r>
        <w:r>
          <w:rPr>
            <w:noProof/>
            <w:webHidden/>
          </w:rPr>
          <w:fldChar w:fldCharType="begin"/>
        </w:r>
        <w:r>
          <w:rPr>
            <w:noProof/>
            <w:webHidden/>
          </w:rPr>
          <w:instrText xml:space="preserve"> PAGEREF _Toc900000128 \h </w:instrText>
        </w:r>
        <w:r>
          <w:rPr>
            <w:noProof/>
            <w:webHidden/>
          </w:rPr>
        </w:r>
        <w:r>
          <w:rPr>
            <w:noProof/>
            <w:webHidden/>
          </w:rPr>
          <w:fldChar w:fldCharType="separate"/>
        </w:r>
        <w:r w:rsidR="00AA3A0E">
          <w:rPr>
            <w:noProof/>
            <w:webHidden/>
          </w:rPr>
          <w:t>9</w:t>
        </w:r>
        <w:r>
          <w:rPr>
            <w:noProof/>
            <w:webHidden/>
          </w:rPr>
          <w:fldChar w:fldCharType="end"/>
        </w:r>
      </w:hyperlink>
    </w:p>
    <w:p w14:paraId="1C8C7F0B" w14:textId="426F1D46" w:rsidR="00DB6A15" w:rsidRDefault="005F698F">
      <w:pPr>
        <w:pStyle w:val="TOC2"/>
        <w:tabs>
          <w:tab w:val="right" w:leader="dot" w:pos="4612"/>
        </w:tabs>
        <w:rPr>
          <w:noProof/>
          <w:sz w:val="22"/>
          <w:szCs w:val="22"/>
        </w:rPr>
      </w:pPr>
      <w:hyperlink w:anchor="_Toc900000129" w:history="1">
        <w:r>
          <w:rPr>
            <w:rStyle w:val="Hyperlink"/>
            <w:noProof/>
          </w:rPr>
          <w:t>CHAPTER 8</w:t>
        </w:r>
        <w:r>
          <w:rPr>
            <w:noProof/>
            <w:webHidden/>
          </w:rPr>
          <w:tab/>
        </w:r>
        <w:r>
          <w:rPr>
            <w:noProof/>
            <w:webHidden/>
          </w:rPr>
          <w:fldChar w:fldCharType="begin"/>
        </w:r>
        <w:r>
          <w:rPr>
            <w:noProof/>
            <w:webHidden/>
          </w:rPr>
          <w:instrText xml:space="preserve"> PAGEREF _Toc900000129 \h </w:instrText>
        </w:r>
        <w:r>
          <w:rPr>
            <w:noProof/>
            <w:webHidden/>
          </w:rPr>
        </w:r>
        <w:r>
          <w:rPr>
            <w:noProof/>
            <w:webHidden/>
          </w:rPr>
          <w:fldChar w:fldCharType="separate"/>
        </w:r>
        <w:r w:rsidR="00AA3A0E">
          <w:rPr>
            <w:noProof/>
            <w:webHidden/>
          </w:rPr>
          <w:t>10</w:t>
        </w:r>
        <w:r>
          <w:rPr>
            <w:noProof/>
            <w:webHidden/>
          </w:rPr>
          <w:fldChar w:fldCharType="end"/>
        </w:r>
      </w:hyperlink>
    </w:p>
    <w:p w14:paraId="54F295B9" w14:textId="0408585D" w:rsidR="00DB6A15" w:rsidRDefault="005F698F">
      <w:pPr>
        <w:pStyle w:val="TOC3"/>
        <w:tabs>
          <w:tab w:val="right" w:leader="dot" w:pos="4612"/>
        </w:tabs>
        <w:rPr>
          <w:noProof/>
          <w:sz w:val="22"/>
          <w:szCs w:val="22"/>
        </w:rPr>
      </w:pPr>
      <w:hyperlink w:anchor="_Toc900000130" w:history="1">
        <w:r>
          <w:rPr>
            <w:rStyle w:val="Hyperlink"/>
            <w:noProof/>
          </w:rPr>
          <w:t>Ezra Reads the Law</w:t>
        </w:r>
        <w:r>
          <w:rPr>
            <w:noProof/>
            <w:webHidden/>
          </w:rPr>
          <w:tab/>
        </w:r>
        <w:r>
          <w:rPr>
            <w:noProof/>
            <w:webHidden/>
          </w:rPr>
          <w:fldChar w:fldCharType="begin"/>
        </w:r>
        <w:r>
          <w:rPr>
            <w:noProof/>
            <w:webHidden/>
          </w:rPr>
          <w:instrText xml:space="preserve"> PAGEREF _Toc900000130 \h </w:instrText>
        </w:r>
        <w:r>
          <w:rPr>
            <w:noProof/>
            <w:webHidden/>
          </w:rPr>
        </w:r>
        <w:r>
          <w:rPr>
            <w:noProof/>
            <w:webHidden/>
          </w:rPr>
          <w:fldChar w:fldCharType="separate"/>
        </w:r>
        <w:r w:rsidR="00AA3A0E">
          <w:rPr>
            <w:noProof/>
            <w:webHidden/>
          </w:rPr>
          <w:t>10</w:t>
        </w:r>
        <w:r>
          <w:rPr>
            <w:noProof/>
            <w:webHidden/>
          </w:rPr>
          <w:fldChar w:fldCharType="end"/>
        </w:r>
      </w:hyperlink>
    </w:p>
    <w:p w14:paraId="7966B40B" w14:textId="3BFF9FE9" w:rsidR="00DB6A15" w:rsidRDefault="005F698F">
      <w:pPr>
        <w:pStyle w:val="TOC3"/>
        <w:tabs>
          <w:tab w:val="right" w:leader="dot" w:pos="4612"/>
        </w:tabs>
        <w:rPr>
          <w:noProof/>
          <w:sz w:val="22"/>
          <w:szCs w:val="22"/>
        </w:rPr>
      </w:pPr>
      <w:hyperlink w:anchor="_Toc900000131" w:history="1">
        <w:r>
          <w:rPr>
            <w:rStyle w:val="Hyperlink"/>
            <w:noProof/>
          </w:rPr>
          <w:t>This Day Is Holy unto the LORD</w:t>
        </w:r>
        <w:r>
          <w:rPr>
            <w:noProof/>
            <w:webHidden/>
          </w:rPr>
          <w:tab/>
        </w:r>
        <w:r>
          <w:rPr>
            <w:noProof/>
            <w:webHidden/>
          </w:rPr>
          <w:fldChar w:fldCharType="begin"/>
        </w:r>
        <w:r>
          <w:rPr>
            <w:noProof/>
            <w:webHidden/>
          </w:rPr>
          <w:instrText xml:space="preserve"> PAGEREF _Toc900000131 \h </w:instrText>
        </w:r>
        <w:r>
          <w:rPr>
            <w:noProof/>
            <w:webHidden/>
          </w:rPr>
        </w:r>
        <w:r>
          <w:rPr>
            <w:noProof/>
            <w:webHidden/>
          </w:rPr>
          <w:fldChar w:fldCharType="separate"/>
        </w:r>
        <w:r w:rsidR="00AA3A0E">
          <w:rPr>
            <w:noProof/>
            <w:webHidden/>
          </w:rPr>
          <w:t>10</w:t>
        </w:r>
        <w:r>
          <w:rPr>
            <w:noProof/>
            <w:webHidden/>
          </w:rPr>
          <w:fldChar w:fldCharType="end"/>
        </w:r>
      </w:hyperlink>
    </w:p>
    <w:p w14:paraId="74160207" w14:textId="33370297" w:rsidR="00DB6A15" w:rsidRDefault="005F698F">
      <w:pPr>
        <w:pStyle w:val="TOC3"/>
        <w:tabs>
          <w:tab w:val="right" w:leader="dot" w:pos="4612"/>
        </w:tabs>
        <w:rPr>
          <w:noProof/>
          <w:sz w:val="22"/>
          <w:szCs w:val="22"/>
        </w:rPr>
      </w:pPr>
      <w:hyperlink w:anchor="_Toc900000132" w:history="1">
        <w:r>
          <w:rPr>
            <w:rStyle w:val="Hyperlink"/>
            <w:noProof/>
          </w:rPr>
          <w:t>The Feast of Tabernacles Kept</w:t>
        </w:r>
        <w:r>
          <w:rPr>
            <w:noProof/>
            <w:webHidden/>
          </w:rPr>
          <w:tab/>
        </w:r>
        <w:r>
          <w:rPr>
            <w:noProof/>
            <w:webHidden/>
          </w:rPr>
          <w:fldChar w:fldCharType="begin"/>
        </w:r>
        <w:r>
          <w:rPr>
            <w:noProof/>
            <w:webHidden/>
          </w:rPr>
          <w:instrText xml:space="preserve"> PAGEREF _Toc900000132 \h </w:instrText>
        </w:r>
        <w:r>
          <w:rPr>
            <w:noProof/>
            <w:webHidden/>
          </w:rPr>
        </w:r>
        <w:r>
          <w:rPr>
            <w:noProof/>
            <w:webHidden/>
          </w:rPr>
          <w:fldChar w:fldCharType="separate"/>
        </w:r>
        <w:r w:rsidR="00AA3A0E">
          <w:rPr>
            <w:noProof/>
            <w:webHidden/>
          </w:rPr>
          <w:t>10</w:t>
        </w:r>
        <w:r>
          <w:rPr>
            <w:noProof/>
            <w:webHidden/>
          </w:rPr>
          <w:fldChar w:fldCharType="end"/>
        </w:r>
      </w:hyperlink>
    </w:p>
    <w:p w14:paraId="0B58C673" w14:textId="7862DF2F" w:rsidR="00DB6A15" w:rsidRDefault="005F698F">
      <w:pPr>
        <w:pStyle w:val="TOC2"/>
        <w:tabs>
          <w:tab w:val="right" w:leader="dot" w:pos="4612"/>
        </w:tabs>
        <w:rPr>
          <w:noProof/>
          <w:sz w:val="22"/>
          <w:szCs w:val="22"/>
        </w:rPr>
      </w:pPr>
      <w:hyperlink w:anchor="_Toc900000133" w:history="1">
        <w:r>
          <w:rPr>
            <w:rStyle w:val="Hyperlink"/>
            <w:noProof/>
          </w:rPr>
          <w:t>CHAPTER 9</w:t>
        </w:r>
        <w:r>
          <w:rPr>
            <w:noProof/>
            <w:webHidden/>
          </w:rPr>
          <w:tab/>
        </w:r>
        <w:r>
          <w:rPr>
            <w:noProof/>
            <w:webHidden/>
          </w:rPr>
          <w:fldChar w:fldCharType="begin"/>
        </w:r>
        <w:r>
          <w:rPr>
            <w:noProof/>
            <w:webHidden/>
          </w:rPr>
          <w:instrText xml:space="preserve"> PAGEREF _Toc900000133 \h </w:instrText>
        </w:r>
        <w:r>
          <w:rPr>
            <w:noProof/>
            <w:webHidden/>
          </w:rPr>
        </w:r>
        <w:r>
          <w:rPr>
            <w:noProof/>
            <w:webHidden/>
          </w:rPr>
          <w:fldChar w:fldCharType="separate"/>
        </w:r>
        <w:r w:rsidR="00AA3A0E">
          <w:rPr>
            <w:noProof/>
            <w:webHidden/>
          </w:rPr>
          <w:t>11</w:t>
        </w:r>
        <w:r>
          <w:rPr>
            <w:noProof/>
            <w:webHidden/>
          </w:rPr>
          <w:fldChar w:fldCharType="end"/>
        </w:r>
      </w:hyperlink>
    </w:p>
    <w:p w14:paraId="67C1DFA6" w14:textId="29B4B267" w:rsidR="00DB6A15" w:rsidRDefault="005F698F">
      <w:pPr>
        <w:pStyle w:val="TOC3"/>
        <w:tabs>
          <w:tab w:val="right" w:leader="dot" w:pos="4612"/>
        </w:tabs>
        <w:rPr>
          <w:noProof/>
          <w:sz w:val="22"/>
          <w:szCs w:val="22"/>
        </w:rPr>
      </w:pPr>
      <w:hyperlink w:anchor="_Toc900000134" w:history="1">
        <w:r>
          <w:rPr>
            <w:rStyle w:val="Hyperlink"/>
            <w:noProof/>
          </w:rPr>
          <w:t>Israel Confesses Their Sins</w:t>
        </w:r>
        <w:r>
          <w:rPr>
            <w:noProof/>
            <w:webHidden/>
          </w:rPr>
          <w:tab/>
        </w:r>
        <w:r>
          <w:rPr>
            <w:noProof/>
            <w:webHidden/>
          </w:rPr>
          <w:fldChar w:fldCharType="begin"/>
        </w:r>
        <w:r>
          <w:rPr>
            <w:noProof/>
            <w:webHidden/>
          </w:rPr>
          <w:instrText xml:space="preserve"> PAGEREF _Toc900000134 \h </w:instrText>
        </w:r>
        <w:r>
          <w:rPr>
            <w:noProof/>
            <w:webHidden/>
          </w:rPr>
        </w:r>
        <w:r>
          <w:rPr>
            <w:noProof/>
            <w:webHidden/>
          </w:rPr>
          <w:fldChar w:fldCharType="separate"/>
        </w:r>
        <w:r w:rsidR="00AA3A0E">
          <w:rPr>
            <w:noProof/>
            <w:webHidden/>
          </w:rPr>
          <w:t>11</w:t>
        </w:r>
        <w:r>
          <w:rPr>
            <w:noProof/>
            <w:webHidden/>
          </w:rPr>
          <w:fldChar w:fldCharType="end"/>
        </w:r>
      </w:hyperlink>
    </w:p>
    <w:p w14:paraId="13ADD426" w14:textId="01538E3C" w:rsidR="00DB6A15" w:rsidRDefault="005F698F">
      <w:pPr>
        <w:pStyle w:val="TOC3"/>
        <w:tabs>
          <w:tab w:val="right" w:leader="dot" w:pos="4612"/>
        </w:tabs>
        <w:rPr>
          <w:noProof/>
          <w:sz w:val="22"/>
          <w:szCs w:val="22"/>
        </w:rPr>
      </w:pPr>
      <w:hyperlink w:anchor="_Toc900000135" w:history="1">
        <w:r>
          <w:rPr>
            <w:rStyle w:val="Hyperlink"/>
            <w:noProof/>
          </w:rPr>
          <w:t>The Levites’ Prayer of Confession</w:t>
        </w:r>
        <w:r>
          <w:rPr>
            <w:noProof/>
            <w:webHidden/>
          </w:rPr>
          <w:tab/>
        </w:r>
        <w:r>
          <w:rPr>
            <w:noProof/>
            <w:webHidden/>
          </w:rPr>
          <w:fldChar w:fldCharType="begin"/>
        </w:r>
        <w:r>
          <w:rPr>
            <w:noProof/>
            <w:webHidden/>
          </w:rPr>
          <w:instrText xml:space="preserve"> PAGEREF _Toc900000135 \h </w:instrText>
        </w:r>
        <w:r>
          <w:rPr>
            <w:noProof/>
            <w:webHidden/>
          </w:rPr>
        </w:r>
        <w:r>
          <w:rPr>
            <w:noProof/>
            <w:webHidden/>
          </w:rPr>
          <w:fldChar w:fldCharType="separate"/>
        </w:r>
        <w:r w:rsidR="00AA3A0E">
          <w:rPr>
            <w:noProof/>
            <w:webHidden/>
          </w:rPr>
          <w:t>11</w:t>
        </w:r>
        <w:r>
          <w:rPr>
            <w:noProof/>
            <w:webHidden/>
          </w:rPr>
          <w:fldChar w:fldCharType="end"/>
        </w:r>
      </w:hyperlink>
    </w:p>
    <w:p w14:paraId="0EB07E6A" w14:textId="48FB563A" w:rsidR="00DB6A15" w:rsidRDefault="005F698F">
      <w:pPr>
        <w:pStyle w:val="TOC2"/>
        <w:tabs>
          <w:tab w:val="right" w:leader="dot" w:pos="4612"/>
        </w:tabs>
        <w:rPr>
          <w:noProof/>
          <w:sz w:val="22"/>
          <w:szCs w:val="22"/>
        </w:rPr>
      </w:pPr>
      <w:hyperlink w:anchor="_Toc900000136" w:history="1">
        <w:r>
          <w:rPr>
            <w:rStyle w:val="Hyperlink"/>
            <w:noProof/>
          </w:rPr>
          <w:t>CHAPTER 10</w:t>
        </w:r>
        <w:r>
          <w:rPr>
            <w:noProof/>
            <w:webHidden/>
          </w:rPr>
          <w:tab/>
        </w:r>
        <w:r>
          <w:rPr>
            <w:noProof/>
            <w:webHidden/>
          </w:rPr>
          <w:fldChar w:fldCharType="begin"/>
        </w:r>
        <w:r>
          <w:rPr>
            <w:noProof/>
            <w:webHidden/>
          </w:rPr>
          <w:instrText xml:space="preserve"> PAGEREF _Toc900000136 \h </w:instrText>
        </w:r>
        <w:r>
          <w:rPr>
            <w:noProof/>
            <w:webHidden/>
          </w:rPr>
        </w:r>
        <w:r>
          <w:rPr>
            <w:noProof/>
            <w:webHidden/>
          </w:rPr>
          <w:fldChar w:fldCharType="separate"/>
        </w:r>
        <w:r w:rsidR="00AA3A0E">
          <w:rPr>
            <w:noProof/>
            <w:webHidden/>
          </w:rPr>
          <w:t>12</w:t>
        </w:r>
        <w:r>
          <w:rPr>
            <w:noProof/>
            <w:webHidden/>
          </w:rPr>
          <w:fldChar w:fldCharType="end"/>
        </w:r>
      </w:hyperlink>
    </w:p>
    <w:p w14:paraId="23EE5C5C" w14:textId="472B9B9E" w:rsidR="00DB6A15" w:rsidRDefault="005F698F">
      <w:pPr>
        <w:pStyle w:val="TOC3"/>
        <w:tabs>
          <w:tab w:val="right" w:leader="dot" w:pos="4612"/>
        </w:tabs>
        <w:rPr>
          <w:noProof/>
          <w:sz w:val="22"/>
          <w:szCs w:val="22"/>
        </w:rPr>
      </w:pPr>
      <w:hyperlink w:anchor="_Toc900000137" w:history="1">
        <w:r>
          <w:rPr>
            <w:rStyle w:val="Hyperlink"/>
            <w:noProof/>
          </w:rPr>
          <w:t>Those Who Sealed the Covenant</w:t>
        </w:r>
        <w:r>
          <w:rPr>
            <w:noProof/>
            <w:webHidden/>
          </w:rPr>
          <w:tab/>
        </w:r>
        <w:r>
          <w:rPr>
            <w:noProof/>
            <w:webHidden/>
          </w:rPr>
          <w:fldChar w:fldCharType="begin"/>
        </w:r>
        <w:r>
          <w:rPr>
            <w:noProof/>
            <w:webHidden/>
          </w:rPr>
          <w:instrText xml:space="preserve"> PAGEREF _Toc900000137 \h </w:instrText>
        </w:r>
        <w:r>
          <w:rPr>
            <w:noProof/>
            <w:webHidden/>
          </w:rPr>
        </w:r>
        <w:r>
          <w:rPr>
            <w:noProof/>
            <w:webHidden/>
          </w:rPr>
          <w:fldChar w:fldCharType="separate"/>
        </w:r>
        <w:r w:rsidR="00AA3A0E">
          <w:rPr>
            <w:noProof/>
            <w:webHidden/>
          </w:rPr>
          <w:t>12</w:t>
        </w:r>
        <w:r>
          <w:rPr>
            <w:noProof/>
            <w:webHidden/>
          </w:rPr>
          <w:fldChar w:fldCharType="end"/>
        </w:r>
      </w:hyperlink>
    </w:p>
    <w:p w14:paraId="0A5A0393" w14:textId="19608906" w:rsidR="00DB6A15" w:rsidRDefault="005F698F">
      <w:pPr>
        <w:pStyle w:val="TOC3"/>
        <w:tabs>
          <w:tab w:val="right" w:leader="dot" w:pos="4612"/>
        </w:tabs>
        <w:rPr>
          <w:noProof/>
          <w:sz w:val="22"/>
          <w:szCs w:val="22"/>
        </w:rPr>
      </w:pPr>
      <w:hyperlink w:anchor="_Toc900000138" w:history="1">
        <w:r>
          <w:rPr>
            <w:rStyle w:val="Hyperlink"/>
            <w:noProof/>
          </w:rPr>
          <w:t>The Terms of the Covenant</w:t>
        </w:r>
        <w:r>
          <w:rPr>
            <w:noProof/>
            <w:webHidden/>
          </w:rPr>
          <w:tab/>
        </w:r>
        <w:r>
          <w:rPr>
            <w:noProof/>
            <w:webHidden/>
          </w:rPr>
          <w:fldChar w:fldCharType="begin"/>
        </w:r>
        <w:r>
          <w:rPr>
            <w:noProof/>
            <w:webHidden/>
          </w:rPr>
          <w:instrText xml:space="preserve"> PAGEREF _Toc900000138 \h </w:instrText>
        </w:r>
        <w:r>
          <w:rPr>
            <w:noProof/>
            <w:webHidden/>
          </w:rPr>
        </w:r>
        <w:r>
          <w:rPr>
            <w:noProof/>
            <w:webHidden/>
          </w:rPr>
          <w:fldChar w:fldCharType="separate"/>
        </w:r>
        <w:r w:rsidR="00AA3A0E">
          <w:rPr>
            <w:noProof/>
            <w:webHidden/>
          </w:rPr>
          <w:t>13</w:t>
        </w:r>
        <w:r>
          <w:rPr>
            <w:noProof/>
            <w:webHidden/>
          </w:rPr>
          <w:fldChar w:fldCharType="end"/>
        </w:r>
      </w:hyperlink>
    </w:p>
    <w:p w14:paraId="3A47E330" w14:textId="46C26D40" w:rsidR="00DB6A15" w:rsidRDefault="005F698F">
      <w:pPr>
        <w:pStyle w:val="TOC2"/>
        <w:tabs>
          <w:tab w:val="right" w:leader="dot" w:pos="4612"/>
        </w:tabs>
        <w:rPr>
          <w:noProof/>
          <w:sz w:val="22"/>
          <w:szCs w:val="22"/>
        </w:rPr>
      </w:pPr>
      <w:hyperlink w:anchor="_Toc900000139" w:history="1">
        <w:r>
          <w:rPr>
            <w:rStyle w:val="Hyperlink"/>
            <w:noProof/>
          </w:rPr>
          <w:t>CHAPTER 11</w:t>
        </w:r>
        <w:r>
          <w:rPr>
            <w:noProof/>
            <w:webHidden/>
          </w:rPr>
          <w:tab/>
        </w:r>
        <w:r>
          <w:rPr>
            <w:noProof/>
            <w:webHidden/>
          </w:rPr>
          <w:fldChar w:fldCharType="begin"/>
        </w:r>
        <w:r>
          <w:rPr>
            <w:noProof/>
            <w:webHidden/>
          </w:rPr>
          <w:instrText xml:space="preserve"> PAGEREF _Toc900000139 \h </w:instrText>
        </w:r>
        <w:r>
          <w:rPr>
            <w:noProof/>
            <w:webHidden/>
          </w:rPr>
        </w:r>
        <w:r>
          <w:rPr>
            <w:noProof/>
            <w:webHidden/>
          </w:rPr>
          <w:fldChar w:fldCharType="separate"/>
        </w:r>
        <w:r w:rsidR="00AA3A0E">
          <w:rPr>
            <w:noProof/>
            <w:webHidden/>
          </w:rPr>
          <w:t>13</w:t>
        </w:r>
        <w:r>
          <w:rPr>
            <w:noProof/>
            <w:webHidden/>
          </w:rPr>
          <w:fldChar w:fldCharType="end"/>
        </w:r>
      </w:hyperlink>
    </w:p>
    <w:p w14:paraId="72E37888" w14:textId="0DCC91D0" w:rsidR="00DB6A15" w:rsidRDefault="005F698F">
      <w:pPr>
        <w:pStyle w:val="TOC3"/>
        <w:tabs>
          <w:tab w:val="right" w:leader="dot" w:pos="4612"/>
        </w:tabs>
        <w:rPr>
          <w:noProof/>
          <w:sz w:val="22"/>
          <w:szCs w:val="22"/>
        </w:rPr>
      </w:pPr>
      <w:hyperlink w:anchor="_Toc900000140" w:history="1">
        <w:r>
          <w:rPr>
            <w:rStyle w:val="Hyperlink"/>
            <w:noProof/>
          </w:rPr>
          <w:t>The People Who Dwelt in Jerusalem</w:t>
        </w:r>
        <w:r>
          <w:rPr>
            <w:noProof/>
            <w:webHidden/>
          </w:rPr>
          <w:tab/>
        </w:r>
        <w:r>
          <w:rPr>
            <w:noProof/>
            <w:webHidden/>
          </w:rPr>
          <w:fldChar w:fldCharType="begin"/>
        </w:r>
        <w:r>
          <w:rPr>
            <w:noProof/>
            <w:webHidden/>
          </w:rPr>
          <w:instrText xml:space="preserve"> PAGEREF _Toc900000140 \h </w:instrText>
        </w:r>
        <w:r>
          <w:rPr>
            <w:noProof/>
            <w:webHidden/>
          </w:rPr>
        </w:r>
        <w:r>
          <w:rPr>
            <w:noProof/>
            <w:webHidden/>
          </w:rPr>
          <w:fldChar w:fldCharType="separate"/>
        </w:r>
        <w:r w:rsidR="00AA3A0E">
          <w:rPr>
            <w:noProof/>
            <w:webHidden/>
          </w:rPr>
          <w:t>13</w:t>
        </w:r>
        <w:r>
          <w:rPr>
            <w:noProof/>
            <w:webHidden/>
          </w:rPr>
          <w:fldChar w:fldCharType="end"/>
        </w:r>
      </w:hyperlink>
    </w:p>
    <w:p w14:paraId="1B940048" w14:textId="2CF947D6" w:rsidR="00DB6A15" w:rsidRDefault="005F698F">
      <w:pPr>
        <w:pStyle w:val="TOC3"/>
        <w:tabs>
          <w:tab w:val="right" w:leader="dot" w:pos="4612"/>
        </w:tabs>
        <w:rPr>
          <w:noProof/>
          <w:sz w:val="22"/>
          <w:szCs w:val="22"/>
        </w:rPr>
      </w:pPr>
      <w:hyperlink w:anchor="_Toc900000141" w:history="1">
        <w:r>
          <w:rPr>
            <w:rStyle w:val="Hyperlink"/>
            <w:noProof/>
          </w:rPr>
          <w:t>The Chief of the Province</w:t>
        </w:r>
        <w:r>
          <w:rPr>
            <w:noProof/>
            <w:webHidden/>
          </w:rPr>
          <w:tab/>
        </w:r>
        <w:r>
          <w:rPr>
            <w:noProof/>
            <w:webHidden/>
          </w:rPr>
          <w:fldChar w:fldCharType="begin"/>
        </w:r>
        <w:r>
          <w:rPr>
            <w:noProof/>
            <w:webHidden/>
          </w:rPr>
          <w:instrText xml:space="preserve"> PAGEREF _Toc900000141 \h </w:instrText>
        </w:r>
        <w:r>
          <w:rPr>
            <w:noProof/>
            <w:webHidden/>
          </w:rPr>
        </w:r>
        <w:r>
          <w:rPr>
            <w:noProof/>
            <w:webHidden/>
          </w:rPr>
          <w:fldChar w:fldCharType="separate"/>
        </w:r>
        <w:r w:rsidR="00AA3A0E">
          <w:rPr>
            <w:noProof/>
            <w:webHidden/>
          </w:rPr>
          <w:t>14</w:t>
        </w:r>
        <w:r>
          <w:rPr>
            <w:noProof/>
            <w:webHidden/>
          </w:rPr>
          <w:fldChar w:fldCharType="end"/>
        </w:r>
      </w:hyperlink>
    </w:p>
    <w:p w14:paraId="17DB7BD6" w14:textId="42097A27" w:rsidR="00DB6A15" w:rsidRDefault="005F698F">
      <w:pPr>
        <w:pStyle w:val="TOC3"/>
        <w:tabs>
          <w:tab w:val="right" w:leader="dot" w:pos="4612"/>
        </w:tabs>
        <w:rPr>
          <w:noProof/>
          <w:sz w:val="22"/>
          <w:szCs w:val="22"/>
        </w:rPr>
      </w:pPr>
      <w:hyperlink w:anchor="_Toc900000142" w:history="1">
        <w:r>
          <w:rPr>
            <w:rStyle w:val="Hyperlink"/>
            <w:noProof/>
          </w:rPr>
          <w:t>The Residue of Israel in Other Cities</w:t>
        </w:r>
        <w:r>
          <w:rPr>
            <w:noProof/>
            <w:webHidden/>
          </w:rPr>
          <w:tab/>
        </w:r>
        <w:r>
          <w:rPr>
            <w:noProof/>
            <w:webHidden/>
          </w:rPr>
          <w:fldChar w:fldCharType="begin"/>
        </w:r>
        <w:r>
          <w:rPr>
            <w:noProof/>
            <w:webHidden/>
          </w:rPr>
          <w:instrText xml:space="preserve"> PAGEREF _Toc900000142 \h </w:instrText>
        </w:r>
        <w:r>
          <w:rPr>
            <w:noProof/>
            <w:webHidden/>
          </w:rPr>
        </w:r>
        <w:r>
          <w:rPr>
            <w:noProof/>
            <w:webHidden/>
          </w:rPr>
          <w:fldChar w:fldCharType="separate"/>
        </w:r>
        <w:r w:rsidR="00AA3A0E">
          <w:rPr>
            <w:noProof/>
            <w:webHidden/>
          </w:rPr>
          <w:t>14</w:t>
        </w:r>
        <w:r>
          <w:rPr>
            <w:noProof/>
            <w:webHidden/>
          </w:rPr>
          <w:fldChar w:fldCharType="end"/>
        </w:r>
      </w:hyperlink>
    </w:p>
    <w:p w14:paraId="5A2A84A0" w14:textId="25D1C1CC" w:rsidR="00DB6A15" w:rsidRDefault="005F698F">
      <w:pPr>
        <w:pStyle w:val="TOC2"/>
        <w:tabs>
          <w:tab w:val="right" w:leader="dot" w:pos="4612"/>
        </w:tabs>
        <w:rPr>
          <w:noProof/>
          <w:sz w:val="22"/>
          <w:szCs w:val="22"/>
        </w:rPr>
      </w:pPr>
      <w:hyperlink w:anchor="_Toc900000143" w:history="1">
        <w:r>
          <w:rPr>
            <w:rStyle w:val="Hyperlink"/>
            <w:noProof/>
          </w:rPr>
          <w:t>CHAPTER 12</w:t>
        </w:r>
        <w:r>
          <w:rPr>
            <w:noProof/>
            <w:webHidden/>
          </w:rPr>
          <w:tab/>
        </w:r>
        <w:r>
          <w:rPr>
            <w:noProof/>
            <w:webHidden/>
          </w:rPr>
          <w:fldChar w:fldCharType="begin"/>
        </w:r>
        <w:r>
          <w:rPr>
            <w:noProof/>
            <w:webHidden/>
          </w:rPr>
          <w:instrText xml:space="preserve"> PAGEREF _Toc900000143 \h </w:instrText>
        </w:r>
        <w:r>
          <w:rPr>
            <w:noProof/>
            <w:webHidden/>
          </w:rPr>
        </w:r>
        <w:r>
          <w:rPr>
            <w:noProof/>
            <w:webHidden/>
          </w:rPr>
          <w:fldChar w:fldCharType="separate"/>
        </w:r>
        <w:r w:rsidR="00AA3A0E">
          <w:rPr>
            <w:noProof/>
            <w:webHidden/>
          </w:rPr>
          <w:t>15</w:t>
        </w:r>
        <w:r>
          <w:rPr>
            <w:noProof/>
            <w:webHidden/>
          </w:rPr>
          <w:fldChar w:fldCharType="end"/>
        </w:r>
      </w:hyperlink>
    </w:p>
    <w:p w14:paraId="2C2EDDB2" w14:textId="6E1B2334" w:rsidR="00DB6A15" w:rsidRDefault="005F698F">
      <w:pPr>
        <w:pStyle w:val="TOC3"/>
        <w:tabs>
          <w:tab w:val="right" w:leader="dot" w:pos="4612"/>
        </w:tabs>
        <w:rPr>
          <w:noProof/>
          <w:sz w:val="22"/>
          <w:szCs w:val="22"/>
        </w:rPr>
      </w:pPr>
      <w:hyperlink w:anchor="_Toc900000144" w:history="1">
        <w:r>
          <w:rPr>
            <w:rStyle w:val="Hyperlink"/>
            <w:noProof/>
          </w:rPr>
          <w:t>Priests and Levites Who Returned with Zerubbabel</w:t>
        </w:r>
        <w:r>
          <w:rPr>
            <w:noProof/>
            <w:webHidden/>
          </w:rPr>
          <w:tab/>
        </w:r>
        <w:r>
          <w:rPr>
            <w:noProof/>
            <w:webHidden/>
          </w:rPr>
          <w:fldChar w:fldCharType="begin"/>
        </w:r>
        <w:r>
          <w:rPr>
            <w:noProof/>
            <w:webHidden/>
          </w:rPr>
          <w:instrText xml:space="preserve"> PAGEREF _Toc900000144 \h </w:instrText>
        </w:r>
        <w:r>
          <w:rPr>
            <w:noProof/>
            <w:webHidden/>
          </w:rPr>
        </w:r>
        <w:r>
          <w:rPr>
            <w:noProof/>
            <w:webHidden/>
          </w:rPr>
          <w:fldChar w:fldCharType="separate"/>
        </w:r>
        <w:r w:rsidR="00AA3A0E">
          <w:rPr>
            <w:noProof/>
            <w:webHidden/>
          </w:rPr>
          <w:t>15</w:t>
        </w:r>
        <w:r>
          <w:rPr>
            <w:noProof/>
            <w:webHidden/>
          </w:rPr>
          <w:fldChar w:fldCharType="end"/>
        </w:r>
      </w:hyperlink>
    </w:p>
    <w:p w14:paraId="1CFBBAE6" w14:textId="42C97EAD" w:rsidR="00DB6A15" w:rsidRDefault="005F698F">
      <w:pPr>
        <w:pStyle w:val="TOC3"/>
        <w:tabs>
          <w:tab w:val="right" w:leader="dot" w:pos="4612"/>
        </w:tabs>
        <w:rPr>
          <w:noProof/>
          <w:sz w:val="22"/>
          <w:szCs w:val="22"/>
        </w:rPr>
      </w:pPr>
      <w:hyperlink w:anchor="_Toc900000145" w:history="1">
        <w:r>
          <w:rPr>
            <w:rStyle w:val="Hyperlink"/>
            <w:noProof/>
          </w:rPr>
          <w:t>The Dedication of the Wall</w:t>
        </w:r>
        <w:r>
          <w:rPr>
            <w:noProof/>
            <w:webHidden/>
          </w:rPr>
          <w:tab/>
        </w:r>
        <w:r>
          <w:rPr>
            <w:noProof/>
            <w:webHidden/>
          </w:rPr>
          <w:fldChar w:fldCharType="begin"/>
        </w:r>
        <w:r>
          <w:rPr>
            <w:noProof/>
            <w:webHidden/>
          </w:rPr>
          <w:instrText xml:space="preserve"> PAGEREF _Toc900000145 \h </w:instrText>
        </w:r>
        <w:r>
          <w:rPr>
            <w:noProof/>
            <w:webHidden/>
          </w:rPr>
        </w:r>
        <w:r>
          <w:rPr>
            <w:noProof/>
            <w:webHidden/>
          </w:rPr>
          <w:fldChar w:fldCharType="separate"/>
        </w:r>
        <w:r w:rsidR="00AA3A0E">
          <w:rPr>
            <w:noProof/>
            <w:webHidden/>
          </w:rPr>
          <w:t>15</w:t>
        </w:r>
        <w:r>
          <w:rPr>
            <w:noProof/>
            <w:webHidden/>
          </w:rPr>
          <w:fldChar w:fldCharType="end"/>
        </w:r>
      </w:hyperlink>
    </w:p>
    <w:p w14:paraId="003DDD1B" w14:textId="54D26FCB" w:rsidR="00DB6A15" w:rsidRDefault="005F698F">
      <w:pPr>
        <w:pStyle w:val="TOC3"/>
        <w:tabs>
          <w:tab w:val="right" w:leader="dot" w:pos="4612"/>
        </w:tabs>
        <w:rPr>
          <w:noProof/>
          <w:sz w:val="22"/>
          <w:szCs w:val="22"/>
        </w:rPr>
      </w:pPr>
      <w:hyperlink w:anchor="_Toc900000146" w:history="1">
        <w:r>
          <w:rPr>
            <w:rStyle w:val="Hyperlink"/>
            <w:noProof/>
          </w:rPr>
          <w:t>Offices for the Priests and Levites</w:t>
        </w:r>
        <w:r>
          <w:rPr>
            <w:noProof/>
            <w:webHidden/>
          </w:rPr>
          <w:tab/>
        </w:r>
        <w:r>
          <w:rPr>
            <w:noProof/>
            <w:webHidden/>
          </w:rPr>
          <w:fldChar w:fldCharType="begin"/>
        </w:r>
        <w:r>
          <w:rPr>
            <w:noProof/>
            <w:webHidden/>
          </w:rPr>
          <w:instrText xml:space="preserve"> PAGEREF _Toc900000146 \h </w:instrText>
        </w:r>
        <w:r>
          <w:rPr>
            <w:noProof/>
            <w:webHidden/>
          </w:rPr>
        </w:r>
        <w:r>
          <w:rPr>
            <w:noProof/>
            <w:webHidden/>
          </w:rPr>
          <w:fldChar w:fldCharType="separate"/>
        </w:r>
        <w:r w:rsidR="00AA3A0E">
          <w:rPr>
            <w:noProof/>
            <w:webHidden/>
          </w:rPr>
          <w:t>16</w:t>
        </w:r>
        <w:r>
          <w:rPr>
            <w:noProof/>
            <w:webHidden/>
          </w:rPr>
          <w:fldChar w:fldCharType="end"/>
        </w:r>
      </w:hyperlink>
    </w:p>
    <w:p w14:paraId="6057F63A" w14:textId="56A31592" w:rsidR="00DB6A15" w:rsidRDefault="005F698F">
      <w:pPr>
        <w:pStyle w:val="TOC2"/>
        <w:tabs>
          <w:tab w:val="right" w:leader="dot" w:pos="4612"/>
        </w:tabs>
        <w:rPr>
          <w:noProof/>
          <w:sz w:val="22"/>
          <w:szCs w:val="22"/>
        </w:rPr>
      </w:pPr>
      <w:hyperlink w:anchor="_Toc900000147" w:history="1">
        <w:r>
          <w:rPr>
            <w:rStyle w:val="Hyperlink"/>
            <w:noProof/>
          </w:rPr>
          <w:t>CHAPTER 13</w:t>
        </w:r>
        <w:r>
          <w:rPr>
            <w:noProof/>
            <w:webHidden/>
          </w:rPr>
          <w:tab/>
        </w:r>
        <w:r>
          <w:rPr>
            <w:noProof/>
            <w:webHidden/>
          </w:rPr>
          <w:fldChar w:fldCharType="begin"/>
        </w:r>
        <w:r>
          <w:rPr>
            <w:noProof/>
            <w:webHidden/>
          </w:rPr>
          <w:instrText xml:space="preserve"> PAGEREF _Toc900000147 \h </w:instrText>
        </w:r>
        <w:r>
          <w:rPr>
            <w:noProof/>
            <w:webHidden/>
          </w:rPr>
        </w:r>
        <w:r>
          <w:rPr>
            <w:noProof/>
            <w:webHidden/>
          </w:rPr>
          <w:fldChar w:fldCharType="separate"/>
        </w:r>
        <w:r w:rsidR="00AA3A0E">
          <w:rPr>
            <w:noProof/>
            <w:webHidden/>
          </w:rPr>
          <w:t>16</w:t>
        </w:r>
        <w:r>
          <w:rPr>
            <w:noProof/>
            <w:webHidden/>
          </w:rPr>
          <w:fldChar w:fldCharType="end"/>
        </w:r>
      </w:hyperlink>
    </w:p>
    <w:p w14:paraId="298DE95D" w14:textId="432AB1DF" w:rsidR="00DB6A15" w:rsidRDefault="005F698F">
      <w:pPr>
        <w:pStyle w:val="TOC3"/>
        <w:tabs>
          <w:tab w:val="right" w:leader="dot" w:pos="4612"/>
        </w:tabs>
        <w:rPr>
          <w:noProof/>
          <w:sz w:val="22"/>
          <w:szCs w:val="22"/>
        </w:rPr>
      </w:pPr>
      <w:hyperlink w:anchor="_Toc900000148" w:history="1">
        <w:r>
          <w:rPr>
            <w:rStyle w:val="Hyperlink"/>
            <w:noProof/>
          </w:rPr>
          <w:t>Separation from the Mixed Multitude</w:t>
        </w:r>
        <w:r>
          <w:rPr>
            <w:noProof/>
            <w:webHidden/>
          </w:rPr>
          <w:tab/>
        </w:r>
        <w:r>
          <w:rPr>
            <w:noProof/>
            <w:webHidden/>
          </w:rPr>
          <w:fldChar w:fldCharType="begin"/>
        </w:r>
        <w:r>
          <w:rPr>
            <w:noProof/>
            <w:webHidden/>
          </w:rPr>
          <w:instrText xml:space="preserve"> PAGEREF _Toc900000148 \h </w:instrText>
        </w:r>
        <w:r>
          <w:rPr>
            <w:noProof/>
            <w:webHidden/>
          </w:rPr>
        </w:r>
        <w:r>
          <w:rPr>
            <w:noProof/>
            <w:webHidden/>
          </w:rPr>
          <w:fldChar w:fldCharType="separate"/>
        </w:r>
        <w:r w:rsidR="00AA3A0E">
          <w:rPr>
            <w:noProof/>
            <w:webHidden/>
          </w:rPr>
          <w:t>16</w:t>
        </w:r>
        <w:r>
          <w:rPr>
            <w:noProof/>
            <w:webHidden/>
          </w:rPr>
          <w:fldChar w:fldCharType="end"/>
        </w:r>
      </w:hyperlink>
    </w:p>
    <w:p w14:paraId="443E51ED" w14:textId="16C554A4" w:rsidR="00DB6A15" w:rsidRDefault="005F698F">
      <w:pPr>
        <w:pStyle w:val="TOC3"/>
        <w:tabs>
          <w:tab w:val="right" w:leader="dot" w:pos="4612"/>
        </w:tabs>
        <w:rPr>
          <w:noProof/>
          <w:sz w:val="22"/>
          <w:szCs w:val="22"/>
        </w:rPr>
      </w:pPr>
      <w:hyperlink w:anchor="_Toc900000149" w:history="1">
        <w:r>
          <w:rPr>
            <w:rStyle w:val="Hyperlink"/>
            <w:noProof/>
          </w:rPr>
          <w:t>Tobiah Cast Out of the Temple</w:t>
        </w:r>
        <w:r>
          <w:rPr>
            <w:noProof/>
            <w:webHidden/>
          </w:rPr>
          <w:tab/>
        </w:r>
        <w:r>
          <w:rPr>
            <w:noProof/>
            <w:webHidden/>
          </w:rPr>
          <w:fldChar w:fldCharType="begin"/>
        </w:r>
        <w:r>
          <w:rPr>
            <w:noProof/>
            <w:webHidden/>
          </w:rPr>
          <w:instrText xml:space="preserve"> PAGEREF _Toc900000149 \h </w:instrText>
        </w:r>
        <w:r>
          <w:rPr>
            <w:noProof/>
            <w:webHidden/>
          </w:rPr>
        </w:r>
        <w:r>
          <w:rPr>
            <w:noProof/>
            <w:webHidden/>
          </w:rPr>
          <w:fldChar w:fldCharType="separate"/>
        </w:r>
        <w:r w:rsidR="00AA3A0E">
          <w:rPr>
            <w:noProof/>
            <w:webHidden/>
          </w:rPr>
          <w:t>16</w:t>
        </w:r>
        <w:r>
          <w:rPr>
            <w:noProof/>
            <w:webHidden/>
          </w:rPr>
          <w:fldChar w:fldCharType="end"/>
        </w:r>
      </w:hyperlink>
    </w:p>
    <w:p w14:paraId="25D9D355" w14:textId="0A466072" w:rsidR="00DB6A15" w:rsidRDefault="005F698F">
      <w:pPr>
        <w:pStyle w:val="TOC3"/>
        <w:tabs>
          <w:tab w:val="right" w:leader="dot" w:pos="4612"/>
        </w:tabs>
        <w:rPr>
          <w:noProof/>
          <w:sz w:val="22"/>
          <w:szCs w:val="22"/>
        </w:rPr>
      </w:pPr>
      <w:hyperlink w:anchor="_Toc900000150" w:history="1">
        <w:r>
          <w:rPr>
            <w:rStyle w:val="Hyperlink"/>
            <w:noProof/>
          </w:rPr>
          <w:t>The Levites’ Portions Restored</w:t>
        </w:r>
        <w:r>
          <w:rPr>
            <w:noProof/>
            <w:webHidden/>
          </w:rPr>
          <w:tab/>
        </w:r>
        <w:r>
          <w:rPr>
            <w:noProof/>
            <w:webHidden/>
          </w:rPr>
          <w:fldChar w:fldCharType="begin"/>
        </w:r>
        <w:r>
          <w:rPr>
            <w:noProof/>
            <w:webHidden/>
          </w:rPr>
          <w:instrText xml:space="preserve"> PAGEREF _Toc900000150 \h </w:instrText>
        </w:r>
        <w:r>
          <w:rPr>
            <w:noProof/>
            <w:webHidden/>
          </w:rPr>
        </w:r>
        <w:r>
          <w:rPr>
            <w:noProof/>
            <w:webHidden/>
          </w:rPr>
          <w:fldChar w:fldCharType="separate"/>
        </w:r>
        <w:r w:rsidR="00AA3A0E">
          <w:rPr>
            <w:noProof/>
            <w:webHidden/>
          </w:rPr>
          <w:t>17</w:t>
        </w:r>
        <w:r>
          <w:rPr>
            <w:noProof/>
            <w:webHidden/>
          </w:rPr>
          <w:fldChar w:fldCharType="end"/>
        </w:r>
      </w:hyperlink>
    </w:p>
    <w:p w14:paraId="308D1C60" w14:textId="5A2A0C7A" w:rsidR="00DB6A15" w:rsidRDefault="005F698F">
      <w:pPr>
        <w:pStyle w:val="TOC3"/>
        <w:tabs>
          <w:tab w:val="right" w:leader="dot" w:pos="4612"/>
        </w:tabs>
        <w:rPr>
          <w:noProof/>
          <w:sz w:val="22"/>
          <w:szCs w:val="22"/>
        </w:rPr>
      </w:pPr>
      <w:hyperlink w:anchor="_Toc900000151" w:history="1">
        <w:r>
          <w:rPr>
            <w:rStyle w:val="Hyperlink"/>
            <w:noProof/>
          </w:rPr>
          <w:t>The Sabbath Restored</w:t>
        </w:r>
        <w:r>
          <w:rPr>
            <w:noProof/>
            <w:webHidden/>
          </w:rPr>
          <w:tab/>
        </w:r>
        <w:r>
          <w:rPr>
            <w:noProof/>
            <w:webHidden/>
          </w:rPr>
          <w:fldChar w:fldCharType="begin"/>
        </w:r>
        <w:r>
          <w:rPr>
            <w:noProof/>
            <w:webHidden/>
          </w:rPr>
          <w:instrText xml:space="preserve"> PAGEREF _Toc900000151 \h </w:instrText>
        </w:r>
        <w:r>
          <w:rPr>
            <w:noProof/>
            <w:webHidden/>
          </w:rPr>
        </w:r>
        <w:r>
          <w:rPr>
            <w:noProof/>
            <w:webHidden/>
          </w:rPr>
          <w:fldChar w:fldCharType="separate"/>
        </w:r>
        <w:r w:rsidR="00AA3A0E">
          <w:rPr>
            <w:noProof/>
            <w:webHidden/>
          </w:rPr>
          <w:t>17</w:t>
        </w:r>
        <w:r>
          <w:rPr>
            <w:noProof/>
            <w:webHidden/>
          </w:rPr>
          <w:fldChar w:fldCharType="end"/>
        </w:r>
      </w:hyperlink>
    </w:p>
    <w:p w14:paraId="30866711" w14:textId="114E8692" w:rsidR="00DB6A15" w:rsidRDefault="005F698F">
      <w:pPr>
        <w:pStyle w:val="TOC3"/>
        <w:tabs>
          <w:tab w:val="right" w:leader="dot" w:pos="4612"/>
        </w:tabs>
        <w:rPr>
          <w:noProof/>
          <w:sz w:val="22"/>
          <w:szCs w:val="22"/>
        </w:rPr>
      </w:pPr>
      <w:hyperlink w:anchor="_Toc900000152" w:history="1">
        <w:r>
          <w:rPr>
            <w:rStyle w:val="Hyperlink"/>
            <w:noProof/>
          </w:rPr>
          <w:t>Mixed Marriages Rebuked</w:t>
        </w:r>
        <w:r>
          <w:rPr>
            <w:noProof/>
            <w:webHidden/>
          </w:rPr>
          <w:tab/>
        </w:r>
        <w:r>
          <w:rPr>
            <w:noProof/>
            <w:webHidden/>
          </w:rPr>
          <w:fldChar w:fldCharType="begin"/>
        </w:r>
        <w:r>
          <w:rPr>
            <w:noProof/>
            <w:webHidden/>
          </w:rPr>
          <w:instrText xml:space="preserve"> PAGEREF _Toc900000152 \h </w:instrText>
        </w:r>
        <w:r>
          <w:rPr>
            <w:noProof/>
            <w:webHidden/>
          </w:rPr>
        </w:r>
        <w:r>
          <w:rPr>
            <w:noProof/>
            <w:webHidden/>
          </w:rPr>
          <w:fldChar w:fldCharType="separate"/>
        </w:r>
        <w:r w:rsidR="00AA3A0E">
          <w:rPr>
            <w:noProof/>
            <w:webHidden/>
          </w:rPr>
          <w:t>17</w:t>
        </w:r>
        <w:r>
          <w:rPr>
            <w:noProof/>
            <w:webHidden/>
          </w:rPr>
          <w:fldChar w:fldCharType="end"/>
        </w:r>
      </w:hyperlink>
    </w:p>
    <w:p w14:paraId="64E25AB6" w14:textId="77777777" w:rsidR="00DB6A15" w:rsidRDefault="005F698F">
      <w:pPr>
        <w:sectPr w:rsidR="00DB6A15">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5ABEEAFB" w14:textId="77777777" w:rsidR="00DB6A15" w:rsidRDefault="00DB6A15">
      <w:pPr>
        <w:spacing w:line="14" w:lineRule="exact"/>
        <w:sectPr w:rsidR="00DB6A15" w:rsidSect="006650BC">
          <w:type w:val="continuous"/>
          <w:pgSz w:w="12240" w:h="15840" w:code="1"/>
          <w:pgMar w:top="1138" w:right="1138" w:bottom="1138" w:left="1138" w:header="720" w:footer="720" w:gutter="0"/>
          <w:paperSrc w:first="15" w:other="15"/>
          <w:cols w:num="2" w:sep="1" w:space="576"/>
          <w:titlePg/>
          <w:docGrid w:linePitch="360"/>
        </w:sectPr>
      </w:pPr>
    </w:p>
    <w:p w14:paraId="69498A7B" w14:textId="77777777" w:rsidR="00DB6A15" w:rsidRDefault="005F698F">
      <w:pPr>
        <w:jc w:val="center"/>
        <w:rPr>
          <w:sz w:val="48"/>
          <w:szCs w:val="32"/>
          <w:lang w:val="en-AU"/>
        </w:rPr>
      </w:pPr>
      <w:r>
        <w:br w:type="page"/>
      </w:r>
    </w:p>
    <w:p w14:paraId="45526EB8" w14:textId="77777777" w:rsidR="00DB6A15" w:rsidRDefault="005F698F">
      <w:pPr>
        <w:jc w:val="center"/>
        <w:rPr>
          <w:sz w:val="22"/>
          <w:lang w:val="en-AU"/>
        </w:rPr>
      </w:pPr>
      <w:r>
        <w:rPr>
          <w:sz w:val="22"/>
          <w:lang w:val="en-AU"/>
        </w:rPr>
        <w:lastRenderedPageBreak/>
        <w:t>THE BOOK OF</w:t>
      </w:r>
    </w:p>
    <w:p w14:paraId="066E611D" w14:textId="77777777" w:rsidR="00DB6A15" w:rsidRDefault="005F698F">
      <w:pPr>
        <w:pBdr>
          <w:bottom w:val="single" w:sz="4" w:space="1" w:color="auto"/>
        </w:pBdr>
        <w:jc w:val="center"/>
        <w:outlineLvl w:val="0"/>
        <w:rPr>
          <w:sz w:val="48"/>
          <w:szCs w:val="32"/>
          <w:lang w:val="en-AU"/>
        </w:rPr>
      </w:pPr>
      <w:bookmarkStart w:id="0" w:name="_Toc900000153"/>
      <w:r>
        <w:rPr>
          <w:sz w:val="48"/>
          <w:szCs w:val="32"/>
          <w:lang w:val="en-AU"/>
        </w:rPr>
        <w:t>NEHEMIAH</w:t>
      </w:r>
      <w:bookmarkEnd w:id="0"/>
    </w:p>
    <w:p w14:paraId="539047F6" w14:textId="77777777" w:rsidR="00DB6A15" w:rsidRDefault="005F698F">
      <w:pPr>
        <w:jc w:val="both"/>
        <w:rPr>
          <w:lang w:val="en-AU"/>
        </w:rPr>
      </w:pPr>
      <w:r>
        <w:t xml:space="preserve">   The book of Nehemiah opens, “The words of Nehemiah the son of Hachaliah” (1:1</w:t>
      </w:r>
      <w:r>
        <w:t>), and much of it is written in the first person as Nehemiah’s own account. In the Hebrew Bible Ezra and Nehemiah were counted as one book, and the two men worked together in Jerusalem. Nehemiah was cupbearer to Artaxerxes king of Persia; in the twentieth year of that king, about 445 B.C. by the chronology printed in the margins of many King James Bibles, he was sent as governor to rebuild the walls of Jerusalem, about thirteen years after Ezra had come with the king’s commission to restore the law of God (</w:t>
      </w:r>
      <w:r>
        <w:t>Ezra 7). The book covers about twelve years of his first term as governor and a later return to Jerusalem (13:6–7), bringing the Old Testament history to its close.</w:t>
      </w:r>
    </w:p>
    <w:p w14:paraId="61258B92" w14:textId="77777777" w:rsidR="00DB6A15" w:rsidRDefault="005F698F">
      <w:pPr>
        <w:pBdr>
          <w:bottom w:val="single" w:sz="4" w:space="1" w:color="auto"/>
        </w:pBdr>
        <w:jc w:val="both"/>
        <w:rPr>
          <w:lang w:val="en-AU"/>
        </w:rPr>
      </w:pPr>
      <w:r>
        <w:t xml:space="preserve">   Nehemiah is a man of prayer and of action. Hearing that the wall of Jerusalem is broken down, he weeps, fasts, and prays before he speaks to the king (chapters 1–2). In spite of mockery from Sanballat and Tobiah, threats of war, and plots against his life, the people build with “a mind to work” (4:6</w:t>
      </w:r>
      <w:r>
        <w:t>), holding a weapon in one hand while they labour with the other, and the wall is finished in fifty and two days (6:15) (chapters 1–7). Then Ezra reads the book of the law of Moses before all the people from morning until midday, the feast of tabernacles is kept, and the people confess their sins and make a sure covenant to walk in God’s law (chapters 8–10</w:t>
      </w:r>
      <w:r>
        <w:t xml:space="preserve">). The book closes with the resettling of Jerusalem, the dedication of the wall, and Nehemiah’s reforms against the profaning of the Sabbath, the neglect of the Levites, and marriages with the heathen (chapters 11–13). Ellen G. White describes Nehemiah’s work in the closing chapters of </w:t>
      </w:r>
      <w:r>
        <w:rPr>
          <w:i/>
        </w:rPr>
        <w:t>Prophets and Kings</w:t>
      </w:r>
      <w:r>
        <w:t>, among them “The Builders on the Wall” and “Reformation.”</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78684CC2" w14:textId="77777777" w:rsidR="00DB6A15" w:rsidRDefault="005F698F">
      <w:pPr>
        <w:pStyle w:val="Heading2"/>
      </w:pPr>
      <w:bookmarkStart w:id="1" w:name="_Toc900000101"/>
      <w:r>
        <w:t>CHAPTER 1</w:t>
      </w:r>
      <w:bookmarkEnd w:id="1"/>
    </w:p>
    <w:p w14:paraId="54559DD2" w14:textId="77777777" w:rsidR="00DB6A15" w:rsidRDefault="005F698F">
      <w:pPr>
        <w:pStyle w:val="Pericope"/>
        <w:rPr>
          <w:lang w:val="en-AU"/>
        </w:rPr>
      </w:pPr>
      <w:bookmarkStart w:id="2" w:name="_Toc900000102"/>
      <w:r>
        <w:rPr>
          <w:lang w:val="en-AU"/>
        </w:rPr>
        <w:t>Nehemiah Hears of Jerusalem’s Distress</w:t>
      </w:r>
      <w:bookmarkEnd w:id="2"/>
    </w:p>
    <w:p w14:paraId="73945821" w14:textId="77777777" w:rsidR="00DB6A15" w:rsidRDefault="005F698F">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1D05D7D6" w14:textId="77777777" w:rsidR="00DB6A15" w:rsidRDefault="005F698F">
      <w:pPr>
        <w:widowControl w:val="0"/>
        <w:suppressAutoHyphens/>
        <w:jc w:val="both"/>
        <w:rPr>
          <w:szCs w:val="16"/>
          <w:lang w:val="en-AU"/>
        </w:rPr>
      </w:pPr>
      <w:r>
        <w:rPr>
          <w:szCs w:val="16"/>
          <w:lang w:val="en-AU"/>
        </w:rPr>
        <w:t xml:space="preserve">HE words of Nehemiah the son of Hachaliah. And it came to </w:t>
      </w:r>
      <w:r>
        <w:rPr>
          <w:szCs w:val="16"/>
          <w:lang w:val="en-AU"/>
        </w:rPr>
        <w:t>pass in the month Chisleu, in the twentieth year, as I was in Shushan the palace,</w:t>
      </w:r>
    </w:p>
    <w:p w14:paraId="0435EB50" w14:textId="77777777" w:rsidR="00DB6A15" w:rsidRDefault="005F698F">
      <w:pPr>
        <w:widowControl w:val="0"/>
        <w:suppressAutoHyphens/>
        <w:jc w:val="both"/>
        <w:rPr>
          <w:szCs w:val="16"/>
          <w:lang w:val="en-AU"/>
        </w:rPr>
      </w:pPr>
      <w:r>
        <w:rPr>
          <w:b/>
          <w:color w:val="800000"/>
          <w:szCs w:val="16"/>
          <w:lang w:val="en-AU"/>
        </w:rPr>
        <w:t>2</w:t>
      </w:r>
      <w:r>
        <w:rPr>
          <w:szCs w:val="16"/>
          <w:lang w:val="en-AU"/>
        </w:rPr>
        <w:t xml:space="preserve"> That Hanani, one of my brethren, came, he and </w:t>
      </w:r>
      <w:r>
        <w:rPr>
          <w:i/>
          <w:szCs w:val="16"/>
          <w:lang w:val="en-AU"/>
        </w:rPr>
        <w:t>certain</w:t>
      </w:r>
      <w:r>
        <w:rPr>
          <w:szCs w:val="16"/>
          <w:lang w:val="en-AU"/>
        </w:rPr>
        <w:t xml:space="preserve"> men of Judah; and I asked them concerning the Jews that had escaped, which were left of the captivity, and concerning Jerusalem.</w:t>
      </w:r>
    </w:p>
    <w:p w14:paraId="239102E1" w14:textId="77777777" w:rsidR="00DB6A15" w:rsidRDefault="005F698F">
      <w:pPr>
        <w:widowControl w:val="0"/>
        <w:suppressAutoHyphens/>
        <w:jc w:val="both"/>
        <w:rPr>
          <w:szCs w:val="16"/>
          <w:lang w:val="en-AU"/>
        </w:rPr>
      </w:pPr>
      <w:r>
        <w:rPr>
          <w:b/>
          <w:color w:val="800000"/>
          <w:szCs w:val="16"/>
          <w:lang w:val="en-AU"/>
        </w:rPr>
        <w:t>3</w:t>
      </w:r>
      <w:r>
        <w:rPr>
          <w:szCs w:val="16"/>
          <w:lang w:val="en-AU"/>
        </w:rPr>
        <w:t xml:space="preserve"> And they said unto me, The remnant that are left of the captivity there in the province </w:t>
      </w:r>
      <w:r>
        <w:rPr>
          <w:i/>
          <w:szCs w:val="16"/>
          <w:lang w:val="en-AU"/>
        </w:rPr>
        <w:t>are</w:t>
      </w:r>
      <w:r>
        <w:rPr>
          <w:szCs w:val="16"/>
          <w:lang w:val="en-AU"/>
        </w:rPr>
        <w:t xml:space="preserve"> in great affliction and reproach: the wall of Jerusalem also </w:t>
      </w:r>
      <w:r>
        <w:rPr>
          <w:i/>
          <w:szCs w:val="16"/>
          <w:lang w:val="en-AU"/>
        </w:rPr>
        <w:t>is</w:t>
      </w:r>
      <w:r>
        <w:rPr>
          <w:szCs w:val="16"/>
          <w:lang w:val="en-AU"/>
        </w:rPr>
        <w:t xml:space="preserve"> broken down, and the gates thereof are burned with fire.</w:t>
      </w:r>
    </w:p>
    <w:p w14:paraId="0D2828AA" w14:textId="77777777" w:rsidR="00DB6A15" w:rsidRDefault="005F698F">
      <w:pPr>
        <w:pStyle w:val="Pericope"/>
        <w:rPr>
          <w:lang w:val="en-AU"/>
        </w:rPr>
      </w:pPr>
      <w:bookmarkStart w:id="3" w:name="_Toc900000103"/>
      <w:r>
        <w:rPr>
          <w:lang w:val="en-AU"/>
        </w:rPr>
        <w:t>Nehemiah’s Prayer</w:t>
      </w:r>
      <w:bookmarkEnd w:id="3"/>
    </w:p>
    <w:p w14:paraId="58ACBAB4" w14:textId="77777777" w:rsidR="00DB6A15" w:rsidRDefault="005F698F">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w:t>
      </w:r>
      <w:r>
        <w:rPr>
          <w:szCs w:val="16"/>
          <w:lang w:val="en-AU"/>
        </w:rPr>
        <w:t xml:space="preserve">And it came to pass, when I heard these words, that I sat down and wept, and mourned </w:t>
      </w:r>
      <w:r>
        <w:rPr>
          <w:i/>
          <w:szCs w:val="16"/>
          <w:lang w:val="en-AU"/>
        </w:rPr>
        <w:t>certain</w:t>
      </w:r>
      <w:r>
        <w:rPr>
          <w:szCs w:val="16"/>
          <w:lang w:val="en-AU"/>
        </w:rPr>
        <w:t xml:space="preserve"> days, and fasted, and prayed before the God of heaven,</w:t>
      </w:r>
    </w:p>
    <w:p w14:paraId="75836706" w14:textId="77777777" w:rsidR="00DB6A15" w:rsidRDefault="005F698F">
      <w:pPr>
        <w:widowControl w:val="0"/>
        <w:suppressAutoHyphens/>
        <w:jc w:val="both"/>
        <w:rPr>
          <w:szCs w:val="16"/>
          <w:lang w:val="en-AU"/>
        </w:rPr>
      </w:pPr>
      <w:r>
        <w:rPr>
          <w:b/>
          <w:color w:val="800000"/>
          <w:szCs w:val="16"/>
          <w:lang w:val="en-AU"/>
        </w:rPr>
        <w:t>5</w:t>
      </w:r>
      <w:r>
        <w:rPr>
          <w:szCs w:val="16"/>
          <w:lang w:val="en-AU"/>
        </w:rPr>
        <w:t xml:space="preserve"> And said, I beseech thee, O L</w:t>
      </w:r>
      <w:r>
        <w:rPr>
          <w:smallCaps/>
          <w:szCs w:val="16"/>
          <w:lang w:val="en-AU"/>
        </w:rPr>
        <w:t>ord</w:t>
      </w:r>
      <w:r>
        <w:rPr>
          <w:szCs w:val="16"/>
          <w:lang w:val="en-AU"/>
        </w:rPr>
        <w:t xml:space="preserve"> God of heaven, the great and terrible God, that keepeth covenant and mercy for them that love him and observe his commandments:</w:t>
      </w:r>
    </w:p>
    <w:p w14:paraId="4D145700" w14:textId="77777777" w:rsidR="00DB6A15" w:rsidRDefault="005F698F">
      <w:pPr>
        <w:widowControl w:val="0"/>
        <w:suppressAutoHyphens/>
        <w:jc w:val="both"/>
        <w:rPr>
          <w:szCs w:val="16"/>
          <w:lang w:val="en-AU"/>
        </w:rPr>
      </w:pPr>
      <w:r>
        <w:rPr>
          <w:b/>
          <w:color w:val="800000"/>
          <w:szCs w:val="16"/>
          <w:lang w:val="en-AU"/>
        </w:rPr>
        <w:t>6</w:t>
      </w:r>
      <w:r>
        <w:rPr>
          <w:szCs w:val="16"/>
          <w:lang w:val="en-AU"/>
        </w:rPr>
        <w:t xml:space="preserve"> Let thine ear now be attentive, and thine eyes </w:t>
      </w:r>
      <w:r>
        <w:rPr>
          <w:szCs w:val="16"/>
          <w:lang w:val="en-AU"/>
        </w:rPr>
        <w:t xml:space="preserve">open, that thou mayest hear the prayer of thy servant, which I pray before thee now, day and night, for the children of Israel thy </w:t>
      </w:r>
      <w:r>
        <w:rPr>
          <w:szCs w:val="16"/>
          <w:lang w:val="en-AU"/>
        </w:rPr>
        <w:t>servants, and confess the sins of the children of Israel, which we have sinned against thee: both I and my father’s house have sinned.</w:t>
      </w:r>
    </w:p>
    <w:p w14:paraId="205A84BA" w14:textId="77777777" w:rsidR="00DB6A15" w:rsidRDefault="005F698F">
      <w:pPr>
        <w:widowControl w:val="0"/>
        <w:suppressAutoHyphens/>
        <w:jc w:val="both"/>
        <w:rPr>
          <w:szCs w:val="16"/>
          <w:lang w:val="en-AU"/>
        </w:rPr>
      </w:pPr>
      <w:r>
        <w:rPr>
          <w:b/>
          <w:color w:val="800000"/>
          <w:szCs w:val="16"/>
          <w:lang w:val="en-AU"/>
        </w:rPr>
        <w:t>7</w:t>
      </w:r>
      <w:r>
        <w:rPr>
          <w:szCs w:val="16"/>
          <w:lang w:val="en-AU"/>
        </w:rPr>
        <w:t xml:space="preserve"> We have dealt very corruptly against thee, and have not kept the commandments, nor the statutes, nor the judgments, which thou commandedst thy servant Moses.</w:t>
      </w:r>
    </w:p>
    <w:p w14:paraId="4BA2925C" w14:textId="77777777" w:rsidR="00DB6A15" w:rsidRDefault="005F698F">
      <w:pPr>
        <w:widowControl w:val="0"/>
        <w:suppressAutoHyphens/>
        <w:jc w:val="both"/>
        <w:rPr>
          <w:szCs w:val="16"/>
          <w:lang w:val="en-AU"/>
        </w:rPr>
      </w:pPr>
      <w:r>
        <w:rPr>
          <w:b/>
          <w:color w:val="800000"/>
          <w:szCs w:val="16"/>
          <w:lang w:val="en-AU"/>
        </w:rPr>
        <w:t>8</w:t>
      </w:r>
      <w:r>
        <w:rPr>
          <w:szCs w:val="16"/>
          <w:lang w:val="en-AU"/>
        </w:rPr>
        <w:t xml:space="preserve"> Remember, I beseech thee, the word that thou commandedst thy servant Moses, saying, </w:t>
      </w:r>
      <w:r>
        <w:rPr>
          <w:i/>
          <w:szCs w:val="16"/>
          <w:lang w:val="en-AU"/>
        </w:rPr>
        <w:t>If</w:t>
      </w:r>
      <w:r>
        <w:rPr>
          <w:szCs w:val="16"/>
          <w:lang w:val="en-AU"/>
        </w:rPr>
        <w:t xml:space="preserve"> ye transgress, I will scatter you abroad among the nations:</w:t>
      </w:r>
    </w:p>
    <w:p w14:paraId="36D5B581" w14:textId="77777777" w:rsidR="00DB6A15" w:rsidRDefault="005F698F">
      <w:pPr>
        <w:widowControl w:val="0"/>
        <w:suppressAutoHyphens/>
        <w:jc w:val="both"/>
        <w:rPr>
          <w:szCs w:val="16"/>
          <w:lang w:val="en-AU"/>
        </w:rPr>
      </w:pPr>
      <w:r>
        <w:rPr>
          <w:b/>
          <w:color w:val="800000"/>
          <w:szCs w:val="16"/>
          <w:lang w:val="en-AU"/>
        </w:rPr>
        <w:t>9</w:t>
      </w:r>
      <w:r>
        <w:rPr>
          <w:szCs w:val="16"/>
          <w:lang w:val="en-AU"/>
        </w:rPr>
        <w:t xml:space="preserve"> But </w:t>
      </w:r>
      <w:r>
        <w:rPr>
          <w:i/>
          <w:szCs w:val="16"/>
          <w:lang w:val="en-AU"/>
        </w:rPr>
        <w:t>if</w:t>
      </w:r>
      <w:r>
        <w:rPr>
          <w:szCs w:val="16"/>
          <w:lang w:val="en-AU"/>
        </w:rPr>
        <w:t xml:space="preserve"> ye turn unto me, and keep my commandments, and do </w:t>
      </w:r>
      <w:r>
        <w:rPr>
          <w:szCs w:val="16"/>
          <w:lang w:val="en-AU"/>
        </w:rPr>
        <w:t xml:space="preserve">them; though there were of you cast out unto the uttermost part of the heaven, </w:t>
      </w:r>
      <w:r>
        <w:rPr>
          <w:i/>
          <w:szCs w:val="16"/>
          <w:lang w:val="en-AU"/>
        </w:rPr>
        <w:t>yet</w:t>
      </w:r>
      <w:r>
        <w:rPr>
          <w:szCs w:val="16"/>
          <w:lang w:val="en-AU"/>
        </w:rPr>
        <w:t xml:space="preserve"> will I gather them from thence, and will bring them unto the place that I have chosen to set my name there.</w:t>
      </w:r>
    </w:p>
    <w:p w14:paraId="3FA0E6C9" w14:textId="77777777" w:rsidR="00DB6A15" w:rsidRDefault="005F698F">
      <w:pPr>
        <w:widowControl w:val="0"/>
        <w:suppressAutoHyphens/>
        <w:jc w:val="both"/>
        <w:rPr>
          <w:szCs w:val="16"/>
          <w:lang w:val="en-AU"/>
        </w:rPr>
      </w:pPr>
      <w:r>
        <w:rPr>
          <w:b/>
          <w:color w:val="800000"/>
          <w:szCs w:val="16"/>
          <w:lang w:val="en-AU"/>
        </w:rPr>
        <w:t>10</w:t>
      </w:r>
      <w:r>
        <w:rPr>
          <w:szCs w:val="16"/>
          <w:lang w:val="en-AU"/>
        </w:rPr>
        <w:t xml:space="preserve"> Now these </w:t>
      </w:r>
      <w:r>
        <w:rPr>
          <w:i/>
          <w:szCs w:val="16"/>
          <w:lang w:val="en-AU"/>
        </w:rPr>
        <w:t>are</w:t>
      </w:r>
      <w:r>
        <w:rPr>
          <w:szCs w:val="16"/>
          <w:lang w:val="en-AU"/>
        </w:rPr>
        <w:t xml:space="preserve"> thy servants and thy people, whom thou hast redeemed by thy great power, and by thy strong hand.</w:t>
      </w:r>
    </w:p>
    <w:p w14:paraId="1AC28D74" w14:textId="77777777" w:rsidR="00DB6A15" w:rsidRDefault="005F698F">
      <w:pPr>
        <w:widowControl w:val="0"/>
        <w:suppressAutoHyphens/>
        <w:jc w:val="both"/>
        <w:rPr>
          <w:szCs w:val="16"/>
          <w:lang w:val="en-AU"/>
        </w:rPr>
      </w:pPr>
      <w:r>
        <w:rPr>
          <w:b/>
          <w:color w:val="800000"/>
          <w:szCs w:val="16"/>
          <w:lang w:val="en-AU"/>
        </w:rPr>
        <w:t>11</w:t>
      </w:r>
      <w:r>
        <w:rPr>
          <w:szCs w:val="16"/>
          <w:lang w:val="en-AU"/>
        </w:rPr>
        <w:t xml:space="preserve"> O Lord, I beseech thee, let now thine ear be attentive to the prayer of thy servant, and to the prayer of thy servants, who desire to fear thy name: and prosper, I pray thee, thy </w:t>
      </w:r>
      <w:r>
        <w:rPr>
          <w:szCs w:val="16"/>
          <w:lang w:val="en-AU"/>
        </w:rPr>
        <w:t xml:space="preserve">servant this </w:t>
      </w:r>
      <w:r>
        <w:rPr>
          <w:szCs w:val="16"/>
          <w:lang w:val="en-AU"/>
        </w:rPr>
        <w:lastRenderedPageBreak/>
        <w:t>day, and grant him mercy in the sight of this man. For I was the king’s cupbearer.</w:t>
      </w:r>
    </w:p>
    <w:p w14:paraId="34B96C37" w14:textId="77777777" w:rsidR="00DB6A15" w:rsidRDefault="005F698F">
      <w:pPr>
        <w:pStyle w:val="Heading2"/>
      </w:pPr>
      <w:bookmarkStart w:id="4" w:name="_Toc900000104"/>
      <w:r>
        <w:t>CHAPTER 2</w:t>
      </w:r>
      <w:bookmarkEnd w:id="4"/>
    </w:p>
    <w:p w14:paraId="487941FD" w14:textId="77777777" w:rsidR="00DB6A15" w:rsidRDefault="005F698F">
      <w:pPr>
        <w:pStyle w:val="Pericope"/>
        <w:rPr>
          <w:lang w:val="en-AU"/>
        </w:rPr>
      </w:pPr>
      <w:bookmarkStart w:id="5" w:name="_Toc900000105"/>
      <w:r>
        <w:rPr>
          <w:lang w:val="en-AU"/>
        </w:rPr>
        <w:t>Artaxerxes Sends Nehemiah to Jerusalem</w:t>
      </w:r>
      <w:bookmarkEnd w:id="5"/>
    </w:p>
    <w:p w14:paraId="6EE54FBD" w14:textId="77777777" w:rsidR="00DB6A15" w:rsidRDefault="005F698F">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6E30F4C7" w14:textId="77777777" w:rsidR="00DB6A15" w:rsidRDefault="005F698F">
      <w:pPr>
        <w:widowControl w:val="0"/>
        <w:suppressAutoHyphens/>
        <w:jc w:val="both"/>
        <w:rPr>
          <w:szCs w:val="16"/>
          <w:lang w:val="en-AU"/>
        </w:rPr>
      </w:pPr>
      <w:r>
        <w:rPr>
          <w:szCs w:val="16"/>
          <w:lang w:val="en-AU"/>
        </w:rPr>
        <w:t xml:space="preserve">ND it came to pass in the month Nisan, in the twentieth year of Artaxerxes the king, </w:t>
      </w:r>
      <w:r>
        <w:rPr>
          <w:i/>
          <w:szCs w:val="16"/>
          <w:lang w:val="en-AU"/>
        </w:rPr>
        <w:t>that</w:t>
      </w:r>
      <w:r>
        <w:rPr>
          <w:szCs w:val="16"/>
          <w:lang w:val="en-AU"/>
        </w:rPr>
        <w:t xml:space="preserve"> wine </w:t>
      </w:r>
      <w:r>
        <w:rPr>
          <w:i/>
          <w:szCs w:val="16"/>
          <w:lang w:val="en-AU"/>
        </w:rPr>
        <w:t>was</w:t>
      </w:r>
      <w:r>
        <w:rPr>
          <w:szCs w:val="16"/>
          <w:lang w:val="en-AU"/>
        </w:rPr>
        <w:t xml:space="preserve"> before him: and I took up the wine, and gave </w:t>
      </w:r>
      <w:r>
        <w:rPr>
          <w:i/>
          <w:szCs w:val="16"/>
          <w:lang w:val="en-AU"/>
        </w:rPr>
        <w:t>it</w:t>
      </w:r>
      <w:r>
        <w:rPr>
          <w:szCs w:val="16"/>
          <w:lang w:val="en-AU"/>
        </w:rPr>
        <w:t xml:space="preserve"> unto the king. Now I had not been </w:t>
      </w:r>
      <w:r>
        <w:rPr>
          <w:i/>
          <w:szCs w:val="16"/>
          <w:lang w:val="en-AU"/>
        </w:rPr>
        <w:t>beforetime</w:t>
      </w:r>
      <w:r>
        <w:rPr>
          <w:szCs w:val="16"/>
          <w:lang w:val="en-AU"/>
        </w:rPr>
        <w:t xml:space="preserve"> sad in his presence.</w:t>
      </w:r>
    </w:p>
    <w:p w14:paraId="672B5E84" w14:textId="77777777" w:rsidR="00DB6A15" w:rsidRDefault="005F698F">
      <w:pPr>
        <w:widowControl w:val="0"/>
        <w:suppressAutoHyphens/>
        <w:jc w:val="both"/>
        <w:rPr>
          <w:szCs w:val="16"/>
          <w:lang w:val="en-AU"/>
        </w:rPr>
      </w:pPr>
      <w:r>
        <w:rPr>
          <w:b/>
          <w:color w:val="800000"/>
          <w:szCs w:val="16"/>
          <w:lang w:val="en-AU"/>
        </w:rPr>
        <w:t>2</w:t>
      </w:r>
      <w:r>
        <w:rPr>
          <w:szCs w:val="16"/>
          <w:lang w:val="en-AU"/>
        </w:rPr>
        <w:t xml:space="preserve"> Wherefore the king said unto me, Why </w:t>
      </w:r>
      <w:r>
        <w:rPr>
          <w:i/>
          <w:szCs w:val="16"/>
          <w:lang w:val="en-AU"/>
        </w:rPr>
        <w:t>is</w:t>
      </w:r>
      <w:r>
        <w:rPr>
          <w:szCs w:val="16"/>
          <w:lang w:val="en-AU"/>
        </w:rPr>
        <w:t xml:space="preserve"> thy countenance sad, seeing thou </w:t>
      </w:r>
      <w:r>
        <w:rPr>
          <w:i/>
          <w:szCs w:val="16"/>
          <w:lang w:val="en-AU"/>
        </w:rPr>
        <w:t>art</w:t>
      </w:r>
      <w:r>
        <w:rPr>
          <w:szCs w:val="16"/>
          <w:lang w:val="en-AU"/>
        </w:rPr>
        <w:t xml:space="preserve"> not sick? this </w:t>
      </w:r>
      <w:r>
        <w:rPr>
          <w:i/>
          <w:szCs w:val="16"/>
          <w:lang w:val="en-AU"/>
        </w:rPr>
        <w:t>is</w:t>
      </w:r>
      <w:r>
        <w:rPr>
          <w:szCs w:val="16"/>
          <w:lang w:val="en-AU"/>
        </w:rPr>
        <w:t xml:space="preserve"> nothing </w:t>
      </w:r>
      <w:r>
        <w:rPr>
          <w:i/>
          <w:szCs w:val="16"/>
          <w:lang w:val="en-AU"/>
        </w:rPr>
        <w:t>else</w:t>
      </w:r>
      <w:r>
        <w:rPr>
          <w:szCs w:val="16"/>
          <w:lang w:val="en-AU"/>
        </w:rPr>
        <w:t xml:space="preserve"> but </w:t>
      </w:r>
      <w:r>
        <w:rPr>
          <w:szCs w:val="16"/>
          <w:lang w:val="en-AU"/>
        </w:rPr>
        <w:t>sorrow of heart. Then I was very sore afraid,</w:t>
      </w:r>
    </w:p>
    <w:p w14:paraId="05D5E146" w14:textId="77777777" w:rsidR="00DB6A15" w:rsidRDefault="005F698F">
      <w:pPr>
        <w:widowControl w:val="0"/>
        <w:suppressAutoHyphens/>
        <w:jc w:val="both"/>
        <w:rPr>
          <w:szCs w:val="16"/>
          <w:lang w:val="en-AU"/>
        </w:rPr>
      </w:pPr>
      <w:r>
        <w:rPr>
          <w:b/>
          <w:color w:val="800000"/>
          <w:szCs w:val="16"/>
          <w:lang w:val="en-AU"/>
        </w:rPr>
        <w:t>3</w:t>
      </w:r>
      <w:r>
        <w:rPr>
          <w:szCs w:val="16"/>
          <w:lang w:val="en-AU"/>
        </w:rPr>
        <w:t xml:space="preserve"> And said unto the king, Let the king live for ever: why should not my countenance be sad, when the city, the place of my fathers’ sepulchres, </w:t>
      </w:r>
      <w:r>
        <w:rPr>
          <w:i/>
          <w:szCs w:val="16"/>
          <w:lang w:val="en-AU"/>
        </w:rPr>
        <w:t>lieth</w:t>
      </w:r>
      <w:r>
        <w:rPr>
          <w:szCs w:val="16"/>
          <w:lang w:val="en-AU"/>
        </w:rPr>
        <w:t xml:space="preserve"> waste, and the gates thereof are consumed with fire?</w:t>
      </w:r>
    </w:p>
    <w:p w14:paraId="792FDC72" w14:textId="77777777" w:rsidR="00DB6A15" w:rsidRDefault="005F698F">
      <w:pPr>
        <w:widowControl w:val="0"/>
        <w:suppressAutoHyphens/>
        <w:jc w:val="both"/>
        <w:rPr>
          <w:szCs w:val="16"/>
          <w:lang w:val="en-AU"/>
        </w:rPr>
      </w:pPr>
      <w:r>
        <w:rPr>
          <w:b/>
          <w:color w:val="800000"/>
          <w:szCs w:val="16"/>
          <w:lang w:val="en-AU"/>
        </w:rPr>
        <w:t>4</w:t>
      </w:r>
      <w:r>
        <w:rPr>
          <w:szCs w:val="16"/>
          <w:lang w:val="en-AU"/>
        </w:rPr>
        <w:t xml:space="preserve"> Then the king said unto me, For what dost thou make request? So I prayed to the God of heaven.</w:t>
      </w:r>
    </w:p>
    <w:p w14:paraId="3C28ED16" w14:textId="77777777" w:rsidR="00DB6A15" w:rsidRDefault="005F698F">
      <w:pPr>
        <w:widowControl w:val="0"/>
        <w:suppressAutoHyphens/>
        <w:jc w:val="both"/>
        <w:rPr>
          <w:szCs w:val="16"/>
          <w:lang w:val="en-AU"/>
        </w:rPr>
      </w:pPr>
      <w:r>
        <w:rPr>
          <w:b/>
          <w:color w:val="800000"/>
          <w:szCs w:val="16"/>
          <w:lang w:val="en-AU"/>
        </w:rPr>
        <w:t>5</w:t>
      </w:r>
      <w:r>
        <w:rPr>
          <w:szCs w:val="16"/>
          <w:lang w:val="en-AU"/>
        </w:rPr>
        <w:t xml:space="preserve"> And I said unto the king, If it please the king, and if thy servant have found favour in thy sight, that thou wouldest send </w:t>
      </w:r>
      <w:r>
        <w:rPr>
          <w:szCs w:val="16"/>
          <w:lang w:val="en-AU"/>
        </w:rPr>
        <w:t>me unto Judah, unto the city of my fathers’ sepulchres, that I may build it.</w:t>
      </w:r>
    </w:p>
    <w:p w14:paraId="091C3F96" w14:textId="77777777" w:rsidR="00DB6A15" w:rsidRDefault="005F698F">
      <w:pPr>
        <w:widowControl w:val="0"/>
        <w:suppressAutoHyphens/>
        <w:jc w:val="both"/>
        <w:rPr>
          <w:szCs w:val="16"/>
          <w:lang w:val="en-AU"/>
        </w:rPr>
      </w:pPr>
      <w:r>
        <w:rPr>
          <w:b/>
          <w:color w:val="800000"/>
          <w:szCs w:val="16"/>
          <w:lang w:val="en-AU"/>
        </w:rPr>
        <w:t>6</w:t>
      </w:r>
      <w:r>
        <w:rPr>
          <w:szCs w:val="16"/>
          <w:lang w:val="en-AU"/>
        </w:rPr>
        <w:t xml:space="preserve"> And the king said unto me, (the queen also sitting by him,) For how long shall thy journey be? and when wilt thou return? So it pleased the king to send me; and I set him a time.</w:t>
      </w:r>
    </w:p>
    <w:p w14:paraId="1BC001C3" w14:textId="77777777" w:rsidR="00DB6A15" w:rsidRDefault="005F698F">
      <w:pPr>
        <w:widowControl w:val="0"/>
        <w:suppressAutoHyphens/>
        <w:jc w:val="both"/>
        <w:rPr>
          <w:szCs w:val="16"/>
          <w:lang w:val="en-AU"/>
        </w:rPr>
      </w:pPr>
      <w:r>
        <w:rPr>
          <w:b/>
          <w:color w:val="800000"/>
          <w:szCs w:val="16"/>
          <w:lang w:val="en-AU"/>
        </w:rPr>
        <w:t>7</w:t>
      </w:r>
      <w:r>
        <w:rPr>
          <w:szCs w:val="16"/>
          <w:lang w:val="en-AU"/>
        </w:rPr>
        <w:t xml:space="preserve"> Moreover I said unto the king, If it please the king, let letters be given me to the governors beyond the river, that they may convey me over till I come into Judah;</w:t>
      </w:r>
    </w:p>
    <w:p w14:paraId="30104605" w14:textId="77777777" w:rsidR="00DB6A15" w:rsidRDefault="005F698F">
      <w:pPr>
        <w:widowControl w:val="0"/>
        <w:suppressAutoHyphens/>
        <w:jc w:val="both"/>
        <w:rPr>
          <w:szCs w:val="16"/>
          <w:lang w:val="en-AU"/>
        </w:rPr>
      </w:pPr>
      <w:r>
        <w:rPr>
          <w:b/>
          <w:color w:val="800000"/>
          <w:szCs w:val="16"/>
          <w:lang w:val="en-AU"/>
        </w:rPr>
        <w:t>8</w:t>
      </w:r>
      <w:r>
        <w:rPr>
          <w:szCs w:val="16"/>
          <w:lang w:val="en-AU"/>
        </w:rPr>
        <w:t xml:space="preserve"> And a letter unto Asaph the keeper of the king’s forest, </w:t>
      </w:r>
      <w:r>
        <w:rPr>
          <w:szCs w:val="16"/>
          <w:lang w:val="en-AU"/>
        </w:rPr>
        <w:t xml:space="preserve">that he may give me timber to make beams for the gates of the palace which </w:t>
      </w:r>
      <w:r>
        <w:rPr>
          <w:i/>
          <w:szCs w:val="16"/>
          <w:lang w:val="en-AU"/>
        </w:rPr>
        <w:t>appertained</w:t>
      </w:r>
      <w:r>
        <w:rPr>
          <w:szCs w:val="16"/>
          <w:lang w:val="en-AU"/>
        </w:rPr>
        <w:t xml:space="preserve"> to the house, and for the wall of the city, and for the house that I shall enter into. And the king granted me, according to the good hand of my God upon me.</w:t>
      </w:r>
    </w:p>
    <w:p w14:paraId="7B5AFFC9" w14:textId="77777777" w:rsidR="00DB6A15" w:rsidRDefault="005F698F">
      <w:pPr>
        <w:pStyle w:val="Pericope"/>
        <w:rPr>
          <w:lang w:val="en-AU"/>
        </w:rPr>
      </w:pPr>
      <w:bookmarkStart w:id="6" w:name="_Toc900000106"/>
      <w:r>
        <w:rPr>
          <w:lang w:val="en-AU"/>
        </w:rPr>
        <w:t>Sanballat and Tobiah Grieved</w:t>
      </w:r>
      <w:bookmarkEnd w:id="6"/>
    </w:p>
    <w:p w14:paraId="6D13B748" w14:textId="77777777" w:rsidR="00DB6A15" w:rsidRDefault="005F698F">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Then I came to the governors beyond the river, and gave them the king’s letters. Now the king had sent captains of the army and horsemen with me.</w:t>
      </w:r>
    </w:p>
    <w:p w14:paraId="286B2956" w14:textId="77777777" w:rsidR="00DB6A15" w:rsidRDefault="005F698F">
      <w:pPr>
        <w:widowControl w:val="0"/>
        <w:suppressAutoHyphens/>
        <w:jc w:val="both"/>
        <w:rPr>
          <w:szCs w:val="16"/>
          <w:lang w:val="en-AU"/>
        </w:rPr>
      </w:pPr>
      <w:r>
        <w:rPr>
          <w:b/>
          <w:color w:val="800000"/>
          <w:szCs w:val="16"/>
          <w:lang w:val="en-AU"/>
        </w:rPr>
        <w:t>10</w:t>
      </w:r>
      <w:r>
        <w:rPr>
          <w:szCs w:val="16"/>
          <w:lang w:val="en-AU"/>
        </w:rPr>
        <w:t xml:space="preserve"> When Sanballat the Horonite, and Tobiah the servant, the Ammonite, heard </w:t>
      </w:r>
      <w:r>
        <w:rPr>
          <w:i/>
          <w:szCs w:val="16"/>
          <w:lang w:val="en-AU"/>
        </w:rPr>
        <w:t>of</w:t>
      </w:r>
      <w:r>
        <w:rPr>
          <w:szCs w:val="16"/>
          <w:lang w:val="en-AU"/>
        </w:rPr>
        <w:t xml:space="preserve"> </w:t>
      </w:r>
      <w:r>
        <w:rPr>
          <w:i/>
          <w:szCs w:val="16"/>
          <w:lang w:val="en-AU"/>
        </w:rPr>
        <w:t>it</w:t>
      </w:r>
      <w:r>
        <w:rPr>
          <w:szCs w:val="16"/>
          <w:lang w:val="en-AU"/>
        </w:rPr>
        <w:t>,</w:t>
      </w:r>
      <w:r>
        <w:rPr>
          <w:szCs w:val="16"/>
          <w:lang w:val="en-AU"/>
        </w:rPr>
        <w:t xml:space="preserve"> it grieved them exceedingly that there was come a man to </w:t>
      </w:r>
      <w:r>
        <w:rPr>
          <w:szCs w:val="16"/>
          <w:lang w:val="en-AU"/>
        </w:rPr>
        <w:t>seek the welfare of the children of Israel.</w:t>
      </w:r>
    </w:p>
    <w:p w14:paraId="321D9C8A" w14:textId="77777777" w:rsidR="00DB6A15" w:rsidRDefault="005F698F">
      <w:pPr>
        <w:widowControl w:val="0"/>
        <w:suppressAutoHyphens/>
        <w:jc w:val="both"/>
        <w:rPr>
          <w:szCs w:val="16"/>
          <w:lang w:val="en-AU"/>
        </w:rPr>
      </w:pPr>
      <w:r>
        <w:rPr>
          <w:b/>
          <w:color w:val="800000"/>
          <w:szCs w:val="16"/>
          <w:lang w:val="en-AU"/>
        </w:rPr>
        <w:t>11</w:t>
      </w:r>
      <w:r>
        <w:rPr>
          <w:szCs w:val="16"/>
          <w:lang w:val="en-AU"/>
        </w:rPr>
        <w:t xml:space="preserve"> So I came to Jerusalem, and was there three days.</w:t>
      </w:r>
    </w:p>
    <w:p w14:paraId="350B1ADF" w14:textId="77777777" w:rsidR="00DB6A15" w:rsidRDefault="005F698F">
      <w:pPr>
        <w:pStyle w:val="Pericope"/>
        <w:rPr>
          <w:lang w:val="en-AU"/>
        </w:rPr>
      </w:pPr>
      <w:bookmarkStart w:id="7" w:name="_Toc900000107"/>
      <w:r>
        <w:rPr>
          <w:lang w:val="en-AU"/>
        </w:rPr>
        <w:t>Nehemiah Views the Walls by Night</w:t>
      </w:r>
      <w:bookmarkEnd w:id="7"/>
    </w:p>
    <w:p w14:paraId="0612B475" w14:textId="77777777" w:rsidR="00DB6A15" w:rsidRDefault="005F698F">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I arose in the night, I and some few men with me; neither told I </w:t>
      </w:r>
      <w:r>
        <w:rPr>
          <w:i/>
          <w:szCs w:val="16"/>
          <w:lang w:val="en-AU"/>
        </w:rPr>
        <w:t>any</w:t>
      </w:r>
      <w:r>
        <w:rPr>
          <w:szCs w:val="16"/>
          <w:lang w:val="en-AU"/>
        </w:rPr>
        <w:t xml:space="preserve"> man what my God had put in my heart to do at Jerusalem: neither </w:t>
      </w:r>
      <w:r>
        <w:rPr>
          <w:i/>
          <w:szCs w:val="16"/>
          <w:lang w:val="en-AU"/>
        </w:rPr>
        <w:t>was</w:t>
      </w:r>
      <w:r>
        <w:rPr>
          <w:szCs w:val="16"/>
          <w:lang w:val="en-AU"/>
        </w:rPr>
        <w:t xml:space="preserve"> </w:t>
      </w:r>
      <w:r>
        <w:rPr>
          <w:i/>
          <w:szCs w:val="16"/>
          <w:lang w:val="en-AU"/>
        </w:rPr>
        <w:t>there</w:t>
      </w:r>
      <w:r>
        <w:rPr>
          <w:szCs w:val="16"/>
          <w:lang w:val="en-AU"/>
        </w:rPr>
        <w:t xml:space="preserve"> </w:t>
      </w:r>
      <w:r>
        <w:rPr>
          <w:i/>
          <w:szCs w:val="16"/>
          <w:lang w:val="en-AU"/>
        </w:rPr>
        <w:t>any</w:t>
      </w:r>
      <w:r>
        <w:rPr>
          <w:szCs w:val="16"/>
          <w:lang w:val="en-AU"/>
        </w:rPr>
        <w:t xml:space="preserve"> beast with me, save the beast that I rode upon.</w:t>
      </w:r>
    </w:p>
    <w:p w14:paraId="16A19F02" w14:textId="77777777" w:rsidR="00DB6A15" w:rsidRDefault="005F698F">
      <w:pPr>
        <w:widowControl w:val="0"/>
        <w:suppressAutoHyphens/>
        <w:jc w:val="both"/>
        <w:rPr>
          <w:szCs w:val="16"/>
          <w:lang w:val="en-AU"/>
        </w:rPr>
      </w:pPr>
      <w:r>
        <w:rPr>
          <w:b/>
          <w:color w:val="800000"/>
          <w:szCs w:val="16"/>
          <w:lang w:val="en-AU"/>
        </w:rPr>
        <w:t>13</w:t>
      </w:r>
      <w:r>
        <w:rPr>
          <w:szCs w:val="16"/>
          <w:lang w:val="en-AU"/>
        </w:rPr>
        <w:t xml:space="preserve"> And I went out by night by the gate of the valley, even before the dragon well, and to the dung port, and viewed the</w:t>
      </w:r>
      <w:r>
        <w:rPr>
          <w:szCs w:val="16"/>
          <w:lang w:val="en-AU"/>
        </w:rPr>
        <w:t xml:space="preserve"> walls of Jerusalem, which were broken down, and the gates thereof were consumed with fire.</w:t>
      </w:r>
    </w:p>
    <w:p w14:paraId="515DD389" w14:textId="77777777" w:rsidR="00DB6A15" w:rsidRDefault="005F698F">
      <w:pPr>
        <w:widowControl w:val="0"/>
        <w:suppressAutoHyphens/>
        <w:jc w:val="both"/>
        <w:rPr>
          <w:szCs w:val="16"/>
          <w:lang w:val="en-AU"/>
        </w:rPr>
      </w:pPr>
      <w:r>
        <w:rPr>
          <w:b/>
          <w:color w:val="800000"/>
          <w:szCs w:val="16"/>
          <w:lang w:val="en-AU"/>
        </w:rPr>
        <w:t>14</w:t>
      </w:r>
      <w:r>
        <w:rPr>
          <w:szCs w:val="16"/>
          <w:lang w:val="en-AU"/>
        </w:rPr>
        <w:t xml:space="preserve"> Then I went on to the gate of the fountain, and to the king’s pool: but </w:t>
      </w:r>
      <w:r>
        <w:rPr>
          <w:i/>
          <w:szCs w:val="16"/>
          <w:lang w:val="en-AU"/>
        </w:rPr>
        <w:t>there</w:t>
      </w:r>
      <w:r>
        <w:rPr>
          <w:szCs w:val="16"/>
          <w:lang w:val="en-AU"/>
        </w:rPr>
        <w:t xml:space="preserve"> </w:t>
      </w:r>
      <w:r>
        <w:rPr>
          <w:i/>
          <w:szCs w:val="16"/>
          <w:lang w:val="en-AU"/>
        </w:rPr>
        <w:t>was</w:t>
      </w:r>
      <w:r>
        <w:rPr>
          <w:szCs w:val="16"/>
          <w:lang w:val="en-AU"/>
        </w:rPr>
        <w:t xml:space="preserve"> no place for the beast </w:t>
      </w:r>
      <w:r>
        <w:rPr>
          <w:i/>
          <w:szCs w:val="16"/>
          <w:lang w:val="en-AU"/>
        </w:rPr>
        <w:t>that</w:t>
      </w:r>
      <w:r>
        <w:rPr>
          <w:szCs w:val="16"/>
          <w:lang w:val="en-AU"/>
        </w:rPr>
        <w:t xml:space="preserve"> </w:t>
      </w:r>
      <w:r>
        <w:rPr>
          <w:i/>
          <w:szCs w:val="16"/>
          <w:lang w:val="en-AU"/>
        </w:rPr>
        <w:t>was</w:t>
      </w:r>
      <w:r>
        <w:rPr>
          <w:szCs w:val="16"/>
          <w:lang w:val="en-AU"/>
        </w:rPr>
        <w:t xml:space="preserve"> under me to pass.</w:t>
      </w:r>
    </w:p>
    <w:p w14:paraId="1789175F" w14:textId="77777777" w:rsidR="00DB6A15" w:rsidRDefault="005F698F">
      <w:pPr>
        <w:widowControl w:val="0"/>
        <w:suppressAutoHyphens/>
        <w:jc w:val="both"/>
        <w:rPr>
          <w:szCs w:val="16"/>
          <w:lang w:val="en-AU"/>
        </w:rPr>
      </w:pPr>
      <w:r>
        <w:rPr>
          <w:b/>
          <w:color w:val="800000"/>
          <w:szCs w:val="16"/>
          <w:lang w:val="en-AU"/>
        </w:rPr>
        <w:t>15</w:t>
      </w:r>
      <w:r>
        <w:rPr>
          <w:szCs w:val="16"/>
          <w:lang w:val="en-AU"/>
        </w:rPr>
        <w:t xml:space="preserve"> Then went I up in the night by the brook, and viewed the wall, and turned back, and entered by the gate of the valley, and </w:t>
      </w:r>
      <w:r>
        <w:rPr>
          <w:i/>
          <w:szCs w:val="16"/>
          <w:lang w:val="en-AU"/>
        </w:rPr>
        <w:t>so</w:t>
      </w:r>
      <w:r>
        <w:rPr>
          <w:szCs w:val="16"/>
          <w:lang w:val="en-AU"/>
        </w:rPr>
        <w:t xml:space="preserve"> returned.</w:t>
      </w:r>
    </w:p>
    <w:p w14:paraId="015260DF" w14:textId="77777777" w:rsidR="00DB6A15" w:rsidRDefault="005F698F">
      <w:pPr>
        <w:widowControl w:val="0"/>
        <w:suppressAutoHyphens/>
        <w:jc w:val="both"/>
        <w:rPr>
          <w:szCs w:val="16"/>
          <w:lang w:val="en-AU"/>
        </w:rPr>
      </w:pPr>
      <w:r>
        <w:rPr>
          <w:b/>
          <w:color w:val="800000"/>
          <w:szCs w:val="16"/>
          <w:lang w:val="en-AU"/>
        </w:rPr>
        <w:t>16</w:t>
      </w:r>
      <w:r>
        <w:rPr>
          <w:szCs w:val="16"/>
          <w:lang w:val="en-AU"/>
        </w:rPr>
        <w:t xml:space="preserve"> And the rulers knew not whither I went, or what I did; neither had I as yet told </w:t>
      </w:r>
      <w:r>
        <w:rPr>
          <w:i/>
          <w:szCs w:val="16"/>
          <w:lang w:val="en-AU"/>
        </w:rPr>
        <w:t>it</w:t>
      </w:r>
      <w:r>
        <w:rPr>
          <w:szCs w:val="16"/>
          <w:lang w:val="en-AU"/>
        </w:rPr>
        <w:t xml:space="preserve"> to the Jews, nor to the priests, </w:t>
      </w:r>
      <w:r>
        <w:rPr>
          <w:szCs w:val="16"/>
          <w:lang w:val="en-AU"/>
        </w:rPr>
        <w:t>nor to the nobles, nor to the rulers, nor to the rest that did the work.</w:t>
      </w:r>
    </w:p>
    <w:p w14:paraId="505AF7D1" w14:textId="77777777" w:rsidR="00DB6A15" w:rsidRDefault="005F698F">
      <w:pPr>
        <w:pStyle w:val="Pericope"/>
        <w:rPr>
          <w:lang w:val="en-AU"/>
        </w:rPr>
      </w:pPr>
      <w:bookmarkStart w:id="8" w:name="_Toc900000108"/>
      <w:r>
        <w:rPr>
          <w:lang w:val="en-AU"/>
        </w:rPr>
        <w:t>Let Us Rise Up and Build</w:t>
      </w:r>
      <w:bookmarkEnd w:id="8"/>
    </w:p>
    <w:p w14:paraId="4CE1FE98" w14:textId="77777777" w:rsidR="00DB6A15" w:rsidRDefault="005F698F">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Then said I unto them, Ye see the distress that we </w:t>
      </w:r>
      <w:r>
        <w:rPr>
          <w:i/>
          <w:szCs w:val="16"/>
          <w:lang w:val="en-AU"/>
        </w:rPr>
        <w:t>are</w:t>
      </w:r>
      <w:r>
        <w:rPr>
          <w:szCs w:val="16"/>
          <w:lang w:val="en-AU"/>
        </w:rPr>
        <w:t xml:space="preserve"> in, how Jerusalem </w:t>
      </w:r>
      <w:r>
        <w:rPr>
          <w:i/>
          <w:szCs w:val="16"/>
          <w:lang w:val="en-AU"/>
        </w:rPr>
        <w:t>lieth</w:t>
      </w:r>
      <w:r>
        <w:rPr>
          <w:szCs w:val="16"/>
          <w:lang w:val="en-AU"/>
        </w:rPr>
        <w:t xml:space="preserve"> waste, and the gates thereof are burned with fire: come, and let us build up the wall of Jerusalem, that we be no more a reproach.</w:t>
      </w:r>
    </w:p>
    <w:p w14:paraId="14F0E137" w14:textId="77777777" w:rsidR="00DB6A15" w:rsidRDefault="005F698F">
      <w:pPr>
        <w:widowControl w:val="0"/>
        <w:suppressAutoHyphens/>
        <w:jc w:val="both"/>
        <w:rPr>
          <w:szCs w:val="16"/>
          <w:lang w:val="en-AU"/>
        </w:rPr>
      </w:pPr>
      <w:r>
        <w:rPr>
          <w:b/>
          <w:color w:val="800000"/>
          <w:szCs w:val="16"/>
          <w:lang w:val="en-AU"/>
        </w:rPr>
        <w:t>18</w:t>
      </w:r>
      <w:r>
        <w:rPr>
          <w:szCs w:val="16"/>
          <w:lang w:val="en-AU"/>
        </w:rPr>
        <w:t xml:space="preserve"> Then I told them of the hand of my God which was good upon me; as also the king’s words that he had spoken unto me. And they said, Let us rise up and build. So they strengthened their hands for </w:t>
      </w:r>
      <w:r>
        <w:rPr>
          <w:i/>
          <w:szCs w:val="16"/>
          <w:lang w:val="en-AU"/>
        </w:rPr>
        <w:t>this</w:t>
      </w:r>
      <w:r>
        <w:rPr>
          <w:szCs w:val="16"/>
          <w:lang w:val="en-AU"/>
        </w:rPr>
        <w:t xml:space="preserve"> good </w:t>
      </w:r>
      <w:r>
        <w:rPr>
          <w:i/>
          <w:szCs w:val="16"/>
          <w:lang w:val="en-AU"/>
        </w:rPr>
        <w:t>work</w:t>
      </w:r>
      <w:r>
        <w:rPr>
          <w:szCs w:val="16"/>
          <w:lang w:val="en-AU"/>
        </w:rPr>
        <w:t>.</w:t>
      </w:r>
    </w:p>
    <w:p w14:paraId="77FCC635" w14:textId="77777777" w:rsidR="00DB6A15" w:rsidRDefault="005F698F">
      <w:pPr>
        <w:widowControl w:val="0"/>
        <w:suppressAutoHyphens/>
        <w:jc w:val="both"/>
        <w:rPr>
          <w:szCs w:val="16"/>
          <w:lang w:val="en-AU"/>
        </w:rPr>
      </w:pPr>
      <w:r>
        <w:rPr>
          <w:b/>
          <w:color w:val="800000"/>
          <w:szCs w:val="16"/>
          <w:lang w:val="en-AU"/>
        </w:rPr>
        <w:t>19</w:t>
      </w:r>
      <w:r>
        <w:rPr>
          <w:szCs w:val="16"/>
          <w:lang w:val="en-AU"/>
        </w:rPr>
        <w:t xml:space="preserve"> But when Sanballat the Horonite, and Tobiah the servant, the Ammonite, and Geshem the Arabian, heard </w:t>
      </w:r>
      <w:r>
        <w:rPr>
          <w:i/>
          <w:szCs w:val="16"/>
          <w:lang w:val="en-AU"/>
        </w:rPr>
        <w:t>it</w:t>
      </w:r>
      <w:r>
        <w:rPr>
          <w:szCs w:val="16"/>
          <w:lang w:val="en-AU"/>
        </w:rPr>
        <w:t xml:space="preserve">, they laughed us to scorn, and despised us, and said, What </w:t>
      </w:r>
      <w:r>
        <w:rPr>
          <w:i/>
          <w:szCs w:val="16"/>
          <w:lang w:val="en-AU"/>
        </w:rPr>
        <w:t>is</w:t>
      </w:r>
      <w:r>
        <w:rPr>
          <w:szCs w:val="16"/>
          <w:lang w:val="en-AU"/>
        </w:rPr>
        <w:t xml:space="preserve"> this thing that ye do? will ye rebel against the king?</w:t>
      </w:r>
    </w:p>
    <w:p w14:paraId="374CC72E" w14:textId="77777777" w:rsidR="00DB6A15" w:rsidRDefault="005F698F">
      <w:pPr>
        <w:widowControl w:val="0"/>
        <w:suppressAutoHyphens/>
        <w:jc w:val="both"/>
        <w:rPr>
          <w:szCs w:val="16"/>
          <w:lang w:val="en-AU"/>
        </w:rPr>
      </w:pPr>
      <w:r>
        <w:rPr>
          <w:b/>
          <w:color w:val="800000"/>
          <w:szCs w:val="16"/>
          <w:lang w:val="en-AU"/>
        </w:rPr>
        <w:t>20</w:t>
      </w:r>
      <w:r>
        <w:rPr>
          <w:szCs w:val="16"/>
          <w:lang w:val="en-AU"/>
        </w:rPr>
        <w:t xml:space="preserve"> Then answered I them, and said unto them, The God of heaven, he will prosper us; therefore we his servants will arise and build: but ye have no portion, nor right, nor memorial, in Jerusalem.</w:t>
      </w:r>
    </w:p>
    <w:p w14:paraId="17820728" w14:textId="77777777" w:rsidR="00DB6A15" w:rsidRDefault="005F698F">
      <w:pPr>
        <w:pStyle w:val="Heading2"/>
      </w:pPr>
      <w:bookmarkStart w:id="9" w:name="_Toc900000109"/>
      <w:r>
        <w:lastRenderedPageBreak/>
        <w:t>CHAPTER 3</w:t>
      </w:r>
      <w:bookmarkEnd w:id="9"/>
    </w:p>
    <w:p w14:paraId="72593C08" w14:textId="77777777" w:rsidR="00DB6A15" w:rsidRDefault="005F698F">
      <w:pPr>
        <w:pStyle w:val="Pericope"/>
        <w:rPr>
          <w:lang w:val="en-AU"/>
        </w:rPr>
      </w:pPr>
      <w:bookmarkStart w:id="10" w:name="_Toc900000110"/>
      <w:r>
        <w:rPr>
          <w:lang w:val="en-AU"/>
        </w:rPr>
        <w:t>The Builders of the Wall</w:t>
      </w:r>
      <w:bookmarkEnd w:id="10"/>
    </w:p>
    <w:p w14:paraId="6460E914" w14:textId="77777777" w:rsidR="00DB6A15" w:rsidRDefault="005F698F">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74DA8CF0" w14:textId="77777777" w:rsidR="00DB6A15" w:rsidRDefault="005F698F">
      <w:pPr>
        <w:widowControl w:val="0"/>
        <w:suppressAutoHyphens/>
        <w:jc w:val="both"/>
        <w:rPr>
          <w:szCs w:val="16"/>
          <w:lang w:val="en-AU"/>
        </w:rPr>
      </w:pPr>
      <w:r>
        <w:rPr>
          <w:szCs w:val="16"/>
          <w:lang w:val="en-AU"/>
        </w:rPr>
        <w:t xml:space="preserve">HEN </w:t>
      </w:r>
      <w:r>
        <w:rPr>
          <w:szCs w:val="16"/>
          <w:lang w:val="en-AU"/>
        </w:rPr>
        <w:t>Eliashib the high priest rose up with his brethren the priests, and they builded the sheep gate; they sanctified it, and set up the doors of it; even unto the tower of Meah they sanctified it, unto the tower of Hananeel.</w:t>
      </w:r>
    </w:p>
    <w:p w14:paraId="7F5DC9DF" w14:textId="77777777" w:rsidR="00DB6A15" w:rsidRDefault="005F698F">
      <w:pPr>
        <w:widowControl w:val="0"/>
        <w:suppressAutoHyphens/>
        <w:jc w:val="both"/>
        <w:rPr>
          <w:szCs w:val="16"/>
          <w:lang w:val="en-AU"/>
        </w:rPr>
      </w:pPr>
      <w:r>
        <w:rPr>
          <w:b/>
          <w:color w:val="800000"/>
          <w:szCs w:val="16"/>
          <w:lang w:val="en-AU"/>
        </w:rPr>
        <w:t>2</w:t>
      </w:r>
      <w:r>
        <w:rPr>
          <w:szCs w:val="16"/>
          <w:lang w:val="en-AU"/>
        </w:rPr>
        <w:t xml:space="preserve"> And next unto him builded the men of Jericho. And next to them builded Zaccur the son of Imri.</w:t>
      </w:r>
    </w:p>
    <w:p w14:paraId="4C16656D" w14:textId="77777777" w:rsidR="00DB6A15" w:rsidRDefault="005F698F">
      <w:pPr>
        <w:widowControl w:val="0"/>
        <w:suppressAutoHyphens/>
        <w:jc w:val="both"/>
        <w:rPr>
          <w:szCs w:val="16"/>
          <w:lang w:val="en-AU"/>
        </w:rPr>
      </w:pPr>
      <w:r>
        <w:rPr>
          <w:b/>
          <w:color w:val="800000"/>
          <w:szCs w:val="16"/>
          <w:lang w:val="en-AU"/>
        </w:rPr>
        <w:t>3</w:t>
      </w:r>
      <w:r>
        <w:rPr>
          <w:szCs w:val="16"/>
          <w:lang w:val="en-AU"/>
        </w:rPr>
        <w:t xml:space="preserve"> But the fish gate did the sons of Hassenaah build, who </w:t>
      </w:r>
      <w:r>
        <w:rPr>
          <w:i/>
          <w:szCs w:val="16"/>
          <w:lang w:val="en-AU"/>
        </w:rPr>
        <w:t>also</w:t>
      </w:r>
      <w:r>
        <w:rPr>
          <w:szCs w:val="16"/>
          <w:lang w:val="en-AU"/>
        </w:rPr>
        <w:t xml:space="preserve"> laid the beams thereof, and set up the doors thereof, the locks thereof, and the bars thereof.</w:t>
      </w:r>
    </w:p>
    <w:p w14:paraId="123DD25A" w14:textId="77777777" w:rsidR="00DB6A15" w:rsidRDefault="005F698F">
      <w:pPr>
        <w:widowControl w:val="0"/>
        <w:suppressAutoHyphens/>
        <w:jc w:val="both"/>
        <w:rPr>
          <w:szCs w:val="16"/>
          <w:lang w:val="en-AU"/>
        </w:rPr>
      </w:pPr>
      <w:r>
        <w:rPr>
          <w:b/>
          <w:color w:val="800000"/>
          <w:szCs w:val="16"/>
          <w:lang w:val="en-AU"/>
        </w:rPr>
        <w:t>4</w:t>
      </w:r>
      <w:r>
        <w:rPr>
          <w:szCs w:val="16"/>
          <w:lang w:val="en-AU"/>
        </w:rPr>
        <w:t xml:space="preserve"> And next unto them repaired Meremoth the son of Urijah, the son of Koz. And next unto them repaired Meshullam the son of Berechiah, the son of Meshezabeel. And next unto them repaired Zadok the son of Baana.</w:t>
      </w:r>
    </w:p>
    <w:p w14:paraId="68BB92AC" w14:textId="77777777" w:rsidR="00DB6A15" w:rsidRDefault="005F698F">
      <w:pPr>
        <w:widowControl w:val="0"/>
        <w:suppressAutoHyphens/>
        <w:jc w:val="both"/>
        <w:rPr>
          <w:szCs w:val="16"/>
          <w:lang w:val="en-AU"/>
        </w:rPr>
      </w:pPr>
      <w:r>
        <w:rPr>
          <w:b/>
          <w:color w:val="800000"/>
          <w:szCs w:val="16"/>
          <w:lang w:val="en-AU"/>
        </w:rPr>
        <w:t>5</w:t>
      </w:r>
      <w:r>
        <w:rPr>
          <w:szCs w:val="16"/>
          <w:lang w:val="en-AU"/>
        </w:rPr>
        <w:t xml:space="preserve"> And next unto them the Tekoites repaired; but their nobles put not their necks to the work of their Lord.</w:t>
      </w:r>
    </w:p>
    <w:p w14:paraId="7EF6B15D" w14:textId="77777777" w:rsidR="00DB6A15" w:rsidRDefault="005F698F">
      <w:pPr>
        <w:widowControl w:val="0"/>
        <w:suppressAutoHyphens/>
        <w:jc w:val="both"/>
        <w:rPr>
          <w:szCs w:val="16"/>
          <w:lang w:val="en-AU"/>
        </w:rPr>
      </w:pPr>
      <w:r>
        <w:rPr>
          <w:b/>
          <w:color w:val="800000"/>
          <w:szCs w:val="16"/>
          <w:lang w:val="en-AU"/>
        </w:rPr>
        <w:t>6</w:t>
      </w:r>
      <w:r>
        <w:rPr>
          <w:szCs w:val="16"/>
          <w:lang w:val="en-AU"/>
        </w:rPr>
        <w:t xml:space="preserve"> Moreover the old gate repaired Jehoiada the son of Paseah, and Meshullam the son of Besodeiah; they laid the beams thereof, and set up the doors thereof, and the locks thereof, </w:t>
      </w:r>
      <w:r>
        <w:rPr>
          <w:szCs w:val="16"/>
          <w:lang w:val="en-AU"/>
        </w:rPr>
        <w:t>and the bars thereof.</w:t>
      </w:r>
    </w:p>
    <w:p w14:paraId="58FF37AB" w14:textId="77777777" w:rsidR="00DB6A15" w:rsidRDefault="005F698F">
      <w:pPr>
        <w:widowControl w:val="0"/>
        <w:suppressAutoHyphens/>
        <w:jc w:val="both"/>
        <w:rPr>
          <w:szCs w:val="16"/>
          <w:lang w:val="en-AU"/>
        </w:rPr>
      </w:pPr>
      <w:r>
        <w:rPr>
          <w:b/>
          <w:color w:val="800000"/>
          <w:szCs w:val="16"/>
          <w:lang w:val="en-AU"/>
        </w:rPr>
        <w:t>7</w:t>
      </w:r>
      <w:r>
        <w:rPr>
          <w:szCs w:val="16"/>
          <w:lang w:val="en-AU"/>
        </w:rPr>
        <w:t xml:space="preserve"> And next unto them repaired Melatiah the Gibeonite, and Jadon the Meronothite, the men of Gibeon, and of Mizpah, unto the throne of the governor on this side the river.</w:t>
      </w:r>
    </w:p>
    <w:p w14:paraId="520770C3" w14:textId="77777777" w:rsidR="00DB6A15" w:rsidRDefault="005F698F">
      <w:pPr>
        <w:widowControl w:val="0"/>
        <w:suppressAutoHyphens/>
        <w:jc w:val="both"/>
        <w:rPr>
          <w:szCs w:val="16"/>
          <w:lang w:val="en-AU"/>
        </w:rPr>
      </w:pPr>
      <w:r>
        <w:rPr>
          <w:b/>
          <w:color w:val="800000"/>
          <w:szCs w:val="16"/>
          <w:lang w:val="en-AU"/>
        </w:rPr>
        <w:t>8</w:t>
      </w:r>
      <w:r>
        <w:rPr>
          <w:szCs w:val="16"/>
          <w:lang w:val="en-AU"/>
        </w:rPr>
        <w:t xml:space="preserve"> Next unto him repaired Uzziel the son of Harhaiah, of the goldsmiths. Next unto him also repaired Hananiah the son of </w:t>
      </w:r>
      <w:r>
        <w:rPr>
          <w:i/>
          <w:szCs w:val="16"/>
          <w:lang w:val="en-AU"/>
        </w:rPr>
        <w:t>one</w:t>
      </w:r>
      <w:r>
        <w:rPr>
          <w:szCs w:val="16"/>
          <w:lang w:val="en-AU"/>
        </w:rPr>
        <w:t xml:space="preserve"> </w:t>
      </w:r>
      <w:r>
        <w:rPr>
          <w:i/>
          <w:szCs w:val="16"/>
          <w:lang w:val="en-AU"/>
        </w:rPr>
        <w:t>of</w:t>
      </w:r>
      <w:r>
        <w:rPr>
          <w:szCs w:val="16"/>
          <w:lang w:val="en-AU"/>
        </w:rPr>
        <w:t xml:space="preserve"> the apothecaries, and they fortified Jerusalem unto the broad wall.</w:t>
      </w:r>
    </w:p>
    <w:p w14:paraId="027DDA49" w14:textId="77777777" w:rsidR="00DB6A15" w:rsidRDefault="005F698F">
      <w:pPr>
        <w:widowControl w:val="0"/>
        <w:suppressAutoHyphens/>
        <w:jc w:val="both"/>
        <w:rPr>
          <w:szCs w:val="16"/>
          <w:lang w:val="en-AU"/>
        </w:rPr>
      </w:pPr>
      <w:r>
        <w:rPr>
          <w:b/>
          <w:color w:val="800000"/>
          <w:szCs w:val="16"/>
          <w:lang w:val="en-AU"/>
        </w:rPr>
        <w:t>9</w:t>
      </w:r>
      <w:r>
        <w:rPr>
          <w:szCs w:val="16"/>
          <w:lang w:val="en-AU"/>
        </w:rPr>
        <w:t xml:space="preserve"> And next unto them repaired Rephaiah the son of Hur, the ruler of the half part of Jerusalem.</w:t>
      </w:r>
    </w:p>
    <w:p w14:paraId="312BD625" w14:textId="77777777" w:rsidR="00DB6A15" w:rsidRDefault="005F698F">
      <w:pPr>
        <w:widowControl w:val="0"/>
        <w:suppressAutoHyphens/>
        <w:jc w:val="both"/>
        <w:rPr>
          <w:szCs w:val="16"/>
          <w:lang w:val="en-AU"/>
        </w:rPr>
      </w:pPr>
      <w:r>
        <w:rPr>
          <w:b/>
          <w:color w:val="800000"/>
          <w:szCs w:val="16"/>
          <w:lang w:val="en-AU"/>
        </w:rPr>
        <w:t>10</w:t>
      </w:r>
      <w:r>
        <w:rPr>
          <w:szCs w:val="16"/>
          <w:lang w:val="en-AU"/>
        </w:rPr>
        <w:t xml:space="preserve"> And next unto them repaired Jedaiah the son of Harumaph, even over against his house. And next unto him repaired Hattush the son of Hashabniah.</w:t>
      </w:r>
    </w:p>
    <w:p w14:paraId="79C3290D" w14:textId="77777777" w:rsidR="00DB6A15" w:rsidRDefault="005F698F">
      <w:pPr>
        <w:widowControl w:val="0"/>
        <w:suppressAutoHyphens/>
        <w:jc w:val="both"/>
        <w:rPr>
          <w:szCs w:val="16"/>
          <w:lang w:val="en-AU"/>
        </w:rPr>
      </w:pPr>
      <w:r>
        <w:rPr>
          <w:b/>
          <w:color w:val="800000"/>
          <w:szCs w:val="16"/>
          <w:lang w:val="en-AU"/>
        </w:rPr>
        <w:t>11</w:t>
      </w:r>
      <w:r>
        <w:rPr>
          <w:szCs w:val="16"/>
          <w:lang w:val="en-AU"/>
        </w:rPr>
        <w:t xml:space="preserve"> Malchijah the son of Harim, and Hashub the son of Pahath-moab, repaired the other piece, and the tower of the furnaces.</w:t>
      </w:r>
    </w:p>
    <w:p w14:paraId="4F0ABFDF" w14:textId="77777777" w:rsidR="00DB6A15" w:rsidRDefault="005F698F">
      <w:pPr>
        <w:widowControl w:val="0"/>
        <w:suppressAutoHyphens/>
        <w:jc w:val="both"/>
        <w:rPr>
          <w:szCs w:val="16"/>
          <w:lang w:val="en-AU"/>
        </w:rPr>
      </w:pPr>
      <w:r>
        <w:rPr>
          <w:b/>
          <w:color w:val="800000"/>
          <w:szCs w:val="16"/>
          <w:lang w:val="en-AU"/>
        </w:rPr>
        <w:t>12</w:t>
      </w:r>
      <w:r>
        <w:rPr>
          <w:szCs w:val="16"/>
          <w:lang w:val="en-AU"/>
        </w:rPr>
        <w:t xml:space="preserve"> And next unto him repaired Shallum the son of Halohesh, the ruler of the half part of Jerusalem, he and his daughters.</w:t>
      </w:r>
    </w:p>
    <w:p w14:paraId="6A6FBA6E" w14:textId="77777777" w:rsidR="00DB6A15" w:rsidRDefault="005F698F">
      <w:pPr>
        <w:widowControl w:val="0"/>
        <w:suppressAutoHyphens/>
        <w:jc w:val="both"/>
        <w:rPr>
          <w:szCs w:val="16"/>
          <w:lang w:val="en-AU"/>
        </w:rPr>
      </w:pPr>
      <w:r>
        <w:rPr>
          <w:b/>
          <w:color w:val="800000"/>
          <w:szCs w:val="16"/>
          <w:lang w:val="en-AU"/>
        </w:rPr>
        <w:t>13</w:t>
      </w:r>
      <w:r>
        <w:rPr>
          <w:szCs w:val="16"/>
          <w:lang w:val="en-AU"/>
        </w:rPr>
        <w:t xml:space="preserve"> The valley gate repaired Hanun, and the inhabitants of Zanoah; they built it, and set up the doors thereof, the locks </w:t>
      </w:r>
      <w:r>
        <w:rPr>
          <w:szCs w:val="16"/>
          <w:lang w:val="en-AU"/>
        </w:rPr>
        <w:t>thereof, and the bars thereof, and a thousand cubits on the wall unto the dung gate.</w:t>
      </w:r>
    </w:p>
    <w:p w14:paraId="5B5007CB" w14:textId="77777777" w:rsidR="00DB6A15" w:rsidRDefault="005F698F">
      <w:pPr>
        <w:widowControl w:val="0"/>
        <w:suppressAutoHyphens/>
        <w:jc w:val="both"/>
        <w:rPr>
          <w:szCs w:val="16"/>
          <w:lang w:val="en-AU"/>
        </w:rPr>
      </w:pPr>
      <w:r>
        <w:rPr>
          <w:b/>
          <w:color w:val="800000"/>
          <w:szCs w:val="16"/>
          <w:lang w:val="en-AU"/>
        </w:rPr>
        <w:t>14</w:t>
      </w:r>
      <w:r>
        <w:rPr>
          <w:szCs w:val="16"/>
          <w:lang w:val="en-AU"/>
        </w:rPr>
        <w:t xml:space="preserve"> But the dung gate repaired Malchiah the son of Rechab, the ruler of part of Beth-haccerem; he built it, and set up the doors thereof, the locks thereof, and the bars thereof.</w:t>
      </w:r>
    </w:p>
    <w:p w14:paraId="2847DDED" w14:textId="77777777" w:rsidR="00DB6A15" w:rsidRDefault="005F698F">
      <w:pPr>
        <w:widowControl w:val="0"/>
        <w:suppressAutoHyphens/>
        <w:jc w:val="both"/>
        <w:rPr>
          <w:szCs w:val="16"/>
          <w:lang w:val="en-AU"/>
        </w:rPr>
      </w:pPr>
      <w:r>
        <w:rPr>
          <w:b/>
          <w:color w:val="800000"/>
          <w:szCs w:val="16"/>
          <w:lang w:val="en-AU"/>
        </w:rPr>
        <w:t>15</w:t>
      </w:r>
      <w:r>
        <w:rPr>
          <w:szCs w:val="16"/>
          <w:lang w:val="en-AU"/>
        </w:rPr>
        <w:t xml:space="preserve"> But the gate of the fountain repaired Shallun the son of Col-hozeh, the ruler of part of Mizpah; he built it, and covered it, and set up the doors thereof, the locks thereof, and the bars thereof, and the wall of the pool of Siloah by the king’s </w:t>
      </w:r>
      <w:r>
        <w:rPr>
          <w:szCs w:val="16"/>
          <w:lang w:val="en-AU"/>
        </w:rPr>
        <w:t>garden, and unto the stairs that go down from the city of David.</w:t>
      </w:r>
    </w:p>
    <w:p w14:paraId="68198524" w14:textId="77777777" w:rsidR="00DB6A15" w:rsidRDefault="005F698F">
      <w:pPr>
        <w:widowControl w:val="0"/>
        <w:suppressAutoHyphens/>
        <w:jc w:val="both"/>
        <w:rPr>
          <w:szCs w:val="16"/>
          <w:lang w:val="en-AU"/>
        </w:rPr>
      </w:pPr>
      <w:r>
        <w:rPr>
          <w:b/>
          <w:color w:val="800000"/>
          <w:szCs w:val="16"/>
          <w:lang w:val="en-AU"/>
        </w:rPr>
        <w:t>16</w:t>
      </w:r>
      <w:r>
        <w:rPr>
          <w:szCs w:val="16"/>
          <w:lang w:val="en-AU"/>
        </w:rPr>
        <w:t xml:space="preserve"> After him repaired Nehemiah the son of Azbuk, the ruler of the half part of Beth-zur, unto </w:t>
      </w:r>
      <w:r>
        <w:rPr>
          <w:i/>
          <w:szCs w:val="16"/>
          <w:lang w:val="en-AU"/>
        </w:rPr>
        <w:t>the</w:t>
      </w:r>
      <w:r>
        <w:rPr>
          <w:szCs w:val="16"/>
          <w:lang w:val="en-AU"/>
        </w:rPr>
        <w:t xml:space="preserve"> </w:t>
      </w:r>
      <w:r>
        <w:rPr>
          <w:i/>
          <w:szCs w:val="16"/>
          <w:lang w:val="en-AU"/>
        </w:rPr>
        <w:t>place</w:t>
      </w:r>
      <w:r>
        <w:rPr>
          <w:szCs w:val="16"/>
          <w:lang w:val="en-AU"/>
        </w:rPr>
        <w:t xml:space="preserve"> over against the sepulchres of David, and to the pool that was made, and unto the house of the mighty.</w:t>
      </w:r>
    </w:p>
    <w:p w14:paraId="3615B130" w14:textId="77777777" w:rsidR="00DB6A15" w:rsidRDefault="005F698F">
      <w:pPr>
        <w:widowControl w:val="0"/>
        <w:suppressAutoHyphens/>
        <w:jc w:val="both"/>
        <w:rPr>
          <w:szCs w:val="16"/>
          <w:lang w:val="en-AU"/>
        </w:rPr>
      </w:pPr>
      <w:r>
        <w:rPr>
          <w:b/>
          <w:color w:val="800000"/>
          <w:szCs w:val="16"/>
          <w:lang w:val="en-AU"/>
        </w:rPr>
        <w:t>17</w:t>
      </w:r>
      <w:r>
        <w:rPr>
          <w:szCs w:val="16"/>
          <w:lang w:val="en-AU"/>
        </w:rPr>
        <w:t xml:space="preserve"> After him repaired the Levites, Rehum the son of Bani. Next unto him repaired Hashabiah, the ruler of the half part of Keilah, in his part.</w:t>
      </w:r>
    </w:p>
    <w:p w14:paraId="793B429E" w14:textId="77777777" w:rsidR="00DB6A15" w:rsidRDefault="005F698F">
      <w:pPr>
        <w:widowControl w:val="0"/>
        <w:suppressAutoHyphens/>
        <w:jc w:val="both"/>
        <w:rPr>
          <w:szCs w:val="16"/>
          <w:lang w:val="en-AU"/>
        </w:rPr>
      </w:pPr>
      <w:r>
        <w:rPr>
          <w:b/>
          <w:color w:val="800000"/>
          <w:szCs w:val="16"/>
          <w:lang w:val="en-AU"/>
        </w:rPr>
        <w:t>18</w:t>
      </w:r>
      <w:r>
        <w:rPr>
          <w:szCs w:val="16"/>
          <w:lang w:val="en-AU"/>
        </w:rPr>
        <w:t xml:space="preserve"> After him repaired their brethren, Bavai the son of </w:t>
      </w:r>
      <w:r>
        <w:rPr>
          <w:szCs w:val="16"/>
          <w:lang w:val="en-AU"/>
        </w:rPr>
        <w:t>Henadad, the ruler of the half part of Keilah.</w:t>
      </w:r>
    </w:p>
    <w:p w14:paraId="7177B2D6" w14:textId="77777777" w:rsidR="00DB6A15" w:rsidRDefault="005F698F">
      <w:pPr>
        <w:widowControl w:val="0"/>
        <w:suppressAutoHyphens/>
        <w:jc w:val="both"/>
        <w:rPr>
          <w:szCs w:val="16"/>
          <w:lang w:val="en-AU"/>
        </w:rPr>
      </w:pPr>
      <w:r>
        <w:rPr>
          <w:b/>
          <w:color w:val="800000"/>
          <w:szCs w:val="16"/>
          <w:lang w:val="en-AU"/>
        </w:rPr>
        <w:t>19</w:t>
      </w:r>
      <w:r>
        <w:rPr>
          <w:szCs w:val="16"/>
          <w:lang w:val="en-AU"/>
        </w:rPr>
        <w:t xml:space="preserve"> And next to him repaired Ezer the son of Jeshua, the ruler of Mizpah, another piece over against the going up to the armoury at the turning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wall</w:t>
      </w:r>
      <w:r>
        <w:rPr>
          <w:szCs w:val="16"/>
          <w:lang w:val="en-AU"/>
        </w:rPr>
        <w:t>.</w:t>
      </w:r>
    </w:p>
    <w:p w14:paraId="1814BD4C" w14:textId="77777777" w:rsidR="00DB6A15" w:rsidRDefault="005F698F">
      <w:pPr>
        <w:widowControl w:val="0"/>
        <w:suppressAutoHyphens/>
        <w:jc w:val="both"/>
        <w:rPr>
          <w:szCs w:val="16"/>
          <w:lang w:val="en-AU"/>
        </w:rPr>
      </w:pPr>
      <w:r>
        <w:rPr>
          <w:b/>
          <w:color w:val="800000"/>
          <w:szCs w:val="16"/>
          <w:lang w:val="en-AU"/>
        </w:rPr>
        <w:t>20</w:t>
      </w:r>
      <w:r>
        <w:rPr>
          <w:szCs w:val="16"/>
          <w:lang w:val="en-AU"/>
        </w:rPr>
        <w:t xml:space="preserve"> After him Baruch the son of Zabbai earnestly repaired the other piece, from the turning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wall</w:t>
      </w:r>
      <w:r>
        <w:rPr>
          <w:szCs w:val="16"/>
          <w:lang w:val="en-AU"/>
        </w:rPr>
        <w:t xml:space="preserve"> unto the door of the house of Eliashib the high priest.</w:t>
      </w:r>
    </w:p>
    <w:p w14:paraId="6EAEC255" w14:textId="77777777" w:rsidR="00DB6A15" w:rsidRDefault="005F698F">
      <w:pPr>
        <w:widowControl w:val="0"/>
        <w:suppressAutoHyphens/>
        <w:jc w:val="both"/>
        <w:rPr>
          <w:szCs w:val="16"/>
          <w:lang w:val="en-AU"/>
        </w:rPr>
      </w:pPr>
      <w:r>
        <w:rPr>
          <w:b/>
          <w:color w:val="800000"/>
          <w:szCs w:val="16"/>
          <w:lang w:val="en-AU"/>
        </w:rPr>
        <w:t>21</w:t>
      </w:r>
      <w:r>
        <w:rPr>
          <w:szCs w:val="16"/>
          <w:lang w:val="en-AU"/>
        </w:rPr>
        <w:t xml:space="preserve"> After him repaired Meremoth the son of Urijah the son of Koz another piece, from the door of the house of Eliashib even </w:t>
      </w:r>
      <w:r>
        <w:rPr>
          <w:szCs w:val="16"/>
          <w:lang w:val="en-AU"/>
        </w:rPr>
        <w:t>to the end of the house of Eliashib.</w:t>
      </w:r>
    </w:p>
    <w:p w14:paraId="416219C9" w14:textId="77777777" w:rsidR="00DB6A15" w:rsidRDefault="005F698F">
      <w:pPr>
        <w:widowControl w:val="0"/>
        <w:suppressAutoHyphens/>
        <w:jc w:val="both"/>
        <w:rPr>
          <w:szCs w:val="16"/>
          <w:lang w:val="en-AU"/>
        </w:rPr>
      </w:pPr>
      <w:r>
        <w:rPr>
          <w:b/>
          <w:color w:val="800000"/>
          <w:szCs w:val="16"/>
          <w:lang w:val="en-AU"/>
        </w:rPr>
        <w:t>22</w:t>
      </w:r>
      <w:r>
        <w:rPr>
          <w:szCs w:val="16"/>
          <w:lang w:val="en-AU"/>
        </w:rPr>
        <w:t xml:space="preserve"> And after him repaired the priests, the men of the plain.</w:t>
      </w:r>
    </w:p>
    <w:p w14:paraId="6B8404DD" w14:textId="77777777" w:rsidR="00DB6A15" w:rsidRDefault="005F698F">
      <w:pPr>
        <w:widowControl w:val="0"/>
        <w:suppressAutoHyphens/>
        <w:jc w:val="both"/>
        <w:rPr>
          <w:szCs w:val="16"/>
          <w:lang w:val="en-AU"/>
        </w:rPr>
      </w:pPr>
      <w:r>
        <w:rPr>
          <w:b/>
          <w:color w:val="800000"/>
          <w:szCs w:val="16"/>
          <w:lang w:val="en-AU"/>
        </w:rPr>
        <w:t>23</w:t>
      </w:r>
      <w:r>
        <w:rPr>
          <w:szCs w:val="16"/>
          <w:lang w:val="en-AU"/>
        </w:rPr>
        <w:t xml:space="preserve"> After him repaired Benjamin and Hashub over against their house. After him repaired Azariah the son of Maaseiah the son of Ananiah by his house.</w:t>
      </w:r>
    </w:p>
    <w:p w14:paraId="42BB921D" w14:textId="77777777" w:rsidR="00DB6A15" w:rsidRDefault="005F698F">
      <w:pPr>
        <w:widowControl w:val="0"/>
        <w:suppressAutoHyphens/>
        <w:jc w:val="both"/>
        <w:rPr>
          <w:szCs w:val="16"/>
          <w:lang w:val="en-AU"/>
        </w:rPr>
      </w:pPr>
      <w:r>
        <w:rPr>
          <w:b/>
          <w:color w:val="800000"/>
          <w:szCs w:val="16"/>
          <w:lang w:val="en-AU"/>
        </w:rPr>
        <w:t>24</w:t>
      </w:r>
      <w:r>
        <w:rPr>
          <w:szCs w:val="16"/>
          <w:lang w:val="en-AU"/>
        </w:rPr>
        <w:t xml:space="preserve"> After him repaired Binnui the son of Henadad another piece, from the house of Azariah unto the turning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wall</w:t>
      </w:r>
      <w:r>
        <w:rPr>
          <w:szCs w:val="16"/>
          <w:lang w:val="en-AU"/>
        </w:rPr>
        <w:t>, even unto the corner.</w:t>
      </w:r>
    </w:p>
    <w:p w14:paraId="30E137E1" w14:textId="77777777" w:rsidR="00DB6A15" w:rsidRDefault="005F698F">
      <w:pPr>
        <w:widowControl w:val="0"/>
        <w:suppressAutoHyphens/>
        <w:jc w:val="both"/>
        <w:rPr>
          <w:szCs w:val="16"/>
          <w:lang w:val="en-AU"/>
        </w:rPr>
      </w:pPr>
      <w:r>
        <w:rPr>
          <w:b/>
          <w:color w:val="800000"/>
          <w:szCs w:val="16"/>
          <w:lang w:val="en-AU"/>
        </w:rPr>
        <w:lastRenderedPageBreak/>
        <w:t>25</w:t>
      </w:r>
      <w:r>
        <w:rPr>
          <w:szCs w:val="16"/>
          <w:lang w:val="en-AU"/>
        </w:rPr>
        <w:t xml:space="preserve"> Palal the son of Uzai, over against the turning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wall</w:t>
      </w:r>
      <w:r>
        <w:rPr>
          <w:szCs w:val="16"/>
          <w:lang w:val="en-AU"/>
        </w:rPr>
        <w:t xml:space="preserve">, and the tower which lieth out from the king’s high </w:t>
      </w:r>
      <w:r>
        <w:rPr>
          <w:szCs w:val="16"/>
          <w:lang w:val="en-AU"/>
        </w:rPr>
        <w:t xml:space="preserve">house, that </w:t>
      </w:r>
      <w:r>
        <w:rPr>
          <w:i/>
          <w:szCs w:val="16"/>
          <w:lang w:val="en-AU"/>
        </w:rPr>
        <w:t>was</w:t>
      </w:r>
      <w:r>
        <w:rPr>
          <w:szCs w:val="16"/>
          <w:lang w:val="en-AU"/>
        </w:rPr>
        <w:t xml:space="preserve"> by the court of the prison. After him Pedaiah the son of Parosh.</w:t>
      </w:r>
    </w:p>
    <w:p w14:paraId="4B29884E" w14:textId="77777777" w:rsidR="00DB6A15" w:rsidRDefault="005F698F">
      <w:pPr>
        <w:widowControl w:val="0"/>
        <w:suppressAutoHyphens/>
        <w:jc w:val="both"/>
        <w:rPr>
          <w:szCs w:val="16"/>
          <w:lang w:val="en-AU"/>
        </w:rPr>
      </w:pPr>
      <w:r>
        <w:rPr>
          <w:b/>
          <w:color w:val="800000"/>
          <w:szCs w:val="16"/>
          <w:lang w:val="en-AU"/>
        </w:rPr>
        <w:t>26</w:t>
      </w:r>
      <w:r>
        <w:rPr>
          <w:szCs w:val="16"/>
          <w:lang w:val="en-AU"/>
        </w:rPr>
        <w:t xml:space="preserve"> Moreover the Nethinims dwelt in Ophel, unto </w:t>
      </w:r>
      <w:r>
        <w:rPr>
          <w:i/>
          <w:szCs w:val="16"/>
          <w:lang w:val="en-AU"/>
        </w:rPr>
        <w:t>the</w:t>
      </w:r>
      <w:r>
        <w:rPr>
          <w:szCs w:val="16"/>
          <w:lang w:val="en-AU"/>
        </w:rPr>
        <w:t xml:space="preserve"> </w:t>
      </w:r>
      <w:r>
        <w:rPr>
          <w:i/>
          <w:szCs w:val="16"/>
          <w:lang w:val="en-AU"/>
        </w:rPr>
        <w:t>place</w:t>
      </w:r>
      <w:r>
        <w:rPr>
          <w:szCs w:val="16"/>
          <w:lang w:val="en-AU"/>
        </w:rPr>
        <w:t xml:space="preserve"> over against the water gate toward the east, and the tower that lieth out.</w:t>
      </w:r>
    </w:p>
    <w:p w14:paraId="135F02D0" w14:textId="77777777" w:rsidR="00DB6A15" w:rsidRDefault="005F698F">
      <w:pPr>
        <w:widowControl w:val="0"/>
        <w:suppressAutoHyphens/>
        <w:jc w:val="both"/>
        <w:rPr>
          <w:szCs w:val="16"/>
          <w:lang w:val="en-AU"/>
        </w:rPr>
      </w:pPr>
      <w:r>
        <w:rPr>
          <w:b/>
          <w:color w:val="800000"/>
          <w:szCs w:val="16"/>
          <w:lang w:val="en-AU"/>
        </w:rPr>
        <w:t>27</w:t>
      </w:r>
      <w:r>
        <w:rPr>
          <w:szCs w:val="16"/>
          <w:lang w:val="en-AU"/>
        </w:rPr>
        <w:t xml:space="preserve"> After them the Tekoites repaired another piece, over against the great tower that lieth out, even unto the wall of Ophel.</w:t>
      </w:r>
    </w:p>
    <w:p w14:paraId="3EFB9D4F" w14:textId="77777777" w:rsidR="00DB6A15" w:rsidRDefault="005F698F">
      <w:pPr>
        <w:widowControl w:val="0"/>
        <w:suppressAutoHyphens/>
        <w:jc w:val="both"/>
        <w:rPr>
          <w:szCs w:val="16"/>
          <w:lang w:val="en-AU"/>
        </w:rPr>
      </w:pPr>
      <w:r>
        <w:rPr>
          <w:b/>
          <w:color w:val="800000"/>
          <w:szCs w:val="16"/>
          <w:lang w:val="en-AU"/>
        </w:rPr>
        <w:t>28</w:t>
      </w:r>
      <w:r>
        <w:rPr>
          <w:szCs w:val="16"/>
          <w:lang w:val="en-AU"/>
        </w:rPr>
        <w:t xml:space="preserve"> From above the horse gate repaired the priests, every one over against his house.</w:t>
      </w:r>
    </w:p>
    <w:p w14:paraId="55CEBEEF" w14:textId="77777777" w:rsidR="00DB6A15" w:rsidRDefault="005F698F">
      <w:pPr>
        <w:widowControl w:val="0"/>
        <w:suppressAutoHyphens/>
        <w:jc w:val="both"/>
        <w:rPr>
          <w:szCs w:val="16"/>
          <w:lang w:val="en-AU"/>
        </w:rPr>
      </w:pPr>
      <w:r>
        <w:rPr>
          <w:b/>
          <w:color w:val="800000"/>
          <w:szCs w:val="16"/>
          <w:lang w:val="en-AU"/>
        </w:rPr>
        <w:t>29</w:t>
      </w:r>
      <w:r>
        <w:rPr>
          <w:szCs w:val="16"/>
          <w:lang w:val="en-AU"/>
        </w:rPr>
        <w:t xml:space="preserve"> After them repaired Zadok the son of Immer over against his </w:t>
      </w:r>
      <w:r>
        <w:rPr>
          <w:szCs w:val="16"/>
          <w:lang w:val="en-AU"/>
        </w:rPr>
        <w:t>house. After him repaired also Shemaiah the son of Shechaniah, the keeper of the east gate.</w:t>
      </w:r>
    </w:p>
    <w:p w14:paraId="777FAB7D" w14:textId="77777777" w:rsidR="00DB6A15" w:rsidRDefault="005F698F">
      <w:pPr>
        <w:widowControl w:val="0"/>
        <w:suppressAutoHyphens/>
        <w:jc w:val="both"/>
        <w:rPr>
          <w:szCs w:val="16"/>
          <w:lang w:val="en-AU"/>
        </w:rPr>
      </w:pPr>
      <w:r>
        <w:rPr>
          <w:b/>
          <w:color w:val="800000"/>
          <w:szCs w:val="16"/>
          <w:lang w:val="en-AU"/>
        </w:rPr>
        <w:t>30</w:t>
      </w:r>
      <w:r>
        <w:rPr>
          <w:szCs w:val="16"/>
          <w:lang w:val="en-AU"/>
        </w:rPr>
        <w:t xml:space="preserve"> After him repaired Hananiah the son of Shelemiah, and Hanun the sixth son of Zalaph, another piece. After him repaired Meshullam the son of Berechiah over against his chamber.</w:t>
      </w:r>
    </w:p>
    <w:p w14:paraId="77E2E45A" w14:textId="77777777" w:rsidR="00DB6A15" w:rsidRDefault="005F698F">
      <w:pPr>
        <w:widowControl w:val="0"/>
        <w:suppressAutoHyphens/>
        <w:jc w:val="both"/>
        <w:rPr>
          <w:szCs w:val="16"/>
          <w:lang w:val="en-AU"/>
        </w:rPr>
      </w:pPr>
      <w:r>
        <w:rPr>
          <w:b/>
          <w:color w:val="800000"/>
          <w:szCs w:val="16"/>
          <w:lang w:val="en-AU"/>
        </w:rPr>
        <w:t>31</w:t>
      </w:r>
      <w:r>
        <w:rPr>
          <w:szCs w:val="16"/>
          <w:lang w:val="en-AU"/>
        </w:rPr>
        <w:t xml:space="preserve"> After him repaired Malchiah the goldsmith’s son unto the place of the Nethinims, and of the merchants, over against the gate Miphkad, and to the going up of the corner.</w:t>
      </w:r>
    </w:p>
    <w:p w14:paraId="565F39F8" w14:textId="77777777" w:rsidR="00DB6A15" w:rsidRDefault="005F698F">
      <w:pPr>
        <w:widowControl w:val="0"/>
        <w:suppressAutoHyphens/>
        <w:jc w:val="both"/>
        <w:rPr>
          <w:szCs w:val="16"/>
          <w:lang w:val="en-AU"/>
        </w:rPr>
      </w:pPr>
      <w:r>
        <w:rPr>
          <w:b/>
          <w:color w:val="800000"/>
          <w:szCs w:val="16"/>
          <w:lang w:val="en-AU"/>
        </w:rPr>
        <w:t>32</w:t>
      </w:r>
      <w:r>
        <w:rPr>
          <w:szCs w:val="16"/>
          <w:lang w:val="en-AU"/>
        </w:rPr>
        <w:t xml:space="preserve"> And between the going up of the corner unto the sheep gate </w:t>
      </w:r>
      <w:r>
        <w:rPr>
          <w:szCs w:val="16"/>
          <w:lang w:val="en-AU"/>
        </w:rPr>
        <w:t>repaired the goldsmiths and the merchants.</w:t>
      </w:r>
    </w:p>
    <w:p w14:paraId="1E3FC0E1" w14:textId="77777777" w:rsidR="00DB6A15" w:rsidRDefault="005F698F">
      <w:pPr>
        <w:pStyle w:val="Heading2"/>
      </w:pPr>
      <w:bookmarkStart w:id="11" w:name="_Toc900000111"/>
      <w:r>
        <w:t>CHAPTER 4</w:t>
      </w:r>
      <w:bookmarkEnd w:id="11"/>
    </w:p>
    <w:p w14:paraId="0ED72CCA" w14:textId="77777777" w:rsidR="00DB6A15" w:rsidRDefault="005F698F">
      <w:pPr>
        <w:pStyle w:val="Pericope"/>
        <w:rPr>
          <w:lang w:val="en-AU"/>
        </w:rPr>
      </w:pPr>
      <w:bookmarkStart w:id="12" w:name="_Toc900000112"/>
      <w:r>
        <w:rPr>
          <w:lang w:val="en-AU"/>
        </w:rPr>
        <w:t>Sanballat Mocks the Builders</w:t>
      </w:r>
      <w:bookmarkEnd w:id="12"/>
    </w:p>
    <w:p w14:paraId="6FDE0BEF" w14:textId="77777777" w:rsidR="00DB6A15" w:rsidRDefault="005F698F">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347CC5C3" w14:textId="77777777" w:rsidR="00DB6A15" w:rsidRDefault="005F698F">
      <w:pPr>
        <w:widowControl w:val="0"/>
        <w:suppressAutoHyphens/>
        <w:jc w:val="both"/>
        <w:rPr>
          <w:szCs w:val="16"/>
          <w:lang w:val="en-AU"/>
        </w:rPr>
      </w:pPr>
      <w:r>
        <w:rPr>
          <w:szCs w:val="16"/>
          <w:lang w:val="en-AU"/>
        </w:rPr>
        <w:t>UT it came to pass, that when Sanballat heard that we builded the wall, he was wroth, and took great indignation, and mocked the Jews.</w:t>
      </w:r>
    </w:p>
    <w:p w14:paraId="31BBA015" w14:textId="77777777" w:rsidR="00DB6A15" w:rsidRDefault="005F698F">
      <w:pPr>
        <w:widowControl w:val="0"/>
        <w:suppressAutoHyphens/>
        <w:jc w:val="both"/>
        <w:rPr>
          <w:szCs w:val="16"/>
          <w:lang w:val="en-AU"/>
        </w:rPr>
      </w:pPr>
      <w:r>
        <w:rPr>
          <w:b/>
          <w:color w:val="800000"/>
          <w:szCs w:val="16"/>
          <w:lang w:val="en-AU"/>
        </w:rPr>
        <w:t>2</w:t>
      </w:r>
      <w:r>
        <w:rPr>
          <w:szCs w:val="16"/>
          <w:lang w:val="en-AU"/>
        </w:rPr>
        <w:t xml:space="preserve"> And he spake before his brethren and the army of Samaria, and said, What do these feeble Jews? will they fortify themselves? will they sacrifice? will they make an end in a day? will they revive the stones out of the heaps of the rubbish which are burned?</w:t>
      </w:r>
    </w:p>
    <w:p w14:paraId="05F92218" w14:textId="77777777" w:rsidR="00DB6A15" w:rsidRDefault="005F698F">
      <w:pPr>
        <w:widowControl w:val="0"/>
        <w:suppressAutoHyphens/>
        <w:jc w:val="both"/>
        <w:rPr>
          <w:szCs w:val="16"/>
          <w:lang w:val="en-AU"/>
        </w:rPr>
      </w:pPr>
      <w:r>
        <w:rPr>
          <w:b/>
          <w:color w:val="800000"/>
          <w:szCs w:val="16"/>
          <w:lang w:val="en-AU"/>
        </w:rPr>
        <w:t>3</w:t>
      </w:r>
      <w:r>
        <w:rPr>
          <w:szCs w:val="16"/>
          <w:lang w:val="en-AU"/>
        </w:rPr>
        <w:t xml:space="preserve"> Now Tobiah the Ammonite </w:t>
      </w:r>
      <w:r>
        <w:rPr>
          <w:i/>
          <w:szCs w:val="16"/>
          <w:lang w:val="en-AU"/>
        </w:rPr>
        <w:t>was</w:t>
      </w:r>
      <w:r>
        <w:rPr>
          <w:szCs w:val="16"/>
          <w:lang w:val="en-AU"/>
        </w:rPr>
        <w:t xml:space="preserve"> </w:t>
      </w:r>
      <w:r>
        <w:rPr>
          <w:szCs w:val="16"/>
          <w:lang w:val="en-AU"/>
        </w:rPr>
        <w:t>by him, and he said, Even that which they build, if a fox go up, he shall even break down their stone wall.</w:t>
      </w:r>
    </w:p>
    <w:p w14:paraId="419DABBD" w14:textId="77777777" w:rsidR="00DB6A15" w:rsidRDefault="005F698F">
      <w:pPr>
        <w:widowControl w:val="0"/>
        <w:suppressAutoHyphens/>
        <w:jc w:val="both"/>
        <w:rPr>
          <w:szCs w:val="16"/>
          <w:lang w:val="en-AU"/>
        </w:rPr>
      </w:pPr>
      <w:r>
        <w:rPr>
          <w:b/>
          <w:color w:val="800000"/>
          <w:szCs w:val="16"/>
          <w:lang w:val="en-AU"/>
        </w:rPr>
        <w:t>4</w:t>
      </w:r>
      <w:r>
        <w:rPr>
          <w:szCs w:val="16"/>
          <w:lang w:val="en-AU"/>
        </w:rPr>
        <w:t xml:space="preserve"> Hear, O our God; for we are despised: and turn their reproach upon their own head, and give them for a prey in the land of captivity:</w:t>
      </w:r>
    </w:p>
    <w:p w14:paraId="58D25444" w14:textId="77777777" w:rsidR="00DB6A15" w:rsidRDefault="005F698F">
      <w:pPr>
        <w:widowControl w:val="0"/>
        <w:suppressAutoHyphens/>
        <w:jc w:val="both"/>
        <w:rPr>
          <w:szCs w:val="16"/>
          <w:lang w:val="en-AU"/>
        </w:rPr>
      </w:pPr>
      <w:r>
        <w:rPr>
          <w:b/>
          <w:color w:val="800000"/>
          <w:szCs w:val="16"/>
          <w:lang w:val="en-AU"/>
        </w:rPr>
        <w:t>5</w:t>
      </w:r>
      <w:r>
        <w:rPr>
          <w:szCs w:val="16"/>
          <w:lang w:val="en-AU"/>
        </w:rPr>
        <w:t xml:space="preserve"> And cover not their iniquity, and let not their sin be blotted out from before thee: for they have provoked </w:t>
      </w:r>
      <w:r>
        <w:rPr>
          <w:i/>
          <w:szCs w:val="16"/>
          <w:lang w:val="en-AU"/>
        </w:rPr>
        <w:t>thee</w:t>
      </w:r>
      <w:r>
        <w:rPr>
          <w:szCs w:val="16"/>
          <w:lang w:val="en-AU"/>
        </w:rPr>
        <w:t xml:space="preserve"> to anger before the builders.</w:t>
      </w:r>
    </w:p>
    <w:p w14:paraId="17F7900B" w14:textId="77777777" w:rsidR="00DB6A15" w:rsidRDefault="005F698F">
      <w:pPr>
        <w:widowControl w:val="0"/>
        <w:suppressAutoHyphens/>
        <w:jc w:val="both"/>
        <w:rPr>
          <w:szCs w:val="16"/>
          <w:lang w:val="en-AU"/>
        </w:rPr>
      </w:pPr>
      <w:r>
        <w:rPr>
          <w:b/>
          <w:color w:val="800000"/>
          <w:szCs w:val="16"/>
          <w:lang w:val="en-AU"/>
        </w:rPr>
        <w:t>6</w:t>
      </w:r>
      <w:r>
        <w:rPr>
          <w:szCs w:val="16"/>
          <w:lang w:val="en-AU"/>
        </w:rPr>
        <w:t xml:space="preserve"> So built we the wall; and all the wall was joined together unto the half thereof: for the people had a mind to work.</w:t>
      </w:r>
    </w:p>
    <w:p w14:paraId="0F5DB996" w14:textId="77777777" w:rsidR="00DB6A15" w:rsidRDefault="005F698F">
      <w:pPr>
        <w:pStyle w:val="Pericope"/>
        <w:rPr>
          <w:lang w:val="en-AU"/>
        </w:rPr>
      </w:pPr>
      <w:bookmarkStart w:id="13" w:name="_Toc900000113"/>
      <w:r>
        <w:rPr>
          <w:lang w:val="en-AU"/>
        </w:rPr>
        <w:t>Conspiracy Against the Work</w:t>
      </w:r>
      <w:bookmarkEnd w:id="13"/>
    </w:p>
    <w:p w14:paraId="19A55CD4" w14:textId="77777777" w:rsidR="00DB6A15" w:rsidRDefault="005F698F">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But it came to pass, </w:t>
      </w:r>
      <w:r>
        <w:rPr>
          <w:i/>
          <w:szCs w:val="16"/>
          <w:lang w:val="en-AU"/>
        </w:rPr>
        <w:t>that</w:t>
      </w:r>
      <w:r>
        <w:rPr>
          <w:szCs w:val="16"/>
          <w:lang w:val="en-AU"/>
        </w:rPr>
        <w:t xml:space="preserve"> when Sanballat, and Tobiah, and the Arabians, and the Ammonites, and the Ashdodites, heard that the walls of Jerusalem were made up, </w:t>
      </w:r>
      <w:r>
        <w:rPr>
          <w:i/>
          <w:szCs w:val="16"/>
          <w:lang w:val="en-AU"/>
        </w:rPr>
        <w:t>and</w:t>
      </w:r>
      <w:r>
        <w:rPr>
          <w:szCs w:val="16"/>
          <w:lang w:val="en-AU"/>
        </w:rPr>
        <w:t xml:space="preserve"> that the breaches began to be stopped, then they were very wroth,</w:t>
      </w:r>
    </w:p>
    <w:p w14:paraId="77E6E05E" w14:textId="77777777" w:rsidR="00DB6A15" w:rsidRDefault="005F698F">
      <w:pPr>
        <w:widowControl w:val="0"/>
        <w:suppressAutoHyphens/>
        <w:jc w:val="both"/>
        <w:rPr>
          <w:szCs w:val="16"/>
          <w:lang w:val="en-AU"/>
        </w:rPr>
      </w:pPr>
      <w:r>
        <w:rPr>
          <w:b/>
          <w:color w:val="800000"/>
          <w:szCs w:val="16"/>
          <w:lang w:val="en-AU"/>
        </w:rPr>
        <w:t>8</w:t>
      </w:r>
      <w:r>
        <w:rPr>
          <w:szCs w:val="16"/>
          <w:lang w:val="en-AU"/>
        </w:rPr>
        <w:t xml:space="preserve"> And conspired all of them together to come </w:t>
      </w:r>
      <w:r>
        <w:rPr>
          <w:i/>
          <w:szCs w:val="16"/>
          <w:lang w:val="en-AU"/>
        </w:rPr>
        <w:t>and</w:t>
      </w:r>
      <w:r>
        <w:rPr>
          <w:szCs w:val="16"/>
          <w:lang w:val="en-AU"/>
        </w:rPr>
        <w:t xml:space="preserve"> to fight against Jerusalem, and to hinder it.</w:t>
      </w:r>
    </w:p>
    <w:p w14:paraId="6F3A6E8E" w14:textId="77777777" w:rsidR="00DB6A15" w:rsidRDefault="005F698F">
      <w:pPr>
        <w:widowControl w:val="0"/>
        <w:suppressAutoHyphens/>
        <w:jc w:val="both"/>
        <w:rPr>
          <w:szCs w:val="16"/>
          <w:lang w:val="en-AU"/>
        </w:rPr>
      </w:pPr>
      <w:r>
        <w:rPr>
          <w:b/>
          <w:color w:val="800000"/>
          <w:szCs w:val="16"/>
          <w:lang w:val="en-AU"/>
        </w:rPr>
        <w:t>9</w:t>
      </w:r>
      <w:r>
        <w:rPr>
          <w:szCs w:val="16"/>
          <w:lang w:val="en-AU"/>
        </w:rPr>
        <w:t xml:space="preserve"> Nevertheless we made our prayer unto our God, and set a watch against them day and night, because of them.</w:t>
      </w:r>
    </w:p>
    <w:p w14:paraId="2FB039E5" w14:textId="77777777" w:rsidR="00DB6A15" w:rsidRDefault="005F698F">
      <w:pPr>
        <w:widowControl w:val="0"/>
        <w:suppressAutoHyphens/>
        <w:jc w:val="both"/>
        <w:rPr>
          <w:szCs w:val="16"/>
          <w:lang w:val="en-AU"/>
        </w:rPr>
      </w:pPr>
      <w:r>
        <w:rPr>
          <w:b/>
          <w:color w:val="800000"/>
          <w:szCs w:val="16"/>
          <w:lang w:val="en-AU"/>
        </w:rPr>
        <w:t>10</w:t>
      </w:r>
      <w:r>
        <w:rPr>
          <w:szCs w:val="16"/>
          <w:lang w:val="en-AU"/>
        </w:rPr>
        <w:t xml:space="preserve"> And Judah said, The strength of the bearers of burdens is decayed, and </w:t>
      </w:r>
      <w:r>
        <w:rPr>
          <w:i/>
          <w:szCs w:val="16"/>
          <w:lang w:val="en-AU"/>
        </w:rPr>
        <w:t>there</w:t>
      </w:r>
      <w:r>
        <w:rPr>
          <w:szCs w:val="16"/>
          <w:lang w:val="en-AU"/>
        </w:rPr>
        <w:t xml:space="preserve"> </w:t>
      </w:r>
      <w:r>
        <w:rPr>
          <w:i/>
          <w:szCs w:val="16"/>
          <w:lang w:val="en-AU"/>
        </w:rPr>
        <w:t>is</w:t>
      </w:r>
      <w:r>
        <w:rPr>
          <w:szCs w:val="16"/>
          <w:lang w:val="en-AU"/>
        </w:rPr>
        <w:t xml:space="preserve"> much rubbish; so that we are not able to build the wall.</w:t>
      </w:r>
    </w:p>
    <w:p w14:paraId="16A9C6DB" w14:textId="77777777" w:rsidR="00DB6A15" w:rsidRDefault="005F698F">
      <w:pPr>
        <w:widowControl w:val="0"/>
        <w:suppressAutoHyphens/>
        <w:jc w:val="both"/>
        <w:rPr>
          <w:szCs w:val="16"/>
          <w:lang w:val="en-AU"/>
        </w:rPr>
      </w:pPr>
      <w:r>
        <w:rPr>
          <w:b/>
          <w:color w:val="800000"/>
          <w:szCs w:val="16"/>
          <w:lang w:val="en-AU"/>
        </w:rPr>
        <w:t>11</w:t>
      </w:r>
      <w:r>
        <w:rPr>
          <w:szCs w:val="16"/>
          <w:lang w:val="en-AU"/>
        </w:rPr>
        <w:t xml:space="preserve"> And our adversaries said, They shall not know, neither see, till we come in the midst among them, and slay them, and cause the work to cease.</w:t>
      </w:r>
    </w:p>
    <w:p w14:paraId="0A3E9009" w14:textId="77777777" w:rsidR="00DB6A15" w:rsidRDefault="005F698F">
      <w:pPr>
        <w:widowControl w:val="0"/>
        <w:suppressAutoHyphens/>
        <w:jc w:val="both"/>
        <w:rPr>
          <w:szCs w:val="16"/>
          <w:lang w:val="en-AU"/>
        </w:rPr>
      </w:pPr>
      <w:r>
        <w:rPr>
          <w:b/>
          <w:color w:val="800000"/>
          <w:szCs w:val="16"/>
          <w:lang w:val="en-AU"/>
        </w:rPr>
        <w:t>12</w:t>
      </w:r>
      <w:r>
        <w:rPr>
          <w:szCs w:val="16"/>
          <w:lang w:val="en-AU"/>
        </w:rPr>
        <w:t xml:space="preserve"> And it came to pass, that when the Jews which dwelt by them came, they said unto us ten times, From all places whence ye shall return unto us </w:t>
      </w:r>
      <w:r>
        <w:rPr>
          <w:i/>
          <w:szCs w:val="16"/>
          <w:lang w:val="en-AU"/>
        </w:rPr>
        <w:t>they</w:t>
      </w:r>
      <w:r>
        <w:rPr>
          <w:szCs w:val="16"/>
          <w:lang w:val="en-AU"/>
        </w:rPr>
        <w:t xml:space="preserve"> </w:t>
      </w:r>
      <w:r>
        <w:rPr>
          <w:i/>
          <w:szCs w:val="16"/>
          <w:lang w:val="en-AU"/>
        </w:rPr>
        <w:t>will</w:t>
      </w:r>
      <w:r>
        <w:rPr>
          <w:szCs w:val="16"/>
          <w:lang w:val="en-AU"/>
        </w:rPr>
        <w:t xml:space="preserve"> </w:t>
      </w:r>
      <w:r>
        <w:rPr>
          <w:i/>
          <w:szCs w:val="16"/>
          <w:lang w:val="en-AU"/>
        </w:rPr>
        <w:t>be</w:t>
      </w:r>
      <w:r>
        <w:rPr>
          <w:szCs w:val="16"/>
          <w:lang w:val="en-AU"/>
        </w:rPr>
        <w:t xml:space="preserve"> </w:t>
      </w:r>
      <w:r>
        <w:rPr>
          <w:i/>
          <w:szCs w:val="16"/>
          <w:lang w:val="en-AU"/>
        </w:rPr>
        <w:t>upon</w:t>
      </w:r>
      <w:r>
        <w:rPr>
          <w:szCs w:val="16"/>
          <w:lang w:val="en-AU"/>
        </w:rPr>
        <w:t xml:space="preserve"> </w:t>
      </w:r>
      <w:r>
        <w:rPr>
          <w:i/>
          <w:szCs w:val="16"/>
          <w:lang w:val="en-AU"/>
        </w:rPr>
        <w:t>you</w:t>
      </w:r>
      <w:r>
        <w:rPr>
          <w:szCs w:val="16"/>
          <w:lang w:val="en-AU"/>
        </w:rPr>
        <w:t>.</w:t>
      </w:r>
    </w:p>
    <w:p w14:paraId="1D285FE5" w14:textId="77777777" w:rsidR="00DB6A15" w:rsidRDefault="005F698F">
      <w:pPr>
        <w:pStyle w:val="Pericope"/>
        <w:rPr>
          <w:lang w:val="en-AU"/>
        </w:rPr>
      </w:pPr>
      <w:bookmarkStart w:id="14" w:name="_Toc900000114"/>
      <w:r>
        <w:rPr>
          <w:lang w:val="en-AU"/>
        </w:rPr>
        <w:t>Nehemiah Arms the Builders</w:t>
      </w:r>
      <w:bookmarkEnd w:id="14"/>
    </w:p>
    <w:p w14:paraId="30F397A1" w14:textId="77777777" w:rsidR="00DB6A15" w:rsidRDefault="005F698F">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w:t>
      </w:r>
      <w:r>
        <w:rPr>
          <w:szCs w:val="16"/>
          <w:lang w:val="en-AU"/>
        </w:rPr>
        <w:t xml:space="preserve">Therefore set I in the lower places behind the wall, </w:t>
      </w:r>
      <w:r>
        <w:rPr>
          <w:i/>
          <w:szCs w:val="16"/>
          <w:lang w:val="en-AU"/>
        </w:rPr>
        <w:t>and</w:t>
      </w:r>
      <w:r>
        <w:rPr>
          <w:szCs w:val="16"/>
          <w:lang w:val="en-AU"/>
        </w:rPr>
        <w:t xml:space="preserve"> on the higher places, I even set the people after their families with their swords, their spears, and their bows.</w:t>
      </w:r>
    </w:p>
    <w:p w14:paraId="0C0CC140" w14:textId="77777777" w:rsidR="00DB6A15" w:rsidRDefault="005F698F">
      <w:pPr>
        <w:widowControl w:val="0"/>
        <w:suppressAutoHyphens/>
        <w:jc w:val="both"/>
        <w:rPr>
          <w:szCs w:val="16"/>
          <w:lang w:val="en-AU"/>
        </w:rPr>
      </w:pPr>
      <w:r>
        <w:rPr>
          <w:b/>
          <w:color w:val="800000"/>
          <w:szCs w:val="16"/>
          <w:lang w:val="en-AU"/>
        </w:rPr>
        <w:t>14</w:t>
      </w:r>
      <w:r>
        <w:rPr>
          <w:szCs w:val="16"/>
          <w:lang w:val="en-AU"/>
        </w:rPr>
        <w:t xml:space="preserve"> And I looked, and rose up, and said unto the nobles, and to the rulers, and to the rest of the people, Be not ye afraid of them: remember the Lord, </w:t>
      </w:r>
      <w:r>
        <w:rPr>
          <w:i/>
          <w:szCs w:val="16"/>
          <w:lang w:val="en-AU"/>
        </w:rPr>
        <w:t>which</w:t>
      </w:r>
      <w:r>
        <w:rPr>
          <w:szCs w:val="16"/>
          <w:lang w:val="en-AU"/>
        </w:rPr>
        <w:t xml:space="preserve"> </w:t>
      </w:r>
      <w:r>
        <w:rPr>
          <w:i/>
          <w:szCs w:val="16"/>
          <w:lang w:val="en-AU"/>
        </w:rPr>
        <w:t>is</w:t>
      </w:r>
      <w:r>
        <w:rPr>
          <w:szCs w:val="16"/>
          <w:lang w:val="en-AU"/>
        </w:rPr>
        <w:t xml:space="preserve"> great and terrible, and fight for your brethren, your sons, and your daughters, your wives, and your houses.</w:t>
      </w:r>
    </w:p>
    <w:p w14:paraId="605E6BD8" w14:textId="77777777" w:rsidR="00DB6A15" w:rsidRDefault="005F698F">
      <w:pPr>
        <w:widowControl w:val="0"/>
        <w:suppressAutoHyphens/>
        <w:jc w:val="both"/>
        <w:rPr>
          <w:szCs w:val="16"/>
          <w:lang w:val="en-AU"/>
        </w:rPr>
      </w:pPr>
      <w:r>
        <w:rPr>
          <w:b/>
          <w:color w:val="800000"/>
          <w:szCs w:val="16"/>
          <w:lang w:val="en-AU"/>
        </w:rPr>
        <w:t>15</w:t>
      </w:r>
      <w:r>
        <w:rPr>
          <w:szCs w:val="16"/>
          <w:lang w:val="en-AU"/>
        </w:rPr>
        <w:t xml:space="preserve"> And it came to pass, when our enemies heard that it was </w:t>
      </w:r>
      <w:r>
        <w:rPr>
          <w:szCs w:val="16"/>
          <w:lang w:val="en-AU"/>
        </w:rPr>
        <w:t>known unto us, and God had brought their counsel to nought, that we returned all of us to the wall, every one unto his work.</w:t>
      </w:r>
    </w:p>
    <w:p w14:paraId="215C3522" w14:textId="77777777" w:rsidR="00DB6A15" w:rsidRDefault="005F698F">
      <w:pPr>
        <w:widowControl w:val="0"/>
        <w:suppressAutoHyphens/>
        <w:jc w:val="both"/>
        <w:rPr>
          <w:szCs w:val="16"/>
          <w:lang w:val="en-AU"/>
        </w:rPr>
      </w:pPr>
      <w:r>
        <w:rPr>
          <w:b/>
          <w:color w:val="800000"/>
          <w:szCs w:val="16"/>
          <w:lang w:val="en-AU"/>
        </w:rPr>
        <w:t>16</w:t>
      </w:r>
      <w:r>
        <w:rPr>
          <w:szCs w:val="16"/>
          <w:lang w:val="en-AU"/>
        </w:rPr>
        <w:t xml:space="preserve"> And it came to pass from that time forth, </w:t>
      </w:r>
      <w:r>
        <w:rPr>
          <w:i/>
          <w:szCs w:val="16"/>
          <w:lang w:val="en-AU"/>
        </w:rPr>
        <w:t>that</w:t>
      </w:r>
      <w:r>
        <w:rPr>
          <w:szCs w:val="16"/>
          <w:lang w:val="en-AU"/>
        </w:rPr>
        <w:t xml:space="preserve"> the half of my servants wrought in the work, and the other half of them held both the spears, the shields, and the bows, and the habergeons; and the rulers </w:t>
      </w:r>
      <w:r>
        <w:rPr>
          <w:i/>
          <w:szCs w:val="16"/>
          <w:lang w:val="en-AU"/>
        </w:rPr>
        <w:t>were</w:t>
      </w:r>
      <w:r>
        <w:rPr>
          <w:szCs w:val="16"/>
          <w:lang w:val="en-AU"/>
        </w:rPr>
        <w:t xml:space="preserve"> behind all the house of Judah.</w:t>
      </w:r>
    </w:p>
    <w:p w14:paraId="696F0FE6" w14:textId="77777777" w:rsidR="00DB6A15" w:rsidRDefault="005F698F">
      <w:pPr>
        <w:widowControl w:val="0"/>
        <w:suppressAutoHyphens/>
        <w:jc w:val="both"/>
        <w:rPr>
          <w:szCs w:val="16"/>
          <w:lang w:val="en-AU"/>
        </w:rPr>
      </w:pPr>
      <w:r>
        <w:rPr>
          <w:b/>
          <w:color w:val="800000"/>
          <w:szCs w:val="16"/>
          <w:lang w:val="en-AU"/>
        </w:rPr>
        <w:t>17</w:t>
      </w:r>
      <w:r>
        <w:rPr>
          <w:szCs w:val="16"/>
          <w:lang w:val="en-AU"/>
        </w:rPr>
        <w:t xml:space="preserve"> They which builded on the wall, and they that bare burdens, with those that laded, </w:t>
      </w:r>
      <w:r>
        <w:rPr>
          <w:i/>
          <w:szCs w:val="16"/>
          <w:lang w:val="en-AU"/>
        </w:rPr>
        <w:t>every</w:t>
      </w:r>
      <w:r>
        <w:rPr>
          <w:szCs w:val="16"/>
          <w:lang w:val="en-AU"/>
        </w:rPr>
        <w:t xml:space="preserve"> </w:t>
      </w:r>
      <w:r>
        <w:rPr>
          <w:i/>
          <w:szCs w:val="16"/>
          <w:lang w:val="en-AU"/>
        </w:rPr>
        <w:t>one</w:t>
      </w:r>
      <w:r>
        <w:rPr>
          <w:szCs w:val="16"/>
          <w:lang w:val="en-AU"/>
        </w:rPr>
        <w:t xml:space="preserve"> </w:t>
      </w:r>
      <w:r>
        <w:rPr>
          <w:szCs w:val="16"/>
          <w:lang w:val="en-AU"/>
        </w:rPr>
        <w:lastRenderedPageBreak/>
        <w:t xml:space="preserve">with one of his hands </w:t>
      </w:r>
      <w:r>
        <w:rPr>
          <w:szCs w:val="16"/>
          <w:lang w:val="en-AU"/>
        </w:rPr>
        <w:t xml:space="preserve">wrought in the work, and with the other </w:t>
      </w:r>
      <w:r>
        <w:rPr>
          <w:i/>
          <w:szCs w:val="16"/>
          <w:lang w:val="en-AU"/>
        </w:rPr>
        <w:t>hand</w:t>
      </w:r>
      <w:r>
        <w:rPr>
          <w:szCs w:val="16"/>
          <w:lang w:val="en-AU"/>
        </w:rPr>
        <w:t xml:space="preserve"> held a weapon.</w:t>
      </w:r>
    </w:p>
    <w:p w14:paraId="64C1CD62" w14:textId="77777777" w:rsidR="00DB6A15" w:rsidRDefault="005F698F">
      <w:pPr>
        <w:widowControl w:val="0"/>
        <w:suppressAutoHyphens/>
        <w:jc w:val="both"/>
        <w:rPr>
          <w:szCs w:val="16"/>
          <w:lang w:val="en-AU"/>
        </w:rPr>
      </w:pPr>
      <w:r>
        <w:rPr>
          <w:b/>
          <w:color w:val="800000"/>
          <w:szCs w:val="16"/>
          <w:lang w:val="en-AU"/>
        </w:rPr>
        <w:t>18</w:t>
      </w:r>
      <w:r>
        <w:rPr>
          <w:szCs w:val="16"/>
          <w:lang w:val="en-AU"/>
        </w:rPr>
        <w:t xml:space="preserve"> For the builders, every one had his sword girded by his side, and </w:t>
      </w:r>
      <w:r>
        <w:rPr>
          <w:i/>
          <w:szCs w:val="16"/>
          <w:lang w:val="en-AU"/>
        </w:rPr>
        <w:t>so</w:t>
      </w:r>
      <w:r>
        <w:rPr>
          <w:szCs w:val="16"/>
          <w:lang w:val="en-AU"/>
        </w:rPr>
        <w:t xml:space="preserve"> builded. And he that sounded the trumpet </w:t>
      </w:r>
      <w:r>
        <w:rPr>
          <w:i/>
          <w:szCs w:val="16"/>
          <w:lang w:val="en-AU"/>
        </w:rPr>
        <w:t>was</w:t>
      </w:r>
      <w:r>
        <w:rPr>
          <w:szCs w:val="16"/>
          <w:lang w:val="en-AU"/>
        </w:rPr>
        <w:t xml:space="preserve"> by me.</w:t>
      </w:r>
    </w:p>
    <w:p w14:paraId="79F118D7" w14:textId="77777777" w:rsidR="00DB6A15" w:rsidRDefault="005F698F">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And I said unto the nobles, and to the rulers, and to the rest of the people, The work </w:t>
      </w:r>
      <w:r>
        <w:rPr>
          <w:i/>
          <w:szCs w:val="16"/>
          <w:lang w:val="en-AU"/>
        </w:rPr>
        <w:t>is</w:t>
      </w:r>
      <w:r>
        <w:rPr>
          <w:szCs w:val="16"/>
          <w:lang w:val="en-AU"/>
        </w:rPr>
        <w:t xml:space="preserve"> great and large, and we are separated upon the wall, one far from another.</w:t>
      </w:r>
    </w:p>
    <w:p w14:paraId="3152F40E" w14:textId="77777777" w:rsidR="00DB6A15" w:rsidRDefault="005F698F">
      <w:pPr>
        <w:widowControl w:val="0"/>
        <w:suppressAutoHyphens/>
        <w:jc w:val="both"/>
        <w:rPr>
          <w:szCs w:val="16"/>
          <w:lang w:val="en-AU"/>
        </w:rPr>
      </w:pPr>
      <w:r>
        <w:rPr>
          <w:b/>
          <w:color w:val="800000"/>
          <w:szCs w:val="16"/>
          <w:lang w:val="en-AU"/>
        </w:rPr>
        <w:t>20</w:t>
      </w:r>
      <w:r>
        <w:rPr>
          <w:szCs w:val="16"/>
          <w:lang w:val="en-AU"/>
        </w:rPr>
        <w:t xml:space="preserve"> In what place </w:t>
      </w:r>
      <w:r>
        <w:rPr>
          <w:i/>
          <w:szCs w:val="16"/>
          <w:lang w:val="en-AU"/>
        </w:rPr>
        <w:t>therefore</w:t>
      </w:r>
      <w:r>
        <w:rPr>
          <w:szCs w:val="16"/>
          <w:lang w:val="en-AU"/>
        </w:rPr>
        <w:t xml:space="preserve"> ye hear the sound of the trumpet, resort ye thither unto us: our God shall fight for us.</w:t>
      </w:r>
    </w:p>
    <w:p w14:paraId="566991FB" w14:textId="77777777" w:rsidR="00DB6A15" w:rsidRDefault="005F698F">
      <w:pPr>
        <w:widowControl w:val="0"/>
        <w:suppressAutoHyphens/>
        <w:jc w:val="both"/>
        <w:rPr>
          <w:szCs w:val="16"/>
          <w:lang w:val="en-AU"/>
        </w:rPr>
      </w:pPr>
      <w:r>
        <w:rPr>
          <w:b/>
          <w:color w:val="800000"/>
          <w:szCs w:val="16"/>
          <w:lang w:val="en-AU"/>
        </w:rPr>
        <w:t>21</w:t>
      </w:r>
      <w:r>
        <w:rPr>
          <w:szCs w:val="16"/>
          <w:lang w:val="en-AU"/>
        </w:rPr>
        <w:t xml:space="preserve"> So we laboured in the work: and half of them held the spears from the rising of the morning till the stars appeared.</w:t>
      </w:r>
    </w:p>
    <w:p w14:paraId="2B121C4E" w14:textId="77777777" w:rsidR="00DB6A15" w:rsidRDefault="005F698F">
      <w:pPr>
        <w:widowControl w:val="0"/>
        <w:suppressAutoHyphens/>
        <w:jc w:val="both"/>
        <w:rPr>
          <w:szCs w:val="16"/>
          <w:lang w:val="en-AU"/>
        </w:rPr>
      </w:pPr>
      <w:r>
        <w:rPr>
          <w:b/>
          <w:color w:val="800000"/>
          <w:szCs w:val="16"/>
          <w:lang w:val="en-AU"/>
        </w:rPr>
        <w:t>22</w:t>
      </w:r>
      <w:r>
        <w:rPr>
          <w:szCs w:val="16"/>
          <w:lang w:val="en-AU"/>
        </w:rPr>
        <w:t xml:space="preserve"> Likewise at the same time said I unto the people, Let every one with his servant lodge within Jerusalem, that in the night they may be a guard to us, and labour on the day.</w:t>
      </w:r>
    </w:p>
    <w:p w14:paraId="70D4B92B" w14:textId="77777777" w:rsidR="00DB6A15" w:rsidRDefault="005F698F">
      <w:pPr>
        <w:widowControl w:val="0"/>
        <w:suppressAutoHyphens/>
        <w:jc w:val="both"/>
        <w:rPr>
          <w:szCs w:val="16"/>
          <w:lang w:val="en-AU"/>
        </w:rPr>
      </w:pPr>
      <w:r>
        <w:rPr>
          <w:b/>
          <w:color w:val="800000"/>
          <w:szCs w:val="16"/>
          <w:lang w:val="en-AU"/>
        </w:rPr>
        <w:t>23</w:t>
      </w:r>
      <w:r>
        <w:rPr>
          <w:szCs w:val="16"/>
          <w:lang w:val="en-AU"/>
        </w:rPr>
        <w:t xml:space="preserve"> So neither I, nor my brethren, nor my servants, nor the men of the guard which followed me, none of us put off our clothes, </w:t>
      </w:r>
      <w:r>
        <w:rPr>
          <w:i/>
          <w:szCs w:val="16"/>
          <w:lang w:val="en-AU"/>
        </w:rPr>
        <w:t>saving</w:t>
      </w:r>
      <w:r>
        <w:rPr>
          <w:szCs w:val="16"/>
          <w:lang w:val="en-AU"/>
        </w:rPr>
        <w:t xml:space="preserve"> </w:t>
      </w:r>
      <w:r>
        <w:rPr>
          <w:i/>
          <w:szCs w:val="16"/>
          <w:lang w:val="en-AU"/>
        </w:rPr>
        <w:t>that</w:t>
      </w:r>
      <w:r>
        <w:rPr>
          <w:szCs w:val="16"/>
          <w:lang w:val="en-AU"/>
        </w:rPr>
        <w:t xml:space="preserve"> every one put them off for washing.</w:t>
      </w:r>
    </w:p>
    <w:p w14:paraId="2BD0A8D9" w14:textId="77777777" w:rsidR="00DB6A15" w:rsidRDefault="005F698F">
      <w:pPr>
        <w:pStyle w:val="Heading2"/>
      </w:pPr>
      <w:bookmarkStart w:id="15" w:name="_Toc900000115"/>
      <w:r>
        <w:t>CHAPTER 5</w:t>
      </w:r>
      <w:bookmarkEnd w:id="15"/>
    </w:p>
    <w:p w14:paraId="7EEA5AFB" w14:textId="77777777" w:rsidR="00DB6A15" w:rsidRDefault="005F698F">
      <w:pPr>
        <w:pStyle w:val="Pericope"/>
        <w:rPr>
          <w:lang w:val="en-AU"/>
        </w:rPr>
      </w:pPr>
      <w:bookmarkStart w:id="16" w:name="_Toc900000116"/>
      <w:r>
        <w:rPr>
          <w:lang w:val="en-AU"/>
        </w:rPr>
        <w:t>The Poor Oppressed by Usury</w:t>
      </w:r>
      <w:bookmarkEnd w:id="16"/>
    </w:p>
    <w:p w14:paraId="7FB13A54" w14:textId="77777777" w:rsidR="00DB6A15" w:rsidRDefault="005F698F">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4D179F20" w14:textId="77777777" w:rsidR="00DB6A15" w:rsidRDefault="005F698F">
      <w:pPr>
        <w:widowControl w:val="0"/>
        <w:suppressAutoHyphens/>
        <w:jc w:val="both"/>
        <w:rPr>
          <w:szCs w:val="16"/>
          <w:lang w:val="en-AU"/>
        </w:rPr>
      </w:pPr>
      <w:r>
        <w:rPr>
          <w:szCs w:val="16"/>
          <w:lang w:val="en-AU"/>
        </w:rPr>
        <w:t xml:space="preserve">ND </w:t>
      </w:r>
      <w:r>
        <w:rPr>
          <w:szCs w:val="16"/>
          <w:lang w:val="en-AU"/>
        </w:rPr>
        <w:t>there was a great cry of the people and of their wives against their brethren the Jews.</w:t>
      </w:r>
    </w:p>
    <w:p w14:paraId="1E407D26" w14:textId="77777777" w:rsidR="00DB6A15" w:rsidRDefault="005F698F">
      <w:pPr>
        <w:widowControl w:val="0"/>
        <w:suppressAutoHyphens/>
        <w:jc w:val="both"/>
        <w:rPr>
          <w:szCs w:val="16"/>
          <w:lang w:val="en-AU"/>
        </w:rPr>
      </w:pPr>
      <w:r>
        <w:rPr>
          <w:b/>
          <w:color w:val="800000"/>
          <w:szCs w:val="16"/>
          <w:lang w:val="en-AU"/>
        </w:rPr>
        <w:t>2</w:t>
      </w:r>
      <w:r>
        <w:rPr>
          <w:szCs w:val="16"/>
          <w:lang w:val="en-AU"/>
        </w:rPr>
        <w:t xml:space="preserve"> For there were that said, We, our sons, and our daughters, </w:t>
      </w:r>
      <w:r>
        <w:rPr>
          <w:i/>
          <w:szCs w:val="16"/>
          <w:lang w:val="en-AU"/>
        </w:rPr>
        <w:t>are</w:t>
      </w:r>
      <w:r>
        <w:rPr>
          <w:szCs w:val="16"/>
          <w:lang w:val="en-AU"/>
        </w:rPr>
        <w:t xml:space="preserve"> many: therefore we take up corn </w:t>
      </w:r>
      <w:r>
        <w:rPr>
          <w:i/>
          <w:szCs w:val="16"/>
          <w:lang w:val="en-AU"/>
        </w:rPr>
        <w:t>for</w:t>
      </w:r>
      <w:r>
        <w:rPr>
          <w:szCs w:val="16"/>
          <w:lang w:val="en-AU"/>
        </w:rPr>
        <w:t xml:space="preserve"> </w:t>
      </w:r>
      <w:r>
        <w:rPr>
          <w:i/>
          <w:szCs w:val="16"/>
          <w:lang w:val="en-AU"/>
        </w:rPr>
        <w:t>them</w:t>
      </w:r>
      <w:r>
        <w:rPr>
          <w:szCs w:val="16"/>
          <w:lang w:val="en-AU"/>
        </w:rPr>
        <w:t>, that we may eat, and live.</w:t>
      </w:r>
    </w:p>
    <w:p w14:paraId="2B0DCB36" w14:textId="77777777" w:rsidR="00DB6A15" w:rsidRDefault="005F698F">
      <w:pPr>
        <w:widowControl w:val="0"/>
        <w:suppressAutoHyphens/>
        <w:jc w:val="both"/>
        <w:rPr>
          <w:szCs w:val="16"/>
          <w:lang w:val="en-AU"/>
        </w:rPr>
      </w:pPr>
      <w:r>
        <w:rPr>
          <w:b/>
          <w:color w:val="800000"/>
          <w:szCs w:val="16"/>
          <w:lang w:val="en-AU"/>
        </w:rPr>
        <w:t>3</w:t>
      </w:r>
      <w:r>
        <w:rPr>
          <w:szCs w:val="16"/>
          <w:lang w:val="en-AU"/>
        </w:rPr>
        <w:t xml:space="preserve"> </w:t>
      </w:r>
      <w:r>
        <w:rPr>
          <w:i/>
          <w:szCs w:val="16"/>
          <w:lang w:val="en-AU"/>
        </w:rPr>
        <w:t>Some</w:t>
      </w:r>
      <w:r>
        <w:rPr>
          <w:szCs w:val="16"/>
          <w:lang w:val="en-AU"/>
        </w:rPr>
        <w:t xml:space="preserve"> also there were that said, We have mortgaged our lands, vineyards, and houses, that we might buy corn, because of the dearth.</w:t>
      </w:r>
    </w:p>
    <w:p w14:paraId="4B399721" w14:textId="77777777" w:rsidR="00DB6A15" w:rsidRDefault="005F698F">
      <w:pPr>
        <w:widowControl w:val="0"/>
        <w:suppressAutoHyphens/>
        <w:jc w:val="both"/>
        <w:rPr>
          <w:szCs w:val="16"/>
          <w:lang w:val="en-AU"/>
        </w:rPr>
      </w:pPr>
      <w:r>
        <w:rPr>
          <w:b/>
          <w:color w:val="800000"/>
          <w:szCs w:val="16"/>
          <w:lang w:val="en-AU"/>
        </w:rPr>
        <w:t>4</w:t>
      </w:r>
      <w:r>
        <w:rPr>
          <w:szCs w:val="16"/>
          <w:lang w:val="en-AU"/>
        </w:rPr>
        <w:t xml:space="preserve"> There were also that said, We have borrowed money for the king’s tribute, </w:t>
      </w:r>
      <w:r>
        <w:rPr>
          <w:i/>
          <w:szCs w:val="16"/>
          <w:lang w:val="en-AU"/>
        </w:rPr>
        <w:t>and</w:t>
      </w:r>
      <w:r>
        <w:rPr>
          <w:szCs w:val="16"/>
          <w:lang w:val="en-AU"/>
        </w:rPr>
        <w:t xml:space="preserve"> </w:t>
      </w:r>
      <w:r>
        <w:rPr>
          <w:i/>
          <w:szCs w:val="16"/>
          <w:lang w:val="en-AU"/>
        </w:rPr>
        <w:t>that</w:t>
      </w:r>
      <w:r>
        <w:rPr>
          <w:szCs w:val="16"/>
          <w:lang w:val="en-AU"/>
        </w:rPr>
        <w:t xml:space="preserve"> </w:t>
      </w:r>
      <w:r>
        <w:rPr>
          <w:i/>
          <w:szCs w:val="16"/>
          <w:lang w:val="en-AU"/>
        </w:rPr>
        <w:t>upon</w:t>
      </w:r>
      <w:r>
        <w:rPr>
          <w:szCs w:val="16"/>
          <w:lang w:val="en-AU"/>
        </w:rPr>
        <w:t xml:space="preserve"> our lands and vineyards.</w:t>
      </w:r>
    </w:p>
    <w:p w14:paraId="7B67B5E2" w14:textId="77777777" w:rsidR="00DB6A15" w:rsidRDefault="005F698F">
      <w:pPr>
        <w:widowControl w:val="0"/>
        <w:suppressAutoHyphens/>
        <w:jc w:val="both"/>
        <w:rPr>
          <w:szCs w:val="16"/>
          <w:lang w:val="en-AU"/>
        </w:rPr>
      </w:pPr>
      <w:r>
        <w:rPr>
          <w:b/>
          <w:color w:val="800000"/>
          <w:szCs w:val="16"/>
          <w:lang w:val="en-AU"/>
        </w:rPr>
        <w:t>5</w:t>
      </w:r>
      <w:r>
        <w:rPr>
          <w:szCs w:val="16"/>
          <w:lang w:val="en-AU"/>
        </w:rPr>
        <w:t xml:space="preserve"> Yet now our flesh </w:t>
      </w:r>
      <w:r>
        <w:rPr>
          <w:i/>
          <w:szCs w:val="16"/>
          <w:lang w:val="en-AU"/>
        </w:rPr>
        <w:t>is</w:t>
      </w:r>
      <w:r>
        <w:rPr>
          <w:szCs w:val="16"/>
          <w:lang w:val="en-AU"/>
        </w:rPr>
        <w:t xml:space="preserve"> </w:t>
      </w:r>
      <w:r>
        <w:rPr>
          <w:szCs w:val="16"/>
          <w:lang w:val="en-AU"/>
        </w:rPr>
        <w:t xml:space="preserve">as the flesh of our brethren, our children as their children: and, lo, we bring into bondage our sons and our daughters to be servants, and </w:t>
      </w:r>
      <w:r>
        <w:rPr>
          <w:i/>
          <w:szCs w:val="16"/>
          <w:lang w:val="en-AU"/>
        </w:rPr>
        <w:t>some</w:t>
      </w:r>
      <w:r>
        <w:rPr>
          <w:szCs w:val="16"/>
          <w:lang w:val="en-AU"/>
        </w:rPr>
        <w:t xml:space="preserve"> of our daughters are brought unto bondage </w:t>
      </w:r>
      <w:r>
        <w:rPr>
          <w:i/>
          <w:szCs w:val="16"/>
          <w:lang w:val="en-AU"/>
        </w:rPr>
        <w:t>already:</w:t>
      </w:r>
      <w:r>
        <w:rPr>
          <w:szCs w:val="16"/>
          <w:lang w:val="en-AU"/>
        </w:rPr>
        <w:t xml:space="preserve"> neither </w:t>
      </w:r>
      <w:r>
        <w:rPr>
          <w:i/>
          <w:szCs w:val="16"/>
          <w:lang w:val="en-AU"/>
        </w:rPr>
        <w:t>is</w:t>
      </w:r>
      <w:r>
        <w:rPr>
          <w:szCs w:val="16"/>
          <w:lang w:val="en-AU"/>
        </w:rPr>
        <w:t xml:space="preserve"> </w:t>
      </w:r>
      <w:r>
        <w:rPr>
          <w:i/>
          <w:szCs w:val="16"/>
          <w:lang w:val="en-AU"/>
        </w:rPr>
        <w:t>it</w:t>
      </w:r>
      <w:r>
        <w:rPr>
          <w:szCs w:val="16"/>
          <w:lang w:val="en-AU"/>
        </w:rPr>
        <w:t xml:space="preserve"> in our power </w:t>
      </w:r>
      <w:r>
        <w:rPr>
          <w:i/>
          <w:szCs w:val="16"/>
          <w:lang w:val="en-AU"/>
        </w:rPr>
        <w:t>to</w:t>
      </w:r>
      <w:r>
        <w:rPr>
          <w:szCs w:val="16"/>
          <w:lang w:val="en-AU"/>
        </w:rPr>
        <w:t xml:space="preserve"> </w:t>
      </w:r>
      <w:r>
        <w:rPr>
          <w:i/>
          <w:szCs w:val="16"/>
          <w:lang w:val="en-AU"/>
        </w:rPr>
        <w:t>redeem</w:t>
      </w:r>
      <w:r>
        <w:rPr>
          <w:szCs w:val="16"/>
          <w:lang w:val="en-AU"/>
        </w:rPr>
        <w:t xml:space="preserve"> </w:t>
      </w:r>
      <w:r>
        <w:rPr>
          <w:i/>
          <w:szCs w:val="16"/>
          <w:lang w:val="en-AU"/>
        </w:rPr>
        <w:t>them;</w:t>
      </w:r>
      <w:r>
        <w:rPr>
          <w:szCs w:val="16"/>
          <w:lang w:val="en-AU"/>
        </w:rPr>
        <w:t xml:space="preserve"> for other men have our lands and vineyards.</w:t>
      </w:r>
    </w:p>
    <w:p w14:paraId="54B9AAB1" w14:textId="77777777" w:rsidR="00DB6A15" w:rsidRDefault="005F698F">
      <w:pPr>
        <w:pStyle w:val="Pericope"/>
        <w:rPr>
          <w:lang w:val="en-AU"/>
        </w:rPr>
      </w:pPr>
      <w:bookmarkStart w:id="17" w:name="_Toc900000117"/>
      <w:r>
        <w:rPr>
          <w:lang w:val="en-AU"/>
        </w:rPr>
        <w:t>Nehemiah Restores the Poor</w:t>
      </w:r>
      <w:bookmarkEnd w:id="17"/>
    </w:p>
    <w:p w14:paraId="71D6316C" w14:textId="77777777" w:rsidR="00DB6A15" w:rsidRDefault="005F698F">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I was very angry when I heard their cry and these words.</w:t>
      </w:r>
    </w:p>
    <w:p w14:paraId="4132F65E" w14:textId="77777777" w:rsidR="00DB6A15" w:rsidRDefault="005F698F">
      <w:pPr>
        <w:widowControl w:val="0"/>
        <w:suppressAutoHyphens/>
        <w:jc w:val="both"/>
        <w:rPr>
          <w:szCs w:val="16"/>
          <w:lang w:val="en-AU"/>
        </w:rPr>
      </w:pPr>
      <w:r>
        <w:rPr>
          <w:b/>
          <w:color w:val="800000"/>
          <w:szCs w:val="16"/>
          <w:lang w:val="en-AU"/>
        </w:rPr>
        <w:t>7</w:t>
      </w:r>
      <w:r>
        <w:rPr>
          <w:szCs w:val="16"/>
          <w:lang w:val="en-AU"/>
        </w:rPr>
        <w:t xml:space="preserve"> Then I consulted with myself, and I rebuked the nobles, and the rulers, and said unto them, Ye exact usury, every one of </w:t>
      </w:r>
      <w:r>
        <w:rPr>
          <w:szCs w:val="16"/>
          <w:lang w:val="en-AU"/>
        </w:rPr>
        <w:t>his brother. And I set a great assembly against them.</w:t>
      </w:r>
    </w:p>
    <w:p w14:paraId="5B2250FC" w14:textId="77777777" w:rsidR="00DB6A15" w:rsidRDefault="005F698F">
      <w:pPr>
        <w:widowControl w:val="0"/>
        <w:suppressAutoHyphens/>
        <w:jc w:val="both"/>
        <w:rPr>
          <w:szCs w:val="16"/>
          <w:lang w:val="en-AU"/>
        </w:rPr>
      </w:pPr>
      <w:r>
        <w:rPr>
          <w:b/>
          <w:color w:val="800000"/>
          <w:szCs w:val="16"/>
          <w:lang w:val="en-AU"/>
        </w:rPr>
        <w:t>8</w:t>
      </w:r>
      <w:r>
        <w:rPr>
          <w:szCs w:val="16"/>
          <w:lang w:val="en-AU"/>
        </w:rPr>
        <w:t xml:space="preserve"> And I said unto them, We after our ability have redeemed our brethren the Jews, which were sold unto the heathen; and will ye even sell your brethren? or shall they be sold unto us? Then held they their peace, and found nothing </w:t>
      </w:r>
      <w:r>
        <w:rPr>
          <w:i/>
          <w:szCs w:val="16"/>
          <w:lang w:val="en-AU"/>
        </w:rPr>
        <w:t>to</w:t>
      </w:r>
      <w:r>
        <w:rPr>
          <w:szCs w:val="16"/>
          <w:lang w:val="en-AU"/>
        </w:rPr>
        <w:t xml:space="preserve"> </w:t>
      </w:r>
      <w:r>
        <w:rPr>
          <w:i/>
          <w:szCs w:val="16"/>
          <w:lang w:val="en-AU"/>
        </w:rPr>
        <w:t>answer</w:t>
      </w:r>
      <w:r>
        <w:rPr>
          <w:szCs w:val="16"/>
          <w:lang w:val="en-AU"/>
        </w:rPr>
        <w:t>.</w:t>
      </w:r>
    </w:p>
    <w:p w14:paraId="4E89AF69" w14:textId="77777777" w:rsidR="00DB6A15" w:rsidRDefault="005F698F">
      <w:pPr>
        <w:widowControl w:val="0"/>
        <w:suppressAutoHyphens/>
        <w:jc w:val="both"/>
        <w:rPr>
          <w:szCs w:val="16"/>
          <w:lang w:val="en-AU"/>
        </w:rPr>
      </w:pPr>
      <w:r>
        <w:rPr>
          <w:b/>
          <w:color w:val="800000"/>
          <w:szCs w:val="16"/>
          <w:lang w:val="en-AU"/>
        </w:rPr>
        <w:t>9</w:t>
      </w:r>
      <w:r>
        <w:rPr>
          <w:szCs w:val="16"/>
          <w:lang w:val="en-AU"/>
        </w:rPr>
        <w:t xml:space="preserve"> Also I said, It </w:t>
      </w:r>
      <w:r>
        <w:rPr>
          <w:i/>
          <w:szCs w:val="16"/>
          <w:lang w:val="en-AU"/>
        </w:rPr>
        <w:t>is</w:t>
      </w:r>
      <w:r>
        <w:rPr>
          <w:szCs w:val="16"/>
          <w:lang w:val="en-AU"/>
        </w:rPr>
        <w:t xml:space="preserve"> not good that ye do: ought ye not to walk in the fear of our God because of the reproach of the heathen our enemies?</w:t>
      </w:r>
    </w:p>
    <w:p w14:paraId="131B1D26" w14:textId="77777777" w:rsidR="00DB6A15" w:rsidRDefault="005F698F">
      <w:pPr>
        <w:widowControl w:val="0"/>
        <w:suppressAutoHyphens/>
        <w:jc w:val="both"/>
        <w:rPr>
          <w:szCs w:val="16"/>
          <w:lang w:val="en-AU"/>
        </w:rPr>
      </w:pPr>
      <w:r>
        <w:rPr>
          <w:b/>
          <w:color w:val="800000"/>
          <w:szCs w:val="16"/>
          <w:lang w:val="en-AU"/>
        </w:rPr>
        <w:t>10</w:t>
      </w:r>
      <w:r>
        <w:rPr>
          <w:szCs w:val="16"/>
          <w:lang w:val="en-AU"/>
        </w:rPr>
        <w:t xml:space="preserve"> I likewise, </w:t>
      </w:r>
      <w:r>
        <w:rPr>
          <w:i/>
          <w:szCs w:val="16"/>
          <w:lang w:val="en-AU"/>
        </w:rPr>
        <w:t>and</w:t>
      </w:r>
      <w:r>
        <w:rPr>
          <w:szCs w:val="16"/>
          <w:lang w:val="en-AU"/>
        </w:rPr>
        <w:t xml:space="preserve"> my brethren, and my servants, might exact </w:t>
      </w:r>
      <w:r>
        <w:rPr>
          <w:szCs w:val="16"/>
          <w:lang w:val="en-AU"/>
        </w:rPr>
        <w:t>of them money and corn: I pray you, let us leave off this usury.</w:t>
      </w:r>
    </w:p>
    <w:p w14:paraId="1239F1A8" w14:textId="77777777" w:rsidR="00DB6A15" w:rsidRDefault="005F698F">
      <w:pPr>
        <w:widowControl w:val="0"/>
        <w:suppressAutoHyphens/>
        <w:jc w:val="both"/>
        <w:rPr>
          <w:szCs w:val="16"/>
          <w:lang w:val="en-AU"/>
        </w:rPr>
      </w:pPr>
      <w:r>
        <w:rPr>
          <w:b/>
          <w:color w:val="800000"/>
          <w:szCs w:val="16"/>
          <w:lang w:val="en-AU"/>
        </w:rPr>
        <w:t>11</w:t>
      </w:r>
      <w:r>
        <w:rPr>
          <w:szCs w:val="16"/>
          <w:lang w:val="en-AU"/>
        </w:rPr>
        <w:t xml:space="preserve"> Restore, I pray you, to them, even this day, their lands, their vineyards, their oliveyards, and their houses, also the hundredth </w:t>
      </w:r>
      <w:r>
        <w:rPr>
          <w:i/>
          <w:szCs w:val="16"/>
          <w:lang w:val="en-AU"/>
        </w:rPr>
        <w:t>part</w:t>
      </w:r>
      <w:r>
        <w:rPr>
          <w:szCs w:val="16"/>
          <w:lang w:val="en-AU"/>
        </w:rPr>
        <w:t xml:space="preserve"> of the money, and of the corn, the wine, and the oil, that ye exact of them.</w:t>
      </w:r>
    </w:p>
    <w:p w14:paraId="53F86C02" w14:textId="77777777" w:rsidR="00DB6A15" w:rsidRDefault="005F698F">
      <w:pPr>
        <w:widowControl w:val="0"/>
        <w:suppressAutoHyphens/>
        <w:jc w:val="both"/>
        <w:rPr>
          <w:szCs w:val="16"/>
          <w:lang w:val="en-AU"/>
        </w:rPr>
      </w:pPr>
      <w:r>
        <w:rPr>
          <w:b/>
          <w:color w:val="800000"/>
          <w:szCs w:val="16"/>
          <w:lang w:val="en-AU"/>
        </w:rPr>
        <w:t>12</w:t>
      </w:r>
      <w:r>
        <w:rPr>
          <w:szCs w:val="16"/>
          <w:lang w:val="en-AU"/>
        </w:rPr>
        <w:t xml:space="preserve"> Then said they, We will restore </w:t>
      </w:r>
      <w:r>
        <w:rPr>
          <w:i/>
          <w:szCs w:val="16"/>
          <w:lang w:val="en-AU"/>
        </w:rPr>
        <w:t>them</w:t>
      </w:r>
      <w:r>
        <w:rPr>
          <w:szCs w:val="16"/>
          <w:lang w:val="en-AU"/>
        </w:rPr>
        <w:t>, and will require nothing of them; so will we do as thou sayest. Then I called the priests, and took an oath of them, that they should do according to this promise.</w:t>
      </w:r>
    </w:p>
    <w:p w14:paraId="7C54687B" w14:textId="77777777" w:rsidR="00DB6A15" w:rsidRDefault="005F698F">
      <w:pPr>
        <w:widowControl w:val="0"/>
        <w:suppressAutoHyphens/>
        <w:jc w:val="both"/>
        <w:rPr>
          <w:szCs w:val="16"/>
          <w:lang w:val="en-AU"/>
        </w:rPr>
      </w:pPr>
      <w:r>
        <w:rPr>
          <w:b/>
          <w:color w:val="800000"/>
          <w:szCs w:val="16"/>
          <w:lang w:val="en-AU"/>
        </w:rPr>
        <w:t>13</w:t>
      </w:r>
      <w:r>
        <w:rPr>
          <w:szCs w:val="16"/>
          <w:lang w:val="en-AU"/>
        </w:rPr>
        <w:t xml:space="preserve"> Also I shook my lap, and said, So God shake out every man from his house, and from his labour, that performeth not this promise, even thus be he shaken out, and emptied. And all the congregation said, Amen, and praised the L</w:t>
      </w:r>
      <w:r>
        <w:rPr>
          <w:smallCaps/>
          <w:szCs w:val="16"/>
          <w:lang w:val="en-AU"/>
        </w:rPr>
        <w:t>ord</w:t>
      </w:r>
      <w:r>
        <w:rPr>
          <w:szCs w:val="16"/>
          <w:lang w:val="en-AU"/>
        </w:rPr>
        <w:t>. And the people did according to this promise.</w:t>
      </w:r>
    </w:p>
    <w:p w14:paraId="4D393C21" w14:textId="77777777" w:rsidR="00DB6A15" w:rsidRDefault="005F698F">
      <w:pPr>
        <w:pStyle w:val="Pericope"/>
        <w:rPr>
          <w:lang w:val="en-AU"/>
        </w:rPr>
      </w:pPr>
      <w:bookmarkStart w:id="18" w:name="_Toc900000118"/>
      <w:r>
        <w:rPr>
          <w:lang w:val="en-AU"/>
        </w:rPr>
        <w:t>Nehemiah’s Generosity as Governor</w:t>
      </w:r>
      <w:bookmarkEnd w:id="18"/>
    </w:p>
    <w:p w14:paraId="27C4AB29" w14:textId="77777777" w:rsidR="00DB6A15" w:rsidRDefault="005F698F">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Moreover from the time that I was appointed to be their governor in the land of Judah, from the twentieth year even unto the two and thirtieth year of Artaxerxes the king, </w:t>
      </w:r>
      <w:r>
        <w:rPr>
          <w:i/>
          <w:szCs w:val="16"/>
          <w:lang w:val="en-AU"/>
        </w:rPr>
        <w:t>that</w:t>
      </w:r>
      <w:r>
        <w:rPr>
          <w:szCs w:val="16"/>
          <w:lang w:val="en-AU"/>
        </w:rPr>
        <w:t xml:space="preserve"> </w:t>
      </w:r>
      <w:r>
        <w:rPr>
          <w:i/>
          <w:szCs w:val="16"/>
          <w:lang w:val="en-AU"/>
        </w:rPr>
        <w:t>is</w:t>
      </w:r>
      <w:r>
        <w:rPr>
          <w:szCs w:val="16"/>
          <w:lang w:val="en-AU"/>
        </w:rPr>
        <w:t>,</w:t>
      </w:r>
      <w:r>
        <w:rPr>
          <w:szCs w:val="16"/>
          <w:lang w:val="en-AU"/>
        </w:rPr>
        <w:t xml:space="preserve"> twelve years, I and my brethren have not eaten the bread of the governor.</w:t>
      </w:r>
    </w:p>
    <w:p w14:paraId="3EE71052" w14:textId="77777777" w:rsidR="00DB6A15" w:rsidRDefault="005F698F">
      <w:pPr>
        <w:widowControl w:val="0"/>
        <w:suppressAutoHyphens/>
        <w:jc w:val="both"/>
        <w:rPr>
          <w:szCs w:val="16"/>
          <w:lang w:val="en-AU"/>
        </w:rPr>
      </w:pPr>
      <w:r>
        <w:rPr>
          <w:b/>
          <w:color w:val="800000"/>
          <w:szCs w:val="16"/>
          <w:lang w:val="en-AU"/>
        </w:rPr>
        <w:t>15</w:t>
      </w:r>
      <w:r>
        <w:rPr>
          <w:szCs w:val="16"/>
          <w:lang w:val="en-AU"/>
        </w:rPr>
        <w:t xml:space="preserve"> But the former governors that </w:t>
      </w:r>
      <w:r>
        <w:rPr>
          <w:i/>
          <w:szCs w:val="16"/>
          <w:lang w:val="en-AU"/>
        </w:rPr>
        <w:t>had</w:t>
      </w:r>
      <w:r>
        <w:rPr>
          <w:szCs w:val="16"/>
          <w:lang w:val="en-AU"/>
        </w:rPr>
        <w:t xml:space="preserve"> </w:t>
      </w:r>
      <w:r>
        <w:rPr>
          <w:i/>
          <w:szCs w:val="16"/>
          <w:lang w:val="en-AU"/>
        </w:rPr>
        <w:t>been</w:t>
      </w:r>
      <w:r>
        <w:rPr>
          <w:szCs w:val="16"/>
          <w:lang w:val="en-AU"/>
        </w:rPr>
        <w:t xml:space="preserve"> before me were chargeable unto the people, and had taken of them bread and wine, beside forty shekels of silver; yea, even their servants bare rule over the people: but so did not I, because of the fear of God.</w:t>
      </w:r>
    </w:p>
    <w:p w14:paraId="4169FE1E" w14:textId="77777777" w:rsidR="00DB6A15" w:rsidRDefault="005F698F">
      <w:pPr>
        <w:widowControl w:val="0"/>
        <w:suppressAutoHyphens/>
        <w:jc w:val="both"/>
        <w:rPr>
          <w:szCs w:val="16"/>
          <w:lang w:val="en-AU"/>
        </w:rPr>
      </w:pPr>
      <w:r>
        <w:rPr>
          <w:b/>
          <w:color w:val="800000"/>
          <w:szCs w:val="16"/>
          <w:lang w:val="en-AU"/>
        </w:rPr>
        <w:t>16</w:t>
      </w:r>
      <w:r>
        <w:rPr>
          <w:szCs w:val="16"/>
          <w:lang w:val="en-AU"/>
        </w:rPr>
        <w:t xml:space="preserve"> Yea, also I continued in the work of this wall, neither bought we any land: and all my servants </w:t>
      </w:r>
      <w:r>
        <w:rPr>
          <w:i/>
          <w:szCs w:val="16"/>
          <w:lang w:val="en-AU"/>
        </w:rPr>
        <w:t>were</w:t>
      </w:r>
      <w:r>
        <w:rPr>
          <w:szCs w:val="16"/>
          <w:lang w:val="en-AU"/>
        </w:rPr>
        <w:t xml:space="preserve"> gathered thither unto the work.</w:t>
      </w:r>
    </w:p>
    <w:p w14:paraId="1A46A70F" w14:textId="77777777" w:rsidR="00DB6A15" w:rsidRDefault="005F698F">
      <w:pPr>
        <w:widowControl w:val="0"/>
        <w:suppressAutoHyphens/>
        <w:jc w:val="both"/>
        <w:rPr>
          <w:szCs w:val="16"/>
          <w:lang w:val="en-AU"/>
        </w:rPr>
      </w:pPr>
      <w:r>
        <w:rPr>
          <w:b/>
          <w:color w:val="800000"/>
          <w:szCs w:val="16"/>
          <w:lang w:val="en-AU"/>
        </w:rPr>
        <w:t>17</w:t>
      </w:r>
      <w:r>
        <w:rPr>
          <w:szCs w:val="16"/>
          <w:lang w:val="en-AU"/>
        </w:rPr>
        <w:t xml:space="preserve"> Moreover </w:t>
      </w:r>
      <w:r>
        <w:rPr>
          <w:i/>
          <w:szCs w:val="16"/>
          <w:lang w:val="en-AU"/>
        </w:rPr>
        <w:t>there</w:t>
      </w:r>
      <w:r>
        <w:rPr>
          <w:szCs w:val="16"/>
          <w:lang w:val="en-AU"/>
        </w:rPr>
        <w:t xml:space="preserve"> </w:t>
      </w:r>
      <w:r>
        <w:rPr>
          <w:i/>
          <w:szCs w:val="16"/>
          <w:lang w:val="en-AU"/>
        </w:rPr>
        <w:t>were</w:t>
      </w:r>
      <w:r>
        <w:rPr>
          <w:szCs w:val="16"/>
          <w:lang w:val="en-AU"/>
        </w:rPr>
        <w:t xml:space="preserve"> </w:t>
      </w:r>
      <w:r>
        <w:rPr>
          <w:szCs w:val="16"/>
          <w:lang w:val="en-AU"/>
        </w:rPr>
        <w:t xml:space="preserve">at my table an hundred </w:t>
      </w:r>
      <w:r>
        <w:rPr>
          <w:szCs w:val="16"/>
          <w:lang w:val="en-AU"/>
        </w:rPr>
        <w:lastRenderedPageBreak/>
        <w:t xml:space="preserve">and fifty of the Jews and rulers, beside those that came unto us from among the heathen that </w:t>
      </w:r>
      <w:r>
        <w:rPr>
          <w:i/>
          <w:szCs w:val="16"/>
          <w:lang w:val="en-AU"/>
        </w:rPr>
        <w:t>are</w:t>
      </w:r>
      <w:r>
        <w:rPr>
          <w:szCs w:val="16"/>
          <w:lang w:val="en-AU"/>
        </w:rPr>
        <w:t xml:space="preserve"> about us.</w:t>
      </w:r>
    </w:p>
    <w:p w14:paraId="23839BFB" w14:textId="77777777" w:rsidR="00DB6A15" w:rsidRDefault="005F698F">
      <w:pPr>
        <w:widowControl w:val="0"/>
        <w:suppressAutoHyphens/>
        <w:jc w:val="both"/>
        <w:rPr>
          <w:szCs w:val="16"/>
          <w:lang w:val="en-AU"/>
        </w:rPr>
      </w:pPr>
      <w:r>
        <w:rPr>
          <w:b/>
          <w:color w:val="800000"/>
          <w:szCs w:val="16"/>
          <w:lang w:val="en-AU"/>
        </w:rPr>
        <w:t>18</w:t>
      </w:r>
      <w:r>
        <w:rPr>
          <w:szCs w:val="16"/>
          <w:lang w:val="en-AU"/>
        </w:rPr>
        <w:t xml:space="preserve"> Now </w:t>
      </w:r>
      <w:r>
        <w:rPr>
          <w:i/>
          <w:szCs w:val="16"/>
          <w:lang w:val="en-AU"/>
        </w:rPr>
        <w:t>that</w:t>
      </w:r>
      <w:r>
        <w:rPr>
          <w:szCs w:val="16"/>
          <w:lang w:val="en-AU"/>
        </w:rPr>
        <w:t xml:space="preserve"> which was prepared </w:t>
      </w:r>
      <w:r>
        <w:rPr>
          <w:i/>
          <w:szCs w:val="16"/>
          <w:lang w:val="en-AU"/>
        </w:rPr>
        <w:t>for</w:t>
      </w:r>
      <w:r>
        <w:rPr>
          <w:szCs w:val="16"/>
          <w:lang w:val="en-AU"/>
        </w:rPr>
        <w:t xml:space="preserve"> </w:t>
      </w:r>
      <w:r>
        <w:rPr>
          <w:i/>
          <w:szCs w:val="16"/>
          <w:lang w:val="en-AU"/>
        </w:rPr>
        <w:t>me</w:t>
      </w:r>
      <w:r>
        <w:rPr>
          <w:szCs w:val="16"/>
          <w:lang w:val="en-AU"/>
        </w:rPr>
        <w:t xml:space="preserve"> daily </w:t>
      </w:r>
      <w:r>
        <w:rPr>
          <w:i/>
          <w:szCs w:val="16"/>
          <w:lang w:val="en-AU"/>
        </w:rPr>
        <w:t>was</w:t>
      </w:r>
      <w:r>
        <w:rPr>
          <w:szCs w:val="16"/>
          <w:lang w:val="en-AU"/>
        </w:rPr>
        <w:t xml:space="preserve"> one ox </w:t>
      </w:r>
      <w:r>
        <w:rPr>
          <w:i/>
          <w:szCs w:val="16"/>
          <w:lang w:val="en-AU"/>
        </w:rPr>
        <w:t>and</w:t>
      </w:r>
      <w:r>
        <w:rPr>
          <w:szCs w:val="16"/>
          <w:lang w:val="en-AU"/>
        </w:rPr>
        <w:t xml:space="preserve"> six choice sheep; also fowls were prepared for me, and once in ten days store of all sorts of wine: yet for all this required not I the bread of the governor, because the bondage was heavy upon this people.</w:t>
      </w:r>
    </w:p>
    <w:p w14:paraId="0B03A223" w14:textId="77777777" w:rsidR="00DB6A15" w:rsidRDefault="005F698F">
      <w:pPr>
        <w:widowControl w:val="0"/>
        <w:suppressAutoHyphens/>
        <w:jc w:val="both"/>
        <w:rPr>
          <w:szCs w:val="16"/>
          <w:lang w:val="en-AU"/>
        </w:rPr>
      </w:pPr>
      <w:r>
        <w:rPr>
          <w:b/>
          <w:color w:val="800000"/>
          <w:szCs w:val="16"/>
          <w:lang w:val="en-AU"/>
        </w:rPr>
        <w:t>19</w:t>
      </w:r>
      <w:r>
        <w:rPr>
          <w:szCs w:val="16"/>
          <w:lang w:val="en-AU"/>
        </w:rPr>
        <w:t xml:space="preserve"> Think upon me, my God, for good, </w:t>
      </w:r>
      <w:r>
        <w:rPr>
          <w:i/>
          <w:szCs w:val="16"/>
          <w:lang w:val="en-AU"/>
        </w:rPr>
        <w:t>according</w:t>
      </w:r>
      <w:r>
        <w:rPr>
          <w:szCs w:val="16"/>
          <w:lang w:val="en-AU"/>
        </w:rPr>
        <w:t xml:space="preserve"> to all that I have done for this people.</w:t>
      </w:r>
    </w:p>
    <w:p w14:paraId="256FC3CD" w14:textId="77777777" w:rsidR="00DB6A15" w:rsidRDefault="005F698F">
      <w:pPr>
        <w:pStyle w:val="Heading2"/>
      </w:pPr>
      <w:bookmarkStart w:id="19" w:name="_Toc900000119"/>
      <w:r>
        <w:t>CHAPTER 6</w:t>
      </w:r>
      <w:bookmarkEnd w:id="19"/>
    </w:p>
    <w:p w14:paraId="4BB753F5" w14:textId="77777777" w:rsidR="00DB6A15" w:rsidRDefault="005F698F">
      <w:pPr>
        <w:pStyle w:val="Pericope"/>
        <w:rPr>
          <w:lang w:val="en-AU"/>
        </w:rPr>
      </w:pPr>
      <w:bookmarkStart w:id="20" w:name="_Toc900000120"/>
      <w:r>
        <w:rPr>
          <w:lang w:val="en-AU"/>
        </w:rPr>
        <w:t>Plots Against Nehemiah</w:t>
      </w:r>
      <w:bookmarkEnd w:id="20"/>
    </w:p>
    <w:p w14:paraId="531CB897" w14:textId="77777777" w:rsidR="00DB6A15" w:rsidRDefault="005F698F">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0FE269DA" w14:textId="77777777" w:rsidR="00DB6A15" w:rsidRDefault="005F698F">
      <w:pPr>
        <w:widowControl w:val="0"/>
        <w:suppressAutoHyphens/>
        <w:jc w:val="both"/>
        <w:rPr>
          <w:szCs w:val="16"/>
          <w:lang w:val="en-AU"/>
        </w:rPr>
      </w:pPr>
      <w:r>
        <w:rPr>
          <w:szCs w:val="16"/>
          <w:lang w:val="en-AU"/>
        </w:rPr>
        <w:t xml:space="preserve">OW it came to pass, when Sanballat, and Tobiah, and Geshem the Arabian, and the rest of our enemies, heard that I had builded the wall, and </w:t>
      </w:r>
      <w:r>
        <w:rPr>
          <w:i/>
          <w:szCs w:val="16"/>
          <w:lang w:val="en-AU"/>
        </w:rPr>
        <w:t>that</w:t>
      </w:r>
      <w:r>
        <w:rPr>
          <w:szCs w:val="16"/>
          <w:lang w:val="en-AU"/>
        </w:rPr>
        <w:t xml:space="preserve"> there was no breach left therein; (though at that time I had not set up the doors upon the gates;)</w:t>
      </w:r>
    </w:p>
    <w:p w14:paraId="7C03805F" w14:textId="77777777" w:rsidR="00DB6A15" w:rsidRDefault="005F698F">
      <w:pPr>
        <w:widowControl w:val="0"/>
        <w:suppressAutoHyphens/>
        <w:jc w:val="both"/>
        <w:rPr>
          <w:szCs w:val="16"/>
          <w:lang w:val="en-AU"/>
        </w:rPr>
      </w:pPr>
      <w:r>
        <w:rPr>
          <w:b/>
          <w:color w:val="800000"/>
          <w:szCs w:val="16"/>
          <w:lang w:val="en-AU"/>
        </w:rPr>
        <w:t>2</w:t>
      </w:r>
      <w:r>
        <w:rPr>
          <w:szCs w:val="16"/>
          <w:lang w:val="en-AU"/>
        </w:rPr>
        <w:t xml:space="preserve"> That Sanballat and Geshem sent unto me, saying, Come, let us meet together in </w:t>
      </w:r>
      <w:r>
        <w:rPr>
          <w:i/>
          <w:szCs w:val="16"/>
          <w:lang w:val="en-AU"/>
        </w:rPr>
        <w:t>some</w:t>
      </w:r>
      <w:r>
        <w:rPr>
          <w:szCs w:val="16"/>
          <w:lang w:val="en-AU"/>
        </w:rPr>
        <w:t xml:space="preserve"> </w:t>
      </w:r>
      <w:r>
        <w:rPr>
          <w:i/>
          <w:szCs w:val="16"/>
          <w:lang w:val="en-AU"/>
        </w:rPr>
        <w:t>one</w:t>
      </w:r>
      <w:r>
        <w:rPr>
          <w:szCs w:val="16"/>
          <w:lang w:val="en-AU"/>
        </w:rPr>
        <w:t xml:space="preserve"> </w:t>
      </w:r>
      <w:r>
        <w:rPr>
          <w:i/>
          <w:szCs w:val="16"/>
          <w:lang w:val="en-AU"/>
        </w:rPr>
        <w:t>of</w:t>
      </w:r>
      <w:r>
        <w:rPr>
          <w:szCs w:val="16"/>
          <w:lang w:val="en-AU"/>
        </w:rPr>
        <w:t xml:space="preserve"> the villages in the plain of Ono. But they thought to do me mischief.</w:t>
      </w:r>
    </w:p>
    <w:p w14:paraId="2D60B4D9" w14:textId="77777777" w:rsidR="00DB6A15" w:rsidRDefault="005F698F">
      <w:pPr>
        <w:widowControl w:val="0"/>
        <w:suppressAutoHyphens/>
        <w:jc w:val="both"/>
        <w:rPr>
          <w:szCs w:val="16"/>
          <w:lang w:val="en-AU"/>
        </w:rPr>
      </w:pPr>
      <w:r>
        <w:rPr>
          <w:b/>
          <w:color w:val="800000"/>
          <w:szCs w:val="16"/>
          <w:lang w:val="en-AU"/>
        </w:rPr>
        <w:t>3</w:t>
      </w:r>
      <w:r>
        <w:rPr>
          <w:szCs w:val="16"/>
          <w:lang w:val="en-AU"/>
        </w:rPr>
        <w:t xml:space="preserve"> And I sent messengers unto them, saying, I </w:t>
      </w:r>
      <w:r>
        <w:rPr>
          <w:i/>
          <w:szCs w:val="16"/>
          <w:lang w:val="en-AU"/>
        </w:rPr>
        <w:t>am</w:t>
      </w:r>
      <w:r>
        <w:rPr>
          <w:szCs w:val="16"/>
          <w:lang w:val="en-AU"/>
        </w:rPr>
        <w:t xml:space="preserve"> doing a </w:t>
      </w:r>
      <w:r>
        <w:rPr>
          <w:szCs w:val="16"/>
          <w:lang w:val="en-AU"/>
        </w:rPr>
        <w:t>great work, so that I cannot come down: why should the work cease, whilst I leave it, and come down to you?</w:t>
      </w:r>
    </w:p>
    <w:p w14:paraId="7206B7E1" w14:textId="77777777" w:rsidR="00DB6A15" w:rsidRDefault="005F698F">
      <w:pPr>
        <w:widowControl w:val="0"/>
        <w:suppressAutoHyphens/>
        <w:jc w:val="both"/>
        <w:rPr>
          <w:szCs w:val="16"/>
          <w:lang w:val="en-AU"/>
        </w:rPr>
      </w:pPr>
      <w:r>
        <w:rPr>
          <w:b/>
          <w:color w:val="800000"/>
          <w:szCs w:val="16"/>
          <w:lang w:val="en-AU"/>
        </w:rPr>
        <w:t>4</w:t>
      </w:r>
      <w:r>
        <w:rPr>
          <w:szCs w:val="16"/>
          <w:lang w:val="en-AU"/>
        </w:rPr>
        <w:t xml:space="preserve"> Yet they sent unto me four times after this sort; and I answered them after the same manner.</w:t>
      </w:r>
    </w:p>
    <w:p w14:paraId="06C924C8" w14:textId="77777777" w:rsidR="00DB6A15" w:rsidRDefault="005F698F">
      <w:pPr>
        <w:widowControl w:val="0"/>
        <w:suppressAutoHyphens/>
        <w:jc w:val="both"/>
        <w:rPr>
          <w:szCs w:val="16"/>
          <w:lang w:val="en-AU"/>
        </w:rPr>
      </w:pPr>
      <w:r>
        <w:rPr>
          <w:b/>
          <w:color w:val="800000"/>
          <w:szCs w:val="16"/>
          <w:lang w:val="en-AU"/>
        </w:rPr>
        <w:t>5</w:t>
      </w:r>
      <w:r>
        <w:rPr>
          <w:szCs w:val="16"/>
          <w:lang w:val="en-AU"/>
        </w:rPr>
        <w:t xml:space="preserve"> Then sent Sanballat his servant unto me in like manner the fifth time with an open letter in his hand;</w:t>
      </w:r>
    </w:p>
    <w:p w14:paraId="6D94D1D0" w14:textId="77777777" w:rsidR="00DB6A15" w:rsidRDefault="005F698F">
      <w:pPr>
        <w:widowControl w:val="0"/>
        <w:suppressAutoHyphens/>
        <w:jc w:val="both"/>
        <w:rPr>
          <w:szCs w:val="16"/>
          <w:lang w:val="en-AU"/>
        </w:rPr>
      </w:pPr>
      <w:r>
        <w:rPr>
          <w:b/>
          <w:color w:val="800000"/>
          <w:szCs w:val="16"/>
          <w:lang w:val="en-AU"/>
        </w:rPr>
        <w:t>6</w:t>
      </w:r>
      <w:r>
        <w:rPr>
          <w:szCs w:val="16"/>
          <w:lang w:val="en-AU"/>
        </w:rPr>
        <w:t xml:space="preserve"> Wherein </w:t>
      </w:r>
      <w:r>
        <w:rPr>
          <w:i/>
          <w:szCs w:val="16"/>
          <w:lang w:val="en-AU"/>
        </w:rPr>
        <w:t>was</w:t>
      </w:r>
      <w:r>
        <w:rPr>
          <w:szCs w:val="16"/>
          <w:lang w:val="en-AU"/>
        </w:rPr>
        <w:t xml:space="preserve"> written, It is reported among the heathen, and Gashmu saith </w:t>
      </w:r>
      <w:r>
        <w:rPr>
          <w:i/>
          <w:szCs w:val="16"/>
          <w:lang w:val="en-AU"/>
        </w:rPr>
        <w:t>it</w:t>
      </w:r>
      <w:r>
        <w:rPr>
          <w:szCs w:val="16"/>
          <w:lang w:val="en-AU"/>
        </w:rPr>
        <w:t xml:space="preserve">, </w:t>
      </w:r>
      <w:r>
        <w:rPr>
          <w:i/>
          <w:szCs w:val="16"/>
          <w:lang w:val="en-AU"/>
        </w:rPr>
        <w:t>that</w:t>
      </w:r>
      <w:r>
        <w:rPr>
          <w:szCs w:val="16"/>
          <w:lang w:val="en-AU"/>
        </w:rPr>
        <w:t xml:space="preserve"> thou and the Jews think to rebel: for which cause thou buildest the wall, that thou mayest be their </w:t>
      </w:r>
      <w:r>
        <w:rPr>
          <w:szCs w:val="16"/>
          <w:lang w:val="en-AU"/>
        </w:rPr>
        <w:t>king, according to these words.</w:t>
      </w:r>
    </w:p>
    <w:p w14:paraId="01420B82" w14:textId="77777777" w:rsidR="00DB6A15" w:rsidRDefault="005F698F">
      <w:pPr>
        <w:widowControl w:val="0"/>
        <w:suppressAutoHyphens/>
        <w:jc w:val="both"/>
        <w:rPr>
          <w:szCs w:val="16"/>
          <w:lang w:val="en-AU"/>
        </w:rPr>
      </w:pPr>
      <w:r>
        <w:rPr>
          <w:b/>
          <w:color w:val="800000"/>
          <w:szCs w:val="16"/>
          <w:lang w:val="en-AU"/>
        </w:rPr>
        <w:t>7</w:t>
      </w:r>
      <w:r>
        <w:rPr>
          <w:szCs w:val="16"/>
          <w:lang w:val="en-AU"/>
        </w:rPr>
        <w:t xml:space="preserve"> And thou hast also appointed prophets to preach of thee at Jerusalem, saying, </w:t>
      </w:r>
      <w:r>
        <w:rPr>
          <w:i/>
          <w:szCs w:val="16"/>
          <w:lang w:val="en-AU"/>
        </w:rPr>
        <w:t>There</w:t>
      </w:r>
      <w:r>
        <w:rPr>
          <w:szCs w:val="16"/>
          <w:lang w:val="en-AU"/>
        </w:rPr>
        <w:t xml:space="preserve"> </w:t>
      </w:r>
      <w:r>
        <w:rPr>
          <w:i/>
          <w:szCs w:val="16"/>
          <w:lang w:val="en-AU"/>
        </w:rPr>
        <w:t>is</w:t>
      </w:r>
      <w:r>
        <w:rPr>
          <w:szCs w:val="16"/>
          <w:lang w:val="en-AU"/>
        </w:rPr>
        <w:t xml:space="preserve"> a king in Judah: and now shall it be reported to the king according to these words. Come now therefore, and let us take counsel together.</w:t>
      </w:r>
    </w:p>
    <w:p w14:paraId="5DC01FEA" w14:textId="77777777" w:rsidR="00DB6A15" w:rsidRDefault="005F698F">
      <w:pPr>
        <w:widowControl w:val="0"/>
        <w:suppressAutoHyphens/>
        <w:jc w:val="both"/>
        <w:rPr>
          <w:szCs w:val="16"/>
          <w:lang w:val="en-AU"/>
        </w:rPr>
      </w:pPr>
      <w:r>
        <w:rPr>
          <w:b/>
          <w:color w:val="800000"/>
          <w:szCs w:val="16"/>
          <w:lang w:val="en-AU"/>
        </w:rPr>
        <w:t>8</w:t>
      </w:r>
      <w:r>
        <w:rPr>
          <w:szCs w:val="16"/>
          <w:lang w:val="en-AU"/>
        </w:rPr>
        <w:t xml:space="preserve"> Then I sent unto him, saying, There are no such things done as thou sayest, but thou feignest them out of thine own heart.</w:t>
      </w:r>
    </w:p>
    <w:p w14:paraId="2E953BDC" w14:textId="77777777" w:rsidR="00DB6A15" w:rsidRDefault="005F698F">
      <w:pPr>
        <w:widowControl w:val="0"/>
        <w:suppressAutoHyphens/>
        <w:jc w:val="both"/>
        <w:rPr>
          <w:szCs w:val="16"/>
          <w:lang w:val="en-AU"/>
        </w:rPr>
      </w:pPr>
      <w:r>
        <w:rPr>
          <w:b/>
          <w:color w:val="800000"/>
          <w:szCs w:val="16"/>
          <w:lang w:val="en-AU"/>
        </w:rPr>
        <w:t>9</w:t>
      </w:r>
      <w:r>
        <w:rPr>
          <w:szCs w:val="16"/>
          <w:lang w:val="en-AU"/>
        </w:rPr>
        <w:t xml:space="preserve"> For they all made us afraid, saying, Their hands shall be weakened from the work, that it be not done. Now therefore, </w:t>
      </w:r>
      <w:r>
        <w:rPr>
          <w:i/>
          <w:szCs w:val="16"/>
          <w:lang w:val="en-AU"/>
        </w:rPr>
        <w:t>O</w:t>
      </w:r>
      <w:r>
        <w:rPr>
          <w:szCs w:val="16"/>
          <w:lang w:val="en-AU"/>
        </w:rPr>
        <w:t xml:space="preserve"> </w:t>
      </w:r>
      <w:r>
        <w:rPr>
          <w:i/>
          <w:szCs w:val="16"/>
          <w:lang w:val="en-AU"/>
        </w:rPr>
        <w:t>God</w:t>
      </w:r>
      <w:r>
        <w:rPr>
          <w:szCs w:val="16"/>
          <w:lang w:val="en-AU"/>
        </w:rPr>
        <w:t>,</w:t>
      </w:r>
      <w:r>
        <w:rPr>
          <w:szCs w:val="16"/>
          <w:lang w:val="en-AU"/>
        </w:rPr>
        <w:t xml:space="preserve"> strengthen my </w:t>
      </w:r>
      <w:r>
        <w:rPr>
          <w:szCs w:val="16"/>
          <w:lang w:val="en-AU"/>
        </w:rPr>
        <w:t>hands.</w:t>
      </w:r>
    </w:p>
    <w:p w14:paraId="2E2642C9" w14:textId="77777777" w:rsidR="00DB6A15" w:rsidRDefault="005F698F">
      <w:pPr>
        <w:pStyle w:val="Pericope"/>
        <w:rPr>
          <w:lang w:val="en-AU"/>
        </w:rPr>
      </w:pPr>
      <w:bookmarkStart w:id="21" w:name="_Toc900000121"/>
      <w:r>
        <w:rPr>
          <w:lang w:val="en-AU"/>
        </w:rPr>
        <w:t>The False Prophet Shemaiah</w:t>
      </w:r>
      <w:bookmarkEnd w:id="21"/>
    </w:p>
    <w:p w14:paraId="0CDCE706" w14:textId="77777777" w:rsidR="00DB6A15" w:rsidRDefault="005F698F">
      <w:pPr>
        <w:widowControl w:val="0"/>
        <w:suppressAutoHyphens/>
        <w:jc w:val="both"/>
        <w:rPr>
          <w:szCs w:val="16"/>
          <w:lang w:val="en-AU"/>
        </w:rPr>
      </w:pPr>
      <w:r>
        <w:rPr>
          <w:b/>
          <w:color w:val="800000"/>
          <w:szCs w:val="16"/>
          <w:lang w:val="en-AU"/>
        </w:rPr>
        <w:t>10</w:t>
      </w:r>
      <w:r>
        <w:rPr>
          <w:szCs w:val="16"/>
          <w:lang w:val="en-AU"/>
        </w:rPr>
        <w:t xml:space="preserve"> Afterward I came unto the house of Shemaiah the son of Delaiah the son of Mehetabeel, who </w:t>
      </w:r>
      <w:r>
        <w:rPr>
          <w:i/>
          <w:szCs w:val="16"/>
          <w:lang w:val="en-AU"/>
        </w:rPr>
        <w:t>was</w:t>
      </w:r>
      <w:r>
        <w:rPr>
          <w:szCs w:val="16"/>
          <w:lang w:val="en-AU"/>
        </w:rPr>
        <w:t xml:space="preserve"> shut up; and he said, Let us meet together in the house of God, within the temple, and let us shut the doors of the temple: for they will come to slay thee; yea, in the night will they come to slay thee.</w:t>
      </w:r>
    </w:p>
    <w:p w14:paraId="11978808" w14:textId="77777777" w:rsidR="00DB6A15" w:rsidRDefault="005F698F">
      <w:pPr>
        <w:widowControl w:val="0"/>
        <w:suppressAutoHyphens/>
        <w:jc w:val="both"/>
        <w:rPr>
          <w:szCs w:val="16"/>
          <w:lang w:val="en-AU"/>
        </w:rPr>
      </w:pPr>
      <w:r>
        <w:rPr>
          <w:b/>
          <w:color w:val="800000"/>
          <w:szCs w:val="16"/>
          <w:lang w:val="en-AU"/>
        </w:rPr>
        <w:t>11</w:t>
      </w:r>
      <w:r>
        <w:rPr>
          <w:szCs w:val="16"/>
          <w:lang w:val="en-AU"/>
        </w:rPr>
        <w:t xml:space="preserve"> And I said, Should such a man as I flee? and who </w:t>
      </w:r>
      <w:r>
        <w:rPr>
          <w:i/>
          <w:szCs w:val="16"/>
          <w:lang w:val="en-AU"/>
        </w:rPr>
        <w:t>is</w:t>
      </w:r>
      <w:r>
        <w:rPr>
          <w:szCs w:val="16"/>
          <w:lang w:val="en-AU"/>
        </w:rPr>
        <w:t xml:space="preserve"> </w:t>
      </w:r>
      <w:r>
        <w:rPr>
          <w:i/>
          <w:szCs w:val="16"/>
          <w:lang w:val="en-AU"/>
        </w:rPr>
        <w:t>there</w:t>
      </w:r>
      <w:r>
        <w:rPr>
          <w:szCs w:val="16"/>
          <w:lang w:val="en-AU"/>
        </w:rPr>
        <w:t xml:space="preserve">, that, </w:t>
      </w:r>
      <w:r>
        <w:rPr>
          <w:i/>
          <w:szCs w:val="16"/>
          <w:lang w:val="en-AU"/>
        </w:rPr>
        <w:t>being</w:t>
      </w:r>
      <w:r>
        <w:rPr>
          <w:szCs w:val="16"/>
          <w:lang w:val="en-AU"/>
        </w:rPr>
        <w:t xml:space="preserve"> as I </w:t>
      </w:r>
      <w:r>
        <w:rPr>
          <w:i/>
          <w:szCs w:val="16"/>
          <w:lang w:val="en-AU"/>
        </w:rPr>
        <w:t>am</w:t>
      </w:r>
      <w:r>
        <w:rPr>
          <w:szCs w:val="16"/>
          <w:lang w:val="en-AU"/>
        </w:rPr>
        <w:t>, would go into the temple to save his life? I will not go in.</w:t>
      </w:r>
    </w:p>
    <w:p w14:paraId="7D4A4CE1" w14:textId="77777777" w:rsidR="00DB6A15" w:rsidRDefault="005F698F">
      <w:pPr>
        <w:widowControl w:val="0"/>
        <w:suppressAutoHyphens/>
        <w:jc w:val="both"/>
        <w:rPr>
          <w:szCs w:val="16"/>
          <w:lang w:val="en-AU"/>
        </w:rPr>
      </w:pPr>
      <w:r>
        <w:rPr>
          <w:b/>
          <w:color w:val="800000"/>
          <w:szCs w:val="16"/>
          <w:lang w:val="en-AU"/>
        </w:rPr>
        <w:t>12</w:t>
      </w:r>
      <w:r>
        <w:rPr>
          <w:szCs w:val="16"/>
          <w:lang w:val="en-AU"/>
        </w:rPr>
        <w:t xml:space="preserve"> And, lo, I perceived that God had not sent him; but that he pronounced this prophecy against me: for Tobiah and Sanballat had hired him.</w:t>
      </w:r>
    </w:p>
    <w:p w14:paraId="267459DD" w14:textId="77777777" w:rsidR="00DB6A15" w:rsidRDefault="005F698F">
      <w:pPr>
        <w:widowControl w:val="0"/>
        <w:suppressAutoHyphens/>
        <w:jc w:val="both"/>
        <w:rPr>
          <w:szCs w:val="16"/>
          <w:lang w:val="en-AU"/>
        </w:rPr>
      </w:pPr>
      <w:r>
        <w:rPr>
          <w:b/>
          <w:color w:val="800000"/>
          <w:szCs w:val="16"/>
          <w:lang w:val="en-AU"/>
        </w:rPr>
        <w:t>13</w:t>
      </w:r>
      <w:r>
        <w:rPr>
          <w:szCs w:val="16"/>
          <w:lang w:val="en-AU"/>
        </w:rPr>
        <w:t xml:space="preserve"> Therefore </w:t>
      </w:r>
      <w:r>
        <w:rPr>
          <w:i/>
          <w:szCs w:val="16"/>
          <w:lang w:val="en-AU"/>
        </w:rPr>
        <w:t>was</w:t>
      </w:r>
      <w:r>
        <w:rPr>
          <w:szCs w:val="16"/>
          <w:lang w:val="en-AU"/>
        </w:rPr>
        <w:t xml:space="preserve"> he hired, that I should be afraid, and do so, and sin, and </w:t>
      </w:r>
      <w:r>
        <w:rPr>
          <w:i/>
          <w:szCs w:val="16"/>
          <w:lang w:val="en-AU"/>
        </w:rPr>
        <w:t>that</w:t>
      </w:r>
      <w:r>
        <w:rPr>
          <w:szCs w:val="16"/>
          <w:lang w:val="en-AU"/>
        </w:rPr>
        <w:t xml:space="preserve"> they might have </w:t>
      </w:r>
      <w:r>
        <w:rPr>
          <w:i/>
          <w:szCs w:val="16"/>
          <w:lang w:val="en-AU"/>
        </w:rPr>
        <w:t>matter</w:t>
      </w:r>
      <w:r>
        <w:rPr>
          <w:szCs w:val="16"/>
          <w:lang w:val="en-AU"/>
        </w:rPr>
        <w:t xml:space="preserve"> for an evil report, that they might reproach me.</w:t>
      </w:r>
    </w:p>
    <w:p w14:paraId="58A82C28" w14:textId="77777777" w:rsidR="00DB6A15" w:rsidRDefault="005F698F">
      <w:pPr>
        <w:widowControl w:val="0"/>
        <w:suppressAutoHyphens/>
        <w:jc w:val="both"/>
        <w:rPr>
          <w:szCs w:val="16"/>
          <w:lang w:val="en-AU"/>
        </w:rPr>
      </w:pPr>
      <w:r>
        <w:rPr>
          <w:b/>
          <w:color w:val="800000"/>
          <w:szCs w:val="16"/>
          <w:lang w:val="en-AU"/>
        </w:rPr>
        <w:t>14</w:t>
      </w:r>
      <w:r>
        <w:rPr>
          <w:szCs w:val="16"/>
          <w:lang w:val="en-AU"/>
        </w:rPr>
        <w:t xml:space="preserve"> My God, think thou upon Tobiah and Sanballat according to these their works, and on the prophetess Noadiah, and the rest of the prophets, that would have put me in fear.</w:t>
      </w:r>
    </w:p>
    <w:p w14:paraId="46B2CF33" w14:textId="77777777" w:rsidR="00DB6A15" w:rsidRDefault="005F698F">
      <w:pPr>
        <w:pStyle w:val="Pericope"/>
        <w:rPr>
          <w:lang w:val="en-AU"/>
        </w:rPr>
      </w:pPr>
      <w:bookmarkStart w:id="22" w:name="_Toc900000122"/>
      <w:r>
        <w:rPr>
          <w:lang w:val="en-AU"/>
        </w:rPr>
        <w:t>The Wall Finished</w:t>
      </w:r>
      <w:bookmarkEnd w:id="22"/>
    </w:p>
    <w:p w14:paraId="54C3BB1B" w14:textId="77777777" w:rsidR="00DB6A15" w:rsidRDefault="005F698F">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w:t>
      </w:r>
      <w:r>
        <w:rPr>
          <w:szCs w:val="16"/>
          <w:lang w:val="en-AU"/>
        </w:rPr>
        <w:t xml:space="preserve">So the wall was finished in the twenty and fifth </w:t>
      </w:r>
      <w:r>
        <w:rPr>
          <w:i/>
          <w:szCs w:val="16"/>
          <w:lang w:val="en-AU"/>
        </w:rPr>
        <w:t>day</w:t>
      </w:r>
      <w:r>
        <w:rPr>
          <w:szCs w:val="16"/>
          <w:lang w:val="en-AU"/>
        </w:rPr>
        <w:t xml:space="preserve"> of </w:t>
      </w:r>
      <w:r>
        <w:rPr>
          <w:i/>
          <w:szCs w:val="16"/>
          <w:lang w:val="en-AU"/>
        </w:rPr>
        <w:t>the</w:t>
      </w:r>
      <w:r>
        <w:rPr>
          <w:szCs w:val="16"/>
          <w:lang w:val="en-AU"/>
        </w:rPr>
        <w:t xml:space="preserve"> </w:t>
      </w:r>
      <w:r>
        <w:rPr>
          <w:i/>
          <w:szCs w:val="16"/>
          <w:lang w:val="en-AU"/>
        </w:rPr>
        <w:t>month</w:t>
      </w:r>
      <w:r>
        <w:rPr>
          <w:szCs w:val="16"/>
          <w:lang w:val="en-AU"/>
        </w:rPr>
        <w:t xml:space="preserve"> Elul, in fifty and two days.</w:t>
      </w:r>
    </w:p>
    <w:p w14:paraId="73EDE401" w14:textId="77777777" w:rsidR="00DB6A15" w:rsidRDefault="005F698F">
      <w:pPr>
        <w:widowControl w:val="0"/>
        <w:suppressAutoHyphens/>
        <w:jc w:val="both"/>
        <w:rPr>
          <w:szCs w:val="16"/>
          <w:lang w:val="en-AU"/>
        </w:rPr>
      </w:pPr>
      <w:r>
        <w:rPr>
          <w:b/>
          <w:color w:val="800000"/>
          <w:szCs w:val="16"/>
          <w:lang w:val="en-AU"/>
        </w:rPr>
        <w:t>16</w:t>
      </w:r>
      <w:r>
        <w:rPr>
          <w:szCs w:val="16"/>
          <w:lang w:val="en-AU"/>
        </w:rPr>
        <w:t xml:space="preserve"> And it came to pass, that when all our enemies heard </w:t>
      </w:r>
      <w:r>
        <w:rPr>
          <w:i/>
          <w:szCs w:val="16"/>
          <w:lang w:val="en-AU"/>
        </w:rPr>
        <w:t>thereof</w:t>
      </w:r>
      <w:r>
        <w:rPr>
          <w:szCs w:val="16"/>
          <w:lang w:val="en-AU"/>
        </w:rPr>
        <w:t xml:space="preserve">, and all the heathen that </w:t>
      </w:r>
      <w:r>
        <w:rPr>
          <w:i/>
          <w:szCs w:val="16"/>
          <w:lang w:val="en-AU"/>
        </w:rPr>
        <w:t>were</w:t>
      </w:r>
      <w:r>
        <w:rPr>
          <w:szCs w:val="16"/>
          <w:lang w:val="en-AU"/>
        </w:rPr>
        <w:t xml:space="preserve"> about us saw </w:t>
      </w:r>
      <w:r>
        <w:rPr>
          <w:i/>
          <w:szCs w:val="16"/>
          <w:lang w:val="en-AU"/>
        </w:rPr>
        <w:t>these</w:t>
      </w:r>
      <w:r>
        <w:rPr>
          <w:szCs w:val="16"/>
          <w:lang w:val="en-AU"/>
        </w:rPr>
        <w:t xml:space="preserve"> </w:t>
      </w:r>
      <w:r>
        <w:rPr>
          <w:i/>
          <w:szCs w:val="16"/>
          <w:lang w:val="en-AU"/>
        </w:rPr>
        <w:t>things</w:t>
      </w:r>
      <w:r>
        <w:rPr>
          <w:szCs w:val="16"/>
          <w:lang w:val="en-AU"/>
        </w:rPr>
        <w:t>, they were much cast down in their own eyes: for they perceived that this work was wrought of our God.</w:t>
      </w:r>
    </w:p>
    <w:p w14:paraId="0850FB78" w14:textId="77777777" w:rsidR="00DB6A15" w:rsidRDefault="005F698F">
      <w:pPr>
        <w:pStyle w:val="Pericope"/>
        <w:rPr>
          <w:lang w:val="en-AU"/>
        </w:rPr>
      </w:pPr>
      <w:bookmarkStart w:id="23" w:name="_Toc900000123"/>
      <w:r>
        <w:rPr>
          <w:lang w:val="en-AU"/>
        </w:rPr>
        <w:t>Tobiah’s Letters</w:t>
      </w:r>
      <w:bookmarkEnd w:id="23"/>
    </w:p>
    <w:p w14:paraId="25CBDCDF" w14:textId="77777777" w:rsidR="00DB6A15" w:rsidRDefault="005F698F">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Moreover in those days the nobles of Judah sent many letters unto Tobiah, and </w:t>
      </w:r>
      <w:r>
        <w:rPr>
          <w:i/>
          <w:szCs w:val="16"/>
          <w:lang w:val="en-AU"/>
        </w:rPr>
        <w:t>the</w:t>
      </w:r>
      <w:r>
        <w:rPr>
          <w:szCs w:val="16"/>
          <w:lang w:val="en-AU"/>
        </w:rPr>
        <w:t xml:space="preserve"> </w:t>
      </w:r>
      <w:r>
        <w:rPr>
          <w:i/>
          <w:szCs w:val="16"/>
          <w:lang w:val="en-AU"/>
        </w:rPr>
        <w:t>letters</w:t>
      </w:r>
      <w:r>
        <w:rPr>
          <w:szCs w:val="16"/>
          <w:lang w:val="en-AU"/>
        </w:rPr>
        <w:t xml:space="preserve"> of Tobiah came unto them.</w:t>
      </w:r>
    </w:p>
    <w:p w14:paraId="18E52C48" w14:textId="77777777" w:rsidR="00DB6A15" w:rsidRDefault="005F698F">
      <w:pPr>
        <w:widowControl w:val="0"/>
        <w:suppressAutoHyphens/>
        <w:jc w:val="both"/>
        <w:rPr>
          <w:szCs w:val="16"/>
          <w:lang w:val="en-AU"/>
        </w:rPr>
      </w:pPr>
      <w:r>
        <w:rPr>
          <w:b/>
          <w:color w:val="800000"/>
          <w:szCs w:val="16"/>
          <w:lang w:val="en-AU"/>
        </w:rPr>
        <w:t>18</w:t>
      </w:r>
      <w:r>
        <w:rPr>
          <w:szCs w:val="16"/>
          <w:lang w:val="en-AU"/>
        </w:rPr>
        <w:t xml:space="preserve"> For </w:t>
      </w:r>
      <w:r>
        <w:rPr>
          <w:i/>
          <w:szCs w:val="16"/>
          <w:lang w:val="en-AU"/>
        </w:rPr>
        <w:t>there</w:t>
      </w:r>
      <w:r>
        <w:rPr>
          <w:szCs w:val="16"/>
          <w:lang w:val="en-AU"/>
        </w:rPr>
        <w:t xml:space="preserve"> </w:t>
      </w:r>
      <w:r>
        <w:rPr>
          <w:i/>
          <w:szCs w:val="16"/>
          <w:lang w:val="en-AU"/>
        </w:rPr>
        <w:t>were</w:t>
      </w:r>
      <w:r>
        <w:rPr>
          <w:szCs w:val="16"/>
          <w:lang w:val="en-AU"/>
        </w:rPr>
        <w:t xml:space="preserve"> </w:t>
      </w:r>
      <w:r>
        <w:rPr>
          <w:szCs w:val="16"/>
          <w:lang w:val="en-AU"/>
        </w:rPr>
        <w:t xml:space="preserve">many in Judah sworn unto him, because he </w:t>
      </w:r>
      <w:r>
        <w:rPr>
          <w:i/>
          <w:szCs w:val="16"/>
          <w:lang w:val="en-AU"/>
        </w:rPr>
        <w:t>was</w:t>
      </w:r>
      <w:r>
        <w:rPr>
          <w:szCs w:val="16"/>
          <w:lang w:val="en-AU"/>
        </w:rPr>
        <w:t xml:space="preserve"> the son in law of Shechaniah the son of Arah; and his son Johanan had taken the daughter of Meshullam the son of Berechiah.</w:t>
      </w:r>
    </w:p>
    <w:p w14:paraId="2AE094C2" w14:textId="77777777" w:rsidR="00DB6A15" w:rsidRDefault="005F698F">
      <w:pPr>
        <w:widowControl w:val="0"/>
        <w:suppressAutoHyphens/>
        <w:jc w:val="both"/>
        <w:rPr>
          <w:szCs w:val="16"/>
          <w:lang w:val="en-AU"/>
        </w:rPr>
      </w:pPr>
      <w:r>
        <w:rPr>
          <w:b/>
          <w:color w:val="800000"/>
          <w:szCs w:val="16"/>
          <w:lang w:val="en-AU"/>
        </w:rPr>
        <w:t>19</w:t>
      </w:r>
      <w:r>
        <w:rPr>
          <w:szCs w:val="16"/>
          <w:lang w:val="en-AU"/>
        </w:rPr>
        <w:t xml:space="preserve"> Also they reported his good deeds before me, and uttered my words to him. </w:t>
      </w:r>
      <w:r>
        <w:rPr>
          <w:i/>
          <w:szCs w:val="16"/>
          <w:lang w:val="en-AU"/>
        </w:rPr>
        <w:t>And</w:t>
      </w:r>
      <w:r>
        <w:rPr>
          <w:szCs w:val="16"/>
          <w:lang w:val="en-AU"/>
        </w:rPr>
        <w:t xml:space="preserve"> Tobiah sent letters to put me in fear.</w:t>
      </w:r>
    </w:p>
    <w:p w14:paraId="04B79EB6" w14:textId="77777777" w:rsidR="00DB6A15" w:rsidRDefault="005F698F">
      <w:pPr>
        <w:pStyle w:val="Heading2"/>
      </w:pPr>
      <w:bookmarkStart w:id="24" w:name="_Toc900000124"/>
      <w:r>
        <w:lastRenderedPageBreak/>
        <w:t>CHAPTER 7</w:t>
      </w:r>
      <w:bookmarkEnd w:id="24"/>
    </w:p>
    <w:p w14:paraId="1350637E" w14:textId="77777777" w:rsidR="00DB6A15" w:rsidRDefault="005F698F">
      <w:pPr>
        <w:pStyle w:val="Pericope"/>
        <w:rPr>
          <w:lang w:val="en-AU"/>
        </w:rPr>
      </w:pPr>
      <w:bookmarkStart w:id="25" w:name="_Toc900000125"/>
      <w:r>
        <w:rPr>
          <w:lang w:val="en-AU"/>
        </w:rPr>
        <w:t>Watchmen Appointed for Jerusalem</w:t>
      </w:r>
      <w:bookmarkEnd w:id="25"/>
    </w:p>
    <w:p w14:paraId="0E05952B" w14:textId="77777777" w:rsidR="00DB6A15" w:rsidRDefault="005F698F">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07385589" w14:textId="77777777" w:rsidR="00DB6A15" w:rsidRDefault="005F698F">
      <w:pPr>
        <w:widowControl w:val="0"/>
        <w:suppressAutoHyphens/>
        <w:jc w:val="both"/>
        <w:rPr>
          <w:szCs w:val="16"/>
          <w:lang w:val="en-AU"/>
        </w:rPr>
      </w:pPr>
      <w:r>
        <w:rPr>
          <w:szCs w:val="16"/>
          <w:lang w:val="en-AU"/>
        </w:rPr>
        <w:t>OW it came to pass, when the wall was built, and I had set up the doors, and the porters and the singers and the Levites were appointed,</w:t>
      </w:r>
    </w:p>
    <w:p w14:paraId="1736241E" w14:textId="77777777" w:rsidR="00DB6A15" w:rsidRDefault="005F698F">
      <w:pPr>
        <w:widowControl w:val="0"/>
        <w:suppressAutoHyphens/>
        <w:jc w:val="both"/>
        <w:rPr>
          <w:szCs w:val="16"/>
          <w:lang w:val="en-AU"/>
        </w:rPr>
      </w:pPr>
      <w:r>
        <w:rPr>
          <w:b/>
          <w:color w:val="800000"/>
          <w:szCs w:val="16"/>
          <w:lang w:val="en-AU"/>
        </w:rPr>
        <w:t>2</w:t>
      </w:r>
      <w:r>
        <w:rPr>
          <w:szCs w:val="16"/>
          <w:lang w:val="en-AU"/>
        </w:rPr>
        <w:t xml:space="preserve"> That I gave my brother Hanani, and Hananiah the ruler of the palace, charge over Jerusalem: for he </w:t>
      </w:r>
      <w:r>
        <w:rPr>
          <w:i/>
          <w:szCs w:val="16"/>
          <w:lang w:val="en-AU"/>
        </w:rPr>
        <w:t>was</w:t>
      </w:r>
      <w:r>
        <w:rPr>
          <w:szCs w:val="16"/>
          <w:lang w:val="en-AU"/>
        </w:rPr>
        <w:t xml:space="preserve"> a faithful man, and feared God above many.</w:t>
      </w:r>
    </w:p>
    <w:p w14:paraId="131440FB" w14:textId="77777777" w:rsidR="00DB6A15" w:rsidRDefault="005F698F">
      <w:pPr>
        <w:widowControl w:val="0"/>
        <w:suppressAutoHyphens/>
        <w:jc w:val="both"/>
        <w:rPr>
          <w:szCs w:val="16"/>
          <w:lang w:val="en-AU"/>
        </w:rPr>
      </w:pPr>
      <w:r>
        <w:rPr>
          <w:b/>
          <w:color w:val="800000"/>
          <w:szCs w:val="16"/>
          <w:lang w:val="en-AU"/>
        </w:rPr>
        <w:t>3</w:t>
      </w:r>
      <w:r>
        <w:rPr>
          <w:szCs w:val="16"/>
          <w:lang w:val="en-AU"/>
        </w:rPr>
        <w:t xml:space="preserve"> And I said unto them, Let not the gates of Jerusalem be opened until the sun be hot; and while they stand by, let them shut the doors, and bar </w:t>
      </w:r>
      <w:r>
        <w:rPr>
          <w:i/>
          <w:szCs w:val="16"/>
          <w:lang w:val="en-AU"/>
        </w:rPr>
        <w:t>them:</w:t>
      </w:r>
      <w:r>
        <w:rPr>
          <w:szCs w:val="16"/>
          <w:lang w:val="en-AU"/>
        </w:rPr>
        <w:t xml:space="preserve"> and appoint watches of the inhabitants of Jerusalem, every one in his watch, and every one </w:t>
      </w:r>
      <w:r>
        <w:rPr>
          <w:i/>
          <w:szCs w:val="16"/>
          <w:lang w:val="en-AU"/>
        </w:rPr>
        <w:t>to</w:t>
      </w:r>
      <w:r>
        <w:rPr>
          <w:szCs w:val="16"/>
          <w:lang w:val="en-AU"/>
        </w:rPr>
        <w:t xml:space="preserve"> </w:t>
      </w:r>
      <w:r>
        <w:rPr>
          <w:i/>
          <w:szCs w:val="16"/>
          <w:lang w:val="en-AU"/>
        </w:rPr>
        <w:t>be</w:t>
      </w:r>
      <w:r>
        <w:rPr>
          <w:szCs w:val="16"/>
          <w:lang w:val="en-AU"/>
        </w:rPr>
        <w:t xml:space="preserve"> over against his house.</w:t>
      </w:r>
    </w:p>
    <w:p w14:paraId="0B0DABDD" w14:textId="77777777" w:rsidR="00DB6A15" w:rsidRDefault="005F698F">
      <w:pPr>
        <w:widowControl w:val="0"/>
        <w:suppressAutoHyphens/>
        <w:jc w:val="both"/>
        <w:rPr>
          <w:szCs w:val="16"/>
          <w:lang w:val="en-AU"/>
        </w:rPr>
      </w:pPr>
      <w:r>
        <w:rPr>
          <w:b/>
          <w:color w:val="800000"/>
          <w:szCs w:val="16"/>
          <w:lang w:val="en-AU"/>
        </w:rPr>
        <w:t>4</w:t>
      </w:r>
      <w:r>
        <w:rPr>
          <w:szCs w:val="16"/>
          <w:lang w:val="en-AU"/>
        </w:rPr>
        <w:t xml:space="preserve"> Now the city </w:t>
      </w:r>
      <w:r>
        <w:rPr>
          <w:i/>
          <w:szCs w:val="16"/>
          <w:lang w:val="en-AU"/>
        </w:rPr>
        <w:t>was</w:t>
      </w:r>
      <w:r>
        <w:rPr>
          <w:szCs w:val="16"/>
          <w:lang w:val="en-AU"/>
        </w:rPr>
        <w:t xml:space="preserve"> large and great: but the people </w:t>
      </w:r>
      <w:r>
        <w:rPr>
          <w:i/>
          <w:szCs w:val="16"/>
          <w:lang w:val="en-AU"/>
        </w:rPr>
        <w:t>were</w:t>
      </w:r>
      <w:r>
        <w:rPr>
          <w:szCs w:val="16"/>
          <w:lang w:val="en-AU"/>
        </w:rPr>
        <w:t xml:space="preserve"> few therein, and the houses </w:t>
      </w:r>
      <w:r>
        <w:rPr>
          <w:i/>
          <w:szCs w:val="16"/>
          <w:lang w:val="en-AU"/>
        </w:rPr>
        <w:t>were</w:t>
      </w:r>
      <w:r>
        <w:rPr>
          <w:szCs w:val="16"/>
          <w:lang w:val="en-AU"/>
        </w:rPr>
        <w:t xml:space="preserve"> </w:t>
      </w:r>
      <w:r>
        <w:rPr>
          <w:szCs w:val="16"/>
          <w:lang w:val="en-AU"/>
        </w:rPr>
        <w:t>not builded.</w:t>
      </w:r>
    </w:p>
    <w:p w14:paraId="2686E61F" w14:textId="77777777" w:rsidR="00DB6A15" w:rsidRDefault="005F698F">
      <w:pPr>
        <w:pStyle w:val="Pericope"/>
        <w:rPr>
          <w:lang w:val="en-AU"/>
        </w:rPr>
      </w:pPr>
      <w:bookmarkStart w:id="26" w:name="_Toc900000126"/>
      <w:r>
        <w:rPr>
          <w:lang w:val="en-AU"/>
        </w:rPr>
        <w:t>The Register of Those Who Returned</w:t>
      </w:r>
      <w:bookmarkEnd w:id="26"/>
    </w:p>
    <w:p w14:paraId="20370CE1" w14:textId="77777777" w:rsidR="00DB6A15" w:rsidRDefault="005F698F">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my God put into mine heart to gather together the nobles, and the rulers, and the people, that they might be reckoned by genealogy. And I found a register of the genealogy of them which came up at the first, and found written therein,</w:t>
      </w:r>
    </w:p>
    <w:p w14:paraId="7AF5D080" w14:textId="77777777" w:rsidR="00DB6A15" w:rsidRDefault="005F698F">
      <w:pPr>
        <w:widowControl w:val="0"/>
        <w:suppressAutoHyphens/>
        <w:jc w:val="both"/>
        <w:rPr>
          <w:szCs w:val="16"/>
          <w:lang w:val="en-AU"/>
        </w:rPr>
      </w:pPr>
      <w:r>
        <w:rPr>
          <w:b/>
          <w:color w:val="800000"/>
          <w:szCs w:val="16"/>
          <w:lang w:val="en-AU"/>
        </w:rPr>
        <w:t>6</w:t>
      </w:r>
      <w:r>
        <w:rPr>
          <w:szCs w:val="16"/>
          <w:lang w:val="en-AU"/>
        </w:rPr>
        <w:t xml:space="preserve"> These </w:t>
      </w:r>
      <w:r>
        <w:rPr>
          <w:i/>
          <w:szCs w:val="16"/>
          <w:lang w:val="en-AU"/>
        </w:rPr>
        <w:t>are</w:t>
      </w:r>
      <w:r>
        <w:rPr>
          <w:szCs w:val="16"/>
          <w:lang w:val="en-AU"/>
        </w:rPr>
        <w:t xml:space="preserve"> the children of the province, that went up out of the captivity, of those that had been carried away, whom Nebuchadnezzar the king of Babylon had carried away, and came </w:t>
      </w:r>
      <w:r>
        <w:rPr>
          <w:szCs w:val="16"/>
          <w:lang w:val="en-AU"/>
        </w:rPr>
        <w:t>again to Jerusalem and to Judah, every one unto his city;</w:t>
      </w:r>
    </w:p>
    <w:p w14:paraId="434CCA9E" w14:textId="77777777" w:rsidR="00DB6A15" w:rsidRDefault="005F698F">
      <w:pPr>
        <w:widowControl w:val="0"/>
        <w:suppressAutoHyphens/>
        <w:jc w:val="both"/>
        <w:rPr>
          <w:szCs w:val="16"/>
          <w:lang w:val="en-AU"/>
        </w:rPr>
      </w:pPr>
      <w:r>
        <w:rPr>
          <w:b/>
          <w:color w:val="800000"/>
          <w:szCs w:val="16"/>
          <w:lang w:val="en-AU"/>
        </w:rPr>
        <w:t>7</w:t>
      </w:r>
      <w:r>
        <w:rPr>
          <w:szCs w:val="16"/>
          <w:lang w:val="en-AU"/>
        </w:rPr>
        <w:t xml:space="preserve"> Who came with Zerubbabel, Jeshua, Nehemiah, Azariah, Raamiah, Nahamani, Mordecai, Bilshan, Mispereth, Bigvai, Nehum, Baanah. The number, </w:t>
      </w:r>
      <w:r>
        <w:rPr>
          <w:i/>
          <w:szCs w:val="16"/>
          <w:lang w:val="en-AU"/>
        </w:rPr>
        <w:t>I</w:t>
      </w:r>
      <w:r>
        <w:rPr>
          <w:szCs w:val="16"/>
          <w:lang w:val="en-AU"/>
        </w:rPr>
        <w:t xml:space="preserve"> </w:t>
      </w:r>
      <w:r>
        <w:rPr>
          <w:i/>
          <w:szCs w:val="16"/>
          <w:lang w:val="en-AU"/>
        </w:rPr>
        <w:t>say</w:t>
      </w:r>
      <w:r>
        <w:rPr>
          <w:szCs w:val="16"/>
          <w:lang w:val="en-AU"/>
        </w:rPr>
        <w:t xml:space="preserve">, of the men of the people of Israel </w:t>
      </w:r>
      <w:r>
        <w:rPr>
          <w:i/>
          <w:szCs w:val="16"/>
          <w:lang w:val="en-AU"/>
        </w:rPr>
        <w:t>was</w:t>
      </w:r>
      <w:r>
        <w:rPr>
          <w:szCs w:val="16"/>
          <w:lang w:val="en-AU"/>
        </w:rPr>
        <w:t xml:space="preserve"> </w:t>
      </w:r>
      <w:r>
        <w:rPr>
          <w:i/>
          <w:szCs w:val="16"/>
          <w:lang w:val="en-AU"/>
        </w:rPr>
        <w:t>this;</w:t>
      </w:r>
    </w:p>
    <w:p w14:paraId="7405DCA6" w14:textId="77777777" w:rsidR="00DB6A15" w:rsidRDefault="005F698F">
      <w:pPr>
        <w:widowControl w:val="0"/>
        <w:suppressAutoHyphens/>
        <w:jc w:val="both"/>
        <w:rPr>
          <w:szCs w:val="16"/>
          <w:lang w:val="en-AU"/>
        </w:rPr>
      </w:pPr>
      <w:r>
        <w:rPr>
          <w:b/>
          <w:color w:val="800000"/>
          <w:szCs w:val="16"/>
          <w:lang w:val="en-AU"/>
        </w:rPr>
        <w:t>8</w:t>
      </w:r>
      <w:r>
        <w:rPr>
          <w:szCs w:val="16"/>
          <w:lang w:val="en-AU"/>
        </w:rPr>
        <w:t xml:space="preserve"> The children of Parosh, two thousand an hundred seventy and two.</w:t>
      </w:r>
    </w:p>
    <w:p w14:paraId="1FEEB090" w14:textId="77777777" w:rsidR="00DB6A15" w:rsidRDefault="005F698F">
      <w:pPr>
        <w:widowControl w:val="0"/>
        <w:suppressAutoHyphens/>
        <w:jc w:val="both"/>
        <w:rPr>
          <w:szCs w:val="16"/>
          <w:lang w:val="en-AU"/>
        </w:rPr>
      </w:pPr>
      <w:r>
        <w:rPr>
          <w:b/>
          <w:color w:val="800000"/>
          <w:szCs w:val="16"/>
          <w:lang w:val="en-AU"/>
        </w:rPr>
        <w:t>9</w:t>
      </w:r>
      <w:r>
        <w:rPr>
          <w:szCs w:val="16"/>
          <w:lang w:val="en-AU"/>
        </w:rPr>
        <w:t xml:space="preserve"> The children of Shephatiah, three hundred seventy and two.</w:t>
      </w:r>
    </w:p>
    <w:p w14:paraId="22F8394A" w14:textId="77777777" w:rsidR="00DB6A15" w:rsidRDefault="005F698F">
      <w:pPr>
        <w:widowControl w:val="0"/>
        <w:suppressAutoHyphens/>
        <w:jc w:val="both"/>
        <w:rPr>
          <w:szCs w:val="16"/>
          <w:lang w:val="en-AU"/>
        </w:rPr>
      </w:pPr>
      <w:r>
        <w:rPr>
          <w:b/>
          <w:color w:val="800000"/>
          <w:szCs w:val="16"/>
          <w:lang w:val="en-AU"/>
        </w:rPr>
        <w:t>10</w:t>
      </w:r>
      <w:r>
        <w:rPr>
          <w:szCs w:val="16"/>
          <w:lang w:val="en-AU"/>
        </w:rPr>
        <w:t xml:space="preserve"> The children of Arah, six hundred fifty and two.</w:t>
      </w:r>
    </w:p>
    <w:p w14:paraId="27BA8F78" w14:textId="77777777" w:rsidR="00DB6A15" w:rsidRDefault="005F698F">
      <w:pPr>
        <w:widowControl w:val="0"/>
        <w:suppressAutoHyphens/>
        <w:jc w:val="both"/>
        <w:rPr>
          <w:szCs w:val="16"/>
          <w:lang w:val="en-AU"/>
        </w:rPr>
      </w:pPr>
      <w:r>
        <w:rPr>
          <w:b/>
          <w:color w:val="800000"/>
          <w:szCs w:val="16"/>
          <w:lang w:val="en-AU"/>
        </w:rPr>
        <w:t>11</w:t>
      </w:r>
      <w:r>
        <w:rPr>
          <w:szCs w:val="16"/>
          <w:lang w:val="en-AU"/>
        </w:rPr>
        <w:t xml:space="preserve"> The children of Pahath-moab, of the children of Jeshua and </w:t>
      </w:r>
      <w:r>
        <w:rPr>
          <w:szCs w:val="16"/>
          <w:lang w:val="en-AU"/>
        </w:rPr>
        <w:t xml:space="preserve">Joab, two thousand and eight hundred </w:t>
      </w:r>
      <w:r>
        <w:rPr>
          <w:i/>
          <w:szCs w:val="16"/>
          <w:lang w:val="en-AU"/>
        </w:rPr>
        <w:t>and</w:t>
      </w:r>
      <w:r>
        <w:rPr>
          <w:szCs w:val="16"/>
          <w:lang w:val="en-AU"/>
        </w:rPr>
        <w:t xml:space="preserve"> eighteen.</w:t>
      </w:r>
    </w:p>
    <w:p w14:paraId="3B1EC24A" w14:textId="77777777" w:rsidR="00DB6A15" w:rsidRDefault="005F698F">
      <w:pPr>
        <w:widowControl w:val="0"/>
        <w:suppressAutoHyphens/>
        <w:jc w:val="both"/>
        <w:rPr>
          <w:szCs w:val="16"/>
          <w:lang w:val="en-AU"/>
        </w:rPr>
      </w:pPr>
      <w:r>
        <w:rPr>
          <w:b/>
          <w:color w:val="800000"/>
          <w:szCs w:val="16"/>
          <w:lang w:val="en-AU"/>
        </w:rPr>
        <w:t>12</w:t>
      </w:r>
      <w:r>
        <w:rPr>
          <w:szCs w:val="16"/>
          <w:lang w:val="en-AU"/>
        </w:rPr>
        <w:t xml:space="preserve"> The children of Elam, a thousand two hundred </w:t>
      </w:r>
      <w:r>
        <w:rPr>
          <w:szCs w:val="16"/>
          <w:lang w:val="en-AU"/>
        </w:rPr>
        <w:t>fifty and four.</w:t>
      </w:r>
    </w:p>
    <w:p w14:paraId="2610669A" w14:textId="77777777" w:rsidR="00DB6A15" w:rsidRDefault="005F698F">
      <w:pPr>
        <w:widowControl w:val="0"/>
        <w:suppressAutoHyphens/>
        <w:jc w:val="both"/>
        <w:rPr>
          <w:szCs w:val="16"/>
          <w:lang w:val="en-AU"/>
        </w:rPr>
      </w:pPr>
      <w:r>
        <w:rPr>
          <w:b/>
          <w:color w:val="800000"/>
          <w:szCs w:val="16"/>
          <w:lang w:val="en-AU"/>
        </w:rPr>
        <w:t>13</w:t>
      </w:r>
      <w:r>
        <w:rPr>
          <w:szCs w:val="16"/>
          <w:lang w:val="en-AU"/>
        </w:rPr>
        <w:t xml:space="preserve"> The children of Zattu, eight hundred forty and five.</w:t>
      </w:r>
    </w:p>
    <w:p w14:paraId="5E3CF3FE" w14:textId="77777777" w:rsidR="00DB6A15" w:rsidRDefault="005F698F">
      <w:pPr>
        <w:widowControl w:val="0"/>
        <w:suppressAutoHyphens/>
        <w:jc w:val="both"/>
        <w:rPr>
          <w:szCs w:val="16"/>
          <w:lang w:val="en-AU"/>
        </w:rPr>
      </w:pPr>
      <w:r>
        <w:rPr>
          <w:b/>
          <w:color w:val="800000"/>
          <w:szCs w:val="16"/>
          <w:lang w:val="en-AU"/>
        </w:rPr>
        <w:t>14</w:t>
      </w:r>
      <w:r>
        <w:rPr>
          <w:szCs w:val="16"/>
          <w:lang w:val="en-AU"/>
        </w:rPr>
        <w:t xml:space="preserve"> The children of Zaccai, seven hundred and threescore.</w:t>
      </w:r>
    </w:p>
    <w:p w14:paraId="63692D24" w14:textId="77777777" w:rsidR="00DB6A15" w:rsidRDefault="005F698F">
      <w:pPr>
        <w:widowControl w:val="0"/>
        <w:suppressAutoHyphens/>
        <w:jc w:val="both"/>
        <w:rPr>
          <w:szCs w:val="16"/>
          <w:lang w:val="en-AU"/>
        </w:rPr>
      </w:pPr>
      <w:r>
        <w:rPr>
          <w:b/>
          <w:color w:val="800000"/>
          <w:szCs w:val="16"/>
          <w:lang w:val="en-AU"/>
        </w:rPr>
        <w:t>15</w:t>
      </w:r>
      <w:r>
        <w:rPr>
          <w:szCs w:val="16"/>
          <w:lang w:val="en-AU"/>
        </w:rPr>
        <w:t xml:space="preserve"> The children of Binnui, six hundred forty and eight.</w:t>
      </w:r>
    </w:p>
    <w:p w14:paraId="54F59E0F" w14:textId="77777777" w:rsidR="00DB6A15" w:rsidRDefault="005F698F">
      <w:pPr>
        <w:widowControl w:val="0"/>
        <w:suppressAutoHyphens/>
        <w:jc w:val="both"/>
        <w:rPr>
          <w:szCs w:val="16"/>
          <w:lang w:val="en-AU"/>
        </w:rPr>
      </w:pPr>
      <w:r>
        <w:rPr>
          <w:b/>
          <w:color w:val="800000"/>
          <w:szCs w:val="16"/>
          <w:lang w:val="en-AU"/>
        </w:rPr>
        <w:t>16</w:t>
      </w:r>
      <w:r>
        <w:rPr>
          <w:szCs w:val="16"/>
          <w:lang w:val="en-AU"/>
        </w:rPr>
        <w:t xml:space="preserve"> The children of Bebai, six hundred twenty and eight.</w:t>
      </w:r>
    </w:p>
    <w:p w14:paraId="6DBD9970" w14:textId="77777777" w:rsidR="00DB6A15" w:rsidRDefault="005F698F">
      <w:pPr>
        <w:widowControl w:val="0"/>
        <w:suppressAutoHyphens/>
        <w:jc w:val="both"/>
        <w:rPr>
          <w:szCs w:val="16"/>
          <w:lang w:val="en-AU"/>
        </w:rPr>
      </w:pPr>
      <w:r>
        <w:rPr>
          <w:b/>
          <w:color w:val="800000"/>
          <w:szCs w:val="16"/>
          <w:lang w:val="en-AU"/>
        </w:rPr>
        <w:t>17</w:t>
      </w:r>
      <w:r>
        <w:rPr>
          <w:szCs w:val="16"/>
          <w:lang w:val="en-AU"/>
        </w:rPr>
        <w:t xml:space="preserve"> The children of Azgad, two thousand three hundred twenty and two.</w:t>
      </w:r>
    </w:p>
    <w:p w14:paraId="1DB43E6C" w14:textId="77777777" w:rsidR="00DB6A15" w:rsidRDefault="005F698F">
      <w:pPr>
        <w:widowControl w:val="0"/>
        <w:suppressAutoHyphens/>
        <w:jc w:val="both"/>
        <w:rPr>
          <w:szCs w:val="16"/>
          <w:lang w:val="en-AU"/>
        </w:rPr>
      </w:pPr>
      <w:r>
        <w:rPr>
          <w:b/>
          <w:color w:val="800000"/>
          <w:szCs w:val="16"/>
          <w:lang w:val="en-AU"/>
        </w:rPr>
        <w:t>18</w:t>
      </w:r>
      <w:r>
        <w:rPr>
          <w:szCs w:val="16"/>
          <w:lang w:val="en-AU"/>
        </w:rPr>
        <w:t xml:space="preserve"> The children of Adonikam, six hundred threescore and seven.</w:t>
      </w:r>
    </w:p>
    <w:p w14:paraId="26CB7BE5" w14:textId="77777777" w:rsidR="00DB6A15" w:rsidRDefault="005F698F">
      <w:pPr>
        <w:widowControl w:val="0"/>
        <w:suppressAutoHyphens/>
        <w:jc w:val="both"/>
        <w:rPr>
          <w:szCs w:val="16"/>
          <w:lang w:val="en-AU"/>
        </w:rPr>
      </w:pPr>
      <w:r>
        <w:rPr>
          <w:b/>
          <w:color w:val="800000"/>
          <w:szCs w:val="16"/>
          <w:lang w:val="en-AU"/>
        </w:rPr>
        <w:t>19</w:t>
      </w:r>
      <w:r>
        <w:rPr>
          <w:szCs w:val="16"/>
          <w:lang w:val="en-AU"/>
        </w:rPr>
        <w:t xml:space="preserve"> The children of Bigvai, two thousand threescore and seven.</w:t>
      </w:r>
    </w:p>
    <w:p w14:paraId="675CBEAE" w14:textId="77777777" w:rsidR="00DB6A15" w:rsidRDefault="005F698F">
      <w:pPr>
        <w:widowControl w:val="0"/>
        <w:suppressAutoHyphens/>
        <w:jc w:val="both"/>
        <w:rPr>
          <w:szCs w:val="16"/>
          <w:lang w:val="en-AU"/>
        </w:rPr>
      </w:pPr>
      <w:r>
        <w:rPr>
          <w:b/>
          <w:color w:val="800000"/>
          <w:szCs w:val="16"/>
          <w:lang w:val="en-AU"/>
        </w:rPr>
        <w:t>20</w:t>
      </w:r>
      <w:r>
        <w:rPr>
          <w:szCs w:val="16"/>
          <w:lang w:val="en-AU"/>
        </w:rPr>
        <w:t xml:space="preserve"> The children of Adin, six hundred fifty and five.</w:t>
      </w:r>
    </w:p>
    <w:p w14:paraId="6C0C05C8" w14:textId="77777777" w:rsidR="00DB6A15" w:rsidRDefault="005F698F">
      <w:pPr>
        <w:widowControl w:val="0"/>
        <w:suppressAutoHyphens/>
        <w:jc w:val="both"/>
        <w:rPr>
          <w:szCs w:val="16"/>
          <w:lang w:val="en-AU"/>
        </w:rPr>
      </w:pPr>
      <w:r>
        <w:rPr>
          <w:b/>
          <w:color w:val="800000"/>
          <w:szCs w:val="16"/>
          <w:lang w:val="en-AU"/>
        </w:rPr>
        <w:t>21</w:t>
      </w:r>
      <w:r>
        <w:rPr>
          <w:szCs w:val="16"/>
          <w:lang w:val="en-AU"/>
        </w:rPr>
        <w:t xml:space="preserve"> The children of Ater of Hezekiah, ninety and eight.</w:t>
      </w:r>
    </w:p>
    <w:p w14:paraId="2446AB11" w14:textId="77777777" w:rsidR="00DB6A15" w:rsidRDefault="005F698F">
      <w:pPr>
        <w:widowControl w:val="0"/>
        <w:suppressAutoHyphens/>
        <w:jc w:val="both"/>
        <w:rPr>
          <w:szCs w:val="16"/>
          <w:lang w:val="en-AU"/>
        </w:rPr>
      </w:pPr>
      <w:r>
        <w:rPr>
          <w:b/>
          <w:color w:val="800000"/>
          <w:szCs w:val="16"/>
          <w:lang w:val="en-AU"/>
        </w:rPr>
        <w:t>22</w:t>
      </w:r>
      <w:r>
        <w:rPr>
          <w:szCs w:val="16"/>
          <w:lang w:val="en-AU"/>
        </w:rPr>
        <w:t xml:space="preserve"> The children of Hashum, three hundred twenty and eight.</w:t>
      </w:r>
    </w:p>
    <w:p w14:paraId="461D63BF" w14:textId="77777777" w:rsidR="00DB6A15" w:rsidRDefault="005F698F">
      <w:pPr>
        <w:widowControl w:val="0"/>
        <w:suppressAutoHyphens/>
        <w:jc w:val="both"/>
        <w:rPr>
          <w:szCs w:val="16"/>
          <w:lang w:val="en-AU"/>
        </w:rPr>
      </w:pPr>
      <w:r>
        <w:rPr>
          <w:b/>
          <w:color w:val="800000"/>
          <w:szCs w:val="16"/>
          <w:lang w:val="en-AU"/>
        </w:rPr>
        <w:t>23</w:t>
      </w:r>
      <w:r>
        <w:rPr>
          <w:szCs w:val="16"/>
          <w:lang w:val="en-AU"/>
        </w:rPr>
        <w:t xml:space="preserve"> The children of Bezai, three hundred twenty and four.</w:t>
      </w:r>
    </w:p>
    <w:p w14:paraId="7088758B" w14:textId="77777777" w:rsidR="00DB6A15" w:rsidRDefault="005F698F">
      <w:pPr>
        <w:widowControl w:val="0"/>
        <w:suppressAutoHyphens/>
        <w:jc w:val="both"/>
        <w:rPr>
          <w:szCs w:val="16"/>
          <w:lang w:val="en-AU"/>
        </w:rPr>
      </w:pPr>
      <w:r>
        <w:rPr>
          <w:b/>
          <w:color w:val="800000"/>
          <w:szCs w:val="16"/>
          <w:lang w:val="en-AU"/>
        </w:rPr>
        <w:t>24</w:t>
      </w:r>
      <w:r>
        <w:rPr>
          <w:szCs w:val="16"/>
          <w:lang w:val="en-AU"/>
        </w:rPr>
        <w:t xml:space="preserve"> The children of Hariph, an hundred and twelve.</w:t>
      </w:r>
    </w:p>
    <w:p w14:paraId="3E12498F" w14:textId="77777777" w:rsidR="00DB6A15" w:rsidRDefault="005F698F">
      <w:pPr>
        <w:widowControl w:val="0"/>
        <w:suppressAutoHyphens/>
        <w:jc w:val="both"/>
        <w:rPr>
          <w:szCs w:val="16"/>
          <w:lang w:val="en-AU"/>
        </w:rPr>
      </w:pPr>
      <w:r>
        <w:rPr>
          <w:b/>
          <w:color w:val="800000"/>
          <w:szCs w:val="16"/>
          <w:lang w:val="en-AU"/>
        </w:rPr>
        <w:t>25</w:t>
      </w:r>
      <w:r>
        <w:rPr>
          <w:szCs w:val="16"/>
          <w:lang w:val="en-AU"/>
        </w:rPr>
        <w:t xml:space="preserve"> The children of Gibeon, ninety and five.</w:t>
      </w:r>
    </w:p>
    <w:p w14:paraId="5E9CDAB9" w14:textId="77777777" w:rsidR="00DB6A15" w:rsidRDefault="005F698F">
      <w:pPr>
        <w:widowControl w:val="0"/>
        <w:suppressAutoHyphens/>
        <w:jc w:val="both"/>
        <w:rPr>
          <w:szCs w:val="16"/>
          <w:lang w:val="en-AU"/>
        </w:rPr>
      </w:pPr>
      <w:r>
        <w:rPr>
          <w:b/>
          <w:color w:val="800000"/>
          <w:szCs w:val="16"/>
          <w:lang w:val="en-AU"/>
        </w:rPr>
        <w:t>26</w:t>
      </w:r>
      <w:r>
        <w:rPr>
          <w:szCs w:val="16"/>
          <w:lang w:val="en-AU"/>
        </w:rPr>
        <w:t xml:space="preserve"> The men of Beth-lehem and Netophah, an hundred fourscore and eight.</w:t>
      </w:r>
    </w:p>
    <w:p w14:paraId="427FDB00" w14:textId="77777777" w:rsidR="00DB6A15" w:rsidRDefault="005F698F">
      <w:pPr>
        <w:widowControl w:val="0"/>
        <w:suppressAutoHyphens/>
        <w:jc w:val="both"/>
        <w:rPr>
          <w:szCs w:val="16"/>
          <w:lang w:val="en-AU"/>
        </w:rPr>
      </w:pPr>
      <w:r>
        <w:rPr>
          <w:b/>
          <w:color w:val="800000"/>
          <w:szCs w:val="16"/>
          <w:lang w:val="en-AU"/>
        </w:rPr>
        <w:t>27</w:t>
      </w:r>
      <w:r>
        <w:rPr>
          <w:szCs w:val="16"/>
          <w:lang w:val="en-AU"/>
        </w:rPr>
        <w:t xml:space="preserve"> The men of Anathoth, an hundred twenty and eight.</w:t>
      </w:r>
    </w:p>
    <w:p w14:paraId="3E016924" w14:textId="77777777" w:rsidR="00DB6A15" w:rsidRDefault="005F698F">
      <w:pPr>
        <w:widowControl w:val="0"/>
        <w:suppressAutoHyphens/>
        <w:jc w:val="both"/>
        <w:rPr>
          <w:szCs w:val="16"/>
          <w:lang w:val="en-AU"/>
        </w:rPr>
      </w:pPr>
      <w:r>
        <w:rPr>
          <w:b/>
          <w:color w:val="800000"/>
          <w:szCs w:val="16"/>
          <w:lang w:val="en-AU"/>
        </w:rPr>
        <w:t>28</w:t>
      </w:r>
      <w:r>
        <w:rPr>
          <w:szCs w:val="16"/>
          <w:lang w:val="en-AU"/>
        </w:rPr>
        <w:t xml:space="preserve"> The men of Beth-azmaveth, forty and two.</w:t>
      </w:r>
    </w:p>
    <w:p w14:paraId="572B5142" w14:textId="77777777" w:rsidR="00DB6A15" w:rsidRDefault="005F698F">
      <w:pPr>
        <w:widowControl w:val="0"/>
        <w:suppressAutoHyphens/>
        <w:jc w:val="both"/>
        <w:rPr>
          <w:szCs w:val="16"/>
          <w:lang w:val="en-AU"/>
        </w:rPr>
      </w:pPr>
      <w:r>
        <w:rPr>
          <w:b/>
          <w:color w:val="800000"/>
          <w:szCs w:val="16"/>
          <w:lang w:val="en-AU"/>
        </w:rPr>
        <w:t>29</w:t>
      </w:r>
      <w:r>
        <w:rPr>
          <w:szCs w:val="16"/>
          <w:lang w:val="en-AU"/>
        </w:rPr>
        <w:t xml:space="preserve"> The men of Kirjath-jearim, Chephirah, and Beeroth, seven hundred forty and three.</w:t>
      </w:r>
    </w:p>
    <w:p w14:paraId="33D9403F" w14:textId="77777777" w:rsidR="00DB6A15" w:rsidRDefault="005F698F">
      <w:pPr>
        <w:widowControl w:val="0"/>
        <w:suppressAutoHyphens/>
        <w:jc w:val="both"/>
        <w:rPr>
          <w:szCs w:val="16"/>
          <w:lang w:val="en-AU"/>
        </w:rPr>
      </w:pPr>
      <w:r>
        <w:rPr>
          <w:b/>
          <w:color w:val="800000"/>
          <w:szCs w:val="16"/>
          <w:lang w:val="en-AU"/>
        </w:rPr>
        <w:t>30</w:t>
      </w:r>
      <w:r>
        <w:rPr>
          <w:szCs w:val="16"/>
          <w:lang w:val="en-AU"/>
        </w:rPr>
        <w:t xml:space="preserve"> The men of Ramah and Geba, six hundred twenty and one.</w:t>
      </w:r>
    </w:p>
    <w:p w14:paraId="3082809D" w14:textId="77777777" w:rsidR="00DB6A15" w:rsidRDefault="005F698F">
      <w:pPr>
        <w:widowControl w:val="0"/>
        <w:suppressAutoHyphens/>
        <w:jc w:val="both"/>
        <w:rPr>
          <w:szCs w:val="16"/>
          <w:lang w:val="en-AU"/>
        </w:rPr>
      </w:pPr>
      <w:r>
        <w:rPr>
          <w:b/>
          <w:color w:val="800000"/>
          <w:szCs w:val="16"/>
          <w:lang w:val="en-AU"/>
        </w:rPr>
        <w:t>31</w:t>
      </w:r>
      <w:r>
        <w:rPr>
          <w:szCs w:val="16"/>
          <w:lang w:val="en-AU"/>
        </w:rPr>
        <w:t xml:space="preserve"> The men of Michmas, an hundred and twenty and two.</w:t>
      </w:r>
    </w:p>
    <w:p w14:paraId="198CC4B4" w14:textId="77777777" w:rsidR="00DB6A15" w:rsidRDefault="005F698F">
      <w:pPr>
        <w:widowControl w:val="0"/>
        <w:suppressAutoHyphens/>
        <w:jc w:val="both"/>
        <w:rPr>
          <w:szCs w:val="16"/>
          <w:lang w:val="en-AU"/>
        </w:rPr>
      </w:pPr>
      <w:r>
        <w:rPr>
          <w:b/>
          <w:color w:val="800000"/>
          <w:szCs w:val="16"/>
          <w:lang w:val="en-AU"/>
        </w:rPr>
        <w:t>32</w:t>
      </w:r>
      <w:r>
        <w:rPr>
          <w:szCs w:val="16"/>
          <w:lang w:val="en-AU"/>
        </w:rPr>
        <w:t xml:space="preserve"> The men of Beth-el and Ai, an hundred twenty and three.</w:t>
      </w:r>
    </w:p>
    <w:p w14:paraId="4862F3AC" w14:textId="77777777" w:rsidR="00DB6A15" w:rsidRDefault="005F698F">
      <w:pPr>
        <w:widowControl w:val="0"/>
        <w:suppressAutoHyphens/>
        <w:jc w:val="both"/>
        <w:rPr>
          <w:szCs w:val="16"/>
          <w:lang w:val="en-AU"/>
        </w:rPr>
      </w:pPr>
      <w:r>
        <w:rPr>
          <w:b/>
          <w:color w:val="800000"/>
          <w:szCs w:val="16"/>
          <w:lang w:val="en-AU"/>
        </w:rPr>
        <w:t>33</w:t>
      </w:r>
      <w:r>
        <w:rPr>
          <w:szCs w:val="16"/>
          <w:lang w:val="en-AU"/>
        </w:rPr>
        <w:t xml:space="preserve"> The men of the other Nebo, fifty and two.</w:t>
      </w:r>
    </w:p>
    <w:p w14:paraId="172AF5DD" w14:textId="77777777" w:rsidR="00DB6A15" w:rsidRDefault="005F698F">
      <w:pPr>
        <w:widowControl w:val="0"/>
        <w:suppressAutoHyphens/>
        <w:jc w:val="both"/>
        <w:rPr>
          <w:szCs w:val="16"/>
          <w:lang w:val="en-AU"/>
        </w:rPr>
      </w:pPr>
      <w:r>
        <w:rPr>
          <w:b/>
          <w:color w:val="800000"/>
          <w:szCs w:val="16"/>
          <w:lang w:val="en-AU"/>
        </w:rPr>
        <w:t>34</w:t>
      </w:r>
      <w:r>
        <w:rPr>
          <w:szCs w:val="16"/>
          <w:lang w:val="en-AU"/>
        </w:rPr>
        <w:t xml:space="preserve"> The children of the other Elam, a thousand two hundred fifty and four.</w:t>
      </w:r>
    </w:p>
    <w:p w14:paraId="6626D3BC" w14:textId="77777777" w:rsidR="00DB6A15" w:rsidRDefault="005F698F">
      <w:pPr>
        <w:widowControl w:val="0"/>
        <w:suppressAutoHyphens/>
        <w:jc w:val="both"/>
        <w:rPr>
          <w:szCs w:val="16"/>
          <w:lang w:val="en-AU"/>
        </w:rPr>
      </w:pPr>
      <w:r>
        <w:rPr>
          <w:b/>
          <w:color w:val="800000"/>
          <w:szCs w:val="16"/>
          <w:lang w:val="en-AU"/>
        </w:rPr>
        <w:t>35</w:t>
      </w:r>
      <w:r>
        <w:rPr>
          <w:szCs w:val="16"/>
          <w:lang w:val="en-AU"/>
        </w:rPr>
        <w:t xml:space="preserve"> The children of Harim, three hundred and twenty.</w:t>
      </w:r>
    </w:p>
    <w:p w14:paraId="7A95B2D4" w14:textId="77777777" w:rsidR="00DB6A15" w:rsidRDefault="005F698F">
      <w:pPr>
        <w:widowControl w:val="0"/>
        <w:suppressAutoHyphens/>
        <w:jc w:val="both"/>
        <w:rPr>
          <w:szCs w:val="16"/>
          <w:lang w:val="en-AU"/>
        </w:rPr>
      </w:pPr>
      <w:r>
        <w:rPr>
          <w:b/>
          <w:color w:val="800000"/>
          <w:szCs w:val="16"/>
          <w:lang w:val="en-AU"/>
        </w:rPr>
        <w:t>36</w:t>
      </w:r>
      <w:r>
        <w:rPr>
          <w:szCs w:val="16"/>
          <w:lang w:val="en-AU"/>
        </w:rPr>
        <w:t xml:space="preserve"> The children of Jericho, three hundred forty and five.</w:t>
      </w:r>
    </w:p>
    <w:p w14:paraId="5BFA5F8E" w14:textId="77777777" w:rsidR="00DB6A15" w:rsidRDefault="005F698F">
      <w:pPr>
        <w:widowControl w:val="0"/>
        <w:suppressAutoHyphens/>
        <w:jc w:val="both"/>
        <w:rPr>
          <w:szCs w:val="16"/>
          <w:lang w:val="en-AU"/>
        </w:rPr>
      </w:pPr>
      <w:r>
        <w:rPr>
          <w:b/>
          <w:color w:val="800000"/>
          <w:szCs w:val="16"/>
          <w:lang w:val="en-AU"/>
        </w:rPr>
        <w:t>37</w:t>
      </w:r>
      <w:r>
        <w:rPr>
          <w:szCs w:val="16"/>
          <w:lang w:val="en-AU"/>
        </w:rPr>
        <w:t xml:space="preserve"> The children of Lod, Hadid, and Ono, seven hundred twenty and one.</w:t>
      </w:r>
    </w:p>
    <w:p w14:paraId="2F30C432" w14:textId="77777777" w:rsidR="00DB6A15" w:rsidRDefault="005F698F">
      <w:pPr>
        <w:widowControl w:val="0"/>
        <w:suppressAutoHyphens/>
        <w:jc w:val="both"/>
        <w:rPr>
          <w:szCs w:val="16"/>
          <w:lang w:val="en-AU"/>
        </w:rPr>
      </w:pPr>
      <w:r>
        <w:rPr>
          <w:b/>
          <w:color w:val="800000"/>
          <w:szCs w:val="16"/>
          <w:lang w:val="en-AU"/>
        </w:rPr>
        <w:lastRenderedPageBreak/>
        <w:t>38</w:t>
      </w:r>
      <w:r>
        <w:rPr>
          <w:szCs w:val="16"/>
          <w:lang w:val="en-AU"/>
        </w:rPr>
        <w:t xml:space="preserve"> The children of Senaah, three thousand nine hundred and thirty.</w:t>
      </w:r>
    </w:p>
    <w:p w14:paraId="7CE3846F" w14:textId="77777777" w:rsidR="00DB6A15" w:rsidRDefault="005F698F">
      <w:pPr>
        <w:widowControl w:val="0"/>
        <w:suppressAutoHyphens/>
        <w:jc w:val="both"/>
        <w:rPr>
          <w:szCs w:val="16"/>
          <w:lang w:val="en-AU"/>
        </w:rPr>
      </w:pPr>
      <w:r>
        <w:rPr>
          <w:b/>
          <w:color w:val="800000"/>
          <w:szCs w:val="16"/>
          <w:lang w:val="en-AU"/>
        </w:rPr>
        <w:t>39</w:t>
      </w:r>
      <w:r>
        <w:rPr>
          <w:szCs w:val="16"/>
          <w:lang w:val="en-AU"/>
        </w:rPr>
        <w:t xml:space="preserve"> </w:t>
      </w:r>
      <w:r>
        <w:rPr>
          <w:color w:val="800000"/>
          <w:szCs w:val="16"/>
          <w:lang w:val="en-AU"/>
        </w:rPr>
        <w:t>¶</w:t>
      </w:r>
      <w:r>
        <w:rPr>
          <w:szCs w:val="16"/>
          <w:lang w:val="en-AU"/>
        </w:rPr>
        <w:t xml:space="preserve"> The priests: the children of Jedaiah, of the house of Jeshua, nine hundred seventy and three.</w:t>
      </w:r>
    </w:p>
    <w:p w14:paraId="3F5C8119" w14:textId="77777777" w:rsidR="00DB6A15" w:rsidRDefault="005F698F">
      <w:pPr>
        <w:widowControl w:val="0"/>
        <w:suppressAutoHyphens/>
        <w:jc w:val="both"/>
        <w:rPr>
          <w:szCs w:val="16"/>
          <w:lang w:val="en-AU"/>
        </w:rPr>
      </w:pPr>
      <w:r>
        <w:rPr>
          <w:b/>
          <w:color w:val="800000"/>
          <w:szCs w:val="16"/>
          <w:lang w:val="en-AU"/>
        </w:rPr>
        <w:t>40</w:t>
      </w:r>
      <w:r>
        <w:rPr>
          <w:szCs w:val="16"/>
          <w:lang w:val="en-AU"/>
        </w:rPr>
        <w:t xml:space="preserve"> The children of Immer, a thousand fifty and two.</w:t>
      </w:r>
    </w:p>
    <w:p w14:paraId="5AD16FC7" w14:textId="77777777" w:rsidR="00DB6A15" w:rsidRDefault="005F698F">
      <w:pPr>
        <w:widowControl w:val="0"/>
        <w:suppressAutoHyphens/>
        <w:jc w:val="both"/>
        <w:rPr>
          <w:szCs w:val="16"/>
          <w:lang w:val="en-AU"/>
        </w:rPr>
      </w:pPr>
      <w:r>
        <w:rPr>
          <w:b/>
          <w:color w:val="800000"/>
          <w:szCs w:val="16"/>
          <w:lang w:val="en-AU"/>
        </w:rPr>
        <w:t>41</w:t>
      </w:r>
      <w:r>
        <w:rPr>
          <w:szCs w:val="16"/>
          <w:lang w:val="en-AU"/>
        </w:rPr>
        <w:t xml:space="preserve"> The children of Pashur, a thousand two hundred forty and seven.</w:t>
      </w:r>
    </w:p>
    <w:p w14:paraId="2FB9FB03" w14:textId="77777777" w:rsidR="00DB6A15" w:rsidRDefault="005F698F">
      <w:pPr>
        <w:widowControl w:val="0"/>
        <w:suppressAutoHyphens/>
        <w:jc w:val="both"/>
        <w:rPr>
          <w:szCs w:val="16"/>
          <w:lang w:val="en-AU"/>
        </w:rPr>
      </w:pPr>
      <w:r>
        <w:rPr>
          <w:b/>
          <w:color w:val="800000"/>
          <w:szCs w:val="16"/>
          <w:lang w:val="en-AU"/>
        </w:rPr>
        <w:t>42</w:t>
      </w:r>
      <w:r>
        <w:rPr>
          <w:szCs w:val="16"/>
          <w:lang w:val="en-AU"/>
        </w:rPr>
        <w:t xml:space="preserve"> The children of Harim, a thousand and seventeen.</w:t>
      </w:r>
    </w:p>
    <w:p w14:paraId="0CDF7424" w14:textId="77777777" w:rsidR="00DB6A15" w:rsidRDefault="005F698F">
      <w:pPr>
        <w:widowControl w:val="0"/>
        <w:suppressAutoHyphens/>
        <w:jc w:val="both"/>
        <w:rPr>
          <w:szCs w:val="16"/>
          <w:lang w:val="en-AU"/>
        </w:rPr>
      </w:pPr>
      <w:r>
        <w:rPr>
          <w:b/>
          <w:color w:val="800000"/>
          <w:szCs w:val="16"/>
          <w:lang w:val="en-AU"/>
        </w:rPr>
        <w:t>43</w:t>
      </w:r>
      <w:r>
        <w:rPr>
          <w:szCs w:val="16"/>
          <w:lang w:val="en-AU"/>
        </w:rPr>
        <w:t xml:space="preserve"> </w:t>
      </w:r>
      <w:r>
        <w:rPr>
          <w:color w:val="800000"/>
          <w:szCs w:val="16"/>
          <w:lang w:val="en-AU"/>
        </w:rPr>
        <w:t>¶</w:t>
      </w:r>
      <w:r>
        <w:rPr>
          <w:szCs w:val="16"/>
          <w:lang w:val="en-AU"/>
        </w:rPr>
        <w:t xml:space="preserve"> The L</w:t>
      </w:r>
      <w:r>
        <w:rPr>
          <w:szCs w:val="16"/>
          <w:lang w:val="en-AU"/>
        </w:rPr>
        <w:t xml:space="preserve">evites: the children of Jeshua, of Kadmiel, </w:t>
      </w:r>
      <w:r>
        <w:rPr>
          <w:i/>
          <w:szCs w:val="16"/>
          <w:lang w:val="en-AU"/>
        </w:rPr>
        <w:t>and</w:t>
      </w:r>
      <w:r>
        <w:rPr>
          <w:szCs w:val="16"/>
          <w:lang w:val="en-AU"/>
        </w:rPr>
        <w:t xml:space="preserve"> of the children of Hodevah, seventy and four.</w:t>
      </w:r>
    </w:p>
    <w:p w14:paraId="73773894" w14:textId="77777777" w:rsidR="00DB6A15" w:rsidRDefault="005F698F">
      <w:pPr>
        <w:widowControl w:val="0"/>
        <w:suppressAutoHyphens/>
        <w:jc w:val="both"/>
        <w:rPr>
          <w:szCs w:val="16"/>
          <w:lang w:val="en-AU"/>
        </w:rPr>
      </w:pPr>
      <w:r>
        <w:rPr>
          <w:b/>
          <w:color w:val="800000"/>
          <w:szCs w:val="16"/>
          <w:lang w:val="en-AU"/>
        </w:rPr>
        <w:t>44</w:t>
      </w:r>
      <w:r>
        <w:rPr>
          <w:szCs w:val="16"/>
          <w:lang w:val="en-AU"/>
        </w:rPr>
        <w:t xml:space="preserve"> </w:t>
      </w:r>
      <w:r>
        <w:rPr>
          <w:color w:val="800000"/>
          <w:szCs w:val="16"/>
          <w:lang w:val="en-AU"/>
        </w:rPr>
        <w:t>¶</w:t>
      </w:r>
      <w:r>
        <w:rPr>
          <w:szCs w:val="16"/>
          <w:lang w:val="en-AU"/>
        </w:rPr>
        <w:t xml:space="preserve"> The singers: the children of Asaph, an hundred forty and eight.</w:t>
      </w:r>
    </w:p>
    <w:p w14:paraId="3FC28C1D" w14:textId="77777777" w:rsidR="00DB6A15" w:rsidRDefault="005F698F">
      <w:pPr>
        <w:widowControl w:val="0"/>
        <w:suppressAutoHyphens/>
        <w:jc w:val="both"/>
        <w:rPr>
          <w:szCs w:val="16"/>
          <w:lang w:val="en-AU"/>
        </w:rPr>
      </w:pPr>
      <w:r>
        <w:rPr>
          <w:b/>
          <w:color w:val="800000"/>
          <w:szCs w:val="16"/>
          <w:lang w:val="en-AU"/>
        </w:rPr>
        <w:t>45</w:t>
      </w:r>
      <w:r>
        <w:rPr>
          <w:szCs w:val="16"/>
          <w:lang w:val="en-AU"/>
        </w:rPr>
        <w:t xml:space="preserve"> </w:t>
      </w:r>
      <w:r>
        <w:rPr>
          <w:color w:val="800000"/>
          <w:szCs w:val="16"/>
          <w:lang w:val="en-AU"/>
        </w:rPr>
        <w:t>¶</w:t>
      </w:r>
      <w:r>
        <w:rPr>
          <w:szCs w:val="16"/>
          <w:lang w:val="en-AU"/>
        </w:rPr>
        <w:t xml:space="preserve"> The porters: the children of Shallum, the children of Ater, the children of Talmon, the children of Akkub, the children of Hatita, the children of Shobai, an hundred thirty and eight.</w:t>
      </w:r>
    </w:p>
    <w:p w14:paraId="2586023D" w14:textId="77777777" w:rsidR="00DB6A15" w:rsidRDefault="005F698F">
      <w:pPr>
        <w:widowControl w:val="0"/>
        <w:suppressAutoHyphens/>
        <w:jc w:val="both"/>
        <w:rPr>
          <w:szCs w:val="16"/>
          <w:lang w:val="en-AU"/>
        </w:rPr>
      </w:pPr>
      <w:r>
        <w:rPr>
          <w:b/>
          <w:color w:val="800000"/>
          <w:szCs w:val="16"/>
          <w:lang w:val="en-AU"/>
        </w:rPr>
        <w:t>46</w:t>
      </w:r>
      <w:r>
        <w:rPr>
          <w:szCs w:val="16"/>
          <w:lang w:val="en-AU"/>
        </w:rPr>
        <w:t xml:space="preserve"> </w:t>
      </w:r>
      <w:r>
        <w:rPr>
          <w:color w:val="800000"/>
          <w:szCs w:val="16"/>
          <w:lang w:val="en-AU"/>
        </w:rPr>
        <w:t>¶</w:t>
      </w:r>
      <w:r>
        <w:rPr>
          <w:szCs w:val="16"/>
          <w:lang w:val="en-AU"/>
        </w:rPr>
        <w:t xml:space="preserve"> The Nethinims: the children of Ziha, the children of Hashupha, the children of Tabbaoth,</w:t>
      </w:r>
    </w:p>
    <w:p w14:paraId="21109F80" w14:textId="77777777" w:rsidR="00DB6A15" w:rsidRDefault="005F698F">
      <w:pPr>
        <w:widowControl w:val="0"/>
        <w:suppressAutoHyphens/>
        <w:jc w:val="both"/>
        <w:rPr>
          <w:szCs w:val="16"/>
          <w:lang w:val="en-AU"/>
        </w:rPr>
      </w:pPr>
      <w:r>
        <w:rPr>
          <w:b/>
          <w:color w:val="800000"/>
          <w:szCs w:val="16"/>
          <w:lang w:val="en-AU"/>
        </w:rPr>
        <w:t>47</w:t>
      </w:r>
      <w:r>
        <w:rPr>
          <w:szCs w:val="16"/>
          <w:lang w:val="en-AU"/>
        </w:rPr>
        <w:t xml:space="preserve"> The children of Keros, the children of Sia, the children of </w:t>
      </w:r>
      <w:r>
        <w:rPr>
          <w:szCs w:val="16"/>
          <w:lang w:val="en-AU"/>
        </w:rPr>
        <w:t>Padon,</w:t>
      </w:r>
    </w:p>
    <w:p w14:paraId="15C3B3F7" w14:textId="77777777" w:rsidR="00DB6A15" w:rsidRDefault="005F698F">
      <w:pPr>
        <w:widowControl w:val="0"/>
        <w:suppressAutoHyphens/>
        <w:jc w:val="both"/>
        <w:rPr>
          <w:szCs w:val="16"/>
          <w:lang w:val="en-AU"/>
        </w:rPr>
      </w:pPr>
      <w:r>
        <w:rPr>
          <w:b/>
          <w:color w:val="800000"/>
          <w:szCs w:val="16"/>
          <w:lang w:val="en-AU"/>
        </w:rPr>
        <w:t>48</w:t>
      </w:r>
      <w:r>
        <w:rPr>
          <w:szCs w:val="16"/>
          <w:lang w:val="en-AU"/>
        </w:rPr>
        <w:t xml:space="preserve"> The children of Lebana, the children of Hagaba, the children of Shalmai,</w:t>
      </w:r>
    </w:p>
    <w:p w14:paraId="0FDBC2A1" w14:textId="77777777" w:rsidR="00DB6A15" w:rsidRDefault="005F698F">
      <w:pPr>
        <w:widowControl w:val="0"/>
        <w:suppressAutoHyphens/>
        <w:jc w:val="both"/>
        <w:rPr>
          <w:szCs w:val="16"/>
          <w:lang w:val="en-AU"/>
        </w:rPr>
      </w:pPr>
      <w:r>
        <w:rPr>
          <w:b/>
          <w:color w:val="800000"/>
          <w:szCs w:val="16"/>
          <w:lang w:val="en-AU"/>
        </w:rPr>
        <w:t>49</w:t>
      </w:r>
      <w:r>
        <w:rPr>
          <w:szCs w:val="16"/>
          <w:lang w:val="en-AU"/>
        </w:rPr>
        <w:t xml:space="preserve"> The children of Hanan, the children of Giddel, the children of Gahar,</w:t>
      </w:r>
    </w:p>
    <w:p w14:paraId="7CC6614B" w14:textId="77777777" w:rsidR="00DB6A15" w:rsidRDefault="005F698F">
      <w:pPr>
        <w:widowControl w:val="0"/>
        <w:suppressAutoHyphens/>
        <w:jc w:val="both"/>
        <w:rPr>
          <w:szCs w:val="16"/>
          <w:lang w:val="en-AU"/>
        </w:rPr>
      </w:pPr>
      <w:r>
        <w:rPr>
          <w:b/>
          <w:color w:val="800000"/>
          <w:szCs w:val="16"/>
          <w:lang w:val="en-AU"/>
        </w:rPr>
        <w:t>50</w:t>
      </w:r>
      <w:r>
        <w:rPr>
          <w:szCs w:val="16"/>
          <w:lang w:val="en-AU"/>
        </w:rPr>
        <w:t xml:space="preserve"> The children of Reaiah, the children of Rezin, the children of Nekoda,</w:t>
      </w:r>
    </w:p>
    <w:p w14:paraId="618F6D09" w14:textId="77777777" w:rsidR="00DB6A15" w:rsidRDefault="005F698F">
      <w:pPr>
        <w:widowControl w:val="0"/>
        <w:suppressAutoHyphens/>
        <w:jc w:val="both"/>
        <w:rPr>
          <w:szCs w:val="16"/>
          <w:lang w:val="en-AU"/>
        </w:rPr>
      </w:pPr>
      <w:r>
        <w:rPr>
          <w:b/>
          <w:color w:val="800000"/>
          <w:szCs w:val="16"/>
          <w:lang w:val="en-AU"/>
        </w:rPr>
        <w:t>51</w:t>
      </w:r>
      <w:r>
        <w:rPr>
          <w:szCs w:val="16"/>
          <w:lang w:val="en-AU"/>
        </w:rPr>
        <w:t xml:space="preserve"> The children of Gazzam, the children of Uzza, the children of Phaseah,</w:t>
      </w:r>
    </w:p>
    <w:p w14:paraId="5656D699" w14:textId="77777777" w:rsidR="00DB6A15" w:rsidRDefault="005F698F">
      <w:pPr>
        <w:widowControl w:val="0"/>
        <w:suppressAutoHyphens/>
        <w:jc w:val="both"/>
        <w:rPr>
          <w:szCs w:val="16"/>
          <w:lang w:val="en-AU"/>
        </w:rPr>
      </w:pPr>
      <w:r>
        <w:rPr>
          <w:b/>
          <w:color w:val="800000"/>
          <w:szCs w:val="16"/>
          <w:lang w:val="en-AU"/>
        </w:rPr>
        <w:t>52</w:t>
      </w:r>
      <w:r>
        <w:rPr>
          <w:szCs w:val="16"/>
          <w:lang w:val="en-AU"/>
        </w:rPr>
        <w:t xml:space="preserve"> The children of Besai, the children of Meunim, the children of Nephishesim,</w:t>
      </w:r>
    </w:p>
    <w:p w14:paraId="5C738DBD" w14:textId="77777777" w:rsidR="00DB6A15" w:rsidRDefault="005F698F">
      <w:pPr>
        <w:widowControl w:val="0"/>
        <w:suppressAutoHyphens/>
        <w:jc w:val="both"/>
        <w:rPr>
          <w:szCs w:val="16"/>
          <w:lang w:val="en-AU"/>
        </w:rPr>
      </w:pPr>
      <w:r>
        <w:rPr>
          <w:b/>
          <w:color w:val="800000"/>
          <w:szCs w:val="16"/>
          <w:lang w:val="en-AU"/>
        </w:rPr>
        <w:t>53</w:t>
      </w:r>
      <w:r>
        <w:rPr>
          <w:szCs w:val="16"/>
          <w:lang w:val="en-AU"/>
        </w:rPr>
        <w:t xml:space="preserve"> The children of Bakbuk, the children of Hakupha, the children of Harhur,</w:t>
      </w:r>
    </w:p>
    <w:p w14:paraId="5811638D" w14:textId="77777777" w:rsidR="00DB6A15" w:rsidRDefault="005F698F">
      <w:pPr>
        <w:widowControl w:val="0"/>
        <w:suppressAutoHyphens/>
        <w:jc w:val="both"/>
        <w:rPr>
          <w:szCs w:val="16"/>
          <w:lang w:val="en-AU"/>
        </w:rPr>
      </w:pPr>
      <w:r>
        <w:rPr>
          <w:b/>
          <w:color w:val="800000"/>
          <w:szCs w:val="16"/>
          <w:lang w:val="en-AU"/>
        </w:rPr>
        <w:t>54</w:t>
      </w:r>
      <w:r>
        <w:rPr>
          <w:szCs w:val="16"/>
          <w:lang w:val="en-AU"/>
        </w:rPr>
        <w:t xml:space="preserve"> The children of Bazlith, the children of Mehida, the children of Harsha,</w:t>
      </w:r>
    </w:p>
    <w:p w14:paraId="2E24F489" w14:textId="77777777" w:rsidR="00DB6A15" w:rsidRDefault="005F698F">
      <w:pPr>
        <w:widowControl w:val="0"/>
        <w:suppressAutoHyphens/>
        <w:jc w:val="both"/>
        <w:rPr>
          <w:szCs w:val="16"/>
          <w:lang w:val="en-AU"/>
        </w:rPr>
      </w:pPr>
      <w:r>
        <w:rPr>
          <w:b/>
          <w:color w:val="800000"/>
          <w:szCs w:val="16"/>
          <w:lang w:val="en-AU"/>
        </w:rPr>
        <w:t>55</w:t>
      </w:r>
      <w:r>
        <w:rPr>
          <w:szCs w:val="16"/>
          <w:lang w:val="en-AU"/>
        </w:rPr>
        <w:t xml:space="preserve"> The children of Barkos, the children of Sisera, the children of Tamah,</w:t>
      </w:r>
    </w:p>
    <w:p w14:paraId="5AC5FD37" w14:textId="77777777" w:rsidR="00DB6A15" w:rsidRDefault="005F698F">
      <w:pPr>
        <w:widowControl w:val="0"/>
        <w:suppressAutoHyphens/>
        <w:jc w:val="both"/>
        <w:rPr>
          <w:szCs w:val="16"/>
          <w:lang w:val="en-AU"/>
        </w:rPr>
      </w:pPr>
      <w:r>
        <w:rPr>
          <w:b/>
          <w:color w:val="800000"/>
          <w:szCs w:val="16"/>
          <w:lang w:val="en-AU"/>
        </w:rPr>
        <w:t>56</w:t>
      </w:r>
      <w:r>
        <w:rPr>
          <w:szCs w:val="16"/>
          <w:lang w:val="en-AU"/>
        </w:rPr>
        <w:t xml:space="preserve"> The children of Neziah, the children of Hatipha.</w:t>
      </w:r>
    </w:p>
    <w:p w14:paraId="789011D3" w14:textId="77777777" w:rsidR="00DB6A15" w:rsidRDefault="005F698F">
      <w:pPr>
        <w:widowControl w:val="0"/>
        <w:suppressAutoHyphens/>
        <w:jc w:val="both"/>
        <w:rPr>
          <w:szCs w:val="16"/>
          <w:lang w:val="en-AU"/>
        </w:rPr>
      </w:pPr>
      <w:r>
        <w:rPr>
          <w:b/>
          <w:color w:val="800000"/>
          <w:szCs w:val="16"/>
          <w:lang w:val="en-AU"/>
        </w:rPr>
        <w:t>57</w:t>
      </w:r>
      <w:r>
        <w:rPr>
          <w:szCs w:val="16"/>
          <w:lang w:val="en-AU"/>
        </w:rPr>
        <w:t xml:space="preserve"> </w:t>
      </w:r>
      <w:r>
        <w:rPr>
          <w:color w:val="800000"/>
          <w:szCs w:val="16"/>
          <w:lang w:val="en-AU"/>
        </w:rPr>
        <w:t>¶</w:t>
      </w:r>
      <w:r>
        <w:rPr>
          <w:szCs w:val="16"/>
          <w:lang w:val="en-AU"/>
        </w:rPr>
        <w:t xml:space="preserve"> The children of Solomon’s servants: the children of Sotai, the children of Sophereth, the children of Perida,</w:t>
      </w:r>
    </w:p>
    <w:p w14:paraId="4A08CC9B" w14:textId="77777777" w:rsidR="00DB6A15" w:rsidRDefault="005F698F">
      <w:pPr>
        <w:widowControl w:val="0"/>
        <w:suppressAutoHyphens/>
        <w:jc w:val="both"/>
        <w:rPr>
          <w:szCs w:val="16"/>
          <w:lang w:val="en-AU"/>
        </w:rPr>
      </w:pPr>
      <w:r>
        <w:rPr>
          <w:b/>
          <w:color w:val="800000"/>
          <w:szCs w:val="16"/>
          <w:lang w:val="en-AU"/>
        </w:rPr>
        <w:t>58</w:t>
      </w:r>
      <w:r>
        <w:rPr>
          <w:szCs w:val="16"/>
          <w:lang w:val="en-AU"/>
        </w:rPr>
        <w:t xml:space="preserve"> The children of Jaala, the children of Darkon, the children of Giddel,</w:t>
      </w:r>
    </w:p>
    <w:p w14:paraId="4E9E2103" w14:textId="77777777" w:rsidR="00DB6A15" w:rsidRDefault="005F698F">
      <w:pPr>
        <w:widowControl w:val="0"/>
        <w:suppressAutoHyphens/>
        <w:jc w:val="both"/>
        <w:rPr>
          <w:szCs w:val="16"/>
          <w:lang w:val="en-AU"/>
        </w:rPr>
      </w:pPr>
      <w:r>
        <w:rPr>
          <w:b/>
          <w:color w:val="800000"/>
          <w:szCs w:val="16"/>
          <w:lang w:val="en-AU"/>
        </w:rPr>
        <w:t>59</w:t>
      </w:r>
      <w:r>
        <w:rPr>
          <w:szCs w:val="16"/>
          <w:lang w:val="en-AU"/>
        </w:rPr>
        <w:t xml:space="preserve"> The children of Shephatiah, the children of Hattil, the children of Pochereth of Zebaim, the </w:t>
      </w:r>
      <w:r>
        <w:rPr>
          <w:szCs w:val="16"/>
          <w:lang w:val="en-AU"/>
        </w:rPr>
        <w:t>children of Amon.</w:t>
      </w:r>
    </w:p>
    <w:p w14:paraId="23654D9A" w14:textId="77777777" w:rsidR="00DB6A15" w:rsidRDefault="005F698F">
      <w:pPr>
        <w:widowControl w:val="0"/>
        <w:suppressAutoHyphens/>
        <w:jc w:val="both"/>
        <w:rPr>
          <w:szCs w:val="16"/>
          <w:lang w:val="en-AU"/>
        </w:rPr>
      </w:pPr>
      <w:r>
        <w:rPr>
          <w:b/>
          <w:color w:val="800000"/>
          <w:szCs w:val="16"/>
          <w:lang w:val="en-AU"/>
        </w:rPr>
        <w:t>60</w:t>
      </w:r>
      <w:r>
        <w:rPr>
          <w:szCs w:val="16"/>
          <w:lang w:val="en-AU"/>
        </w:rPr>
        <w:t xml:space="preserve"> All the Nethinims, and the children of Solomon’s servants, </w:t>
      </w:r>
      <w:r>
        <w:rPr>
          <w:i/>
          <w:szCs w:val="16"/>
          <w:lang w:val="en-AU"/>
        </w:rPr>
        <w:t>were</w:t>
      </w:r>
      <w:r>
        <w:rPr>
          <w:szCs w:val="16"/>
          <w:lang w:val="en-AU"/>
        </w:rPr>
        <w:t xml:space="preserve"> three hundred ninety and two.</w:t>
      </w:r>
    </w:p>
    <w:p w14:paraId="005EDACD" w14:textId="77777777" w:rsidR="00DB6A15" w:rsidRDefault="005F698F">
      <w:pPr>
        <w:widowControl w:val="0"/>
        <w:suppressAutoHyphens/>
        <w:jc w:val="both"/>
        <w:rPr>
          <w:szCs w:val="16"/>
          <w:lang w:val="en-AU"/>
        </w:rPr>
      </w:pPr>
      <w:r>
        <w:rPr>
          <w:b/>
          <w:color w:val="800000"/>
          <w:szCs w:val="16"/>
          <w:lang w:val="en-AU"/>
        </w:rPr>
        <w:t>61</w:t>
      </w:r>
      <w:r>
        <w:rPr>
          <w:szCs w:val="16"/>
          <w:lang w:val="en-AU"/>
        </w:rPr>
        <w:t xml:space="preserve"> And these </w:t>
      </w:r>
      <w:r>
        <w:rPr>
          <w:i/>
          <w:szCs w:val="16"/>
          <w:lang w:val="en-AU"/>
        </w:rPr>
        <w:t>were</w:t>
      </w:r>
      <w:r>
        <w:rPr>
          <w:szCs w:val="16"/>
          <w:lang w:val="en-AU"/>
        </w:rPr>
        <w:t xml:space="preserve"> they which went up </w:t>
      </w:r>
      <w:r>
        <w:rPr>
          <w:i/>
          <w:szCs w:val="16"/>
          <w:lang w:val="en-AU"/>
        </w:rPr>
        <w:t>also</w:t>
      </w:r>
      <w:r>
        <w:rPr>
          <w:szCs w:val="16"/>
          <w:lang w:val="en-AU"/>
        </w:rPr>
        <w:t xml:space="preserve"> from Tel-melah, Tel-haresha, Cherub, Addon, and Immer: but they could not shew their father’s house, nor their seed, whether they </w:t>
      </w:r>
      <w:r>
        <w:rPr>
          <w:i/>
          <w:szCs w:val="16"/>
          <w:lang w:val="en-AU"/>
        </w:rPr>
        <w:t>were</w:t>
      </w:r>
      <w:r>
        <w:rPr>
          <w:szCs w:val="16"/>
          <w:lang w:val="en-AU"/>
        </w:rPr>
        <w:t xml:space="preserve"> of Israel.</w:t>
      </w:r>
    </w:p>
    <w:p w14:paraId="51FC9362" w14:textId="77777777" w:rsidR="00DB6A15" w:rsidRDefault="005F698F">
      <w:pPr>
        <w:widowControl w:val="0"/>
        <w:suppressAutoHyphens/>
        <w:jc w:val="both"/>
        <w:rPr>
          <w:szCs w:val="16"/>
          <w:lang w:val="en-AU"/>
        </w:rPr>
      </w:pPr>
      <w:r>
        <w:rPr>
          <w:b/>
          <w:color w:val="800000"/>
          <w:szCs w:val="16"/>
          <w:lang w:val="en-AU"/>
        </w:rPr>
        <w:t>62</w:t>
      </w:r>
      <w:r>
        <w:rPr>
          <w:szCs w:val="16"/>
          <w:lang w:val="en-AU"/>
        </w:rPr>
        <w:t xml:space="preserve"> The children of Delaiah, the children of Tobiah, the children of Nekoda, six hundred forty and two.</w:t>
      </w:r>
    </w:p>
    <w:p w14:paraId="61AEF72F" w14:textId="77777777" w:rsidR="00DB6A15" w:rsidRDefault="005F698F">
      <w:pPr>
        <w:widowControl w:val="0"/>
        <w:suppressAutoHyphens/>
        <w:jc w:val="both"/>
        <w:rPr>
          <w:szCs w:val="16"/>
          <w:lang w:val="en-AU"/>
        </w:rPr>
      </w:pPr>
      <w:r>
        <w:rPr>
          <w:b/>
          <w:color w:val="800000"/>
          <w:szCs w:val="16"/>
          <w:lang w:val="en-AU"/>
        </w:rPr>
        <w:t>63</w:t>
      </w:r>
      <w:r>
        <w:rPr>
          <w:szCs w:val="16"/>
          <w:lang w:val="en-AU"/>
        </w:rPr>
        <w:t xml:space="preserve"> </w:t>
      </w:r>
      <w:r>
        <w:rPr>
          <w:color w:val="800000"/>
          <w:szCs w:val="16"/>
          <w:lang w:val="en-AU"/>
        </w:rPr>
        <w:t>¶</w:t>
      </w:r>
      <w:r>
        <w:rPr>
          <w:szCs w:val="16"/>
          <w:lang w:val="en-AU"/>
        </w:rPr>
        <w:t xml:space="preserve"> And of the priests: the children of Habaiah, the children of Koz, the children of Barzillai, which took </w:t>
      </w:r>
      <w:r>
        <w:rPr>
          <w:i/>
          <w:szCs w:val="16"/>
          <w:lang w:val="en-AU"/>
        </w:rPr>
        <w:t>one</w:t>
      </w:r>
      <w:r>
        <w:rPr>
          <w:szCs w:val="16"/>
          <w:lang w:val="en-AU"/>
        </w:rPr>
        <w:t xml:space="preserve"> of the </w:t>
      </w:r>
      <w:r>
        <w:rPr>
          <w:szCs w:val="16"/>
          <w:lang w:val="en-AU"/>
        </w:rPr>
        <w:t>daughters of Barzillai the Gileadite to wife, and was called after their name.</w:t>
      </w:r>
    </w:p>
    <w:p w14:paraId="104DB379" w14:textId="77777777" w:rsidR="00DB6A15" w:rsidRDefault="005F698F">
      <w:pPr>
        <w:widowControl w:val="0"/>
        <w:suppressAutoHyphens/>
        <w:jc w:val="both"/>
        <w:rPr>
          <w:szCs w:val="16"/>
          <w:lang w:val="en-AU"/>
        </w:rPr>
      </w:pPr>
      <w:r>
        <w:rPr>
          <w:b/>
          <w:color w:val="800000"/>
          <w:szCs w:val="16"/>
          <w:lang w:val="en-AU"/>
        </w:rPr>
        <w:t>64</w:t>
      </w:r>
      <w:r>
        <w:rPr>
          <w:szCs w:val="16"/>
          <w:lang w:val="en-AU"/>
        </w:rPr>
        <w:t xml:space="preserve"> These sought their register </w:t>
      </w:r>
      <w:r>
        <w:rPr>
          <w:i/>
          <w:szCs w:val="16"/>
          <w:lang w:val="en-AU"/>
        </w:rPr>
        <w:t>among</w:t>
      </w:r>
      <w:r>
        <w:rPr>
          <w:szCs w:val="16"/>
          <w:lang w:val="en-AU"/>
        </w:rPr>
        <w:t xml:space="preserve"> those that were reckoned by genealogy, but it was not found: therefore were they, as polluted, put from the priesthood.</w:t>
      </w:r>
    </w:p>
    <w:p w14:paraId="0FEAE3EE" w14:textId="77777777" w:rsidR="00DB6A15" w:rsidRDefault="005F698F">
      <w:pPr>
        <w:widowControl w:val="0"/>
        <w:suppressAutoHyphens/>
        <w:jc w:val="both"/>
        <w:rPr>
          <w:szCs w:val="16"/>
          <w:lang w:val="en-AU"/>
        </w:rPr>
      </w:pPr>
      <w:r>
        <w:rPr>
          <w:b/>
          <w:color w:val="800000"/>
          <w:szCs w:val="16"/>
          <w:lang w:val="en-AU"/>
        </w:rPr>
        <w:t>65</w:t>
      </w:r>
      <w:r>
        <w:rPr>
          <w:szCs w:val="16"/>
          <w:lang w:val="en-AU"/>
        </w:rPr>
        <w:t xml:space="preserve"> And the Tirshatha said unto them, that they should not eat of the most holy things, till there stood </w:t>
      </w:r>
      <w:r>
        <w:rPr>
          <w:i/>
          <w:szCs w:val="16"/>
          <w:lang w:val="en-AU"/>
        </w:rPr>
        <w:t>up</w:t>
      </w:r>
      <w:r>
        <w:rPr>
          <w:szCs w:val="16"/>
          <w:lang w:val="en-AU"/>
        </w:rPr>
        <w:t xml:space="preserve"> a priest with Urim and Thummim.</w:t>
      </w:r>
    </w:p>
    <w:p w14:paraId="4136D310" w14:textId="77777777" w:rsidR="00DB6A15" w:rsidRDefault="005F698F">
      <w:pPr>
        <w:pStyle w:val="Pericope"/>
        <w:rPr>
          <w:lang w:val="en-AU"/>
        </w:rPr>
      </w:pPr>
      <w:bookmarkStart w:id="27" w:name="_Toc900000127"/>
      <w:r>
        <w:rPr>
          <w:lang w:val="en-AU"/>
        </w:rPr>
        <w:t>The Whole Congregation</w:t>
      </w:r>
      <w:bookmarkEnd w:id="27"/>
    </w:p>
    <w:p w14:paraId="6F4BF017" w14:textId="77777777" w:rsidR="00DB6A15" w:rsidRDefault="005F698F">
      <w:pPr>
        <w:widowControl w:val="0"/>
        <w:suppressAutoHyphens/>
        <w:jc w:val="both"/>
        <w:rPr>
          <w:szCs w:val="16"/>
          <w:lang w:val="en-AU"/>
        </w:rPr>
      </w:pPr>
      <w:r>
        <w:rPr>
          <w:b/>
          <w:color w:val="800000"/>
          <w:szCs w:val="16"/>
          <w:lang w:val="en-AU"/>
        </w:rPr>
        <w:t>66</w:t>
      </w:r>
      <w:r>
        <w:rPr>
          <w:szCs w:val="16"/>
          <w:lang w:val="en-AU"/>
        </w:rPr>
        <w:t xml:space="preserve"> </w:t>
      </w:r>
      <w:r>
        <w:rPr>
          <w:color w:val="800000"/>
          <w:szCs w:val="16"/>
          <w:lang w:val="en-AU"/>
        </w:rPr>
        <w:t>¶</w:t>
      </w:r>
      <w:r>
        <w:rPr>
          <w:szCs w:val="16"/>
          <w:lang w:val="en-AU"/>
        </w:rPr>
        <w:t xml:space="preserve"> The whole congregation together </w:t>
      </w:r>
      <w:r>
        <w:rPr>
          <w:i/>
          <w:szCs w:val="16"/>
          <w:lang w:val="en-AU"/>
        </w:rPr>
        <w:t>was</w:t>
      </w:r>
      <w:r>
        <w:rPr>
          <w:szCs w:val="16"/>
          <w:lang w:val="en-AU"/>
        </w:rPr>
        <w:t xml:space="preserve"> forty and two thousand three hundred and threescore,</w:t>
      </w:r>
    </w:p>
    <w:p w14:paraId="4F46960B" w14:textId="77777777" w:rsidR="00DB6A15" w:rsidRDefault="005F698F">
      <w:pPr>
        <w:widowControl w:val="0"/>
        <w:suppressAutoHyphens/>
        <w:jc w:val="both"/>
        <w:rPr>
          <w:szCs w:val="16"/>
          <w:lang w:val="en-AU"/>
        </w:rPr>
      </w:pPr>
      <w:r>
        <w:rPr>
          <w:b/>
          <w:color w:val="800000"/>
          <w:szCs w:val="16"/>
          <w:lang w:val="en-AU"/>
        </w:rPr>
        <w:t>67</w:t>
      </w:r>
      <w:r>
        <w:rPr>
          <w:szCs w:val="16"/>
          <w:lang w:val="en-AU"/>
        </w:rPr>
        <w:t xml:space="preserve"> Beside their manservants and their maidservants, of whom </w:t>
      </w:r>
      <w:r>
        <w:rPr>
          <w:i/>
          <w:szCs w:val="16"/>
          <w:lang w:val="en-AU"/>
        </w:rPr>
        <w:t>there</w:t>
      </w:r>
      <w:r>
        <w:rPr>
          <w:szCs w:val="16"/>
          <w:lang w:val="en-AU"/>
        </w:rPr>
        <w:t xml:space="preserve"> </w:t>
      </w:r>
      <w:r>
        <w:rPr>
          <w:i/>
          <w:szCs w:val="16"/>
          <w:lang w:val="en-AU"/>
        </w:rPr>
        <w:t>were</w:t>
      </w:r>
      <w:r>
        <w:rPr>
          <w:szCs w:val="16"/>
          <w:lang w:val="en-AU"/>
        </w:rPr>
        <w:t xml:space="preserve"> seven thousand three hundred thirty and seven: and they had two hundred forty and five singing men and singing women.</w:t>
      </w:r>
    </w:p>
    <w:p w14:paraId="61F70F37" w14:textId="77777777" w:rsidR="00DB6A15" w:rsidRDefault="005F698F">
      <w:pPr>
        <w:widowControl w:val="0"/>
        <w:suppressAutoHyphens/>
        <w:jc w:val="both"/>
        <w:rPr>
          <w:szCs w:val="16"/>
          <w:lang w:val="en-AU"/>
        </w:rPr>
      </w:pPr>
      <w:r>
        <w:rPr>
          <w:b/>
          <w:color w:val="800000"/>
          <w:szCs w:val="16"/>
          <w:lang w:val="en-AU"/>
        </w:rPr>
        <w:t>68</w:t>
      </w:r>
      <w:r>
        <w:rPr>
          <w:szCs w:val="16"/>
          <w:lang w:val="en-AU"/>
        </w:rPr>
        <w:t xml:space="preserve"> Their horses, seven hundred thirty and six: their mules, two hundred forty and five:</w:t>
      </w:r>
    </w:p>
    <w:p w14:paraId="5E0FAE69" w14:textId="77777777" w:rsidR="00DB6A15" w:rsidRDefault="005F698F">
      <w:pPr>
        <w:widowControl w:val="0"/>
        <w:suppressAutoHyphens/>
        <w:jc w:val="both"/>
        <w:rPr>
          <w:szCs w:val="16"/>
          <w:lang w:val="en-AU"/>
        </w:rPr>
      </w:pPr>
      <w:r>
        <w:rPr>
          <w:b/>
          <w:color w:val="800000"/>
          <w:szCs w:val="16"/>
          <w:lang w:val="en-AU"/>
        </w:rPr>
        <w:t>69</w:t>
      </w:r>
      <w:r>
        <w:rPr>
          <w:szCs w:val="16"/>
          <w:lang w:val="en-AU"/>
        </w:rPr>
        <w:t xml:space="preserve"> </w:t>
      </w:r>
      <w:r>
        <w:rPr>
          <w:i/>
          <w:szCs w:val="16"/>
          <w:lang w:val="en-AU"/>
        </w:rPr>
        <w:t>Their</w:t>
      </w:r>
      <w:r>
        <w:rPr>
          <w:szCs w:val="16"/>
          <w:lang w:val="en-AU"/>
        </w:rPr>
        <w:t xml:space="preserve"> camels, four hundred thirty and five: six thousand seven hundred and twenty asses.</w:t>
      </w:r>
    </w:p>
    <w:p w14:paraId="1AA2CE89" w14:textId="77777777" w:rsidR="00DB6A15" w:rsidRDefault="005F698F">
      <w:pPr>
        <w:pStyle w:val="Pericope"/>
        <w:rPr>
          <w:lang w:val="en-AU"/>
        </w:rPr>
      </w:pPr>
      <w:bookmarkStart w:id="28" w:name="_Toc900000128"/>
      <w:r>
        <w:rPr>
          <w:lang w:val="en-AU"/>
        </w:rPr>
        <w:t>Gifts for the Work</w:t>
      </w:r>
      <w:bookmarkEnd w:id="28"/>
    </w:p>
    <w:p w14:paraId="72DA0FD2" w14:textId="77777777" w:rsidR="00DB6A15" w:rsidRDefault="005F698F">
      <w:pPr>
        <w:widowControl w:val="0"/>
        <w:suppressAutoHyphens/>
        <w:jc w:val="both"/>
        <w:rPr>
          <w:szCs w:val="16"/>
          <w:lang w:val="en-AU"/>
        </w:rPr>
      </w:pPr>
      <w:r>
        <w:rPr>
          <w:b/>
          <w:color w:val="800000"/>
          <w:szCs w:val="16"/>
          <w:lang w:val="en-AU"/>
        </w:rPr>
        <w:t>70</w:t>
      </w:r>
      <w:r>
        <w:rPr>
          <w:szCs w:val="16"/>
          <w:lang w:val="en-AU"/>
        </w:rPr>
        <w:t xml:space="preserve"> </w:t>
      </w:r>
      <w:r>
        <w:rPr>
          <w:color w:val="800000"/>
          <w:szCs w:val="16"/>
          <w:lang w:val="en-AU"/>
        </w:rPr>
        <w:t>¶</w:t>
      </w:r>
      <w:r>
        <w:rPr>
          <w:szCs w:val="16"/>
          <w:lang w:val="en-AU"/>
        </w:rPr>
        <w:t xml:space="preserve"> And some of the chief of the fathers gave unto the work. The Tirshatha gave to the treasure a thousand drams of gold, </w:t>
      </w:r>
      <w:r>
        <w:rPr>
          <w:szCs w:val="16"/>
          <w:lang w:val="en-AU"/>
        </w:rPr>
        <w:t>fifty basons, five hundred and thirty priests’ garments.</w:t>
      </w:r>
    </w:p>
    <w:p w14:paraId="329DD204" w14:textId="77777777" w:rsidR="00DB6A15" w:rsidRDefault="005F698F">
      <w:pPr>
        <w:widowControl w:val="0"/>
        <w:suppressAutoHyphens/>
        <w:jc w:val="both"/>
        <w:rPr>
          <w:szCs w:val="16"/>
          <w:lang w:val="en-AU"/>
        </w:rPr>
      </w:pPr>
      <w:r>
        <w:rPr>
          <w:b/>
          <w:color w:val="800000"/>
          <w:szCs w:val="16"/>
          <w:lang w:val="en-AU"/>
        </w:rPr>
        <w:t>71</w:t>
      </w:r>
      <w:r>
        <w:rPr>
          <w:szCs w:val="16"/>
          <w:lang w:val="en-AU"/>
        </w:rPr>
        <w:t xml:space="preserve"> And </w:t>
      </w:r>
      <w:r>
        <w:rPr>
          <w:i/>
          <w:szCs w:val="16"/>
          <w:lang w:val="en-AU"/>
        </w:rPr>
        <w:t>some</w:t>
      </w:r>
      <w:r>
        <w:rPr>
          <w:szCs w:val="16"/>
          <w:lang w:val="en-AU"/>
        </w:rPr>
        <w:t xml:space="preserve"> of the chief of the fathers gave to the treasure of the work twenty thousand drams of gold, and two thousand and two hundred pound of silver.</w:t>
      </w:r>
    </w:p>
    <w:p w14:paraId="6B8EBE7D" w14:textId="77777777" w:rsidR="00DB6A15" w:rsidRDefault="005F698F">
      <w:pPr>
        <w:widowControl w:val="0"/>
        <w:suppressAutoHyphens/>
        <w:jc w:val="both"/>
        <w:rPr>
          <w:szCs w:val="16"/>
          <w:lang w:val="en-AU"/>
        </w:rPr>
      </w:pPr>
      <w:r>
        <w:rPr>
          <w:b/>
          <w:color w:val="800000"/>
          <w:szCs w:val="16"/>
          <w:lang w:val="en-AU"/>
        </w:rPr>
        <w:t>72</w:t>
      </w:r>
      <w:r>
        <w:rPr>
          <w:szCs w:val="16"/>
          <w:lang w:val="en-AU"/>
        </w:rPr>
        <w:t xml:space="preserve"> And </w:t>
      </w:r>
      <w:r>
        <w:rPr>
          <w:i/>
          <w:szCs w:val="16"/>
          <w:lang w:val="en-AU"/>
        </w:rPr>
        <w:t>that</w:t>
      </w:r>
      <w:r>
        <w:rPr>
          <w:szCs w:val="16"/>
          <w:lang w:val="en-AU"/>
        </w:rPr>
        <w:t xml:space="preserve"> which the rest of the people gave </w:t>
      </w:r>
      <w:r>
        <w:rPr>
          <w:i/>
          <w:szCs w:val="16"/>
          <w:lang w:val="en-AU"/>
        </w:rPr>
        <w:t>was</w:t>
      </w:r>
      <w:r>
        <w:rPr>
          <w:szCs w:val="16"/>
          <w:lang w:val="en-AU"/>
        </w:rPr>
        <w:t xml:space="preserve"> twenty thousand drams of gold, and two thousand pound of silver, and threescore and seven priests’ garments.</w:t>
      </w:r>
    </w:p>
    <w:p w14:paraId="5E2EB5D9" w14:textId="77777777" w:rsidR="00DB6A15" w:rsidRDefault="005F698F">
      <w:pPr>
        <w:widowControl w:val="0"/>
        <w:suppressAutoHyphens/>
        <w:jc w:val="both"/>
        <w:rPr>
          <w:szCs w:val="16"/>
          <w:lang w:val="en-AU"/>
        </w:rPr>
      </w:pPr>
      <w:r>
        <w:rPr>
          <w:b/>
          <w:color w:val="800000"/>
          <w:szCs w:val="16"/>
          <w:lang w:val="en-AU"/>
        </w:rPr>
        <w:lastRenderedPageBreak/>
        <w:t>73</w:t>
      </w:r>
      <w:r>
        <w:rPr>
          <w:szCs w:val="16"/>
          <w:lang w:val="en-AU"/>
        </w:rPr>
        <w:t xml:space="preserve"> So the priests, and the Levites, and the porters, and the singers, and </w:t>
      </w:r>
      <w:r>
        <w:rPr>
          <w:i/>
          <w:szCs w:val="16"/>
          <w:lang w:val="en-AU"/>
        </w:rPr>
        <w:t>some</w:t>
      </w:r>
      <w:r>
        <w:rPr>
          <w:szCs w:val="16"/>
          <w:lang w:val="en-AU"/>
        </w:rPr>
        <w:t xml:space="preserve"> of the people, and the Nethinims, and all </w:t>
      </w:r>
      <w:r>
        <w:rPr>
          <w:szCs w:val="16"/>
          <w:lang w:val="en-AU"/>
        </w:rPr>
        <w:t xml:space="preserve">Israel, dwelt in their cities; and when the seventh month came, the children of Israel </w:t>
      </w:r>
      <w:r>
        <w:rPr>
          <w:i/>
          <w:szCs w:val="16"/>
          <w:lang w:val="en-AU"/>
        </w:rPr>
        <w:t>were</w:t>
      </w:r>
      <w:r>
        <w:rPr>
          <w:szCs w:val="16"/>
          <w:lang w:val="en-AU"/>
        </w:rPr>
        <w:t xml:space="preserve"> in their cities.</w:t>
      </w:r>
    </w:p>
    <w:p w14:paraId="41032A29" w14:textId="77777777" w:rsidR="00DB6A15" w:rsidRDefault="005F698F">
      <w:pPr>
        <w:pStyle w:val="Heading2"/>
      </w:pPr>
      <w:bookmarkStart w:id="29" w:name="_Toc900000129"/>
      <w:r>
        <w:t>CHAPTER 8</w:t>
      </w:r>
      <w:bookmarkEnd w:id="29"/>
    </w:p>
    <w:p w14:paraId="3175490D" w14:textId="77777777" w:rsidR="00DB6A15" w:rsidRDefault="005F698F">
      <w:pPr>
        <w:pStyle w:val="Pericope"/>
        <w:rPr>
          <w:lang w:val="en-AU"/>
        </w:rPr>
      </w:pPr>
      <w:bookmarkStart w:id="30" w:name="_Toc900000130"/>
      <w:r>
        <w:rPr>
          <w:lang w:val="en-AU"/>
        </w:rPr>
        <w:t>Ezra Reads the Law</w:t>
      </w:r>
      <w:bookmarkEnd w:id="30"/>
    </w:p>
    <w:p w14:paraId="7B804F9C" w14:textId="77777777" w:rsidR="00DB6A15" w:rsidRDefault="005F698F">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047B165A" w14:textId="77777777" w:rsidR="00DB6A15" w:rsidRDefault="005F698F">
      <w:pPr>
        <w:widowControl w:val="0"/>
        <w:suppressAutoHyphens/>
        <w:jc w:val="both"/>
        <w:rPr>
          <w:szCs w:val="16"/>
          <w:lang w:val="en-AU"/>
        </w:rPr>
      </w:pPr>
      <w:r>
        <w:rPr>
          <w:szCs w:val="16"/>
          <w:lang w:val="en-AU"/>
        </w:rPr>
        <w:t xml:space="preserve">ND all the people gathered themselves together as one man into the street that </w:t>
      </w:r>
      <w:r>
        <w:rPr>
          <w:i/>
          <w:szCs w:val="16"/>
          <w:lang w:val="en-AU"/>
        </w:rPr>
        <w:t>was</w:t>
      </w:r>
      <w:r>
        <w:rPr>
          <w:szCs w:val="16"/>
          <w:lang w:val="en-AU"/>
        </w:rPr>
        <w:t xml:space="preserve"> before the water gate; and they spake unto Ezra the scribe to bring the book of the law of Moses, which the L</w:t>
      </w:r>
      <w:r>
        <w:rPr>
          <w:smallCaps/>
          <w:szCs w:val="16"/>
          <w:lang w:val="en-AU"/>
        </w:rPr>
        <w:t>ord</w:t>
      </w:r>
      <w:r>
        <w:rPr>
          <w:szCs w:val="16"/>
          <w:lang w:val="en-AU"/>
        </w:rPr>
        <w:t xml:space="preserve"> had commanded to Israel.</w:t>
      </w:r>
    </w:p>
    <w:p w14:paraId="011525C9" w14:textId="77777777" w:rsidR="00DB6A15" w:rsidRDefault="005F698F">
      <w:pPr>
        <w:widowControl w:val="0"/>
        <w:suppressAutoHyphens/>
        <w:jc w:val="both"/>
        <w:rPr>
          <w:szCs w:val="16"/>
          <w:lang w:val="en-AU"/>
        </w:rPr>
      </w:pPr>
      <w:r>
        <w:rPr>
          <w:b/>
          <w:color w:val="800000"/>
          <w:szCs w:val="16"/>
          <w:lang w:val="en-AU"/>
        </w:rPr>
        <w:t>2</w:t>
      </w:r>
      <w:r>
        <w:rPr>
          <w:szCs w:val="16"/>
          <w:lang w:val="en-AU"/>
        </w:rPr>
        <w:t xml:space="preserve"> And Ezra the priest brought the law before the congregation both of men and women, and all that could hear with </w:t>
      </w:r>
      <w:r>
        <w:rPr>
          <w:szCs w:val="16"/>
          <w:lang w:val="en-AU"/>
        </w:rPr>
        <w:t>understanding, upon the first day of the seventh month.</w:t>
      </w:r>
    </w:p>
    <w:p w14:paraId="23572E25" w14:textId="77777777" w:rsidR="00DB6A15" w:rsidRDefault="005F698F">
      <w:pPr>
        <w:widowControl w:val="0"/>
        <w:suppressAutoHyphens/>
        <w:jc w:val="both"/>
        <w:rPr>
          <w:szCs w:val="16"/>
          <w:lang w:val="en-AU"/>
        </w:rPr>
      </w:pPr>
      <w:r>
        <w:rPr>
          <w:b/>
          <w:color w:val="800000"/>
          <w:szCs w:val="16"/>
          <w:lang w:val="en-AU"/>
        </w:rPr>
        <w:t>3</w:t>
      </w:r>
      <w:r>
        <w:rPr>
          <w:szCs w:val="16"/>
          <w:lang w:val="en-AU"/>
        </w:rPr>
        <w:t xml:space="preserve"> And he read therein before the street that </w:t>
      </w:r>
      <w:r>
        <w:rPr>
          <w:i/>
          <w:szCs w:val="16"/>
          <w:lang w:val="en-AU"/>
        </w:rPr>
        <w:t>was</w:t>
      </w:r>
      <w:r>
        <w:rPr>
          <w:szCs w:val="16"/>
          <w:lang w:val="en-AU"/>
        </w:rPr>
        <w:t xml:space="preserve"> before the water gate from the morning until midday, before the men and the women, and those that could understand; and the ears of all the people </w:t>
      </w:r>
      <w:r>
        <w:rPr>
          <w:i/>
          <w:szCs w:val="16"/>
          <w:lang w:val="en-AU"/>
        </w:rPr>
        <w:t>were</w:t>
      </w:r>
      <w:r>
        <w:rPr>
          <w:szCs w:val="16"/>
          <w:lang w:val="en-AU"/>
        </w:rPr>
        <w:t xml:space="preserve"> </w:t>
      </w:r>
      <w:r>
        <w:rPr>
          <w:i/>
          <w:szCs w:val="16"/>
          <w:lang w:val="en-AU"/>
        </w:rPr>
        <w:t>attentive</w:t>
      </w:r>
      <w:r>
        <w:rPr>
          <w:szCs w:val="16"/>
          <w:lang w:val="en-AU"/>
        </w:rPr>
        <w:t xml:space="preserve"> unto the book of the law.</w:t>
      </w:r>
    </w:p>
    <w:p w14:paraId="6291F5AA" w14:textId="77777777" w:rsidR="00DB6A15" w:rsidRDefault="005F698F">
      <w:pPr>
        <w:widowControl w:val="0"/>
        <w:suppressAutoHyphens/>
        <w:jc w:val="both"/>
        <w:rPr>
          <w:szCs w:val="16"/>
          <w:lang w:val="en-AU"/>
        </w:rPr>
      </w:pPr>
      <w:r>
        <w:rPr>
          <w:b/>
          <w:color w:val="800000"/>
          <w:szCs w:val="16"/>
          <w:lang w:val="en-AU"/>
        </w:rPr>
        <w:t>4</w:t>
      </w:r>
      <w:r>
        <w:rPr>
          <w:szCs w:val="16"/>
          <w:lang w:val="en-AU"/>
        </w:rPr>
        <w:t xml:space="preserve"> And Ezra the scribe stood upon a pulpit of wood, which they had made for the purpose; and beside him stood Mattithiah, and Shema, and Anaiah, and Urijah, and Hilkiah, and Maaseiah, on </w:t>
      </w:r>
      <w:r>
        <w:rPr>
          <w:szCs w:val="16"/>
          <w:lang w:val="en-AU"/>
        </w:rPr>
        <w:t xml:space="preserve">his right hand; and on his left hand, Pedaiah, and Mishael, and Malchiah, and Hashum, and Hashbadana, Zechariah, </w:t>
      </w:r>
      <w:r>
        <w:rPr>
          <w:i/>
          <w:szCs w:val="16"/>
          <w:lang w:val="en-AU"/>
        </w:rPr>
        <w:t>and</w:t>
      </w:r>
      <w:r>
        <w:rPr>
          <w:szCs w:val="16"/>
          <w:lang w:val="en-AU"/>
        </w:rPr>
        <w:t xml:space="preserve"> Meshullam.</w:t>
      </w:r>
    </w:p>
    <w:p w14:paraId="148A7741" w14:textId="77777777" w:rsidR="00DB6A15" w:rsidRDefault="005F698F">
      <w:pPr>
        <w:widowControl w:val="0"/>
        <w:suppressAutoHyphens/>
        <w:jc w:val="both"/>
        <w:rPr>
          <w:szCs w:val="16"/>
          <w:lang w:val="en-AU"/>
        </w:rPr>
      </w:pPr>
      <w:r>
        <w:rPr>
          <w:b/>
          <w:color w:val="800000"/>
          <w:szCs w:val="16"/>
          <w:lang w:val="en-AU"/>
        </w:rPr>
        <w:t>5</w:t>
      </w:r>
      <w:r>
        <w:rPr>
          <w:szCs w:val="16"/>
          <w:lang w:val="en-AU"/>
        </w:rPr>
        <w:t xml:space="preserve"> And Ezra opened the book in the sight of all the people; (for he was above all the people;) and when he opened it, all the people stood up:</w:t>
      </w:r>
    </w:p>
    <w:p w14:paraId="1F0DB768" w14:textId="77777777" w:rsidR="00DB6A15" w:rsidRDefault="005F698F">
      <w:pPr>
        <w:widowControl w:val="0"/>
        <w:suppressAutoHyphens/>
        <w:jc w:val="both"/>
        <w:rPr>
          <w:szCs w:val="16"/>
          <w:lang w:val="en-AU"/>
        </w:rPr>
      </w:pPr>
      <w:r>
        <w:rPr>
          <w:b/>
          <w:color w:val="800000"/>
          <w:szCs w:val="16"/>
          <w:lang w:val="en-AU"/>
        </w:rPr>
        <w:t>6</w:t>
      </w:r>
      <w:r>
        <w:rPr>
          <w:szCs w:val="16"/>
          <w:lang w:val="en-AU"/>
        </w:rPr>
        <w:t xml:space="preserve"> And Ezra blessed the L</w:t>
      </w:r>
      <w:r>
        <w:rPr>
          <w:smallCaps/>
          <w:szCs w:val="16"/>
          <w:lang w:val="en-AU"/>
        </w:rPr>
        <w:t>ord</w:t>
      </w:r>
      <w:r>
        <w:rPr>
          <w:szCs w:val="16"/>
          <w:lang w:val="en-AU"/>
        </w:rPr>
        <w:t>, the great God. And all the people answered, Amen, Amen, with lifting up their hands: and they bowed their heads, and worshipped the L</w:t>
      </w:r>
      <w:r>
        <w:rPr>
          <w:smallCaps/>
          <w:szCs w:val="16"/>
          <w:lang w:val="en-AU"/>
        </w:rPr>
        <w:t>ord</w:t>
      </w:r>
      <w:r>
        <w:rPr>
          <w:szCs w:val="16"/>
          <w:lang w:val="en-AU"/>
        </w:rPr>
        <w:t xml:space="preserve"> with </w:t>
      </w:r>
      <w:r>
        <w:rPr>
          <w:i/>
          <w:szCs w:val="16"/>
          <w:lang w:val="en-AU"/>
        </w:rPr>
        <w:t>their</w:t>
      </w:r>
      <w:r>
        <w:rPr>
          <w:szCs w:val="16"/>
          <w:lang w:val="en-AU"/>
        </w:rPr>
        <w:t xml:space="preserve"> faces to the ground.</w:t>
      </w:r>
    </w:p>
    <w:p w14:paraId="6C41CC7F" w14:textId="77777777" w:rsidR="00DB6A15" w:rsidRDefault="005F698F">
      <w:pPr>
        <w:widowControl w:val="0"/>
        <w:suppressAutoHyphens/>
        <w:jc w:val="both"/>
        <w:rPr>
          <w:szCs w:val="16"/>
          <w:lang w:val="en-AU"/>
        </w:rPr>
      </w:pPr>
      <w:r>
        <w:rPr>
          <w:b/>
          <w:color w:val="800000"/>
          <w:szCs w:val="16"/>
          <w:lang w:val="en-AU"/>
        </w:rPr>
        <w:t>7</w:t>
      </w:r>
      <w:r>
        <w:rPr>
          <w:szCs w:val="16"/>
          <w:lang w:val="en-AU"/>
        </w:rPr>
        <w:t xml:space="preserve"> Also Jeshua, and Bani, and Sherebiah, Jamin, Akkub, Shabbethai, Hodijah, Maaseiah, Kelita, Azariah, Jozabad, Hanan, Pelaiah, and the Levites, caused the people to understand the law: and the people </w:t>
      </w:r>
      <w:r>
        <w:rPr>
          <w:i/>
          <w:szCs w:val="16"/>
          <w:lang w:val="en-AU"/>
        </w:rPr>
        <w:t>stood</w:t>
      </w:r>
      <w:r>
        <w:rPr>
          <w:szCs w:val="16"/>
          <w:lang w:val="en-AU"/>
        </w:rPr>
        <w:t xml:space="preserve"> in their place.</w:t>
      </w:r>
    </w:p>
    <w:p w14:paraId="334F1B6C" w14:textId="77777777" w:rsidR="00DB6A15" w:rsidRDefault="005F698F">
      <w:pPr>
        <w:widowControl w:val="0"/>
        <w:suppressAutoHyphens/>
        <w:jc w:val="both"/>
        <w:rPr>
          <w:szCs w:val="16"/>
          <w:lang w:val="en-AU"/>
        </w:rPr>
      </w:pPr>
      <w:r>
        <w:rPr>
          <w:b/>
          <w:color w:val="800000"/>
          <w:szCs w:val="16"/>
          <w:lang w:val="en-AU"/>
        </w:rPr>
        <w:t>8</w:t>
      </w:r>
      <w:r>
        <w:rPr>
          <w:szCs w:val="16"/>
          <w:lang w:val="en-AU"/>
        </w:rPr>
        <w:t xml:space="preserve"> So they read in the book in the law of God distinctly, and gave the sense, and caused </w:t>
      </w:r>
      <w:r>
        <w:rPr>
          <w:i/>
          <w:szCs w:val="16"/>
          <w:lang w:val="en-AU"/>
        </w:rPr>
        <w:t>them</w:t>
      </w:r>
      <w:r>
        <w:rPr>
          <w:szCs w:val="16"/>
          <w:lang w:val="en-AU"/>
        </w:rPr>
        <w:t xml:space="preserve"> to understand the reading.</w:t>
      </w:r>
    </w:p>
    <w:p w14:paraId="7CDBDEAA" w14:textId="77777777" w:rsidR="00DB6A15" w:rsidRDefault="005F698F">
      <w:pPr>
        <w:pStyle w:val="Pericope"/>
        <w:rPr>
          <w:lang w:val="en-AU"/>
        </w:rPr>
      </w:pPr>
      <w:bookmarkStart w:id="31" w:name="_Toc900000131"/>
      <w:r>
        <w:rPr>
          <w:lang w:val="en-AU"/>
        </w:rPr>
        <w:t>This Day Is Holy unto the LORD</w:t>
      </w:r>
      <w:bookmarkEnd w:id="31"/>
    </w:p>
    <w:p w14:paraId="19FA1732" w14:textId="77777777" w:rsidR="00DB6A15" w:rsidRDefault="005F698F">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Nehemiah, which </w:t>
      </w:r>
      <w:r>
        <w:rPr>
          <w:i/>
          <w:szCs w:val="16"/>
          <w:lang w:val="en-AU"/>
        </w:rPr>
        <w:t>is</w:t>
      </w:r>
      <w:r>
        <w:rPr>
          <w:szCs w:val="16"/>
          <w:lang w:val="en-AU"/>
        </w:rPr>
        <w:t xml:space="preserve"> the Tirshatha, and </w:t>
      </w:r>
      <w:r>
        <w:rPr>
          <w:szCs w:val="16"/>
          <w:lang w:val="en-AU"/>
        </w:rPr>
        <w:t xml:space="preserve">Ezra the priest the scribe, and the Levites that taught the people, said unto </w:t>
      </w:r>
      <w:r>
        <w:rPr>
          <w:szCs w:val="16"/>
          <w:lang w:val="en-AU"/>
        </w:rPr>
        <w:t xml:space="preserve">all the people, This day </w:t>
      </w:r>
      <w:r>
        <w:rPr>
          <w:i/>
          <w:szCs w:val="16"/>
          <w:lang w:val="en-AU"/>
        </w:rPr>
        <w:t>is</w:t>
      </w:r>
      <w:r>
        <w:rPr>
          <w:szCs w:val="16"/>
          <w:lang w:val="en-AU"/>
        </w:rPr>
        <w:t xml:space="preserve"> holy unto the L</w:t>
      </w:r>
      <w:r>
        <w:rPr>
          <w:smallCaps/>
          <w:szCs w:val="16"/>
          <w:lang w:val="en-AU"/>
        </w:rPr>
        <w:t>ord</w:t>
      </w:r>
      <w:r>
        <w:rPr>
          <w:szCs w:val="16"/>
          <w:lang w:val="en-AU"/>
        </w:rPr>
        <w:t xml:space="preserve"> your God; mourn not, nor weep. For all the people wept, when they heard the words of the law.</w:t>
      </w:r>
    </w:p>
    <w:p w14:paraId="2A58A152" w14:textId="77777777" w:rsidR="00DB6A15" w:rsidRDefault="005F698F">
      <w:pPr>
        <w:widowControl w:val="0"/>
        <w:suppressAutoHyphens/>
        <w:jc w:val="both"/>
        <w:rPr>
          <w:szCs w:val="16"/>
          <w:lang w:val="en-AU"/>
        </w:rPr>
      </w:pPr>
      <w:r>
        <w:rPr>
          <w:b/>
          <w:color w:val="800000"/>
          <w:szCs w:val="16"/>
          <w:lang w:val="en-AU"/>
        </w:rPr>
        <w:t>10</w:t>
      </w:r>
      <w:r>
        <w:rPr>
          <w:szCs w:val="16"/>
          <w:lang w:val="en-AU"/>
        </w:rPr>
        <w:t xml:space="preserve"> Then he said unto them, Go your way, eat the fat, and drink the sweet, and send portions unto them for whom nothing is prepared: for </w:t>
      </w:r>
      <w:r>
        <w:rPr>
          <w:i/>
          <w:szCs w:val="16"/>
          <w:lang w:val="en-AU"/>
        </w:rPr>
        <w:t>this</w:t>
      </w:r>
      <w:r>
        <w:rPr>
          <w:szCs w:val="16"/>
          <w:lang w:val="en-AU"/>
        </w:rPr>
        <w:t xml:space="preserve"> day </w:t>
      </w:r>
      <w:r>
        <w:rPr>
          <w:i/>
          <w:szCs w:val="16"/>
          <w:lang w:val="en-AU"/>
        </w:rPr>
        <w:t>is</w:t>
      </w:r>
      <w:r>
        <w:rPr>
          <w:szCs w:val="16"/>
          <w:lang w:val="en-AU"/>
        </w:rPr>
        <w:t xml:space="preserve"> holy unto our Lord: neither be ye sorry; for the joy of the L</w:t>
      </w:r>
      <w:r>
        <w:rPr>
          <w:smallCaps/>
          <w:szCs w:val="16"/>
          <w:lang w:val="en-AU"/>
        </w:rPr>
        <w:t>ord</w:t>
      </w:r>
      <w:r>
        <w:rPr>
          <w:szCs w:val="16"/>
          <w:lang w:val="en-AU"/>
        </w:rPr>
        <w:t xml:space="preserve"> is your strength.</w:t>
      </w:r>
    </w:p>
    <w:p w14:paraId="25319D8F" w14:textId="77777777" w:rsidR="00DB6A15" w:rsidRDefault="005F698F">
      <w:pPr>
        <w:widowControl w:val="0"/>
        <w:suppressAutoHyphens/>
        <w:jc w:val="both"/>
        <w:rPr>
          <w:szCs w:val="16"/>
          <w:lang w:val="en-AU"/>
        </w:rPr>
      </w:pPr>
      <w:r>
        <w:rPr>
          <w:b/>
          <w:color w:val="800000"/>
          <w:szCs w:val="16"/>
          <w:lang w:val="en-AU"/>
        </w:rPr>
        <w:t>11</w:t>
      </w:r>
      <w:r>
        <w:rPr>
          <w:szCs w:val="16"/>
          <w:lang w:val="en-AU"/>
        </w:rPr>
        <w:t xml:space="preserve"> So the Levites stilled all the people, saying, Hold your peace, for the day </w:t>
      </w:r>
      <w:r>
        <w:rPr>
          <w:i/>
          <w:szCs w:val="16"/>
          <w:lang w:val="en-AU"/>
        </w:rPr>
        <w:t>is</w:t>
      </w:r>
      <w:r>
        <w:rPr>
          <w:szCs w:val="16"/>
          <w:lang w:val="en-AU"/>
        </w:rPr>
        <w:t xml:space="preserve"> holy; neither be ye grieved.</w:t>
      </w:r>
    </w:p>
    <w:p w14:paraId="7B763776" w14:textId="77777777" w:rsidR="00DB6A15" w:rsidRDefault="005F698F">
      <w:pPr>
        <w:widowControl w:val="0"/>
        <w:suppressAutoHyphens/>
        <w:jc w:val="both"/>
        <w:rPr>
          <w:szCs w:val="16"/>
          <w:lang w:val="en-AU"/>
        </w:rPr>
      </w:pPr>
      <w:r>
        <w:rPr>
          <w:b/>
          <w:color w:val="800000"/>
          <w:szCs w:val="16"/>
          <w:lang w:val="en-AU"/>
        </w:rPr>
        <w:t>12</w:t>
      </w:r>
      <w:r>
        <w:rPr>
          <w:szCs w:val="16"/>
          <w:lang w:val="en-AU"/>
        </w:rPr>
        <w:t xml:space="preserve"> And all the people went their way to eat, and to drink, and to send portions, and to make great mirth, because they had understood the words that were declared unto them.</w:t>
      </w:r>
    </w:p>
    <w:p w14:paraId="013A92C5" w14:textId="77777777" w:rsidR="00DB6A15" w:rsidRDefault="005F698F">
      <w:pPr>
        <w:pStyle w:val="Pericope"/>
        <w:rPr>
          <w:lang w:val="en-AU"/>
        </w:rPr>
      </w:pPr>
      <w:bookmarkStart w:id="32" w:name="_Toc900000132"/>
      <w:r>
        <w:rPr>
          <w:lang w:val="en-AU"/>
        </w:rPr>
        <w:t>The Feast of Tabernacles Kept</w:t>
      </w:r>
      <w:bookmarkEnd w:id="32"/>
    </w:p>
    <w:p w14:paraId="3F1D4E6E" w14:textId="77777777" w:rsidR="00DB6A15" w:rsidRDefault="005F698F">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on the second day were gathered together the chief of the fathers of all the people, the priests, and the Levites, unto Ezra the scribe, even to understand the words of the law.</w:t>
      </w:r>
    </w:p>
    <w:p w14:paraId="6256BB03" w14:textId="77777777" w:rsidR="00DB6A15" w:rsidRDefault="005F698F">
      <w:pPr>
        <w:widowControl w:val="0"/>
        <w:suppressAutoHyphens/>
        <w:jc w:val="both"/>
        <w:rPr>
          <w:szCs w:val="16"/>
          <w:lang w:val="en-AU"/>
        </w:rPr>
      </w:pPr>
      <w:r>
        <w:rPr>
          <w:b/>
          <w:color w:val="800000"/>
          <w:szCs w:val="16"/>
          <w:lang w:val="en-AU"/>
        </w:rPr>
        <w:t>14</w:t>
      </w:r>
      <w:r>
        <w:rPr>
          <w:szCs w:val="16"/>
          <w:lang w:val="en-AU"/>
        </w:rPr>
        <w:t xml:space="preserve"> And they found written in the law which the L</w:t>
      </w:r>
      <w:r>
        <w:rPr>
          <w:smallCaps/>
          <w:szCs w:val="16"/>
          <w:lang w:val="en-AU"/>
        </w:rPr>
        <w:t>ord</w:t>
      </w:r>
      <w:r>
        <w:rPr>
          <w:szCs w:val="16"/>
          <w:lang w:val="en-AU"/>
        </w:rPr>
        <w:t xml:space="preserve"> had commanded by Moses, that the children of Israel should dwell in </w:t>
      </w:r>
      <w:r>
        <w:rPr>
          <w:szCs w:val="16"/>
          <w:lang w:val="en-AU"/>
        </w:rPr>
        <w:t>booths in the feast of the seventh month:</w:t>
      </w:r>
    </w:p>
    <w:p w14:paraId="34513A5B" w14:textId="77777777" w:rsidR="00DB6A15" w:rsidRDefault="005F698F">
      <w:pPr>
        <w:widowControl w:val="0"/>
        <w:suppressAutoHyphens/>
        <w:jc w:val="both"/>
        <w:rPr>
          <w:szCs w:val="16"/>
          <w:lang w:val="en-AU"/>
        </w:rPr>
      </w:pPr>
      <w:r>
        <w:rPr>
          <w:b/>
          <w:color w:val="800000"/>
          <w:szCs w:val="16"/>
          <w:lang w:val="en-AU"/>
        </w:rPr>
        <w:t>15</w:t>
      </w:r>
      <w:r>
        <w:rPr>
          <w:szCs w:val="16"/>
          <w:lang w:val="en-AU"/>
        </w:rPr>
        <w:t xml:space="preserve"> And that they should publish and proclaim in all their cities, and in Jerusalem, saying, Go forth unto the mount, and fetch olive branches, and pine branches, and myrtle branches, and palm branches, and branches of thick trees, to make booths, as </w:t>
      </w:r>
      <w:r>
        <w:rPr>
          <w:i/>
          <w:szCs w:val="16"/>
          <w:lang w:val="en-AU"/>
        </w:rPr>
        <w:t>it</w:t>
      </w:r>
      <w:r>
        <w:rPr>
          <w:szCs w:val="16"/>
          <w:lang w:val="en-AU"/>
        </w:rPr>
        <w:t xml:space="preserve"> </w:t>
      </w:r>
      <w:r>
        <w:rPr>
          <w:i/>
          <w:szCs w:val="16"/>
          <w:lang w:val="en-AU"/>
        </w:rPr>
        <w:t>is</w:t>
      </w:r>
      <w:r>
        <w:rPr>
          <w:szCs w:val="16"/>
          <w:lang w:val="en-AU"/>
        </w:rPr>
        <w:t xml:space="preserve"> written.</w:t>
      </w:r>
    </w:p>
    <w:p w14:paraId="2B388DDA" w14:textId="77777777" w:rsidR="00DB6A15" w:rsidRDefault="005F698F">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So the people went forth, and brought </w:t>
      </w:r>
      <w:r>
        <w:rPr>
          <w:i/>
          <w:szCs w:val="16"/>
          <w:lang w:val="en-AU"/>
        </w:rPr>
        <w:t>them</w:t>
      </w:r>
      <w:r>
        <w:rPr>
          <w:szCs w:val="16"/>
          <w:lang w:val="en-AU"/>
        </w:rPr>
        <w:t xml:space="preserve">, and made themselves booths, every one upon the roof of his house, and in their courts, and in the courts of the house of God, and in the </w:t>
      </w:r>
      <w:r>
        <w:rPr>
          <w:szCs w:val="16"/>
          <w:lang w:val="en-AU"/>
        </w:rPr>
        <w:t>street of the water gate, and in the street of the gate of Ephraim.</w:t>
      </w:r>
    </w:p>
    <w:p w14:paraId="33A6A10A" w14:textId="77777777" w:rsidR="00DB6A15" w:rsidRDefault="005F698F">
      <w:pPr>
        <w:widowControl w:val="0"/>
        <w:suppressAutoHyphens/>
        <w:jc w:val="both"/>
        <w:rPr>
          <w:szCs w:val="16"/>
          <w:lang w:val="en-AU"/>
        </w:rPr>
      </w:pPr>
      <w:r>
        <w:rPr>
          <w:b/>
          <w:color w:val="800000"/>
          <w:szCs w:val="16"/>
          <w:lang w:val="en-AU"/>
        </w:rPr>
        <w:t>17</w:t>
      </w:r>
      <w:r>
        <w:rPr>
          <w:szCs w:val="16"/>
          <w:lang w:val="en-AU"/>
        </w:rPr>
        <w:t xml:space="preserve"> And all the congregation of them that were come again out of the captivity made booths, and sat under the booths: for since the days of Jeshua the son of Nun unto that day had not the children of Israel done so. And there was very great gladness.</w:t>
      </w:r>
    </w:p>
    <w:p w14:paraId="1A7CC2FE" w14:textId="77777777" w:rsidR="00DB6A15" w:rsidRDefault="005F698F">
      <w:pPr>
        <w:widowControl w:val="0"/>
        <w:suppressAutoHyphens/>
        <w:jc w:val="both"/>
        <w:rPr>
          <w:szCs w:val="16"/>
          <w:lang w:val="en-AU"/>
        </w:rPr>
      </w:pPr>
      <w:r>
        <w:rPr>
          <w:b/>
          <w:color w:val="800000"/>
          <w:szCs w:val="16"/>
          <w:lang w:val="en-AU"/>
        </w:rPr>
        <w:t>18</w:t>
      </w:r>
      <w:r>
        <w:rPr>
          <w:szCs w:val="16"/>
          <w:lang w:val="en-AU"/>
        </w:rPr>
        <w:t xml:space="preserve"> Also day by day, from the first day unto the last day, he read in the book of the law of God. And they kept the feast seven days; and on the eighth day </w:t>
      </w:r>
      <w:r>
        <w:rPr>
          <w:i/>
          <w:szCs w:val="16"/>
          <w:lang w:val="en-AU"/>
        </w:rPr>
        <w:t>was</w:t>
      </w:r>
      <w:r>
        <w:rPr>
          <w:szCs w:val="16"/>
          <w:lang w:val="en-AU"/>
        </w:rPr>
        <w:t xml:space="preserve"> a solemn assembly, </w:t>
      </w:r>
      <w:r>
        <w:rPr>
          <w:szCs w:val="16"/>
          <w:lang w:val="en-AU"/>
        </w:rPr>
        <w:t xml:space="preserve">according </w:t>
      </w:r>
      <w:r>
        <w:rPr>
          <w:szCs w:val="16"/>
          <w:lang w:val="en-AU"/>
        </w:rPr>
        <w:lastRenderedPageBreak/>
        <w:t>unto the manner.</w:t>
      </w:r>
    </w:p>
    <w:p w14:paraId="3F515341" w14:textId="77777777" w:rsidR="00DB6A15" w:rsidRDefault="005F698F">
      <w:pPr>
        <w:pStyle w:val="Heading2"/>
      </w:pPr>
      <w:bookmarkStart w:id="33" w:name="_Toc900000133"/>
      <w:r>
        <w:t>CHAPTER 9</w:t>
      </w:r>
      <w:bookmarkEnd w:id="33"/>
    </w:p>
    <w:p w14:paraId="2DF3BB4F" w14:textId="77777777" w:rsidR="00DB6A15" w:rsidRDefault="005F698F">
      <w:pPr>
        <w:pStyle w:val="Pericope"/>
        <w:rPr>
          <w:lang w:val="en-AU"/>
        </w:rPr>
      </w:pPr>
      <w:bookmarkStart w:id="34" w:name="_Toc900000134"/>
      <w:r>
        <w:rPr>
          <w:lang w:val="en-AU"/>
        </w:rPr>
        <w:t>Israel Confesses Their Sins</w:t>
      </w:r>
      <w:bookmarkEnd w:id="34"/>
    </w:p>
    <w:p w14:paraId="7A657F3E" w14:textId="77777777" w:rsidR="00DB6A15" w:rsidRDefault="005F698F">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22CF5A8C" w14:textId="77777777" w:rsidR="00DB6A15" w:rsidRDefault="005F698F">
      <w:pPr>
        <w:widowControl w:val="0"/>
        <w:suppressAutoHyphens/>
        <w:jc w:val="both"/>
        <w:rPr>
          <w:szCs w:val="16"/>
          <w:lang w:val="en-AU"/>
        </w:rPr>
      </w:pPr>
      <w:r>
        <w:rPr>
          <w:szCs w:val="16"/>
          <w:lang w:val="en-AU"/>
        </w:rPr>
        <w:t>OW in the twenty and fourth day of this month the children of Israel were assembled with fasting, and with sackclothes, and earth upon them.</w:t>
      </w:r>
    </w:p>
    <w:p w14:paraId="07D16B6E" w14:textId="77777777" w:rsidR="00DB6A15" w:rsidRDefault="005F698F">
      <w:pPr>
        <w:widowControl w:val="0"/>
        <w:suppressAutoHyphens/>
        <w:jc w:val="both"/>
        <w:rPr>
          <w:szCs w:val="16"/>
          <w:lang w:val="en-AU"/>
        </w:rPr>
      </w:pPr>
      <w:r>
        <w:rPr>
          <w:b/>
          <w:color w:val="800000"/>
          <w:szCs w:val="16"/>
          <w:lang w:val="en-AU"/>
        </w:rPr>
        <w:t>2</w:t>
      </w:r>
      <w:r>
        <w:rPr>
          <w:szCs w:val="16"/>
          <w:lang w:val="en-AU"/>
        </w:rPr>
        <w:t xml:space="preserve"> And the seed of Israel separated themselves from all strangers, and stood and confessed their sins, and the iniquities of their fathers.</w:t>
      </w:r>
    </w:p>
    <w:p w14:paraId="081301C7" w14:textId="77777777" w:rsidR="00DB6A15" w:rsidRDefault="005F698F">
      <w:pPr>
        <w:widowControl w:val="0"/>
        <w:suppressAutoHyphens/>
        <w:jc w:val="both"/>
        <w:rPr>
          <w:szCs w:val="16"/>
          <w:lang w:val="en-AU"/>
        </w:rPr>
      </w:pPr>
      <w:r>
        <w:rPr>
          <w:b/>
          <w:color w:val="800000"/>
          <w:szCs w:val="16"/>
          <w:lang w:val="en-AU"/>
        </w:rPr>
        <w:t>3</w:t>
      </w:r>
      <w:r>
        <w:rPr>
          <w:szCs w:val="16"/>
          <w:lang w:val="en-AU"/>
        </w:rPr>
        <w:t xml:space="preserve"> And they stood up in their place, and read in the book of the law of the L</w:t>
      </w:r>
      <w:r>
        <w:rPr>
          <w:smallCaps/>
          <w:szCs w:val="16"/>
          <w:lang w:val="en-AU"/>
        </w:rPr>
        <w:t>ord</w:t>
      </w:r>
      <w:r>
        <w:rPr>
          <w:szCs w:val="16"/>
          <w:lang w:val="en-AU"/>
        </w:rPr>
        <w:t xml:space="preserve"> their God </w:t>
      </w:r>
      <w:r>
        <w:rPr>
          <w:i/>
          <w:szCs w:val="16"/>
          <w:lang w:val="en-AU"/>
        </w:rPr>
        <w:t>one</w:t>
      </w:r>
      <w:r>
        <w:rPr>
          <w:szCs w:val="16"/>
          <w:lang w:val="en-AU"/>
        </w:rPr>
        <w:t xml:space="preserve"> fourth part of the day; and </w:t>
      </w:r>
      <w:r>
        <w:rPr>
          <w:i/>
          <w:szCs w:val="16"/>
          <w:lang w:val="en-AU"/>
        </w:rPr>
        <w:t>another</w:t>
      </w:r>
      <w:r>
        <w:rPr>
          <w:szCs w:val="16"/>
          <w:lang w:val="en-AU"/>
        </w:rPr>
        <w:t xml:space="preserve"> </w:t>
      </w:r>
      <w:r>
        <w:rPr>
          <w:szCs w:val="16"/>
          <w:lang w:val="en-AU"/>
        </w:rPr>
        <w:t>fourth part they confessed, and worshipped the L</w:t>
      </w:r>
      <w:r>
        <w:rPr>
          <w:smallCaps/>
          <w:szCs w:val="16"/>
          <w:lang w:val="en-AU"/>
        </w:rPr>
        <w:t>ord</w:t>
      </w:r>
      <w:r>
        <w:rPr>
          <w:szCs w:val="16"/>
          <w:lang w:val="en-AU"/>
        </w:rPr>
        <w:t xml:space="preserve"> their God.</w:t>
      </w:r>
    </w:p>
    <w:p w14:paraId="5C37E637" w14:textId="77777777" w:rsidR="00DB6A15" w:rsidRDefault="005F698F">
      <w:pPr>
        <w:pStyle w:val="Pericope"/>
        <w:rPr>
          <w:lang w:val="en-AU"/>
        </w:rPr>
      </w:pPr>
      <w:bookmarkStart w:id="35" w:name="_Toc900000135"/>
      <w:r>
        <w:rPr>
          <w:lang w:val="en-AU"/>
        </w:rPr>
        <w:t>The Levites’ Prayer of Confession</w:t>
      </w:r>
      <w:bookmarkEnd w:id="35"/>
    </w:p>
    <w:p w14:paraId="6787AB4A" w14:textId="77777777" w:rsidR="00DB6A15" w:rsidRDefault="005F698F">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Then stood up upon the stairs, of the Levites, Jeshua, and Bani, Kadmiel, Shebaniah, Bunni, Sherebiah, Bani, </w:t>
      </w:r>
      <w:r>
        <w:rPr>
          <w:i/>
          <w:szCs w:val="16"/>
          <w:lang w:val="en-AU"/>
        </w:rPr>
        <w:t>and</w:t>
      </w:r>
      <w:r>
        <w:rPr>
          <w:szCs w:val="16"/>
          <w:lang w:val="en-AU"/>
        </w:rPr>
        <w:t xml:space="preserve"> Chenani, and cried with a loud voice unto the L</w:t>
      </w:r>
      <w:r>
        <w:rPr>
          <w:smallCaps/>
          <w:szCs w:val="16"/>
          <w:lang w:val="en-AU"/>
        </w:rPr>
        <w:t>ord</w:t>
      </w:r>
      <w:r>
        <w:rPr>
          <w:szCs w:val="16"/>
          <w:lang w:val="en-AU"/>
        </w:rPr>
        <w:t xml:space="preserve"> their God.</w:t>
      </w:r>
    </w:p>
    <w:p w14:paraId="5AC31185" w14:textId="77777777" w:rsidR="00DB6A15" w:rsidRDefault="005F698F">
      <w:pPr>
        <w:widowControl w:val="0"/>
        <w:suppressAutoHyphens/>
        <w:jc w:val="both"/>
        <w:rPr>
          <w:szCs w:val="16"/>
          <w:lang w:val="en-AU"/>
        </w:rPr>
      </w:pPr>
      <w:r>
        <w:rPr>
          <w:b/>
          <w:color w:val="800000"/>
          <w:szCs w:val="16"/>
          <w:lang w:val="en-AU"/>
        </w:rPr>
        <w:t>5</w:t>
      </w:r>
      <w:r>
        <w:rPr>
          <w:szCs w:val="16"/>
          <w:lang w:val="en-AU"/>
        </w:rPr>
        <w:t xml:space="preserve"> Then the Levites, Jeshua, and Kadmiel, Bani, Hashabniah, Sherebiah, Hodijah, Shebaniah, </w:t>
      </w:r>
      <w:r>
        <w:rPr>
          <w:i/>
          <w:szCs w:val="16"/>
          <w:lang w:val="en-AU"/>
        </w:rPr>
        <w:t>and</w:t>
      </w:r>
      <w:r>
        <w:rPr>
          <w:szCs w:val="16"/>
          <w:lang w:val="en-AU"/>
        </w:rPr>
        <w:t xml:space="preserve"> Pethahiah, said, Stand up </w:t>
      </w:r>
      <w:r>
        <w:rPr>
          <w:i/>
          <w:szCs w:val="16"/>
          <w:lang w:val="en-AU"/>
        </w:rPr>
        <w:t>and</w:t>
      </w:r>
      <w:r>
        <w:rPr>
          <w:szCs w:val="16"/>
          <w:lang w:val="en-AU"/>
        </w:rPr>
        <w:t xml:space="preserve"> bless the L</w:t>
      </w:r>
      <w:r>
        <w:rPr>
          <w:smallCaps/>
          <w:szCs w:val="16"/>
          <w:lang w:val="en-AU"/>
        </w:rPr>
        <w:t>ord</w:t>
      </w:r>
      <w:r>
        <w:rPr>
          <w:szCs w:val="16"/>
          <w:lang w:val="en-AU"/>
        </w:rPr>
        <w:t xml:space="preserve"> your God for ever and ever: and blessed be </w:t>
      </w:r>
      <w:r>
        <w:rPr>
          <w:szCs w:val="16"/>
          <w:lang w:val="en-AU"/>
        </w:rPr>
        <w:t>thy glorious name, which is exalted above all blessing and praise.</w:t>
      </w:r>
    </w:p>
    <w:p w14:paraId="0883FAC7" w14:textId="77777777" w:rsidR="00DB6A15" w:rsidRDefault="005F698F">
      <w:pPr>
        <w:widowControl w:val="0"/>
        <w:suppressAutoHyphens/>
        <w:jc w:val="both"/>
        <w:rPr>
          <w:szCs w:val="16"/>
          <w:lang w:val="en-AU"/>
        </w:rPr>
      </w:pPr>
      <w:r>
        <w:rPr>
          <w:b/>
          <w:color w:val="800000"/>
          <w:szCs w:val="16"/>
          <w:lang w:val="en-AU"/>
        </w:rPr>
        <w:t>6</w:t>
      </w:r>
      <w:r>
        <w:rPr>
          <w:szCs w:val="16"/>
          <w:lang w:val="en-AU"/>
        </w:rPr>
        <w:t xml:space="preserve"> Thou, </w:t>
      </w:r>
      <w:r>
        <w:rPr>
          <w:i/>
          <w:szCs w:val="16"/>
          <w:lang w:val="en-AU"/>
        </w:rPr>
        <w:t>even</w:t>
      </w:r>
      <w:r>
        <w:rPr>
          <w:szCs w:val="16"/>
          <w:lang w:val="en-AU"/>
        </w:rPr>
        <w:t xml:space="preserve"> thou, </w:t>
      </w:r>
      <w:r>
        <w:rPr>
          <w:i/>
          <w:szCs w:val="16"/>
          <w:lang w:val="en-AU"/>
        </w:rPr>
        <w:t>art</w:t>
      </w:r>
      <w:r>
        <w:rPr>
          <w:szCs w:val="16"/>
          <w:lang w:val="en-AU"/>
        </w:rPr>
        <w:t xml:space="preserve"> L</w:t>
      </w:r>
      <w:r>
        <w:rPr>
          <w:smallCaps/>
          <w:szCs w:val="16"/>
          <w:lang w:val="en-AU"/>
        </w:rPr>
        <w:t>ord</w:t>
      </w:r>
      <w:r>
        <w:rPr>
          <w:szCs w:val="16"/>
          <w:lang w:val="en-AU"/>
        </w:rPr>
        <w:t xml:space="preserve"> alone; thou hast made heaven, the heaven of heavens, with all their host, the earth, and all </w:t>
      </w:r>
      <w:r>
        <w:rPr>
          <w:i/>
          <w:szCs w:val="16"/>
          <w:lang w:val="en-AU"/>
        </w:rPr>
        <w:t>things</w:t>
      </w:r>
      <w:r>
        <w:rPr>
          <w:szCs w:val="16"/>
          <w:lang w:val="en-AU"/>
        </w:rPr>
        <w:t xml:space="preserve"> that </w:t>
      </w:r>
      <w:r>
        <w:rPr>
          <w:i/>
          <w:szCs w:val="16"/>
          <w:lang w:val="en-AU"/>
        </w:rPr>
        <w:t>are</w:t>
      </w:r>
      <w:r>
        <w:rPr>
          <w:szCs w:val="16"/>
          <w:lang w:val="en-AU"/>
        </w:rPr>
        <w:t xml:space="preserve"> therein, the seas, and all that </w:t>
      </w:r>
      <w:r>
        <w:rPr>
          <w:i/>
          <w:szCs w:val="16"/>
          <w:lang w:val="en-AU"/>
        </w:rPr>
        <w:t>is</w:t>
      </w:r>
      <w:r>
        <w:rPr>
          <w:szCs w:val="16"/>
          <w:lang w:val="en-AU"/>
        </w:rPr>
        <w:t xml:space="preserve"> therein, and thou preservest them all; and the host of heaven worshippeth thee.</w:t>
      </w:r>
    </w:p>
    <w:p w14:paraId="4A386781" w14:textId="77777777" w:rsidR="00DB6A15" w:rsidRDefault="005F698F">
      <w:pPr>
        <w:widowControl w:val="0"/>
        <w:suppressAutoHyphens/>
        <w:jc w:val="both"/>
        <w:rPr>
          <w:szCs w:val="16"/>
          <w:lang w:val="en-AU"/>
        </w:rPr>
      </w:pPr>
      <w:r>
        <w:rPr>
          <w:b/>
          <w:color w:val="800000"/>
          <w:szCs w:val="16"/>
          <w:lang w:val="en-AU"/>
        </w:rPr>
        <w:t>7</w:t>
      </w:r>
      <w:r>
        <w:rPr>
          <w:szCs w:val="16"/>
          <w:lang w:val="en-AU"/>
        </w:rPr>
        <w:t xml:space="preserve"> Thou </w:t>
      </w:r>
      <w:r>
        <w:rPr>
          <w:i/>
          <w:szCs w:val="16"/>
          <w:lang w:val="en-AU"/>
        </w:rPr>
        <w:t>art</w:t>
      </w:r>
      <w:r>
        <w:rPr>
          <w:szCs w:val="16"/>
          <w:lang w:val="en-AU"/>
        </w:rPr>
        <w:t xml:space="preserve"> the L</w:t>
      </w:r>
      <w:r>
        <w:rPr>
          <w:smallCaps/>
          <w:szCs w:val="16"/>
          <w:lang w:val="en-AU"/>
        </w:rPr>
        <w:t>ord</w:t>
      </w:r>
      <w:r>
        <w:rPr>
          <w:szCs w:val="16"/>
          <w:lang w:val="en-AU"/>
        </w:rPr>
        <w:t xml:space="preserve"> the God, who didst choose Abram, and broughtest him forth out of Ur of the Chaldees, and gavest him the name of Abraham;</w:t>
      </w:r>
    </w:p>
    <w:p w14:paraId="70E79714" w14:textId="77777777" w:rsidR="00DB6A15" w:rsidRDefault="005F698F">
      <w:pPr>
        <w:widowControl w:val="0"/>
        <w:suppressAutoHyphens/>
        <w:jc w:val="both"/>
        <w:rPr>
          <w:szCs w:val="16"/>
          <w:lang w:val="en-AU"/>
        </w:rPr>
      </w:pPr>
      <w:r>
        <w:rPr>
          <w:b/>
          <w:color w:val="800000"/>
          <w:szCs w:val="16"/>
          <w:lang w:val="en-AU"/>
        </w:rPr>
        <w:t>8</w:t>
      </w:r>
      <w:r>
        <w:rPr>
          <w:szCs w:val="16"/>
          <w:lang w:val="en-AU"/>
        </w:rPr>
        <w:t xml:space="preserve"> And foundest his heart faithful before thee, and madest a covenant with him to give the land of the Canaanites, the Hittites, the Amorites, and the Perizzites, and the Jebusites, and the Girgashites, to give </w:t>
      </w:r>
      <w:r>
        <w:rPr>
          <w:i/>
          <w:szCs w:val="16"/>
          <w:lang w:val="en-AU"/>
        </w:rPr>
        <w:t>it</w:t>
      </w:r>
      <w:r>
        <w:rPr>
          <w:szCs w:val="16"/>
          <w:lang w:val="en-AU"/>
        </w:rPr>
        <w:t xml:space="preserve">, </w:t>
      </w:r>
      <w:r>
        <w:rPr>
          <w:i/>
          <w:szCs w:val="16"/>
          <w:lang w:val="en-AU"/>
        </w:rPr>
        <w:t>I</w:t>
      </w:r>
      <w:r>
        <w:rPr>
          <w:szCs w:val="16"/>
          <w:lang w:val="en-AU"/>
        </w:rPr>
        <w:t xml:space="preserve"> </w:t>
      </w:r>
      <w:r>
        <w:rPr>
          <w:i/>
          <w:szCs w:val="16"/>
          <w:lang w:val="en-AU"/>
        </w:rPr>
        <w:t>say</w:t>
      </w:r>
      <w:r>
        <w:rPr>
          <w:szCs w:val="16"/>
          <w:lang w:val="en-AU"/>
        </w:rPr>
        <w:t xml:space="preserve">, to his seed, and hast performed thy words; for thou </w:t>
      </w:r>
      <w:r>
        <w:rPr>
          <w:i/>
          <w:szCs w:val="16"/>
          <w:lang w:val="en-AU"/>
        </w:rPr>
        <w:t>art</w:t>
      </w:r>
      <w:r>
        <w:rPr>
          <w:szCs w:val="16"/>
          <w:lang w:val="en-AU"/>
        </w:rPr>
        <w:t xml:space="preserve"> righteous:</w:t>
      </w:r>
    </w:p>
    <w:p w14:paraId="7F9BC496" w14:textId="77777777" w:rsidR="00DB6A15" w:rsidRDefault="005F698F">
      <w:pPr>
        <w:widowControl w:val="0"/>
        <w:suppressAutoHyphens/>
        <w:jc w:val="both"/>
        <w:rPr>
          <w:szCs w:val="16"/>
          <w:lang w:val="en-AU"/>
        </w:rPr>
      </w:pPr>
      <w:r>
        <w:rPr>
          <w:b/>
          <w:color w:val="800000"/>
          <w:szCs w:val="16"/>
          <w:lang w:val="en-AU"/>
        </w:rPr>
        <w:t>9</w:t>
      </w:r>
      <w:r>
        <w:rPr>
          <w:szCs w:val="16"/>
          <w:lang w:val="en-AU"/>
        </w:rPr>
        <w:t xml:space="preserve"> And didst see the affliction of our fathers in Egypt, and heardest their cry by the Red sea;</w:t>
      </w:r>
    </w:p>
    <w:p w14:paraId="15D1A51B" w14:textId="77777777" w:rsidR="00DB6A15" w:rsidRDefault="005F698F">
      <w:pPr>
        <w:widowControl w:val="0"/>
        <w:suppressAutoHyphens/>
        <w:jc w:val="both"/>
        <w:rPr>
          <w:szCs w:val="16"/>
          <w:lang w:val="en-AU"/>
        </w:rPr>
      </w:pPr>
      <w:r>
        <w:rPr>
          <w:b/>
          <w:color w:val="800000"/>
          <w:szCs w:val="16"/>
          <w:lang w:val="en-AU"/>
        </w:rPr>
        <w:t>10</w:t>
      </w:r>
      <w:r>
        <w:rPr>
          <w:szCs w:val="16"/>
          <w:lang w:val="en-AU"/>
        </w:rPr>
        <w:t xml:space="preserve"> And shewedst signs and wonders upon Pharaoh, and on all his servants, and on all the people of his land: for thou knewest </w:t>
      </w:r>
      <w:r>
        <w:rPr>
          <w:szCs w:val="16"/>
          <w:lang w:val="en-AU"/>
        </w:rPr>
        <w:t xml:space="preserve">that they dealt proudly against them. So didst thou get thee a name, as </w:t>
      </w:r>
      <w:r>
        <w:rPr>
          <w:i/>
          <w:szCs w:val="16"/>
          <w:lang w:val="en-AU"/>
        </w:rPr>
        <w:t>it</w:t>
      </w:r>
      <w:r>
        <w:rPr>
          <w:szCs w:val="16"/>
          <w:lang w:val="en-AU"/>
        </w:rPr>
        <w:t xml:space="preserve"> </w:t>
      </w:r>
      <w:r>
        <w:rPr>
          <w:i/>
          <w:szCs w:val="16"/>
          <w:lang w:val="en-AU"/>
        </w:rPr>
        <w:t>is</w:t>
      </w:r>
      <w:r>
        <w:rPr>
          <w:szCs w:val="16"/>
          <w:lang w:val="en-AU"/>
        </w:rPr>
        <w:t xml:space="preserve"> this day.</w:t>
      </w:r>
    </w:p>
    <w:p w14:paraId="26B7C4F7" w14:textId="77777777" w:rsidR="00DB6A15" w:rsidRDefault="005F698F">
      <w:pPr>
        <w:widowControl w:val="0"/>
        <w:suppressAutoHyphens/>
        <w:jc w:val="both"/>
        <w:rPr>
          <w:szCs w:val="16"/>
          <w:lang w:val="en-AU"/>
        </w:rPr>
      </w:pPr>
      <w:r>
        <w:rPr>
          <w:b/>
          <w:color w:val="800000"/>
          <w:szCs w:val="16"/>
          <w:lang w:val="en-AU"/>
        </w:rPr>
        <w:t>11</w:t>
      </w:r>
      <w:r>
        <w:rPr>
          <w:szCs w:val="16"/>
          <w:lang w:val="en-AU"/>
        </w:rPr>
        <w:t xml:space="preserve"> And thou didst divide the sea before them, so that they went through the midst of the sea on the dry land; and their persecutors thou threwest into the deeps, as a stone into the mighty waters.</w:t>
      </w:r>
    </w:p>
    <w:p w14:paraId="730C0E7F" w14:textId="77777777" w:rsidR="00DB6A15" w:rsidRDefault="005F698F">
      <w:pPr>
        <w:widowControl w:val="0"/>
        <w:suppressAutoHyphens/>
        <w:jc w:val="both"/>
        <w:rPr>
          <w:szCs w:val="16"/>
          <w:lang w:val="en-AU"/>
        </w:rPr>
      </w:pPr>
      <w:r>
        <w:rPr>
          <w:b/>
          <w:color w:val="800000"/>
          <w:szCs w:val="16"/>
          <w:lang w:val="en-AU"/>
        </w:rPr>
        <w:t>12</w:t>
      </w:r>
      <w:r>
        <w:rPr>
          <w:szCs w:val="16"/>
          <w:lang w:val="en-AU"/>
        </w:rPr>
        <w:t xml:space="preserve"> Moreover thou leddest them in the day by a cloudy pillar; and in the night by a pillar of fire, to give them light in the way wherein they should go.</w:t>
      </w:r>
    </w:p>
    <w:p w14:paraId="30950504" w14:textId="77777777" w:rsidR="00DB6A15" w:rsidRDefault="005F698F">
      <w:pPr>
        <w:widowControl w:val="0"/>
        <w:suppressAutoHyphens/>
        <w:jc w:val="both"/>
        <w:rPr>
          <w:szCs w:val="16"/>
          <w:lang w:val="en-AU"/>
        </w:rPr>
      </w:pPr>
      <w:r>
        <w:rPr>
          <w:b/>
          <w:color w:val="800000"/>
          <w:szCs w:val="16"/>
          <w:lang w:val="en-AU"/>
        </w:rPr>
        <w:t>13</w:t>
      </w:r>
      <w:r>
        <w:rPr>
          <w:szCs w:val="16"/>
          <w:lang w:val="en-AU"/>
        </w:rPr>
        <w:t xml:space="preserve"> Thou camest down also upon mount Sinai, and spakest with </w:t>
      </w:r>
      <w:r>
        <w:rPr>
          <w:szCs w:val="16"/>
          <w:lang w:val="en-AU"/>
        </w:rPr>
        <w:t>them from heaven, and gavest them right judgments, and true laws, good statutes and commandments:</w:t>
      </w:r>
    </w:p>
    <w:p w14:paraId="5FEE2D10" w14:textId="77777777" w:rsidR="00DB6A15" w:rsidRDefault="005F698F">
      <w:pPr>
        <w:widowControl w:val="0"/>
        <w:suppressAutoHyphens/>
        <w:jc w:val="both"/>
        <w:rPr>
          <w:szCs w:val="16"/>
          <w:lang w:val="en-AU"/>
        </w:rPr>
      </w:pPr>
      <w:r>
        <w:rPr>
          <w:b/>
          <w:color w:val="800000"/>
          <w:szCs w:val="16"/>
          <w:lang w:val="en-AU"/>
        </w:rPr>
        <w:t>14</w:t>
      </w:r>
      <w:r>
        <w:rPr>
          <w:szCs w:val="16"/>
          <w:lang w:val="en-AU"/>
        </w:rPr>
        <w:t xml:space="preserve"> And madest known unto them thy holy sabbath, and commandedst them precepts, statutes, and laws, by the hand of Moses thy servant:</w:t>
      </w:r>
    </w:p>
    <w:p w14:paraId="4F43AB02" w14:textId="77777777" w:rsidR="00DB6A15" w:rsidRDefault="005F698F">
      <w:pPr>
        <w:widowControl w:val="0"/>
        <w:suppressAutoHyphens/>
        <w:jc w:val="both"/>
        <w:rPr>
          <w:szCs w:val="16"/>
          <w:lang w:val="en-AU"/>
        </w:rPr>
      </w:pPr>
      <w:r>
        <w:rPr>
          <w:b/>
          <w:color w:val="800000"/>
          <w:szCs w:val="16"/>
          <w:lang w:val="en-AU"/>
        </w:rPr>
        <w:t>15</w:t>
      </w:r>
      <w:r>
        <w:rPr>
          <w:szCs w:val="16"/>
          <w:lang w:val="en-AU"/>
        </w:rPr>
        <w:t xml:space="preserve"> And gavest them bread from heaven for their hunger, and broughtest forth water for them out of the rock for their thirst, and promisedst them that they should go in to possess the land which thou hadst sworn to give them.</w:t>
      </w:r>
    </w:p>
    <w:p w14:paraId="720450A7" w14:textId="77777777" w:rsidR="00DB6A15" w:rsidRDefault="005F698F">
      <w:pPr>
        <w:widowControl w:val="0"/>
        <w:suppressAutoHyphens/>
        <w:jc w:val="both"/>
        <w:rPr>
          <w:szCs w:val="16"/>
          <w:lang w:val="en-AU"/>
        </w:rPr>
      </w:pPr>
      <w:r>
        <w:rPr>
          <w:b/>
          <w:color w:val="800000"/>
          <w:szCs w:val="16"/>
          <w:lang w:val="en-AU"/>
        </w:rPr>
        <w:t>16</w:t>
      </w:r>
      <w:r>
        <w:rPr>
          <w:szCs w:val="16"/>
          <w:lang w:val="en-AU"/>
        </w:rPr>
        <w:t xml:space="preserve"> But they and our fathers dealt proudly, and hardened their necks, and hearkened not to thy commandments,</w:t>
      </w:r>
    </w:p>
    <w:p w14:paraId="2A970A36" w14:textId="77777777" w:rsidR="00DB6A15" w:rsidRDefault="005F698F">
      <w:pPr>
        <w:widowControl w:val="0"/>
        <w:suppressAutoHyphens/>
        <w:jc w:val="both"/>
        <w:rPr>
          <w:szCs w:val="16"/>
          <w:lang w:val="en-AU"/>
        </w:rPr>
      </w:pPr>
      <w:r>
        <w:rPr>
          <w:b/>
          <w:color w:val="800000"/>
          <w:szCs w:val="16"/>
          <w:lang w:val="en-AU"/>
        </w:rPr>
        <w:t>17</w:t>
      </w:r>
      <w:r>
        <w:rPr>
          <w:szCs w:val="16"/>
          <w:lang w:val="en-AU"/>
        </w:rPr>
        <w:t xml:space="preserve"> And refused to obey, neither were mindful of thy wonders that thou didst among them; but hardened their necks, and in their rebellion appointed a captain to return to their bondage: but thou </w:t>
      </w:r>
      <w:r>
        <w:rPr>
          <w:i/>
          <w:szCs w:val="16"/>
          <w:lang w:val="en-AU"/>
        </w:rPr>
        <w:t>art</w:t>
      </w:r>
      <w:r>
        <w:rPr>
          <w:szCs w:val="16"/>
          <w:lang w:val="en-AU"/>
        </w:rPr>
        <w:t xml:space="preserve"> a God ready to pardon, gracious and merciful, slow to anger, and of great kindness, and forsookest them not.</w:t>
      </w:r>
    </w:p>
    <w:p w14:paraId="7F6F70B0" w14:textId="77777777" w:rsidR="00DB6A15" w:rsidRDefault="005F698F">
      <w:pPr>
        <w:widowControl w:val="0"/>
        <w:suppressAutoHyphens/>
        <w:jc w:val="both"/>
        <w:rPr>
          <w:szCs w:val="16"/>
          <w:lang w:val="en-AU"/>
        </w:rPr>
      </w:pPr>
      <w:r>
        <w:rPr>
          <w:b/>
          <w:color w:val="800000"/>
          <w:szCs w:val="16"/>
          <w:lang w:val="en-AU"/>
        </w:rPr>
        <w:t>18</w:t>
      </w:r>
      <w:r>
        <w:rPr>
          <w:szCs w:val="16"/>
          <w:lang w:val="en-AU"/>
        </w:rPr>
        <w:t xml:space="preserve"> Yea, when they had made them a molten calf, and said, This </w:t>
      </w:r>
      <w:r>
        <w:rPr>
          <w:i/>
          <w:szCs w:val="16"/>
          <w:lang w:val="en-AU"/>
        </w:rPr>
        <w:t>is</w:t>
      </w:r>
      <w:r>
        <w:rPr>
          <w:szCs w:val="16"/>
          <w:lang w:val="en-AU"/>
        </w:rPr>
        <w:t xml:space="preserve"> thy G</w:t>
      </w:r>
      <w:r>
        <w:rPr>
          <w:szCs w:val="16"/>
          <w:lang w:val="en-AU"/>
        </w:rPr>
        <w:t>od that brought thee up out of Egypt, and had wrought great provocations;</w:t>
      </w:r>
    </w:p>
    <w:p w14:paraId="7142FD2E" w14:textId="77777777" w:rsidR="00DB6A15" w:rsidRDefault="005F698F">
      <w:pPr>
        <w:widowControl w:val="0"/>
        <w:suppressAutoHyphens/>
        <w:jc w:val="both"/>
        <w:rPr>
          <w:szCs w:val="16"/>
          <w:lang w:val="en-AU"/>
        </w:rPr>
      </w:pPr>
      <w:r>
        <w:rPr>
          <w:b/>
          <w:color w:val="800000"/>
          <w:szCs w:val="16"/>
          <w:lang w:val="en-AU"/>
        </w:rPr>
        <w:t>19</w:t>
      </w:r>
      <w:r>
        <w:rPr>
          <w:szCs w:val="16"/>
          <w:lang w:val="en-AU"/>
        </w:rPr>
        <w:t xml:space="preserve"> Yet thou in thy manifold mercies forsookest them not in the wilderness: the pillar of the cloud departed not from them by day, to lead them in the way; neither the pillar of fire by night, to shew them light, and the way wherein they should go.</w:t>
      </w:r>
    </w:p>
    <w:p w14:paraId="31F7C79F" w14:textId="77777777" w:rsidR="00DB6A15" w:rsidRDefault="005F698F">
      <w:pPr>
        <w:widowControl w:val="0"/>
        <w:suppressAutoHyphens/>
        <w:jc w:val="both"/>
        <w:rPr>
          <w:szCs w:val="16"/>
          <w:lang w:val="en-AU"/>
        </w:rPr>
      </w:pPr>
      <w:r>
        <w:rPr>
          <w:b/>
          <w:color w:val="800000"/>
          <w:szCs w:val="16"/>
          <w:lang w:val="en-AU"/>
        </w:rPr>
        <w:t>20</w:t>
      </w:r>
      <w:r>
        <w:rPr>
          <w:szCs w:val="16"/>
          <w:lang w:val="en-AU"/>
        </w:rPr>
        <w:t xml:space="preserve"> Thou gavest also thy good spirit to instruct them, and withheldest not thy manna from their mouth, and gavest them water for their thirst.</w:t>
      </w:r>
    </w:p>
    <w:p w14:paraId="09B1E69F" w14:textId="77777777" w:rsidR="00DB6A15" w:rsidRDefault="005F698F">
      <w:pPr>
        <w:widowControl w:val="0"/>
        <w:suppressAutoHyphens/>
        <w:jc w:val="both"/>
        <w:rPr>
          <w:szCs w:val="16"/>
          <w:lang w:val="en-AU"/>
        </w:rPr>
      </w:pPr>
      <w:r>
        <w:rPr>
          <w:b/>
          <w:color w:val="800000"/>
          <w:szCs w:val="16"/>
          <w:lang w:val="en-AU"/>
        </w:rPr>
        <w:t>21</w:t>
      </w:r>
      <w:r>
        <w:rPr>
          <w:szCs w:val="16"/>
          <w:lang w:val="en-AU"/>
        </w:rPr>
        <w:t xml:space="preserve"> Yea, forty years didst thou sustain them in the wilderness, </w:t>
      </w:r>
      <w:r>
        <w:rPr>
          <w:i/>
          <w:szCs w:val="16"/>
          <w:lang w:val="en-AU"/>
        </w:rPr>
        <w:t>so</w:t>
      </w:r>
      <w:r>
        <w:rPr>
          <w:szCs w:val="16"/>
          <w:lang w:val="en-AU"/>
        </w:rPr>
        <w:t xml:space="preserve"> </w:t>
      </w:r>
      <w:r>
        <w:rPr>
          <w:i/>
          <w:szCs w:val="16"/>
          <w:lang w:val="en-AU"/>
        </w:rPr>
        <w:t>that</w:t>
      </w:r>
      <w:r>
        <w:rPr>
          <w:szCs w:val="16"/>
          <w:lang w:val="en-AU"/>
        </w:rPr>
        <w:t xml:space="preserve"> they lacked nothing; their clothes waxed not old, and their feet swelled not.</w:t>
      </w:r>
    </w:p>
    <w:p w14:paraId="08E91CA9" w14:textId="77777777" w:rsidR="00DB6A15" w:rsidRDefault="005F698F">
      <w:pPr>
        <w:widowControl w:val="0"/>
        <w:suppressAutoHyphens/>
        <w:jc w:val="both"/>
        <w:rPr>
          <w:szCs w:val="16"/>
          <w:lang w:val="en-AU"/>
        </w:rPr>
      </w:pPr>
      <w:r>
        <w:rPr>
          <w:b/>
          <w:color w:val="800000"/>
          <w:szCs w:val="16"/>
          <w:lang w:val="en-AU"/>
        </w:rPr>
        <w:t>22</w:t>
      </w:r>
      <w:r>
        <w:rPr>
          <w:szCs w:val="16"/>
          <w:lang w:val="en-AU"/>
        </w:rPr>
        <w:t xml:space="preserve"> Moreover thou gavest them kingdoms and nations, and didst divide them into corners: so they possessed the land of Sihon, and the land of </w:t>
      </w:r>
      <w:r>
        <w:rPr>
          <w:szCs w:val="16"/>
          <w:lang w:val="en-AU"/>
        </w:rPr>
        <w:lastRenderedPageBreak/>
        <w:t>the king of Heshbon, and the land of Og king of Bashan.</w:t>
      </w:r>
    </w:p>
    <w:p w14:paraId="71FD2A07" w14:textId="77777777" w:rsidR="00DB6A15" w:rsidRDefault="005F698F">
      <w:pPr>
        <w:widowControl w:val="0"/>
        <w:suppressAutoHyphens/>
        <w:jc w:val="both"/>
        <w:rPr>
          <w:szCs w:val="16"/>
          <w:lang w:val="en-AU"/>
        </w:rPr>
      </w:pPr>
      <w:r>
        <w:rPr>
          <w:b/>
          <w:color w:val="800000"/>
          <w:szCs w:val="16"/>
          <w:lang w:val="en-AU"/>
        </w:rPr>
        <w:t>23</w:t>
      </w:r>
      <w:r>
        <w:rPr>
          <w:szCs w:val="16"/>
          <w:lang w:val="en-AU"/>
        </w:rPr>
        <w:t xml:space="preserve"> Their children also multipliedst thou as the stars of heaven, and broughtest them into the land, concerning which </w:t>
      </w:r>
      <w:r>
        <w:rPr>
          <w:szCs w:val="16"/>
          <w:lang w:val="en-AU"/>
        </w:rPr>
        <w:t xml:space="preserve">thou hadst promised to their fathers, that they should go in to possess </w:t>
      </w:r>
      <w:r>
        <w:rPr>
          <w:i/>
          <w:szCs w:val="16"/>
          <w:lang w:val="en-AU"/>
        </w:rPr>
        <w:t>it</w:t>
      </w:r>
      <w:r>
        <w:rPr>
          <w:szCs w:val="16"/>
          <w:lang w:val="en-AU"/>
        </w:rPr>
        <w:t>.</w:t>
      </w:r>
    </w:p>
    <w:p w14:paraId="184235F2" w14:textId="77777777" w:rsidR="00DB6A15" w:rsidRDefault="005F698F">
      <w:pPr>
        <w:widowControl w:val="0"/>
        <w:suppressAutoHyphens/>
        <w:jc w:val="both"/>
        <w:rPr>
          <w:szCs w:val="16"/>
          <w:lang w:val="en-AU"/>
        </w:rPr>
      </w:pPr>
      <w:r>
        <w:rPr>
          <w:b/>
          <w:color w:val="800000"/>
          <w:szCs w:val="16"/>
          <w:lang w:val="en-AU"/>
        </w:rPr>
        <w:t>24</w:t>
      </w:r>
      <w:r>
        <w:rPr>
          <w:szCs w:val="16"/>
          <w:lang w:val="en-AU"/>
        </w:rPr>
        <w:t xml:space="preserve"> So the children went in and possessed the land, and thou subduedst before them the inhabitants of the land, the Canaanites, and gavest them into their hands, with their kings, and the people of the land, that they might do with them as they would.</w:t>
      </w:r>
    </w:p>
    <w:p w14:paraId="3F1C51DE" w14:textId="77777777" w:rsidR="00DB6A15" w:rsidRDefault="005F698F">
      <w:pPr>
        <w:widowControl w:val="0"/>
        <w:suppressAutoHyphens/>
        <w:jc w:val="both"/>
        <w:rPr>
          <w:szCs w:val="16"/>
          <w:lang w:val="en-AU"/>
        </w:rPr>
      </w:pPr>
      <w:r>
        <w:rPr>
          <w:b/>
          <w:color w:val="800000"/>
          <w:szCs w:val="16"/>
          <w:lang w:val="en-AU"/>
        </w:rPr>
        <w:t>25</w:t>
      </w:r>
      <w:r>
        <w:rPr>
          <w:szCs w:val="16"/>
          <w:lang w:val="en-AU"/>
        </w:rPr>
        <w:t xml:space="preserve"> And they took strong cities, and a fat land, and possessed houses full of all goods, wells digged, vineyards, and oliveyards, and fruit trees in abundance: so they did eat, and </w:t>
      </w:r>
      <w:r>
        <w:rPr>
          <w:szCs w:val="16"/>
          <w:lang w:val="en-AU"/>
        </w:rPr>
        <w:t>were filled, and became fat, and delighted themselves in thy great goodness.</w:t>
      </w:r>
    </w:p>
    <w:p w14:paraId="3C7D7A08" w14:textId="77777777" w:rsidR="00DB6A15" w:rsidRDefault="005F698F">
      <w:pPr>
        <w:widowControl w:val="0"/>
        <w:suppressAutoHyphens/>
        <w:jc w:val="both"/>
        <w:rPr>
          <w:szCs w:val="16"/>
          <w:lang w:val="en-AU"/>
        </w:rPr>
      </w:pPr>
      <w:r>
        <w:rPr>
          <w:b/>
          <w:color w:val="800000"/>
          <w:szCs w:val="16"/>
          <w:lang w:val="en-AU"/>
        </w:rPr>
        <w:t>26</w:t>
      </w:r>
      <w:r>
        <w:rPr>
          <w:szCs w:val="16"/>
          <w:lang w:val="en-AU"/>
        </w:rPr>
        <w:t xml:space="preserve"> Nevertheless they were disobedient, and rebelled against thee, and cast thy law behind their backs, and slew thy prophets which testified against them to turn them to thee, and they wrought great provocations.</w:t>
      </w:r>
    </w:p>
    <w:p w14:paraId="34BF4A37" w14:textId="77777777" w:rsidR="00DB6A15" w:rsidRDefault="005F698F">
      <w:pPr>
        <w:widowControl w:val="0"/>
        <w:suppressAutoHyphens/>
        <w:jc w:val="both"/>
        <w:rPr>
          <w:szCs w:val="16"/>
          <w:lang w:val="en-AU"/>
        </w:rPr>
      </w:pPr>
      <w:r>
        <w:rPr>
          <w:b/>
          <w:color w:val="800000"/>
          <w:szCs w:val="16"/>
          <w:lang w:val="en-AU"/>
        </w:rPr>
        <w:t>27</w:t>
      </w:r>
      <w:r>
        <w:rPr>
          <w:szCs w:val="16"/>
          <w:lang w:val="en-AU"/>
        </w:rPr>
        <w:t xml:space="preserve"> Therefore thou deliveredst them into the hand of their enemies, who vexed them: and in the time of their trouble, when they cried unto thee, thou heardest </w:t>
      </w:r>
      <w:r>
        <w:rPr>
          <w:i/>
          <w:szCs w:val="16"/>
          <w:lang w:val="en-AU"/>
        </w:rPr>
        <w:t>them</w:t>
      </w:r>
      <w:r>
        <w:rPr>
          <w:szCs w:val="16"/>
          <w:lang w:val="en-AU"/>
        </w:rPr>
        <w:t xml:space="preserve"> from heaven; and </w:t>
      </w:r>
      <w:r>
        <w:rPr>
          <w:szCs w:val="16"/>
          <w:lang w:val="en-AU"/>
        </w:rPr>
        <w:t>according to thy manifold mercies thou gavest them saviours, who saved them out of the hand of their enemies.</w:t>
      </w:r>
    </w:p>
    <w:p w14:paraId="298EFA7F" w14:textId="77777777" w:rsidR="00DB6A15" w:rsidRDefault="005F698F">
      <w:pPr>
        <w:widowControl w:val="0"/>
        <w:suppressAutoHyphens/>
        <w:jc w:val="both"/>
        <w:rPr>
          <w:szCs w:val="16"/>
          <w:lang w:val="en-AU"/>
        </w:rPr>
      </w:pPr>
      <w:r>
        <w:rPr>
          <w:b/>
          <w:color w:val="800000"/>
          <w:szCs w:val="16"/>
          <w:lang w:val="en-AU"/>
        </w:rPr>
        <w:t>28</w:t>
      </w:r>
      <w:r>
        <w:rPr>
          <w:szCs w:val="16"/>
          <w:lang w:val="en-AU"/>
        </w:rPr>
        <w:t xml:space="preserve"> But after they had rest, they did evil again before thee: therefore leftest thou them in the hand of their enemies, so that they had the dominion over them: yet when they returned, and cried unto thee, thou heardest </w:t>
      </w:r>
      <w:r>
        <w:rPr>
          <w:i/>
          <w:szCs w:val="16"/>
          <w:lang w:val="en-AU"/>
        </w:rPr>
        <w:t>them</w:t>
      </w:r>
      <w:r>
        <w:rPr>
          <w:szCs w:val="16"/>
          <w:lang w:val="en-AU"/>
        </w:rPr>
        <w:t xml:space="preserve"> from heaven; and many times didst thou deliver them according to thy mercies;</w:t>
      </w:r>
    </w:p>
    <w:p w14:paraId="6D2C9DCB" w14:textId="77777777" w:rsidR="00DB6A15" w:rsidRDefault="005F698F">
      <w:pPr>
        <w:widowControl w:val="0"/>
        <w:suppressAutoHyphens/>
        <w:jc w:val="both"/>
        <w:rPr>
          <w:szCs w:val="16"/>
          <w:lang w:val="en-AU"/>
        </w:rPr>
      </w:pPr>
      <w:r>
        <w:rPr>
          <w:b/>
          <w:color w:val="800000"/>
          <w:szCs w:val="16"/>
          <w:lang w:val="en-AU"/>
        </w:rPr>
        <w:t>29</w:t>
      </w:r>
      <w:r>
        <w:rPr>
          <w:szCs w:val="16"/>
          <w:lang w:val="en-AU"/>
        </w:rPr>
        <w:t xml:space="preserve"> And testifiedst against them, that thou mightest bring them </w:t>
      </w:r>
      <w:r>
        <w:rPr>
          <w:szCs w:val="16"/>
          <w:lang w:val="en-AU"/>
        </w:rPr>
        <w:t>again unto thy law: yet they dealt proudly, and hearkened not unto thy commandments, but sinned against thy judgments, (which if a man do, he shall live in them;) and withdrew the shoulder, and hardened their neck, and would not hear.</w:t>
      </w:r>
    </w:p>
    <w:p w14:paraId="63AE75C5" w14:textId="77777777" w:rsidR="00DB6A15" w:rsidRDefault="005F698F">
      <w:pPr>
        <w:widowControl w:val="0"/>
        <w:suppressAutoHyphens/>
        <w:jc w:val="both"/>
        <w:rPr>
          <w:szCs w:val="16"/>
          <w:lang w:val="en-AU"/>
        </w:rPr>
      </w:pPr>
      <w:r>
        <w:rPr>
          <w:b/>
          <w:color w:val="800000"/>
          <w:szCs w:val="16"/>
          <w:lang w:val="en-AU"/>
        </w:rPr>
        <w:t>30</w:t>
      </w:r>
      <w:r>
        <w:rPr>
          <w:szCs w:val="16"/>
          <w:lang w:val="en-AU"/>
        </w:rPr>
        <w:t xml:space="preserve"> Yet many years didst thou forbear them, and testifiedst against them by thy spirit in thy prophets: yet would they not give ear: therefore gavest thou them into the hand of the people of the lands.</w:t>
      </w:r>
    </w:p>
    <w:p w14:paraId="36E8FEAD" w14:textId="77777777" w:rsidR="00DB6A15" w:rsidRDefault="005F698F">
      <w:pPr>
        <w:widowControl w:val="0"/>
        <w:suppressAutoHyphens/>
        <w:jc w:val="both"/>
        <w:rPr>
          <w:szCs w:val="16"/>
          <w:lang w:val="en-AU"/>
        </w:rPr>
      </w:pPr>
      <w:r>
        <w:rPr>
          <w:b/>
          <w:color w:val="800000"/>
          <w:szCs w:val="16"/>
          <w:lang w:val="en-AU"/>
        </w:rPr>
        <w:t>31</w:t>
      </w:r>
      <w:r>
        <w:rPr>
          <w:szCs w:val="16"/>
          <w:lang w:val="en-AU"/>
        </w:rPr>
        <w:t xml:space="preserve"> Nevertheless for thy great mercies’ sake thou </w:t>
      </w:r>
      <w:r>
        <w:rPr>
          <w:szCs w:val="16"/>
          <w:lang w:val="en-AU"/>
        </w:rPr>
        <w:t xml:space="preserve">didst not </w:t>
      </w:r>
      <w:r>
        <w:rPr>
          <w:szCs w:val="16"/>
          <w:lang w:val="en-AU"/>
        </w:rPr>
        <w:t xml:space="preserve">utterly consume them, nor forsake them; for thou </w:t>
      </w:r>
      <w:r>
        <w:rPr>
          <w:i/>
          <w:szCs w:val="16"/>
          <w:lang w:val="en-AU"/>
        </w:rPr>
        <w:t>art</w:t>
      </w:r>
      <w:r>
        <w:rPr>
          <w:szCs w:val="16"/>
          <w:lang w:val="en-AU"/>
        </w:rPr>
        <w:t xml:space="preserve"> a gracious and merciful God.</w:t>
      </w:r>
    </w:p>
    <w:p w14:paraId="237F1335" w14:textId="77777777" w:rsidR="00DB6A15" w:rsidRDefault="005F698F">
      <w:pPr>
        <w:widowControl w:val="0"/>
        <w:suppressAutoHyphens/>
        <w:jc w:val="both"/>
        <w:rPr>
          <w:szCs w:val="16"/>
          <w:lang w:val="en-AU"/>
        </w:rPr>
      </w:pPr>
      <w:r>
        <w:rPr>
          <w:b/>
          <w:color w:val="800000"/>
          <w:szCs w:val="16"/>
          <w:lang w:val="en-AU"/>
        </w:rPr>
        <w:t>32</w:t>
      </w:r>
      <w:r>
        <w:rPr>
          <w:szCs w:val="16"/>
          <w:lang w:val="en-AU"/>
        </w:rPr>
        <w:t xml:space="preserve"> Now therefore, our God, the great, the mighty, and the terrible God, who keepest covenant and mercy, let not all the trouble seem little before thee, that hath come upon us, on our kings, on our princes, and on our priests, and on our prophets, and on our fathers, and on all thy people, since the time of the kings of Assyria unto this day.</w:t>
      </w:r>
    </w:p>
    <w:p w14:paraId="5D10A25B" w14:textId="77777777" w:rsidR="00DB6A15" w:rsidRDefault="005F698F">
      <w:pPr>
        <w:widowControl w:val="0"/>
        <w:suppressAutoHyphens/>
        <w:jc w:val="both"/>
        <w:rPr>
          <w:szCs w:val="16"/>
          <w:lang w:val="en-AU"/>
        </w:rPr>
      </w:pPr>
      <w:r>
        <w:rPr>
          <w:b/>
          <w:color w:val="800000"/>
          <w:szCs w:val="16"/>
          <w:lang w:val="en-AU"/>
        </w:rPr>
        <w:t>33</w:t>
      </w:r>
      <w:r>
        <w:rPr>
          <w:szCs w:val="16"/>
          <w:lang w:val="en-AU"/>
        </w:rPr>
        <w:t xml:space="preserve"> Howbeit thou </w:t>
      </w:r>
      <w:r>
        <w:rPr>
          <w:i/>
          <w:szCs w:val="16"/>
          <w:lang w:val="en-AU"/>
        </w:rPr>
        <w:t>art</w:t>
      </w:r>
      <w:r>
        <w:rPr>
          <w:szCs w:val="16"/>
          <w:lang w:val="en-AU"/>
        </w:rPr>
        <w:t xml:space="preserve"> just in all that is brought upon us; for </w:t>
      </w:r>
      <w:r>
        <w:rPr>
          <w:szCs w:val="16"/>
          <w:lang w:val="en-AU"/>
        </w:rPr>
        <w:t>thou hast done right, but we have done wickedly:</w:t>
      </w:r>
    </w:p>
    <w:p w14:paraId="62316F8C" w14:textId="77777777" w:rsidR="00DB6A15" w:rsidRDefault="005F698F">
      <w:pPr>
        <w:widowControl w:val="0"/>
        <w:suppressAutoHyphens/>
        <w:jc w:val="both"/>
        <w:rPr>
          <w:szCs w:val="16"/>
          <w:lang w:val="en-AU"/>
        </w:rPr>
      </w:pPr>
      <w:r>
        <w:rPr>
          <w:b/>
          <w:color w:val="800000"/>
          <w:szCs w:val="16"/>
          <w:lang w:val="en-AU"/>
        </w:rPr>
        <w:t>34</w:t>
      </w:r>
      <w:r>
        <w:rPr>
          <w:szCs w:val="16"/>
          <w:lang w:val="en-AU"/>
        </w:rPr>
        <w:t xml:space="preserve"> Neither have our kings, our princes, our priests, nor our fathers, kept thy law, nor hearkened unto thy commandments and thy testimonies, wherewith thou didst testify against them.</w:t>
      </w:r>
    </w:p>
    <w:p w14:paraId="1D913CAE" w14:textId="77777777" w:rsidR="00DB6A15" w:rsidRDefault="005F698F">
      <w:pPr>
        <w:widowControl w:val="0"/>
        <w:suppressAutoHyphens/>
        <w:jc w:val="both"/>
        <w:rPr>
          <w:szCs w:val="16"/>
          <w:lang w:val="en-AU"/>
        </w:rPr>
      </w:pPr>
      <w:r>
        <w:rPr>
          <w:b/>
          <w:color w:val="800000"/>
          <w:szCs w:val="16"/>
          <w:lang w:val="en-AU"/>
        </w:rPr>
        <w:t>35</w:t>
      </w:r>
      <w:r>
        <w:rPr>
          <w:szCs w:val="16"/>
          <w:lang w:val="en-AU"/>
        </w:rPr>
        <w:t xml:space="preserve"> For they have not served thee in their kingdom, and in thy great goodness that thou gavest them, and in the large and fat land which thou gavest before them, neither turned they from their wicked works.</w:t>
      </w:r>
    </w:p>
    <w:p w14:paraId="67D1AB7C" w14:textId="77777777" w:rsidR="00DB6A15" w:rsidRDefault="005F698F">
      <w:pPr>
        <w:widowControl w:val="0"/>
        <w:suppressAutoHyphens/>
        <w:jc w:val="both"/>
        <w:rPr>
          <w:szCs w:val="16"/>
          <w:lang w:val="en-AU"/>
        </w:rPr>
      </w:pPr>
      <w:r>
        <w:rPr>
          <w:b/>
          <w:color w:val="800000"/>
          <w:szCs w:val="16"/>
          <w:lang w:val="en-AU"/>
        </w:rPr>
        <w:t>36</w:t>
      </w:r>
      <w:r>
        <w:rPr>
          <w:szCs w:val="16"/>
          <w:lang w:val="en-AU"/>
        </w:rPr>
        <w:t xml:space="preserve"> Behold, we </w:t>
      </w:r>
      <w:r>
        <w:rPr>
          <w:i/>
          <w:szCs w:val="16"/>
          <w:lang w:val="en-AU"/>
        </w:rPr>
        <w:t>are</w:t>
      </w:r>
      <w:r>
        <w:rPr>
          <w:szCs w:val="16"/>
          <w:lang w:val="en-AU"/>
        </w:rPr>
        <w:t xml:space="preserve"> servants this day, and </w:t>
      </w:r>
      <w:r>
        <w:rPr>
          <w:i/>
          <w:szCs w:val="16"/>
          <w:lang w:val="en-AU"/>
        </w:rPr>
        <w:t>for</w:t>
      </w:r>
      <w:r>
        <w:rPr>
          <w:szCs w:val="16"/>
          <w:lang w:val="en-AU"/>
        </w:rPr>
        <w:t xml:space="preserve"> the land that </w:t>
      </w:r>
      <w:r>
        <w:rPr>
          <w:szCs w:val="16"/>
          <w:lang w:val="en-AU"/>
        </w:rPr>
        <w:t xml:space="preserve">thou gavest unto our fathers to eat the fruit thereof and the good thereof, behold, we </w:t>
      </w:r>
      <w:r>
        <w:rPr>
          <w:i/>
          <w:szCs w:val="16"/>
          <w:lang w:val="en-AU"/>
        </w:rPr>
        <w:t>are</w:t>
      </w:r>
      <w:r>
        <w:rPr>
          <w:szCs w:val="16"/>
          <w:lang w:val="en-AU"/>
        </w:rPr>
        <w:t xml:space="preserve"> servants in it:</w:t>
      </w:r>
    </w:p>
    <w:p w14:paraId="71ACB0CD" w14:textId="77777777" w:rsidR="00DB6A15" w:rsidRDefault="005F698F">
      <w:pPr>
        <w:widowControl w:val="0"/>
        <w:suppressAutoHyphens/>
        <w:jc w:val="both"/>
        <w:rPr>
          <w:szCs w:val="16"/>
          <w:lang w:val="en-AU"/>
        </w:rPr>
      </w:pPr>
      <w:r>
        <w:rPr>
          <w:b/>
          <w:color w:val="800000"/>
          <w:szCs w:val="16"/>
          <w:lang w:val="en-AU"/>
        </w:rPr>
        <w:t>37</w:t>
      </w:r>
      <w:r>
        <w:rPr>
          <w:szCs w:val="16"/>
          <w:lang w:val="en-AU"/>
        </w:rPr>
        <w:t xml:space="preserve"> And it yieldeth much increase unto the kings whom thou hast set over us because of our sins: also they have dominion over our bodies, and over our cattle, at their pleasure, and we </w:t>
      </w:r>
      <w:r>
        <w:rPr>
          <w:i/>
          <w:szCs w:val="16"/>
          <w:lang w:val="en-AU"/>
        </w:rPr>
        <w:t>are</w:t>
      </w:r>
      <w:r>
        <w:rPr>
          <w:szCs w:val="16"/>
          <w:lang w:val="en-AU"/>
        </w:rPr>
        <w:t xml:space="preserve"> in great distress.</w:t>
      </w:r>
    </w:p>
    <w:p w14:paraId="090792E0" w14:textId="77777777" w:rsidR="00DB6A15" w:rsidRDefault="005F698F">
      <w:pPr>
        <w:widowControl w:val="0"/>
        <w:suppressAutoHyphens/>
        <w:jc w:val="both"/>
        <w:rPr>
          <w:szCs w:val="16"/>
          <w:lang w:val="en-AU"/>
        </w:rPr>
      </w:pPr>
      <w:r>
        <w:rPr>
          <w:b/>
          <w:color w:val="800000"/>
          <w:szCs w:val="16"/>
          <w:lang w:val="en-AU"/>
        </w:rPr>
        <w:t>38</w:t>
      </w:r>
      <w:r>
        <w:rPr>
          <w:szCs w:val="16"/>
          <w:lang w:val="en-AU"/>
        </w:rPr>
        <w:t xml:space="preserve"> And because of all this we make a sure </w:t>
      </w:r>
      <w:r>
        <w:rPr>
          <w:i/>
          <w:szCs w:val="16"/>
          <w:lang w:val="en-AU"/>
        </w:rPr>
        <w:t>covenant</w:t>
      </w:r>
      <w:r>
        <w:rPr>
          <w:szCs w:val="16"/>
          <w:lang w:val="en-AU"/>
        </w:rPr>
        <w:t xml:space="preserve">, and write </w:t>
      </w:r>
      <w:r>
        <w:rPr>
          <w:i/>
          <w:szCs w:val="16"/>
          <w:lang w:val="en-AU"/>
        </w:rPr>
        <w:t>it;</w:t>
      </w:r>
      <w:r>
        <w:rPr>
          <w:szCs w:val="16"/>
          <w:lang w:val="en-AU"/>
        </w:rPr>
        <w:t xml:space="preserve"> and our princes, Levites, </w:t>
      </w:r>
      <w:r>
        <w:rPr>
          <w:i/>
          <w:szCs w:val="16"/>
          <w:lang w:val="en-AU"/>
        </w:rPr>
        <w:t>and</w:t>
      </w:r>
      <w:r>
        <w:rPr>
          <w:szCs w:val="16"/>
          <w:lang w:val="en-AU"/>
        </w:rPr>
        <w:t xml:space="preserve"> priests, seal </w:t>
      </w:r>
      <w:r>
        <w:rPr>
          <w:i/>
          <w:szCs w:val="16"/>
          <w:lang w:val="en-AU"/>
        </w:rPr>
        <w:t>unto</w:t>
      </w:r>
      <w:r>
        <w:rPr>
          <w:szCs w:val="16"/>
          <w:lang w:val="en-AU"/>
        </w:rPr>
        <w:t xml:space="preserve"> </w:t>
      </w:r>
      <w:r>
        <w:rPr>
          <w:i/>
          <w:szCs w:val="16"/>
          <w:lang w:val="en-AU"/>
        </w:rPr>
        <w:t>it</w:t>
      </w:r>
      <w:r>
        <w:rPr>
          <w:szCs w:val="16"/>
          <w:lang w:val="en-AU"/>
        </w:rPr>
        <w:t>.</w:t>
      </w:r>
    </w:p>
    <w:p w14:paraId="029A4C28" w14:textId="77777777" w:rsidR="00DB6A15" w:rsidRDefault="005F698F">
      <w:pPr>
        <w:pStyle w:val="Heading2"/>
      </w:pPr>
      <w:bookmarkStart w:id="36" w:name="_Toc900000136"/>
      <w:r>
        <w:t>CHAPTER 10</w:t>
      </w:r>
      <w:bookmarkEnd w:id="36"/>
    </w:p>
    <w:p w14:paraId="74685785" w14:textId="77777777" w:rsidR="00DB6A15" w:rsidRDefault="005F698F">
      <w:pPr>
        <w:pStyle w:val="Pericope"/>
        <w:rPr>
          <w:lang w:val="en-AU"/>
        </w:rPr>
      </w:pPr>
      <w:bookmarkStart w:id="37" w:name="_Toc900000137"/>
      <w:r>
        <w:rPr>
          <w:lang w:val="en-AU"/>
        </w:rPr>
        <w:t>Those Who Sealed the Covenant</w:t>
      </w:r>
      <w:bookmarkEnd w:id="37"/>
    </w:p>
    <w:p w14:paraId="61F283FA" w14:textId="77777777" w:rsidR="00DB6A15" w:rsidRDefault="005F698F">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2FBDE590" w14:textId="77777777" w:rsidR="00DB6A15" w:rsidRDefault="005F698F">
      <w:pPr>
        <w:widowControl w:val="0"/>
        <w:suppressAutoHyphens/>
        <w:jc w:val="both"/>
        <w:rPr>
          <w:szCs w:val="16"/>
          <w:lang w:val="en-AU"/>
        </w:rPr>
      </w:pPr>
      <w:r>
        <w:rPr>
          <w:szCs w:val="16"/>
          <w:lang w:val="en-AU"/>
        </w:rPr>
        <w:t xml:space="preserve">OW those that sealed </w:t>
      </w:r>
      <w:r>
        <w:rPr>
          <w:i/>
          <w:szCs w:val="16"/>
          <w:lang w:val="en-AU"/>
        </w:rPr>
        <w:t>were</w:t>
      </w:r>
      <w:r>
        <w:rPr>
          <w:szCs w:val="16"/>
          <w:lang w:val="en-AU"/>
        </w:rPr>
        <w:t>,</w:t>
      </w:r>
      <w:r>
        <w:rPr>
          <w:szCs w:val="16"/>
          <w:lang w:val="en-AU"/>
        </w:rPr>
        <w:t xml:space="preserve"> Nehemiah, the Tirshatha, the son of Hachaliah, and Zidkijah,</w:t>
      </w:r>
    </w:p>
    <w:p w14:paraId="231C93B1" w14:textId="77777777" w:rsidR="00DB6A15" w:rsidRDefault="005F698F">
      <w:pPr>
        <w:widowControl w:val="0"/>
        <w:suppressAutoHyphens/>
        <w:jc w:val="both"/>
        <w:rPr>
          <w:szCs w:val="16"/>
          <w:lang w:val="en-AU"/>
        </w:rPr>
      </w:pPr>
      <w:r>
        <w:rPr>
          <w:b/>
          <w:color w:val="800000"/>
          <w:szCs w:val="16"/>
          <w:lang w:val="en-AU"/>
        </w:rPr>
        <w:t>2</w:t>
      </w:r>
      <w:r>
        <w:rPr>
          <w:szCs w:val="16"/>
          <w:lang w:val="en-AU"/>
        </w:rPr>
        <w:t xml:space="preserve"> Seraiah, Azariah, Jeremiah,</w:t>
      </w:r>
    </w:p>
    <w:p w14:paraId="1A5AA0A1" w14:textId="77777777" w:rsidR="00DB6A15" w:rsidRDefault="005F698F">
      <w:pPr>
        <w:widowControl w:val="0"/>
        <w:suppressAutoHyphens/>
        <w:jc w:val="both"/>
        <w:rPr>
          <w:szCs w:val="16"/>
          <w:lang w:val="en-AU"/>
        </w:rPr>
      </w:pPr>
      <w:r>
        <w:rPr>
          <w:b/>
          <w:color w:val="800000"/>
          <w:szCs w:val="16"/>
          <w:lang w:val="en-AU"/>
        </w:rPr>
        <w:t>3</w:t>
      </w:r>
      <w:r>
        <w:rPr>
          <w:szCs w:val="16"/>
          <w:lang w:val="en-AU"/>
        </w:rPr>
        <w:t xml:space="preserve"> Pashur, Amariah, Malchijah,</w:t>
      </w:r>
    </w:p>
    <w:p w14:paraId="21D1043A" w14:textId="77777777" w:rsidR="00DB6A15" w:rsidRDefault="005F698F">
      <w:pPr>
        <w:widowControl w:val="0"/>
        <w:suppressAutoHyphens/>
        <w:jc w:val="both"/>
        <w:rPr>
          <w:szCs w:val="16"/>
          <w:lang w:val="en-AU"/>
        </w:rPr>
      </w:pPr>
      <w:r>
        <w:rPr>
          <w:b/>
          <w:color w:val="800000"/>
          <w:szCs w:val="16"/>
          <w:lang w:val="en-AU"/>
        </w:rPr>
        <w:t>4</w:t>
      </w:r>
      <w:r>
        <w:rPr>
          <w:szCs w:val="16"/>
          <w:lang w:val="en-AU"/>
        </w:rPr>
        <w:t xml:space="preserve"> Hattush, Shebaniah, Malluch,</w:t>
      </w:r>
    </w:p>
    <w:p w14:paraId="6A9BE056" w14:textId="77777777" w:rsidR="00DB6A15" w:rsidRDefault="005F698F">
      <w:pPr>
        <w:widowControl w:val="0"/>
        <w:suppressAutoHyphens/>
        <w:jc w:val="both"/>
        <w:rPr>
          <w:szCs w:val="16"/>
          <w:lang w:val="en-AU"/>
        </w:rPr>
      </w:pPr>
      <w:r>
        <w:rPr>
          <w:b/>
          <w:color w:val="800000"/>
          <w:szCs w:val="16"/>
          <w:lang w:val="en-AU"/>
        </w:rPr>
        <w:t>5</w:t>
      </w:r>
      <w:r>
        <w:rPr>
          <w:szCs w:val="16"/>
          <w:lang w:val="en-AU"/>
        </w:rPr>
        <w:t xml:space="preserve"> Harim, Meremoth, Obadiah,</w:t>
      </w:r>
    </w:p>
    <w:p w14:paraId="78FA3714" w14:textId="77777777" w:rsidR="00DB6A15" w:rsidRDefault="005F698F">
      <w:pPr>
        <w:widowControl w:val="0"/>
        <w:suppressAutoHyphens/>
        <w:jc w:val="both"/>
        <w:rPr>
          <w:szCs w:val="16"/>
          <w:lang w:val="en-AU"/>
        </w:rPr>
      </w:pPr>
      <w:r>
        <w:rPr>
          <w:b/>
          <w:color w:val="800000"/>
          <w:szCs w:val="16"/>
          <w:lang w:val="en-AU"/>
        </w:rPr>
        <w:t>6</w:t>
      </w:r>
      <w:r>
        <w:rPr>
          <w:szCs w:val="16"/>
          <w:lang w:val="en-AU"/>
        </w:rPr>
        <w:t xml:space="preserve"> Daniel, Ginnethon, Baruch,</w:t>
      </w:r>
    </w:p>
    <w:p w14:paraId="321FF36D" w14:textId="77777777" w:rsidR="00DB6A15" w:rsidRDefault="005F698F">
      <w:pPr>
        <w:widowControl w:val="0"/>
        <w:suppressAutoHyphens/>
        <w:jc w:val="both"/>
        <w:rPr>
          <w:szCs w:val="16"/>
          <w:lang w:val="en-AU"/>
        </w:rPr>
      </w:pPr>
      <w:r>
        <w:rPr>
          <w:b/>
          <w:color w:val="800000"/>
          <w:szCs w:val="16"/>
          <w:lang w:val="en-AU"/>
        </w:rPr>
        <w:t>7</w:t>
      </w:r>
      <w:r>
        <w:rPr>
          <w:szCs w:val="16"/>
          <w:lang w:val="en-AU"/>
        </w:rPr>
        <w:t xml:space="preserve"> Meshullam, Abijah, Mijamin,</w:t>
      </w:r>
    </w:p>
    <w:p w14:paraId="0ECA6B80" w14:textId="77777777" w:rsidR="00DB6A15" w:rsidRDefault="005F698F">
      <w:pPr>
        <w:widowControl w:val="0"/>
        <w:suppressAutoHyphens/>
        <w:jc w:val="both"/>
        <w:rPr>
          <w:szCs w:val="16"/>
          <w:lang w:val="en-AU"/>
        </w:rPr>
      </w:pPr>
      <w:r>
        <w:rPr>
          <w:b/>
          <w:color w:val="800000"/>
          <w:szCs w:val="16"/>
          <w:lang w:val="en-AU"/>
        </w:rPr>
        <w:t>8</w:t>
      </w:r>
      <w:r>
        <w:rPr>
          <w:szCs w:val="16"/>
          <w:lang w:val="en-AU"/>
        </w:rPr>
        <w:t xml:space="preserve"> Maaziah, Bilgai, Shemaiah: these </w:t>
      </w:r>
      <w:r>
        <w:rPr>
          <w:i/>
          <w:szCs w:val="16"/>
          <w:lang w:val="en-AU"/>
        </w:rPr>
        <w:t>were</w:t>
      </w:r>
      <w:r>
        <w:rPr>
          <w:szCs w:val="16"/>
          <w:lang w:val="en-AU"/>
        </w:rPr>
        <w:t xml:space="preserve"> the priests.</w:t>
      </w:r>
    </w:p>
    <w:p w14:paraId="068ACB3F" w14:textId="77777777" w:rsidR="00DB6A15" w:rsidRDefault="005F698F">
      <w:pPr>
        <w:widowControl w:val="0"/>
        <w:suppressAutoHyphens/>
        <w:jc w:val="both"/>
        <w:rPr>
          <w:szCs w:val="16"/>
          <w:lang w:val="en-AU"/>
        </w:rPr>
      </w:pPr>
      <w:r>
        <w:rPr>
          <w:b/>
          <w:color w:val="800000"/>
          <w:szCs w:val="16"/>
          <w:lang w:val="en-AU"/>
        </w:rPr>
        <w:t>9</w:t>
      </w:r>
      <w:r>
        <w:rPr>
          <w:szCs w:val="16"/>
          <w:lang w:val="en-AU"/>
        </w:rPr>
        <w:t xml:space="preserve"> And the Levites: both Jeshua the son of </w:t>
      </w:r>
      <w:r>
        <w:rPr>
          <w:szCs w:val="16"/>
          <w:lang w:val="en-AU"/>
        </w:rPr>
        <w:lastRenderedPageBreak/>
        <w:t>Azaniah, Binnui of the sons of Henadad, Kadmiel;</w:t>
      </w:r>
    </w:p>
    <w:p w14:paraId="15A3D6C7" w14:textId="77777777" w:rsidR="00DB6A15" w:rsidRDefault="005F698F">
      <w:pPr>
        <w:widowControl w:val="0"/>
        <w:suppressAutoHyphens/>
        <w:jc w:val="both"/>
        <w:rPr>
          <w:szCs w:val="16"/>
          <w:lang w:val="en-AU"/>
        </w:rPr>
      </w:pPr>
      <w:r>
        <w:rPr>
          <w:b/>
          <w:color w:val="800000"/>
          <w:szCs w:val="16"/>
          <w:lang w:val="en-AU"/>
        </w:rPr>
        <w:t>10</w:t>
      </w:r>
      <w:r>
        <w:rPr>
          <w:szCs w:val="16"/>
          <w:lang w:val="en-AU"/>
        </w:rPr>
        <w:t xml:space="preserve"> And their brethren, Shebaniah, Hodijah, Kelita, Pelaiah, Hanan,</w:t>
      </w:r>
    </w:p>
    <w:p w14:paraId="49734E2F" w14:textId="77777777" w:rsidR="00DB6A15" w:rsidRDefault="005F698F">
      <w:pPr>
        <w:widowControl w:val="0"/>
        <w:suppressAutoHyphens/>
        <w:jc w:val="both"/>
        <w:rPr>
          <w:szCs w:val="16"/>
          <w:lang w:val="en-AU"/>
        </w:rPr>
      </w:pPr>
      <w:r>
        <w:rPr>
          <w:b/>
          <w:color w:val="800000"/>
          <w:szCs w:val="16"/>
          <w:lang w:val="en-AU"/>
        </w:rPr>
        <w:t>11</w:t>
      </w:r>
      <w:r>
        <w:rPr>
          <w:szCs w:val="16"/>
          <w:lang w:val="en-AU"/>
        </w:rPr>
        <w:t xml:space="preserve"> Micha, Rehob, Hashabiah,</w:t>
      </w:r>
    </w:p>
    <w:p w14:paraId="678B3C43" w14:textId="77777777" w:rsidR="00DB6A15" w:rsidRDefault="005F698F">
      <w:pPr>
        <w:widowControl w:val="0"/>
        <w:suppressAutoHyphens/>
        <w:jc w:val="both"/>
        <w:rPr>
          <w:szCs w:val="16"/>
          <w:lang w:val="en-AU"/>
        </w:rPr>
      </w:pPr>
      <w:r>
        <w:rPr>
          <w:b/>
          <w:color w:val="800000"/>
          <w:szCs w:val="16"/>
          <w:lang w:val="en-AU"/>
        </w:rPr>
        <w:t>12</w:t>
      </w:r>
      <w:r>
        <w:rPr>
          <w:szCs w:val="16"/>
          <w:lang w:val="en-AU"/>
        </w:rPr>
        <w:t xml:space="preserve"> Zaccur, Sherebiah, Shebaniah,</w:t>
      </w:r>
    </w:p>
    <w:p w14:paraId="6393B25A" w14:textId="77777777" w:rsidR="00DB6A15" w:rsidRDefault="005F698F">
      <w:pPr>
        <w:widowControl w:val="0"/>
        <w:suppressAutoHyphens/>
        <w:jc w:val="both"/>
        <w:rPr>
          <w:szCs w:val="16"/>
          <w:lang w:val="en-AU"/>
        </w:rPr>
      </w:pPr>
      <w:r>
        <w:rPr>
          <w:b/>
          <w:color w:val="800000"/>
          <w:szCs w:val="16"/>
          <w:lang w:val="en-AU"/>
        </w:rPr>
        <w:t>13</w:t>
      </w:r>
      <w:r>
        <w:rPr>
          <w:szCs w:val="16"/>
          <w:lang w:val="en-AU"/>
        </w:rPr>
        <w:t xml:space="preserve"> Hodijah, Bani, Beninu.</w:t>
      </w:r>
    </w:p>
    <w:p w14:paraId="342E02A2" w14:textId="77777777" w:rsidR="00DB6A15" w:rsidRDefault="005F698F">
      <w:pPr>
        <w:widowControl w:val="0"/>
        <w:suppressAutoHyphens/>
        <w:jc w:val="both"/>
        <w:rPr>
          <w:szCs w:val="16"/>
          <w:lang w:val="en-AU"/>
        </w:rPr>
      </w:pPr>
      <w:r>
        <w:rPr>
          <w:b/>
          <w:color w:val="800000"/>
          <w:szCs w:val="16"/>
          <w:lang w:val="en-AU"/>
        </w:rPr>
        <w:t>14</w:t>
      </w:r>
      <w:r>
        <w:rPr>
          <w:szCs w:val="16"/>
          <w:lang w:val="en-AU"/>
        </w:rPr>
        <w:t xml:space="preserve"> The chief of the people; Parosh, Pahath-moab, Elam, Zatthu, Bani,</w:t>
      </w:r>
    </w:p>
    <w:p w14:paraId="6427D5D2" w14:textId="77777777" w:rsidR="00DB6A15" w:rsidRDefault="005F698F">
      <w:pPr>
        <w:widowControl w:val="0"/>
        <w:suppressAutoHyphens/>
        <w:jc w:val="both"/>
        <w:rPr>
          <w:szCs w:val="16"/>
          <w:lang w:val="en-AU"/>
        </w:rPr>
      </w:pPr>
      <w:r>
        <w:rPr>
          <w:b/>
          <w:color w:val="800000"/>
          <w:szCs w:val="16"/>
          <w:lang w:val="en-AU"/>
        </w:rPr>
        <w:t>15</w:t>
      </w:r>
      <w:r>
        <w:rPr>
          <w:szCs w:val="16"/>
          <w:lang w:val="en-AU"/>
        </w:rPr>
        <w:t xml:space="preserve"> Bunni, Azgad, Bebai,</w:t>
      </w:r>
    </w:p>
    <w:p w14:paraId="6742B260" w14:textId="77777777" w:rsidR="00DB6A15" w:rsidRDefault="005F698F">
      <w:pPr>
        <w:widowControl w:val="0"/>
        <w:suppressAutoHyphens/>
        <w:jc w:val="both"/>
        <w:rPr>
          <w:szCs w:val="16"/>
          <w:lang w:val="en-AU"/>
        </w:rPr>
      </w:pPr>
      <w:r>
        <w:rPr>
          <w:b/>
          <w:color w:val="800000"/>
          <w:szCs w:val="16"/>
          <w:lang w:val="en-AU"/>
        </w:rPr>
        <w:t>16</w:t>
      </w:r>
      <w:r>
        <w:rPr>
          <w:szCs w:val="16"/>
          <w:lang w:val="en-AU"/>
        </w:rPr>
        <w:t xml:space="preserve"> Adonijah, Bigvai, Adin,</w:t>
      </w:r>
    </w:p>
    <w:p w14:paraId="04C20BF5" w14:textId="77777777" w:rsidR="00DB6A15" w:rsidRDefault="005F698F">
      <w:pPr>
        <w:widowControl w:val="0"/>
        <w:suppressAutoHyphens/>
        <w:jc w:val="both"/>
        <w:rPr>
          <w:szCs w:val="16"/>
          <w:lang w:val="en-AU"/>
        </w:rPr>
      </w:pPr>
      <w:r>
        <w:rPr>
          <w:b/>
          <w:color w:val="800000"/>
          <w:szCs w:val="16"/>
          <w:lang w:val="en-AU"/>
        </w:rPr>
        <w:t>17</w:t>
      </w:r>
      <w:r>
        <w:rPr>
          <w:szCs w:val="16"/>
          <w:lang w:val="en-AU"/>
        </w:rPr>
        <w:t xml:space="preserve"> Ater, Hizkijah, Azzur,</w:t>
      </w:r>
    </w:p>
    <w:p w14:paraId="23516BE1" w14:textId="77777777" w:rsidR="00DB6A15" w:rsidRDefault="005F698F">
      <w:pPr>
        <w:widowControl w:val="0"/>
        <w:suppressAutoHyphens/>
        <w:jc w:val="both"/>
        <w:rPr>
          <w:szCs w:val="16"/>
          <w:lang w:val="en-AU"/>
        </w:rPr>
      </w:pPr>
      <w:r>
        <w:rPr>
          <w:b/>
          <w:color w:val="800000"/>
          <w:szCs w:val="16"/>
          <w:lang w:val="en-AU"/>
        </w:rPr>
        <w:t>18</w:t>
      </w:r>
      <w:r>
        <w:rPr>
          <w:szCs w:val="16"/>
          <w:lang w:val="en-AU"/>
        </w:rPr>
        <w:t xml:space="preserve"> Hodijah, Hashum, Bezai,</w:t>
      </w:r>
    </w:p>
    <w:p w14:paraId="05A46139" w14:textId="77777777" w:rsidR="00DB6A15" w:rsidRDefault="005F698F">
      <w:pPr>
        <w:widowControl w:val="0"/>
        <w:suppressAutoHyphens/>
        <w:jc w:val="both"/>
        <w:rPr>
          <w:szCs w:val="16"/>
          <w:lang w:val="en-AU"/>
        </w:rPr>
      </w:pPr>
      <w:r>
        <w:rPr>
          <w:b/>
          <w:color w:val="800000"/>
          <w:szCs w:val="16"/>
          <w:lang w:val="en-AU"/>
        </w:rPr>
        <w:t>19</w:t>
      </w:r>
      <w:r>
        <w:rPr>
          <w:szCs w:val="16"/>
          <w:lang w:val="en-AU"/>
        </w:rPr>
        <w:t xml:space="preserve"> Hariph, Anathoth, Nebai,</w:t>
      </w:r>
    </w:p>
    <w:p w14:paraId="0E3269F4" w14:textId="77777777" w:rsidR="00DB6A15" w:rsidRDefault="005F698F">
      <w:pPr>
        <w:widowControl w:val="0"/>
        <w:suppressAutoHyphens/>
        <w:jc w:val="both"/>
        <w:rPr>
          <w:szCs w:val="16"/>
          <w:lang w:val="en-AU"/>
        </w:rPr>
      </w:pPr>
      <w:r>
        <w:rPr>
          <w:b/>
          <w:color w:val="800000"/>
          <w:szCs w:val="16"/>
          <w:lang w:val="en-AU"/>
        </w:rPr>
        <w:t>20</w:t>
      </w:r>
      <w:r>
        <w:rPr>
          <w:szCs w:val="16"/>
          <w:lang w:val="en-AU"/>
        </w:rPr>
        <w:t xml:space="preserve"> Magpiash, Meshullam, Hezir,</w:t>
      </w:r>
    </w:p>
    <w:p w14:paraId="3F17697E" w14:textId="77777777" w:rsidR="00DB6A15" w:rsidRDefault="005F698F">
      <w:pPr>
        <w:widowControl w:val="0"/>
        <w:suppressAutoHyphens/>
        <w:jc w:val="both"/>
        <w:rPr>
          <w:szCs w:val="16"/>
          <w:lang w:val="en-AU"/>
        </w:rPr>
      </w:pPr>
      <w:r>
        <w:rPr>
          <w:b/>
          <w:color w:val="800000"/>
          <w:szCs w:val="16"/>
          <w:lang w:val="en-AU"/>
        </w:rPr>
        <w:t>21</w:t>
      </w:r>
      <w:r>
        <w:rPr>
          <w:szCs w:val="16"/>
          <w:lang w:val="en-AU"/>
        </w:rPr>
        <w:t xml:space="preserve"> Meshezabeel, Zadok, Jaddua,</w:t>
      </w:r>
    </w:p>
    <w:p w14:paraId="0036D4EE" w14:textId="77777777" w:rsidR="00DB6A15" w:rsidRDefault="005F698F">
      <w:pPr>
        <w:widowControl w:val="0"/>
        <w:suppressAutoHyphens/>
        <w:jc w:val="both"/>
        <w:rPr>
          <w:szCs w:val="16"/>
          <w:lang w:val="en-AU"/>
        </w:rPr>
      </w:pPr>
      <w:r>
        <w:rPr>
          <w:b/>
          <w:color w:val="800000"/>
          <w:szCs w:val="16"/>
          <w:lang w:val="en-AU"/>
        </w:rPr>
        <w:t>22</w:t>
      </w:r>
      <w:r>
        <w:rPr>
          <w:szCs w:val="16"/>
          <w:lang w:val="en-AU"/>
        </w:rPr>
        <w:t xml:space="preserve"> Pelatiah, Hanan, Anaiah,</w:t>
      </w:r>
    </w:p>
    <w:p w14:paraId="52934CE2" w14:textId="77777777" w:rsidR="00DB6A15" w:rsidRDefault="005F698F">
      <w:pPr>
        <w:widowControl w:val="0"/>
        <w:suppressAutoHyphens/>
        <w:jc w:val="both"/>
        <w:rPr>
          <w:szCs w:val="16"/>
          <w:lang w:val="en-AU"/>
        </w:rPr>
      </w:pPr>
      <w:r>
        <w:rPr>
          <w:b/>
          <w:color w:val="800000"/>
          <w:szCs w:val="16"/>
          <w:lang w:val="en-AU"/>
        </w:rPr>
        <w:t>23</w:t>
      </w:r>
      <w:r>
        <w:rPr>
          <w:szCs w:val="16"/>
          <w:lang w:val="en-AU"/>
        </w:rPr>
        <w:t xml:space="preserve"> Hoshea, Hananiah, Hashub,</w:t>
      </w:r>
    </w:p>
    <w:p w14:paraId="77F94A33" w14:textId="77777777" w:rsidR="00DB6A15" w:rsidRDefault="005F698F">
      <w:pPr>
        <w:widowControl w:val="0"/>
        <w:suppressAutoHyphens/>
        <w:jc w:val="both"/>
        <w:rPr>
          <w:szCs w:val="16"/>
          <w:lang w:val="en-AU"/>
        </w:rPr>
      </w:pPr>
      <w:r>
        <w:rPr>
          <w:b/>
          <w:color w:val="800000"/>
          <w:szCs w:val="16"/>
          <w:lang w:val="en-AU"/>
        </w:rPr>
        <w:t>24</w:t>
      </w:r>
      <w:r>
        <w:rPr>
          <w:szCs w:val="16"/>
          <w:lang w:val="en-AU"/>
        </w:rPr>
        <w:t xml:space="preserve"> Hallohesh, Pileha, Shobek,</w:t>
      </w:r>
    </w:p>
    <w:p w14:paraId="31A0756C" w14:textId="77777777" w:rsidR="00DB6A15" w:rsidRDefault="005F698F">
      <w:pPr>
        <w:widowControl w:val="0"/>
        <w:suppressAutoHyphens/>
        <w:jc w:val="both"/>
        <w:rPr>
          <w:szCs w:val="16"/>
          <w:lang w:val="en-AU"/>
        </w:rPr>
      </w:pPr>
      <w:r>
        <w:rPr>
          <w:b/>
          <w:color w:val="800000"/>
          <w:szCs w:val="16"/>
          <w:lang w:val="en-AU"/>
        </w:rPr>
        <w:t>25</w:t>
      </w:r>
      <w:r>
        <w:rPr>
          <w:szCs w:val="16"/>
          <w:lang w:val="en-AU"/>
        </w:rPr>
        <w:t xml:space="preserve"> Rehum, Hashabnah, Maaseiah,</w:t>
      </w:r>
    </w:p>
    <w:p w14:paraId="73C5837A" w14:textId="77777777" w:rsidR="00DB6A15" w:rsidRDefault="005F698F">
      <w:pPr>
        <w:widowControl w:val="0"/>
        <w:suppressAutoHyphens/>
        <w:jc w:val="both"/>
        <w:rPr>
          <w:szCs w:val="16"/>
          <w:lang w:val="en-AU"/>
        </w:rPr>
      </w:pPr>
      <w:r>
        <w:rPr>
          <w:b/>
          <w:color w:val="800000"/>
          <w:szCs w:val="16"/>
          <w:lang w:val="en-AU"/>
        </w:rPr>
        <w:t>26</w:t>
      </w:r>
      <w:r>
        <w:rPr>
          <w:szCs w:val="16"/>
          <w:lang w:val="en-AU"/>
        </w:rPr>
        <w:t xml:space="preserve"> And Ahijah, Hanan, Anan,</w:t>
      </w:r>
    </w:p>
    <w:p w14:paraId="7B51D7F4" w14:textId="77777777" w:rsidR="00DB6A15" w:rsidRDefault="005F698F">
      <w:pPr>
        <w:widowControl w:val="0"/>
        <w:suppressAutoHyphens/>
        <w:jc w:val="both"/>
        <w:rPr>
          <w:szCs w:val="16"/>
          <w:lang w:val="en-AU"/>
        </w:rPr>
      </w:pPr>
      <w:r>
        <w:rPr>
          <w:b/>
          <w:color w:val="800000"/>
          <w:szCs w:val="16"/>
          <w:lang w:val="en-AU"/>
        </w:rPr>
        <w:t>27</w:t>
      </w:r>
      <w:r>
        <w:rPr>
          <w:szCs w:val="16"/>
          <w:lang w:val="en-AU"/>
        </w:rPr>
        <w:t xml:space="preserve"> Malluch, Harim, Baanah.</w:t>
      </w:r>
    </w:p>
    <w:p w14:paraId="0DD69691" w14:textId="77777777" w:rsidR="00DB6A15" w:rsidRDefault="005F698F">
      <w:pPr>
        <w:pStyle w:val="Pericope"/>
        <w:rPr>
          <w:lang w:val="en-AU"/>
        </w:rPr>
      </w:pPr>
      <w:bookmarkStart w:id="38" w:name="_Toc900000138"/>
      <w:r>
        <w:rPr>
          <w:lang w:val="en-AU"/>
        </w:rPr>
        <w:t>The Terms of the Covenant</w:t>
      </w:r>
      <w:bookmarkEnd w:id="38"/>
    </w:p>
    <w:p w14:paraId="7C5AF3F1" w14:textId="77777777" w:rsidR="00DB6A15" w:rsidRDefault="005F698F">
      <w:pPr>
        <w:widowControl w:val="0"/>
        <w:suppressAutoHyphens/>
        <w:jc w:val="both"/>
        <w:rPr>
          <w:szCs w:val="16"/>
          <w:lang w:val="en-AU"/>
        </w:rPr>
      </w:pPr>
      <w:r>
        <w:rPr>
          <w:b/>
          <w:color w:val="800000"/>
          <w:szCs w:val="16"/>
          <w:lang w:val="en-AU"/>
        </w:rPr>
        <w:t>28</w:t>
      </w:r>
      <w:r>
        <w:rPr>
          <w:szCs w:val="16"/>
          <w:lang w:val="en-AU"/>
        </w:rPr>
        <w:t xml:space="preserve"> </w:t>
      </w:r>
      <w:r>
        <w:rPr>
          <w:color w:val="800000"/>
          <w:szCs w:val="16"/>
          <w:lang w:val="en-AU"/>
        </w:rPr>
        <w:t>¶</w:t>
      </w:r>
      <w:r>
        <w:rPr>
          <w:szCs w:val="16"/>
          <w:lang w:val="en-AU"/>
        </w:rPr>
        <w:t xml:space="preserve"> </w:t>
      </w:r>
      <w:r>
        <w:rPr>
          <w:szCs w:val="16"/>
          <w:lang w:val="en-AU"/>
        </w:rPr>
        <w:t>And the rest of the people, the priests, the Levites, the porters, the singers, the Nethinims, and all they that had separated themselves from the people of the lands unto the law of God, their wives, their sons, and their daughters, every one having knowledge, and having understanding;</w:t>
      </w:r>
    </w:p>
    <w:p w14:paraId="484D5864" w14:textId="77777777" w:rsidR="00DB6A15" w:rsidRDefault="005F698F">
      <w:pPr>
        <w:widowControl w:val="0"/>
        <w:suppressAutoHyphens/>
        <w:jc w:val="both"/>
        <w:rPr>
          <w:szCs w:val="16"/>
          <w:lang w:val="en-AU"/>
        </w:rPr>
      </w:pPr>
      <w:r>
        <w:rPr>
          <w:b/>
          <w:color w:val="800000"/>
          <w:szCs w:val="16"/>
          <w:lang w:val="en-AU"/>
        </w:rPr>
        <w:t>29</w:t>
      </w:r>
      <w:r>
        <w:rPr>
          <w:szCs w:val="16"/>
          <w:lang w:val="en-AU"/>
        </w:rPr>
        <w:t xml:space="preserve"> They clave to their brethren, their nobles, and entered into a curse, and into an oath, to walk in God’s law, which was given by Moses the servant of God, and to observe and do all the commandments of the L</w:t>
      </w:r>
      <w:r>
        <w:rPr>
          <w:smallCaps/>
          <w:szCs w:val="16"/>
          <w:lang w:val="en-AU"/>
        </w:rPr>
        <w:t>ord</w:t>
      </w:r>
      <w:r>
        <w:rPr>
          <w:szCs w:val="16"/>
          <w:lang w:val="en-AU"/>
        </w:rPr>
        <w:t xml:space="preserve"> our L</w:t>
      </w:r>
      <w:r>
        <w:rPr>
          <w:szCs w:val="16"/>
          <w:lang w:val="en-AU"/>
        </w:rPr>
        <w:t>ord, and his judgments and his statutes;</w:t>
      </w:r>
    </w:p>
    <w:p w14:paraId="5A44C746" w14:textId="77777777" w:rsidR="00DB6A15" w:rsidRDefault="005F698F">
      <w:pPr>
        <w:widowControl w:val="0"/>
        <w:suppressAutoHyphens/>
        <w:jc w:val="both"/>
        <w:rPr>
          <w:szCs w:val="16"/>
          <w:lang w:val="en-AU"/>
        </w:rPr>
      </w:pPr>
      <w:r>
        <w:rPr>
          <w:b/>
          <w:color w:val="800000"/>
          <w:szCs w:val="16"/>
          <w:lang w:val="en-AU"/>
        </w:rPr>
        <w:t>30</w:t>
      </w:r>
      <w:r>
        <w:rPr>
          <w:szCs w:val="16"/>
          <w:lang w:val="en-AU"/>
        </w:rPr>
        <w:t xml:space="preserve"> And that we would not give our daughters unto the people of the land, nor take their daughters for our sons:</w:t>
      </w:r>
    </w:p>
    <w:p w14:paraId="1B9DA532" w14:textId="77777777" w:rsidR="00DB6A15" w:rsidRDefault="005F698F">
      <w:pPr>
        <w:widowControl w:val="0"/>
        <w:suppressAutoHyphens/>
        <w:jc w:val="both"/>
        <w:rPr>
          <w:szCs w:val="16"/>
          <w:lang w:val="en-AU"/>
        </w:rPr>
      </w:pPr>
      <w:r>
        <w:rPr>
          <w:b/>
          <w:color w:val="800000"/>
          <w:szCs w:val="16"/>
          <w:lang w:val="en-AU"/>
        </w:rPr>
        <w:t>31</w:t>
      </w:r>
      <w:r>
        <w:rPr>
          <w:szCs w:val="16"/>
          <w:lang w:val="en-AU"/>
        </w:rPr>
        <w:t xml:space="preserve"> And </w:t>
      </w:r>
      <w:r>
        <w:rPr>
          <w:i/>
          <w:szCs w:val="16"/>
          <w:lang w:val="en-AU"/>
        </w:rPr>
        <w:t>if</w:t>
      </w:r>
      <w:r>
        <w:rPr>
          <w:szCs w:val="16"/>
          <w:lang w:val="en-AU"/>
        </w:rPr>
        <w:t xml:space="preserve"> the people of the land bring ware or any victuals on the sabbath day to sell, </w:t>
      </w:r>
      <w:r>
        <w:rPr>
          <w:i/>
          <w:szCs w:val="16"/>
          <w:lang w:val="en-AU"/>
        </w:rPr>
        <w:t>that</w:t>
      </w:r>
      <w:r>
        <w:rPr>
          <w:szCs w:val="16"/>
          <w:lang w:val="en-AU"/>
        </w:rPr>
        <w:t xml:space="preserve"> we would not buy it of them on the sabbath, or on the holy day: and </w:t>
      </w:r>
      <w:r>
        <w:rPr>
          <w:i/>
          <w:szCs w:val="16"/>
          <w:lang w:val="en-AU"/>
        </w:rPr>
        <w:t>that</w:t>
      </w:r>
      <w:r>
        <w:rPr>
          <w:szCs w:val="16"/>
          <w:lang w:val="en-AU"/>
        </w:rPr>
        <w:t xml:space="preserve"> we would leave the seventh year, and the exaction of every debt.</w:t>
      </w:r>
    </w:p>
    <w:p w14:paraId="09D71DB3" w14:textId="77777777" w:rsidR="00DB6A15" w:rsidRDefault="005F698F">
      <w:pPr>
        <w:widowControl w:val="0"/>
        <w:suppressAutoHyphens/>
        <w:jc w:val="both"/>
        <w:rPr>
          <w:szCs w:val="16"/>
          <w:lang w:val="en-AU"/>
        </w:rPr>
      </w:pPr>
      <w:r>
        <w:rPr>
          <w:b/>
          <w:color w:val="800000"/>
          <w:szCs w:val="16"/>
          <w:lang w:val="en-AU"/>
        </w:rPr>
        <w:t>32</w:t>
      </w:r>
      <w:r>
        <w:rPr>
          <w:szCs w:val="16"/>
          <w:lang w:val="en-AU"/>
        </w:rPr>
        <w:t xml:space="preserve"> Also we made ordinances for us, to charge ourselves yearly with the third part of a shekel for the service of the house of </w:t>
      </w:r>
      <w:r>
        <w:rPr>
          <w:szCs w:val="16"/>
          <w:lang w:val="en-AU"/>
        </w:rPr>
        <w:t>our God;</w:t>
      </w:r>
    </w:p>
    <w:p w14:paraId="1C9B07CA" w14:textId="77777777" w:rsidR="00DB6A15" w:rsidRDefault="005F698F">
      <w:pPr>
        <w:widowControl w:val="0"/>
        <w:suppressAutoHyphens/>
        <w:jc w:val="both"/>
        <w:rPr>
          <w:szCs w:val="16"/>
          <w:lang w:val="en-AU"/>
        </w:rPr>
      </w:pPr>
      <w:r>
        <w:rPr>
          <w:b/>
          <w:color w:val="800000"/>
          <w:szCs w:val="16"/>
          <w:lang w:val="en-AU"/>
        </w:rPr>
        <w:t>33</w:t>
      </w:r>
      <w:r>
        <w:rPr>
          <w:szCs w:val="16"/>
          <w:lang w:val="en-AU"/>
        </w:rPr>
        <w:t xml:space="preserve"> For the shewbread, and for the continual meat offering, and for the continual burnt offering, of </w:t>
      </w:r>
      <w:r>
        <w:rPr>
          <w:szCs w:val="16"/>
          <w:lang w:val="en-AU"/>
        </w:rPr>
        <w:t xml:space="preserve">the sabbaths, of the new moons, for the set feasts, and for the holy </w:t>
      </w:r>
      <w:r>
        <w:rPr>
          <w:i/>
          <w:szCs w:val="16"/>
          <w:lang w:val="en-AU"/>
        </w:rPr>
        <w:t>things</w:t>
      </w:r>
      <w:r>
        <w:rPr>
          <w:szCs w:val="16"/>
          <w:lang w:val="en-AU"/>
        </w:rPr>
        <w:t xml:space="preserve">, and for the sin offerings to make an atonement for Israel, and </w:t>
      </w:r>
      <w:r>
        <w:rPr>
          <w:i/>
          <w:szCs w:val="16"/>
          <w:lang w:val="en-AU"/>
        </w:rPr>
        <w:t>for</w:t>
      </w:r>
      <w:r>
        <w:rPr>
          <w:szCs w:val="16"/>
          <w:lang w:val="en-AU"/>
        </w:rPr>
        <w:t xml:space="preserve"> all the work of the house of our God.</w:t>
      </w:r>
    </w:p>
    <w:p w14:paraId="028686DC" w14:textId="77777777" w:rsidR="00DB6A15" w:rsidRDefault="005F698F">
      <w:pPr>
        <w:widowControl w:val="0"/>
        <w:suppressAutoHyphens/>
        <w:jc w:val="both"/>
        <w:rPr>
          <w:szCs w:val="16"/>
          <w:lang w:val="en-AU"/>
        </w:rPr>
      </w:pPr>
      <w:r>
        <w:rPr>
          <w:b/>
          <w:color w:val="800000"/>
          <w:szCs w:val="16"/>
          <w:lang w:val="en-AU"/>
        </w:rPr>
        <w:t>34</w:t>
      </w:r>
      <w:r>
        <w:rPr>
          <w:szCs w:val="16"/>
          <w:lang w:val="en-AU"/>
        </w:rPr>
        <w:t xml:space="preserve"> And we cast the lots among the priests, the Levites, and the people, for the wood offering, to bring </w:t>
      </w:r>
      <w:r>
        <w:rPr>
          <w:i/>
          <w:szCs w:val="16"/>
          <w:lang w:val="en-AU"/>
        </w:rPr>
        <w:t>it</w:t>
      </w:r>
      <w:r>
        <w:rPr>
          <w:szCs w:val="16"/>
          <w:lang w:val="en-AU"/>
        </w:rPr>
        <w:t xml:space="preserve"> into the house of our God, after the houses of our fathers, at times appointed </w:t>
      </w:r>
      <w:r>
        <w:rPr>
          <w:szCs w:val="16"/>
          <w:lang w:val="en-AU"/>
        </w:rPr>
        <w:t>year by year, to burn upon the altar of the L</w:t>
      </w:r>
      <w:r>
        <w:rPr>
          <w:smallCaps/>
          <w:szCs w:val="16"/>
          <w:lang w:val="en-AU"/>
        </w:rPr>
        <w:t>ord</w:t>
      </w:r>
      <w:r>
        <w:rPr>
          <w:szCs w:val="16"/>
          <w:lang w:val="en-AU"/>
        </w:rPr>
        <w:t xml:space="preserve"> our God, as </w:t>
      </w:r>
      <w:r>
        <w:rPr>
          <w:i/>
          <w:szCs w:val="16"/>
          <w:lang w:val="en-AU"/>
        </w:rPr>
        <w:t>it</w:t>
      </w:r>
      <w:r>
        <w:rPr>
          <w:szCs w:val="16"/>
          <w:lang w:val="en-AU"/>
        </w:rPr>
        <w:t xml:space="preserve"> </w:t>
      </w:r>
      <w:r>
        <w:rPr>
          <w:i/>
          <w:szCs w:val="16"/>
          <w:lang w:val="en-AU"/>
        </w:rPr>
        <w:t>is</w:t>
      </w:r>
      <w:r>
        <w:rPr>
          <w:szCs w:val="16"/>
          <w:lang w:val="en-AU"/>
        </w:rPr>
        <w:t xml:space="preserve"> written in the law:</w:t>
      </w:r>
    </w:p>
    <w:p w14:paraId="7DF05B6B" w14:textId="77777777" w:rsidR="00DB6A15" w:rsidRDefault="005F698F">
      <w:pPr>
        <w:widowControl w:val="0"/>
        <w:suppressAutoHyphens/>
        <w:jc w:val="both"/>
        <w:rPr>
          <w:szCs w:val="16"/>
          <w:lang w:val="en-AU"/>
        </w:rPr>
      </w:pPr>
      <w:r>
        <w:rPr>
          <w:b/>
          <w:color w:val="800000"/>
          <w:szCs w:val="16"/>
          <w:lang w:val="en-AU"/>
        </w:rPr>
        <w:t>35</w:t>
      </w:r>
      <w:r>
        <w:rPr>
          <w:szCs w:val="16"/>
          <w:lang w:val="en-AU"/>
        </w:rPr>
        <w:t xml:space="preserve"> And to bring the firstfruits of our ground, and the firstfruits of all fruit of all trees, year by year, unto the house of the L</w:t>
      </w:r>
      <w:r>
        <w:rPr>
          <w:smallCaps/>
          <w:szCs w:val="16"/>
          <w:lang w:val="en-AU"/>
        </w:rPr>
        <w:t>ord</w:t>
      </w:r>
      <w:r>
        <w:rPr>
          <w:szCs w:val="16"/>
          <w:lang w:val="en-AU"/>
        </w:rPr>
        <w:t>:</w:t>
      </w:r>
    </w:p>
    <w:p w14:paraId="08F00C3E" w14:textId="77777777" w:rsidR="00DB6A15" w:rsidRDefault="005F698F">
      <w:pPr>
        <w:widowControl w:val="0"/>
        <w:suppressAutoHyphens/>
        <w:jc w:val="both"/>
        <w:rPr>
          <w:szCs w:val="16"/>
          <w:lang w:val="en-AU"/>
        </w:rPr>
      </w:pPr>
      <w:r>
        <w:rPr>
          <w:b/>
          <w:color w:val="800000"/>
          <w:szCs w:val="16"/>
          <w:lang w:val="en-AU"/>
        </w:rPr>
        <w:t>36</w:t>
      </w:r>
      <w:r>
        <w:rPr>
          <w:szCs w:val="16"/>
          <w:lang w:val="en-AU"/>
        </w:rPr>
        <w:t xml:space="preserve"> Also the firstborn of our sons, and of our cattle, as </w:t>
      </w:r>
      <w:r>
        <w:rPr>
          <w:i/>
          <w:szCs w:val="16"/>
          <w:lang w:val="en-AU"/>
        </w:rPr>
        <w:t>it</w:t>
      </w:r>
      <w:r>
        <w:rPr>
          <w:szCs w:val="16"/>
          <w:lang w:val="en-AU"/>
        </w:rPr>
        <w:t xml:space="preserve"> </w:t>
      </w:r>
      <w:r>
        <w:rPr>
          <w:i/>
          <w:szCs w:val="16"/>
          <w:lang w:val="en-AU"/>
        </w:rPr>
        <w:t>is</w:t>
      </w:r>
      <w:r>
        <w:rPr>
          <w:szCs w:val="16"/>
          <w:lang w:val="en-AU"/>
        </w:rPr>
        <w:t xml:space="preserve"> written in the law, and the firstlings of our herds and of our flocks, to bring to the house of our God, unto the priests that minister in the house of our God:</w:t>
      </w:r>
    </w:p>
    <w:p w14:paraId="7C124E02" w14:textId="77777777" w:rsidR="00DB6A15" w:rsidRDefault="005F698F">
      <w:pPr>
        <w:widowControl w:val="0"/>
        <w:suppressAutoHyphens/>
        <w:jc w:val="both"/>
        <w:rPr>
          <w:szCs w:val="16"/>
          <w:lang w:val="en-AU"/>
        </w:rPr>
      </w:pPr>
      <w:r>
        <w:rPr>
          <w:b/>
          <w:color w:val="800000"/>
          <w:szCs w:val="16"/>
          <w:lang w:val="en-AU"/>
        </w:rPr>
        <w:t>37</w:t>
      </w:r>
      <w:r>
        <w:rPr>
          <w:szCs w:val="16"/>
          <w:lang w:val="en-AU"/>
        </w:rPr>
        <w:t xml:space="preserve"> And </w:t>
      </w:r>
      <w:r>
        <w:rPr>
          <w:i/>
          <w:szCs w:val="16"/>
          <w:lang w:val="en-AU"/>
        </w:rPr>
        <w:t>that</w:t>
      </w:r>
      <w:r>
        <w:rPr>
          <w:szCs w:val="16"/>
          <w:lang w:val="en-AU"/>
        </w:rPr>
        <w:t xml:space="preserve"> we should bring the firstfruits of our dough, </w:t>
      </w:r>
      <w:r>
        <w:rPr>
          <w:szCs w:val="16"/>
          <w:lang w:val="en-AU"/>
        </w:rPr>
        <w:t>and our offerings, and the fruit of all manner of trees, of wine and of oil, unto the priests, to the chambers of the house of our God; and the tithes of our ground unto the Levites, that the same Levites might have the tithes in all the cities of our tillage.</w:t>
      </w:r>
    </w:p>
    <w:p w14:paraId="6547985D" w14:textId="77777777" w:rsidR="00DB6A15" w:rsidRDefault="005F698F">
      <w:pPr>
        <w:widowControl w:val="0"/>
        <w:suppressAutoHyphens/>
        <w:jc w:val="both"/>
        <w:rPr>
          <w:szCs w:val="16"/>
          <w:lang w:val="en-AU"/>
        </w:rPr>
      </w:pPr>
      <w:r>
        <w:rPr>
          <w:b/>
          <w:color w:val="800000"/>
          <w:szCs w:val="16"/>
          <w:lang w:val="en-AU"/>
        </w:rPr>
        <w:t>38</w:t>
      </w:r>
      <w:r>
        <w:rPr>
          <w:szCs w:val="16"/>
          <w:lang w:val="en-AU"/>
        </w:rPr>
        <w:t xml:space="preserve"> And the priest the son of Aaron shall be with the Levites, when the Levites take tithes: and the Levites shall bring up the tithe of the tithes unto the house of our God, to the chambers, into the treasure house.</w:t>
      </w:r>
    </w:p>
    <w:p w14:paraId="06AD0885" w14:textId="77777777" w:rsidR="00DB6A15" w:rsidRDefault="005F698F">
      <w:pPr>
        <w:widowControl w:val="0"/>
        <w:suppressAutoHyphens/>
        <w:jc w:val="both"/>
        <w:rPr>
          <w:szCs w:val="16"/>
          <w:lang w:val="en-AU"/>
        </w:rPr>
      </w:pPr>
      <w:r>
        <w:rPr>
          <w:b/>
          <w:color w:val="800000"/>
          <w:szCs w:val="16"/>
          <w:lang w:val="en-AU"/>
        </w:rPr>
        <w:t>39</w:t>
      </w:r>
      <w:r>
        <w:rPr>
          <w:szCs w:val="16"/>
          <w:lang w:val="en-AU"/>
        </w:rPr>
        <w:t xml:space="preserve"> For the children of Israel and the children of Levi shall bring the offering of the corn, of the new wine, and the oil, unto the chambers, where </w:t>
      </w:r>
      <w:r>
        <w:rPr>
          <w:i/>
          <w:szCs w:val="16"/>
          <w:lang w:val="en-AU"/>
        </w:rPr>
        <w:t>are</w:t>
      </w:r>
      <w:r>
        <w:rPr>
          <w:szCs w:val="16"/>
          <w:lang w:val="en-AU"/>
        </w:rPr>
        <w:t xml:space="preserve"> the vessels of the sanctuary, and the priests that minister, and the porters, and the singers: and we will not forsake the house of our God.</w:t>
      </w:r>
    </w:p>
    <w:p w14:paraId="372C9CE6" w14:textId="77777777" w:rsidR="00DB6A15" w:rsidRDefault="005F698F">
      <w:pPr>
        <w:pStyle w:val="Heading2"/>
      </w:pPr>
      <w:bookmarkStart w:id="39" w:name="_Toc900000139"/>
      <w:r>
        <w:t>CHAPTER 11</w:t>
      </w:r>
      <w:bookmarkEnd w:id="39"/>
    </w:p>
    <w:p w14:paraId="458C0171" w14:textId="77777777" w:rsidR="00DB6A15" w:rsidRDefault="005F698F">
      <w:pPr>
        <w:pStyle w:val="Pericope"/>
        <w:rPr>
          <w:lang w:val="en-AU"/>
        </w:rPr>
      </w:pPr>
      <w:bookmarkStart w:id="40" w:name="_Toc900000140"/>
      <w:r>
        <w:rPr>
          <w:lang w:val="en-AU"/>
        </w:rPr>
        <w:t>The People Who Dwelt in Jerusalem</w:t>
      </w:r>
      <w:bookmarkEnd w:id="40"/>
    </w:p>
    <w:p w14:paraId="27201662" w14:textId="77777777" w:rsidR="00DB6A15" w:rsidRDefault="005F698F">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15076846" w14:textId="77777777" w:rsidR="00DB6A15" w:rsidRDefault="005F698F">
      <w:pPr>
        <w:widowControl w:val="0"/>
        <w:suppressAutoHyphens/>
        <w:jc w:val="both"/>
        <w:rPr>
          <w:szCs w:val="16"/>
          <w:lang w:val="en-AU"/>
        </w:rPr>
      </w:pPr>
      <w:r>
        <w:rPr>
          <w:szCs w:val="16"/>
          <w:lang w:val="en-AU"/>
        </w:rPr>
        <w:t xml:space="preserve">ND the rulers of the people dwelt at Jerusalem: the rest of the people also cast lots, to bring one of ten to dwell in Jerusalem the holy city, and nine parts </w:t>
      </w:r>
      <w:r>
        <w:rPr>
          <w:i/>
          <w:szCs w:val="16"/>
          <w:lang w:val="en-AU"/>
        </w:rPr>
        <w:t>to</w:t>
      </w:r>
      <w:r>
        <w:rPr>
          <w:szCs w:val="16"/>
          <w:lang w:val="en-AU"/>
        </w:rPr>
        <w:t xml:space="preserve"> </w:t>
      </w:r>
      <w:r>
        <w:rPr>
          <w:i/>
          <w:szCs w:val="16"/>
          <w:lang w:val="en-AU"/>
        </w:rPr>
        <w:t>dwell</w:t>
      </w:r>
      <w:r>
        <w:rPr>
          <w:szCs w:val="16"/>
          <w:lang w:val="en-AU"/>
        </w:rPr>
        <w:t xml:space="preserve"> in </w:t>
      </w:r>
      <w:r>
        <w:rPr>
          <w:i/>
          <w:szCs w:val="16"/>
          <w:lang w:val="en-AU"/>
        </w:rPr>
        <w:t>other</w:t>
      </w:r>
      <w:r>
        <w:rPr>
          <w:szCs w:val="16"/>
          <w:lang w:val="en-AU"/>
        </w:rPr>
        <w:t xml:space="preserve"> cities.</w:t>
      </w:r>
    </w:p>
    <w:p w14:paraId="58380185" w14:textId="77777777" w:rsidR="00DB6A15" w:rsidRDefault="005F698F">
      <w:pPr>
        <w:widowControl w:val="0"/>
        <w:suppressAutoHyphens/>
        <w:jc w:val="both"/>
        <w:rPr>
          <w:szCs w:val="16"/>
          <w:lang w:val="en-AU"/>
        </w:rPr>
      </w:pPr>
      <w:r>
        <w:rPr>
          <w:b/>
          <w:color w:val="800000"/>
          <w:szCs w:val="16"/>
          <w:lang w:val="en-AU"/>
        </w:rPr>
        <w:t>2</w:t>
      </w:r>
      <w:r>
        <w:rPr>
          <w:szCs w:val="16"/>
          <w:lang w:val="en-AU"/>
        </w:rPr>
        <w:t xml:space="preserve"> And the people blessed all the men, that willingly offered themselves to dwell at Jerusalem.</w:t>
      </w:r>
    </w:p>
    <w:p w14:paraId="779F3F14" w14:textId="77777777" w:rsidR="00DB6A15" w:rsidRDefault="005F698F">
      <w:pPr>
        <w:pStyle w:val="Pericope"/>
        <w:rPr>
          <w:lang w:val="en-AU"/>
        </w:rPr>
      </w:pPr>
      <w:bookmarkStart w:id="41" w:name="_Toc900000141"/>
      <w:r>
        <w:rPr>
          <w:lang w:val="en-AU"/>
        </w:rPr>
        <w:lastRenderedPageBreak/>
        <w:t>The Chief of the Province</w:t>
      </w:r>
      <w:bookmarkEnd w:id="41"/>
    </w:p>
    <w:p w14:paraId="3343D475" w14:textId="77777777" w:rsidR="00DB6A15" w:rsidRDefault="005F698F">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Now these </w:t>
      </w:r>
      <w:r>
        <w:rPr>
          <w:i/>
          <w:szCs w:val="16"/>
          <w:lang w:val="en-AU"/>
        </w:rPr>
        <w:t>are</w:t>
      </w:r>
      <w:r>
        <w:rPr>
          <w:szCs w:val="16"/>
          <w:lang w:val="en-AU"/>
        </w:rPr>
        <w:t xml:space="preserve"> the chief of the province that dwelt in Jerusalem: but in the cities of Judah dwelt every one in his possession in their cities, </w:t>
      </w:r>
      <w:r>
        <w:rPr>
          <w:i/>
          <w:szCs w:val="16"/>
          <w:lang w:val="en-AU"/>
        </w:rPr>
        <w:t>to</w:t>
      </w:r>
      <w:r>
        <w:rPr>
          <w:szCs w:val="16"/>
          <w:lang w:val="en-AU"/>
        </w:rPr>
        <w:t xml:space="preserve"> </w:t>
      </w:r>
      <w:r>
        <w:rPr>
          <w:i/>
          <w:szCs w:val="16"/>
          <w:lang w:val="en-AU"/>
        </w:rPr>
        <w:t>wit</w:t>
      </w:r>
      <w:r>
        <w:rPr>
          <w:szCs w:val="16"/>
          <w:lang w:val="en-AU"/>
        </w:rPr>
        <w:t>, Israel, the priests, and the Levites, and the Nethinims, and the children of Solomon’s servants.</w:t>
      </w:r>
    </w:p>
    <w:p w14:paraId="4C3A5F73" w14:textId="77777777" w:rsidR="00DB6A15" w:rsidRDefault="005F698F">
      <w:pPr>
        <w:widowControl w:val="0"/>
        <w:suppressAutoHyphens/>
        <w:jc w:val="both"/>
        <w:rPr>
          <w:szCs w:val="16"/>
          <w:lang w:val="en-AU"/>
        </w:rPr>
      </w:pPr>
      <w:r>
        <w:rPr>
          <w:b/>
          <w:color w:val="800000"/>
          <w:szCs w:val="16"/>
          <w:lang w:val="en-AU"/>
        </w:rPr>
        <w:t>4</w:t>
      </w:r>
      <w:r>
        <w:rPr>
          <w:szCs w:val="16"/>
          <w:lang w:val="en-AU"/>
        </w:rPr>
        <w:t xml:space="preserve"> And at Jerusalem dwelt </w:t>
      </w:r>
      <w:r>
        <w:rPr>
          <w:i/>
          <w:szCs w:val="16"/>
          <w:lang w:val="en-AU"/>
        </w:rPr>
        <w:t>certain</w:t>
      </w:r>
      <w:r>
        <w:rPr>
          <w:szCs w:val="16"/>
          <w:lang w:val="en-AU"/>
        </w:rPr>
        <w:t xml:space="preserve"> of the children of Judah, and of the children of Benjamin. Of the children of Judah; </w:t>
      </w:r>
      <w:r>
        <w:rPr>
          <w:szCs w:val="16"/>
          <w:lang w:val="en-AU"/>
        </w:rPr>
        <w:t>Athaiah the son of Uzziah, the son of Zechariah, the son of Amariah, the son of Shephatiah, the son of Mahalaleel, of the children of Perez;</w:t>
      </w:r>
    </w:p>
    <w:p w14:paraId="766C9B89" w14:textId="77777777" w:rsidR="00DB6A15" w:rsidRDefault="005F698F">
      <w:pPr>
        <w:widowControl w:val="0"/>
        <w:suppressAutoHyphens/>
        <w:jc w:val="both"/>
        <w:rPr>
          <w:szCs w:val="16"/>
          <w:lang w:val="en-AU"/>
        </w:rPr>
      </w:pPr>
      <w:r>
        <w:rPr>
          <w:b/>
          <w:color w:val="800000"/>
          <w:szCs w:val="16"/>
          <w:lang w:val="en-AU"/>
        </w:rPr>
        <w:t>5</w:t>
      </w:r>
      <w:r>
        <w:rPr>
          <w:szCs w:val="16"/>
          <w:lang w:val="en-AU"/>
        </w:rPr>
        <w:t xml:space="preserve"> And Maaseiah the son of Baruch, the son of Col-hozeh, the son of Hazaiah, the son of Adaiah, the son of Joiarib, the son of Zechariah, the son of Shiloni.</w:t>
      </w:r>
    </w:p>
    <w:p w14:paraId="3F97D207" w14:textId="77777777" w:rsidR="00DB6A15" w:rsidRDefault="005F698F">
      <w:pPr>
        <w:widowControl w:val="0"/>
        <w:suppressAutoHyphens/>
        <w:jc w:val="both"/>
        <w:rPr>
          <w:szCs w:val="16"/>
          <w:lang w:val="en-AU"/>
        </w:rPr>
      </w:pPr>
      <w:r>
        <w:rPr>
          <w:b/>
          <w:color w:val="800000"/>
          <w:szCs w:val="16"/>
          <w:lang w:val="en-AU"/>
        </w:rPr>
        <w:t>6</w:t>
      </w:r>
      <w:r>
        <w:rPr>
          <w:szCs w:val="16"/>
          <w:lang w:val="en-AU"/>
        </w:rPr>
        <w:t xml:space="preserve"> All the sons of Perez that dwelt at Jerusalem </w:t>
      </w:r>
      <w:r>
        <w:rPr>
          <w:i/>
          <w:szCs w:val="16"/>
          <w:lang w:val="en-AU"/>
        </w:rPr>
        <w:t>were</w:t>
      </w:r>
      <w:r>
        <w:rPr>
          <w:szCs w:val="16"/>
          <w:lang w:val="en-AU"/>
        </w:rPr>
        <w:t xml:space="preserve"> four hundred threescore and eight valiant men.</w:t>
      </w:r>
    </w:p>
    <w:p w14:paraId="3E6128BD" w14:textId="77777777" w:rsidR="00DB6A15" w:rsidRDefault="005F698F">
      <w:pPr>
        <w:widowControl w:val="0"/>
        <w:suppressAutoHyphens/>
        <w:jc w:val="both"/>
        <w:rPr>
          <w:szCs w:val="16"/>
          <w:lang w:val="en-AU"/>
        </w:rPr>
      </w:pPr>
      <w:r>
        <w:rPr>
          <w:b/>
          <w:color w:val="800000"/>
          <w:szCs w:val="16"/>
          <w:lang w:val="en-AU"/>
        </w:rPr>
        <w:t>7</w:t>
      </w:r>
      <w:r>
        <w:rPr>
          <w:szCs w:val="16"/>
          <w:lang w:val="en-AU"/>
        </w:rPr>
        <w:t xml:space="preserve"> And these </w:t>
      </w:r>
      <w:r>
        <w:rPr>
          <w:i/>
          <w:szCs w:val="16"/>
          <w:lang w:val="en-AU"/>
        </w:rPr>
        <w:t>are</w:t>
      </w:r>
      <w:r>
        <w:rPr>
          <w:szCs w:val="16"/>
          <w:lang w:val="en-AU"/>
        </w:rPr>
        <w:t xml:space="preserve"> the sons of Benjamin; Sallu the son of Meshullam, the son of Joed, the son of Pedaiah, the son of </w:t>
      </w:r>
      <w:r>
        <w:rPr>
          <w:szCs w:val="16"/>
          <w:lang w:val="en-AU"/>
        </w:rPr>
        <w:t>Kolaiah, the son of Maaseiah, the son of Ithiel, the son of Jesaiah.</w:t>
      </w:r>
    </w:p>
    <w:p w14:paraId="3064BE77" w14:textId="77777777" w:rsidR="00DB6A15" w:rsidRDefault="005F698F">
      <w:pPr>
        <w:widowControl w:val="0"/>
        <w:suppressAutoHyphens/>
        <w:jc w:val="both"/>
        <w:rPr>
          <w:szCs w:val="16"/>
          <w:lang w:val="en-AU"/>
        </w:rPr>
      </w:pPr>
      <w:r>
        <w:rPr>
          <w:b/>
          <w:color w:val="800000"/>
          <w:szCs w:val="16"/>
          <w:lang w:val="en-AU"/>
        </w:rPr>
        <w:t>8</w:t>
      </w:r>
      <w:r>
        <w:rPr>
          <w:szCs w:val="16"/>
          <w:lang w:val="en-AU"/>
        </w:rPr>
        <w:t xml:space="preserve"> And after him Gabbai, Sallai, nine hundred twenty and eight.</w:t>
      </w:r>
    </w:p>
    <w:p w14:paraId="23EBB2F9" w14:textId="77777777" w:rsidR="00DB6A15" w:rsidRDefault="005F698F">
      <w:pPr>
        <w:widowControl w:val="0"/>
        <w:suppressAutoHyphens/>
        <w:jc w:val="both"/>
        <w:rPr>
          <w:szCs w:val="16"/>
          <w:lang w:val="en-AU"/>
        </w:rPr>
      </w:pPr>
      <w:r>
        <w:rPr>
          <w:b/>
          <w:color w:val="800000"/>
          <w:szCs w:val="16"/>
          <w:lang w:val="en-AU"/>
        </w:rPr>
        <w:t>9</w:t>
      </w:r>
      <w:r>
        <w:rPr>
          <w:szCs w:val="16"/>
          <w:lang w:val="en-AU"/>
        </w:rPr>
        <w:t xml:space="preserve"> And Joel the son of Zichri </w:t>
      </w:r>
      <w:r>
        <w:rPr>
          <w:i/>
          <w:szCs w:val="16"/>
          <w:lang w:val="en-AU"/>
        </w:rPr>
        <w:t>was</w:t>
      </w:r>
      <w:r>
        <w:rPr>
          <w:szCs w:val="16"/>
          <w:lang w:val="en-AU"/>
        </w:rPr>
        <w:t xml:space="preserve"> their overseer: and Judah the son of Senuah </w:t>
      </w:r>
      <w:r>
        <w:rPr>
          <w:i/>
          <w:szCs w:val="16"/>
          <w:lang w:val="en-AU"/>
        </w:rPr>
        <w:t>was</w:t>
      </w:r>
      <w:r>
        <w:rPr>
          <w:szCs w:val="16"/>
          <w:lang w:val="en-AU"/>
        </w:rPr>
        <w:t xml:space="preserve"> second over the city.</w:t>
      </w:r>
    </w:p>
    <w:p w14:paraId="243DC8D6" w14:textId="77777777" w:rsidR="00DB6A15" w:rsidRDefault="005F698F">
      <w:pPr>
        <w:widowControl w:val="0"/>
        <w:suppressAutoHyphens/>
        <w:jc w:val="both"/>
        <w:rPr>
          <w:szCs w:val="16"/>
          <w:lang w:val="en-AU"/>
        </w:rPr>
      </w:pPr>
      <w:r>
        <w:rPr>
          <w:b/>
          <w:color w:val="800000"/>
          <w:szCs w:val="16"/>
          <w:lang w:val="en-AU"/>
        </w:rPr>
        <w:t>10</w:t>
      </w:r>
      <w:r>
        <w:rPr>
          <w:szCs w:val="16"/>
          <w:lang w:val="en-AU"/>
        </w:rPr>
        <w:t xml:space="preserve"> Of the priests: Jedaiah the son of Joiarib, Jachin.</w:t>
      </w:r>
    </w:p>
    <w:p w14:paraId="714E6D11" w14:textId="77777777" w:rsidR="00DB6A15" w:rsidRDefault="005F698F">
      <w:pPr>
        <w:widowControl w:val="0"/>
        <w:suppressAutoHyphens/>
        <w:jc w:val="both"/>
        <w:rPr>
          <w:szCs w:val="16"/>
          <w:lang w:val="en-AU"/>
        </w:rPr>
      </w:pPr>
      <w:r>
        <w:rPr>
          <w:b/>
          <w:color w:val="800000"/>
          <w:szCs w:val="16"/>
          <w:lang w:val="en-AU"/>
        </w:rPr>
        <w:t>11</w:t>
      </w:r>
      <w:r>
        <w:rPr>
          <w:szCs w:val="16"/>
          <w:lang w:val="en-AU"/>
        </w:rPr>
        <w:t xml:space="preserve"> Seraiah the son of Hilkiah, the son of Meshullam, the son of Zadok, the son of Meraioth, the son of Ahitub, </w:t>
      </w:r>
      <w:r>
        <w:rPr>
          <w:i/>
          <w:szCs w:val="16"/>
          <w:lang w:val="en-AU"/>
        </w:rPr>
        <w:t>was</w:t>
      </w:r>
      <w:r>
        <w:rPr>
          <w:szCs w:val="16"/>
          <w:lang w:val="en-AU"/>
        </w:rPr>
        <w:t xml:space="preserve"> the ruler of the house of God.</w:t>
      </w:r>
    </w:p>
    <w:p w14:paraId="68BB0F46" w14:textId="77777777" w:rsidR="00DB6A15" w:rsidRDefault="005F698F">
      <w:pPr>
        <w:widowControl w:val="0"/>
        <w:suppressAutoHyphens/>
        <w:jc w:val="both"/>
        <w:rPr>
          <w:szCs w:val="16"/>
          <w:lang w:val="en-AU"/>
        </w:rPr>
      </w:pPr>
      <w:r>
        <w:rPr>
          <w:b/>
          <w:color w:val="800000"/>
          <w:szCs w:val="16"/>
          <w:lang w:val="en-AU"/>
        </w:rPr>
        <w:t>12</w:t>
      </w:r>
      <w:r>
        <w:rPr>
          <w:szCs w:val="16"/>
          <w:lang w:val="en-AU"/>
        </w:rPr>
        <w:t xml:space="preserve"> And their brethren that did the work of the house </w:t>
      </w:r>
      <w:r>
        <w:rPr>
          <w:i/>
          <w:szCs w:val="16"/>
          <w:lang w:val="en-AU"/>
        </w:rPr>
        <w:t>were</w:t>
      </w:r>
      <w:r>
        <w:rPr>
          <w:szCs w:val="16"/>
          <w:lang w:val="en-AU"/>
        </w:rPr>
        <w:t xml:space="preserve"> </w:t>
      </w:r>
      <w:r>
        <w:rPr>
          <w:szCs w:val="16"/>
          <w:lang w:val="en-AU"/>
        </w:rPr>
        <w:t>eight hundred twenty and two: and Adaiah the son of Jeroham, the son of Pelaliah, the son of Amzi, the son of Zechariah, the son of Pashur, the son of Malchiah,</w:t>
      </w:r>
    </w:p>
    <w:p w14:paraId="6B45D20F" w14:textId="77777777" w:rsidR="00DB6A15" w:rsidRDefault="005F698F">
      <w:pPr>
        <w:widowControl w:val="0"/>
        <w:suppressAutoHyphens/>
        <w:jc w:val="both"/>
        <w:rPr>
          <w:szCs w:val="16"/>
          <w:lang w:val="en-AU"/>
        </w:rPr>
      </w:pPr>
      <w:r>
        <w:rPr>
          <w:b/>
          <w:color w:val="800000"/>
          <w:szCs w:val="16"/>
          <w:lang w:val="en-AU"/>
        </w:rPr>
        <w:t>13</w:t>
      </w:r>
      <w:r>
        <w:rPr>
          <w:szCs w:val="16"/>
          <w:lang w:val="en-AU"/>
        </w:rPr>
        <w:t xml:space="preserve"> And his brethren, chief of the fathers, two hundred forty and two: and Amashai the son of Azareel, the son of Ahasai, the son of Meshillemoth, the son of Immer,</w:t>
      </w:r>
    </w:p>
    <w:p w14:paraId="70987D49" w14:textId="77777777" w:rsidR="00DB6A15" w:rsidRDefault="005F698F">
      <w:pPr>
        <w:widowControl w:val="0"/>
        <w:suppressAutoHyphens/>
        <w:jc w:val="both"/>
        <w:rPr>
          <w:szCs w:val="16"/>
          <w:lang w:val="en-AU"/>
        </w:rPr>
      </w:pPr>
      <w:r>
        <w:rPr>
          <w:b/>
          <w:color w:val="800000"/>
          <w:szCs w:val="16"/>
          <w:lang w:val="en-AU"/>
        </w:rPr>
        <w:t>14</w:t>
      </w:r>
      <w:r>
        <w:rPr>
          <w:szCs w:val="16"/>
          <w:lang w:val="en-AU"/>
        </w:rPr>
        <w:t xml:space="preserve"> And their brethren, mighty men of valour, an hundred twenty and eight: and their overseer </w:t>
      </w:r>
      <w:r>
        <w:rPr>
          <w:i/>
          <w:szCs w:val="16"/>
          <w:lang w:val="en-AU"/>
        </w:rPr>
        <w:t>was</w:t>
      </w:r>
      <w:r>
        <w:rPr>
          <w:szCs w:val="16"/>
          <w:lang w:val="en-AU"/>
        </w:rPr>
        <w:t xml:space="preserve"> Zabdiel, the son of </w:t>
      </w:r>
      <w:r>
        <w:rPr>
          <w:i/>
          <w:szCs w:val="16"/>
          <w:lang w:val="en-AU"/>
        </w:rPr>
        <w:t>one</w:t>
      </w:r>
      <w:r>
        <w:rPr>
          <w:szCs w:val="16"/>
          <w:lang w:val="en-AU"/>
        </w:rPr>
        <w:t xml:space="preserve"> </w:t>
      </w:r>
      <w:r>
        <w:rPr>
          <w:i/>
          <w:szCs w:val="16"/>
          <w:lang w:val="en-AU"/>
        </w:rPr>
        <w:t>of</w:t>
      </w:r>
      <w:r>
        <w:rPr>
          <w:szCs w:val="16"/>
          <w:lang w:val="en-AU"/>
        </w:rPr>
        <w:t xml:space="preserve"> the great men.</w:t>
      </w:r>
    </w:p>
    <w:p w14:paraId="250B52D5" w14:textId="77777777" w:rsidR="00DB6A15" w:rsidRDefault="005F698F">
      <w:pPr>
        <w:widowControl w:val="0"/>
        <w:suppressAutoHyphens/>
        <w:jc w:val="both"/>
        <w:rPr>
          <w:szCs w:val="16"/>
          <w:lang w:val="en-AU"/>
        </w:rPr>
      </w:pPr>
      <w:r>
        <w:rPr>
          <w:b/>
          <w:color w:val="800000"/>
          <w:szCs w:val="16"/>
          <w:lang w:val="en-AU"/>
        </w:rPr>
        <w:t>15</w:t>
      </w:r>
      <w:r>
        <w:rPr>
          <w:szCs w:val="16"/>
          <w:lang w:val="en-AU"/>
        </w:rPr>
        <w:t xml:space="preserve"> Also of the L</w:t>
      </w:r>
      <w:r>
        <w:rPr>
          <w:szCs w:val="16"/>
          <w:lang w:val="en-AU"/>
        </w:rPr>
        <w:t xml:space="preserve">evites: Shemaiah the son of </w:t>
      </w:r>
      <w:r>
        <w:rPr>
          <w:szCs w:val="16"/>
          <w:lang w:val="en-AU"/>
        </w:rPr>
        <w:t>Hashub, the son of Azrikam, the son of Hashabiah, the son of Bunni;</w:t>
      </w:r>
    </w:p>
    <w:p w14:paraId="3E756BDA" w14:textId="77777777" w:rsidR="00DB6A15" w:rsidRDefault="005F698F">
      <w:pPr>
        <w:widowControl w:val="0"/>
        <w:suppressAutoHyphens/>
        <w:jc w:val="both"/>
        <w:rPr>
          <w:szCs w:val="16"/>
          <w:lang w:val="en-AU"/>
        </w:rPr>
      </w:pPr>
      <w:r>
        <w:rPr>
          <w:b/>
          <w:color w:val="800000"/>
          <w:szCs w:val="16"/>
          <w:lang w:val="en-AU"/>
        </w:rPr>
        <w:t>16</w:t>
      </w:r>
      <w:r>
        <w:rPr>
          <w:szCs w:val="16"/>
          <w:lang w:val="en-AU"/>
        </w:rPr>
        <w:t xml:space="preserve"> And Shabbethai and Jozabad, of the chief of the Levites, </w:t>
      </w:r>
      <w:r>
        <w:rPr>
          <w:i/>
          <w:szCs w:val="16"/>
          <w:lang w:val="en-AU"/>
        </w:rPr>
        <w:t>had</w:t>
      </w:r>
      <w:r>
        <w:rPr>
          <w:szCs w:val="16"/>
          <w:lang w:val="en-AU"/>
        </w:rPr>
        <w:t xml:space="preserve"> the oversight of the outward business of the house of God.</w:t>
      </w:r>
    </w:p>
    <w:p w14:paraId="39B7660F" w14:textId="77777777" w:rsidR="00DB6A15" w:rsidRDefault="005F698F">
      <w:pPr>
        <w:widowControl w:val="0"/>
        <w:suppressAutoHyphens/>
        <w:jc w:val="both"/>
        <w:rPr>
          <w:szCs w:val="16"/>
          <w:lang w:val="en-AU"/>
        </w:rPr>
      </w:pPr>
      <w:r>
        <w:rPr>
          <w:b/>
          <w:color w:val="800000"/>
          <w:szCs w:val="16"/>
          <w:lang w:val="en-AU"/>
        </w:rPr>
        <w:t>17</w:t>
      </w:r>
      <w:r>
        <w:rPr>
          <w:szCs w:val="16"/>
          <w:lang w:val="en-AU"/>
        </w:rPr>
        <w:t xml:space="preserve"> And Mattaniah the son of Micha, the son of Zabdi, the son of Asaph, </w:t>
      </w:r>
      <w:r>
        <w:rPr>
          <w:i/>
          <w:szCs w:val="16"/>
          <w:lang w:val="en-AU"/>
        </w:rPr>
        <w:t>was</w:t>
      </w:r>
      <w:r>
        <w:rPr>
          <w:szCs w:val="16"/>
          <w:lang w:val="en-AU"/>
        </w:rPr>
        <w:t xml:space="preserve"> the principal to begin the thanksgiving in prayer: and Bakbukiah the second among his brethren, and Abda the son of Shammua, the son of Galal, the son of Jeduthun.</w:t>
      </w:r>
    </w:p>
    <w:p w14:paraId="4BD31B73" w14:textId="77777777" w:rsidR="00DB6A15" w:rsidRDefault="005F698F">
      <w:pPr>
        <w:widowControl w:val="0"/>
        <w:suppressAutoHyphens/>
        <w:jc w:val="both"/>
        <w:rPr>
          <w:szCs w:val="16"/>
          <w:lang w:val="en-AU"/>
        </w:rPr>
      </w:pPr>
      <w:r>
        <w:rPr>
          <w:b/>
          <w:color w:val="800000"/>
          <w:szCs w:val="16"/>
          <w:lang w:val="en-AU"/>
        </w:rPr>
        <w:t>18</w:t>
      </w:r>
      <w:r>
        <w:rPr>
          <w:szCs w:val="16"/>
          <w:lang w:val="en-AU"/>
        </w:rPr>
        <w:t xml:space="preserve"> All the Levites in the holy city </w:t>
      </w:r>
      <w:r>
        <w:rPr>
          <w:i/>
          <w:szCs w:val="16"/>
          <w:lang w:val="en-AU"/>
        </w:rPr>
        <w:t>were</w:t>
      </w:r>
      <w:r>
        <w:rPr>
          <w:szCs w:val="16"/>
          <w:lang w:val="en-AU"/>
        </w:rPr>
        <w:t xml:space="preserve"> two hundred </w:t>
      </w:r>
      <w:r>
        <w:rPr>
          <w:szCs w:val="16"/>
          <w:lang w:val="en-AU"/>
        </w:rPr>
        <w:t>fourscore and four.</w:t>
      </w:r>
    </w:p>
    <w:p w14:paraId="7CD0E7FC" w14:textId="77777777" w:rsidR="00DB6A15" w:rsidRDefault="005F698F">
      <w:pPr>
        <w:widowControl w:val="0"/>
        <w:suppressAutoHyphens/>
        <w:jc w:val="both"/>
        <w:rPr>
          <w:szCs w:val="16"/>
          <w:lang w:val="en-AU"/>
        </w:rPr>
      </w:pPr>
      <w:r>
        <w:rPr>
          <w:b/>
          <w:color w:val="800000"/>
          <w:szCs w:val="16"/>
          <w:lang w:val="en-AU"/>
        </w:rPr>
        <w:t>19</w:t>
      </w:r>
      <w:r>
        <w:rPr>
          <w:szCs w:val="16"/>
          <w:lang w:val="en-AU"/>
        </w:rPr>
        <w:t xml:space="preserve"> Moreover the porters, Akkub, Talmon, and their brethren that kept the gates, </w:t>
      </w:r>
      <w:r>
        <w:rPr>
          <w:i/>
          <w:szCs w:val="16"/>
          <w:lang w:val="en-AU"/>
        </w:rPr>
        <w:t>were</w:t>
      </w:r>
      <w:r>
        <w:rPr>
          <w:szCs w:val="16"/>
          <w:lang w:val="en-AU"/>
        </w:rPr>
        <w:t xml:space="preserve"> an hundred seventy and two.</w:t>
      </w:r>
    </w:p>
    <w:p w14:paraId="7560AD3F" w14:textId="77777777" w:rsidR="00DB6A15" w:rsidRDefault="005F698F">
      <w:pPr>
        <w:pStyle w:val="Pericope"/>
        <w:rPr>
          <w:lang w:val="en-AU"/>
        </w:rPr>
      </w:pPr>
      <w:bookmarkStart w:id="42" w:name="_Toc900000142"/>
      <w:r>
        <w:rPr>
          <w:lang w:val="en-AU"/>
        </w:rPr>
        <w:t>The Residue of Israel in Other Cities</w:t>
      </w:r>
      <w:bookmarkEnd w:id="42"/>
    </w:p>
    <w:p w14:paraId="18E35016" w14:textId="77777777" w:rsidR="00DB6A15" w:rsidRDefault="005F698F">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And the residue of Israel, of the priests, </w:t>
      </w:r>
      <w:r>
        <w:rPr>
          <w:i/>
          <w:szCs w:val="16"/>
          <w:lang w:val="en-AU"/>
        </w:rPr>
        <w:t>and</w:t>
      </w:r>
      <w:r>
        <w:rPr>
          <w:szCs w:val="16"/>
          <w:lang w:val="en-AU"/>
        </w:rPr>
        <w:t xml:space="preserve"> the Levites, </w:t>
      </w:r>
      <w:r>
        <w:rPr>
          <w:i/>
          <w:szCs w:val="16"/>
          <w:lang w:val="en-AU"/>
        </w:rPr>
        <w:t>were</w:t>
      </w:r>
      <w:r>
        <w:rPr>
          <w:szCs w:val="16"/>
          <w:lang w:val="en-AU"/>
        </w:rPr>
        <w:t xml:space="preserve"> in all the cities of Judah, every one in his inheritance.</w:t>
      </w:r>
    </w:p>
    <w:p w14:paraId="63841BC1" w14:textId="77777777" w:rsidR="00DB6A15" w:rsidRDefault="005F698F">
      <w:pPr>
        <w:widowControl w:val="0"/>
        <w:suppressAutoHyphens/>
        <w:jc w:val="both"/>
        <w:rPr>
          <w:szCs w:val="16"/>
          <w:lang w:val="en-AU"/>
        </w:rPr>
      </w:pPr>
      <w:r>
        <w:rPr>
          <w:b/>
          <w:color w:val="800000"/>
          <w:szCs w:val="16"/>
          <w:lang w:val="en-AU"/>
        </w:rPr>
        <w:t>21</w:t>
      </w:r>
      <w:r>
        <w:rPr>
          <w:szCs w:val="16"/>
          <w:lang w:val="en-AU"/>
        </w:rPr>
        <w:t xml:space="preserve"> But the Nethinims dwelt in Ophel: and Ziha and Gispa </w:t>
      </w:r>
      <w:r>
        <w:rPr>
          <w:i/>
          <w:szCs w:val="16"/>
          <w:lang w:val="en-AU"/>
        </w:rPr>
        <w:t>were</w:t>
      </w:r>
      <w:r>
        <w:rPr>
          <w:szCs w:val="16"/>
          <w:lang w:val="en-AU"/>
        </w:rPr>
        <w:t xml:space="preserve"> over the Nethinims.</w:t>
      </w:r>
    </w:p>
    <w:p w14:paraId="5E29AB0E" w14:textId="77777777" w:rsidR="00DB6A15" w:rsidRDefault="005F698F">
      <w:pPr>
        <w:widowControl w:val="0"/>
        <w:suppressAutoHyphens/>
        <w:jc w:val="both"/>
        <w:rPr>
          <w:szCs w:val="16"/>
          <w:lang w:val="en-AU"/>
        </w:rPr>
      </w:pPr>
      <w:r>
        <w:rPr>
          <w:b/>
          <w:color w:val="800000"/>
          <w:szCs w:val="16"/>
          <w:lang w:val="en-AU"/>
        </w:rPr>
        <w:t>22</w:t>
      </w:r>
      <w:r>
        <w:rPr>
          <w:szCs w:val="16"/>
          <w:lang w:val="en-AU"/>
        </w:rPr>
        <w:t xml:space="preserve"> The overseer also of the Levites at Jerusalem </w:t>
      </w:r>
      <w:r>
        <w:rPr>
          <w:i/>
          <w:szCs w:val="16"/>
          <w:lang w:val="en-AU"/>
        </w:rPr>
        <w:t>was</w:t>
      </w:r>
      <w:r>
        <w:rPr>
          <w:szCs w:val="16"/>
          <w:lang w:val="en-AU"/>
        </w:rPr>
        <w:t xml:space="preserve"> Uzzi the son of Bani, the son of Hashabiah, the son of Mattaniah, </w:t>
      </w:r>
      <w:r>
        <w:rPr>
          <w:szCs w:val="16"/>
          <w:lang w:val="en-AU"/>
        </w:rPr>
        <w:t xml:space="preserve">the son of Micha. Of the sons of Asaph, the singers </w:t>
      </w:r>
      <w:r>
        <w:rPr>
          <w:i/>
          <w:szCs w:val="16"/>
          <w:lang w:val="en-AU"/>
        </w:rPr>
        <w:t>were</w:t>
      </w:r>
      <w:r>
        <w:rPr>
          <w:szCs w:val="16"/>
          <w:lang w:val="en-AU"/>
        </w:rPr>
        <w:t xml:space="preserve"> over the business of the house of God.</w:t>
      </w:r>
    </w:p>
    <w:p w14:paraId="7F942028" w14:textId="77777777" w:rsidR="00DB6A15" w:rsidRDefault="005F698F">
      <w:pPr>
        <w:widowControl w:val="0"/>
        <w:suppressAutoHyphens/>
        <w:jc w:val="both"/>
        <w:rPr>
          <w:szCs w:val="16"/>
          <w:lang w:val="en-AU"/>
        </w:rPr>
      </w:pPr>
      <w:r>
        <w:rPr>
          <w:b/>
          <w:color w:val="800000"/>
          <w:szCs w:val="16"/>
          <w:lang w:val="en-AU"/>
        </w:rPr>
        <w:t>23</w:t>
      </w:r>
      <w:r>
        <w:rPr>
          <w:szCs w:val="16"/>
          <w:lang w:val="en-AU"/>
        </w:rPr>
        <w:t xml:space="preserve"> For </w:t>
      </w:r>
      <w:r>
        <w:rPr>
          <w:i/>
          <w:szCs w:val="16"/>
          <w:lang w:val="en-AU"/>
        </w:rPr>
        <w:t>it</w:t>
      </w:r>
      <w:r>
        <w:rPr>
          <w:szCs w:val="16"/>
          <w:lang w:val="en-AU"/>
        </w:rPr>
        <w:t xml:space="preserve"> </w:t>
      </w:r>
      <w:r>
        <w:rPr>
          <w:i/>
          <w:szCs w:val="16"/>
          <w:lang w:val="en-AU"/>
        </w:rPr>
        <w:t>was</w:t>
      </w:r>
      <w:r>
        <w:rPr>
          <w:szCs w:val="16"/>
          <w:lang w:val="en-AU"/>
        </w:rPr>
        <w:t xml:space="preserve"> the king’s commandment concerning them, that a certain portion should be for the singers, due for every day.</w:t>
      </w:r>
    </w:p>
    <w:p w14:paraId="70A2AA32" w14:textId="77777777" w:rsidR="00DB6A15" w:rsidRDefault="005F698F">
      <w:pPr>
        <w:widowControl w:val="0"/>
        <w:suppressAutoHyphens/>
        <w:jc w:val="both"/>
        <w:rPr>
          <w:szCs w:val="16"/>
          <w:lang w:val="en-AU"/>
        </w:rPr>
      </w:pPr>
      <w:r>
        <w:rPr>
          <w:b/>
          <w:color w:val="800000"/>
          <w:szCs w:val="16"/>
          <w:lang w:val="en-AU"/>
        </w:rPr>
        <w:t>24</w:t>
      </w:r>
      <w:r>
        <w:rPr>
          <w:szCs w:val="16"/>
          <w:lang w:val="en-AU"/>
        </w:rPr>
        <w:t xml:space="preserve"> And Pethahiah the son of Meshezabeel, of the children of Zerah the son of Judah, </w:t>
      </w:r>
      <w:r>
        <w:rPr>
          <w:i/>
          <w:szCs w:val="16"/>
          <w:lang w:val="en-AU"/>
        </w:rPr>
        <w:t>was</w:t>
      </w:r>
      <w:r>
        <w:rPr>
          <w:szCs w:val="16"/>
          <w:lang w:val="en-AU"/>
        </w:rPr>
        <w:t xml:space="preserve"> at the king’s hand in all matters concerning the people.</w:t>
      </w:r>
    </w:p>
    <w:p w14:paraId="2B68302F" w14:textId="77777777" w:rsidR="00DB6A15" w:rsidRDefault="005F698F">
      <w:pPr>
        <w:widowControl w:val="0"/>
        <w:suppressAutoHyphens/>
        <w:jc w:val="both"/>
        <w:rPr>
          <w:szCs w:val="16"/>
          <w:lang w:val="en-AU"/>
        </w:rPr>
      </w:pPr>
      <w:r>
        <w:rPr>
          <w:b/>
          <w:color w:val="800000"/>
          <w:szCs w:val="16"/>
          <w:lang w:val="en-AU"/>
        </w:rPr>
        <w:t>25</w:t>
      </w:r>
      <w:r>
        <w:rPr>
          <w:szCs w:val="16"/>
          <w:lang w:val="en-AU"/>
        </w:rPr>
        <w:t xml:space="preserve"> And for the villages, with their fields, </w:t>
      </w:r>
      <w:r>
        <w:rPr>
          <w:i/>
          <w:szCs w:val="16"/>
          <w:lang w:val="en-AU"/>
        </w:rPr>
        <w:t>some</w:t>
      </w:r>
      <w:r>
        <w:rPr>
          <w:szCs w:val="16"/>
          <w:lang w:val="en-AU"/>
        </w:rPr>
        <w:t xml:space="preserve"> of the children of Judah dwelt at Kirjath-arba, and </w:t>
      </w:r>
      <w:r>
        <w:rPr>
          <w:i/>
          <w:szCs w:val="16"/>
          <w:lang w:val="en-AU"/>
        </w:rPr>
        <w:t>in</w:t>
      </w:r>
      <w:r>
        <w:rPr>
          <w:szCs w:val="16"/>
          <w:lang w:val="en-AU"/>
        </w:rPr>
        <w:t xml:space="preserve"> the villages thereof, and at Dibon, and </w:t>
      </w:r>
      <w:r>
        <w:rPr>
          <w:i/>
          <w:szCs w:val="16"/>
          <w:lang w:val="en-AU"/>
        </w:rPr>
        <w:t>in</w:t>
      </w:r>
      <w:r>
        <w:rPr>
          <w:szCs w:val="16"/>
          <w:lang w:val="en-AU"/>
        </w:rPr>
        <w:t xml:space="preserve"> </w:t>
      </w:r>
      <w:r>
        <w:rPr>
          <w:szCs w:val="16"/>
          <w:lang w:val="en-AU"/>
        </w:rPr>
        <w:t xml:space="preserve">the villages thereof, and at Jekabzeel, and </w:t>
      </w:r>
      <w:r>
        <w:rPr>
          <w:i/>
          <w:szCs w:val="16"/>
          <w:lang w:val="en-AU"/>
        </w:rPr>
        <w:t>in</w:t>
      </w:r>
      <w:r>
        <w:rPr>
          <w:szCs w:val="16"/>
          <w:lang w:val="en-AU"/>
        </w:rPr>
        <w:t xml:space="preserve"> the villages thereof,</w:t>
      </w:r>
    </w:p>
    <w:p w14:paraId="570D43D4" w14:textId="77777777" w:rsidR="00DB6A15" w:rsidRDefault="005F698F">
      <w:pPr>
        <w:widowControl w:val="0"/>
        <w:suppressAutoHyphens/>
        <w:jc w:val="both"/>
        <w:rPr>
          <w:szCs w:val="16"/>
          <w:lang w:val="en-AU"/>
        </w:rPr>
      </w:pPr>
      <w:r>
        <w:rPr>
          <w:b/>
          <w:color w:val="800000"/>
          <w:szCs w:val="16"/>
          <w:lang w:val="en-AU"/>
        </w:rPr>
        <w:t>26</w:t>
      </w:r>
      <w:r>
        <w:rPr>
          <w:szCs w:val="16"/>
          <w:lang w:val="en-AU"/>
        </w:rPr>
        <w:t xml:space="preserve"> And at Jeshua, and at Moladah, and at Beth-phelet,</w:t>
      </w:r>
    </w:p>
    <w:p w14:paraId="32F0042B" w14:textId="77777777" w:rsidR="00DB6A15" w:rsidRDefault="005F698F">
      <w:pPr>
        <w:widowControl w:val="0"/>
        <w:suppressAutoHyphens/>
        <w:jc w:val="both"/>
        <w:rPr>
          <w:szCs w:val="16"/>
          <w:lang w:val="en-AU"/>
        </w:rPr>
      </w:pPr>
      <w:r>
        <w:rPr>
          <w:b/>
          <w:color w:val="800000"/>
          <w:szCs w:val="16"/>
          <w:lang w:val="en-AU"/>
        </w:rPr>
        <w:t>27</w:t>
      </w:r>
      <w:r>
        <w:rPr>
          <w:szCs w:val="16"/>
          <w:lang w:val="en-AU"/>
        </w:rPr>
        <w:t xml:space="preserve"> And at Hazar-shual, and at Beer-sheba, and </w:t>
      </w:r>
      <w:r>
        <w:rPr>
          <w:i/>
          <w:szCs w:val="16"/>
          <w:lang w:val="en-AU"/>
        </w:rPr>
        <w:t>in</w:t>
      </w:r>
      <w:r>
        <w:rPr>
          <w:szCs w:val="16"/>
          <w:lang w:val="en-AU"/>
        </w:rPr>
        <w:t xml:space="preserve"> the villages thereof,</w:t>
      </w:r>
    </w:p>
    <w:p w14:paraId="3CDCAB88" w14:textId="77777777" w:rsidR="00DB6A15" w:rsidRDefault="005F698F">
      <w:pPr>
        <w:widowControl w:val="0"/>
        <w:suppressAutoHyphens/>
        <w:jc w:val="both"/>
        <w:rPr>
          <w:szCs w:val="16"/>
          <w:lang w:val="en-AU"/>
        </w:rPr>
      </w:pPr>
      <w:r>
        <w:rPr>
          <w:b/>
          <w:color w:val="800000"/>
          <w:szCs w:val="16"/>
          <w:lang w:val="en-AU"/>
        </w:rPr>
        <w:t>28</w:t>
      </w:r>
      <w:r>
        <w:rPr>
          <w:szCs w:val="16"/>
          <w:lang w:val="en-AU"/>
        </w:rPr>
        <w:t xml:space="preserve"> And at Ziklag, and at Mekonah, and in the villages thereof,</w:t>
      </w:r>
    </w:p>
    <w:p w14:paraId="78AD45F0" w14:textId="77777777" w:rsidR="00DB6A15" w:rsidRDefault="005F698F">
      <w:pPr>
        <w:widowControl w:val="0"/>
        <w:suppressAutoHyphens/>
        <w:jc w:val="both"/>
        <w:rPr>
          <w:szCs w:val="16"/>
          <w:lang w:val="en-AU"/>
        </w:rPr>
      </w:pPr>
      <w:r>
        <w:rPr>
          <w:b/>
          <w:color w:val="800000"/>
          <w:szCs w:val="16"/>
          <w:lang w:val="en-AU"/>
        </w:rPr>
        <w:t>29</w:t>
      </w:r>
      <w:r>
        <w:rPr>
          <w:szCs w:val="16"/>
          <w:lang w:val="en-AU"/>
        </w:rPr>
        <w:t xml:space="preserve"> And at En-rimmon, and at Zareah, and at Jarmuth,</w:t>
      </w:r>
    </w:p>
    <w:p w14:paraId="2A60F79C" w14:textId="77777777" w:rsidR="00DB6A15" w:rsidRDefault="005F698F">
      <w:pPr>
        <w:widowControl w:val="0"/>
        <w:suppressAutoHyphens/>
        <w:jc w:val="both"/>
        <w:rPr>
          <w:szCs w:val="16"/>
          <w:lang w:val="en-AU"/>
        </w:rPr>
      </w:pPr>
      <w:r>
        <w:rPr>
          <w:b/>
          <w:color w:val="800000"/>
          <w:szCs w:val="16"/>
          <w:lang w:val="en-AU"/>
        </w:rPr>
        <w:t>30</w:t>
      </w:r>
      <w:r>
        <w:rPr>
          <w:szCs w:val="16"/>
          <w:lang w:val="en-AU"/>
        </w:rPr>
        <w:t xml:space="preserve"> Zanoah, Adullam, and </w:t>
      </w:r>
      <w:r>
        <w:rPr>
          <w:i/>
          <w:szCs w:val="16"/>
          <w:lang w:val="en-AU"/>
        </w:rPr>
        <w:t>in</w:t>
      </w:r>
      <w:r>
        <w:rPr>
          <w:szCs w:val="16"/>
          <w:lang w:val="en-AU"/>
        </w:rPr>
        <w:t xml:space="preserve"> their villages, at Lachish, and the fields thereof, at Azekah, and </w:t>
      </w:r>
      <w:r>
        <w:rPr>
          <w:i/>
          <w:szCs w:val="16"/>
          <w:lang w:val="en-AU"/>
        </w:rPr>
        <w:t>in</w:t>
      </w:r>
      <w:r>
        <w:rPr>
          <w:szCs w:val="16"/>
          <w:lang w:val="en-AU"/>
        </w:rPr>
        <w:t xml:space="preserve"> </w:t>
      </w:r>
      <w:r>
        <w:rPr>
          <w:szCs w:val="16"/>
          <w:lang w:val="en-AU"/>
        </w:rPr>
        <w:lastRenderedPageBreak/>
        <w:t>the villages thereof. And they dwelt from Beer-sheba unto the valley of Hinnom.</w:t>
      </w:r>
    </w:p>
    <w:p w14:paraId="6507D30B" w14:textId="77777777" w:rsidR="00DB6A15" w:rsidRDefault="005F698F">
      <w:pPr>
        <w:widowControl w:val="0"/>
        <w:suppressAutoHyphens/>
        <w:jc w:val="both"/>
        <w:rPr>
          <w:szCs w:val="16"/>
          <w:lang w:val="en-AU"/>
        </w:rPr>
      </w:pPr>
      <w:r>
        <w:rPr>
          <w:b/>
          <w:color w:val="800000"/>
          <w:szCs w:val="16"/>
          <w:lang w:val="en-AU"/>
        </w:rPr>
        <w:t>31</w:t>
      </w:r>
      <w:r>
        <w:rPr>
          <w:szCs w:val="16"/>
          <w:lang w:val="en-AU"/>
        </w:rPr>
        <w:t xml:space="preserve"> The children also of Benjamin from Geba </w:t>
      </w:r>
      <w:r>
        <w:rPr>
          <w:i/>
          <w:szCs w:val="16"/>
          <w:lang w:val="en-AU"/>
        </w:rPr>
        <w:t>dwelt</w:t>
      </w:r>
      <w:r>
        <w:rPr>
          <w:szCs w:val="16"/>
          <w:lang w:val="en-AU"/>
        </w:rPr>
        <w:t xml:space="preserve"> at Michmash, and Aija, and Beth-el, and </w:t>
      </w:r>
      <w:r>
        <w:rPr>
          <w:i/>
          <w:szCs w:val="16"/>
          <w:lang w:val="en-AU"/>
        </w:rPr>
        <w:t>in</w:t>
      </w:r>
      <w:r>
        <w:rPr>
          <w:szCs w:val="16"/>
          <w:lang w:val="en-AU"/>
        </w:rPr>
        <w:t xml:space="preserve"> their villages,</w:t>
      </w:r>
    </w:p>
    <w:p w14:paraId="78382FC0" w14:textId="77777777" w:rsidR="00DB6A15" w:rsidRDefault="005F698F">
      <w:pPr>
        <w:widowControl w:val="0"/>
        <w:suppressAutoHyphens/>
        <w:jc w:val="both"/>
        <w:rPr>
          <w:szCs w:val="16"/>
          <w:lang w:val="en-AU"/>
        </w:rPr>
      </w:pPr>
      <w:r>
        <w:rPr>
          <w:b/>
          <w:color w:val="800000"/>
          <w:szCs w:val="16"/>
          <w:lang w:val="en-AU"/>
        </w:rPr>
        <w:t>32</w:t>
      </w:r>
      <w:r>
        <w:rPr>
          <w:szCs w:val="16"/>
          <w:lang w:val="en-AU"/>
        </w:rPr>
        <w:t xml:space="preserve"> </w:t>
      </w:r>
      <w:r>
        <w:rPr>
          <w:i/>
          <w:szCs w:val="16"/>
          <w:lang w:val="en-AU"/>
        </w:rPr>
        <w:t>And</w:t>
      </w:r>
      <w:r>
        <w:rPr>
          <w:szCs w:val="16"/>
          <w:lang w:val="en-AU"/>
        </w:rPr>
        <w:t xml:space="preserve"> at Anathoth, Nob, Ananiah,</w:t>
      </w:r>
    </w:p>
    <w:p w14:paraId="1E8CC207" w14:textId="77777777" w:rsidR="00DB6A15" w:rsidRDefault="005F698F">
      <w:pPr>
        <w:widowControl w:val="0"/>
        <w:suppressAutoHyphens/>
        <w:jc w:val="both"/>
        <w:rPr>
          <w:szCs w:val="16"/>
          <w:lang w:val="en-AU"/>
        </w:rPr>
      </w:pPr>
      <w:r>
        <w:rPr>
          <w:b/>
          <w:color w:val="800000"/>
          <w:szCs w:val="16"/>
          <w:lang w:val="en-AU"/>
        </w:rPr>
        <w:t>33</w:t>
      </w:r>
      <w:r>
        <w:rPr>
          <w:szCs w:val="16"/>
          <w:lang w:val="en-AU"/>
        </w:rPr>
        <w:t xml:space="preserve"> Hazor, Ramah, Gittaim,</w:t>
      </w:r>
    </w:p>
    <w:p w14:paraId="18FC41F7" w14:textId="77777777" w:rsidR="00DB6A15" w:rsidRDefault="005F698F">
      <w:pPr>
        <w:widowControl w:val="0"/>
        <w:suppressAutoHyphens/>
        <w:jc w:val="both"/>
        <w:rPr>
          <w:szCs w:val="16"/>
          <w:lang w:val="en-AU"/>
        </w:rPr>
      </w:pPr>
      <w:r>
        <w:rPr>
          <w:b/>
          <w:color w:val="800000"/>
          <w:szCs w:val="16"/>
          <w:lang w:val="en-AU"/>
        </w:rPr>
        <w:t>34</w:t>
      </w:r>
      <w:r>
        <w:rPr>
          <w:szCs w:val="16"/>
          <w:lang w:val="en-AU"/>
        </w:rPr>
        <w:t xml:space="preserve"> Hadid, Zeboim, Neballat,</w:t>
      </w:r>
    </w:p>
    <w:p w14:paraId="207B55C8" w14:textId="77777777" w:rsidR="00DB6A15" w:rsidRDefault="005F698F">
      <w:pPr>
        <w:widowControl w:val="0"/>
        <w:suppressAutoHyphens/>
        <w:jc w:val="both"/>
        <w:rPr>
          <w:szCs w:val="16"/>
          <w:lang w:val="en-AU"/>
        </w:rPr>
      </w:pPr>
      <w:r>
        <w:rPr>
          <w:b/>
          <w:color w:val="800000"/>
          <w:szCs w:val="16"/>
          <w:lang w:val="en-AU"/>
        </w:rPr>
        <w:t>35</w:t>
      </w:r>
      <w:r>
        <w:rPr>
          <w:szCs w:val="16"/>
          <w:lang w:val="en-AU"/>
        </w:rPr>
        <w:t xml:space="preserve"> Lod, and Ono, the valley of craftsmen.</w:t>
      </w:r>
    </w:p>
    <w:p w14:paraId="3696A436" w14:textId="77777777" w:rsidR="00DB6A15" w:rsidRDefault="005F698F">
      <w:pPr>
        <w:widowControl w:val="0"/>
        <w:suppressAutoHyphens/>
        <w:jc w:val="both"/>
        <w:rPr>
          <w:szCs w:val="16"/>
          <w:lang w:val="en-AU"/>
        </w:rPr>
      </w:pPr>
      <w:r>
        <w:rPr>
          <w:b/>
          <w:color w:val="800000"/>
          <w:szCs w:val="16"/>
          <w:lang w:val="en-AU"/>
        </w:rPr>
        <w:t>36</w:t>
      </w:r>
      <w:r>
        <w:rPr>
          <w:szCs w:val="16"/>
          <w:lang w:val="en-AU"/>
        </w:rPr>
        <w:t xml:space="preserve"> And of the Levites </w:t>
      </w:r>
      <w:r>
        <w:rPr>
          <w:i/>
          <w:szCs w:val="16"/>
          <w:lang w:val="en-AU"/>
        </w:rPr>
        <w:t>were</w:t>
      </w:r>
      <w:r>
        <w:rPr>
          <w:szCs w:val="16"/>
          <w:lang w:val="en-AU"/>
        </w:rPr>
        <w:t xml:space="preserve"> divisions </w:t>
      </w:r>
      <w:r>
        <w:rPr>
          <w:i/>
          <w:szCs w:val="16"/>
          <w:lang w:val="en-AU"/>
        </w:rPr>
        <w:t>in</w:t>
      </w:r>
      <w:r>
        <w:rPr>
          <w:szCs w:val="16"/>
          <w:lang w:val="en-AU"/>
        </w:rPr>
        <w:t xml:space="preserve"> Judah, </w:t>
      </w:r>
      <w:r>
        <w:rPr>
          <w:i/>
          <w:szCs w:val="16"/>
          <w:lang w:val="en-AU"/>
        </w:rPr>
        <w:t>and</w:t>
      </w:r>
      <w:r>
        <w:rPr>
          <w:szCs w:val="16"/>
          <w:lang w:val="en-AU"/>
        </w:rPr>
        <w:t xml:space="preserve"> in Benjamin.</w:t>
      </w:r>
    </w:p>
    <w:p w14:paraId="4C267B31" w14:textId="77777777" w:rsidR="00DB6A15" w:rsidRDefault="005F698F">
      <w:pPr>
        <w:pStyle w:val="Heading2"/>
      </w:pPr>
      <w:bookmarkStart w:id="43" w:name="_Toc900000143"/>
      <w:r>
        <w:t>CHAPTER 12</w:t>
      </w:r>
      <w:bookmarkEnd w:id="43"/>
    </w:p>
    <w:p w14:paraId="7B50DCE4" w14:textId="77777777" w:rsidR="00DB6A15" w:rsidRDefault="005F698F">
      <w:pPr>
        <w:pStyle w:val="Pericope"/>
        <w:rPr>
          <w:lang w:val="en-AU"/>
        </w:rPr>
      </w:pPr>
      <w:bookmarkStart w:id="44" w:name="_Toc900000144"/>
      <w:r>
        <w:rPr>
          <w:lang w:val="en-AU"/>
        </w:rPr>
        <w:t>Priests and Levites Who Returned with Zerubbabel</w:t>
      </w:r>
      <w:bookmarkEnd w:id="44"/>
    </w:p>
    <w:p w14:paraId="68370BB7" w14:textId="77777777" w:rsidR="00DB6A15" w:rsidRDefault="005F698F">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22C9531C" w14:textId="77777777" w:rsidR="00DB6A15" w:rsidRDefault="005F698F">
      <w:pPr>
        <w:widowControl w:val="0"/>
        <w:suppressAutoHyphens/>
        <w:jc w:val="both"/>
        <w:rPr>
          <w:szCs w:val="16"/>
          <w:lang w:val="en-AU"/>
        </w:rPr>
      </w:pPr>
      <w:r>
        <w:rPr>
          <w:szCs w:val="16"/>
          <w:lang w:val="en-AU"/>
        </w:rPr>
        <w:t xml:space="preserve">OW these </w:t>
      </w:r>
      <w:r>
        <w:rPr>
          <w:i/>
          <w:szCs w:val="16"/>
          <w:lang w:val="en-AU"/>
        </w:rPr>
        <w:t>are</w:t>
      </w:r>
      <w:r>
        <w:rPr>
          <w:szCs w:val="16"/>
          <w:lang w:val="en-AU"/>
        </w:rPr>
        <w:t xml:space="preserve"> the priests and the Levites that went up with Zerubbabel the son of Shealtiel, and Jeshua: Seraiah, Jeremiah, Ezra,</w:t>
      </w:r>
    </w:p>
    <w:p w14:paraId="208614AB" w14:textId="77777777" w:rsidR="00DB6A15" w:rsidRDefault="005F698F">
      <w:pPr>
        <w:widowControl w:val="0"/>
        <w:suppressAutoHyphens/>
        <w:jc w:val="both"/>
        <w:rPr>
          <w:szCs w:val="16"/>
          <w:lang w:val="en-AU"/>
        </w:rPr>
      </w:pPr>
      <w:r>
        <w:rPr>
          <w:b/>
          <w:color w:val="800000"/>
          <w:szCs w:val="16"/>
          <w:lang w:val="en-AU"/>
        </w:rPr>
        <w:t>2</w:t>
      </w:r>
      <w:r>
        <w:rPr>
          <w:szCs w:val="16"/>
          <w:lang w:val="en-AU"/>
        </w:rPr>
        <w:t xml:space="preserve"> Amariah, Malluch, Hattush,</w:t>
      </w:r>
    </w:p>
    <w:p w14:paraId="52D3A023" w14:textId="77777777" w:rsidR="00DB6A15" w:rsidRDefault="005F698F">
      <w:pPr>
        <w:widowControl w:val="0"/>
        <w:suppressAutoHyphens/>
        <w:jc w:val="both"/>
        <w:rPr>
          <w:szCs w:val="16"/>
          <w:lang w:val="en-AU"/>
        </w:rPr>
      </w:pPr>
      <w:r>
        <w:rPr>
          <w:b/>
          <w:color w:val="800000"/>
          <w:szCs w:val="16"/>
          <w:lang w:val="en-AU"/>
        </w:rPr>
        <w:t>3</w:t>
      </w:r>
      <w:r>
        <w:rPr>
          <w:szCs w:val="16"/>
          <w:lang w:val="en-AU"/>
        </w:rPr>
        <w:t xml:space="preserve"> Shechaniah, Rehum, Meremoth,</w:t>
      </w:r>
    </w:p>
    <w:p w14:paraId="1BB34B83" w14:textId="77777777" w:rsidR="00DB6A15" w:rsidRDefault="005F698F">
      <w:pPr>
        <w:widowControl w:val="0"/>
        <w:suppressAutoHyphens/>
        <w:jc w:val="both"/>
        <w:rPr>
          <w:szCs w:val="16"/>
          <w:lang w:val="en-AU"/>
        </w:rPr>
      </w:pPr>
      <w:r>
        <w:rPr>
          <w:b/>
          <w:color w:val="800000"/>
          <w:szCs w:val="16"/>
          <w:lang w:val="en-AU"/>
        </w:rPr>
        <w:t>4</w:t>
      </w:r>
      <w:r>
        <w:rPr>
          <w:szCs w:val="16"/>
          <w:lang w:val="en-AU"/>
        </w:rPr>
        <w:t xml:space="preserve"> Iddo, Ginnetho, Abijah,</w:t>
      </w:r>
    </w:p>
    <w:p w14:paraId="4864B08A" w14:textId="77777777" w:rsidR="00DB6A15" w:rsidRDefault="005F698F">
      <w:pPr>
        <w:widowControl w:val="0"/>
        <w:suppressAutoHyphens/>
        <w:jc w:val="both"/>
        <w:rPr>
          <w:szCs w:val="16"/>
          <w:lang w:val="en-AU"/>
        </w:rPr>
      </w:pPr>
      <w:r>
        <w:rPr>
          <w:b/>
          <w:color w:val="800000"/>
          <w:szCs w:val="16"/>
          <w:lang w:val="en-AU"/>
        </w:rPr>
        <w:t>5</w:t>
      </w:r>
      <w:r>
        <w:rPr>
          <w:szCs w:val="16"/>
          <w:lang w:val="en-AU"/>
        </w:rPr>
        <w:t xml:space="preserve"> Miamin, Maadiah, Bilgah,</w:t>
      </w:r>
    </w:p>
    <w:p w14:paraId="59D570B4" w14:textId="77777777" w:rsidR="00DB6A15" w:rsidRDefault="005F698F">
      <w:pPr>
        <w:widowControl w:val="0"/>
        <w:suppressAutoHyphens/>
        <w:jc w:val="both"/>
        <w:rPr>
          <w:szCs w:val="16"/>
          <w:lang w:val="en-AU"/>
        </w:rPr>
      </w:pPr>
      <w:r>
        <w:rPr>
          <w:b/>
          <w:color w:val="800000"/>
          <w:szCs w:val="16"/>
          <w:lang w:val="en-AU"/>
        </w:rPr>
        <w:t>6</w:t>
      </w:r>
      <w:r>
        <w:rPr>
          <w:szCs w:val="16"/>
          <w:lang w:val="en-AU"/>
        </w:rPr>
        <w:t xml:space="preserve"> Shemaiah, and Joiarib, Jedaiah,</w:t>
      </w:r>
    </w:p>
    <w:p w14:paraId="6C5189AC" w14:textId="77777777" w:rsidR="00DB6A15" w:rsidRDefault="005F698F">
      <w:pPr>
        <w:widowControl w:val="0"/>
        <w:suppressAutoHyphens/>
        <w:jc w:val="both"/>
        <w:rPr>
          <w:szCs w:val="16"/>
          <w:lang w:val="en-AU"/>
        </w:rPr>
      </w:pPr>
      <w:r>
        <w:rPr>
          <w:b/>
          <w:color w:val="800000"/>
          <w:szCs w:val="16"/>
          <w:lang w:val="en-AU"/>
        </w:rPr>
        <w:t>7</w:t>
      </w:r>
      <w:r>
        <w:rPr>
          <w:szCs w:val="16"/>
          <w:lang w:val="en-AU"/>
        </w:rPr>
        <w:t xml:space="preserve"> Sallu, Amok, Hilkiah, Jedaiah. These </w:t>
      </w:r>
      <w:r>
        <w:rPr>
          <w:i/>
          <w:szCs w:val="16"/>
          <w:lang w:val="en-AU"/>
        </w:rPr>
        <w:t>were</w:t>
      </w:r>
      <w:r>
        <w:rPr>
          <w:szCs w:val="16"/>
          <w:lang w:val="en-AU"/>
        </w:rPr>
        <w:t xml:space="preserve"> the chief of the priests and of their brethren in the days of Jeshua.</w:t>
      </w:r>
    </w:p>
    <w:p w14:paraId="0F1B74FD" w14:textId="77777777" w:rsidR="00DB6A15" w:rsidRDefault="005F698F">
      <w:pPr>
        <w:widowControl w:val="0"/>
        <w:suppressAutoHyphens/>
        <w:jc w:val="both"/>
        <w:rPr>
          <w:szCs w:val="16"/>
          <w:lang w:val="en-AU"/>
        </w:rPr>
      </w:pPr>
      <w:r>
        <w:rPr>
          <w:b/>
          <w:color w:val="800000"/>
          <w:szCs w:val="16"/>
          <w:lang w:val="en-AU"/>
        </w:rPr>
        <w:t>8</w:t>
      </w:r>
      <w:r>
        <w:rPr>
          <w:szCs w:val="16"/>
          <w:lang w:val="en-AU"/>
        </w:rPr>
        <w:t xml:space="preserve"> Moreover the Levites: Jeshua, Binnui, Kadmiel, Sherebiah, Judah, </w:t>
      </w:r>
      <w:r>
        <w:rPr>
          <w:i/>
          <w:szCs w:val="16"/>
          <w:lang w:val="en-AU"/>
        </w:rPr>
        <w:t>and</w:t>
      </w:r>
      <w:r>
        <w:rPr>
          <w:szCs w:val="16"/>
          <w:lang w:val="en-AU"/>
        </w:rPr>
        <w:t xml:space="preserve"> Mattaniah, </w:t>
      </w:r>
      <w:r>
        <w:rPr>
          <w:i/>
          <w:szCs w:val="16"/>
          <w:lang w:val="en-AU"/>
        </w:rPr>
        <w:t>which</w:t>
      </w:r>
      <w:r>
        <w:rPr>
          <w:szCs w:val="16"/>
          <w:lang w:val="en-AU"/>
        </w:rPr>
        <w:t xml:space="preserve"> </w:t>
      </w:r>
      <w:r>
        <w:rPr>
          <w:i/>
          <w:szCs w:val="16"/>
          <w:lang w:val="en-AU"/>
        </w:rPr>
        <w:t>was</w:t>
      </w:r>
      <w:r>
        <w:rPr>
          <w:szCs w:val="16"/>
          <w:lang w:val="en-AU"/>
        </w:rPr>
        <w:t xml:space="preserve"> over the thanksgiving, he and his brethren.</w:t>
      </w:r>
    </w:p>
    <w:p w14:paraId="2B63B7CC" w14:textId="77777777" w:rsidR="00DB6A15" w:rsidRDefault="005F698F">
      <w:pPr>
        <w:widowControl w:val="0"/>
        <w:suppressAutoHyphens/>
        <w:jc w:val="both"/>
        <w:rPr>
          <w:szCs w:val="16"/>
          <w:lang w:val="en-AU"/>
        </w:rPr>
      </w:pPr>
      <w:r>
        <w:rPr>
          <w:b/>
          <w:color w:val="800000"/>
          <w:szCs w:val="16"/>
          <w:lang w:val="en-AU"/>
        </w:rPr>
        <w:t>9</w:t>
      </w:r>
      <w:r>
        <w:rPr>
          <w:szCs w:val="16"/>
          <w:lang w:val="en-AU"/>
        </w:rPr>
        <w:t xml:space="preserve"> Also Bakbukiah and Unni, their brethren, </w:t>
      </w:r>
      <w:r>
        <w:rPr>
          <w:i/>
          <w:szCs w:val="16"/>
          <w:lang w:val="en-AU"/>
        </w:rPr>
        <w:t>were</w:t>
      </w:r>
      <w:r>
        <w:rPr>
          <w:szCs w:val="16"/>
          <w:lang w:val="en-AU"/>
        </w:rPr>
        <w:t xml:space="preserve"> over against them in the watches.</w:t>
      </w:r>
    </w:p>
    <w:p w14:paraId="2B8ED531" w14:textId="77777777" w:rsidR="00DB6A15" w:rsidRDefault="005F698F">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w:t>
      </w:r>
      <w:r>
        <w:rPr>
          <w:szCs w:val="16"/>
          <w:lang w:val="en-AU"/>
        </w:rPr>
        <w:t>And Jeshua begat Joiakim, Joiakim also begat Eliashib, and Eliashib begat Joiada,</w:t>
      </w:r>
    </w:p>
    <w:p w14:paraId="2195889A" w14:textId="77777777" w:rsidR="00DB6A15" w:rsidRDefault="005F698F">
      <w:pPr>
        <w:widowControl w:val="0"/>
        <w:suppressAutoHyphens/>
        <w:jc w:val="both"/>
        <w:rPr>
          <w:szCs w:val="16"/>
          <w:lang w:val="en-AU"/>
        </w:rPr>
      </w:pPr>
      <w:r>
        <w:rPr>
          <w:b/>
          <w:color w:val="800000"/>
          <w:szCs w:val="16"/>
          <w:lang w:val="en-AU"/>
        </w:rPr>
        <w:t>11</w:t>
      </w:r>
      <w:r>
        <w:rPr>
          <w:szCs w:val="16"/>
          <w:lang w:val="en-AU"/>
        </w:rPr>
        <w:t xml:space="preserve"> And Joiada begat Jonathan, and Jonathan begat Jaddua.</w:t>
      </w:r>
    </w:p>
    <w:p w14:paraId="00A64095" w14:textId="77777777" w:rsidR="00DB6A15" w:rsidRDefault="005F698F">
      <w:pPr>
        <w:widowControl w:val="0"/>
        <w:suppressAutoHyphens/>
        <w:jc w:val="both"/>
        <w:rPr>
          <w:szCs w:val="16"/>
          <w:lang w:val="en-AU"/>
        </w:rPr>
      </w:pPr>
      <w:r>
        <w:rPr>
          <w:b/>
          <w:color w:val="800000"/>
          <w:szCs w:val="16"/>
          <w:lang w:val="en-AU"/>
        </w:rPr>
        <w:t>12</w:t>
      </w:r>
      <w:r>
        <w:rPr>
          <w:szCs w:val="16"/>
          <w:lang w:val="en-AU"/>
        </w:rPr>
        <w:t xml:space="preserve"> And in the days of Joiakim were priests, the chief of the fathers: of Seraiah, Meraiah; of Jeremiah, Hananiah;</w:t>
      </w:r>
    </w:p>
    <w:p w14:paraId="0508564B" w14:textId="77777777" w:rsidR="00DB6A15" w:rsidRDefault="005F698F">
      <w:pPr>
        <w:widowControl w:val="0"/>
        <w:suppressAutoHyphens/>
        <w:jc w:val="both"/>
        <w:rPr>
          <w:szCs w:val="16"/>
          <w:lang w:val="en-AU"/>
        </w:rPr>
      </w:pPr>
      <w:r>
        <w:rPr>
          <w:b/>
          <w:color w:val="800000"/>
          <w:szCs w:val="16"/>
          <w:lang w:val="en-AU"/>
        </w:rPr>
        <w:t>13</w:t>
      </w:r>
      <w:r>
        <w:rPr>
          <w:szCs w:val="16"/>
          <w:lang w:val="en-AU"/>
        </w:rPr>
        <w:t xml:space="preserve"> Of Ezra, Meshullam; of Amariah, Jehohanan;</w:t>
      </w:r>
    </w:p>
    <w:p w14:paraId="2BE33DA3" w14:textId="77777777" w:rsidR="00DB6A15" w:rsidRDefault="005F698F">
      <w:pPr>
        <w:widowControl w:val="0"/>
        <w:suppressAutoHyphens/>
        <w:jc w:val="both"/>
        <w:rPr>
          <w:szCs w:val="16"/>
          <w:lang w:val="en-AU"/>
        </w:rPr>
      </w:pPr>
      <w:r>
        <w:rPr>
          <w:b/>
          <w:color w:val="800000"/>
          <w:szCs w:val="16"/>
          <w:lang w:val="en-AU"/>
        </w:rPr>
        <w:t>14</w:t>
      </w:r>
      <w:r>
        <w:rPr>
          <w:szCs w:val="16"/>
          <w:lang w:val="en-AU"/>
        </w:rPr>
        <w:t xml:space="preserve"> Of Melicu, Jonathan; of Shebaniah, Joseph;</w:t>
      </w:r>
    </w:p>
    <w:p w14:paraId="47C052A4" w14:textId="77777777" w:rsidR="00DB6A15" w:rsidRDefault="005F698F">
      <w:pPr>
        <w:widowControl w:val="0"/>
        <w:suppressAutoHyphens/>
        <w:jc w:val="both"/>
        <w:rPr>
          <w:szCs w:val="16"/>
          <w:lang w:val="en-AU"/>
        </w:rPr>
      </w:pPr>
      <w:r>
        <w:rPr>
          <w:b/>
          <w:color w:val="800000"/>
          <w:szCs w:val="16"/>
          <w:lang w:val="en-AU"/>
        </w:rPr>
        <w:t>15</w:t>
      </w:r>
      <w:r>
        <w:rPr>
          <w:szCs w:val="16"/>
          <w:lang w:val="en-AU"/>
        </w:rPr>
        <w:t xml:space="preserve"> Of Harim, Adna; of Meraioth, Helkai;</w:t>
      </w:r>
    </w:p>
    <w:p w14:paraId="382F2F83" w14:textId="77777777" w:rsidR="00DB6A15" w:rsidRDefault="005F698F">
      <w:pPr>
        <w:widowControl w:val="0"/>
        <w:suppressAutoHyphens/>
        <w:jc w:val="both"/>
        <w:rPr>
          <w:szCs w:val="16"/>
          <w:lang w:val="en-AU"/>
        </w:rPr>
      </w:pPr>
      <w:r>
        <w:rPr>
          <w:b/>
          <w:color w:val="800000"/>
          <w:szCs w:val="16"/>
          <w:lang w:val="en-AU"/>
        </w:rPr>
        <w:t>16</w:t>
      </w:r>
      <w:r>
        <w:rPr>
          <w:szCs w:val="16"/>
          <w:lang w:val="en-AU"/>
        </w:rPr>
        <w:t xml:space="preserve"> Of Iddo, Zechariah; of Ginnethon, Meshullam;</w:t>
      </w:r>
    </w:p>
    <w:p w14:paraId="053E9327" w14:textId="77777777" w:rsidR="00DB6A15" w:rsidRDefault="005F698F">
      <w:pPr>
        <w:widowControl w:val="0"/>
        <w:suppressAutoHyphens/>
        <w:jc w:val="both"/>
        <w:rPr>
          <w:szCs w:val="16"/>
          <w:lang w:val="en-AU"/>
        </w:rPr>
      </w:pPr>
      <w:r>
        <w:rPr>
          <w:b/>
          <w:color w:val="800000"/>
          <w:szCs w:val="16"/>
          <w:lang w:val="en-AU"/>
        </w:rPr>
        <w:t>17</w:t>
      </w:r>
      <w:r>
        <w:rPr>
          <w:szCs w:val="16"/>
          <w:lang w:val="en-AU"/>
        </w:rPr>
        <w:t xml:space="preserve"> Of Abijah, Zichri; of Miniamin, of Moadiah, Piltai;</w:t>
      </w:r>
    </w:p>
    <w:p w14:paraId="4C9FFB7C" w14:textId="77777777" w:rsidR="00DB6A15" w:rsidRDefault="005F698F">
      <w:pPr>
        <w:widowControl w:val="0"/>
        <w:suppressAutoHyphens/>
        <w:jc w:val="both"/>
        <w:rPr>
          <w:szCs w:val="16"/>
          <w:lang w:val="en-AU"/>
        </w:rPr>
      </w:pPr>
      <w:r>
        <w:rPr>
          <w:b/>
          <w:color w:val="800000"/>
          <w:szCs w:val="16"/>
          <w:lang w:val="en-AU"/>
        </w:rPr>
        <w:t>18</w:t>
      </w:r>
      <w:r>
        <w:rPr>
          <w:szCs w:val="16"/>
          <w:lang w:val="en-AU"/>
        </w:rPr>
        <w:t xml:space="preserve"> Of Bilgah, Shammua; of Shemaiah, Jehonathan;</w:t>
      </w:r>
    </w:p>
    <w:p w14:paraId="307FA65B" w14:textId="77777777" w:rsidR="00DB6A15" w:rsidRDefault="005F698F">
      <w:pPr>
        <w:widowControl w:val="0"/>
        <w:suppressAutoHyphens/>
        <w:jc w:val="both"/>
        <w:rPr>
          <w:szCs w:val="16"/>
          <w:lang w:val="en-AU"/>
        </w:rPr>
      </w:pPr>
      <w:r>
        <w:rPr>
          <w:b/>
          <w:color w:val="800000"/>
          <w:szCs w:val="16"/>
          <w:lang w:val="en-AU"/>
        </w:rPr>
        <w:t>19</w:t>
      </w:r>
      <w:r>
        <w:rPr>
          <w:szCs w:val="16"/>
          <w:lang w:val="en-AU"/>
        </w:rPr>
        <w:t xml:space="preserve"> And of Joiarib, Mattenai; of Jedaiah, Uzzi;</w:t>
      </w:r>
    </w:p>
    <w:p w14:paraId="2C1DB086" w14:textId="77777777" w:rsidR="00DB6A15" w:rsidRDefault="005F698F">
      <w:pPr>
        <w:widowControl w:val="0"/>
        <w:suppressAutoHyphens/>
        <w:jc w:val="both"/>
        <w:rPr>
          <w:szCs w:val="16"/>
          <w:lang w:val="en-AU"/>
        </w:rPr>
      </w:pPr>
      <w:r>
        <w:rPr>
          <w:b/>
          <w:color w:val="800000"/>
          <w:szCs w:val="16"/>
          <w:lang w:val="en-AU"/>
        </w:rPr>
        <w:t>20</w:t>
      </w:r>
      <w:r>
        <w:rPr>
          <w:szCs w:val="16"/>
          <w:lang w:val="en-AU"/>
        </w:rPr>
        <w:t xml:space="preserve"> Of Sallai, Kallai; of Amok, Eber;</w:t>
      </w:r>
    </w:p>
    <w:p w14:paraId="0A09D8C1" w14:textId="77777777" w:rsidR="00DB6A15" w:rsidRDefault="005F698F">
      <w:pPr>
        <w:widowControl w:val="0"/>
        <w:suppressAutoHyphens/>
        <w:jc w:val="both"/>
        <w:rPr>
          <w:szCs w:val="16"/>
          <w:lang w:val="en-AU"/>
        </w:rPr>
      </w:pPr>
      <w:r>
        <w:rPr>
          <w:b/>
          <w:color w:val="800000"/>
          <w:szCs w:val="16"/>
          <w:lang w:val="en-AU"/>
        </w:rPr>
        <w:t>21</w:t>
      </w:r>
      <w:r>
        <w:rPr>
          <w:szCs w:val="16"/>
          <w:lang w:val="en-AU"/>
        </w:rPr>
        <w:t xml:space="preserve"> Of Hilkiah, Hashabiah; of Jedaiah, Nethaneel.</w:t>
      </w:r>
    </w:p>
    <w:p w14:paraId="36CD0FF2" w14:textId="77777777" w:rsidR="00DB6A15" w:rsidRDefault="005F698F">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The Levites in the days of Eliashib, Joiada, and Johanan, and Jaddua, </w:t>
      </w:r>
      <w:r>
        <w:rPr>
          <w:i/>
          <w:szCs w:val="16"/>
          <w:lang w:val="en-AU"/>
        </w:rPr>
        <w:t>were</w:t>
      </w:r>
      <w:r>
        <w:rPr>
          <w:szCs w:val="16"/>
          <w:lang w:val="en-AU"/>
        </w:rPr>
        <w:t xml:space="preserve"> recorded chief of the fathers: also the priests, to the reign of Darius the Persian.</w:t>
      </w:r>
    </w:p>
    <w:p w14:paraId="73E99AB7" w14:textId="77777777" w:rsidR="00DB6A15" w:rsidRDefault="005F698F">
      <w:pPr>
        <w:widowControl w:val="0"/>
        <w:suppressAutoHyphens/>
        <w:jc w:val="both"/>
        <w:rPr>
          <w:szCs w:val="16"/>
          <w:lang w:val="en-AU"/>
        </w:rPr>
      </w:pPr>
      <w:r>
        <w:rPr>
          <w:b/>
          <w:color w:val="800000"/>
          <w:szCs w:val="16"/>
          <w:lang w:val="en-AU"/>
        </w:rPr>
        <w:t>23</w:t>
      </w:r>
      <w:r>
        <w:rPr>
          <w:szCs w:val="16"/>
          <w:lang w:val="en-AU"/>
        </w:rPr>
        <w:t xml:space="preserve"> The sons of Levi, the chief of the fathers, </w:t>
      </w:r>
      <w:r>
        <w:rPr>
          <w:i/>
          <w:szCs w:val="16"/>
          <w:lang w:val="en-AU"/>
        </w:rPr>
        <w:t>were</w:t>
      </w:r>
      <w:r>
        <w:rPr>
          <w:szCs w:val="16"/>
          <w:lang w:val="en-AU"/>
        </w:rPr>
        <w:t xml:space="preserve"> written in the book of the chronicles, even until the days of Johanan the son of Eliashib.</w:t>
      </w:r>
    </w:p>
    <w:p w14:paraId="63E15C95" w14:textId="77777777" w:rsidR="00DB6A15" w:rsidRDefault="005F698F">
      <w:pPr>
        <w:widowControl w:val="0"/>
        <w:suppressAutoHyphens/>
        <w:jc w:val="both"/>
        <w:rPr>
          <w:szCs w:val="16"/>
          <w:lang w:val="en-AU"/>
        </w:rPr>
      </w:pPr>
      <w:r>
        <w:rPr>
          <w:b/>
          <w:color w:val="800000"/>
          <w:szCs w:val="16"/>
          <w:lang w:val="en-AU"/>
        </w:rPr>
        <w:t>24</w:t>
      </w:r>
      <w:r>
        <w:rPr>
          <w:szCs w:val="16"/>
          <w:lang w:val="en-AU"/>
        </w:rPr>
        <w:t xml:space="preserve"> And the chief of the L</w:t>
      </w:r>
      <w:r>
        <w:rPr>
          <w:szCs w:val="16"/>
          <w:lang w:val="en-AU"/>
        </w:rPr>
        <w:t xml:space="preserve">evites: Hashabiah, Sherebiah, and Jeshua the son of Kadmiel, with their brethren over against them, to praise </w:t>
      </w:r>
      <w:r>
        <w:rPr>
          <w:i/>
          <w:szCs w:val="16"/>
          <w:lang w:val="en-AU"/>
        </w:rPr>
        <w:t>and</w:t>
      </w:r>
      <w:r>
        <w:rPr>
          <w:szCs w:val="16"/>
          <w:lang w:val="en-AU"/>
        </w:rPr>
        <w:t xml:space="preserve"> to give thanks, according to the commandment of David the man of God, ward over against ward.</w:t>
      </w:r>
    </w:p>
    <w:p w14:paraId="57A9B4F1" w14:textId="77777777" w:rsidR="00DB6A15" w:rsidRDefault="005F698F">
      <w:pPr>
        <w:widowControl w:val="0"/>
        <w:suppressAutoHyphens/>
        <w:jc w:val="both"/>
        <w:rPr>
          <w:szCs w:val="16"/>
          <w:lang w:val="en-AU"/>
        </w:rPr>
      </w:pPr>
      <w:r>
        <w:rPr>
          <w:b/>
          <w:color w:val="800000"/>
          <w:szCs w:val="16"/>
          <w:lang w:val="en-AU"/>
        </w:rPr>
        <w:t>25</w:t>
      </w:r>
      <w:r>
        <w:rPr>
          <w:szCs w:val="16"/>
          <w:lang w:val="en-AU"/>
        </w:rPr>
        <w:t xml:space="preserve"> Mattaniah, and Bakbukiah, Obadiah, Meshullam, Talmon, Akkub, </w:t>
      </w:r>
      <w:r>
        <w:rPr>
          <w:i/>
          <w:szCs w:val="16"/>
          <w:lang w:val="en-AU"/>
        </w:rPr>
        <w:t>were</w:t>
      </w:r>
      <w:r>
        <w:rPr>
          <w:szCs w:val="16"/>
          <w:lang w:val="en-AU"/>
        </w:rPr>
        <w:t xml:space="preserve"> porters keeping the ward at the thresholds of the gates.</w:t>
      </w:r>
    </w:p>
    <w:p w14:paraId="248F6236" w14:textId="77777777" w:rsidR="00DB6A15" w:rsidRDefault="005F698F">
      <w:pPr>
        <w:widowControl w:val="0"/>
        <w:suppressAutoHyphens/>
        <w:jc w:val="both"/>
        <w:rPr>
          <w:szCs w:val="16"/>
          <w:lang w:val="en-AU"/>
        </w:rPr>
      </w:pPr>
      <w:r>
        <w:rPr>
          <w:b/>
          <w:color w:val="800000"/>
          <w:szCs w:val="16"/>
          <w:lang w:val="en-AU"/>
        </w:rPr>
        <w:t>26</w:t>
      </w:r>
      <w:r>
        <w:rPr>
          <w:szCs w:val="16"/>
          <w:lang w:val="en-AU"/>
        </w:rPr>
        <w:t xml:space="preserve"> These </w:t>
      </w:r>
      <w:r>
        <w:rPr>
          <w:i/>
          <w:szCs w:val="16"/>
          <w:lang w:val="en-AU"/>
        </w:rPr>
        <w:t>were</w:t>
      </w:r>
      <w:r>
        <w:rPr>
          <w:szCs w:val="16"/>
          <w:lang w:val="en-AU"/>
        </w:rPr>
        <w:t xml:space="preserve"> in the days of Joiakim the son of Jeshua, the son of Jozadak, and in the days of Nehemiah the governor, and of Ezra the priest, the scribe.</w:t>
      </w:r>
    </w:p>
    <w:p w14:paraId="2BB7713C" w14:textId="77777777" w:rsidR="00DB6A15" w:rsidRDefault="005F698F">
      <w:pPr>
        <w:pStyle w:val="Pericope"/>
        <w:rPr>
          <w:lang w:val="en-AU"/>
        </w:rPr>
      </w:pPr>
      <w:bookmarkStart w:id="45" w:name="_Toc900000145"/>
      <w:r>
        <w:rPr>
          <w:lang w:val="en-AU"/>
        </w:rPr>
        <w:t>The Dedication of the Wall</w:t>
      </w:r>
      <w:bookmarkEnd w:id="45"/>
    </w:p>
    <w:p w14:paraId="377FC671" w14:textId="77777777" w:rsidR="00DB6A15" w:rsidRDefault="005F698F">
      <w:pPr>
        <w:widowControl w:val="0"/>
        <w:suppressAutoHyphens/>
        <w:jc w:val="both"/>
        <w:rPr>
          <w:szCs w:val="16"/>
          <w:lang w:val="en-AU"/>
        </w:rPr>
      </w:pPr>
      <w:r>
        <w:rPr>
          <w:b/>
          <w:color w:val="800000"/>
          <w:szCs w:val="16"/>
          <w:lang w:val="en-AU"/>
        </w:rPr>
        <w:t>27</w:t>
      </w:r>
      <w:r>
        <w:rPr>
          <w:szCs w:val="16"/>
          <w:lang w:val="en-AU"/>
        </w:rPr>
        <w:t xml:space="preserve"> </w:t>
      </w:r>
      <w:r>
        <w:rPr>
          <w:color w:val="800000"/>
          <w:szCs w:val="16"/>
          <w:lang w:val="en-AU"/>
        </w:rPr>
        <w:t>¶</w:t>
      </w:r>
      <w:r>
        <w:rPr>
          <w:szCs w:val="16"/>
          <w:lang w:val="en-AU"/>
        </w:rPr>
        <w:t xml:space="preserve"> And at the dedication of the wall of Jerusalem they sought the Levites out of all their places, to bring them to Jerusalem, to keep the dedication with gladness, both with thanksgivings, and with singing, </w:t>
      </w:r>
      <w:r>
        <w:rPr>
          <w:i/>
          <w:szCs w:val="16"/>
          <w:lang w:val="en-AU"/>
        </w:rPr>
        <w:t>with</w:t>
      </w:r>
      <w:r>
        <w:rPr>
          <w:szCs w:val="16"/>
          <w:lang w:val="en-AU"/>
        </w:rPr>
        <w:t xml:space="preserve"> cymbals, psalteries, and with harps.</w:t>
      </w:r>
    </w:p>
    <w:p w14:paraId="3BECA701" w14:textId="77777777" w:rsidR="00DB6A15" w:rsidRDefault="005F698F">
      <w:pPr>
        <w:widowControl w:val="0"/>
        <w:suppressAutoHyphens/>
        <w:jc w:val="both"/>
        <w:rPr>
          <w:szCs w:val="16"/>
          <w:lang w:val="en-AU"/>
        </w:rPr>
      </w:pPr>
      <w:r>
        <w:rPr>
          <w:b/>
          <w:color w:val="800000"/>
          <w:szCs w:val="16"/>
          <w:lang w:val="en-AU"/>
        </w:rPr>
        <w:t>28</w:t>
      </w:r>
      <w:r>
        <w:rPr>
          <w:szCs w:val="16"/>
          <w:lang w:val="en-AU"/>
        </w:rPr>
        <w:t xml:space="preserve"> And the sons of the singers gathered themselves together, both out of the plain country round about Jerusalem, and from the villages of Netophathi;</w:t>
      </w:r>
    </w:p>
    <w:p w14:paraId="00CFB5EC" w14:textId="77777777" w:rsidR="00DB6A15" w:rsidRDefault="005F698F">
      <w:pPr>
        <w:widowControl w:val="0"/>
        <w:suppressAutoHyphens/>
        <w:jc w:val="both"/>
        <w:rPr>
          <w:szCs w:val="16"/>
          <w:lang w:val="en-AU"/>
        </w:rPr>
      </w:pPr>
      <w:r>
        <w:rPr>
          <w:b/>
          <w:color w:val="800000"/>
          <w:szCs w:val="16"/>
          <w:lang w:val="en-AU"/>
        </w:rPr>
        <w:t>29</w:t>
      </w:r>
      <w:r>
        <w:rPr>
          <w:szCs w:val="16"/>
          <w:lang w:val="en-AU"/>
        </w:rPr>
        <w:t xml:space="preserve"> Also from the house of Gilgal, and out of the fields of G</w:t>
      </w:r>
      <w:r>
        <w:rPr>
          <w:szCs w:val="16"/>
          <w:lang w:val="en-AU"/>
        </w:rPr>
        <w:t>eba and Azmaveth: for the singers had builded them villages round about Jerusalem.</w:t>
      </w:r>
    </w:p>
    <w:p w14:paraId="3B82C912" w14:textId="77777777" w:rsidR="00DB6A15" w:rsidRDefault="005F698F">
      <w:pPr>
        <w:widowControl w:val="0"/>
        <w:suppressAutoHyphens/>
        <w:jc w:val="both"/>
        <w:rPr>
          <w:szCs w:val="16"/>
          <w:lang w:val="en-AU"/>
        </w:rPr>
      </w:pPr>
      <w:r>
        <w:rPr>
          <w:b/>
          <w:color w:val="800000"/>
          <w:szCs w:val="16"/>
          <w:lang w:val="en-AU"/>
        </w:rPr>
        <w:t>30</w:t>
      </w:r>
      <w:r>
        <w:rPr>
          <w:szCs w:val="16"/>
          <w:lang w:val="en-AU"/>
        </w:rPr>
        <w:t xml:space="preserve"> And the priests and the Levites purified themselves, and purified the people, and the gates, and the wall.</w:t>
      </w:r>
    </w:p>
    <w:p w14:paraId="23688312" w14:textId="77777777" w:rsidR="00DB6A15" w:rsidRDefault="005F698F">
      <w:pPr>
        <w:widowControl w:val="0"/>
        <w:suppressAutoHyphens/>
        <w:jc w:val="both"/>
        <w:rPr>
          <w:szCs w:val="16"/>
          <w:lang w:val="en-AU"/>
        </w:rPr>
      </w:pPr>
      <w:r>
        <w:rPr>
          <w:b/>
          <w:color w:val="800000"/>
          <w:szCs w:val="16"/>
          <w:lang w:val="en-AU"/>
        </w:rPr>
        <w:t>31</w:t>
      </w:r>
      <w:r>
        <w:rPr>
          <w:szCs w:val="16"/>
          <w:lang w:val="en-AU"/>
        </w:rPr>
        <w:t xml:space="preserve"> Then I brought up the princes of Judah upon the wall, and appointed two great </w:t>
      </w:r>
      <w:r>
        <w:rPr>
          <w:i/>
          <w:szCs w:val="16"/>
          <w:lang w:val="en-AU"/>
        </w:rPr>
        <w:t>companies</w:t>
      </w:r>
      <w:r>
        <w:rPr>
          <w:szCs w:val="16"/>
          <w:lang w:val="en-AU"/>
        </w:rPr>
        <w:t xml:space="preserve"> </w:t>
      </w:r>
      <w:r>
        <w:rPr>
          <w:i/>
          <w:szCs w:val="16"/>
          <w:lang w:val="en-AU"/>
        </w:rPr>
        <w:t>of</w:t>
      </w:r>
      <w:r>
        <w:rPr>
          <w:szCs w:val="16"/>
          <w:lang w:val="en-AU"/>
        </w:rPr>
        <w:t xml:space="preserve"> </w:t>
      </w:r>
      <w:r>
        <w:rPr>
          <w:i/>
          <w:szCs w:val="16"/>
          <w:lang w:val="en-AU"/>
        </w:rPr>
        <w:t>them</w:t>
      </w:r>
      <w:r>
        <w:rPr>
          <w:szCs w:val="16"/>
          <w:lang w:val="en-AU"/>
        </w:rPr>
        <w:t xml:space="preserve"> </w:t>
      </w:r>
      <w:r>
        <w:rPr>
          <w:i/>
          <w:szCs w:val="16"/>
          <w:lang w:val="en-AU"/>
        </w:rPr>
        <w:t>that</w:t>
      </w:r>
      <w:r>
        <w:rPr>
          <w:szCs w:val="16"/>
          <w:lang w:val="en-AU"/>
        </w:rPr>
        <w:t xml:space="preserve"> </w:t>
      </w:r>
      <w:r>
        <w:rPr>
          <w:i/>
          <w:szCs w:val="16"/>
          <w:lang w:val="en-AU"/>
        </w:rPr>
        <w:t>gave</w:t>
      </w:r>
      <w:r>
        <w:rPr>
          <w:szCs w:val="16"/>
          <w:lang w:val="en-AU"/>
        </w:rPr>
        <w:t xml:space="preserve"> thanks, </w:t>
      </w:r>
      <w:r>
        <w:rPr>
          <w:i/>
          <w:szCs w:val="16"/>
          <w:lang w:val="en-AU"/>
        </w:rPr>
        <w:t>whereof</w:t>
      </w:r>
      <w:r>
        <w:rPr>
          <w:szCs w:val="16"/>
          <w:lang w:val="en-AU"/>
        </w:rPr>
        <w:t xml:space="preserve"> </w:t>
      </w:r>
      <w:r>
        <w:rPr>
          <w:i/>
          <w:szCs w:val="16"/>
          <w:lang w:val="en-AU"/>
        </w:rPr>
        <w:t>one</w:t>
      </w:r>
      <w:r>
        <w:rPr>
          <w:szCs w:val="16"/>
          <w:lang w:val="en-AU"/>
        </w:rPr>
        <w:t xml:space="preserve"> went on the right hand upon the wall toward the dung gate:</w:t>
      </w:r>
    </w:p>
    <w:p w14:paraId="7B790C12" w14:textId="77777777" w:rsidR="00DB6A15" w:rsidRDefault="005F698F">
      <w:pPr>
        <w:widowControl w:val="0"/>
        <w:suppressAutoHyphens/>
        <w:jc w:val="both"/>
        <w:rPr>
          <w:szCs w:val="16"/>
          <w:lang w:val="en-AU"/>
        </w:rPr>
      </w:pPr>
      <w:r>
        <w:rPr>
          <w:b/>
          <w:color w:val="800000"/>
          <w:szCs w:val="16"/>
          <w:lang w:val="en-AU"/>
        </w:rPr>
        <w:t>32</w:t>
      </w:r>
      <w:r>
        <w:rPr>
          <w:szCs w:val="16"/>
          <w:lang w:val="en-AU"/>
        </w:rPr>
        <w:t xml:space="preserve"> And after them went Hoshaiah, and half of the princes of Judah,</w:t>
      </w:r>
    </w:p>
    <w:p w14:paraId="6DD11A21" w14:textId="77777777" w:rsidR="00DB6A15" w:rsidRDefault="005F698F">
      <w:pPr>
        <w:widowControl w:val="0"/>
        <w:suppressAutoHyphens/>
        <w:jc w:val="both"/>
        <w:rPr>
          <w:szCs w:val="16"/>
          <w:lang w:val="en-AU"/>
        </w:rPr>
      </w:pPr>
      <w:r>
        <w:rPr>
          <w:b/>
          <w:color w:val="800000"/>
          <w:szCs w:val="16"/>
          <w:lang w:val="en-AU"/>
        </w:rPr>
        <w:t>33</w:t>
      </w:r>
      <w:r>
        <w:rPr>
          <w:szCs w:val="16"/>
          <w:lang w:val="en-AU"/>
        </w:rPr>
        <w:t xml:space="preserve"> And Azariah, Ezra, and Meshullam,</w:t>
      </w:r>
    </w:p>
    <w:p w14:paraId="09E44D1E" w14:textId="77777777" w:rsidR="00DB6A15" w:rsidRDefault="005F698F">
      <w:pPr>
        <w:widowControl w:val="0"/>
        <w:suppressAutoHyphens/>
        <w:jc w:val="both"/>
        <w:rPr>
          <w:szCs w:val="16"/>
          <w:lang w:val="en-AU"/>
        </w:rPr>
      </w:pPr>
      <w:r>
        <w:rPr>
          <w:b/>
          <w:color w:val="800000"/>
          <w:szCs w:val="16"/>
          <w:lang w:val="en-AU"/>
        </w:rPr>
        <w:t>34</w:t>
      </w:r>
      <w:r>
        <w:rPr>
          <w:szCs w:val="16"/>
          <w:lang w:val="en-AU"/>
        </w:rPr>
        <w:t xml:space="preserve"> Judah, and Benjamin, and Shemaiah, and Jeremiah,</w:t>
      </w:r>
    </w:p>
    <w:p w14:paraId="166F2562" w14:textId="77777777" w:rsidR="00DB6A15" w:rsidRDefault="005F698F">
      <w:pPr>
        <w:widowControl w:val="0"/>
        <w:suppressAutoHyphens/>
        <w:jc w:val="both"/>
        <w:rPr>
          <w:szCs w:val="16"/>
          <w:lang w:val="en-AU"/>
        </w:rPr>
      </w:pPr>
      <w:r>
        <w:rPr>
          <w:b/>
          <w:color w:val="800000"/>
          <w:szCs w:val="16"/>
          <w:lang w:val="en-AU"/>
        </w:rPr>
        <w:lastRenderedPageBreak/>
        <w:t>35</w:t>
      </w:r>
      <w:r>
        <w:rPr>
          <w:szCs w:val="16"/>
          <w:lang w:val="en-AU"/>
        </w:rPr>
        <w:t xml:space="preserve"> And </w:t>
      </w:r>
      <w:r>
        <w:rPr>
          <w:i/>
          <w:szCs w:val="16"/>
          <w:lang w:val="en-AU"/>
        </w:rPr>
        <w:t>certain</w:t>
      </w:r>
      <w:r>
        <w:rPr>
          <w:szCs w:val="16"/>
          <w:lang w:val="en-AU"/>
        </w:rPr>
        <w:t xml:space="preserve"> of the priests’ sons with trumpets; </w:t>
      </w:r>
      <w:r>
        <w:rPr>
          <w:i/>
          <w:szCs w:val="16"/>
          <w:lang w:val="en-AU"/>
        </w:rPr>
        <w:t>namely</w:t>
      </w:r>
      <w:r>
        <w:rPr>
          <w:szCs w:val="16"/>
          <w:lang w:val="en-AU"/>
        </w:rPr>
        <w:t>, Zechariah the son of Jonathan, the son of Shemaiah, the son of Mattaniah, the son of Michaiah, the son of Zaccur, the son of Asaph:</w:t>
      </w:r>
    </w:p>
    <w:p w14:paraId="40F9DDE5" w14:textId="77777777" w:rsidR="00DB6A15" w:rsidRDefault="005F698F">
      <w:pPr>
        <w:widowControl w:val="0"/>
        <w:suppressAutoHyphens/>
        <w:jc w:val="both"/>
        <w:rPr>
          <w:szCs w:val="16"/>
          <w:lang w:val="en-AU"/>
        </w:rPr>
      </w:pPr>
      <w:r>
        <w:rPr>
          <w:b/>
          <w:color w:val="800000"/>
          <w:szCs w:val="16"/>
          <w:lang w:val="en-AU"/>
        </w:rPr>
        <w:t>36</w:t>
      </w:r>
      <w:r>
        <w:rPr>
          <w:szCs w:val="16"/>
          <w:lang w:val="en-AU"/>
        </w:rPr>
        <w:t xml:space="preserve"> And his brethren, Shemaiah, and Azarael, Milalai, Gilalai, Maai, Nethaneel, and Judah, Hanani, with the musical instruments of David the man of God, and Ezra the scribe before them.</w:t>
      </w:r>
    </w:p>
    <w:p w14:paraId="4CC263FF" w14:textId="77777777" w:rsidR="00DB6A15" w:rsidRDefault="005F698F">
      <w:pPr>
        <w:widowControl w:val="0"/>
        <w:suppressAutoHyphens/>
        <w:jc w:val="both"/>
        <w:rPr>
          <w:szCs w:val="16"/>
          <w:lang w:val="en-AU"/>
        </w:rPr>
      </w:pPr>
      <w:r>
        <w:rPr>
          <w:b/>
          <w:color w:val="800000"/>
          <w:szCs w:val="16"/>
          <w:lang w:val="en-AU"/>
        </w:rPr>
        <w:t>37</w:t>
      </w:r>
      <w:r>
        <w:rPr>
          <w:szCs w:val="16"/>
          <w:lang w:val="en-AU"/>
        </w:rPr>
        <w:t xml:space="preserve"> And at the fountain gate, which was over against them, they went up by the </w:t>
      </w:r>
      <w:r>
        <w:rPr>
          <w:szCs w:val="16"/>
          <w:lang w:val="en-AU"/>
        </w:rPr>
        <w:t>stairs of the city of David, at the going up of the wall, above the house of David, even unto the water gate eastward.</w:t>
      </w:r>
    </w:p>
    <w:p w14:paraId="58830441" w14:textId="77777777" w:rsidR="00DB6A15" w:rsidRDefault="005F698F">
      <w:pPr>
        <w:widowControl w:val="0"/>
        <w:suppressAutoHyphens/>
        <w:jc w:val="both"/>
        <w:rPr>
          <w:szCs w:val="16"/>
          <w:lang w:val="en-AU"/>
        </w:rPr>
      </w:pPr>
      <w:r>
        <w:rPr>
          <w:b/>
          <w:color w:val="800000"/>
          <w:szCs w:val="16"/>
          <w:lang w:val="en-AU"/>
        </w:rPr>
        <w:t>38</w:t>
      </w:r>
      <w:r>
        <w:rPr>
          <w:szCs w:val="16"/>
          <w:lang w:val="en-AU"/>
        </w:rPr>
        <w:t xml:space="preserve"> And the other </w:t>
      </w:r>
      <w:r>
        <w:rPr>
          <w:i/>
          <w:szCs w:val="16"/>
          <w:lang w:val="en-AU"/>
        </w:rPr>
        <w:t>company</w:t>
      </w:r>
      <w:r>
        <w:rPr>
          <w:szCs w:val="16"/>
          <w:lang w:val="en-AU"/>
        </w:rPr>
        <w:t xml:space="preserve"> </w:t>
      </w:r>
      <w:r>
        <w:rPr>
          <w:i/>
          <w:szCs w:val="16"/>
          <w:lang w:val="en-AU"/>
        </w:rPr>
        <w:t>of</w:t>
      </w:r>
      <w:r>
        <w:rPr>
          <w:szCs w:val="16"/>
          <w:lang w:val="en-AU"/>
        </w:rPr>
        <w:t xml:space="preserve"> </w:t>
      </w:r>
      <w:r>
        <w:rPr>
          <w:i/>
          <w:szCs w:val="16"/>
          <w:lang w:val="en-AU"/>
        </w:rPr>
        <w:t>them</w:t>
      </w:r>
      <w:r>
        <w:rPr>
          <w:szCs w:val="16"/>
          <w:lang w:val="en-AU"/>
        </w:rPr>
        <w:t xml:space="preserve"> </w:t>
      </w:r>
      <w:r>
        <w:rPr>
          <w:i/>
          <w:szCs w:val="16"/>
          <w:lang w:val="en-AU"/>
        </w:rPr>
        <w:t>that</w:t>
      </w:r>
      <w:r>
        <w:rPr>
          <w:szCs w:val="16"/>
          <w:lang w:val="en-AU"/>
        </w:rPr>
        <w:t xml:space="preserve"> </w:t>
      </w:r>
      <w:r>
        <w:rPr>
          <w:i/>
          <w:szCs w:val="16"/>
          <w:lang w:val="en-AU"/>
        </w:rPr>
        <w:t>gave</w:t>
      </w:r>
      <w:r>
        <w:rPr>
          <w:szCs w:val="16"/>
          <w:lang w:val="en-AU"/>
        </w:rPr>
        <w:t xml:space="preserve"> thanks went over against </w:t>
      </w:r>
      <w:r>
        <w:rPr>
          <w:i/>
          <w:szCs w:val="16"/>
          <w:lang w:val="en-AU"/>
        </w:rPr>
        <w:t>them</w:t>
      </w:r>
      <w:r>
        <w:rPr>
          <w:szCs w:val="16"/>
          <w:lang w:val="en-AU"/>
        </w:rPr>
        <w:t>, and I after them, and the half of the people upon the wall, from beyond the tower of the furnaces even unto the broad wall;</w:t>
      </w:r>
    </w:p>
    <w:p w14:paraId="35470A8E" w14:textId="77777777" w:rsidR="00DB6A15" w:rsidRDefault="005F698F">
      <w:pPr>
        <w:widowControl w:val="0"/>
        <w:suppressAutoHyphens/>
        <w:jc w:val="both"/>
        <w:rPr>
          <w:szCs w:val="16"/>
          <w:lang w:val="en-AU"/>
        </w:rPr>
      </w:pPr>
      <w:r>
        <w:rPr>
          <w:b/>
          <w:color w:val="800000"/>
          <w:szCs w:val="16"/>
          <w:lang w:val="en-AU"/>
        </w:rPr>
        <w:t>39</w:t>
      </w:r>
      <w:r>
        <w:rPr>
          <w:szCs w:val="16"/>
          <w:lang w:val="en-AU"/>
        </w:rPr>
        <w:t xml:space="preserve"> And from above the gate of Ephraim, and above the old gate, and above the fish gate, and the tower of Hananeel, and the tower of Meah, even unto the sheep gate: and they stood </w:t>
      </w:r>
      <w:r>
        <w:rPr>
          <w:szCs w:val="16"/>
          <w:lang w:val="en-AU"/>
        </w:rPr>
        <w:t>still in the prison gate.</w:t>
      </w:r>
    </w:p>
    <w:p w14:paraId="016CB45E" w14:textId="77777777" w:rsidR="00DB6A15" w:rsidRDefault="005F698F">
      <w:pPr>
        <w:widowControl w:val="0"/>
        <w:suppressAutoHyphens/>
        <w:jc w:val="both"/>
        <w:rPr>
          <w:szCs w:val="16"/>
          <w:lang w:val="en-AU"/>
        </w:rPr>
      </w:pPr>
      <w:r>
        <w:rPr>
          <w:b/>
          <w:color w:val="800000"/>
          <w:szCs w:val="16"/>
          <w:lang w:val="en-AU"/>
        </w:rPr>
        <w:t>40</w:t>
      </w:r>
      <w:r>
        <w:rPr>
          <w:szCs w:val="16"/>
          <w:lang w:val="en-AU"/>
        </w:rPr>
        <w:t xml:space="preserve"> So stood the two </w:t>
      </w:r>
      <w:r>
        <w:rPr>
          <w:i/>
          <w:szCs w:val="16"/>
          <w:lang w:val="en-AU"/>
        </w:rPr>
        <w:t>companies</w:t>
      </w:r>
      <w:r>
        <w:rPr>
          <w:szCs w:val="16"/>
          <w:lang w:val="en-AU"/>
        </w:rPr>
        <w:t xml:space="preserve"> </w:t>
      </w:r>
      <w:r>
        <w:rPr>
          <w:i/>
          <w:szCs w:val="16"/>
          <w:lang w:val="en-AU"/>
        </w:rPr>
        <w:t>of</w:t>
      </w:r>
      <w:r>
        <w:rPr>
          <w:szCs w:val="16"/>
          <w:lang w:val="en-AU"/>
        </w:rPr>
        <w:t xml:space="preserve"> </w:t>
      </w:r>
      <w:r>
        <w:rPr>
          <w:i/>
          <w:szCs w:val="16"/>
          <w:lang w:val="en-AU"/>
        </w:rPr>
        <w:t>them</w:t>
      </w:r>
      <w:r>
        <w:rPr>
          <w:szCs w:val="16"/>
          <w:lang w:val="en-AU"/>
        </w:rPr>
        <w:t xml:space="preserve"> </w:t>
      </w:r>
      <w:r>
        <w:rPr>
          <w:i/>
          <w:szCs w:val="16"/>
          <w:lang w:val="en-AU"/>
        </w:rPr>
        <w:t>that</w:t>
      </w:r>
      <w:r>
        <w:rPr>
          <w:szCs w:val="16"/>
          <w:lang w:val="en-AU"/>
        </w:rPr>
        <w:t xml:space="preserve"> </w:t>
      </w:r>
      <w:r>
        <w:rPr>
          <w:i/>
          <w:szCs w:val="16"/>
          <w:lang w:val="en-AU"/>
        </w:rPr>
        <w:t>gave</w:t>
      </w:r>
      <w:r>
        <w:rPr>
          <w:szCs w:val="16"/>
          <w:lang w:val="en-AU"/>
        </w:rPr>
        <w:t xml:space="preserve"> thanks in the house of God, and I, and the half of the rulers with me:</w:t>
      </w:r>
    </w:p>
    <w:p w14:paraId="42503844" w14:textId="77777777" w:rsidR="00DB6A15" w:rsidRDefault="005F698F">
      <w:pPr>
        <w:widowControl w:val="0"/>
        <w:suppressAutoHyphens/>
        <w:jc w:val="both"/>
        <w:rPr>
          <w:szCs w:val="16"/>
          <w:lang w:val="en-AU"/>
        </w:rPr>
      </w:pPr>
      <w:r>
        <w:rPr>
          <w:b/>
          <w:color w:val="800000"/>
          <w:szCs w:val="16"/>
          <w:lang w:val="en-AU"/>
        </w:rPr>
        <w:t>41</w:t>
      </w:r>
      <w:r>
        <w:rPr>
          <w:szCs w:val="16"/>
          <w:lang w:val="en-AU"/>
        </w:rPr>
        <w:t xml:space="preserve"> And the priests; Eliakim, Maaseiah, Miniamin, Michaiah, Elioenai, Zechariah, </w:t>
      </w:r>
      <w:r>
        <w:rPr>
          <w:i/>
          <w:szCs w:val="16"/>
          <w:lang w:val="en-AU"/>
        </w:rPr>
        <w:t>and</w:t>
      </w:r>
      <w:r>
        <w:rPr>
          <w:szCs w:val="16"/>
          <w:lang w:val="en-AU"/>
        </w:rPr>
        <w:t xml:space="preserve"> Hananiah, with trumpets;</w:t>
      </w:r>
    </w:p>
    <w:p w14:paraId="1A8B5270" w14:textId="77777777" w:rsidR="00DB6A15" w:rsidRDefault="005F698F">
      <w:pPr>
        <w:widowControl w:val="0"/>
        <w:suppressAutoHyphens/>
        <w:jc w:val="both"/>
        <w:rPr>
          <w:szCs w:val="16"/>
          <w:lang w:val="en-AU"/>
        </w:rPr>
      </w:pPr>
      <w:r>
        <w:rPr>
          <w:b/>
          <w:color w:val="800000"/>
          <w:szCs w:val="16"/>
          <w:lang w:val="en-AU"/>
        </w:rPr>
        <w:t>42</w:t>
      </w:r>
      <w:r>
        <w:rPr>
          <w:szCs w:val="16"/>
          <w:lang w:val="en-AU"/>
        </w:rPr>
        <w:t xml:space="preserve"> And Maaseiah, and Shemaiah, and Eleazar, and Uzzi, and Jehohanan, and Malchijah, and Elam, and Ezer. And the singers sang loud, with Jezrahiah </w:t>
      </w:r>
      <w:r>
        <w:rPr>
          <w:i/>
          <w:szCs w:val="16"/>
          <w:lang w:val="en-AU"/>
        </w:rPr>
        <w:t>their</w:t>
      </w:r>
      <w:r>
        <w:rPr>
          <w:szCs w:val="16"/>
          <w:lang w:val="en-AU"/>
        </w:rPr>
        <w:t xml:space="preserve"> overseer.</w:t>
      </w:r>
    </w:p>
    <w:p w14:paraId="6DE6476F" w14:textId="77777777" w:rsidR="00DB6A15" w:rsidRDefault="005F698F">
      <w:pPr>
        <w:widowControl w:val="0"/>
        <w:suppressAutoHyphens/>
        <w:jc w:val="both"/>
        <w:rPr>
          <w:szCs w:val="16"/>
          <w:lang w:val="en-AU"/>
        </w:rPr>
      </w:pPr>
      <w:r>
        <w:rPr>
          <w:b/>
          <w:color w:val="800000"/>
          <w:szCs w:val="16"/>
          <w:lang w:val="en-AU"/>
        </w:rPr>
        <w:t>43</w:t>
      </w:r>
      <w:r>
        <w:rPr>
          <w:szCs w:val="16"/>
          <w:lang w:val="en-AU"/>
        </w:rPr>
        <w:t xml:space="preserve"> Also that day they offered great sacrifices, and rejoiced: for G</w:t>
      </w:r>
      <w:r>
        <w:rPr>
          <w:szCs w:val="16"/>
          <w:lang w:val="en-AU"/>
        </w:rPr>
        <w:t>od had made them rejoice with great joy: the wives also and the children rejoiced: so that the joy of Jerusalem was heard even afar off.</w:t>
      </w:r>
    </w:p>
    <w:p w14:paraId="364F68BB" w14:textId="77777777" w:rsidR="00DB6A15" w:rsidRDefault="005F698F">
      <w:pPr>
        <w:pStyle w:val="Pericope"/>
        <w:rPr>
          <w:lang w:val="en-AU"/>
        </w:rPr>
      </w:pPr>
      <w:bookmarkStart w:id="46" w:name="_Toc900000146"/>
      <w:r>
        <w:rPr>
          <w:lang w:val="en-AU"/>
        </w:rPr>
        <w:t>Offices for the Priests and Levites</w:t>
      </w:r>
      <w:bookmarkEnd w:id="46"/>
    </w:p>
    <w:p w14:paraId="1F71AE12" w14:textId="77777777" w:rsidR="00DB6A15" w:rsidRDefault="005F698F">
      <w:pPr>
        <w:widowControl w:val="0"/>
        <w:suppressAutoHyphens/>
        <w:jc w:val="both"/>
        <w:rPr>
          <w:szCs w:val="16"/>
          <w:lang w:val="en-AU"/>
        </w:rPr>
      </w:pPr>
      <w:r>
        <w:rPr>
          <w:b/>
          <w:color w:val="800000"/>
          <w:szCs w:val="16"/>
          <w:lang w:val="en-AU"/>
        </w:rPr>
        <w:t>44</w:t>
      </w:r>
      <w:r>
        <w:rPr>
          <w:szCs w:val="16"/>
          <w:lang w:val="en-AU"/>
        </w:rPr>
        <w:t xml:space="preserve"> </w:t>
      </w:r>
      <w:r>
        <w:rPr>
          <w:color w:val="800000"/>
          <w:szCs w:val="16"/>
          <w:lang w:val="en-AU"/>
        </w:rPr>
        <w:t>¶</w:t>
      </w:r>
      <w:r>
        <w:rPr>
          <w:szCs w:val="16"/>
          <w:lang w:val="en-AU"/>
        </w:rPr>
        <w:t xml:space="preserve"> And at that time were some appointed over the chambers for the treasures, for the offerings, for the firstfruits, and for the tithes, to gather into them out of the fields of the cities the portions of the law for the priests and Levites: for Judah rejoiced for the priests and for the Levites that waited.</w:t>
      </w:r>
    </w:p>
    <w:p w14:paraId="672F9DBC" w14:textId="77777777" w:rsidR="00DB6A15" w:rsidRDefault="005F698F">
      <w:pPr>
        <w:widowControl w:val="0"/>
        <w:suppressAutoHyphens/>
        <w:jc w:val="both"/>
        <w:rPr>
          <w:szCs w:val="16"/>
          <w:lang w:val="en-AU"/>
        </w:rPr>
      </w:pPr>
      <w:r>
        <w:rPr>
          <w:b/>
          <w:color w:val="800000"/>
          <w:szCs w:val="16"/>
          <w:lang w:val="en-AU"/>
        </w:rPr>
        <w:t>45</w:t>
      </w:r>
      <w:r>
        <w:rPr>
          <w:szCs w:val="16"/>
          <w:lang w:val="en-AU"/>
        </w:rPr>
        <w:t xml:space="preserve"> And both the singers and the porters kept the ward of their God, and the ward of the </w:t>
      </w:r>
      <w:r>
        <w:rPr>
          <w:szCs w:val="16"/>
          <w:lang w:val="en-AU"/>
        </w:rPr>
        <w:t xml:space="preserve">purification, according to the commandment of David, </w:t>
      </w:r>
      <w:r>
        <w:rPr>
          <w:i/>
          <w:szCs w:val="16"/>
          <w:lang w:val="en-AU"/>
        </w:rPr>
        <w:t>and</w:t>
      </w:r>
      <w:r>
        <w:rPr>
          <w:szCs w:val="16"/>
          <w:lang w:val="en-AU"/>
        </w:rPr>
        <w:t xml:space="preserve"> of Solomon his son.</w:t>
      </w:r>
    </w:p>
    <w:p w14:paraId="28C33427" w14:textId="77777777" w:rsidR="00DB6A15" w:rsidRDefault="005F698F">
      <w:pPr>
        <w:widowControl w:val="0"/>
        <w:suppressAutoHyphens/>
        <w:jc w:val="both"/>
        <w:rPr>
          <w:szCs w:val="16"/>
          <w:lang w:val="en-AU"/>
        </w:rPr>
      </w:pPr>
      <w:r>
        <w:rPr>
          <w:b/>
          <w:color w:val="800000"/>
          <w:szCs w:val="16"/>
          <w:lang w:val="en-AU"/>
        </w:rPr>
        <w:t>46</w:t>
      </w:r>
      <w:r>
        <w:rPr>
          <w:szCs w:val="16"/>
          <w:lang w:val="en-AU"/>
        </w:rPr>
        <w:t xml:space="preserve"> For in the days of David and Asaph of old </w:t>
      </w:r>
      <w:r>
        <w:rPr>
          <w:i/>
          <w:szCs w:val="16"/>
          <w:lang w:val="en-AU"/>
        </w:rPr>
        <w:t>there</w:t>
      </w:r>
      <w:r>
        <w:rPr>
          <w:szCs w:val="16"/>
          <w:lang w:val="en-AU"/>
        </w:rPr>
        <w:t xml:space="preserve"> </w:t>
      </w:r>
      <w:r>
        <w:rPr>
          <w:i/>
          <w:szCs w:val="16"/>
          <w:lang w:val="en-AU"/>
        </w:rPr>
        <w:t>were</w:t>
      </w:r>
      <w:r>
        <w:rPr>
          <w:szCs w:val="16"/>
          <w:lang w:val="en-AU"/>
        </w:rPr>
        <w:t xml:space="preserve"> chief of the singers, and songs of praise and thanksgiving unto God.</w:t>
      </w:r>
    </w:p>
    <w:p w14:paraId="63B4837F" w14:textId="77777777" w:rsidR="00DB6A15" w:rsidRDefault="005F698F">
      <w:pPr>
        <w:widowControl w:val="0"/>
        <w:suppressAutoHyphens/>
        <w:jc w:val="both"/>
        <w:rPr>
          <w:szCs w:val="16"/>
          <w:lang w:val="en-AU"/>
        </w:rPr>
      </w:pPr>
      <w:r>
        <w:rPr>
          <w:b/>
          <w:color w:val="800000"/>
          <w:szCs w:val="16"/>
          <w:lang w:val="en-AU"/>
        </w:rPr>
        <w:t>47</w:t>
      </w:r>
      <w:r>
        <w:rPr>
          <w:szCs w:val="16"/>
          <w:lang w:val="en-AU"/>
        </w:rPr>
        <w:t xml:space="preserve"> And all Israel in the days of Zerubbabel, and in the days of Nehemiah, gave the portions of the singers and the porters, every day his portion: and they sanctified </w:t>
      </w:r>
      <w:r>
        <w:rPr>
          <w:i/>
          <w:szCs w:val="16"/>
          <w:lang w:val="en-AU"/>
        </w:rPr>
        <w:t>holy</w:t>
      </w:r>
      <w:r>
        <w:rPr>
          <w:szCs w:val="16"/>
          <w:lang w:val="en-AU"/>
        </w:rPr>
        <w:t xml:space="preserve"> </w:t>
      </w:r>
      <w:r>
        <w:rPr>
          <w:i/>
          <w:szCs w:val="16"/>
          <w:lang w:val="en-AU"/>
        </w:rPr>
        <w:t>things</w:t>
      </w:r>
      <w:r>
        <w:rPr>
          <w:szCs w:val="16"/>
          <w:lang w:val="en-AU"/>
        </w:rPr>
        <w:t xml:space="preserve"> unto the Levites; and the Levites sanctified </w:t>
      </w:r>
      <w:r>
        <w:rPr>
          <w:i/>
          <w:szCs w:val="16"/>
          <w:lang w:val="en-AU"/>
        </w:rPr>
        <w:t>them</w:t>
      </w:r>
      <w:r>
        <w:rPr>
          <w:szCs w:val="16"/>
          <w:lang w:val="en-AU"/>
        </w:rPr>
        <w:t xml:space="preserve"> unto the children of Aaron.</w:t>
      </w:r>
    </w:p>
    <w:p w14:paraId="1F259C58" w14:textId="77777777" w:rsidR="00DB6A15" w:rsidRDefault="005F698F">
      <w:pPr>
        <w:pStyle w:val="Heading2"/>
      </w:pPr>
      <w:bookmarkStart w:id="47" w:name="_Toc900000147"/>
      <w:r>
        <w:t>CHAPTER 13</w:t>
      </w:r>
      <w:bookmarkEnd w:id="47"/>
    </w:p>
    <w:p w14:paraId="00EBA374" w14:textId="77777777" w:rsidR="00DB6A15" w:rsidRDefault="005F698F">
      <w:pPr>
        <w:pStyle w:val="Pericope"/>
        <w:rPr>
          <w:lang w:val="en-AU"/>
        </w:rPr>
      </w:pPr>
      <w:bookmarkStart w:id="48" w:name="_Toc900000148"/>
      <w:r>
        <w:rPr>
          <w:lang w:val="en-AU"/>
        </w:rPr>
        <w:t>Separation from the Mixed Multitude</w:t>
      </w:r>
      <w:bookmarkEnd w:id="48"/>
    </w:p>
    <w:p w14:paraId="6AEA578E" w14:textId="77777777" w:rsidR="00DB6A15" w:rsidRDefault="005F698F">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3B2DC831" w14:textId="77777777" w:rsidR="00DB6A15" w:rsidRDefault="005F698F">
      <w:pPr>
        <w:widowControl w:val="0"/>
        <w:suppressAutoHyphens/>
        <w:jc w:val="both"/>
        <w:rPr>
          <w:szCs w:val="16"/>
          <w:lang w:val="en-AU"/>
        </w:rPr>
      </w:pPr>
      <w:r>
        <w:rPr>
          <w:szCs w:val="16"/>
          <w:lang w:val="en-AU"/>
        </w:rPr>
        <w:t>N that day they read in the book of Moses in the audience of the people; and therein was found written, that the Ammonite and the Moabite should not come into the congregation of God for ever;</w:t>
      </w:r>
    </w:p>
    <w:p w14:paraId="6665CA81" w14:textId="77777777" w:rsidR="00DB6A15" w:rsidRDefault="005F698F">
      <w:pPr>
        <w:widowControl w:val="0"/>
        <w:suppressAutoHyphens/>
        <w:jc w:val="both"/>
        <w:rPr>
          <w:szCs w:val="16"/>
          <w:lang w:val="en-AU"/>
        </w:rPr>
      </w:pPr>
      <w:r>
        <w:rPr>
          <w:b/>
          <w:color w:val="800000"/>
          <w:szCs w:val="16"/>
          <w:lang w:val="en-AU"/>
        </w:rPr>
        <w:t>2</w:t>
      </w:r>
      <w:r>
        <w:rPr>
          <w:szCs w:val="16"/>
          <w:lang w:val="en-AU"/>
        </w:rPr>
        <w:t xml:space="preserve"> Because they met not the children of Israel with bread and with water, but hired Balaam against them, that he should curse them: howbeit our God turned the curse into a blessing.</w:t>
      </w:r>
    </w:p>
    <w:p w14:paraId="6A16945F" w14:textId="77777777" w:rsidR="00DB6A15" w:rsidRDefault="005F698F">
      <w:pPr>
        <w:widowControl w:val="0"/>
        <w:suppressAutoHyphens/>
        <w:jc w:val="both"/>
        <w:rPr>
          <w:szCs w:val="16"/>
          <w:lang w:val="en-AU"/>
        </w:rPr>
      </w:pPr>
      <w:r>
        <w:rPr>
          <w:b/>
          <w:color w:val="800000"/>
          <w:szCs w:val="16"/>
          <w:lang w:val="en-AU"/>
        </w:rPr>
        <w:t>3</w:t>
      </w:r>
      <w:r>
        <w:rPr>
          <w:szCs w:val="16"/>
          <w:lang w:val="en-AU"/>
        </w:rPr>
        <w:t xml:space="preserve"> Now it came to pass, when they had heard the law, that they separated from Israel all the mixed multitude.</w:t>
      </w:r>
    </w:p>
    <w:p w14:paraId="7F46F4B9" w14:textId="77777777" w:rsidR="00DB6A15" w:rsidRDefault="005F698F">
      <w:pPr>
        <w:pStyle w:val="Pericope"/>
        <w:rPr>
          <w:lang w:val="en-AU"/>
        </w:rPr>
      </w:pPr>
      <w:bookmarkStart w:id="49" w:name="_Toc900000149"/>
      <w:r>
        <w:rPr>
          <w:lang w:val="en-AU"/>
        </w:rPr>
        <w:t>Tobiah Cast Out of the Temple</w:t>
      </w:r>
      <w:bookmarkEnd w:id="49"/>
    </w:p>
    <w:p w14:paraId="602752D8" w14:textId="77777777" w:rsidR="00DB6A15" w:rsidRDefault="005F698F">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before this, Eliashib the priest, having the oversight of the chamber of the house of our God, </w:t>
      </w:r>
      <w:r>
        <w:rPr>
          <w:i/>
          <w:szCs w:val="16"/>
          <w:lang w:val="en-AU"/>
        </w:rPr>
        <w:t>was</w:t>
      </w:r>
      <w:r>
        <w:rPr>
          <w:szCs w:val="16"/>
          <w:lang w:val="en-AU"/>
        </w:rPr>
        <w:t xml:space="preserve"> allied unto Tobiah:</w:t>
      </w:r>
    </w:p>
    <w:p w14:paraId="5FA20933" w14:textId="77777777" w:rsidR="00DB6A15" w:rsidRDefault="005F698F">
      <w:pPr>
        <w:widowControl w:val="0"/>
        <w:suppressAutoHyphens/>
        <w:jc w:val="both"/>
        <w:rPr>
          <w:szCs w:val="16"/>
          <w:lang w:val="en-AU"/>
        </w:rPr>
      </w:pPr>
      <w:r>
        <w:rPr>
          <w:b/>
          <w:color w:val="800000"/>
          <w:szCs w:val="16"/>
          <w:lang w:val="en-AU"/>
        </w:rPr>
        <w:t>5</w:t>
      </w:r>
      <w:r>
        <w:rPr>
          <w:szCs w:val="16"/>
          <w:lang w:val="en-AU"/>
        </w:rPr>
        <w:t xml:space="preserve"> And he had prepared for him a great chamber, where aforetime they laid the meat offerings, the frankincense, and the vessels, and the tithes of the corn, the new wine, and the oil, which was commanded </w:t>
      </w:r>
      <w:r>
        <w:rPr>
          <w:i/>
          <w:szCs w:val="16"/>
          <w:lang w:val="en-AU"/>
        </w:rPr>
        <w:t>to</w:t>
      </w:r>
      <w:r>
        <w:rPr>
          <w:szCs w:val="16"/>
          <w:lang w:val="en-AU"/>
        </w:rPr>
        <w:t xml:space="preserve"> </w:t>
      </w:r>
      <w:r>
        <w:rPr>
          <w:i/>
          <w:szCs w:val="16"/>
          <w:lang w:val="en-AU"/>
        </w:rPr>
        <w:t>be</w:t>
      </w:r>
      <w:r>
        <w:rPr>
          <w:szCs w:val="16"/>
          <w:lang w:val="en-AU"/>
        </w:rPr>
        <w:t xml:space="preserve"> </w:t>
      </w:r>
      <w:r>
        <w:rPr>
          <w:i/>
          <w:szCs w:val="16"/>
          <w:lang w:val="en-AU"/>
        </w:rPr>
        <w:t>given</w:t>
      </w:r>
      <w:r>
        <w:rPr>
          <w:szCs w:val="16"/>
          <w:lang w:val="en-AU"/>
        </w:rPr>
        <w:t xml:space="preserve"> to the Levites, and the </w:t>
      </w:r>
      <w:r>
        <w:rPr>
          <w:szCs w:val="16"/>
          <w:lang w:val="en-AU"/>
        </w:rPr>
        <w:t>singers, and the porters; and the offerings of the priests.</w:t>
      </w:r>
    </w:p>
    <w:p w14:paraId="6647D679" w14:textId="77777777" w:rsidR="00DB6A15" w:rsidRDefault="005F698F">
      <w:pPr>
        <w:widowControl w:val="0"/>
        <w:suppressAutoHyphens/>
        <w:jc w:val="both"/>
        <w:rPr>
          <w:szCs w:val="16"/>
          <w:lang w:val="en-AU"/>
        </w:rPr>
      </w:pPr>
      <w:r>
        <w:rPr>
          <w:b/>
          <w:color w:val="800000"/>
          <w:szCs w:val="16"/>
          <w:lang w:val="en-AU"/>
        </w:rPr>
        <w:t>6</w:t>
      </w:r>
      <w:r>
        <w:rPr>
          <w:szCs w:val="16"/>
          <w:lang w:val="en-AU"/>
        </w:rPr>
        <w:t xml:space="preserve"> But in all this </w:t>
      </w:r>
      <w:r>
        <w:rPr>
          <w:i/>
          <w:szCs w:val="16"/>
          <w:lang w:val="en-AU"/>
        </w:rPr>
        <w:t>time</w:t>
      </w:r>
      <w:r>
        <w:rPr>
          <w:szCs w:val="16"/>
          <w:lang w:val="en-AU"/>
        </w:rPr>
        <w:t xml:space="preserve"> was not I at Jerusalem: for in the two and thirtieth year of Artaxerxes king of Babylon came I unto the king, and after certain days obtained I leave of the king:</w:t>
      </w:r>
    </w:p>
    <w:p w14:paraId="6CFBBDD7" w14:textId="77777777" w:rsidR="00DB6A15" w:rsidRDefault="005F698F">
      <w:pPr>
        <w:widowControl w:val="0"/>
        <w:suppressAutoHyphens/>
        <w:jc w:val="both"/>
        <w:rPr>
          <w:szCs w:val="16"/>
          <w:lang w:val="en-AU"/>
        </w:rPr>
      </w:pPr>
      <w:r>
        <w:rPr>
          <w:b/>
          <w:color w:val="800000"/>
          <w:szCs w:val="16"/>
          <w:lang w:val="en-AU"/>
        </w:rPr>
        <w:t>7</w:t>
      </w:r>
      <w:r>
        <w:rPr>
          <w:szCs w:val="16"/>
          <w:lang w:val="en-AU"/>
        </w:rPr>
        <w:t xml:space="preserve"> And I came to Jerusalem, and understood of the evil that Eliashib did for Tobiah, in preparing him a chamber in the courts of the house of God.</w:t>
      </w:r>
    </w:p>
    <w:p w14:paraId="10AED1CD" w14:textId="77777777" w:rsidR="00DB6A15" w:rsidRDefault="005F698F">
      <w:pPr>
        <w:widowControl w:val="0"/>
        <w:suppressAutoHyphens/>
        <w:jc w:val="both"/>
        <w:rPr>
          <w:szCs w:val="16"/>
          <w:lang w:val="en-AU"/>
        </w:rPr>
      </w:pPr>
      <w:r>
        <w:rPr>
          <w:b/>
          <w:color w:val="800000"/>
          <w:szCs w:val="16"/>
          <w:lang w:val="en-AU"/>
        </w:rPr>
        <w:t>8</w:t>
      </w:r>
      <w:r>
        <w:rPr>
          <w:szCs w:val="16"/>
          <w:lang w:val="en-AU"/>
        </w:rPr>
        <w:t xml:space="preserve"> And it grieved me sore: therefore I cast forth all the household stuff of Tobiah out of the chamber.</w:t>
      </w:r>
    </w:p>
    <w:p w14:paraId="1DB36025" w14:textId="77777777" w:rsidR="00DB6A15" w:rsidRDefault="005F698F">
      <w:pPr>
        <w:widowControl w:val="0"/>
        <w:suppressAutoHyphens/>
        <w:jc w:val="both"/>
        <w:rPr>
          <w:szCs w:val="16"/>
          <w:lang w:val="en-AU"/>
        </w:rPr>
      </w:pPr>
      <w:r>
        <w:rPr>
          <w:b/>
          <w:color w:val="800000"/>
          <w:szCs w:val="16"/>
          <w:lang w:val="en-AU"/>
        </w:rPr>
        <w:t>9</w:t>
      </w:r>
      <w:r>
        <w:rPr>
          <w:szCs w:val="16"/>
          <w:lang w:val="en-AU"/>
        </w:rPr>
        <w:t xml:space="preserve"> Then I commanded, and they cleansed the chambers: and thither brought I again the vessels </w:t>
      </w:r>
      <w:r>
        <w:rPr>
          <w:szCs w:val="16"/>
          <w:lang w:val="en-AU"/>
        </w:rPr>
        <w:lastRenderedPageBreak/>
        <w:t>of the house of God, with the meat offering and the frankincense.</w:t>
      </w:r>
    </w:p>
    <w:p w14:paraId="057C278A" w14:textId="77777777" w:rsidR="00DB6A15" w:rsidRDefault="005F698F">
      <w:pPr>
        <w:pStyle w:val="Pericope"/>
        <w:rPr>
          <w:lang w:val="en-AU"/>
        </w:rPr>
      </w:pPr>
      <w:bookmarkStart w:id="50" w:name="_Toc900000150"/>
      <w:r>
        <w:rPr>
          <w:lang w:val="en-AU"/>
        </w:rPr>
        <w:t>The Levites’ Portions Restored</w:t>
      </w:r>
      <w:bookmarkEnd w:id="50"/>
    </w:p>
    <w:p w14:paraId="0705802D" w14:textId="77777777" w:rsidR="00DB6A15" w:rsidRDefault="005F698F">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I perceived that the portions of the Levites had not been given </w:t>
      </w:r>
      <w:r>
        <w:rPr>
          <w:i/>
          <w:szCs w:val="16"/>
          <w:lang w:val="en-AU"/>
        </w:rPr>
        <w:t>them:</w:t>
      </w:r>
      <w:r>
        <w:rPr>
          <w:szCs w:val="16"/>
          <w:lang w:val="en-AU"/>
        </w:rPr>
        <w:t xml:space="preserve"> for the Levites and the singers, that did the work, were fled every one to his field.</w:t>
      </w:r>
    </w:p>
    <w:p w14:paraId="7912E3CF" w14:textId="77777777" w:rsidR="00DB6A15" w:rsidRDefault="005F698F">
      <w:pPr>
        <w:widowControl w:val="0"/>
        <w:suppressAutoHyphens/>
        <w:jc w:val="both"/>
        <w:rPr>
          <w:szCs w:val="16"/>
          <w:lang w:val="en-AU"/>
        </w:rPr>
      </w:pPr>
      <w:r>
        <w:rPr>
          <w:b/>
          <w:color w:val="800000"/>
          <w:szCs w:val="16"/>
          <w:lang w:val="en-AU"/>
        </w:rPr>
        <w:t>11</w:t>
      </w:r>
      <w:r>
        <w:rPr>
          <w:szCs w:val="16"/>
          <w:lang w:val="en-AU"/>
        </w:rPr>
        <w:t xml:space="preserve"> Then contended I with the rulers, and said, Why is the house of God forsaken? And I gathered them together, and set them in their place.</w:t>
      </w:r>
    </w:p>
    <w:p w14:paraId="64BA7582" w14:textId="77777777" w:rsidR="00DB6A15" w:rsidRDefault="005F698F">
      <w:pPr>
        <w:widowControl w:val="0"/>
        <w:suppressAutoHyphens/>
        <w:jc w:val="both"/>
        <w:rPr>
          <w:szCs w:val="16"/>
          <w:lang w:val="en-AU"/>
        </w:rPr>
      </w:pPr>
      <w:r>
        <w:rPr>
          <w:b/>
          <w:color w:val="800000"/>
          <w:szCs w:val="16"/>
          <w:lang w:val="en-AU"/>
        </w:rPr>
        <w:t>12</w:t>
      </w:r>
      <w:r>
        <w:rPr>
          <w:szCs w:val="16"/>
          <w:lang w:val="en-AU"/>
        </w:rPr>
        <w:t xml:space="preserve"> Then brought all Judah the tithe of the corn and the new wine and the oil unto the treasuries.</w:t>
      </w:r>
    </w:p>
    <w:p w14:paraId="603AD910" w14:textId="77777777" w:rsidR="00DB6A15" w:rsidRDefault="005F698F">
      <w:pPr>
        <w:widowControl w:val="0"/>
        <w:suppressAutoHyphens/>
        <w:jc w:val="both"/>
        <w:rPr>
          <w:szCs w:val="16"/>
          <w:lang w:val="en-AU"/>
        </w:rPr>
      </w:pPr>
      <w:r>
        <w:rPr>
          <w:b/>
          <w:color w:val="800000"/>
          <w:szCs w:val="16"/>
          <w:lang w:val="en-AU"/>
        </w:rPr>
        <w:t>13</w:t>
      </w:r>
      <w:r>
        <w:rPr>
          <w:szCs w:val="16"/>
          <w:lang w:val="en-AU"/>
        </w:rPr>
        <w:t xml:space="preserve"> And I made treasurers over the treasuries, Shelemiah the priest, and Zadok the scribe, and of the Levites, Pedaiah: and next to them </w:t>
      </w:r>
      <w:r>
        <w:rPr>
          <w:i/>
          <w:szCs w:val="16"/>
          <w:lang w:val="en-AU"/>
        </w:rPr>
        <w:t>was</w:t>
      </w:r>
      <w:r>
        <w:rPr>
          <w:szCs w:val="16"/>
          <w:lang w:val="en-AU"/>
        </w:rPr>
        <w:t xml:space="preserve"> Hanan the son of Zaccur, the son of Mattaniah: for they were counted faithful, and their office </w:t>
      </w:r>
      <w:r>
        <w:rPr>
          <w:i/>
          <w:szCs w:val="16"/>
          <w:lang w:val="en-AU"/>
        </w:rPr>
        <w:t>was</w:t>
      </w:r>
      <w:r>
        <w:rPr>
          <w:szCs w:val="16"/>
          <w:lang w:val="en-AU"/>
        </w:rPr>
        <w:t xml:space="preserve"> to distribute unto their brethren.</w:t>
      </w:r>
    </w:p>
    <w:p w14:paraId="4CA616AD" w14:textId="77777777" w:rsidR="00DB6A15" w:rsidRDefault="005F698F">
      <w:pPr>
        <w:widowControl w:val="0"/>
        <w:suppressAutoHyphens/>
        <w:jc w:val="both"/>
        <w:rPr>
          <w:szCs w:val="16"/>
          <w:lang w:val="en-AU"/>
        </w:rPr>
      </w:pPr>
      <w:r>
        <w:rPr>
          <w:b/>
          <w:color w:val="800000"/>
          <w:szCs w:val="16"/>
          <w:lang w:val="en-AU"/>
        </w:rPr>
        <w:t>14</w:t>
      </w:r>
      <w:r>
        <w:rPr>
          <w:szCs w:val="16"/>
          <w:lang w:val="en-AU"/>
        </w:rPr>
        <w:t xml:space="preserve"> Remember me, O my God, concerning this, and wipe not out my good deeds that I have done for the house of my God, and for </w:t>
      </w:r>
      <w:r>
        <w:rPr>
          <w:szCs w:val="16"/>
          <w:lang w:val="en-AU"/>
        </w:rPr>
        <w:t>the offices thereof.</w:t>
      </w:r>
    </w:p>
    <w:p w14:paraId="1AC0B8DA" w14:textId="77777777" w:rsidR="00DB6A15" w:rsidRDefault="005F698F">
      <w:pPr>
        <w:pStyle w:val="Pericope"/>
        <w:rPr>
          <w:lang w:val="en-AU"/>
        </w:rPr>
      </w:pPr>
      <w:bookmarkStart w:id="51" w:name="_Toc900000151"/>
      <w:r>
        <w:rPr>
          <w:lang w:val="en-AU"/>
        </w:rPr>
        <w:t>The Sabbath Restored</w:t>
      </w:r>
      <w:bookmarkEnd w:id="51"/>
    </w:p>
    <w:p w14:paraId="6E803A0A" w14:textId="77777777" w:rsidR="00DB6A15" w:rsidRDefault="005F698F">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In those days saw I in Judah </w:t>
      </w:r>
      <w:r>
        <w:rPr>
          <w:i/>
          <w:szCs w:val="16"/>
          <w:lang w:val="en-AU"/>
        </w:rPr>
        <w:t>some</w:t>
      </w:r>
      <w:r>
        <w:rPr>
          <w:szCs w:val="16"/>
          <w:lang w:val="en-AU"/>
        </w:rPr>
        <w:t xml:space="preserve"> treading wine presses on the sabbath, and bringing in sheaves, and lading asses; as also wine, grapes, and figs, and all </w:t>
      </w:r>
      <w:r>
        <w:rPr>
          <w:i/>
          <w:szCs w:val="16"/>
          <w:lang w:val="en-AU"/>
        </w:rPr>
        <w:t>manner</w:t>
      </w:r>
      <w:r>
        <w:rPr>
          <w:szCs w:val="16"/>
          <w:lang w:val="en-AU"/>
        </w:rPr>
        <w:t xml:space="preserve"> </w:t>
      </w:r>
      <w:r>
        <w:rPr>
          <w:i/>
          <w:szCs w:val="16"/>
          <w:lang w:val="en-AU"/>
        </w:rPr>
        <w:t>of</w:t>
      </w:r>
      <w:r>
        <w:rPr>
          <w:szCs w:val="16"/>
          <w:lang w:val="en-AU"/>
        </w:rPr>
        <w:t xml:space="preserve"> burdens, which they brought into Jerusalem on the sabbath day: and I testified </w:t>
      </w:r>
      <w:r>
        <w:rPr>
          <w:i/>
          <w:szCs w:val="16"/>
          <w:lang w:val="en-AU"/>
        </w:rPr>
        <w:t>against</w:t>
      </w:r>
      <w:r>
        <w:rPr>
          <w:szCs w:val="16"/>
          <w:lang w:val="en-AU"/>
        </w:rPr>
        <w:t xml:space="preserve"> </w:t>
      </w:r>
      <w:r>
        <w:rPr>
          <w:i/>
          <w:szCs w:val="16"/>
          <w:lang w:val="en-AU"/>
        </w:rPr>
        <w:t>them</w:t>
      </w:r>
      <w:r>
        <w:rPr>
          <w:szCs w:val="16"/>
          <w:lang w:val="en-AU"/>
        </w:rPr>
        <w:t xml:space="preserve"> in the day wherein they sold victuals.</w:t>
      </w:r>
    </w:p>
    <w:p w14:paraId="483F9056" w14:textId="77777777" w:rsidR="00DB6A15" w:rsidRDefault="005F698F">
      <w:pPr>
        <w:widowControl w:val="0"/>
        <w:suppressAutoHyphens/>
        <w:jc w:val="both"/>
        <w:rPr>
          <w:szCs w:val="16"/>
          <w:lang w:val="en-AU"/>
        </w:rPr>
      </w:pPr>
      <w:r>
        <w:rPr>
          <w:b/>
          <w:color w:val="800000"/>
          <w:szCs w:val="16"/>
          <w:lang w:val="en-AU"/>
        </w:rPr>
        <w:t>16</w:t>
      </w:r>
      <w:r>
        <w:rPr>
          <w:szCs w:val="16"/>
          <w:lang w:val="en-AU"/>
        </w:rPr>
        <w:t xml:space="preserve"> There dwelt men of Tyre also therein, which brought fish, and all manner of ware, and sold on the sabbath unto the children of Judah, and in Jerusalem.</w:t>
      </w:r>
    </w:p>
    <w:p w14:paraId="49911313" w14:textId="77777777" w:rsidR="00DB6A15" w:rsidRDefault="005F698F">
      <w:pPr>
        <w:widowControl w:val="0"/>
        <w:suppressAutoHyphens/>
        <w:jc w:val="both"/>
        <w:rPr>
          <w:szCs w:val="16"/>
          <w:lang w:val="en-AU"/>
        </w:rPr>
      </w:pPr>
      <w:r>
        <w:rPr>
          <w:b/>
          <w:color w:val="800000"/>
          <w:szCs w:val="16"/>
          <w:lang w:val="en-AU"/>
        </w:rPr>
        <w:t>17</w:t>
      </w:r>
      <w:r>
        <w:rPr>
          <w:szCs w:val="16"/>
          <w:lang w:val="en-AU"/>
        </w:rPr>
        <w:t xml:space="preserve"> Then I contended with the nobles of Judah, and said unto them, What evil thing </w:t>
      </w:r>
      <w:r>
        <w:rPr>
          <w:i/>
          <w:szCs w:val="16"/>
          <w:lang w:val="en-AU"/>
        </w:rPr>
        <w:t>is</w:t>
      </w:r>
      <w:r>
        <w:rPr>
          <w:szCs w:val="16"/>
          <w:lang w:val="en-AU"/>
        </w:rPr>
        <w:t xml:space="preserve"> this that ye do, and profane the sabbath day?</w:t>
      </w:r>
    </w:p>
    <w:p w14:paraId="5D95A5F4" w14:textId="77777777" w:rsidR="00DB6A15" w:rsidRDefault="005F698F">
      <w:pPr>
        <w:widowControl w:val="0"/>
        <w:suppressAutoHyphens/>
        <w:jc w:val="both"/>
        <w:rPr>
          <w:szCs w:val="16"/>
          <w:lang w:val="en-AU"/>
        </w:rPr>
      </w:pPr>
      <w:r>
        <w:rPr>
          <w:b/>
          <w:color w:val="800000"/>
          <w:szCs w:val="16"/>
          <w:lang w:val="en-AU"/>
        </w:rPr>
        <w:t>18</w:t>
      </w:r>
      <w:r>
        <w:rPr>
          <w:szCs w:val="16"/>
          <w:lang w:val="en-AU"/>
        </w:rPr>
        <w:t xml:space="preserve"> Did not your fathers thus, and did not our God bring all this evil upon us, and upon this city? yet ye bring more wrath upon Israel by profaning the sabbath.</w:t>
      </w:r>
    </w:p>
    <w:p w14:paraId="510C6A9D" w14:textId="77777777" w:rsidR="00DB6A15" w:rsidRDefault="005F698F">
      <w:pPr>
        <w:widowControl w:val="0"/>
        <w:suppressAutoHyphens/>
        <w:jc w:val="both"/>
        <w:rPr>
          <w:szCs w:val="16"/>
          <w:lang w:val="en-AU"/>
        </w:rPr>
      </w:pPr>
      <w:r>
        <w:rPr>
          <w:b/>
          <w:color w:val="800000"/>
          <w:szCs w:val="16"/>
          <w:lang w:val="en-AU"/>
        </w:rPr>
        <w:t>19</w:t>
      </w:r>
      <w:r>
        <w:rPr>
          <w:szCs w:val="16"/>
          <w:lang w:val="en-AU"/>
        </w:rPr>
        <w:t xml:space="preserve"> And it came to pass, that when the gates of Jerusalem began to be dark before the sabbath, I commanded that the gates should be shut, and charged that they should not be opened till after the sabbath: and </w:t>
      </w:r>
      <w:r>
        <w:rPr>
          <w:i/>
          <w:szCs w:val="16"/>
          <w:lang w:val="en-AU"/>
        </w:rPr>
        <w:t>some</w:t>
      </w:r>
      <w:r>
        <w:rPr>
          <w:szCs w:val="16"/>
          <w:lang w:val="en-AU"/>
        </w:rPr>
        <w:t xml:space="preserve"> </w:t>
      </w:r>
      <w:r>
        <w:rPr>
          <w:szCs w:val="16"/>
          <w:lang w:val="en-AU"/>
        </w:rPr>
        <w:t xml:space="preserve">of my servants set I at the </w:t>
      </w:r>
      <w:r>
        <w:rPr>
          <w:szCs w:val="16"/>
          <w:lang w:val="en-AU"/>
        </w:rPr>
        <w:t xml:space="preserve">gates, </w:t>
      </w:r>
      <w:r>
        <w:rPr>
          <w:i/>
          <w:szCs w:val="16"/>
          <w:lang w:val="en-AU"/>
        </w:rPr>
        <w:t>that</w:t>
      </w:r>
      <w:r>
        <w:rPr>
          <w:szCs w:val="16"/>
          <w:lang w:val="en-AU"/>
        </w:rPr>
        <w:t xml:space="preserve"> there should no burden be brought in on the sabbath day.</w:t>
      </w:r>
    </w:p>
    <w:p w14:paraId="6462F53B" w14:textId="77777777" w:rsidR="00DB6A15" w:rsidRDefault="005F698F">
      <w:pPr>
        <w:widowControl w:val="0"/>
        <w:suppressAutoHyphens/>
        <w:jc w:val="both"/>
        <w:rPr>
          <w:szCs w:val="16"/>
          <w:lang w:val="en-AU"/>
        </w:rPr>
      </w:pPr>
      <w:r>
        <w:rPr>
          <w:b/>
          <w:color w:val="800000"/>
          <w:szCs w:val="16"/>
          <w:lang w:val="en-AU"/>
        </w:rPr>
        <w:t>20</w:t>
      </w:r>
      <w:r>
        <w:rPr>
          <w:szCs w:val="16"/>
          <w:lang w:val="en-AU"/>
        </w:rPr>
        <w:t xml:space="preserve"> So the merchants and sellers of all kind of ware lodged without Jerusalem once or twice.</w:t>
      </w:r>
    </w:p>
    <w:p w14:paraId="4366BD5D" w14:textId="77777777" w:rsidR="00DB6A15" w:rsidRDefault="005F698F">
      <w:pPr>
        <w:widowControl w:val="0"/>
        <w:suppressAutoHyphens/>
        <w:jc w:val="both"/>
        <w:rPr>
          <w:szCs w:val="16"/>
          <w:lang w:val="en-AU"/>
        </w:rPr>
      </w:pPr>
      <w:r>
        <w:rPr>
          <w:b/>
          <w:color w:val="800000"/>
          <w:szCs w:val="16"/>
          <w:lang w:val="en-AU"/>
        </w:rPr>
        <w:t>21</w:t>
      </w:r>
      <w:r>
        <w:rPr>
          <w:szCs w:val="16"/>
          <w:lang w:val="en-AU"/>
        </w:rPr>
        <w:t xml:space="preserve"> Then I testified against them, and said unto them, Why lodge ye about the wall? if ye do </w:t>
      </w:r>
      <w:r>
        <w:rPr>
          <w:i/>
          <w:szCs w:val="16"/>
          <w:lang w:val="en-AU"/>
        </w:rPr>
        <w:t>so</w:t>
      </w:r>
      <w:r>
        <w:rPr>
          <w:szCs w:val="16"/>
          <w:lang w:val="en-AU"/>
        </w:rPr>
        <w:t xml:space="preserve"> again, I will lay hands on you. From that time forth came they no </w:t>
      </w:r>
      <w:r>
        <w:rPr>
          <w:i/>
          <w:szCs w:val="16"/>
          <w:lang w:val="en-AU"/>
        </w:rPr>
        <w:t>more</w:t>
      </w:r>
      <w:r>
        <w:rPr>
          <w:szCs w:val="16"/>
          <w:lang w:val="en-AU"/>
        </w:rPr>
        <w:t xml:space="preserve"> on the sabbath.</w:t>
      </w:r>
    </w:p>
    <w:p w14:paraId="577B65F6" w14:textId="77777777" w:rsidR="00DB6A15" w:rsidRDefault="005F698F">
      <w:pPr>
        <w:widowControl w:val="0"/>
        <w:suppressAutoHyphens/>
        <w:jc w:val="both"/>
        <w:rPr>
          <w:szCs w:val="16"/>
          <w:lang w:val="en-AU"/>
        </w:rPr>
      </w:pPr>
      <w:r>
        <w:rPr>
          <w:b/>
          <w:color w:val="800000"/>
          <w:szCs w:val="16"/>
          <w:lang w:val="en-AU"/>
        </w:rPr>
        <w:t>22</w:t>
      </w:r>
      <w:r>
        <w:rPr>
          <w:szCs w:val="16"/>
          <w:lang w:val="en-AU"/>
        </w:rPr>
        <w:t xml:space="preserve"> And I commanded the Levites that they should cleanse themselves, and </w:t>
      </w:r>
      <w:r>
        <w:rPr>
          <w:i/>
          <w:szCs w:val="16"/>
          <w:lang w:val="en-AU"/>
        </w:rPr>
        <w:t>that</w:t>
      </w:r>
      <w:r>
        <w:rPr>
          <w:szCs w:val="16"/>
          <w:lang w:val="en-AU"/>
        </w:rPr>
        <w:t xml:space="preserve"> they should come </w:t>
      </w:r>
      <w:r>
        <w:rPr>
          <w:i/>
          <w:szCs w:val="16"/>
          <w:lang w:val="en-AU"/>
        </w:rPr>
        <w:t>and</w:t>
      </w:r>
      <w:r>
        <w:rPr>
          <w:szCs w:val="16"/>
          <w:lang w:val="en-AU"/>
        </w:rPr>
        <w:t xml:space="preserve"> keep the gates, </w:t>
      </w:r>
      <w:r>
        <w:rPr>
          <w:szCs w:val="16"/>
          <w:lang w:val="en-AU"/>
        </w:rPr>
        <w:t xml:space="preserve">to sanctify the sabbath day. Remember me, O my God, </w:t>
      </w:r>
      <w:r>
        <w:rPr>
          <w:i/>
          <w:szCs w:val="16"/>
          <w:lang w:val="en-AU"/>
        </w:rPr>
        <w:t>concerning</w:t>
      </w:r>
      <w:r>
        <w:rPr>
          <w:szCs w:val="16"/>
          <w:lang w:val="en-AU"/>
        </w:rPr>
        <w:t xml:space="preserve"> this also, and spare me according to the greatness of thy mercy.</w:t>
      </w:r>
    </w:p>
    <w:p w14:paraId="34036BA7" w14:textId="77777777" w:rsidR="00DB6A15" w:rsidRDefault="005F698F">
      <w:pPr>
        <w:pStyle w:val="Pericope"/>
        <w:rPr>
          <w:lang w:val="en-AU"/>
        </w:rPr>
      </w:pPr>
      <w:bookmarkStart w:id="52" w:name="_Toc900000152"/>
      <w:r>
        <w:rPr>
          <w:lang w:val="en-AU"/>
        </w:rPr>
        <w:t>Mixed Marriages Rebuked</w:t>
      </w:r>
      <w:bookmarkEnd w:id="52"/>
    </w:p>
    <w:p w14:paraId="0245C4FB" w14:textId="77777777" w:rsidR="00DB6A15" w:rsidRDefault="005F698F">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In those days also saw I Jews </w:t>
      </w:r>
      <w:r>
        <w:rPr>
          <w:i/>
          <w:szCs w:val="16"/>
          <w:lang w:val="en-AU"/>
        </w:rPr>
        <w:t>that</w:t>
      </w:r>
      <w:r>
        <w:rPr>
          <w:szCs w:val="16"/>
          <w:lang w:val="en-AU"/>
        </w:rPr>
        <w:t xml:space="preserve"> had married wives of Ashdod, of Ammon, </w:t>
      </w:r>
      <w:r>
        <w:rPr>
          <w:i/>
          <w:szCs w:val="16"/>
          <w:lang w:val="en-AU"/>
        </w:rPr>
        <w:t>and</w:t>
      </w:r>
      <w:r>
        <w:rPr>
          <w:szCs w:val="16"/>
          <w:lang w:val="en-AU"/>
        </w:rPr>
        <w:t xml:space="preserve"> of Moab:</w:t>
      </w:r>
    </w:p>
    <w:p w14:paraId="49A28675" w14:textId="77777777" w:rsidR="00DB6A15" w:rsidRDefault="005F698F">
      <w:pPr>
        <w:widowControl w:val="0"/>
        <w:suppressAutoHyphens/>
        <w:jc w:val="both"/>
        <w:rPr>
          <w:szCs w:val="16"/>
          <w:lang w:val="en-AU"/>
        </w:rPr>
      </w:pPr>
      <w:r>
        <w:rPr>
          <w:b/>
          <w:color w:val="800000"/>
          <w:szCs w:val="16"/>
          <w:lang w:val="en-AU"/>
        </w:rPr>
        <w:t>24</w:t>
      </w:r>
      <w:r>
        <w:rPr>
          <w:szCs w:val="16"/>
          <w:lang w:val="en-AU"/>
        </w:rPr>
        <w:t xml:space="preserve"> And their children spake half in the speech of Ashdod, and could not speak in the Jews’ language, but according to the language of each people.</w:t>
      </w:r>
    </w:p>
    <w:p w14:paraId="7B0D15F6" w14:textId="77777777" w:rsidR="00DB6A15" w:rsidRDefault="005F698F">
      <w:pPr>
        <w:widowControl w:val="0"/>
        <w:suppressAutoHyphens/>
        <w:jc w:val="both"/>
        <w:rPr>
          <w:szCs w:val="16"/>
          <w:lang w:val="en-AU"/>
        </w:rPr>
      </w:pPr>
      <w:r>
        <w:rPr>
          <w:b/>
          <w:color w:val="800000"/>
          <w:szCs w:val="16"/>
          <w:lang w:val="en-AU"/>
        </w:rPr>
        <w:t>25</w:t>
      </w:r>
      <w:r>
        <w:rPr>
          <w:szCs w:val="16"/>
          <w:lang w:val="en-AU"/>
        </w:rPr>
        <w:t xml:space="preserve"> And I contended with them, and cursed them, and smote certain of them, and plucked off their hair, and made them </w:t>
      </w:r>
      <w:r>
        <w:rPr>
          <w:szCs w:val="16"/>
          <w:lang w:val="en-AU"/>
        </w:rPr>
        <w:t xml:space="preserve">swear by God, </w:t>
      </w:r>
      <w:r>
        <w:rPr>
          <w:i/>
          <w:szCs w:val="16"/>
          <w:lang w:val="en-AU"/>
        </w:rPr>
        <w:t>saying</w:t>
      </w:r>
      <w:r>
        <w:rPr>
          <w:szCs w:val="16"/>
          <w:lang w:val="en-AU"/>
        </w:rPr>
        <w:t>, Ye shall not give your daughters unto their sons, nor take their daughters unto your sons, or for yourselves.</w:t>
      </w:r>
    </w:p>
    <w:p w14:paraId="40107EF2" w14:textId="77777777" w:rsidR="00DB6A15" w:rsidRDefault="005F698F">
      <w:pPr>
        <w:widowControl w:val="0"/>
        <w:suppressAutoHyphens/>
        <w:jc w:val="both"/>
        <w:rPr>
          <w:szCs w:val="16"/>
          <w:lang w:val="en-AU"/>
        </w:rPr>
      </w:pPr>
      <w:r>
        <w:rPr>
          <w:b/>
          <w:color w:val="800000"/>
          <w:szCs w:val="16"/>
          <w:lang w:val="en-AU"/>
        </w:rPr>
        <w:t>26</w:t>
      </w:r>
      <w:r>
        <w:rPr>
          <w:szCs w:val="16"/>
          <w:lang w:val="en-AU"/>
        </w:rPr>
        <w:t xml:space="preserve"> Did not Solomon king of Israel sin by these things? yet among many nations was there no king like him, who was beloved of his God, and God made him king over all Israel: nevertheless even him did outlandish women cause to sin.</w:t>
      </w:r>
    </w:p>
    <w:p w14:paraId="53E2D810" w14:textId="77777777" w:rsidR="00DB6A15" w:rsidRDefault="005F698F">
      <w:pPr>
        <w:widowControl w:val="0"/>
        <w:suppressAutoHyphens/>
        <w:jc w:val="both"/>
        <w:rPr>
          <w:szCs w:val="16"/>
          <w:lang w:val="en-AU"/>
        </w:rPr>
      </w:pPr>
      <w:r>
        <w:rPr>
          <w:b/>
          <w:color w:val="800000"/>
          <w:szCs w:val="16"/>
          <w:lang w:val="en-AU"/>
        </w:rPr>
        <w:t>27</w:t>
      </w:r>
      <w:r>
        <w:rPr>
          <w:szCs w:val="16"/>
          <w:lang w:val="en-AU"/>
        </w:rPr>
        <w:t xml:space="preserve"> Shall we then hearken unto you to do all this great evil, to transgress against our God in marrying strange wives?</w:t>
      </w:r>
    </w:p>
    <w:p w14:paraId="4087C8F6" w14:textId="77777777" w:rsidR="00DB6A15" w:rsidRDefault="005F698F">
      <w:pPr>
        <w:widowControl w:val="0"/>
        <w:suppressAutoHyphens/>
        <w:jc w:val="both"/>
        <w:rPr>
          <w:szCs w:val="16"/>
          <w:lang w:val="en-AU"/>
        </w:rPr>
      </w:pPr>
      <w:r>
        <w:rPr>
          <w:b/>
          <w:color w:val="800000"/>
          <w:szCs w:val="16"/>
          <w:lang w:val="en-AU"/>
        </w:rPr>
        <w:t>28</w:t>
      </w:r>
      <w:r>
        <w:rPr>
          <w:szCs w:val="16"/>
          <w:lang w:val="en-AU"/>
        </w:rPr>
        <w:t xml:space="preserve"> And </w:t>
      </w:r>
      <w:r>
        <w:rPr>
          <w:i/>
          <w:szCs w:val="16"/>
          <w:lang w:val="en-AU"/>
        </w:rPr>
        <w:t>one</w:t>
      </w:r>
      <w:r>
        <w:rPr>
          <w:szCs w:val="16"/>
          <w:lang w:val="en-AU"/>
        </w:rPr>
        <w:t xml:space="preserve"> </w:t>
      </w:r>
      <w:r>
        <w:rPr>
          <w:szCs w:val="16"/>
          <w:lang w:val="en-AU"/>
        </w:rPr>
        <w:t xml:space="preserve">of the sons of Joiada, the son of Eliashib the high priest, </w:t>
      </w:r>
      <w:r>
        <w:rPr>
          <w:i/>
          <w:szCs w:val="16"/>
          <w:lang w:val="en-AU"/>
        </w:rPr>
        <w:t>was</w:t>
      </w:r>
      <w:r>
        <w:rPr>
          <w:szCs w:val="16"/>
          <w:lang w:val="en-AU"/>
        </w:rPr>
        <w:t xml:space="preserve"> son in law to Sanballat the Horonite: therefore I chased him from me.</w:t>
      </w:r>
    </w:p>
    <w:p w14:paraId="34355577" w14:textId="77777777" w:rsidR="00DB6A15" w:rsidRDefault="005F698F">
      <w:pPr>
        <w:widowControl w:val="0"/>
        <w:suppressAutoHyphens/>
        <w:jc w:val="both"/>
        <w:rPr>
          <w:szCs w:val="16"/>
          <w:lang w:val="en-AU"/>
        </w:rPr>
      </w:pPr>
      <w:r>
        <w:rPr>
          <w:b/>
          <w:color w:val="800000"/>
          <w:szCs w:val="16"/>
          <w:lang w:val="en-AU"/>
        </w:rPr>
        <w:t>29</w:t>
      </w:r>
      <w:r>
        <w:rPr>
          <w:szCs w:val="16"/>
          <w:lang w:val="en-AU"/>
        </w:rPr>
        <w:t xml:space="preserve"> Remember them, O my God, because they have defiled the priesthood, and the covenant of the priesthood, and of the Levites.</w:t>
      </w:r>
    </w:p>
    <w:p w14:paraId="7D1C96BC" w14:textId="77777777" w:rsidR="00DB6A15" w:rsidRDefault="005F698F">
      <w:pPr>
        <w:widowControl w:val="0"/>
        <w:suppressAutoHyphens/>
        <w:jc w:val="both"/>
        <w:rPr>
          <w:szCs w:val="16"/>
          <w:lang w:val="en-AU"/>
        </w:rPr>
      </w:pPr>
      <w:r>
        <w:rPr>
          <w:b/>
          <w:color w:val="800000"/>
          <w:szCs w:val="16"/>
          <w:lang w:val="en-AU"/>
        </w:rPr>
        <w:t>30</w:t>
      </w:r>
      <w:r>
        <w:rPr>
          <w:szCs w:val="16"/>
          <w:lang w:val="en-AU"/>
        </w:rPr>
        <w:t xml:space="preserve"> Thus cleansed I them from all strangers, and appointed the wards of the priests and the Levites, every one in his business;</w:t>
      </w:r>
    </w:p>
    <w:p w14:paraId="4CCFA8B3" w14:textId="77777777" w:rsidR="00DB6A15" w:rsidRDefault="005F698F">
      <w:pPr>
        <w:widowControl w:val="0"/>
        <w:suppressAutoHyphens/>
        <w:jc w:val="both"/>
        <w:rPr>
          <w:szCs w:val="16"/>
          <w:lang w:val="en-AU"/>
        </w:rPr>
      </w:pPr>
      <w:r>
        <w:rPr>
          <w:b/>
          <w:color w:val="800000"/>
          <w:szCs w:val="16"/>
          <w:lang w:val="en-AU"/>
        </w:rPr>
        <w:t>31</w:t>
      </w:r>
      <w:r>
        <w:rPr>
          <w:szCs w:val="16"/>
          <w:lang w:val="en-AU"/>
        </w:rPr>
        <w:t xml:space="preserve"> And for the wood offering, at times appointed, and for the firstfruits. Remember me, O my God, </w:t>
      </w:r>
      <w:r>
        <w:rPr>
          <w:szCs w:val="16"/>
          <w:lang w:val="en-AU"/>
        </w:rPr>
        <w:lastRenderedPageBreak/>
        <w:t>for good.</w:t>
      </w:r>
    </w:p>
    <w:p w14:paraId="5587C559" w14:textId="77777777" w:rsidR="00DB6A15" w:rsidRDefault="00DB6A15"/>
    <w:sectPr w:rsidR="00DB6A15"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3F8D1" w14:textId="77777777" w:rsidR="005F698F" w:rsidRDefault="005F698F" w:rsidP="00F072B6">
      <w:r>
        <w:separator/>
      </w:r>
    </w:p>
  </w:endnote>
  <w:endnote w:type="continuationSeparator" w:id="0">
    <w:p w14:paraId="01A40A77" w14:textId="77777777" w:rsidR="005F698F" w:rsidRDefault="005F698F"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4453877"/>
      <w:docPartObj>
        <w:docPartGallery w:val="Page Numbers (Bottom of Page)"/>
        <w:docPartUnique/>
      </w:docPartObj>
    </w:sdtPr>
    <w:sdtEndPr>
      <w:rPr>
        <w:noProof/>
      </w:rPr>
    </w:sdtEndPr>
    <w:sdtContent>
      <w:p w14:paraId="1710073E" w14:textId="039FF482" w:rsidR="00AA3A0E" w:rsidRDefault="00AA3A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55ADD6" w14:textId="77777777" w:rsidR="00AA3A0E" w:rsidRDefault="00AA3A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F9C17" w14:textId="77777777" w:rsidR="005F698F" w:rsidRDefault="005F698F" w:rsidP="00F072B6">
      <w:r>
        <w:separator/>
      </w:r>
    </w:p>
  </w:footnote>
  <w:footnote w:type="continuationSeparator" w:id="0">
    <w:p w14:paraId="342EAF56" w14:textId="77777777" w:rsidR="005F698F" w:rsidRDefault="005F698F"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NEHEMIAH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5EA8D" w14:textId="77777777" w:rsidR="00A76938" w:rsidRPr="00BD3F15" w:rsidRDefault="00A76938" w:rsidP="00F072B6">
    <w:pPr>
      <w:pStyle w:val="Header"/>
      <w:tabs>
        <w:tab w:val="clear" w:pos="4320"/>
        <w:tab w:val="clear" w:pos="8640"/>
      </w:tabs>
      <w:jc w:val="center"/>
      <w:rPr>
        <w:sz w:val="16"/>
      </w:rPr>
    </w:pPr>
    <w:r>
      <w:rPr>
        <w:sz w:val="16"/>
      </w:rPr>
      <w:t>NEHEMIAH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7C5F6" w14:textId="77777777" w:rsidR="00A76938" w:rsidRPr="00BD3F15" w:rsidRDefault="00A76938" w:rsidP="00F072B6">
    <w:pPr>
      <w:pStyle w:val="Header"/>
      <w:tabs>
        <w:tab w:val="clear" w:pos="4320"/>
        <w:tab w:val="clear" w:pos="8640"/>
      </w:tabs>
      <w:jc w:val="center"/>
      <w:rPr>
        <w:sz w:val="16"/>
      </w:rPr>
    </w:pPr>
    <w:r>
      <w:rPr>
        <w:sz w:val="16"/>
      </w:rPr>
      <w:t>NEHEMIAH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8793A"/>
    <w:rsid w:val="00203C6D"/>
    <w:rsid w:val="00276C79"/>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5F698F"/>
    <w:rsid w:val="0061082F"/>
    <w:rsid w:val="00612210"/>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F4040"/>
    <w:rsid w:val="00A2518A"/>
    <w:rsid w:val="00A54C8C"/>
    <w:rsid w:val="00A76938"/>
    <w:rsid w:val="00AA3A0E"/>
    <w:rsid w:val="00AC471B"/>
    <w:rsid w:val="00AD3CDF"/>
    <w:rsid w:val="00AF373C"/>
    <w:rsid w:val="00B43DEA"/>
    <w:rsid w:val="00B6294D"/>
    <w:rsid w:val="00BA0486"/>
    <w:rsid w:val="00C07706"/>
    <w:rsid w:val="00C25D97"/>
    <w:rsid w:val="00C4787F"/>
    <w:rsid w:val="00CA0DF4"/>
    <w:rsid w:val="00CA3920"/>
    <w:rsid w:val="00CB61CA"/>
    <w:rsid w:val="00CF24CA"/>
    <w:rsid w:val="00D059A1"/>
    <w:rsid w:val="00D1263A"/>
    <w:rsid w:val="00D402B6"/>
    <w:rsid w:val="00D500D8"/>
    <w:rsid w:val="00DB4FD2"/>
    <w:rsid w:val="00DB6A15"/>
    <w:rsid w:val="00DD2D37"/>
    <w:rsid w:val="00E342EF"/>
    <w:rsid w:val="00E5542D"/>
    <w:rsid w:val="00E9115D"/>
    <w:rsid w:val="00EC646B"/>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19</Pages>
  <Words>9915</Words>
  <Characters>56516</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66299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22</cp:revision>
  <cp:lastPrinted>2026-10-12T06:04:00Z</cp:lastPrinted>
  <dcterms:created xsi:type="dcterms:W3CDTF">2016-12-27T07:29:00Z</dcterms:created>
  <dcterms:modified xsi:type="dcterms:W3CDTF">2026-10-31T09:18:00Z</dcterms:modified>
  <cp:category/>
</cp:coreProperties>
</file>