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EA5E1" w14:textId="77777777" w:rsidR="00161B1B" w:rsidRDefault="0011403A">
      <w:pPr>
        <w:spacing w:after="60"/>
        <w:jc w:val="center"/>
      </w:pPr>
      <w:r>
        <w:rPr>
          <w:rFonts w:ascii="Goudy Old Style" w:hAnsi="Goudy Old Style"/>
          <w:caps/>
          <w:color w:val="7F7F7F"/>
          <w:spacing w:val="20"/>
          <w:sz w:val="20"/>
          <w:szCs w:val="20"/>
        </w:rPr>
        <w:t>The Holy Bible  ·  King James Version</w:t>
      </w:r>
    </w:p>
    <w:p w14:paraId="333E717F" w14:textId="77777777" w:rsidR="00161B1B" w:rsidRDefault="0011403A">
      <w:pPr>
        <w:spacing w:after="200"/>
        <w:jc w:val="center"/>
      </w:pPr>
      <w:r>
        <w:rPr>
          <w:rFonts w:ascii="Goudy Old Style" w:hAnsi="Goudy Old Style"/>
          <w:b/>
          <w:color w:val="800000"/>
          <w:sz w:val="88"/>
          <w:szCs w:val="88"/>
        </w:rPr>
        <w:t>Ecclesiastes</w:t>
      </w:r>
    </w:p>
    <w:p w14:paraId="7D94D6EC" w14:textId="77777777" w:rsidR="00161B1B" w:rsidRDefault="0011403A">
      <w:pPr>
        <w:spacing w:after="160"/>
        <w:jc w:val="center"/>
      </w:pPr>
      <w:r>
        <w:rPr>
          <w:noProof/>
        </w:rPr>
        <w:drawing>
          <wp:inline distT="0" distB="0" distL="0" distR="0" wp14:anchorId="63735AEB" wp14:editId="5B73D3C5">
            <wp:extent cx="3901440" cy="5852160"/>
            <wp:effectExtent l="0" t="0" r="0" b="0"/>
            <wp:docPr id="9001" name="Ecclesiastes cover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1" name="Ecclesiastes cover picture"/>
                    <pic:cNvPicPr/>
                  </pic:nvPicPr>
                  <pic:blipFill>
                    <a:blip r:embed="rId8"/>
                    <a:stretch>
                      <a:fillRect/>
                    </a:stretch>
                  </pic:blipFill>
                  <pic:spPr>
                    <a:xfrm>
                      <a:off x="0" y="0"/>
                      <a:ext cx="3901440" cy="5852160"/>
                    </a:xfrm>
                    <a:prstGeom prst="rect">
                      <a:avLst/>
                    </a:prstGeom>
                    <a:ln w="12700">
                      <a:solidFill>
                        <a:srgbClr val="800000"/>
                      </a:solidFill>
                    </a:ln>
                  </pic:spPr>
                </pic:pic>
              </a:graphicData>
            </a:graphic>
          </wp:inline>
        </w:drawing>
      </w:r>
    </w:p>
    <w:p w14:paraId="52060801" w14:textId="77777777" w:rsidR="00161B1B" w:rsidRDefault="0011403A">
      <w:pPr>
        <w:spacing w:after="100"/>
        <w:jc w:val="center"/>
      </w:pPr>
      <w:r>
        <w:rPr>
          <w:rFonts w:ascii="Goudy Old Style" w:hAnsi="Goudy Old Style"/>
          <w:i/>
          <w:color w:val="800000"/>
          <w:sz w:val="36"/>
          <w:szCs w:val="36"/>
        </w:rPr>
        <w:t>Fear God, and Keep His Commandments</w:t>
      </w:r>
    </w:p>
    <w:p w14:paraId="4C6DFA56" w14:textId="77777777" w:rsidR="00161B1B" w:rsidRDefault="0011403A">
      <w:pPr>
        <w:spacing w:after="40"/>
        <w:ind w:left="1300" w:right="1300"/>
        <w:jc w:val="center"/>
      </w:pPr>
      <w:r>
        <w:rPr>
          <w:rFonts w:ascii="Goudy Old Style" w:hAnsi="Goudy Old Style"/>
          <w:i/>
          <w:color w:val="404040"/>
          <w:sz w:val="22"/>
          <w:szCs w:val="22"/>
        </w:rPr>
        <w:t xml:space="preserve">“Let us hear the conclusion of the whole matter: Fear God, and keep his commandments: for this </w:t>
      </w:r>
      <w:r>
        <w:rPr>
          <w:rFonts w:ascii="Goudy Old Style" w:hAnsi="Goudy Old Style"/>
          <w:color w:val="404040"/>
          <w:sz w:val="22"/>
          <w:szCs w:val="22"/>
        </w:rPr>
        <w:t>is</w:t>
      </w:r>
      <w:r>
        <w:rPr>
          <w:rFonts w:ascii="Goudy Old Style" w:hAnsi="Goudy Old Style"/>
          <w:i/>
          <w:color w:val="404040"/>
          <w:sz w:val="22"/>
          <w:szCs w:val="22"/>
        </w:rPr>
        <w:t xml:space="preserve"> the whole </w:t>
      </w:r>
      <w:r>
        <w:rPr>
          <w:rFonts w:ascii="Goudy Old Style" w:hAnsi="Goudy Old Style"/>
          <w:color w:val="404040"/>
          <w:sz w:val="22"/>
          <w:szCs w:val="22"/>
        </w:rPr>
        <w:t>duty</w:t>
      </w:r>
      <w:r>
        <w:rPr>
          <w:rFonts w:ascii="Goudy Old Style" w:hAnsi="Goudy Old Style"/>
          <w:i/>
          <w:color w:val="404040"/>
          <w:sz w:val="22"/>
          <w:szCs w:val="22"/>
        </w:rPr>
        <w:t xml:space="preserve"> of man.”</w:t>
      </w:r>
    </w:p>
    <w:p w14:paraId="32298544" w14:textId="77777777" w:rsidR="00161B1B" w:rsidRDefault="0011403A">
      <w:pPr>
        <w:spacing w:after="160"/>
        <w:jc w:val="center"/>
      </w:pPr>
      <w:r>
        <w:rPr>
          <w:rFonts w:ascii="Goudy Old Style" w:hAnsi="Goudy Old Style"/>
          <w:color w:val="404040"/>
          <w:sz w:val="20"/>
          <w:szCs w:val="20"/>
        </w:rPr>
        <w:t>Ecclesiastes 12:13</w:t>
      </w:r>
    </w:p>
    <w:p w14:paraId="7DEA5B3D" w14:textId="77777777" w:rsidR="00161B1B" w:rsidRDefault="0011403A">
      <w:pPr>
        <w:pBdr>
          <w:top w:val="single" w:sz="8" w:space="6" w:color="800000"/>
        </w:pBdr>
        <w:spacing w:before="80"/>
        <w:jc w:val="center"/>
      </w:pPr>
      <w:r>
        <w:rPr>
          <w:rFonts w:ascii="Goudy Old Style" w:hAnsi="Goudy Old Style"/>
          <w:caps/>
          <w:color w:val="800000"/>
          <w:spacing w:val="10"/>
          <w:sz w:val="18"/>
          <w:szCs w:val="18"/>
        </w:rPr>
        <w:t>Ecclesiastes; or, The Preacher  ·  Old Testament  ·  Poetry</w:t>
      </w:r>
    </w:p>
    <w:p w14:paraId="59AF0F3C" w14:textId="77777777" w:rsidR="00161B1B" w:rsidRDefault="00161B1B">
      <w:pPr>
        <w:spacing w:line="20" w:lineRule="exact"/>
        <w:rPr>
          <w:sz w:val="2"/>
        </w:rPr>
        <w:sectPr w:rsidR="00161B1B" w:rsidSect="00C435CB">
          <w:headerReference w:type="default" r:id="rId9"/>
          <w:footerReference w:type="default" r:id="rId10"/>
          <w:footerReference w:type="first" r:id="rId11"/>
          <w:pgSz w:w="12240" w:h="15840" w:code="1"/>
          <w:pgMar w:top="1138" w:right="1138" w:bottom="1138" w:left="1138" w:header="720" w:footer="720" w:gutter="0"/>
          <w:paperSrc w:first="15" w:other="15"/>
          <w:pgNumType w:start="0"/>
          <w:cols w:space="720"/>
          <w:docGrid w:linePitch="360"/>
        </w:sectPr>
      </w:pPr>
    </w:p>
    <w:p w14:paraId="365D3F99" w14:textId="77777777" w:rsidR="006650BC" w:rsidRPr="006650BC" w:rsidRDefault="00782FFA" w:rsidP="006650BC">
      <w:pPr>
        <w:pStyle w:val="TOCHeading"/>
        <w:jc w:val="center"/>
        <w:rPr>
          <w:b/>
          <w:color w:val="1F4E79" w:themeColor="accent1" w:themeShade="80"/>
        </w:rPr>
        <w:sectPr w:rsidR="006650BC" w:rsidRPr="006650BC">
          <w:headerReference w:type="default" r:id="rId12"/>
          <w:pgSz w:w="12240" w:h="15840" w:code="1"/>
          <w:pgMar w:top="1138" w:right="1138" w:bottom="1138" w:left="1138" w:header="720" w:footer="720" w:gutter="0"/>
          <w:paperSrc w:first="15" w:other="15"/>
          <w:cols w:space="720"/>
          <w:titlePg/>
          <w:docGrid w:linePitch="360"/>
        </w:sectPr>
      </w:pPr>
      <w:r w:rsidRPr="006650BC">
        <w:rPr>
          <w:b/>
          <w:color w:val="1F4E79" w:themeColor="accent1" w:themeShade="80"/>
        </w:rPr>
        <w:lastRenderedPageBreak/>
        <w:t>Contents</w:t>
      </w:r>
    </w:p>
    <w:p w14:paraId="303FD18E" w14:textId="311FFC16" w:rsidR="00161B1B" w:rsidRDefault="0011403A">
      <w:pPr>
        <w:pStyle w:val="TOC1"/>
        <w:tabs>
          <w:tab w:val="right" w:leader="dot" w:pos="4612"/>
        </w:tabs>
        <w:rPr>
          <w:noProof/>
          <w:sz w:val="22"/>
          <w:szCs w:val="22"/>
        </w:rPr>
      </w:pPr>
      <w:r>
        <w:fldChar w:fldCharType="begin"/>
      </w:r>
      <w:r>
        <w:instrText xml:space="preserve"> TOC \o "1-3" \h \z \u </w:instrText>
      </w:r>
      <w:r>
        <w:fldChar w:fldCharType="separate"/>
      </w:r>
      <w:hyperlink w:anchor="_Toc900000147" w:history="1">
        <w:r>
          <w:rPr>
            <w:rStyle w:val="Hyperlink"/>
            <w:noProof/>
          </w:rPr>
          <w:t>ECCLESIASTES</w:t>
        </w:r>
        <w:r>
          <w:rPr>
            <w:noProof/>
            <w:webHidden/>
          </w:rPr>
          <w:tab/>
        </w:r>
        <w:r>
          <w:rPr>
            <w:noProof/>
            <w:webHidden/>
          </w:rPr>
          <w:fldChar w:fldCharType="begin"/>
        </w:r>
        <w:r>
          <w:rPr>
            <w:noProof/>
            <w:webHidden/>
          </w:rPr>
          <w:instrText xml:space="preserve"> PAGEREF _Toc900000147 \h </w:instrText>
        </w:r>
        <w:r>
          <w:rPr>
            <w:noProof/>
            <w:webHidden/>
          </w:rPr>
        </w:r>
        <w:r>
          <w:rPr>
            <w:noProof/>
            <w:webHidden/>
          </w:rPr>
          <w:fldChar w:fldCharType="separate"/>
        </w:r>
        <w:r w:rsidR="00002237">
          <w:rPr>
            <w:noProof/>
            <w:webHidden/>
          </w:rPr>
          <w:t>2</w:t>
        </w:r>
        <w:r>
          <w:rPr>
            <w:noProof/>
            <w:webHidden/>
          </w:rPr>
          <w:fldChar w:fldCharType="end"/>
        </w:r>
      </w:hyperlink>
    </w:p>
    <w:p w14:paraId="1B570C1B" w14:textId="25148543" w:rsidR="00161B1B" w:rsidRDefault="0011403A">
      <w:pPr>
        <w:pStyle w:val="TOC2"/>
        <w:tabs>
          <w:tab w:val="right" w:leader="dot" w:pos="4612"/>
        </w:tabs>
        <w:rPr>
          <w:noProof/>
          <w:sz w:val="22"/>
          <w:szCs w:val="22"/>
        </w:rPr>
      </w:pPr>
      <w:hyperlink w:anchor="_Toc900000101" w:history="1">
        <w:r>
          <w:rPr>
            <w:rStyle w:val="Hyperlink"/>
            <w:noProof/>
          </w:rPr>
          <w:t>CHAPTER 1</w:t>
        </w:r>
        <w:r>
          <w:rPr>
            <w:noProof/>
            <w:webHidden/>
          </w:rPr>
          <w:tab/>
        </w:r>
        <w:r>
          <w:rPr>
            <w:noProof/>
            <w:webHidden/>
          </w:rPr>
          <w:fldChar w:fldCharType="begin"/>
        </w:r>
        <w:r>
          <w:rPr>
            <w:noProof/>
            <w:webHidden/>
          </w:rPr>
          <w:instrText xml:space="preserve"> PAGEREF _Toc900000101 \h </w:instrText>
        </w:r>
        <w:r>
          <w:rPr>
            <w:noProof/>
            <w:webHidden/>
          </w:rPr>
        </w:r>
        <w:r>
          <w:rPr>
            <w:noProof/>
            <w:webHidden/>
          </w:rPr>
          <w:fldChar w:fldCharType="separate"/>
        </w:r>
        <w:r w:rsidR="00002237">
          <w:rPr>
            <w:noProof/>
            <w:webHidden/>
          </w:rPr>
          <w:t>2</w:t>
        </w:r>
        <w:r>
          <w:rPr>
            <w:noProof/>
            <w:webHidden/>
          </w:rPr>
          <w:fldChar w:fldCharType="end"/>
        </w:r>
      </w:hyperlink>
    </w:p>
    <w:p w14:paraId="75782147" w14:textId="39E980B9" w:rsidR="00161B1B" w:rsidRDefault="0011403A">
      <w:pPr>
        <w:pStyle w:val="TOC3"/>
        <w:tabs>
          <w:tab w:val="right" w:leader="dot" w:pos="4612"/>
        </w:tabs>
        <w:rPr>
          <w:noProof/>
          <w:sz w:val="22"/>
          <w:szCs w:val="22"/>
        </w:rPr>
      </w:pPr>
      <w:hyperlink w:anchor="_Toc900000102" w:history="1">
        <w:r>
          <w:rPr>
            <w:rStyle w:val="Hyperlink"/>
            <w:noProof/>
          </w:rPr>
          <w:t>All Is Vanity</w:t>
        </w:r>
        <w:r>
          <w:rPr>
            <w:noProof/>
            <w:webHidden/>
          </w:rPr>
          <w:tab/>
        </w:r>
        <w:r>
          <w:rPr>
            <w:noProof/>
            <w:webHidden/>
          </w:rPr>
          <w:fldChar w:fldCharType="begin"/>
        </w:r>
        <w:r>
          <w:rPr>
            <w:noProof/>
            <w:webHidden/>
          </w:rPr>
          <w:instrText xml:space="preserve"> PAGEREF _Toc900000102 \h </w:instrText>
        </w:r>
        <w:r>
          <w:rPr>
            <w:noProof/>
            <w:webHidden/>
          </w:rPr>
        </w:r>
        <w:r>
          <w:rPr>
            <w:noProof/>
            <w:webHidden/>
          </w:rPr>
          <w:fldChar w:fldCharType="separate"/>
        </w:r>
        <w:r w:rsidR="00002237">
          <w:rPr>
            <w:noProof/>
            <w:webHidden/>
          </w:rPr>
          <w:t>2</w:t>
        </w:r>
        <w:r>
          <w:rPr>
            <w:noProof/>
            <w:webHidden/>
          </w:rPr>
          <w:fldChar w:fldCharType="end"/>
        </w:r>
      </w:hyperlink>
    </w:p>
    <w:p w14:paraId="1CA186D9" w14:textId="4138559A" w:rsidR="00161B1B" w:rsidRDefault="0011403A">
      <w:pPr>
        <w:pStyle w:val="TOC3"/>
        <w:tabs>
          <w:tab w:val="right" w:leader="dot" w:pos="4612"/>
        </w:tabs>
        <w:rPr>
          <w:noProof/>
          <w:sz w:val="22"/>
          <w:szCs w:val="22"/>
        </w:rPr>
      </w:pPr>
      <w:hyperlink w:anchor="_Toc900000103" w:history="1">
        <w:r>
          <w:rPr>
            <w:rStyle w:val="Hyperlink"/>
            <w:noProof/>
          </w:rPr>
          <w:t>The Vanity of Human Wisdom</w:t>
        </w:r>
        <w:r>
          <w:rPr>
            <w:noProof/>
            <w:webHidden/>
          </w:rPr>
          <w:tab/>
        </w:r>
        <w:r>
          <w:rPr>
            <w:noProof/>
            <w:webHidden/>
          </w:rPr>
          <w:fldChar w:fldCharType="begin"/>
        </w:r>
        <w:r>
          <w:rPr>
            <w:noProof/>
            <w:webHidden/>
          </w:rPr>
          <w:instrText xml:space="preserve"> PAGEREF _Toc900000103 \h </w:instrText>
        </w:r>
        <w:r>
          <w:rPr>
            <w:noProof/>
            <w:webHidden/>
          </w:rPr>
        </w:r>
        <w:r>
          <w:rPr>
            <w:noProof/>
            <w:webHidden/>
          </w:rPr>
          <w:fldChar w:fldCharType="separate"/>
        </w:r>
        <w:r w:rsidR="00002237">
          <w:rPr>
            <w:noProof/>
            <w:webHidden/>
          </w:rPr>
          <w:t>2</w:t>
        </w:r>
        <w:r>
          <w:rPr>
            <w:noProof/>
            <w:webHidden/>
          </w:rPr>
          <w:fldChar w:fldCharType="end"/>
        </w:r>
      </w:hyperlink>
    </w:p>
    <w:p w14:paraId="7BBEF597" w14:textId="2F939B3E" w:rsidR="00161B1B" w:rsidRDefault="0011403A">
      <w:pPr>
        <w:pStyle w:val="TOC2"/>
        <w:tabs>
          <w:tab w:val="right" w:leader="dot" w:pos="4612"/>
        </w:tabs>
        <w:rPr>
          <w:noProof/>
          <w:sz w:val="22"/>
          <w:szCs w:val="22"/>
        </w:rPr>
      </w:pPr>
      <w:hyperlink w:anchor="_Toc900000104" w:history="1">
        <w:r>
          <w:rPr>
            <w:rStyle w:val="Hyperlink"/>
            <w:noProof/>
          </w:rPr>
          <w:t>CHAPTER 2</w:t>
        </w:r>
        <w:r>
          <w:rPr>
            <w:noProof/>
            <w:webHidden/>
          </w:rPr>
          <w:tab/>
        </w:r>
        <w:r>
          <w:rPr>
            <w:noProof/>
            <w:webHidden/>
          </w:rPr>
          <w:fldChar w:fldCharType="begin"/>
        </w:r>
        <w:r>
          <w:rPr>
            <w:noProof/>
            <w:webHidden/>
          </w:rPr>
          <w:instrText xml:space="preserve"> PAGEREF _Toc900000104 \h </w:instrText>
        </w:r>
        <w:r>
          <w:rPr>
            <w:noProof/>
            <w:webHidden/>
          </w:rPr>
        </w:r>
        <w:r>
          <w:rPr>
            <w:noProof/>
            <w:webHidden/>
          </w:rPr>
          <w:fldChar w:fldCharType="separate"/>
        </w:r>
        <w:r w:rsidR="00002237">
          <w:rPr>
            <w:noProof/>
            <w:webHidden/>
          </w:rPr>
          <w:t>3</w:t>
        </w:r>
        <w:r>
          <w:rPr>
            <w:noProof/>
            <w:webHidden/>
          </w:rPr>
          <w:fldChar w:fldCharType="end"/>
        </w:r>
      </w:hyperlink>
    </w:p>
    <w:p w14:paraId="67E09BFD" w14:textId="5F185449" w:rsidR="00161B1B" w:rsidRDefault="0011403A">
      <w:pPr>
        <w:pStyle w:val="TOC3"/>
        <w:tabs>
          <w:tab w:val="right" w:leader="dot" w:pos="4612"/>
        </w:tabs>
        <w:rPr>
          <w:noProof/>
          <w:sz w:val="22"/>
          <w:szCs w:val="22"/>
        </w:rPr>
      </w:pPr>
      <w:hyperlink w:anchor="_Toc900000105" w:history="1">
        <w:r>
          <w:rPr>
            <w:rStyle w:val="Hyperlink"/>
            <w:noProof/>
          </w:rPr>
          <w:t>The Vanity of Pleasure and Possessions</w:t>
        </w:r>
        <w:r>
          <w:rPr>
            <w:noProof/>
            <w:webHidden/>
          </w:rPr>
          <w:tab/>
        </w:r>
        <w:r>
          <w:rPr>
            <w:noProof/>
            <w:webHidden/>
          </w:rPr>
          <w:fldChar w:fldCharType="begin"/>
        </w:r>
        <w:r>
          <w:rPr>
            <w:noProof/>
            <w:webHidden/>
          </w:rPr>
          <w:instrText xml:space="preserve"> PAGEREF _Toc900000105 \h </w:instrText>
        </w:r>
        <w:r>
          <w:rPr>
            <w:noProof/>
            <w:webHidden/>
          </w:rPr>
        </w:r>
        <w:r>
          <w:rPr>
            <w:noProof/>
            <w:webHidden/>
          </w:rPr>
          <w:fldChar w:fldCharType="separate"/>
        </w:r>
        <w:r w:rsidR="00002237">
          <w:rPr>
            <w:noProof/>
            <w:webHidden/>
          </w:rPr>
          <w:t>3</w:t>
        </w:r>
        <w:r>
          <w:rPr>
            <w:noProof/>
            <w:webHidden/>
          </w:rPr>
          <w:fldChar w:fldCharType="end"/>
        </w:r>
      </w:hyperlink>
    </w:p>
    <w:p w14:paraId="2ECD15BF" w14:textId="70287A1F" w:rsidR="00161B1B" w:rsidRDefault="0011403A">
      <w:pPr>
        <w:pStyle w:val="TOC3"/>
        <w:tabs>
          <w:tab w:val="right" w:leader="dot" w:pos="4612"/>
        </w:tabs>
        <w:rPr>
          <w:noProof/>
          <w:sz w:val="22"/>
          <w:szCs w:val="22"/>
        </w:rPr>
      </w:pPr>
      <w:hyperlink w:anchor="_Toc900000106" w:history="1">
        <w:r>
          <w:rPr>
            <w:rStyle w:val="Hyperlink"/>
            <w:noProof/>
          </w:rPr>
          <w:t>Wisdom and Folly Alike Die</w:t>
        </w:r>
        <w:r>
          <w:rPr>
            <w:noProof/>
            <w:webHidden/>
          </w:rPr>
          <w:tab/>
        </w:r>
        <w:r>
          <w:rPr>
            <w:noProof/>
            <w:webHidden/>
          </w:rPr>
          <w:fldChar w:fldCharType="begin"/>
        </w:r>
        <w:r>
          <w:rPr>
            <w:noProof/>
            <w:webHidden/>
          </w:rPr>
          <w:instrText xml:space="preserve"> PAGEREF _Toc900000106 \h </w:instrText>
        </w:r>
        <w:r>
          <w:rPr>
            <w:noProof/>
            <w:webHidden/>
          </w:rPr>
        </w:r>
        <w:r>
          <w:rPr>
            <w:noProof/>
            <w:webHidden/>
          </w:rPr>
          <w:fldChar w:fldCharType="separate"/>
        </w:r>
        <w:r w:rsidR="00002237">
          <w:rPr>
            <w:noProof/>
            <w:webHidden/>
          </w:rPr>
          <w:t>3</w:t>
        </w:r>
        <w:r>
          <w:rPr>
            <w:noProof/>
            <w:webHidden/>
          </w:rPr>
          <w:fldChar w:fldCharType="end"/>
        </w:r>
      </w:hyperlink>
    </w:p>
    <w:p w14:paraId="0CC81C41" w14:textId="3AC1D70C" w:rsidR="00161B1B" w:rsidRDefault="0011403A">
      <w:pPr>
        <w:pStyle w:val="TOC3"/>
        <w:tabs>
          <w:tab w:val="right" w:leader="dot" w:pos="4612"/>
        </w:tabs>
        <w:rPr>
          <w:noProof/>
          <w:sz w:val="22"/>
          <w:szCs w:val="22"/>
        </w:rPr>
      </w:pPr>
      <w:hyperlink w:anchor="_Toc900000107" w:history="1">
        <w:r>
          <w:rPr>
            <w:rStyle w:val="Hyperlink"/>
            <w:noProof/>
          </w:rPr>
          <w:t>The Vanity of Labour</w:t>
        </w:r>
        <w:r>
          <w:rPr>
            <w:noProof/>
            <w:webHidden/>
          </w:rPr>
          <w:tab/>
        </w:r>
        <w:r>
          <w:rPr>
            <w:noProof/>
            <w:webHidden/>
          </w:rPr>
          <w:fldChar w:fldCharType="begin"/>
        </w:r>
        <w:r>
          <w:rPr>
            <w:noProof/>
            <w:webHidden/>
          </w:rPr>
          <w:instrText xml:space="preserve"> PAGEREF _Toc900000107 \h </w:instrText>
        </w:r>
        <w:r>
          <w:rPr>
            <w:noProof/>
            <w:webHidden/>
          </w:rPr>
        </w:r>
        <w:r>
          <w:rPr>
            <w:noProof/>
            <w:webHidden/>
          </w:rPr>
          <w:fldChar w:fldCharType="separate"/>
        </w:r>
        <w:r w:rsidR="00002237">
          <w:rPr>
            <w:noProof/>
            <w:webHidden/>
          </w:rPr>
          <w:t>3</w:t>
        </w:r>
        <w:r>
          <w:rPr>
            <w:noProof/>
            <w:webHidden/>
          </w:rPr>
          <w:fldChar w:fldCharType="end"/>
        </w:r>
      </w:hyperlink>
    </w:p>
    <w:p w14:paraId="73F0913F" w14:textId="53A0268E" w:rsidR="00161B1B" w:rsidRDefault="0011403A">
      <w:pPr>
        <w:pStyle w:val="TOC3"/>
        <w:tabs>
          <w:tab w:val="right" w:leader="dot" w:pos="4612"/>
        </w:tabs>
        <w:rPr>
          <w:noProof/>
          <w:sz w:val="22"/>
          <w:szCs w:val="22"/>
        </w:rPr>
      </w:pPr>
      <w:hyperlink w:anchor="_Toc900000108" w:history="1">
        <w:r>
          <w:rPr>
            <w:rStyle w:val="Hyperlink"/>
            <w:noProof/>
          </w:rPr>
          <w:t>Enjoy Labour as the Gift of God</w:t>
        </w:r>
        <w:r>
          <w:rPr>
            <w:noProof/>
            <w:webHidden/>
          </w:rPr>
          <w:tab/>
        </w:r>
        <w:r>
          <w:rPr>
            <w:noProof/>
            <w:webHidden/>
          </w:rPr>
          <w:fldChar w:fldCharType="begin"/>
        </w:r>
        <w:r>
          <w:rPr>
            <w:noProof/>
            <w:webHidden/>
          </w:rPr>
          <w:instrText xml:space="preserve"> PAGEREF _Toc900000108 \h </w:instrText>
        </w:r>
        <w:r>
          <w:rPr>
            <w:noProof/>
            <w:webHidden/>
          </w:rPr>
        </w:r>
        <w:r>
          <w:rPr>
            <w:noProof/>
            <w:webHidden/>
          </w:rPr>
          <w:fldChar w:fldCharType="separate"/>
        </w:r>
        <w:r w:rsidR="00002237">
          <w:rPr>
            <w:noProof/>
            <w:webHidden/>
          </w:rPr>
          <w:t>3</w:t>
        </w:r>
        <w:r>
          <w:rPr>
            <w:noProof/>
            <w:webHidden/>
          </w:rPr>
          <w:fldChar w:fldCharType="end"/>
        </w:r>
      </w:hyperlink>
    </w:p>
    <w:p w14:paraId="6F012175" w14:textId="3652A1BE" w:rsidR="00161B1B" w:rsidRDefault="0011403A">
      <w:pPr>
        <w:pStyle w:val="TOC2"/>
        <w:tabs>
          <w:tab w:val="right" w:leader="dot" w:pos="4612"/>
        </w:tabs>
        <w:rPr>
          <w:noProof/>
          <w:sz w:val="22"/>
          <w:szCs w:val="22"/>
        </w:rPr>
      </w:pPr>
      <w:hyperlink w:anchor="_Toc900000109" w:history="1">
        <w:r>
          <w:rPr>
            <w:rStyle w:val="Hyperlink"/>
            <w:noProof/>
          </w:rPr>
          <w:t>CHAPTER 3</w:t>
        </w:r>
        <w:r>
          <w:rPr>
            <w:noProof/>
            <w:webHidden/>
          </w:rPr>
          <w:tab/>
        </w:r>
        <w:r>
          <w:rPr>
            <w:noProof/>
            <w:webHidden/>
          </w:rPr>
          <w:fldChar w:fldCharType="begin"/>
        </w:r>
        <w:r>
          <w:rPr>
            <w:noProof/>
            <w:webHidden/>
          </w:rPr>
          <w:instrText xml:space="preserve"> PAGEREF _Toc900000109 \h </w:instrText>
        </w:r>
        <w:r>
          <w:rPr>
            <w:noProof/>
            <w:webHidden/>
          </w:rPr>
        </w:r>
        <w:r>
          <w:rPr>
            <w:noProof/>
            <w:webHidden/>
          </w:rPr>
          <w:fldChar w:fldCharType="separate"/>
        </w:r>
        <w:r w:rsidR="00002237">
          <w:rPr>
            <w:noProof/>
            <w:webHidden/>
          </w:rPr>
          <w:t>4</w:t>
        </w:r>
        <w:r>
          <w:rPr>
            <w:noProof/>
            <w:webHidden/>
          </w:rPr>
          <w:fldChar w:fldCharType="end"/>
        </w:r>
      </w:hyperlink>
    </w:p>
    <w:p w14:paraId="196D8436" w14:textId="2CA3D4F7" w:rsidR="00161B1B" w:rsidRDefault="0011403A">
      <w:pPr>
        <w:pStyle w:val="TOC3"/>
        <w:tabs>
          <w:tab w:val="right" w:leader="dot" w:pos="4612"/>
        </w:tabs>
        <w:rPr>
          <w:noProof/>
          <w:sz w:val="22"/>
          <w:szCs w:val="22"/>
        </w:rPr>
      </w:pPr>
      <w:hyperlink w:anchor="_Toc900000110" w:history="1">
        <w:r>
          <w:rPr>
            <w:rStyle w:val="Hyperlink"/>
            <w:noProof/>
          </w:rPr>
          <w:t>A Time for Every Purpose</w:t>
        </w:r>
        <w:r>
          <w:rPr>
            <w:noProof/>
            <w:webHidden/>
          </w:rPr>
          <w:tab/>
        </w:r>
        <w:r>
          <w:rPr>
            <w:noProof/>
            <w:webHidden/>
          </w:rPr>
          <w:fldChar w:fldCharType="begin"/>
        </w:r>
        <w:r>
          <w:rPr>
            <w:noProof/>
            <w:webHidden/>
          </w:rPr>
          <w:instrText xml:space="preserve"> PAGEREF _Toc900000110 \h </w:instrText>
        </w:r>
        <w:r>
          <w:rPr>
            <w:noProof/>
            <w:webHidden/>
          </w:rPr>
        </w:r>
        <w:r>
          <w:rPr>
            <w:noProof/>
            <w:webHidden/>
          </w:rPr>
          <w:fldChar w:fldCharType="separate"/>
        </w:r>
        <w:r w:rsidR="00002237">
          <w:rPr>
            <w:noProof/>
            <w:webHidden/>
          </w:rPr>
          <w:t>4</w:t>
        </w:r>
        <w:r>
          <w:rPr>
            <w:noProof/>
            <w:webHidden/>
          </w:rPr>
          <w:fldChar w:fldCharType="end"/>
        </w:r>
      </w:hyperlink>
    </w:p>
    <w:p w14:paraId="1975C517" w14:textId="1EF4DBE5" w:rsidR="00161B1B" w:rsidRDefault="0011403A">
      <w:pPr>
        <w:pStyle w:val="TOC3"/>
        <w:tabs>
          <w:tab w:val="right" w:leader="dot" w:pos="4612"/>
        </w:tabs>
        <w:rPr>
          <w:noProof/>
          <w:sz w:val="22"/>
          <w:szCs w:val="22"/>
        </w:rPr>
      </w:pPr>
      <w:hyperlink w:anchor="_Toc900000111" w:history="1">
        <w:r>
          <w:rPr>
            <w:rStyle w:val="Hyperlink"/>
            <w:noProof/>
          </w:rPr>
          <w:t>Injustice Under the Sun</w:t>
        </w:r>
        <w:r>
          <w:rPr>
            <w:noProof/>
            <w:webHidden/>
          </w:rPr>
          <w:tab/>
        </w:r>
        <w:r>
          <w:rPr>
            <w:noProof/>
            <w:webHidden/>
          </w:rPr>
          <w:fldChar w:fldCharType="begin"/>
        </w:r>
        <w:r>
          <w:rPr>
            <w:noProof/>
            <w:webHidden/>
          </w:rPr>
          <w:instrText xml:space="preserve"> PAGEREF _Toc900000111 \h </w:instrText>
        </w:r>
        <w:r>
          <w:rPr>
            <w:noProof/>
            <w:webHidden/>
          </w:rPr>
        </w:r>
        <w:r>
          <w:rPr>
            <w:noProof/>
            <w:webHidden/>
          </w:rPr>
          <w:fldChar w:fldCharType="separate"/>
        </w:r>
        <w:r w:rsidR="00002237">
          <w:rPr>
            <w:noProof/>
            <w:webHidden/>
          </w:rPr>
          <w:t>4</w:t>
        </w:r>
        <w:r>
          <w:rPr>
            <w:noProof/>
            <w:webHidden/>
          </w:rPr>
          <w:fldChar w:fldCharType="end"/>
        </w:r>
      </w:hyperlink>
    </w:p>
    <w:p w14:paraId="5616C30B" w14:textId="4E88A787" w:rsidR="00161B1B" w:rsidRDefault="0011403A">
      <w:pPr>
        <w:pStyle w:val="TOC2"/>
        <w:tabs>
          <w:tab w:val="right" w:leader="dot" w:pos="4612"/>
        </w:tabs>
        <w:rPr>
          <w:noProof/>
          <w:sz w:val="22"/>
          <w:szCs w:val="22"/>
        </w:rPr>
      </w:pPr>
      <w:hyperlink w:anchor="_Toc900000112" w:history="1">
        <w:r>
          <w:rPr>
            <w:rStyle w:val="Hyperlink"/>
            <w:noProof/>
          </w:rPr>
          <w:t>CHAPTER 4</w:t>
        </w:r>
        <w:r>
          <w:rPr>
            <w:noProof/>
            <w:webHidden/>
          </w:rPr>
          <w:tab/>
        </w:r>
        <w:r>
          <w:rPr>
            <w:noProof/>
            <w:webHidden/>
          </w:rPr>
          <w:fldChar w:fldCharType="begin"/>
        </w:r>
        <w:r>
          <w:rPr>
            <w:noProof/>
            <w:webHidden/>
          </w:rPr>
          <w:instrText xml:space="preserve"> PAGEREF _Toc900000112 \h </w:instrText>
        </w:r>
        <w:r>
          <w:rPr>
            <w:noProof/>
            <w:webHidden/>
          </w:rPr>
        </w:r>
        <w:r>
          <w:rPr>
            <w:noProof/>
            <w:webHidden/>
          </w:rPr>
          <w:fldChar w:fldCharType="separate"/>
        </w:r>
        <w:r w:rsidR="00002237">
          <w:rPr>
            <w:noProof/>
            <w:webHidden/>
          </w:rPr>
          <w:t>4</w:t>
        </w:r>
        <w:r>
          <w:rPr>
            <w:noProof/>
            <w:webHidden/>
          </w:rPr>
          <w:fldChar w:fldCharType="end"/>
        </w:r>
      </w:hyperlink>
    </w:p>
    <w:p w14:paraId="424565F9" w14:textId="68C351C2" w:rsidR="00161B1B" w:rsidRDefault="0011403A">
      <w:pPr>
        <w:pStyle w:val="TOC3"/>
        <w:tabs>
          <w:tab w:val="right" w:leader="dot" w:pos="4612"/>
        </w:tabs>
        <w:rPr>
          <w:noProof/>
          <w:sz w:val="22"/>
          <w:szCs w:val="22"/>
        </w:rPr>
      </w:pPr>
      <w:hyperlink w:anchor="_Toc900000113" w:history="1">
        <w:r>
          <w:rPr>
            <w:rStyle w:val="Hyperlink"/>
            <w:noProof/>
          </w:rPr>
          <w:t>Oppression and Envy</w:t>
        </w:r>
        <w:r>
          <w:rPr>
            <w:noProof/>
            <w:webHidden/>
          </w:rPr>
          <w:tab/>
        </w:r>
        <w:r>
          <w:rPr>
            <w:noProof/>
            <w:webHidden/>
          </w:rPr>
          <w:fldChar w:fldCharType="begin"/>
        </w:r>
        <w:r>
          <w:rPr>
            <w:noProof/>
            <w:webHidden/>
          </w:rPr>
          <w:instrText xml:space="preserve"> PAGEREF _Toc900000113 \h </w:instrText>
        </w:r>
        <w:r>
          <w:rPr>
            <w:noProof/>
            <w:webHidden/>
          </w:rPr>
        </w:r>
        <w:r>
          <w:rPr>
            <w:noProof/>
            <w:webHidden/>
          </w:rPr>
          <w:fldChar w:fldCharType="separate"/>
        </w:r>
        <w:r w:rsidR="00002237">
          <w:rPr>
            <w:noProof/>
            <w:webHidden/>
          </w:rPr>
          <w:t>4</w:t>
        </w:r>
        <w:r>
          <w:rPr>
            <w:noProof/>
            <w:webHidden/>
          </w:rPr>
          <w:fldChar w:fldCharType="end"/>
        </w:r>
      </w:hyperlink>
    </w:p>
    <w:p w14:paraId="7B65C749" w14:textId="42968650" w:rsidR="00161B1B" w:rsidRDefault="0011403A">
      <w:pPr>
        <w:pStyle w:val="TOC3"/>
        <w:tabs>
          <w:tab w:val="right" w:leader="dot" w:pos="4612"/>
        </w:tabs>
        <w:rPr>
          <w:noProof/>
          <w:sz w:val="22"/>
          <w:szCs w:val="22"/>
        </w:rPr>
      </w:pPr>
      <w:hyperlink w:anchor="_Toc900000114" w:history="1">
        <w:r>
          <w:rPr>
            <w:rStyle w:val="Hyperlink"/>
            <w:noProof/>
          </w:rPr>
          <w:t>Two Are Better Than One</w:t>
        </w:r>
        <w:r>
          <w:rPr>
            <w:noProof/>
            <w:webHidden/>
          </w:rPr>
          <w:tab/>
        </w:r>
        <w:r>
          <w:rPr>
            <w:noProof/>
            <w:webHidden/>
          </w:rPr>
          <w:fldChar w:fldCharType="begin"/>
        </w:r>
        <w:r>
          <w:rPr>
            <w:noProof/>
            <w:webHidden/>
          </w:rPr>
          <w:instrText xml:space="preserve"> PAGEREF _Toc900000114 \h </w:instrText>
        </w:r>
        <w:r>
          <w:rPr>
            <w:noProof/>
            <w:webHidden/>
          </w:rPr>
        </w:r>
        <w:r>
          <w:rPr>
            <w:noProof/>
            <w:webHidden/>
          </w:rPr>
          <w:fldChar w:fldCharType="separate"/>
        </w:r>
        <w:r w:rsidR="00002237">
          <w:rPr>
            <w:noProof/>
            <w:webHidden/>
          </w:rPr>
          <w:t>5</w:t>
        </w:r>
        <w:r>
          <w:rPr>
            <w:noProof/>
            <w:webHidden/>
          </w:rPr>
          <w:fldChar w:fldCharType="end"/>
        </w:r>
      </w:hyperlink>
    </w:p>
    <w:p w14:paraId="0A9B46D1" w14:textId="028E7638" w:rsidR="00161B1B" w:rsidRDefault="0011403A">
      <w:pPr>
        <w:pStyle w:val="TOC3"/>
        <w:tabs>
          <w:tab w:val="right" w:leader="dot" w:pos="4612"/>
        </w:tabs>
        <w:rPr>
          <w:noProof/>
          <w:sz w:val="22"/>
          <w:szCs w:val="22"/>
        </w:rPr>
      </w:pPr>
      <w:hyperlink w:anchor="_Toc900000115" w:history="1">
        <w:r>
          <w:rPr>
            <w:rStyle w:val="Hyperlink"/>
            <w:noProof/>
          </w:rPr>
          <w:t>A Poor and Wise Child</w:t>
        </w:r>
        <w:r>
          <w:rPr>
            <w:noProof/>
            <w:webHidden/>
          </w:rPr>
          <w:tab/>
        </w:r>
        <w:r>
          <w:rPr>
            <w:noProof/>
            <w:webHidden/>
          </w:rPr>
          <w:fldChar w:fldCharType="begin"/>
        </w:r>
        <w:r>
          <w:rPr>
            <w:noProof/>
            <w:webHidden/>
          </w:rPr>
          <w:instrText xml:space="preserve"> PAGEREF _Toc900000115 \h </w:instrText>
        </w:r>
        <w:r>
          <w:rPr>
            <w:noProof/>
            <w:webHidden/>
          </w:rPr>
        </w:r>
        <w:r>
          <w:rPr>
            <w:noProof/>
            <w:webHidden/>
          </w:rPr>
          <w:fldChar w:fldCharType="separate"/>
        </w:r>
        <w:r w:rsidR="00002237">
          <w:rPr>
            <w:noProof/>
            <w:webHidden/>
          </w:rPr>
          <w:t>5</w:t>
        </w:r>
        <w:r>
          <w:rPr>
            <w:noProof/>
            <w:webHidden/>
          </w:rPr>
          <w:fldChar w:fldCharType="end"/>
        </w:r>
      </w:hyperlink>
    </w:p>
    <w:p w14:paraId="01F866D1" w14:textId="005AE1F6" w:rsidR="00161B1B" w:rsidRDefault="0011403A">
      <w:pPr>
        <w:pStyle w:val="TOC2"/>
        <w:tabs>
          <w:tab w:val="right" w:leader="dot" w:pos="4612"/>
        </w:tabs>
        <w:rPr>
          <w:noProof/>
          <w:sz w:val="22"/>
          <w:szCs w:val="22"/>
        </w:rPr>
      </w:pPr>
      <w:hyperlink w:anchor="_Toc900000116" w:history="1">
        <w:r>
          <w:rPr>
            <w:rStyle w:val="Hyperlink"/>
            <w:noProof/>
          </w:rPr>
          <w:t>CHAPTER 5</w:t>
        </w:r>
        <w:r>
          <w:rPr>
            <w:noProof/>
            <w:webHidden/>
          </w:rPr>
          <w:tab/>
        </w:r>
        <w:r>
          <w:rPr>
            <w:noProof/>
            <w:webHidden/>
          </w:rPr>
          <w:fldChar w:fldCharType="begin"/>
        </w:r>
        <w:r>
          <w:rPr>
            <w:noProof/>
            <w:webHidden/>
          </w:rPr>
          <w:instrText xml:space="preserve"> PAGEREF _Toc900000116 \h </w:instrText>
        </w:r>
        <w:r>
          <w:rPr>
            <w:noProof/>
            <w:webHidden/>
          </w:rPr>
        </w:r>
        <w:r>
          <w:rPr>
            <w:noProof/>
            <w:webHidden/>
          </w:rPr>
          <w:fldChar w:fldCharType="separate"/>
        </w:r>
        <w:r w:rsidR="00002237">
          <w:rPr>
            <w:noProof/>
            <w:webHidden/>
          </w:rPr>
          <w:t>5</w:t>
        </w:r>
        <w:r>
          <w:rPr>
            <w:noProof/>
            <w:webHidden/>
          </w:rPr>
          <w:fldChar w:fldCharType="end"/>
        </w:r>
      </w:hyperlink>
    </w:p>
    <w:p w14:paraId="318D1DD1" w14:textId="43C292EB" w:rsidR="00161B1B" w:rsidRDefault="0011403A">
      <w:pPr>
        <w:pStyle w:val="TOC3"/>
        <w:tabs>
          <w:tab w:val="right" w:leader="dot" w:pos="4612"/>
        </w:tabs>
        <w:rPr>
          <w:noProof/>
          <w:sz w:val="22"/>
          <w:szCs w:val="22"/>
        </w:rPr>
      </w:pPr>
      <w:hyperlink w:anchor="_Toc900000117" w:history="1">
        <w:r>
          <w:rPr>
            <w:rStyle w:val="Hyperlink"/>
            <w:noProof/>
          </w:rPr>
          <w:t>Keep Thy Foot in the House of God</w:t>
        </w:r>
        <w:r>
          <w:rPr>
            <w:noProof/>
            <w:webHidden/>
          </w:rPr>
          <w:tab/>
        </w:r>
        <w:r>
          <w:rPr>
            <w:noProof/>
            <w:webHidden/>
          </w:rPr>
          <w:fldChar w:fldCharType="begin"/>
        </w:r>
        <w:r>
          <w:rPr>
            <w:noProof/>
            <w:webHidden/>
          </w:rPr>
          <w:instrText xml:space="preserve"> PAGEREF _Toc900000117 \h </w:instrText>
        </w:r>
        <w:r>
          <w:rPr>
            <w:noProof/>
            <w:webHidden/>
          </w:rPr>
        </w:r>
        <w:r>
          <w:rPr>
            <w:noProof/>
            <w:webHidden/>
          </w:rPr>
          <w:fldChar w:fldCharType="separate"/>
        </w:r>
        <w:r w:rsidR="00002237">
          <w:rPr>
            <w:noProof/>
            <w:webHidden/>
          </w:rPr>
          <w:t>5</w:t>
        </w:r>
        <w:r>
          <w:rPr>
            <w:noProof/>
            <w:webHidden/>
          </w:rPr>
          <w:fldChar w:fldCharType="end"/>
        </w:r>
      </w:hyperlink>
    </w:p>
    <w:p w14:paraId="0DBDB61F" w14:textId="7CDD8315" w:rsidR="00161B1B" w:rsidRDefault="0011403A">
      <w:pPr>
        <w:pStyle w:val="TOC3"/>
        <w:tabs>
          <w:tab w:val="right" w:leader="dot" w:pos="4612"/>
        </w:tabs>
        <w:rPr>
          <w:noProof/>
          <w:sz w:val="22"/>
          <w:szCs w:val="22"/>
        </w:rPr>
      </w:pPr>
      <w:hyperlink w:anchor="_Toc900000118" w:history="1">
        <w:r>
          <w:rPr>
            <w:rStyle w:val="Hyperlink"/>
            <w:noProof/>
          </w:rPr>
          <w:t>The Oppression of the Poor</w:t>
        </w:r>
        <w:r>
          <w:rPr>
            <w:noProof/>
            <w:webHidden/>
          </w:rPr>
          <w:tab/>
        </w:r>
        <w:r>
          <w:rPr>
            <w:noProof/>
            <w:webHidden/>
          </w:rPr>
          <w:fldChar w:fldCharType="begin"/>
        </w:r>
        <w:r>
          <w:rPr>
            <w:noProof/>
            <w:webHidden/>
          </w:rPr>
          <w:instrText xml:space="preserve"> PAGEREF _Toc900000118 \h </w:instrText>
        </w:r>
        <w:r>
          <w:rPr>
            <w:noProof/>
            <w:webHidden/>
          </w:rPr>
        </w:r>
        <w:r>
          <w:rPr>
            <w:noProof/>
            <w:webHidden/>
          </w:rPr>
          <w:fldChar w:fldCharType="separate"/>
        </w:r>
        <w:r w:rsidR="00002237">
          <w:rPr>
            <w:noProof/>
            <w:webHidden/>
          </w:rPr>
          <w:t>5</w:t>
        </w:r>
        <w:r>
          <w:rPr>
            <w:noProof/>
            <w:webHidden/>
          </w:rPr>
          <w:fldChar w:fldCharType="end"/>
        </w:r>
      </w:hyperlink>
    </w:p>
    <w:p w14:paraId="4200698D" w14:textId="6AD8E1CC" w:rsidR="00161B1B" w:rsidRDefault="0011403A">
      <w:pPr>
        <w:pStyle w:val="TOC3"/>
        <w:tabs>
          <w:tab w:val="right" w:leader="dot" w:pos="4612"/>
        </w:tabs>
        <w:rPr>
          <w:noProof/>
          <w:sz w:val="22"/>
          <w:szCs w:val="22"/>
        </w:rPr>
      </w:pPr>
      <w:hyperlink w:anchor="_Toc900000119" w:history="1">
        <w:r>
          <w:rPr>
            <w:rStyle w:val="Hyperlink"/>
            <w:noProof/>
          </w:rPr>
          <w:t>Riches Do Not Satisfy</w:t>
        </w:r>
        <w:r>
          <w:rPr>
            <w:noProof/>
            <w:webHidden/>
          </w:rPr>
          <w:tab/>
        </w:r>
        <w:r>
          <w:rPr>
            <w:noProof/>
            <w:webHidden/>
          </w:rPr>
          <w:fldChar w:fldCharType="begin"/>
        </w:r>
        <w:r>
          <w:rPr>
            <w:noProof/>
            <w:webHidden/>
          </w:rPr>
          <w:instrText xml:space="preserve"> PAGEREF _Toc900000119 \h </w:instrText>
        </w:r>
        <w:r>
          <w:rPr>
            <w:noProof/>
            <w:webHidden/>
          </w:rPr>
        </w:r>
        <w:r>
          <w:rPr>
            <w:noProof/>
            <w:webHidden/>
          </w:rPr>
          <w:fldChar w:fldCharType="separate"/>
        </w:r>
        <w:r w:rsidR="00002237">
          <w:rPr>
            <w:noProof/>
            <w:webHidden/>
          </w:rPr>
          <w:t>5</w:t>
        </w:r>
        <w:r>
          <w:rPr>
            <w:noProof/>
            <w:webHidden/>
          </w:rPr>
          <w:fldChar w:fldCharType="end"/>
        </w:r>
      </w:hyperlink>
    </w:p>
    <w:p w14:paraId="24DE1918" w14:textId="091736D9" w:rsidR="00161B1B" w:rsidRDefault="0011403A">
      <w:pPr>
        <w:pStyle w:val="TOC3"/>
        <w:tabs>
          <w:tab w:val="right" w:leader="dot" w:pos="4612"/>
        </w:tabs>
        <w:rPr>
          <w:noProof/>
          <w:sz w:val="22"/>
          <w:szCs w:val="22"/>
        </w:rPr>
      </w:pPr>
      <w:hyperlink w:anchor="_Toc900000120" w:history="1">
        <w:r>
          <w:rPr>
            <w:rStyle w:val="Hyperlink"/>
            <w:noProof/>
          </w:rPr>
          <w:t>Rejoice in God’s Gifts</w:t>
        </w:r>
        <w:r>
          <w:rPr>
            <w:noProof/>
            <w:webHidden/>
          </w:rPr>
          <w:tab/>
        </w:r>
        <w:r>
          <w:rPr>
            <w:noProof/>
            <w:webHidden/>
          </w:rPr>
          <w:fldChar w:fldCharType="begin"/>
        </w:r>
        <w:r>
          <w:rPr>
            <w:noProof/>
            <w:webHidden/>
          </w:rPr>
          <w:instrText xml:space="preserve"> PAGEREF _Toc900000120 \h </w:instrText>
        </w:r>
        <w:r>
          <w:rPr>
            <w:noProof/>
            <w:webHidden/>
          </w:rPr>
        </w:r>
        <w:r>
          <w:rPr>
            <w:noProof/>
            <w:webHidden/>
          </w:rPr>
          <w:fldChar w:fldCharType="separate"/>
        </w:r>
        <w:r w:rsidR="00002237">
          <w:rPr>
            <w:noProof/>
            <w:webHidden/>
          </w:rPr>
          <w:t>5</w:t>
        </w:r>
        <w:r>
          <w:rPr>
            <w:noProof/>
            <w:webHidden/>
          </w:rPr>
          <w:fldChar w:fldCharType="end"/>
        </w:r>
      </w:hyperlink>
    </w:p>
    <w:p w14:paraId="77758382" w14:textId="451AE194" w:rsidR="00161B1B" w:rsidRDefault="0011403A">
      <w:pPr>
        <w:pStyle w:val="TOC2"/>
        <w:tabs>
          <w:tab w:val="right" w:leader="dot" w:pos="4612"/>
        </w:tabs>
        <w:rPr>
          <w:noProof/>
          <w:sz w:val="22"/>
          <w:szCs w:val="22"/>
        </w:rPr>
      </w:pPr>
      <w:hyperlink w:anchor="_Toc900000121" w:history="1">
        <w:r>
          <w:rPr>
            <w:rStyle w:val="Hyperlink"/>
            <w:noProof/>
          </w:rPr>
          <w:t>CHAPTER 6</w:t>
        </w:r>
        <w:r>
          <w:rPr>
            <w:noProof/>
            <w:webHidden/>
          </w:rPr>
          <w:tab/>
        </w:r>
        <w:r>
          <w:rPr>
            <w:noProof/>
            <w:webHidden/>
          </w:rPr>
          <w:fldChar w:fldCharType="begin"/>
        </w:r>
        <w:r>
          <w:rPr>
            <w:noProof/>
            <w:webHidden/>
          </w:rPr>
          <w:instrText xml:space="preserve"> PAGEREF _Toc900000121 \h </w:instrText>
        </w:r>
        <w:r>
          <w:rPr>
            <w:noProof/>
            <w:webHidden/>
          </w:rPr>
        </w:r>
        <w:r>
          <w:rPr>
            <w:noProof/>
            <w:webHidden/>
          </w:rPr>
          <w:fldChar w:fldCharType="separate"/>
        </w:r>
        <w:r w:rsidR="00002237">
          <w:rPr>
            <w:noProof/>
            <w:webHidden/>
          </w:rPr>
          <w:t>6</w:t>
        </w:r>
        <w:r>
          <w:rPr>
            <w:noProof/>
            <w:webHidden/>
          </w:rPr>
          <w:fldChar w:fldCharType="end"/>
        </w:r>
      </w:hyperlink>
    </w:p>
    <w:p w14:paraId="7243119A" w14:textId="0FB4D248" w:rsidR="00161B1B" w:rsidRDefault="0011403A">
      <w:pPr>
        <w:pStyle w:val="TOC3"/>
        <w:tabs>
          <w:tab w:val="right" w:leader="dot" w:pos="4612"/>
        </w:tabs>
        <w:rPr>
          <w:noProof/>
          <w:sz w:val="22"/>
          <w:szCs w:val="22"/>
        </w:rPr>
      </w:pPr>
      <w:hyperlink w:anchor="_Toc900000122" w:history="1">
        <w:r>
          <w:rPr>
            <w:rStyle w:val="Hyperlink"/>
            <w:noProof/>
          </w:rPr>
          <w:t>Riches Without Enjoyment</w:t>
        </w:r>
        <w:r>
          <w:rPr>
            <w:noProof/>
            <w:webHidden/>
          </w:rPr>
          <w:tab/>
        </w:r>
        <w:r>
          <w:rPr>
            <w:noProof/>
            <w:webHidden/>
          </w:rPr>
          <w:fldChar w:fldCharType="begin"/>
        </w:r>
        <w:r>
          <w:rPr>
            <w:noProof/>
            <w:webHidden/>
          </w:rPr>
          <w:instrText xml:space="preserve"> PAGEREF _Toc900000122 \h </w:instrText>
        </w:r>
        <w:r>
          <w:rPr>
            <w:noProof/>
            <w:webHidden/>
          </w:rPr>
        </w:r>
        <w:r>
          <w:rPr>
            <w:noProof/>
            <w:webHidden/>
          </w:rPr>
          <w:fldChar w:fldCharType="separate"/>
        </w:r>
        <w:r w:rsidR="00002237">
          <w:rPr>
            <w:noProof/>
            <w:webHidden/>
          </w:rPr>
          <w:t>6</w:t>
        </w:r>
        <w:r>
          <w:rPr>
            <w:noProof/>
            <w:webHidden/>
          </w:rPr>
          <w:fldChar w:fldCharType="end"/>
        </w:r>
      </w:hyperlink>
    </w:p>
    <w:p w14:paraId="1207390F" w14:textId="0738B794" w:rsidR="00161B1B" w:rsidRDefault="0011403A">
      <w:pPr>
        <w:pStyle w:val="TOC3"/>
        <w:tabs>
          <w:tab w:val="right" w:leader="dot" w:pos="4612"/>
        </w:tabs>
        <w:rPr>
          <w:noProof/>
          <w:sz w:val="22"/>
          <w:szCs w:val="22"/>
        </w:rPr>
      </w:pPr>
      <w:hyperlink w:anchor="_Toc900000123" w:history="1">
        <w:r>
          <w:rPr>
            <w:rStyle w:val="Hyperlink"/>
            <w:noProof/>
          </w:rPr>
          <w:t>Who Knoweth What Is Good for Man?</w:t>
        </w:r>
        <w:r>
          <w:rPr>
            <w:noProof/>
            <w:webHidden/>
          </w:rPr>
          <w:tab/>
        </w:r>
        <w:r>
          <w:rPr>
            <w:noProof/>
            <w:webHidden/>
          </w:rPr>
          <w:fldChar w:fldCharType="begin"/>
        </w:r>
        <w:r>
          <w:rPr>
            <w:noProof/>
            <w:webHidden/>
          </w:rPr>
          <w:instrText xml:space="preserve"> PAGEREF _Toc900000123 \h </w:instrText>
        </w:r>
        <w:r>
          <w:rPr>
            <w:noProof/>
            <w:webHidden/>
          </w:rPr>
        </w:r>
        <w:r>
          <w:rPr>
            <w:noProof/>
            <w:webHidden/>
          </w:rPr>
          <w:fldChar w:fldCharType="separate"/>
        </w:r>
        <w:r w:rsidR="00002237">
          <w:rPr>
            <w:noProof/>
            <w:webHidden/>
          </w:rPr>
          <w:t>6</w:t>
        </w:r>
        <w:r>
          <w:rPr>
            <w:noProof/>
            <w:webHidden/>
          </w:rPr>
          <w:fldChar w:fldCharType="end"/>
        </w:r>
      </w:hyperlink>
    </w:p>
    <w:p w14:paraId="3A24AE85" w14:textId="22ACC75B" w:rsidR="00161B1B" w:rsidRDefault="0011403A">
      <w:pPr>
        <w:pStyle w:val="TOC2"/>
        <w:tabs>
          <w:tab w:val="right" w:leader="dot" w:pos="4612"/>
        </w:tabs>
        <w:rPr>
          <w:noProof/>
          <w:sz w:val="22"/>
          <w:szCs w:val="22"/>
        </w:rPr>
      </w:pPr>
      <w:hyperlink w:anchor="_Toc900000124" w:history="1">
        <w:r>
          <w:rPr>
            <w:rStyle w:val="Hyperlink"/>
            <w:noProof/>
          </w:rPr>
          <w:t>CHAPTER 7</w:t>
        </w:r>
        <w:r>
          <w:rPr>
            <w:noProof/>
            <w:webHidden/>
          </w:rPr>
          <w:tab/>
        </w:r>
        <w:r>
          <w:rPr>
            <w:noProof/>
            <w:webHidden/>
          </w:rPr>
          <w:fldChar w:fldCharType="begin"/>
        </w:r>
        <w:r>
          <w:rPr>
            <w:noProof/>
            <w:webHidden/>
          </w:rPr>
          <w:instrText xml:space="preserve"> PAGEREF _Toc900000124 \h </w:instrText>
        </w:r>
        <w:r>
          <w:rPr>
            <w:noProof/>
            <w:webHidden/>
          </w:rPr>
        </w:r>
        <w:r>
          <w:rPr>
            <w:noProof/>
            <w:webHidden/>
          </w:rPr>
          <w:fldChar w:fldCharType="separate"/>
        </w:r>
        <w:r w:rsidR="00002237">
          <w:rPr>
            <w:noProof/>
            <w:webHidden/>
          </w:rPr>
          <w:t>6</w:t>
        </w:r>
        <w:r>
          <w:rPr>
            <w:noProof/>
            <w:webHidden/>
          </w:rPr>
          <w:fldChar w:fldCharType="end"/>
        </w:r>
      </w:hyperlink>
    </w:p>
    <w:p w14:paraId="2C47F564" w14:textId="07476C2F" w:rsidR="00161B1B" w:rsidRDefault="0011403A">
      <w:pPr>
        <w:pStyle w:val="TOC3"/>
        <w:tabs>
          <w:tab w:val="right" w:leader="dot" w:pos="4612"/>
        </w:tabs>
        <w:rPr>
          <w:noProof/>
          <w:sz w:val="22"/>
          <w:szCs w:val="22"/>
        </w:rPr>
      </w:pPr>
      <w:hyperlink w:anchor="_Toc900000125" w:history="1">
        <w:r>
          <w:rPr>
            <w:rStyle w:val="Hyperlink"/>
            <w:noProof/>
          </w:rPr>
          <w:t>A Good Name Is Better Than Precious Ointment</w:t>
        </w:r>
        <w:r>
          <w:rPr>
            <w:noProof/>
            <w:webHidden/>
          </w:rPr>
          <w:tab/>
        </w:r>
        <w:r>
          <w:rPr>
            <w:noProof/>
            <w:webHidden/>
          </w:rPr>
          <w:fldChar w:fldCharType="begin"/>
        </w:r>
        <w:r>
          <w:rPr>
            <w:noProof/>
            <w:webHidden/>
          </w:rPr>
          <w:instrText xml:space="preserve"> PAGEREF _Toc900000125 \h </w:instrText>
        </w:r>
        <w:r>
          <w:rPr>
            <w:noProof/>
            <w:webHidden/>
          </w:rPr>
        </w:r>
        <w:r>
          <w:rPr>
            <w:noProof/>
            <w:webHidden/>
          </w:rPr>
          <w:fldChar w:fldCharType="separate"/>
        </w:r>
        <w:r w:rsidR="00002237">
          <w:rPr>
            <w:noProof/>
            <w:webHidden/>
          </w:rPr>
          <w:t>6</w:t>
        </w:r>
        <w:r>
          <w:rPr>
            <w:noProof/>
            <w:webHidden/>
          </w:rPr>
          <w:fldChar w:fldCharType="end"/>
        </w:r>
      </w:hyperlink>
    </w:p>
    <w:p w14:paraId="5F9DC555" w14:textId="2C4D38F7" w:rsidR="00161B1B" w:rsidRDefault="0011403A">
      <w:pPr>
        <w:pStyle w:val="TOC3"/>
        <w:tabs>
          <w:tab w:val="right" w:leader="dot" w:pos="4612"/>
        </w:tabs>
        <w:rPr>
          <w:noProof/>
          <w:sz w:val="22"/>
          <w:szCs w:val="22"/>
        </w:rPr>
      </w:pPr>
      <w:hyperlink w:anchor="_Toc900000126" w:history="1">
        <w:r>
          <w:rPr>
            <w:rStyle w:val="Hyperlink"/>
            <w:noProof/>
          </w:rPr>
          <w:t>Wisdom Is a Defence</w:t>
        </w:r>
        <w:r>
          <w:rPr>
            <w:noProof/>
            <w:webHidden/>
          </w:rPr>
          <w:tab/>
        </w:r>
        <w:r>
          <w:rPr>
            <w:noProof/>
            <w:webHidden/>
          </w:rPr>
          <w:fldChar w:fldCharType="begin"/>
        </w:r>
        <w:r>
          <w:rPr>
            <w:noProof/>
            <w:webHidden/>
          </w:rPr>
          <w:instrText xml:space="preserve"> PAGEREF _Toc900000126 \h </w:instrText>
        </w:r>
        <w:r>
          <w:rPr>
            <w:noProof/>
            <w:webHidden/>
          </w:rPr>
        </w:r>
        <w:r>
          <w:rPr>
            <w:noProof/>
            <w:webHidden/>
          </w:rPr>
          <w:fldChar w:fldCharType="separate"/>
        </w:r>
        <w:r w:rsidR="00002237">
          <w:rPr>
            <w:noProof/>
            <w:webHidden/>
          </w:rPr>
          <w:t>6</w:t>
        </w:r>
        <w:r>
          <w:rPr>
            <w:noProof/>
            <w:webHidden/>
          </w:rPr>
          <w:fldChar w:fldCharType="end"/>
        </w:r>
      </w:hyperlink>
    </w:p>
    <w:p w14:paraId="42A83D13" w14:textId="4A1644BE" w:rsidR="00161B1B" w:rsidRDefault="0011403A">
      <w:pPr>
        <w:pStyle w:val="TOC3"/>
        <w:tabs>
          <w:tab w:val="right" w:leader="dot" w:pos="4612"/>
        </w:tabs>
        <w:rPr>
          <w:noProof/>
          <w:sz w:val="22"/>
          <w:szCs w:val="22"/>
        </w:rPr>
      </w:pPr>
      <w:hyperlink w:anchor="_Toc900000127" w:history="1">
        <w:r>
          <w:rPr>
            <w:rStyle w:val="Hyperlink"/>
            <w:noProof/>
          </w:rPr>
          <w:t>The Search for Wisdom</w:t>
        </w:r>
        <w:r>
          <w:rPr>
            <w:noProof/>
            <w:webHidden/>
          </w:rPr>
          <w:tab/>
        </w:r>
        <w:r>
          <w:rPr>
            <w:noProof/>
            <w:webHidden/>
          </w:rPr>
          <w:fldChar w:fldCharType="begin"/>
        </w:r>
        <w:r>
          <w:rPr>
            <w:noProof/>
            <w:webHidden/>
          </w:rPr>
          <w:instrText xml:space="preserve"> PAGEREF _Toc900000127 \h </w:instrText>
        </w:r>
        <w:r>
          <w:rPr>
            <w:noProof/>
            <w:webHidden/>
          </w:rPr>
        </w:r>
        <w:r>
          <w:rPr>
            <w:noProof/>
            <w:webHidden/>
          </w:rPr>
          <w:fldChar w:fldCharType="separate"/>
        </w:r>
        <w:r w:rsidR="00002237">
          <w:rPr>
            <w:noProof/>
            <w:webHidden/>
          </w:rPr>
          <w:t>7</w:t>
        </w:r>
        <w:r>
          <w:rPr>
            <w:noProof/>
            <w:webHidden/>
          </w:rPr>
          <w:fldChar w:fldCharType="end"/>
        </w:r>
      </w:hyperlink>
    </w:p>
    <w:p w14:paraId="4B3BCAA8" w14:textId="281264AF" w:rsidR="00161B1B" w:rsidRDefault="0011403A">
      <w:pPr>
        <w:pStyle w:val="TOC2"/>
        <w:tabs>
          <w:tab w:val="right" w:leader="dot" w:pos="4612"/>
        </w:tabs>
        <w:rPr>
          <w:noProof/>
          <w:sz w:val="22"/>
          <w:szCs w:val="22"/>
        </w:rPr>
      </w:pPr>
      <w:hyperlink w:anchor="_Toc900000128" w:history="1">
        <w:r>
          <w:rPr>
            <w:rStyle w:val="Hyperlink"/>
            <w:noProof/>
          </w:rPr>
          <w:t>CHAPTER 8</w:t>
        </w:r>
        <w:r>
          <w:rPr>
            <w:noProof/>
            <w:webHidden/>
          </w:rPr>
          <w:tab/>
        </w:r>
        <w:r>
          <w:rPr>
            <w:noProof/>
            <w:webHidden/>
          </w:rPr>
          <w:fldChar w:fldCharType="begin"/>
        </w:r>
        <w:r>
          <w:rPr>
            <w:noProof/>
            <w:webHidden/>
          </w:rPr>
          <w:instrText xml:space="preserve"> PAGEREF _Toc900000128 \h </w:instrText>
        </w:r>
        <w:r>
          <w:rPr>
            <w:noProof/>
            <w:webHidden/>
          </w:rPr>
        </w:r>
        <w:r>
          <w:rPr>
            <w:noProof/>
            <w:webHidden/>
          </w:rPr>
          <w:fldChar w:fldCharType="separate"/>
        </w:r>
        <w:r w:rsidR="00002237">
          <w:rPr>
            <w:noProof/>
            <w:webHidden/>
          </w:rPr>
          <w:t>7</w:t>
        </w:r>
        <w:r>
          <w:rPr>
            <w:noProof/>
            <w:webHidden/>
          </w:rPr>
          <w:fldChar w:fldCharType="end"/>
        </w:r>
      </w:hyperlink>
    </w:p>
    <w:p w14:paraId="4FDA772E" w14:textId="41928612" w:rsidR="00161B1B" w:rsidRDefault="0011403A">
      <w:pPr>
        <w:pStyle w:val="TOC3"/>
        <w:tabs>
          <w:tab w:val="right" w:leader="dot" w:pos="4612"/>
        </w:tabs>
        <w:rPr>
          <w:noProof/>
          <w:sz w:val="22"/>
          <w:szCs w:val="22"/>
        </w:rPr>
      </w:pPr>
      <w:hyperlink w:anchor="_Toc900000129" w:history="1">
        <w:r>
          <w:rPr>
            <w:rStyle w:val="Hyperlink"/>
            <w:noProof/>
          </w:rPr>
          <w:t>Keep the King’s Commandment</w:t>
        </w:r>
        <w:r>
          <w:rPr>
            <w:noProof/>
            <w:webHidden/>
          </w:rPr>
          <w:tab/>
        </w:r>
        <w:r>
          <w:rPr>
            <w:noProof/>
            <w:webHidden/>
          </w:rPr>
          <w:fldChar w:fldCharType="begin"/>
        </w:r>
        <w:r>
          <w:rPr>
            <w:noProof/>
            <w:webHidden/>
          </w:rPr>
          <w:instrText xml:space="preserve"> PAGEREF _Toc900000129 \h </w:instrText>
        </w:r>
        <w:r>
          <w:rPr>
            <w:noProof/>
            <w:webHidden/>
          </w:rPr>
        </w:r>
        <w:r>
          <w:rPr>
            <w:noProof/>
            <w:webHidden/>
          </w:rPr>
          <w:fldChar w:fldCharType="separate"/>
        </w:r>
        <w:r w:rsidR="00002237">
          <w:rPr>
            <w:noProof/>
            <w:webHidden/>
          </w:rPr>
          <w:t>7</w:t>
        </w:r>
        <w:r>
          <w:rPr>
            <w:noProof/>
            <w:webHidden/>
          </w:rPr>
          <w:fldChar w:fldCharType="end"/>
        </w:r>
      </w:hyperlink>
    </w:p>
    <w:p w14:paraId="0B1B0BFC" w14:textId="11612854" w:rsidR="00161B1B" w:rsidRDefault="0011403A">
      <w:pPr>
        <w:pStyle w:val="TOC3"/>
        <w:tabs>
          <w:tab w:val="right" w:leader="dot" w:pos="4612"/>
        </w:tabs>
        <w:rPr>
          <w:noProof/>
          <w:sz w:val="22"/>
          <w:szCs w:val="22"/>
        </w:rPr>
      </w:pPr>
      <w:hyperlink w:anchor="_Toc900000130" w:history="1">
        <w:r>
          <w:rPr>
            <w:rStyle w:val="Hyperlink"/>
            <w:noProof/>
          </w:rPr>
          <w:t>It Shall Be Well with Them That Fear God</w:t>
        </w:r>
        <w:r>
          <w:rPr>
            <w:noProof/>
            <w:webHidden/>
          </w:rPr>
          <w:tab/>
        </w:r>
        <w:r>
          <w:rPr>
            <w:noProof/>
            <w:webHidden/>
          </w:rPr>
          <w:fldChar w:fldCharType="begin"/>
        </w:r>
        <w:r>
          <w:rPr>
            <w:noProof/>
            <w:webHidden/>
          </w:rPr>
          <w:instrText xml:space="preserve"> PAGEREF _Toc900000130 \h </w:instrText>
        </w:r>
        <w:r>
          <w:rPr>
            <w:noProof/>
            <w:webHidden/>
          </w:rPr>
        </w:r>
        <w:r>
          <w:rPr>
            <w:noProof/>
            <w:webHidden/>
          </w:rPr>
          <w:fldChar w:fldCharType="separate"/>
        </w:r>
        <w:r w:rsidR="00002237">
          <w:rPr>
            <w:noProof/>
            <w:webHidden/>
          </w:rPr>
          <w:t>7</w:t>
        </w:r>
        <w:r>
          <w:rPr>
            <w:noProof/>
            <w:webHidden/>
          </w:rPr>
          <w:fldChar w:fldCharType="end"/>
        </w:r>
      </w:hyperlink>
    </w:p>
    <w:p w14:paraId="27A78815" w14:textId="6253F6FB" w:rsidR="00161B1B" w:rsidRDefault="0011403A">
      <w:pPr>
        <w:pStyle w:val="TOC3"/>
        <w:tabs>
          <w:tab w:val="right" w:leader="dot" w:pos="4612"/>
        </w:tabs>
        <w:rPr>
          <w:noProof/>
          <w:sz w:val="22"/>
          <w:szCs w:val="22"/>
        </w:rPr>
      </w:pPr>
      <w:hyperlink w:anchor="_Toc900000131" w:history="1">
        <w:r>
          <w:rPr>
            <w:rStyle w:val="Hyperlink"/>
            <w:noProof/>
          </w:rPr>
          <w:t>Man Cannot Find Out the Work of God</w:t>
        </w:r>
        <w:r>
          <w:rPr>
            <w:noProof/>
            <w:webHidden/>
          </w:rPr>
          <w:tab/>
        </w:r>
        <w:r>
          <w:rPr>
            <w:noProof/>
            <w:webHidden/>
          </w:rPr>
          <w:fldChar w:fldCharType="begin"/>
        </w:r>
        <w:r>
          <w:rPr>
            <w:noProof/>
            <w:webHidden/>
          </w:rPr>
          <w:instrText xml:space="preserve"> PAGEREF _Toc900000131 \h </w:instrText>
        </w:r>
        <w:r>
          <w:rPr>
            <w:noProof/>
            <w:webHidden/>
          </w:rPr>
        </w:r>
        <w:r>
          <w:rPr>
            <w:noProof/>
            <w:webHidden/>
          </w:rPr>
          <w:fldChar w:fldCharType="separate"/>
        </w:r>
        <w:r w:rsidR="00002237">
          <w:rPr>
            <w:noProof/>
            <w:webHidden/>
          </w:rPr>
          <w:t>7</w:t>
        </w:r>
        <w:r>
          <w:rPr>
            <w:noProof/>
            <w:webHidden/>
          </w:rPr>
          <w:fldChar w:fldCharType="end"/>
        </w:r>
      </w:hyperlink>
    </w:p>
    <w:p w14:paraId="611C56AF" w14:textId="6B2083B4" w:rsidR="00161B1B" w:rsidRDefault="0011403A">
      <w:pPr>
        <w:pStyle w:val="TOC2"/>
        <w:tabs>
          <w:tab w:val="right" w:leader="dot" w:pos="4612"/>
        </w:tabs>
        <w:rPr>
          <w:noProof/>
          <w:sz w:val="22"/>
          <w:szCs w:val="22"/>
        </w:rPr>
      </w:pPr>
      <w:hyperlink w:anchor="_Toc900000132" w:history="1">
        <w:r>
          <w:rPr>
            <w:rStyle w:val="Hyperlink"/>
            <w:noProof/>
          </w:rPr>
          <w:t>CHAPTER 9</w:t>
        </w:r>
        <w:r>
          <w:rPr>
            <w:noProof/>
            <w:webHidden/>
          </w:rPr>
          <w:tab/>
        </w:r>
        <w:r>
          <w:rPr>
            <w:noProof/>
            <w:webHidden/>
          </w:rPr>
          <w:fldChar w:fldCharType="begin"/>
        </w:r>
        <w:r>
          <w:rPr>
            <w:noProof/>
            <w:webHidden/>
          </w:rPr>
          <w:instrText xml:space="preserve"> PAGEREF _Toc900000132 \h </w:instrText>
        </w:r>
        <w:r>
          <w:rPr>
            <w:noProof/>
            <w:webHidden/>
          </w:rPr>
        </w:r>
        <w:r>
          <w:rPr>
            <w:noProof/>
            <w:webHidden/>
          </w:rPr>
          <w:fldChar w:fldCharType="separate"/>
        </w:r>
        <w:r w:rsidR="00002237">
          <w:rPr>
            <w:noProof/>
            <w:webHidden/>
          </w:rPr>
          <w:t>8</w:t>
        </w:r>
        <w:r>
          <w:rPr>
            <w:noProof/>
            <w:webHidden/>
          </w:rPr>
          <w:fldChar w:fldCharType="end"/>
        </w:r>
      </w:hyperlink>
    </w:p>
    <w:p w14:paraId="1736553D" w14:textId="4F70DA60" w:rsidR="00161B1B" w:rsidRDefault="0011403A">
      <w:pPr>
        <w:pStyle w:val="TOC3"/>
        <w:tabs>
          <w:tab w:val="right" w:leader="dot" w:pos="4612"/>
        </w:tabs>
        <w:rPr>
          <w:noProof/>
          <w:sz w:val="22"/>
          <w:szCs w:val="22"/>
        </w:rPr>
      </w:pPr>
      <w:hyperlink w:anchor="_Toc900000133" w:history="1">
        <w:r>
          <w:rPr>
            <w:rStyle w:val="Hyperlink"/>
            <w:noProof/>
          </w:rPr>
          <w:t>One Event unto All</w:t>
        </w:r>
        <w:r>
          <w:rPr>
            <w:noProof/>
            <w:webHidden/>
          </w:rPr>
          <w:tab/>
        </w:r>
        <w:r>
          <w:rPr>
            <w:noProof/>
            <w:webHidden/>
          </w:rPr>
          <w:fldChar w:fldCharType="begin"/>
        </w:r>
        <w:r>
          <w:rPr>
            <w:noProof/>
            <w:webHidden/>
          </w:rPr>
          <w:instrText xml:space="preserve"> PAGEREF _Toc900000133 \h </w:instrText>
        </w:r>
        <w:r>
          <w:rPr>
            <w:noProof/>
            <w:webHidden/>
          </w:rPr>
        </w:r>
        <w:r>
          <w:rPr>
            <w:noProof/>
            <w:webHidden/>
          </w:rPr>
          <w:fldChar w:fldCharType="separate"/>
        </w:r>
        <w:r w:rsidR="00002237">
          <w:rPr>
            <w:noProof/>
            <w:webHidden/>
          </w:rPr>
          <w:t>8</w:t>
        </w:r>
        <w:r>
          <w:rPr>
            <w:noProof/>
            <w:webHidden/>
          </w:rPr>
          <w:fldChar w:fldCharType="end"/>
        </w:r>
      </w:hyperlink>
    </w:p>
    <w:p w14:paraId="1A70BA96" w14:textId="592F95E9" w:rsidR="00161B1B" w:rsidRDefault="0011403A">
      <w:pPr>
        <w:pStyle w:val="TOC3"/>
        <w:tabs>
          <w:tab w:val="right" w:leader="dot" w:pos="4612"/>
        </w:tabs>
        <w:rPr>
          <w:noProof/>
          <w:sz w:val="22"/>
          <w:szCs w:val="22"/>
        </w:rPr>
      </w:pPr>
      <w:hyperlink w:anchor="_Toc900000134" w:history="1">
        <w:r>
          <w:rPr>
            <w:rStyle w:val="Hyperlink"/>
            <w:noProof/>
          </w:rPr>
          <w:t>Eat Thy Bread with Joy</w:t>
        </w:r>
        <w:r>
          <w:rPr>
            <w:noProof/>
            <w:webHidden/>
          </w:rPr>
          <w:tab/>
        </w:r>
        <w:r>
          <w:rPr>
            <w:noProof/>
            <w:webHidden/>
          </w:rPr>
          <w:fldChar w:fldCharType="begin"/>
        </w:r>
        <w:r>
          <w:rPr>
            <w:noProof/>
            <w:webHidden/>
          </w:rPr>
          <w:instrText xml:space="preserve"> PAGEREF _Toc900000134 \h </w:instrText>
        </w:r>
        <w:r>
          <w:rPr>
            <w:noProof/>
            <w:webHidden/>
          </w:rPr>
        </w:r>
        <w:r>
          <w:rPr>
            <w:noProof/>
            <w:webHidden/>
          </w:rPr>
          <w:fldChar w:fldCharType="separate"/>
        </w:r>
        <w:r w:rsidR="00002237">
          <w:rPr>
            <w:noProof/>
            <w:webHidden/>
          </w:rPr>
          <w:t>8</w:t>
        </w:r>
        <w:r>
          <w:rPr>
            <w:noProof/>
            <w:webHidden/>
          </w:rPr>
          <w:fldChar w:fldCharType="end"/>
        </w:r>
      </w:hyperlink>
    </w:p>
    <w:p w14:paraId="71B2D386" w14:textId="62CA2409" w:rsidR="00161B1B" w:rsidRDefault="0011403A">
      <w:pPr>
        <w:pStyle w:val="TOC3"/>
        <w:tabs>
          <w:tab w:val="right" w:leader="dot" w:pos="4612"/>
        </w:tabs>
        <w:rPr>
          <w:noProof/>
          <w:sz w:val="22"/>
          <w:szCs w:val="22"/>
        </w:rPr>
      </w:pPr>
      <w:hyperlink w:anchor="_Toc900000135" w:history="1">
        <w:r>
          <w:rPr>
            <w:rStyle w:val="Hyperlink"/>
            <w:noProof/>
          </w:rPr>
          <w:t>The Race Is Not to the Swift</w:t>
        </w:r>
        <w:r>
          <w:rPr>
            <w:noProof/>
            <w:webHidden/>
          </w:rPr>
          <w:tab/>
        </w:r>
        <w:r>
          <w:rPr>
            <w:noProof/>
            <w:webHidden/>
          </w:rPr>
          <w:fldChar w:fldCharType="begin"/>
        </w:r>
        <w:r>
          <w:rPr>
            <w:noProof/>
            <w:webHidden/>
          </w:rPr>
          <w:instrText xml:space="preserve"> PAGEREF _Toc900000135 \h </w:instrText>
        </w:r>
        <w:r>
          <w:rPr>
            <w:noProof/>
            <w:webHidden/>
          </w:rPr>
        </w:r>
        <w:r>
          <w:rPr>
            <w:noProof/>
            <w:webHidden/>
          </w:rPr>
          <w:fldChar w:fldCharType="separate"/>
        </w:r>
        <w:r w:rsidR="00002237">
          <w:rPr>
            <w:noProof/>
            <w:webHidden/>
          </w:rPr>
          <w:t>8</w:t>
        </w:r>
        <w:r>
          <w:rPr>
            <w:noProof/>
            <w:webHidden/>
          </w:rPr>
          <w:fldChar w:fldCharType="end"/>
        </w:r>
      </w:hyperlink>
    </w:p>
    <w:p w14:paraId="74699D02" w14:textId="0DBA3983" w:rsidR="00161B1B" w:rsidRDefault="0011403A">
      <w:pPr>
        <w:pStyle w:val="TOC3"/>
        <w:tabs>
          <w:tab w:val="right" w:leader="dot" w:pos="4612"/>
        </w:tabs>
        <w:rPr>
          <w:noProof/>
          <w:sz w:val="22"/>
          <w:szCs w:val="22"/>
        </w:rPr>
      </w:pPr>
      <w:hyperlink w:anchor="_Toc900000136" w:history="1">
        <w:r>
          <w:rPr>
            <w:rStyle w:val="Hyperlink"/>
            <w:noProof/>
          </w:rPr>
          <w:t>Wisdom Is Better Than Strength</w:t>
        </w:r>
        <w:r>
          <w:rPr>
            <w:noProof/>
            <w:webHidden/>
          </w:rPr>
          <w:tab/>
        </w:r>
        <w:r>
          <w:rPr>
            <w:noProof/>
            <w:webHidden/>
          </w:rPr>
          <w:fldChar w:fldCharType="begin"/>
        </w:r>
        <w:r>
          <w:rPr>
            <w:noProof/>
            <w:webHidden/>
          </w:rPr>
          <w:instrText xml:space="preserve"> PAGEREF _Toc900000136 \h </w:instrText>
        </w:r>
        <w:r>
          <w:rPr>
            <w:noProof/>
            <w:webHidden/>
          </w:rPr>
        </w:r>
        <w:r>
          <w:rPr>
            <w:noProof/>
            <w:webHidden/>
          </w:rPr>
          <w:fldChar w:fldCharType="separate"/>
        </w:r>
        <w:r w:rsidR="00002237">
          <w:rPr>
            <w:noProof/>
            <w:webHidden/>
          </w:rPr>
          <w:t>8</w:t>
        </w:r>
        <w:r>
          <w:rPr>
            <w:noProof/>
            <w:webHidden/>
          </w:rPr>
          <w:fldChar w:fldCharType="end"/>
        </w:r>
      </w:hyperlink>
    </w:p>
    <w:p w14:paraId="12B95422" w14:textId="4F5676B5" w:rsidR="00161B1B" w:rsidRDefault="0011403A">
      <w:pPr>
        <w:pStyle w:val="TOC2"/>
        <w:tabs>
          <w:tab w:val="right" w:leader="dot" w:pos="4612"/>
        </w:tabs>
        <w:rPr>
          <w:noProof/>
          <w:sz w:val="22"/>
          <w:szCs w:val="22"/>
        </w:rPr>
      </w:pPr>
      <w:hyperlink w:anchor="_Toc900000137" w:history="1">
        <w:r>
          <w:rPr>
            <w:rStyle w:val="Hyperlink"/>
            <w:noProof/>
          </w:rPr>
          <w:t>CHAPTER 10</w:t>
        </w:r>
        <w:r>
          <w:rPr>
            <w:noProof/>
            <w:webHidden/>
          </w:rPr>
          <w:tab/>
        </w:r>
        <w:r>
          <w:rPr>
            <w:noProof/>
            <w:webHidden/>
          </w:rPr>
          <w:fldChar w:fldCharType="begin"/>
        </w:r>
        <w:r>
          <w:rPr>
            <w:noProof/>
            <w:webHidden/>
          </w:rPr>
          <w:instrText xml:space="preserve"> PAGEREF _Toc900000137 \h </w:instrText>
        </w:r>
        <w:r>
          <w:rPr>
            <w:noProof/>
            <w:webHidden/>
          </w:rPr>
        </w:r>
        <w:r>
          <w:rPr>
            <w:noProof/>
            <w:webHidden/>
          </w:rPr>
          <w:fldChar w:fldCharType="separate"/>
        </w:r>
        <w:r w:rsidR="00002237">
          <w:rPr>
            <w:noProof/>
            <w:webHidden/>
          </w:rPr>
          <w:t>8</w:t>
        </w:r>
        <w:r>
          <w:rPr>
            <w:noProof/>
            <w:webHidden/>
          </w:rPr>
          <w:fldChar w:fldCharType="end"/>
        </w:r>
      </w:hyperlink>
    </w:p>
    <w:p w14:paraId="6ADD604F" w14:textId="3B1F39A5" w:rsidR="00161B1B" w:rsidRDefault="0011403A">
      <w:pPr>
        <w:pStyle w:val="TOC3"/>
        <w:tabs>
          <w:tab w:val="right" w:leader="dot" w:pos="4612"/>
        </w:tabs>
        <w:rPr>
          <w:noProof/>
          <w:sz w:val="22"/>
          <w:szCs w:val="22"/>
        </w:rPr>
      </w:pPr>
      <w:hyperlink w:anchor="_Toc900000138" w:history="1">
        <w:r>
          <w:rPr>
            <w:rStyle w:val="Hyperlink"/>
            <w:noProof/>
          </w:rPr>
          <w:t>Wisdom and Folly Contrasted</w:t>
        </w:r>
        <w:r>
          <w:rPr>
            <w:noProof/>
            <w:webHidden/>
          </w:rPr>
          <w:tab/>
        </w:r>
        <w:r>
          <w:rPr>
            <w:noProof/>
            <w:webHidden/>
          </w:rPr>
          <w:fldChar w:fldCharType="begin"/>
        </w:r>
        <w:r>
          <w:rPr>
            <w:noProof/>
            <w:webHidden/>
          </w:rPr>
          <w:instrText xml:space="preserve"> PAGEREF _Toc900000138 \h </w:instrText>
        </w:r>
        <w:r>
          <w:rPr>
            <w:noProof/>
            <w:webHidden/>
          </w:rPr>
        </w:r>
        <w:r>
          <w:rPr>
            <w:noProof/>
            <w:webHidden/>
          </w:rPr>
          <w:fldChar w:fldCharType="separate"/>
        </w:r>
        <w:r w:rsidR="00002237">
          <w:rPr>
            <w:noProof/>
            <w:webHidden/>
          </w:rPr>
          <w:t>8</w:t>
        </w:r>
        <w:r>
          <w:rPr>
            <w:noProof/>
            <w:webHidden/>
          </w:rPr>
          <w:fldChar w:fldCharType="end"/>
        </w:r>
      </w:hyperlink>
    </w:p>
    <w:p w14:paraId="49C4AD3C" w14:textId="53F40FF3" w:rsidR="00161B1B" w:rsidRDefault="0011403A">
      <w:pPr>
        <w:pStyle w:val="TOC3"/>
        <w:tabs>
          <w:tab w:val="right" w:leader="dot" w:pos="4612"/>
        </w:tabs>
        <w:rPr>
          <w:noProof/>
          <w:sz w:val="22"/>
          <w:szCs w:val="22"/>
        </w:rPr>
      </w:pPr>
      <w:hyperlink w:anchor="_Toc900000139" w:history="1">
        <w:r>
          <w:rPr>
            <w:rStyle w:val="Hyperlink"/>
            <w:noProof/>
          </w:rPr>
          <w:t>Woe to Thee, O Land</w:t>
        </w:r>
        <w:r>
          <w:rPr>
            <w:noProof/>
            <w:webHidden/>
          </w:rPr>
          <w:tab/>
        </w:r>
        <w:r>
          <w:rPr>
            <w:noProof/>
            <w:webHidden/>
          </w:rPr>
          <w:fldChar w:fldCharType="begin"/>
        </w:r>
        <w:r>
          <w:rPr>
            <w:noProof/>
            <w:webHidden/>
          </w:rPr>
          <w:instrText xml:space="preserve"> PAGEREF _Toc900000139 \h </w:instrText>
        </w:r>
        <w:r>
          <w:rPr>
            <w:noProof/>
            <w:webHidden/>
          </w:rPr>
        </w:r>
        <w:r>
          <w:rPr>
            <w:noProof/>
            <w:webHidden/>
          </w:rPr>
          <w:fldChar w:fldCharType="separate"/>
        </w:r>
        <w:r w:rsidR="00002237">
          <w:rPr>
            <w:noProof/>
            <w:webHidden/>
          </w:rPr>
          <w:t>9</w:t>
        </w:r>
        <w:r>
          <w:rPr>
            <w:noProof/>
            <w:webHidden/>
          </w:rPr>
          <w:fldChar w:fldCharType="end"/>
        </w:r>
      </w:hyperlink>
    </w:p>
    <w:p w14:paraId="1936BE6D" w14:textId="1993C8E2" w:rsidR="00161B1B" w:rsidRDefault="0011403A">
      <w:pPr>
        <w:pStyle w:val="TOC2"/>
        <w:tabs>
          <w:tab w:val="right" w:leader="dot" w:pos="4612"/>
        </w:tabs>
        <w:rPr>
          <w:noProof/>
          <w:sz w:val="22"/>
          <w:szCs w:val="22"/>
        </w:rPr>
      </w:pPr>
      <w:hyperlink w:anchor="_Toc900000140" w:history="1">
        <w:r>
          <w:rPr>
            <w:rStyle w:val="Hyperlink"/>
            <w:noProof/>
          </w:rPr>
          <w:t>CHAPTER 11</w:t>
        </w:r>
        <w:r>
          <w:rPr>
            <w:noProof/>
            <w:webHidden/>
          </w:rPr>
          <w:tab/>
        </w:r>
        <w:r>
          <w:rPr>
            <w:noProof/>
            <w:webHidden/>
          </w:rPr>
          <w:fldChar w:fldCharType="begin"/>
        </w:r>
        <w:r>
          <w:rPr>
            <w:noProof/>
            <w:webHidden/>
          </w:rPr>
          <w:instrText xml:space="preserve"> PAGEREF _Toc900000140 \h </w:instrText>
        </w:r>
        <w:r>
          <w:rPr>
            <w:noProof/>
            <w:webHidden/>
          </w:rPr>
        </w:r>
        <w:r>
          <w:rPr>
            <w:noProof/>
            <w:webHidden/>
          </w:rPr>
          <w:fldChar w:fldCharType="separate"/>
        </w:r>
        <w:r w:rsidR="00002237">
          <w:rPr>
            <w:noProof/>
            <w:webHidden/>
          </w:rPr>
          <w:t>9</w:t>
        </w:r>
        <w:r>
          <w:rPr>
            <w:noProof/>
            <w:webHidden/>
          </w:rPr>
          <w:fldChar w:fldCharType="end"/>
        </w:r>
      </w:hyperlink>
    </w:p>
    <w:p w14:paraId="64341717" w14:textId="55692753" w:rsidR="00161B1B" w:rsidRDefault="0011403A">
      <w:pPr>
        <w:pStyle w:val="TOC3"/>
        <w:tabs>
          <w:tab w:val="right" w:leader="dot" w:pos="4612"/>
        </w:tabs>
        <w:rPr>
          <w:noProof/>
          <w:sz w:val="22"/>
          <w:szCs w:val="22"/>
        </w:rPr>
      </w:pPr>
      <w:hyperlink w:anchor="_Toc900000141" w:history="1">
        <w:r>
          <w:rPr>
            <w:rStyle w:val="Hyperlink"/>
            <w:noProof/>
          </w:rPr>
          <w:t>Cast Thy Bread upon the Waters</w:t>
        </w:r>
        <w:r>
          <w:rPr>
            <w:noProof/>
            <w:webHidden/>
          </w:rPr>
          <w:tab/>
        </w:r>
        <w:r>
          <w:rPr>
            <w:noProof/>
            <w:webHidden/>
          </w:rPr>
          <w:fldChar w:fldCharType="begin"/>
        </w:r>
        <w:r>
          <w:rPr>
            <w:noProof/>
            <w:webHidden/>
          </w:rPr>
          <w:instrText xml:space="preserve"> PAGEREF _Toc900000141 \h </w:instrText>
        </w:r>
        <w:r>
          <w:rPr>
            <w:noProof/>
            <w:webHidden/>
          </w:rPr>
        </w:r>
        <w:r>
          <w:rPr>
            <w:noProof/>
            <w:webHidden/>
          </w:rPr>
          <w:fldChar w:fldCharType="separate"/>
        </w:r>
        <w:r w:rsidR="00002237">
          <w:rPr>
            <w:noProof/>
            <w:webHidden/>
          </w:rPr>
          <w:t>9</w:t>
        </w:r>
        <w:r>
          <w:rPr>
            <w:noProof/>
            <w:webHidden/>
          </w:rPr>
          <w:fldChar w:fldCharType="end"/>
        </w:r>
      </w:hyperlink>
    </w:p>
    <w:p w14:paraId="3D66AFBD" w14:textId="6FDED431" w:rsidR="00161B1B" w:rsidRDefault="0011403A">
      <w:pPr>
        <w:pStyle w:val="TOC3"/>
        <w:tabs>
          <w:tab w:val="right" w:leader="dot" w:pos="4612"/>
        </w:tabs>
        <w:rPr>
          <w:noProof/>
          <w:sz w:val="22"/>
          <w:szCs w:val="22"/>
        </w:rPr>
      </w:pPr>
      <w:hyperlink w:anchor="_Toc900000142" w:history="1">
        <w:r>
          <w:rPr>
            <w:rStyle w:val="Hyperlink"/>
            <w:noProof/>
          </w:rPr>
          <w:t>Rejoice, O Young Man</w:t>
        </w:r>
        <w:r>
          <w:rPr>
            <w:noProof/>
            <w:webHidden/>
          </w:rPr>
          <w:tab/>
        </w:r>
        <w:r>
          <w:rPr>
            <w:noProof/>
            <w:webHidden/>
          </w:rPr>
          <w:fldChar w:fldCharType="begin"/>
        </w:r>
        <w:r>
          <w:rPr>
            <w:noProof/>
            <w:webHidden/>
          </w:rPr>
          <w:instrText xml:space="preserve"> PAGEREF _Toc900000142 \h </w:instrText>
        </w:r>
        <w:r>
          <w:rPr>
            <w:noProof/>
            <w:webHidden/>
          </w:rPr>
        </w:r>
        <w:r>
          <w:rPr>
            <w:noProof/>
            <w:webHidden/>
          </w:rPr>
          <w:fldChar w:fldCharType="separate"/>
        </w:r>
        <w:r w:rsidR="00002237">
          <w:rPr>
            <w:noProof/>
            <w:webHidden/>
          </w:rPr>
          <w:t>9</w:t>
        </w:r>
        <w:r>
          <w:rPr>
            <w:noProof/>
            <w:webHidden/>
          </w:rPr>
          <w:fldChar w:fldCharType="end"/>
        </w:r>
      </w:hyperlink>
    </w:p>
    <w:p w14:paraId="2770AC18" w14:textId="31F21938" w:rsidR="00161B1B" w:rsidRDefault="0011403A">
      <w:pPr>
        <w:pStyle w:val="TOC2"/>
        <w:tabs>
          <w:tab w:val="right" w:leader="dot" w:pos="4612"/>
        </w:tabs>
        <w:rPr>
          <w:noProof/>
          <w:sz w:val="22"/>
          <w:szCs w:val="22"/>
        </w:rPr>
      </w:pPr>
      <w:hyperlink w:anchor="_Toc900000143" w:history="1">
        <w:r>
          <w:rPr>
            <w:rStyle w:val="Hyperlink"/>
            <w:noProof/>
          </w:rPr>
          <w:t>CHAPTER 12</w:t>
        </w:r>
        <w:r>
          <w:rPr>
            <w:noProof/>
            <w:webHidden/>
          </w:rPr>
          <w:tab/>
        </w:r>
        <w:r>
          <w:rPr>
            <w:noProof/>
            <w:webHidden/>
          </w:rPr>
          <w:fldChar w:fldCharType="begin"/>
        </w:r>
        <w:r>
          <w:rPr>
            <w:noProof/>
            <w:webHidden/>
          </w:rPr>
          <w:instrText xml:space="preserve"> PAGEREF _Toc900000143 \h </w:instrText>
        </w:r>
        <w:r>
          <w:rPr>
            <w:noProof/>
            <w:webHidden/>
          </w:rPr>
        </w:r>
        <w:r>
          <w:rPr>
            <w:noProof/>
            <w:webHidden/>
          </w:rPr>
          <w:fldChar w:fldCharType="separate"/>
        </w:r>
        <w:r w:rsidR="00002237">
          <w:rPr>
            <w:noProof/>
            <w:webHidden/>
          </w:rPr>
          <w:t>9</w:t>
        </w:r>
        <w:r>
          <w:rPr>
            <w:noProof/>
            <w:webHidden/>
          </w:rPr>
          <w:fldChar w:fldCharType="end"/>
        </w:r>
      </w:hyperlink>
    </w:p>
    <w:p w14:paraId="2886E4AB" w14:textId="33D163AF" w:rsidR="00161B1B" w:rsidRDefault="0011403A">
      <w:pPr>
        <w:pStyle w:val="TOC3"/>
        <w:tabs>
          <w:tab w:val="right" w:leader="dot" w:pos="4612"/>
        </w:tabs>
        <w:rPr>
          <w:noProof/>
          <w:sz w:val="22"/>
          <w:szCs w:val="22"/>
        </w:rPr>
      </w:pPr>
      <w:hyperlink w:anchor="_Toc900000144" w:history="1">
        <w:r>
          <w:rPr>
            <w:rStyle w:val="Hyperlink"/>
            <w:noProof/>
          </w:rPr>
          <w:t>Remember Now Thy Creator</w:t>
        </w:r>
        <w:r>
          <w:rPr>
            <w:noProof/>
            <w:webHidden/>
          </w:rPr>
          <w:tab/>
        </w:r>
        <w:r>
          <w:rPr>
            <w:noProof/>
            <w:webHidden/>
          </w:rPr>
          <w:fldChar w:fldCharType="begin"/>
        </w:r>
        <w:r>
          <w:rPr>
            <w:noProof/>
            <w:webHidden/>
          </w:rPr>
          <w:instrText xml:space="preserve"> PAGEREF _Toc900000144 \h </w:instrText>
        </w:r>
        <w:r>
          <w:rPr>
            <w:noProof/>
            <w:webHidden/>
          </w:rPr>
        </w:r>
        <w:r>
          <w:rPr>
            <w:noProof/>
            <w:webHidden/>
          </w:rPr>
          <w:fldChar w:fldCharType="separate"/>
        </w:r>
        <w:r w:rsidR="00002237">
          <w:rPr>
            <w:noProof/>
            <w:webHidden/>
          </w:rPr>
          <w:t>9</w:t>
        </w:r>
        <w:r>
          <w:rPr>
            <w:noProof/>
            <w:webHidden/>
          </w:rPr>
          <w:fldChar w:fldCharType="end"/>
        </w:r>
      </w:hyperlink>
    </w:p>
    <w:p w14:paraId="59FF46B1" w14:textId="161B8B57" w:rsidR="00161B1B" w:rsidRDefault="0011403A">
      <w:pPr>
        <w:pStyle w:val="TOC3"/>
        <w:tabs>
          <w:tab w:val="right" w:leader="dot" w:pos="4612"/>
        </w:tabs>
        <w:rPr>
          <w:noProof/>
          <w:sz w:val="22"/>
          <w:szCs w:val="22"/>
        </w:rPr>
      </w:pPr>
      <w:hyperlink w:anchor="_Toc900000145" w:history="1">
        <w:r>
          <w:rPr>
            <w:rStyle w:val="Hyperlink"/>
            <w:noProof/>
          </w:rPr>
          <w:t>Vanity of Vanities</w:t>
        </w:r>
        <w:r>
          <w:rPr>
            <w:noProof/>
            <w:webHidden/>
          </w:rPr>
          <w:tab/>
        </w:r>
        <w:r>
          <w:rPr>
            <w:noProof/>
            <w:webHidden/>
          </w:rPr>
          <w:fldChar w:fldCharType="begin"/>
        </w:r>
        <w:r>
          <w:rPr>
            <w:noProof/>
            <w:webHidden/>
          </w:rPr>
          <w:instrText xml:space="preserve"> PAGEREF _Toc900000145 \h </w:instrText>
        </w:r>
        <w:r>
          <w:rPr>
            <w:noProof/>
            <w:webHidden/>
          </w:rPr>
        </w:r>
        <w:r>
          <w:rPr>
            <w:noProof/>
            <w:webHidden/>
          </w:rPr>
          <w:fldChar w:fldCharType="separate"/>
        </w:r>
        <w:r w:rsidR="00002237">
          <w:rPr>
            <w:noProof/>
            <w:webHidden/>
          </w:rPr>
          <w:t>10</w:t>
        </w:r>
        <w:r>
          <w:rPr>
            <w:noProof/>
            <w:webHidden/>
          </w:rPr>
          <w:fldChar w:fldCharType="end"/>
        </w:r>
      </w:hyperlink>
    </w:p>
    <w:p w14:paraId="3147D496" w14:textId="30A48D9E" w:rsidR="00161B1B" w:rsidRDefault="0011403A">
      <w:pPr>
        <w:pStyle w:val="TOC3"/>
        <w:tabs>
          <w:tab w:val="right" w:leader="dot" w:pos="4612"/>
        </w:tabs>
        <w:rPr>
          <w:noProof/>
          <w:sz w:val="22"/>
          <w:szCs w:val="22"/>
        </w:rPr>
      </w:pPr>
      <w:hyperlink w:anchor="_Toc900000146" w:history="1">
        <w:r>
          <w:rPr>
            <w:rStyle w:val="Hyperlink"/>
            <w:noProof/>
          </w:rPr>
          <w:t>The Conclusion of the Whole Matter</w:t>
        </w:r>
        <w:r>
          <w:rPr>
            <w:noProof/>
            <w:webHidden/>
          </w:rPr>
          <w:tab/>
        </w:r>
        <w:r>
          <w:rPr>
            <w:noProof/>
            <w:webHidden/>
          </w:rPr>
          <w:fldChar w:fldCharType="begin"/>
        </w:r>
        <w:r>
          <w:rPr>
            <w:noProof/>
            <w:webHidden/>
          </w:rPr>
          <w:instrText xml:space="preserve"> PAGEREF _Toc900000146 \h </w:instrText>
        </w:r>
        <w:r>
          <w:rPr>
            <w:noProof/>
            <w:webHidden/>
          </w:rPr>
        </w:r>
        <w:r>
          <w:rPr>
            <w:noProof/>
            <w:webHidden/>
          </w:rPr>
          <w:fldChar w:fldCharType="separate"/>
        </w:r>
        <w:r w:rsidR="00002237">
          <w:rPr>
            <w:noProof/>
            <w:webHidden/>
          </w:rPr>
          <w:t>10</w:t>
        </w:r>
        <w:r>
          <w:rPr>
            <w:noProof/>
            <w:webHidden/>
          </w:rPr>
          <w:fldChar w:fldCharType="end"/>
        </w:r>
      </w:hyperlink>
    </w:p>
    <w:p w14:paraId="18EF53BE" w14:textId="77777777" w:rsidR="00161B1B" w:rsidRDefault="0011403A">
      <w:pPr>
        <w:sectPr w:rsidR="00161B1B">
          <w:headerReference w:type="default" r:id="rId13"/>
          <w:type w:val="continuous"/>
          <w:pgSz w:w="12240" w:h="15840" w:code="1"/>
          <w:pgMar w:top="1138" w:right="1138" w:bottom="1138" w:left="1138" w:header="720" w:footer="720" w:gutter="0"/>
          <w:paperSrc w:first="15" w:other="15"/>
          <w:cols w:num="2" w:sep="1" w:space="720"/>
          <w:titlePg/>
          <w:docGrid w:linePitch="360"/>
        </w:sectPr>
      </w:pPr>
      <w:r>
        <w:fldChar w:fldCharType="end"/>
      </w:r>
    </w:p>
    <w:p w14:paraId="306C6FD3" w14:textId="77777777" w:rsidR="00161B1B" w:rsidRDefault="00161B1B">
      <w:pPr>
        <w:spacing w:line="14" w:lineRule="exact"/>
        <w:sectPr w:rsidR="00161B1B" w:rsidSect="006650BC">
          <w:type w:val="continuous"/>
          <w:pgSz w:w="12240" w:h="15840" w:code="1"/>
          <w:pgMar w:top="1138" w:right="1138" w:bottom="1138" w:left="1138" w:header="720" w:footer="720" w:gutter="0"/>
          <w:paperSrc w:first="15" w:other="15"/>
          <w:cols w:num="2" w:sep="1" w:space="576"/>
          <w:titlePg/>
          <w:docGrid w:linePitch="360"/>
        </w:sectPr>
      </w:pPr>
    </w:p>
    <w:p w14:paraId="4B0AB649" w14:textId="77777777" w:rsidR="00161B1B" w:rsidRDefault="0011403A">
      <w:pPr>
        <w:jc w:val="center"/>
        <w:rPr>
          <w:sz w:val="48"/>
          <w:szCs w:val="32"/>
          <w:lang w:val="en-AU"/>
        </w:rPr>
      </w:pPr>
      <w:r>
        <w:br w:type="page"/>
      </w:r>
    </w:p>
    <w:p w14:paraId="74FFF70B" w14:textId="77777777" w:rsidR="00161B1B" w:rsidRDefault="0011403A">
      <w:pPr>
        <w:jc w:val="center"/>
        <w:outlineLvl w:val="0"/>
        <w:rPr>
          <w:sz w:val="48"/>
          <w:szCs w:val="32"/>
          <w:lang w:val="en-AU"/>
        </w:rPr>
      </w:pPr>
      <w:bookmarkStart w:id="0" w:name="_Toc900000147"/>
      <w:r>
        <w:rPr>
          <w:sz w:val="48"/>
          <w:szCs w:val="32"/>
          <w:lang w:val="en-AU"/>
        </w:rPr>
        <w:lastRenderedPageBreak/>
        <w:t>ECCLESIASTES</w:t>
      </w:r>
      <w:bookmarkEnd w:id="0"/>
    </w:p>
    <w:p w14:paraId="1AB549C0" w14:textId="77777777" w:rsidR="00161B1B" w:rsidRDefault="0011403A">
      <w:pPr>
        <w:pBdr>
          <w:bottom w:val="single" w:sz="4" w:space="1" w:color="auto"/>
        </w:pBdr>
        <w:jc w:val="center"/>
        <w:rPr>
          <w:sz w:val="22"/>
          <w:lang w:val="en-AU"/>
        </w:rPr>
      </w:pPr>
      <w:r>
        <w:rPr>
          <w:sz w:val="22"/>
          <w:lang w:val="en-AU"/>
        </w:rPr>
        <w:t>OR, THE PREACHER</w:t>
      </w:r>
    </w:p>
    <w:p w14:paraId="37DAFBD4" w14:textId="77777777" w:rsidR="00161B1B" w:rsidRDefault="0011403A">
      <w:pPr>
        <w:jc w:val="both"/>
        <w:rPr>
          <w:lang w:val="en-AU"/>
        </w:rPr>
      </w:pPr>
      <w:r>
        <w:t xml:space="preserve">   Ecclesiastes is the book of “the Preacher, the son of David, king in Jerusalem” (1:1). The Hebrew title, Koheleth, means one who gathers an assembly to speak to it; the Greek translators rendered it Ecclesiastes, and the King James Version calls it “The Preacher.” The writer was Solomon, who says, “I the Preacher was king over Israel in Jerusalem” (1:12), and who had searched out wisdom and tried every pleasure that wealth and power could buy. The book is generally believed to have been written in his old age, about 977 B.C. by the chronology printed in the margins of many King James Bibles, after he had turned back to the L</w:t>
      </w:r>
      <w:r>
        <w:rPr>
          <w:smallCaps/>
        </w:rPr>
        <w:t>ord</w:t>
      </w:r>
      <w:r>
        <w:t xml:space="preserve"> from the idolatry into which his foreign wives had led him; Ellen G. White describes this in </w:t>
      </w:r>
      <w:r>
        <w:rPr>
          <w:i/>
        </w:rPr>
        <w:t>Prophets and Kings</w:t>
      </w:r>
      <w:r>
        <w:t>, chapter 5, “Solomon’s Repentance.”</w:t>
      </w:r>
    </w:p>
    <w:p w14:paraId="66FBCCE1" w14:textId="77777777" w:rsidR="00161B1B" w:rsidRDefault="0011403A">
      <w:pPr>
        <w:pBdr>
          <w:bottom w:val="single" w:sz="4" w:space="1" w:color="auto"/>
        </w:pBdr>
        <w:jc w:val="both"/>
        <w:rPr>
          <w:lang w:val="en-AU"/>
        </w:rPr>
      </w:pPr>
      <w:r>
        <w:t xml:space="preserve">   The key phrase of the book is “under the sun,” life viewed from the earthly side alone, and its verdict is “Vanity of vanities; all is vanity” (1:2). Solomon tells how he sought satisfaction in learning, in mirth and wine, in great works and gardens, in silver and gold, and in pleasure of every kind, and found that all was “vanity and vexation of spirit” (2:11). Yet he also sees that “to every thing there is a season” (3:1), that God “hath made every thing beautiful in his time” (3:11), and that man may rejoice in his labour as the gift of God. He teaches plainly that “the dead know not any thing” (9:5), and that at death “the spirit shall return unto God who gave it” (12:7). He calls the young to “remember now thy Creator in the days of thy youth” (12:1), and closes with the conclusion of the whole matter: “Fear God, and keep his commandments: for this is the whole duty of man. For God shall bring every work into judgment” (12:13–14).</w:t>
      </w:r>
    </w:p>
    <w:p w14:paraId="5AAA96C9" w14:textId="77777777" w:rsidR="0061082F" w:rsidRDefault="0061082F" w:rsidP="0061082F">
      <w:pPr>
        <w:jc w:val="center"/>
        <w:outlineLvl w:val="0"/>
        <w:rPr>
          <w:sz w:val="48"/>
          <w:szCs w:val="32"/>
          <w:lang w:val="en-AU"/>
        </w:rPr>
        <w:sectPr w:rsidR="0061082F" w:rsidSect="00C25D97">
          <w:type w:val="continuous"/>
          <w:pgSz w:w="12240" w:h="15840" w:code="1"/>
          <w:pgMar w:top="1138" w:right="1138" w:bottom="1138" w:left="1138" w:header="720" w:footer="720" w:gutter="0"/>
          <w:paperSrc w:first="15" w:other="15"/>
          <w:cols w:sep="1" w:space="576"/>
          <w:titlePg/>
          <w:docGrid w:linePitch="360"/>
        </w:sectPr>
      </w:pPr>
    </w:p>
    <w:p w14:paraId="64EFBDE9" w14:textId="77777777" w:rsidR="00161B1B" w:rsidRDefault="0011403A">
      <w:pPr>
        <w:pStyle w:val="Heading2"/>
      </w:pPr>
      <w:bookmarkStart w:id="1" w:name="_Toc900000101"/>
      <w:r>
        <w:t>CHAPTER 1</w:t>
      </w:r>
      <w:bookmarkEnd w:id="1"/>
    </w:p>
    <w:p w14:paraId="5C557C3E" w14:textId="77777777" w:rsidR="00161B1B" w:rsidRDefault="0011403A">
      <w:pPr>
        <w:pStyle w:val="Pericope"/>
        <w:rPr>
          <w:lang w:val="en-AU"/>
        </w:rPr>
      </w:pPr>
      <w:bookmarkStart w:id="2" w:name="_Toc900000102"/>
      <w:r>
        <w:rPr>
          <w:lang w:val="en-AU"/>
        </w:rPr>
        <w:t>All Is Vanity</w:t>
      </w:r>
      <w:bookmarkEnd w:id="2"/>
    </w:p>
    <w:p w14:paraId="568C463E" w14:textId="77777777" w:rsidR="00161B1B" w:rsidRDefault="0011403A">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5E6F8BB1" w14:textId="77777777" w:rsidR="00161B1B" w:rsidRDefault="0011403A">
      <w:pPr>
        <w:widowControl w:val="0"/>
        <w:suppressAutoHyphens/>
        <w:jc w:val="both"/>
        <w:rPr>
          <w:szCs w:val="16"/>
          <w:lang w:val="en-AU"/>
        </w:rPr>
      </w:pPr>
      <w:r>
        <w:rPr>
          <w:szCs w:val="16"/>
          <w:lang w:val="en-AU"/>
        </w:rPr>
        <w:t>HE words of the Preacher, the son of David, king in Jerusalem.</w:t>
      </w:r>
    </w:p>
    <w:p w14:paraId="784EF6F7" w14:textId="77777777" w:rsidR="00161B1B" w:rsidRDefault="0011403A">
      <w:pPr>
        <w:widowControl w:val="0"/>
        <w:suppressAutoHyphens/>
        <w:jc w:val="both"/>
        <w:rPr>
          <w:szCs w:val="16"/>
          <w:lang w:val="en-AU"/>
        </w:rPr>
      </w:pPr>
      <w:r>
        <w:rPr>
          <w:b/>
          <w:color w:val="800000"/>
          <w:szCs w:val="16"/>
          <w:lang w:val="en-AU"/>
        </w:rPr>
        <w:t>2</w:t>
      </w:r>
      <w:r>
        <w:rPr>
          <w:szCs w:val="16"/>
          <w:lang w:val="en-AU"/>
        </w:rPr>
        <w:t xml:space="preserve"> Vanity of vanities, saith the Preacher, vanity of vanities; all </w:t>
      </w:r>
      <w:r>
        <w:rPr>
          <w:i/>
          <w:szCs w:val="16"/>
          <w:lang w:val="en-AU"/>
        </w:rPr>
        <w:t>is</w:t>
      </w:r>
      <w:r>
        <w:rPr>
          <w:szCs w:val="16"/>
          <w:lang w:val="en-AU"/>
        </w:rPr>
        <w:t xml:space="preserve"> vanity.</w:t>
      </w:r>
    </w:p>
    <w:p w14:paraId="086550A1" w14:textId="77777777" w:rsidR="00161B1B" w:rsidRDefault="0011403A">
      <w:pPr>
        <w:widowControl w:val="0"/>
        <w:suppressAutoHyphens/>
        <w:jc w:val="both"/>
        <w:rPr>
          <w:szCs w:val="16"/>
          <w:lang w:val="en-AU"/>
        </w:rPr>
      </w:pPr>
      <w:r>
        <w:rPr>
          <w:b/>
          <w:color w:val="800000"/>
          <w:szCs w:val="16"/>
          <w:lang w:val="en-AU"/>
        </w:rPr>
        <w:t>3</w:t>
      </w:r>
      <w:r>
        <w:rPr>
          <w:szCs w:val="16"/>
          <w:lang w:val="en-AU"/>
        </w:rPr>
        <w:t xml:space="preserve"> What profit hath a man of all his labour which he taketh under the sun?</w:t>
      </w:r>
    </w:p>
    <w:p w14:paraId="31D2DD5F" w14:textId="77777777" w:rsidR="00161B1B" w:rsidRDefault="0011403A">
      <w:pPr>
        <w:widowControl w:val="0"/>
        <w:suppressAutoHyphens/>
        <w:jc w:val="both"/>
        <w:rPr>
          <w:szCs w:val="16"/>
          <w:lang w:val="en-AU"/>
        </w:rPr>
      </w:pPr>
      <w:r>
        <w:rPr>
          <w:b/>
          <w:color w:val="800000"/>
          <w:szCs w:val="16"/>
          <w:lang w:val="en-AU"/>
        </w:rPr>
        <w:t>4</w:t>
      </w:r>
      <w:r>
        <w:rPr>
          <w:szCs w:val="16"/>
          <w:lang w:val="en-AU"/>
        </w:rPr>
        <w:t xml:space="preserve"> </w:t>
      </w:r>
      <w:r>
        <w:rPr>
          <w:i/>
          <w:szCs w:val="16"/>
          <w:lang w:val="en-AU"/>
        </w:rPr>
        <w:t>One</w:t>
      </w:r>
      <w:r>
        <w:rPr>
          <w:szCs w:val="16"/>
          <w:lang w:val="en-AU"/>
        </w:rPr>
        <w:t xml:space="preserve"> generation passeth away, and </w:t>
      </w:r>
      <w:r>
        <w:rPr>
          <w:i/>
          <w:szCs w:val="16"/>
          <w:lang w:val="en-AU"/>
        </w:rPr>
        <w:t>another</w:t>
      </w:r>
      <w:r>
        <w:rPr>
          <w:szCs w:val="16"/>
          <w:lang w:val="en-AU"/>
        </w:rPr>
        <w:t xml:space="preserve"> generation cometh: but the earth abideth for ever.</w:t>
      </w:r>
    </w:p>
    <w:p w14:paraId="018357CA" w14:textId="77777777" w:rsidR="00161B1B" w:rsidRDefault="0011403A">
      <w:pPr>
        <w:widowControl w:val="0"/>
        <w:suppressAutoHyphens/>
        <w:jc w:val="both"/>
        <w:rPr>
          <w:szCs w:val="16"/>
          <w:lang w:val="en-AU"/>
        </w:rPr>
      </w:pPr>
      <w:r>
        <w:rPr>
          <w:b/>
          <w:color w:val="800000"/>
          <w:szCs w:val="16"/>
          <w:lang w:val="en-AU"/>
        </w:rPr>
        <w:t>5</w:t>
      </w:r>
      <w:r>
        <w:rPr>
          <w:szCs w:val="16"/>
          <w:lang w:val="en-AU"/>
        </w:rPr>
        <w:t xml:space="preserve"> The sun also ariseth, and the sun goeth down, and hasteth to his place where he arose.</w:t>
      </w:r>
    </w:p>
    <w:p w14:paraId="26CB7E6E" w14:textId="77777777" w:rsidR="00161B1B" w:rsidRDefault="0011403A">
      <w:pPr>
        <w:widowControl w:val="0"/>
        <w:suppressAutoHyphens/>
        <w:jc w:val="both"/>
        <w:rPr>
          <w:szCs w:val="16"/>
          <w:lang w:val="en-AU"/>
        </w:rPr>
      </w:pPr>
      <w:r>
        <w:rPr>
          <w:b/>
          <w:color w:val="800000"/>
          <w:szCs w:val="16"/>
          <w:lang w:val="en-AU"/>
        </w:rPr>
        <w:t>6</w:t>
      </w:r>
      <w:r>
        <w:rPr>
          <w:szCs w:val="16"/>
          <w:lang w:val="en-AU"/>
        </w:rPr>
        <w:t xml:space="preserve"> The wind goeth toward the south, and turneth about unto the north; it whirleth about continually, and the wind returneth again according to his circuits.</w:t>
      </w:r>
    </w:p>
    <w:p w14:paraId="67BE1594" w14:textId="77777777" w:rsidR="00161B1B" w:rsidRDefault="0011403A">
      <w:pPr>
        <w:widowControl w:val="0"/>
        <w:suppressAutoHyphens/>
        <w:jc w:val="both"/>
        <w:rPr>
          <w:szCs w:val="16"/>
          <w:lang w:val="en-AU"/>
        </w:rPr>
      </w:pPr>
      <w:r>
        <w:rPr>
          <w:b/>
          <w:color w:val="800000"/>
          <w:szCs w:val="16"/>
          <w:lang w:val="en-AU"/>
        </w:rPr>
        <w:t>7</w:t>
      </w:r>
      <w:r>
        <w:rPr>
          <w:szCs w:val="16"/>
          <w:lang w:val="en-AU"/>
        </w:rPr>
        <w:t xml:space="preserve"> All the rivers run into the sea; yet the sea </w:t>
      </w:r>
      <w:r>
        <w:rPr>
          <w:i/>
          <w:szCs w:val="16"/>
          <w:lang w:val="en-AU"/>
        </w:rPr>
        <w:t>is</w:t>
      </w:r>
      <w:r>
        <w:rPr>
          <w:szCs w:val="16"/>
          <w:lang w:val="en-AU"/>
        </w:rPr>
        <w:t xml:space="preserve"> not full; unto the place from whence the rivers come, thither they return again.</w:t>
      </w:r>
    </w:p>
    <w:p w14:paraId="024ECF62" w14:textId="77777777" w:rsidR="00161B1B" w:rsidRDefault="0011403A">
      <w:pPr>
        <w:widowControl w:val="0"/>
        <w:suppressAutoHyphens/>
        <w:jc w:val="both"/>
        <w:rPr>
          <w:szCs w:val="16"/>
          <w:lang w:val="en-AU"/>
        </w:rPr>
      </w:pPr>
      <w:r>
        <w:rPr>
          <w:b/>
          <w:color w:val="800000"/>
          <w:szCs w:val="16"/>
          <w:lang w:val="en-AU"/>
        </w:rPr>
        <w:t>8</w:t>
      </w:r>
      <w:r>
        <w:rPr>
          <w:szCs w:val="16"/>
          <w:lang w:val="en-AU"/>
        </w:rPr>
        <w:t xml:space="preserve"> All things </w:t>
      </w:r>
      <w:r>
        <w:rPr>
          <w:i/>
          <w:szCs w:val="16"/>
          <w:lang w:val="en-AU"/>
        </w:rPr>
        <w:t>are</w:t>
      </w:r>
      <w:r>
        <w:rPr>
          <w:szCs w:val="16"/>
          <w:lang w:val="en-AU"/>
        </w:rPr>
        <w:t xml:space="preserve"> full of labour; man cannot utter </w:t>
      </w:r>
      <w:r>
        <w:rPr>
          <w:i/>
          <w:szCs w:val="16"/>
          <w:lang w:val="en-AU"/>
        </w:rPr>
        <w:t>it:</w:t>
      </w:r>
      <w:r>
        <w:rPr>
          <w:szCs w:val="16"/>
          <w:lang w:val="en-AU"/>
        </w:rPr>
        <w:t xml:space="preserve"> the eye is not satisfied with seeing, nor the ear filled with hearing.</w:t>
      </w:r>
    </w:p>
    <w:p w14:paraId="2476A118" w14:textId="77777777" w:rsidR="00161B1B" w:rsidRDefault="0011403A">
      <w:pPr>
        <w:widowControl w:val="0"/>
        <w:suppressAutoHyphens/>
        <w:jc w:val="both"/>
        <w:rPr>
          <w:szCs w:val="16"/>
          <w:lang w:val="en-AU"/>
        </w:rPr>
      </w:pPr>
      <w:r>
        <w:rPr>
          <w:b/>
          <w:color w:val="800000"/>
          <w:szCs w:val="16"/>
          <w:lang w:val="en-AU"/>
        </w:rPr>
        <w:t>9</w:t>
      </w:r>
      <w:r>
        <w:rPr>
          <w:szCs w:val="16"/>
          <w:lang w:val="en-AU"/>
        </w:rPr>
        <w:t xml:space="preserve"> The thing that hath been, it </w:t>
      </w:r>
      <w:r>
        <w:rPr>
          <w:i/>
          <w:szCs w:val="16"/>
          <w:lang w:val="en-AU"/>
        </w:rPr>
        <w:t>is</w:t>
      </w:r>
      <w:r>
        <w:rPr>
          <w:szCs w:val="16"/>
          <w:lang w:val="en-AU"/>
        </w:rPr>
        <w:t xml:space="preserve"> </w:t>
      </w:r>
      <w:r>
        <w:rPr>
          <w:i/>
          <w:szCs w:val="16"/>
          <w:lang w:val="en-AU"/>
        </w:rPr>
        <w:t>that</w:t>
      </w:r>
      <w:r>
        <w:rPr>
          <w:szCs w:val="16"/>
          <w:lang w:val="en-AU"/>
        </w:rPr>
        <w:t xml:space="preserve"> which shall be; and that which is done </w:t>
      </w:r>
      <w:r>
        <w:rPr>
          <w:i/>
          <w:szCs w:val="16"/>
          <w:lang w:val="en-AU"/>
        </w:rPr>
        <w:t>is</w:t>
      </w:r>
      <w:r>
        <w:rPr>
          <w:szCs w:val="16"/>
          <w:lang w:val="en-AU"/>
        </w:rPr>
        <w:t xml:space="preserve"> that which shall be done: and </w:t>
      </w:r>
      <w:r>
        <w:rPr>
          <w:i/>
          <w:szCs w:val="16"/>
          <w:lang w:val="en-AU"/>
        </w:rPr>
        <w:t>there</w:t>
      </w:r>
      <w:r>
        <w:rPr>
          <w:szCs w:val="16"/>
          <w:lang w:val="en-AU"/>
        </w:rPr>
        <w:t xml:space="preserve"> </w:t>
      </w:r>
      <w:r>
        <w:rPr>
          <w:i/>
          <w:szCs w:val="16"/>
          <w:lang w:val="en-AU"/>
        </w:rPr>
        <w:t>is</w:t>
      </w:r>
      <w:r>
        <w:rPr>
          <w:szCs w:val="16"/>
          <w:lang w:val="en-AU"/>
        </w:rPr>
        <w:t xml:space="preserve"> no new </w:t>
      </w:r>
      <w:r>
        <w:rPr>
          <w:i/>
          <w:szCs w:val="16"/>
          <w:lang w:val="en-AU"/>
        </w:rPr>
        <w:t>thing</w:t>
      </w:r>
      <w:r>
        <w:rPr>
          <w:szCs w:val="16"/>
          <w:lang w:val="en-AU"/>
        </w:rPr>
        <w:t xml:space="preserve"> under the sun.</w:t>
      </w:r>
    </w:p>
    <w:p w14:paraId="760EDBED" w14:textId="77777777" w:rsidR="00161B1B" w:rsidRDefault="0011403A">
      <w:pPr>
        <w:widowControl w:val="0"/>
        <w:suppressAutoHyphens/>
        <w:jc w:val="both"/>
        <w:rPr>
          <w:szCs w:val="16"/>
          <w:lang w:val="en-AU"/>
        </w:rPr>
      </w:pPr>
      <w:r>
        <w:rPr>
          <w:b/>
          <w:color w:val="800000"/>
          <w:szCs w:val="16"/>
          <w:lang w:val="en-AU"/>
        </w:rPr>
        <w:t>10</w:t>
      </w:r>
      <w:r>
        <w:rPr>
          <w:szCs w:val="16"/>
          <w:lang w:val="en-AU"/>
        </w:rPr>
        <w:t xml:space="preserve"> Is there </w:t>
      </w:r>
      <w:r>
        <w:rPr>
          <w:i/>
          <w:szCs w:val="16"/>
          <w:lang w:val="en-AU"/>
        </w:rPr>
        <w:t>any</w:t>
      </w:r>
      <w:r>
        <w:rPr>
          <w:szCs w:val="16"/>
          <w:lang w:val="en-AU"/>
        </w:rPr>
        <w:t xml:space="preserve"> thing whereof it may be said, See, this </w:t>
      </w:r>
      <w:r>
        <w:rPr>
          <w:i/>
          <w:szCs w:val="16"/>
          <w:lang w:val="en-AU"/>
        </w:rPr>
        <w:t>is</w:t>
      </w:r>
      <w:r>
        <w:rPr>
          <w:szCs w:val="16"/>
          <w:lang w:val="en-AU"/>
        </w:rPr>
        <w:t xml:space="preserve"> new? it hath been already of old time, </w:t>
      </w:r>
      <w:r>
        <w:rPr>
          <w:szCs w:val="16"/>
          <w:lang w:val="en-AU"/>
        </w:rPr>
        <w:t>which was before us.</w:t>
      </w:r>
    </w:p>
    <w:p w14:paraId="33180B82" w14:textId="77777777" w:rsidR="00161B1B" w:rsidRDefault="0011403A">
      <w:pPr>
        <w:widowControl w:val="0"/>
        <w:suppressAutoHyphens/>
        <w:jc w:val="both"/>
        <w:rPr>
          <w:szCs w:val="16"/>
          <w:lang w:val="en-AU"/>
        </w:rPr>
      </w:pPr>
      <w:r>
        <w:rPr>
          <w:b/>
          <w:color w:val="800000"/>
          <w:szCs w:val="16"/>
          <w:lang w:val="en-AU"/>
        </w:rPr>
        <w:t>11</w:t>
      </w:r>
      <w:r>
        <w:rPr>
          <w:szCs w:val="16"/>
          <w:lang w:val="en-AU"/>
        </w:rPr>
        <w:t xml:space="preserve"> </w:t>
      </w:r>
      <w:r>
        <w:rPr>
          <w:i/>
          <w:szCs w:val="16"/>
          <w:lang w:val="en-AU"/>
        </w:rPr>
        <w:t>There</w:t>
      </w:r>
      <w:r>
        <w:rPr>
          <w:szCs w:val="16"/>
          <w:lang w:val="en-AU"/>
        </w:rPr>
        <w:t xml:space="preserve"> </w:t>
      </w:r>
      <w:r>
        <w:rPr>
          <w:i/>
          <w:szCs w:val="16"/>
          <w:lang w:val="en-AU"/>
        </w:rPr>
        <w:t>is</w:t>
      </w:r>
      <w:r>
        <w:rPr>
          <w:szCs w:val="16"/>
          <w:lang w:val="en-AU"/>
        </w:rPr>
        <w:t xml:space="preserve"> no remembrance of former </w:t>
      </w:r>
      <w:r>
        <w:rPr>
          <w:i/>
          <w:szCs w:val="16"/>
          <w:lang w:val="en-AU"/>
        </w:rPr>
        <w:t>things;</w:t>
      </w:r>
      <w:r>
        <w:rPr>
          <w:szCs w:val="16"/>
          <w:lang w:val="en-AU"/>
        </w:rPr>
        <w:t xml:space="preserve"> neither shall there be </w:t>
      </w:r>
      <w:r>
        <w:rPr>
          <w:i/>
          <w:szCs w:val="16"/>
          <w:lang w:val="en-AU"/>
        </w:rPr>
        <w:t>any</w:t>
      </w:r>
      <w:r>
        <w:rPr>
          <w:szCs w:val="16"/>
          <w:lang w:val="en-AU"/>
        </w:rPr>
        <w:t xml:space="preserve"> remembrance of </w:t>
      </w:r>
      <w:r>
        <w:rPr>
          <w:i/>
          <w:szCs w:val="16"/>
          <w:lang w:val="en-AU"/>
        </w:rPr>
        <w:t>things</w:t>
      </w:r>
      <w:r>
        <w:rPr>
          <w:szCs w:val="16"/>
          <w:lang w:val="en-AU"/>
        </w:rPr>
        <w:t xml:space="preserve"> that are to come with </w:t>
      </w:r>
      <w:r>
        <w:rPr>
          <w:i/>
          <w:szCs w:val="16"/>
          <w:lang w:val="en-AU"/>
        </w:rPr>
        <w:t>those</w:t>
      </w:r>
      <w:r>
        <w:rPr>
          <w:szCs w:val="16"/>
          <w:lang w:val="en-AU"/>
        </w:rPr>
        <w:t xml:space="preserve"> that shall come after.</w:t>
      </w:r>
    </w:p>
    <w:p w14:paraId="3C7E502B" w14:textId="77777777" w:rsidR="00161B1B" w:rsidRDefault="0011403A">
      <w:pPr>
        <w:pStyle w:val="Pericope"/>
        <w:rPr>
          <w:lang w:val="en-AU"/>
        </w:rPr>
      </w:pPr>
      <w:bookmarkStart w:id="3" w:name="_Toc900000103"/>
      <w:r>
        <w:rPr>
          <w:lang w:val="en-AU"/>
        </w:rPr>
        <w:t>The Vanity of Human Wisdom</w:t>
      </w:r>
      <w:bookmarkEnd w:id="3"/>
    </w:p>
    <w:p w14:paraId="54D66892" w14:textId="77777777" w:rsidR="00161B1B" w:rsidRDefault="0011403A">
      <w:pPr>
        <w:widowControl w:val="0"/>
        <w:suppressAutoHyphens/>
        <w:jc w:val="both"/>
        <w:rPr>
          <w:szCs w:val="16"/>
          <w:lang w:val="en-AU"/>
        </w:rPr>
      </w:pPr>
      <w:r>
        <w:rPr>
          <w:b/>
          <w:color w:val="800000"/>
          <w:szCs w:val="16"/>
          <w:lang w:val="en-AU"/>
        </w:rPr>
        <w:t>12</w:t>
      </w:r>
      <w:r>
        <w:rPr>
          <w:szCs w:val="16"/>
          <w:lang w:val="en-AU"/>
        </w:rPr>
        <w:t xml:space="preserve"> </w:t>
      </w:r>
      <w:r>
        <w:rPr>
          <w:color w:val="800000"/>
          <w:szCs w:val="16"/>
          <w:lang w:val="en-AU"/>
        </w:rPr>
        <w:t>¶</w:t>
      </w:r>
      <w:r>
        <w:rPr>
          <w:szCs w:val="16"/>
          <w:lang w:val="en-AU"/>
        </w:rPr>
        <w:t xml:space="preserve"> I the Preacher was king over Israel in Jerusalem.</w:t>
      </w:r>
    </w:p>
    <w:p w14:paraId="407698E8" w14:textId="77777777" w:rsidR="00161B1B" w:rsidRDefault="0011403A">
      <w:pPr>
        <w:widowControl w:val="0"/>
        <w:suppressAutoHyphens/>
        <w:jc w:val="both"/>
        <w:rPr>
          <w:szCs w:val="16"/>
          <w:lang w:val="en-AU"/>
        </w:rPr>
      </w:pPr>
      <w:r>
        <w:rPr>
          <w:b/>
          <w:color w:val="800000"/>
          <w:szCs w:val="16"/>
          <w:lang w:val="en-AU"/>
        </w:rPr>
        <w:t>13</w:t>
      </w:r>
      <w:r>
        <w:rPr>
          <w:szCs w:val="16"/>
          <w:lang w:val="en-AU"/>
        </w:rPr>
        <w:t xml:space="preserve"> And I gave my heart to seek and search out by wisdom concerning all </w:t>
      </w:r>
      <w:r>
        <w:rPr>
          <w:i/>
          <w:szCs w:val="16"/>
          <w:lang w:val="en-AU"/>
        </w:rPr>
        <w:t>things</w:t>
      </w:r>
      <w:r>
        <w:rPr>
          <w:szCs w:val="16"/>
          <w:lang w:val="en-AU"/>
        </w:rPr>
        <w:t xml:space="preserve"> that are done under heaven: this sore travail hath God given to the sons of man to be exercised therewith.</w:t>
      </w:r>
    </w:p>
    <w:p w14:paraId="20D4DD64" w14:textId="77777777" w:rsidR="00161B1B" w:rsidRDefault="0011403A">
      <w:pPr>
        <w:widowControl w:val="0"/>
        <w:suppressAutoHyphens/>
        <w:jc w:val="both"/>
        <w:rPr>
          <w:szCs w:val="16"/>
          <w:lang w:val="en-AU"/>
        </w:rPr>
      </w:pPr>
      <w:r>
        <w:rPr>
          <w:b/>
          <w:color w:val="800000"/>
          <w:szCs w:val="16"/>
          <w:lang w:val="en-AU"/>
        </w:rPr>
        <w:t>14</w:t>
      </w:r>
      <w:r>
        <w:rPr>
          <w:szCs w:val="16"/>
          <w:lang w:val="en-AU"/>
        </w:rPr>
        <w:t xml:space="preserve"> I have seen all the works that are done under the sun; and, behold, all </w:t>
      </w:r>
      <w:r>
        <w:rPr>
          <w:i/>
          <w:szCs w:val="16"/>
          <w:lang w:val="en-AU"/>
        </w:rPr>
        <w:t>is</w:t>
      </w:r>
      <w:r>
        <w:rPr>
          <w:szCs w:val="16"/>
          <w:lang w:val="en-AU"/>
        </w:rPr>
        <w:t xml:space="preserve"> vanity and vexation of spirit.</w:t>
      </w:r>
    </w:p>
    <w:p w14:paraId="213E0864" w14:textId="77777777" w:rsidR="00161B1B" w:rsidRDefault="0011403A">
      <w:pPr>
        <w:widowControl w:val="0"/>
        <w:suppressAutoHyphens/>
        <w:jc w:val="both"/>
        <w:rPr>
          <w:szCs w:val="16"/>
          <w:lang w:val="en-AU"/>
        </w:rPr>
      </w:pPr>
      <w:r>
        <w:rPr>
          <w:b/>
          <w:color w:val="800000"/>
          <w:szCs w:val="16"/>
          <w:lang w:val="en-AU"/>
        </w:rPr>
        <w:t>15</w:t>
      </w:r>
      <w:r>
        <w:rPr>
          <w:szCs w:val="16"/>
          <w:lang w:val="en-AU"/>
        </w:rPr>
        <w:t xml:space="preserve"> </w:t>
      </w:r>
      <w:r>
        <w:rPr>
          <w:i/>
          <w:szCs w:val="16"/>
          <w:lang w:val="en-AU"/>
        </w:rPr>
        <w:t>That</w:t>
      </w:r>
      <w:r>
        <w:rPr>
          <w:szCs w:val="16"/>
          <w:lang w:val="en-AU"/>
        </w:rPr>
        <w:t xml:space="preserve"> </w:t>
      </w:r>
      <w:r>
        <w:rPr>
          <w:i/>
          <w:szCs w:val="16"/>
          <w:lang w:val="en-AU"/>
        </w:rPr>
        <w:t>which</w:t>
      </w:r>
      <w:r>
        <w:rPr>
          <w:szCs w:val="16"/>
          <w:lang w:val="en-AU"/>
        </w:rPr>
        <w:t xml:space="preserve"> </w:t>
      </w:r>
      <w:r>
        <w:rPr>
          <w:i/>
          <w:szCs w:val="16"/>
          <w:lang w:val="en-AU"/>
        </w:rPr>
        <w:t>is</w:t>
      </w:r>
      <w:r>
        <w:rPr>
          <w:szCs w:val="16"/>
          <w:lang w:val="en-AU"/>
        </w:rPr>
        <w:t xml:space="preserve"> crooked cannot be made straight: and that which is wanting cannot be numbered.</w:t>
      </w:r>
    </w:p>
    <w:p w14:paraId="63D4AD9B" w14:textId="77777777" w:rsidR="00161B1B" w:rsidRDefault="0011403A">
      <w:pPr>
        <w:widowControl w:val="0"/>
        <w:suppressAutoHyphens/>
        <w:jc w:val="both"/>
        <w:rPr>
          <w:szCs w:val="16"/>
          <w:lang w:val="en-AU"/>
        </w:rPr>
      </w:pPr>
      <w:r>
        <w:rPr>
          <w:b/>
          <w:color w:val="800000"/>
          <w:szCs w:val="16"/>
          <w:lang w:val="en-AU"/>
        </w:rPr>
        <w:t>16</w:t>
      </w:r>
      <w:r>
        <w:rPr>
          <w:szCs w:val="16"/>
          <w:lang w:val="en-AU"/>
        </w:rPr>
        <w:t xml:space="preserve"> I communed with mine own heart, saying, Lo, I am come to great estate, and have gotten more wisdom than all </w:t>
      </w:r>
      <w:r>
        <w:rPr>
          <w:i/>
          <w:szCs w:val="16"/>
          <w:lang w:val="en-AU"/>
        </w:rPr>
        <w:t>they</w:t>
      </w:r>
      <w:r>
        <w:rPr>
          <w:szCs w:val="16"/>
          <w:lang w:val="en-AU"/>
        </w:rPr>
        <w:t xml:space="preserve"> that have been before me in Jerusalem: yea, my heart had great experience of wisdom and knowledge.</w:t>
      </w:r>
    </w:p>
    <w:p w14:paraId="711505DF" w14:textId="77777777" w:rsidR="00161B1B" w:rsidRDefault="0011403A">
      <w:pPr>
        <w:widowControl w:val="0"/>
        <w:suppressAutoHyphens/>
        <w:jc w:val="both"/>
        <w:rPr>
          <w:szCs w:val="16"/>
          <w:lang w:val="en-AU"/>
        </w:rPr>
      </w:pPr>
      <w:r>
        <w:rPr>
          <w:b/>
          <w:color w:val="800000"/>
          <w:szCs w:val="16"/>
          <w:lang w:val="en-AU"/>
        </w:rPr>
        <w:t>17</w:t>
      </w:r>
      <w:r>
        <w:rPr>
          <w:szCs w:val="16"/>
          <w:lang w:val="en-AU"/>
        </w:rPr>
        <w:t xml:space="preserve"> And I gave my heart to know wisdom, and to know madness and folly: I perceived that this also is vexation of spirit.</w:t>
      </w:r>
    </w:p>
    <w:p w14:paraId="4E8F31CC" w14:textId="77777777" w:rsidR="00161B1B" w:rsidRDefault="0011403A">
      <w:pPr>
        <w:widowControl w:val="0"/>
        <w:suppressAutoHyphens/>
        <w:jc w:val="both"/>
        <w:rPr>
          <w:szCs w:val="16"/>
          <w:lang w:val="en-AU"/>
        </w:rPr>
      </w:pPr>
      <w:r>
        <w:rPr>
          <w:b/>
          <w:color w:val="800000"/>
          <w:szCs w:val="16"/>
          <w:lang w:val="en-AU"/>
        </w:rPr>
        <w:t>18</w:t>
      </w:r>
      <w:r>
        <w:rPr>
          <w:szCs w:val="16"/>
          <w:lang w:val="en-AU"/>
        </w:rPr>
        <w:t xml:space="preserve"> For in much wisdom </w:t>
      </w:r>
      <w:r>
        <w:rPr>
          <w:i/>
          <w:szCs w:val="16"/>
          <w:lang w:val="en-AU"/>
        </w:rPr>
        <w:t>is</w:t>
      </w:r>
      <w:r>
        <w:rPr>
          <w:szCs w:val="16"/>
          <w:lang w:val="en-AU"/>
        </w:rPr>
        <w:t xml:space="preserve"> much grief: and he that increaseth knowledge increaseth sorrow.</w:t>
      </w:r>
    </w:p>
    <w:p w14:paraId="66764DA0" w14:textId="77777777" w:rsidR="00161B1B" w:rsidRDefault="0011403A">
      <w:pPr>
        <w:pStyle w:val="Heading2"/>
      </w:pPr>
      <w:bookmarkStart w:id="4" w:name="_Toc900000104"/>
      <w:r>
        <w:lastRenderedPageBreak/>
        <w:t>CHAPTER 2</w:t>
      </w:r>
      <w:bookmarkEnd w:id="4"/>
    </w:p>
    <w:p w14:paraId="638CF041" w14:textId="77777777" w:rsidR="00161B1B" w:rsidRDefault="0011403A">
      <w:pPr>
        <w:pStyle w:val="Pericope"/>
        <w:rPr>
          <w:lang w:val="en-AU"/>
        </w:rPr>
      </w:pPr>
      <w:bookmarkStart w:id="5" w:name="_Toc900000105"/>
      <w:r>
        <w:rPr>
          <w:lang w:val="en-AU"/>
        </w:rPr>
        <w:t>The Vanity of Pleasure and Possessions</w:t>
      </w:r>
      <w:bookmarkEnd w:id="5"/>
    </w:p>
    <w:p w14:paraId="30E9D47E" w14:textId="77777777" w:rsidR="00161B1B" w:rsidRDefault="0011403A">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I</w:t>
      </w:r>
    </w:p>
    <w:p w14:paraId="1589A850" w14:textId="77777777" w:rsidR="00161B1B" w:rsidRDefault="0011403A">
      <w:pPr>
        <w:widowControl w:val="0"/>
        <w:suppressAutoHyphens/>
        <w:jc w:val="both"/>
        <w:rPr>
          <w:szCs w:val="16"/>
          <w:lang w:val="en-AU"/>
        </w:rPr>
      </w:pPr>
      <w:r>
        <w:rPr>
          <w:szCs w:val="16"/>
          <w:lang w:val="en-AU"/>
        </w:rPr>
        <w:t xml:space="preserve"> SAID in mine heart, Go to now, I will prove thee with mirth, therefore enjoy pleasure: and, behold, this also </w:t>
      </w:r>
      <w:r>
        <w:rPr>
          <w:i/>
          <w:szCs w:val="16"/>
          <w:lang w:val="en-AU"/>
        </w:rPr>
        <w:t>is</w:t>
      </w:r>
      <w:r>
        <w:rPr>
          <w:szCs w:val="16"/>
          <w:lang w:val="en-AU"/>
        </w:rPr>
        <w:t xml:space="preserve"> vanity.</w:t>
      </w:r>
    </w:p>
    <w:p w14:paraId="5D0AC3ED" w14:textId="77777777" w:rsidR="00161B1B" w:rsidRDefault="0011403A">
      <w:pPr>
        <w:widowControl w:val="0"/>
        <w:suppressAutoHyphens/>
        <w:jc w:val="both"/>
        <w:rPr>
          <w:szCs w:val="16"/>
          <w:lang w:val="en-AU"/>
        </w:rPr>
      </w:pPr>
      <w:r>
        <w:rPr>
          <w:b/>
          <w:color w:val="800000"/>
          <w:szCs w:val="16"/>
          <w:lang w:val="en-AU"/>
        </w:rPr>
        <w:t>2</w:t>
      </w:r>
      <w:r>
        <w:rPr>
          <w:szCs w:val="16"/>
          <w:lang w:val="en-AU"/>
        </w:rPr>
        <w:t xml:space="preserve"> I said of laughter, </w:t>
      </w:r>
      <w:r>
        <w:rPr>
          <w:i/>
          <w:szCs w:val="16"/>
          <w:lang w:val="en-AU"/>
        </w:rPr>
        <w:t>It</w:t>
      </w:r>
      <w:r>
        <w:rPr>
          <w:szCs w:val="16"/>
          <w:lang w:val="en-AU"/>
        </w:rPr>
        <w:t xml:space="preserve"> </w:t>
      </w:r>
      <w:r>
        <w:rPr>
          <w:i/>
          <w:szCs w:val="16"/>
          <w:lang w:val="en-AU"/>
        </w:rPr>
        <w:t>is</w:t>
      </w:r>
      <w:r>
        <w:rPr>
          <w:szCs w:val="16"/>
          <w:lang w:val="en-AU"/>
        </w:rPr>
        <w:t xml:space="preserve"> mad: and of mirth, What doeth it?</w:t>
      </w:r>
    </w:p>
    <w:p w14:paraId="010B4427" w14:textId="77777777" w:rsidR="00161B1B" w:rsidRDefault="0011403A">
      <w:pPr>
        <w:widowControl w:val="0"/>
        <w:suppressAutoHyphens/>
        <w:jc w:val="both"/>
        <w:rPr>
          <w:szCs w:val="16"/>
          <w:lang w:val="en-AU"/>
        </w:rPr>
      </w:pPr>
      <w:r>
        <w:rPr>
          <w:b/>
          <w:color w:val="800000"/>
          <w:szCs w:val="16"/>
          <w:lang w:val="en-AU"/>
        </w:rPr>
        <w:t>3</w:t>
      </w:r>
      <w:r>
        <w:rPr>
          <w:szCs w:val="16"/>
          <w:lang w:val="en-AU"/>
        </w:rPr>
        <w:t xml:space="preserve"> I sought in mine heart to give myself unto wine, yet acquainting mine heart with wisdom; and to lay hold on folly, till I might see what </w:t>
      </w:r>
      <w:r>
        <w:rPr>
          <w:i/>
          <w:szCs w:val="16"/>
          <w:lang w:val="en-AU"/>
        </w:rPr>
        <w:t>was</w:t>
      </w:r>
      <w:r>
        <w:rPr>
          <w:szCs w:val="16"/>
          <w:lang w:val="en-AU"/>
        </w:rPr>
        <w:t xml:space="preserve"> that good for the sons of men, which they should do under the heaven all the days of their life.</w:t>
      </w:r>
    </w:p>
    <w:p w14:paraId="2842329C" w14:textId="77777777" w:rsidR="00161B1B" w:rsidRDefault="0011403A">
      <w:pPr>
        <w:widowControl w:val="0"/>
        <w:suppressAutoHyphens/>
        <w:jc w:val="both"/>
        <w:rPr>
          <w:szCs w:val="16"/>
          <w:lang w:val="en-AU"/>
        </w:rPr>
      </w:pPr>
      <w:r>
        <w:rPr>
          <w:b/>
          <w:color w:val="800000"/>
          <w:szCs w:val="16"/>
          <w:lang w:val="en-AU"/>
        </w:rPr>
        <w:t>4</w:t>
      </w:r>
      <w:r>
        <w:rPr>
          <w:szCs w:val="16"/>
          <w:lang w:val="en-AU"/>
        </w:rPr>
        <w:t xml:space="preserve"> I made me great works; I builded me houses; I planted me vineyards:</w:t>
      </w:r>
    </w:p>
    <w:p w14:paraId="0E9C451F" w14:textId="77777777" w:rsidR="00161B1B" w:rsidRDefault="0011403A">
      <w:pPr>
        <w:widowControl w:val="0"/>
        <w:suppressAutoHyphens/>
        <w:jc w:val="both"/>
        <w:rPr>
          <w:szCs w:val="16"/>
          <w:lang w:val="en-AU"/>
        </w:rPr>
      </w:pPr>
      <w:r>
        <w:rPr>
          <w:b/>
          <w:color w:val="800000"/>
          <w:szCs w:val="16"/>
          <w:lang w:val="en-AU"/>
        </w:rPr>
        <w:t>5</w:t>
      </w:r>
      <w:r>
        <w:rPr>
          <w:szCs w:val="16"/>
          <w:lang w:val="en-AU"/>
        </w:rPr>
        <w:t xml:space="preserve"> I made me gardens and orchards, and I planted trees in them of all </w:t>
      </w:r>
      <w:r>
        <w:rPr>
          <w:i/>
          <w:szCs w:val="16"/>
          <w:lang w:val="en-AU"/>
        </w:rPr>
        <w:t>kind</w:t>
      </w:r>
      <w:r>
        <w:rPr>
          <w:szCs w:val="16"/>
          <w:lang w:val="en-AU"/>
        </w:rPr>
        <w:t xml:space="preserve"> </w:t>
      </w:r>
      <w:r>
        <w:rPr>
          <w:i/>
          <w:szCs w:val="16"/>
          <w:lang w:val="en-AU"/>
        </w:rPr>
        <w:t>of</w:t>
      </w:r>
      <w:r>
        <w:rPr>
          <w:szCs w:val="16"/>
          <w:lang w:val="en-AU"/>
        </w:rPr>
        <w:t xml:space="preserve"> fruits:</w:t>
      </w:r>
    </w:p>
    <w:p w14:paraId="1C1468F4" w14:textId="77777777" w:rsidR="00161B1B" w:rsidRDefault="0011403A">
      <w:pPr>
        <w:widowControl w:val="0"/>
        <w:suppressAutoHyphens/>
        <w:jc w:val="both"/>
        <w:rPr>
          <w:szCs w:val="16"/>
          <w:lang w:val="en-AU"/>
        </w:rPr>
      </w:pPr>
      <w:r>
        <w:rPr>
          <w:b/>
          <w:color w:val="800000"/>
          <w:szCs w:val="16"/>
          <w:lang w:val="en-AU"/>
        </w:rPr>
        <w:t>6</w:t>
      </w:r>
      <w:r>
        <w:rPr>
          <w:szCs w:val="16"/>
          <w:lang w:val="en-AU"/>
        </w:rPr>
        <w:t xml:space="preserve"> I made me pools of water, to water therewith the wood that bringeth forth trees:</w:t>
      </w:r>
    </w:p>
    <w:p w14:paraId="560B1AB0" w14:textId="77777777" w:rsidR="00161B1B" w:rsidRDefault="0011403A">
      <w:pPr>
        <w:widowControl w:val="0"/>
        <w:suppressAutoHyphens/>
        <w:jc w:val="both"/>
        <w:rPr>
          <w:szCs w:val="16"/>
          <w:lang w:val="en-AU"/>
        </w:rPr>
      </w:pPr>
      <w:r>
        <w:rPr>
          <w:b/>
          <w:color w:val="800000"/>
          <w:szCs w:val="16"/>
          <w:lang w:val="en-AU"/>
        </w:rPr>
        <w:t>7</w:t>
      </w:r>
      <w:r>
        <w:rPr>
          <w:szCs w:val="16"/>
          <w:lang w:val="en-AU"/>
        </w:rPr>
        <w:t xml:space="preserve"> I got </w:t>
      </w:r>
      <w:r>
        <w:rPr>
          <w:i/>
          <w:szCs w:val="16"/>
          <w:lang w:val="en-AU"/>
        </w:rPr>
        <w:t>me</w:t>
      </w:r>
      <w:r>
        <w:rPr>
          <w:szCs w:val="16"/>
          <w:lang w:val="en-AU"/>
        </w:rPr>
        <w:t xml:space="preserve"> servants and maidens, and had servants born in my house; also I had great possessions of great and small cattle above all that were in Jerusalem before me:</w:t>
      </w:r>
    </w:p>
    <w:p w14:paraId="030BC36C" w14:textId="77777777" w:rsidR="00161B1B" w:rsidRDefault="0011403A">
      <w:pPr>
        <w:widowControl w:val="0"/>
        <w:suppressAutoHyphens/>
        <w:jc w:val="both"/>
        <w:rPr>
          <w:szCs w:val="16"/>
          <w:lang w:val="en-AU"/>
        </w:rPr>
      </w:pPr>
      <w:r>
        <w:rPr>
          <w:b/>
          <w:color w:val="800000"/>
          <w:szCs w:val="16"/>
          <w:lang w:val="en-AU"/>
        </w:rPr>
        <w:t>8</w:t>
      </w:r>
      <w:r>
        <w:rPr>
          <w:szCs w:val="16"/>
          <w:lang w:val="en-AU"/>
        </w:rPr>
        <w:t xml:space="preserve"> I gathered me also silver and gold, and the peculiar treasure of kings and of the provinces: I gat me men singers and women singers, and the delights of the sons of men, </w:t>
      </w:r>
      <w:r>
        <w:rPr>
          <w:i/>
          <w:szCs w:val="16"/>
          <w:lang w:val="en-AU"/>
        </w:rPr>
        <w:t>as</w:t>
      </w:r>
      <w:r>
        <w:rPr>
          <w:szCs w:val="16"/>
          <w:lang w:val="en-AU"/>
        </w:rPr>
        <w:t xml:space="preserve"> musical instruments, and that of all sorts.</w:t>
      </w:r>
    </w:p>
    <w:p w14:paraId="7554AA32" w14:textId="77777777" w:rsidR="00161B1B" w:rsidRDefault="0011403A">
      <w:pPr>
        <w:widowControl w:val="0"/>
        <w:suppressAutoHyphens/>
        <w:jc w:val="both"/>
        <w:rPr>
          <w:szCs w:val="16"/>
          <w:lang w:val="en-AU"/>
        </w:rPr>
      </w:pPr>
      <w:r>
        <w:rPr>
          <w:b/>
          <w:color w:val="800000"/>
          <w:szCs w:val="16"/>
          <w:lang w:val="en-AU"/>
        </w:rPr>
        <w:t>9</w:t>
      </w:r>
      <w:r>
        <w:rPr>
          <w:szCs w:val="16"/>
          <w:lang w:val="en-AU"/>
        </w:rPr>
        <w:t xml:space="preserve"> So I was great, and increased more than all that were before me in Jerusalem: also my wisdom remained with me.</w:t>
      </w:r>
    </w:p>
    <w:p w14:paraId="4C124790" w14:textId="77777777" w:rsidR="00161B1B" w:rsidRDefault="0011403A">
      <w:pPr>
        <w:widowControl w:val="0"/>
        <w:suppressAutoHyphens/>
        <w:jc w:val="both"/>
        <w:rPr>
          <w:szCs w:val="16"/>
          <w:lang w:val="en-AU"/>
        </w:rPr>
      </w:pPr>
      <w:r>
        <w:rPr>
          <w:b/>
          <w:color w:val="800000"/>
          <w:szCs w:val="16"/>
          <w:lang w:val="en-AU"/>
        </w:rPr>
        <w:t>10</w:t>
      </w:r>
      <w:r>
        <w:rPr>
          <w:szCs w:val="16"/>
          <w:lang w:val="en-AU"/>
        </w:rPr>
        <w:t xml:space="preserve"> And whatsoever mine eyes desired I kept not from them, I withheld not my heart from any joy; for my heart rejoiced in all my labour: and this was my portion of all my labour.</w:t>
      </w:r>
    </w:p>
    <w:p w14:paraId="74503268" w14:textId="77777777" w:rsidR="00161B1B" w:rsidRDefault="0011403A">
      <w:pPr>
        <w:widowControl w:val="0"/>
        <w:suppressAutoHyphens/>
        <w:jc w:val="both"/>
        <w:rPr>
          <w:szCs w:val="16"/>
          <w:lang w:val="en-AU"/>
        </w:rPr>
      </w:pPr>
      <w:r>
        <w:rPr>
          <w:b/>
          <w:color w:val="800000"/>
          <w:szCs w:val="16"/>
          <w:lang w:val="en-AU"/>
        </w:rPr>
        <w:t>11</w:t>
      </w:r>
      <w:r>
        <w:rPr>
          <w:szCs w:val="16"/>
          <w:lang w:val="en-AU"/>
        </w:rPr>
        <w:t xml:space="preserve"> Then I looked on all the works that my hands had wrought, and on the labour that I had laboured to do: and, behold, all </w:t>
      </w:r>
      <w:r>
        <w:rPr>
          <w:i/>
          <w:szCs w:val="16"/>
          <w:lang w:val="en-AU"/>
        </w:rPr>
        <w:t>was</w:t>
      </w:r>
      <w:r>
        <w:rPr>
          <w:szCs w:val="16"/>
          <w:lang w:val="en-AU"/>
        </w:rPr>
        <w:t xml:space="preserve"> vanity and vexation of spirit, and </w:t>
      </w:r>
      <w:r>
        <w:rPr>
          <w:i/>
          <w:szCs w:val="16"/>
          <w:lang w:val="en-AU"/>
        </w:rPr>
        <w:t>there</w:t>
      </w:r>
      <w:r>
        <w:rPr>
          <w:szCs w:val="16"/>
          <w:lang w:val="en-AU"/>
        </w:rPr>
        <w:t xml:space="preserve"> </w:t>
      </w:r>
      <w:r>
        <w:rPr>
          <w:i/>
          <w:szCs w:val="16"/>
          <w:lang w:val="en-AU"/>
        </w:rPr>
        <w:t>was</w:t>
      </w:r>
      <w:r>
        <w:rPr>
          <w:szCs w:val="16"/>
          <w:lang w:val="en-AU"/>
        </w:rPr>
        <w:t xml:space="preserve"> no profit under the sun.</w:t>
      </w:r>
    </w:p>
    <w:p w14:paraId="43AAAA7B" w14:textId="77777777" w:rsidR="00161B1B" w:rsidRDefault="0011403A">
      <w:pPr>
        <w:pStyle w:val="Pericope"/>
        <w:rPr>
          <w:lang w:val="en-AU"/>
        </w:rPr>
      </w:pPr>
      <w:bookmarkStart w:id="6" w:name="_Toc900000106"/>
      <w:r>
        <w:rPr>
          <w:lang w:val="en-AU"/>
        </w:rPr>
        <w:t>Wisdom and Folly Alike Die</w:t>
      </w:r>
      <w:bookmarkEnd w:id="6"/>
    </w:p>
    <w:p w14:paraId="055AFD57" w14:textId="77777777" w:rsidR="00161B1B" w:rsidRDefault="0011403A">
      <w:pPr>
        <w:widowControl w:val="0"/>
        <w:suppressAutoHyphens/>
        <w:jc w:val="both"/>
        <w:rPr>
          <w:szCs w:val="16"/>
          <w:lang w:val="en-AU"/>
        </w:rPr>
      </w:pPr>
      <w:r>
        <w:rPr>
          <w:b/>
          <w:color w:val="800000"/>
          <w:szCs w:val="16"/>
          <w:lang w:val="en-AU"/>
        </w:rPr>
        <w:t>12</w:t>
      </w:r>
      <w:r>
        <w:rPr>
          <w:szCs w:val="16"/>
          <w:lang w:val="en-AU"/>
        </w:rPr>
        <w:t xml:space="preserve"> </w:t>
      </w:r>
      <w:r>
        <w:rPr>
          <w:color w:val="800000"/>
          <w:szCs w:val="16"/>
          <w:lang w:val="en-AU"/>
        </w:rPr>
        <w:t>¶</w:t>
      </w:r>
      <w:r>
        <w:rPr>
          <w:szCs w:val="16"/>
          <w:lang w:val="en-AU"/>
        </w:rPr>
        <w:t xml:space="preserve"> And I turned myself to behold wisdom, and madness, and folly: for what </w:t>
      </w:r>
      <w:r>
        <w:rPr>
          <w:i/>
          <w:szCs w:val="16"/>
          <w:lang w:val="en-AU"/>
        </w:rPr>
        <w:t>can</w:t>
      </w:r>
      <w:r>
        <w:rPr>
          <w:szCs w:val="16"/>
          <w:lang w:val="en-AU"/>
        </w:rPr>
        <w:t xml:space="preserve"> the man </w:t>
      </w:r>
      <w:r>
        <w:rPr>
          <w:i/>
          <w:szCs w:val="16"/>
          <w:lang w:val="en-AU"/>
        </w:rPr>
        <w:t>do</w:t>
      </w:r>
      <w:r>
        <w:rPr>
          <w:szCs w:val="16"/>
          <w:lang w:val="en-AU"/>
        </w:rPr>
        <w:t xml:space="preserve"> that cometh after the king? </w:t>
      </w:r>
      <w:r>
        <w:rPr>
          <w:i/>
          <w:szCs w:val="16"/>
          <w:lang w:val="en-AU"/>
        </w:rPr>
        <w:t>even</w:t>
      </w:r>
      <w:r>
        <w:rPr>
          <w:szCs w:val="16"/>
          <w:lang w:val="en-AU"/>
        </w:rPr>
        <w:t xml:space="preserve"> that which hath been already done.</w:t>
      </w:r>
    </w:p>
    <w:p w14:paraId="0EB59F1E" w14:textId="77777777" w:rsidR="00161B1B" w:rsidRDefault="0011403A">
      <w:pPr>
        <w:widowControl w:val="0"/>
        <w:suppressAutoHyphens/>
        <w:jc w:val="both"/>
        <w:rPr>
          <w:szCs w:val="16"/>
          <w:lang w:val="en-AU"/>
        </w:rPr>
      </w:pPr>
      <w:r>
        <w:rPr>
          <w:b/>
          <w:color w:val="800000"/>
          <w:szCs w:val="16"/>
          <w:lang w:val="en-AU"/>
        </w:rPr>
        <w:t>13</w:t>
      </w:r>
      <w:r>
        <w:rPr>
          <w:szCs w:val="16"/>
          <w:lang w:val="en-AU"/>
        </w:rPr>
        <w:t xml:space="preserve"> Then I saw that wisdom excelleth folly, as far as light excelleth darkness.</w:t>
      </w:r>
    </w:p>
    <w:p w14:paraId="68A5F153" w14:textId="77777777" w:rsidR="00161B1B" w:rsidRDefault="0011403A">
      <w:pPr>
        <w:widowControl w:val="0"/>
        <w:suppressAutoHyphens/>
        <w:jc w:val="both"/>
        <w:rPr>
          <w:szCs w:val="16"/>
          <w:lang w:val="en-AU"/>
        </w:rPr>
      </w:pPr>
      <w:r>
        <w:rPr>
          <w:b/>
          <w:color w:val="800000"/>
          <w:szCs w:val="16"/>
          <w:lang w:val="en-AU"/>
        </w:rPr>
        <w:t>14</w:t>
      </w:r>
      <w:r>
        <w:rPr>
          <w:szCs w:val="16"/>
          <w:lang w:val="en-AU"/>
        </w:rPr>
        <w:t xml:space="preserve"> The wise man’s eyes </w:t>
      </w:r>
      <w:r>
        <w:rPr>
          <w:i/>
          <w:szCs w:val="16"/>
          <w:lang w:val="en-AU"/>
        </w:rPr>
        <w:t>are</w:t>
      </w:r>
      <w:r>
        <w:rPr>
          <w:szCs w:val="16"/>
          <w:lang w:val="en-AU"/>
        </w:rPr>
        <w:t xml:space="preserve"> in his head; but the </w:t>
      </w:r>
      <w:r>
        <w:rPr>
          <w:szCs w:val="16"/>
          <w:lang w:val="en-AU"/>
        </w:rPr>
        <w:t>fool walketh in darkness: and I myself perceived also that one event happeneth to them all.</w:t>
      </w:r>
    </w:p>
    <w:p w14:paraId="4127FC88" w14:textId="77777777" w:rsidR="00161B1B" w:rsidRDefault="0011403A">
      <w:pPr>
        <w:widowControl w:val="0"/>
        <w:suppressAutoHyphens/>
        <w:jc w:val="both"/>
        <w:rPr>
          <w:szCs w:val="16"/>
          <w:lang w:val="en-AU"/>
        </w:rPr>
      </w:pPr>
      <w:r>
        <w:rPr>
          <w:b/>
          <w:color w:val="800000"/>
          <w:szCs w:val="16"/>
          <w:lang w:val="en-AU"/>
        </w:rPr>
        <w:t>15</w:t>
      </w:r>
      <w:r>
        <w:rPr>
          <w:szCs w:val="16"/>
          <w:lang w:val="en-AU"/>
        </w:rPr>
        <w:t xml:space="preserve"> Then said I in my heart, As it happeneth to the fool, so it happeneth even to me; and why was I then more wise? Then I said in my heart, that this also </w:t>
      </w:r>
      <w:r>
        <w:rPr>
          <w:i/>
          <w:szCs w:val="16"/>
          <w:lang w:val="en-AU"/>
        </w:rPr>
        <w:t>is</w:t>
      </w:r>
      <w:r>
        <w:rPr>
          <w:szCs w:val="16"/>
          <w:lang w:val="en-AU"/>
        </w:rPr>
        <w:t xml:space="preserve"> vanity.</w:t>
      </w:r>
    </w:p>
    <w:p w14:paraId="360FBF27" w14:textId="77777777" w:rsidR="00161B1B" w:rsidRDefault="0011403A">
      <w:pPr>
        <w:widowControl w:val="0"/>
        <w:suppressAutoHyphens/>
        <w:jc w:val="both"/>
        <w:rPr>
          <w:szCs w:val="16"/>
          <w:lang w:val="en-AU"/>
        </w:rPr>
      </w:pPr>
      <w:r>
        <w:rPr>
          <w:b/>
          <w:color w:val="800000"/>
          <w:szCs w:val="16"/>
          <w:lang w:val="en-AU"/>
        </w:rPr>
        <w:t>16</w:t>
      </w:r>
      <w:r>
        <w:rPr>
          <w:szCs w:val="16"/>
          <w:lang w:val="en-AU"/>
        </w:rPr>
        <w:t xml:space="preserve"> For </w:t>
      </w:r>
      <w:r>
        <w:rPr>
          <w:i/>
          <w:szCs w:val="16"/>
          <w:lang w:val="en-AU"/>
        </w:rPr>
        <w:t>there</w:t>
      </w:r>
      <w:r>
        <w:rPr>
          <w:szCs w:val="16"/>
          <w:lang w:val="en-AU"/>
        </w:rPr>
        <w:t xml:space="preserve"> </w:t>
      </w:r>
      <w:r>
        <w:rPr>
          <w:i/>
          <w:szCs w:val="16"/>
          <w:lang w:val="en-AU"/>
        </w:rPr>
        <w:t>is</w:t>
      </w:r>
      <w:r>
        <w:rPr>
          <w:szCs w:val="16"/>
          <w:lang w:val="en-AU"/>
        </w:rPr>
        <w:t xml:space="preserve"> no remembrance of the wise more than of the fool for ever; seeing that which now </w:t>
      </w:r>
      <w:r>
        <w:rPr>
          <w:i/>
          <w:szCs w:val="16"/>
          <w:lang w:val="en-AU"/>
        </w:rPr>
        <w:t>is</w:t>
      </w:r>
      <w:r>
        <w:rPr>
          <w:szCs w:val="16"/>
          <w:lang w:val="en-AU"/>
        </w:rPr>
        <w:t xml:space="preserve"> in the days to come shall all be forgotten. And how dieth the wise </w:t>
      </w:r>
      <w:r>
        <w:rPr>
          <w:i/>
          <w:szCs w:val="16"/>
          <w:lang w:val="en-AU"/>
        </w:rPr>
        <w:t>man?</w:t>
      </w:r>
      <w:r>
        <w:rPr>
          <w:szCs w:val="16"/>
          <w:lang w:val="en-AU"/>
        </w:rPr>
        <w:t xml:space="preserve"> as the fool.</w:t>
      </w:r>
    </w:p>
    <w:p w14:paraId="15251B87" w14:textId="77777777" w:rsidR="00161B1B" w:rsidRDefault="0011403A">
      <w:pPr>
        <w:widowControl w:val="0"/>
        <w:suppressAutoHyphens/>
        <w:jc w:val="both"/>
        <w:rPr>
          <w:szCs w:val="16"/>
          <w:lang w:val="en-AU"/>
        </w:rPr>
      </w:pPr>
      <w:r>
        <w:rPr>
          <w:b/>
          <w:color w:val="800000"/>
          <w:szCs w:val="16"/>
          <w:lang w:val="en-AU"/>
        </w:rPr>
        <w:t>17</w:t>
      </w:r>
      <w:r>
        <w:rPr>
          <w:szCs w:val="16"/>
          <w:lang w:val="en-AU"/>
        </w:rPr>
        <w:t xml:space="preserve"> Therefore I hated life; because the work that is wrought under the sun </w:t>
      </w:r>
      <w:r>
        <w:rPr>
          <w:i/>
          <w:szCs w:val="16"/>
          <w:lang w:val="en-AU"/>
        </w:rPr>
        <w:t>is</w:t>
      </w:r>
      <w:r>
        <w:rPr>
          <w:szCs w:val="16"/>
          <w:lang w:val="en-AU"/>
        </w:rPr>
        <w:t xml:space="preserve"> grievous unto me: for all </w:t>
      </w:r>
      <w:r>
        <w:rPr>
          <w:i/>
          <w:szCs w:val="16"/>
          <w:lang w:val="en-AU"/>
        </w:rPr>
        <w:t>is</w:t>
      </w:r>
      <w:r>
        <w:rPr>
          <w:szCs w:val="16"/>
          <w:lang w:val="en-AU"/>
        </w:rPr>
        <w:t xml:space="preserve"> vanity and vexation of spirit.</w:t>
      </w:r>
    </w:p>
    <w:p w14:paraId="4B9DD426" w14:textId="77777777" w:rsidR="00161B1B" w:rsidRDefault="0011403A">
      <w:pPr>
        <w:pStyle w:val="Pericope"/>
        <w:rPr>
          <w:lang w:val="en-AU"/>
        </w:rPr>
      </w:pPr>
      <w:bookmarkStart w:id="7" w:name="_Toc900000107"/>
      <w:r>
        <w:rPr>
          <w:lang w:val="en-AU"/>
        </w:rPr>
        <w:t>The Vanity of Labour</w:t>
      </w:r>
      <w:bookmarkEnd w:id="7"/>
    </w:p>
    <w:p w14:paraId="00E081F0" w14:textId="77777777" w:rsidR="00161B1B" w:rsidRDefault="0011403A">
      <w:pPr>
        <w:widowControl w:val="0"/>
        <w:suppressAutoHyphens/>
        <w:jc w:val="both"/>
        <w:rPr>
          <w:szCs w:val="16"/>
          <w:lang w:val="en-AU"/>
        </w:rPr>
      </w:pPr>
      <w:r>
        <w:rPr>
          <w:b/>
          <w:color w:val="800000"/>
          <w:szCs w:val="16"/>
          <w:lang w:val="en-AU"/>
        </w:rPr>
        <w:t>18</w:t>
      </w:r>
      <w:r>
        <w:rPr>
          <w:szCs w:val="16"/>
          <w:lang w:val="en-AU"/>
        </w:rPr>
        <w:t xml:space="preserve"> </w:t>
      </w:r>
      <w:r>
        <w:rPr>
          <w:color w:val="800000"/>
          <w:szCs w:val="16"/>
          <w:lang w:val="en-AU"/>
        </w:rPr>
        <w:t>¶</w:t>
      </w:r>
      <w:r>
        <w:rPr>
          <w:szCs w:val="16"/>
          <w:lang w:val="en-AU"/>
        </w:rPr>
        <w:t xml:space="preserve"> Yea, I hated all my labour which I had taken under the sun: because I should leave it unto the man that shall be after me.</w:t>
      </w:r>
    </w:p>
    <w:p w14:paraId="3FE57648" w14:textId="77777777" w:rsidR="00161B1B" w:rsidRDefault="0011403A">
      <w:pPr>
        <w:widowControl w:val="0"/>
        <w:suppressAutoHyphens/>
        <w:jc w:val="both"/>
        <w:rPr>
          <w:szCs w:val="16"/>
          <w:lang w:val="en-AU"/>
        </w:rPr>
      </w:pPr>
      <w:r>
        <w:rPr>
          <w:b/>
          <w:color w:val="800000"/>
          <w:szCs w:val="16"/>
          <w:lang w:val="en-AU"/>
        </w:rPr>
        <w:t>19</w:t>
      </w:r>
      <w:r>
        <w:rPr>
          <w:szCs w:val="16"/>
          <w:lang w:val="en-AU"/>
        </w:rPr>
        <w:t xml:space="preserve"> And who knoweth whether he shall be a wise </w:t>
      </w:r>
      <w:r>
        <w:rPr>
          <w:i/>
          <w:szCs w:val="16"/>
          <w:lang w:val="en-AU"/>
        </w:rPr>
        <w:t>man</w:t>
      </w:r>
      <w:r>
        <w:rPr>
          <w:szCs w:val="16"/>
          <w:lang w:val="en-AU"/>
        </w:rPr>
        <w:t xml:space="preserve"> or a fool? yet shall he have rule over all my labour wherein I have laboured, and wherein I have shewed myself wise under the sun. This </w:t>
      </w:r>
      <w:r>
        <w:rPr>
          <w:i/>
          <w:szCs w:val="16"/>
          <w:lang w:val="en-AU"/>
        </w:rPr>
        <w:t>is</w:t>
      </w:r>
      <w:r>
        <w:rPr>
          <w:szCs w:val="16"/>
          <w:lang w:val="en-AU"/>
        </w:rPr>
        <w:t xml:space="preserve"> also vanity.</w:t>
      </w:r>
    </w:p>
    <w:p w14:paraId="60F7746F" w14:textId="77777777" w:rsidR="00161B1B" w:rsidRDefault="0011403A">
      <w:pPr>
        <w:widowControl w:val="0"/>
        <w:suppressAutoHyphens/>
        <w:jc w:val="both"/>
        <w:rPr>
          <w:szCs w:val="16"/>
          <w:lang w:val="en-AU"/>
        </w:rPr>
      </w:pPr>
      <w:r>
        <w:rPr>
          <w:b/>
          <w:color w:val="800000"/>
          <w:szCs w:val="16"/>
          <w:lang w:val="en-AU"/>
        </w:rPr>
        <w:t>20</w:t>
      </w:r>
      <w:r>
        <w:rPr>
          <w:szCs w:val="16"/>
          <w:lang w:val="en-AU"/>
        </w:rPr>
        <w:t xml:space="preserve"> Therefore I went about to cause my heart to despair of all the labour which I took under the sun.</w:t>
      </w:r>
    </w:p>
    <w:p w14:paraId="103AA82F" w14:textId="77777777" w:rsidR="00161B1B" w:rsidRDefault="0011403A">
      <w:pPr>
        <w:widowControl w:val="0"/>
        <w:suppressAutoHyphens/>
        <w:jc w:val="both"/>
        <w:rPr>
          <w:szCs w:val="16"/>
          <w:lang w:val="en-AU"/>
        </w:rPr>
      </w:pPr>
      <w:r>
        <w:rPr>
          <w:b/>
          <w:color w:val="800000"/>
          <w:szCs w:val="16"/>
          <w:lang w:val="en-AU"/>
        </w:rPr>
        <w:t>21</w:t>
      </w:r>
      <w:r>
        <w:rPr>
          <w:szCs w:val="16"/>
          <w:lang w:val="en-AU"/>
        </w:rPr>
        <w:t xml:space="preserve"> For there is a man whose labour </w:t>
      </w:r>
      <w:r>
        <w:rPr>
          <w:i/>
          <w:szCs w:val="16"/>
          <w:lang w:val="en-AU"/>
        </w:rPr>
        <w:t>is</w:t>
      </w:r>
      <w:r>
        <w:rPr>
          <w:szCs w:val="16"/>
          <w:lang w:val="en-AU"/>
        </w:rPr>
        <w:t xml:space="preserve"> in wisdom, and in knowledge, and in equity; yet to a man that hath not laboured therein shall he leave it </w:t>
      </w:r>
      <w:r>
        <w:rPr>
          <w:i/>
          <w:szCs w:val="16"/>
          <w:lang w:val="en-AU"/>
        </w:rPr>
        <w:t>for</w:t>
      </w:r>
      <w:r>
        <w:rPr>
          <w:szCs w:val="16"/>
          <w:lang w:val="en-AU"/>
        </w:rPr>
        <w:t xml:space="preserve"> his portion. This also </w:t>
      </w:r>
      <w:r>
        <w:rPr>
          <w:i/>
          <w:szCs w:val="16"/>
          <w:lang w:val="en-AU"/>
        </w:rPr>
        <w:t>is</w:t>
      </w:r>
      <w:r>
        <w:rPr>
          <w:szCs w:val="16"/>
          <w:lang w:val="en-AU"/>
        </w:rPr>
        <w:t xml:space="preserve"> vanity and a great evil.</w:t>
      </w:r>
    </w:p>
    <w:p w14:paraId="3552CF18" w14:textId="77777777" w:rsidR="00161B1B" w:rsidRDefault="0011403A">
      <w:pPr>
        <w:widowControl w:val="0"/>
        <w:suppressAutoHyphens/>
        <w:jc w:val="both"/>
        <w:rPr>
          <w:szCs w:val="16"/>
          <w:lang w:val="en-AU"/>
        </w:rPr>
      </w:pPr>
      <w:r>
        <w:rPr>
          <w:b/>
          <w:color w:val="800000"/>
          <w:szCs w:val="16"/>
          <w:lang w:val="en-AU"/>
        </w:rPr>
        <w:t>22</w:t>
      </w:r>
      <w:r>
        <w:rPr>
          <w:szCs w:val="16"/>
          <w:lang w:val="en-AU"/>
        </w:rPr>
        <w:t xml:space="preserve"> For what hath man of all his labour, and of the vexation of his heart, wherein he hath laboured under the sun?</w:t>
      </w:r>
    </w:p>
    <w:p w14:paraId="44DF9227" w14:textId="77777777" w:rsidR="00161B1B" w:rsidRDefault="0011403A">
      <w:pPr>
        <w:widowControl w:val="0"/>
        <w:suppressAutoHyphens/>
        <w:jc w:val="both"/>
        <w:rPr>
          <w:szCs w:val="16"/>
          <w:lang w:val="en-AU"/>
        </w:rPr>
      </w:pPr>
      <w:r>
        <w:rPr>
          <w:b/>
          <w:color w:val="800000"/>
          <w:szCs w:val="16"/>
          <w:lang w:val="en-AU"/>
        </w:rPr>
        <w:t>23</w:t>
      </w:r>
      <w:r>
        <w:rPr>
          <w:szCs w:val="16"/>
          <w:lang w:val="en-AU"/>
        </w:rPr>
        <w:t xml:space="preserve"> For all his days </w:t>
      </w:r>
      <w:r>
        <w:rPr>
          <w:i/>
          <w:szCs w:val="16"/>
          <w:lang w:val="en-AU"/>
        </w:rPr>
        <w:t>are</w:t>
      </w:r>
      <w:r>
        <w:rPr>
          <w:szCs w:val="16"/>
          <w:lang w:val="en-AU"/>
        </w:rPr>
        <w:t xml:space="preserve"> sorrows, and his travail grief; yea, his heart taketh not rest in the night. This is also vanity.</w:t>
      </w:r>
    </w:p>
    <w:p w14:paraId="4FF6B21E" w14:textId="77777777" w:rsidR="00161B1B" w:rsidRDefault="0011403A">
      <w:pPr>
        <w:pStyle w:val="Pericope"/>
        <w:rPr>
          <w:lang w:val="en-AU"/>
        </w:rPr>
      </w:pPr>
      <w:bookmarkStart w:id="8" w:name="_Toc900000108"/>
      <w:r>
        <w:rPr>
          <w:lang w:val="en-AU"/>
        </w:rPr>
        <w:t>Enjoy Labour as the Gift of God</w:t>
      </w:r>
      <w:bookmarkEnd w:id="8"/>
    </w:p>
    <w:p w14:paraId="461BFB78" w14:textId="77777777" w:rsidR="00161B1B" w:rsidRDefault="0011403A">
      <w:pPr>
        <w:widowControl w:val="0"/>
        <w:suppressAutoHyphens/>
        <w:jc w:val="both"/>
        <w:rPr>
          <w:szCs w:val="16"/>
          <w:lang w:val="en-AU"/>
        </w:rPr>
      </w:pPr>
      <w:r>
        <w:rPr>
          <w:b/>
          <w:color w:val="800000"/>
          <w:szCs w:val="16"/>
          <w:lang w:val="en-AU"/>
        </w:rPr>
        <w:t>24</w:t>
      </w:r>
      <w:r>
        <w:rPr>
          <w:szCs w:val="16"/>
          <w:lang w:val="en-AU"/>
        </w:rPr>
        <w:t xml:space="preserve"> </w:t>
      </w:r>
      <w:r>
        <w:rPr>
          <w:color w:val="800000"/>
          <w:szCs w:val="16"/>
          <w:lang w:val="en-AU"/>
        </w:rPr>
        <w:t>¶</w:t>
      </w:r>
      <w:r>
        <w:rPr>
          <w:szCs w:val="16"/>
          <w:lang w:val="en-AU"/>
        </w:rPr>
        <w:t xml:space="preserve"> </w:t>
      </w:r>
      <w:r>
        <w:rPr>
          <w:i/>
          <w:szCs w:val="16"/>
          <w:lang w:val="en-AU"/>
        </w:rPr>
        <w:t>There</w:t>
      </w:r>
      <w:r>
        <w:rPr>
          <w:szCs w:val="16"/>
          <w:lang w:val="en-AU"/>
        </w:rPr>
        <w:t xml:space="preserve"> </w:t>
      </w:r>
      <w:r>
        <w:rPr>
          <w:i/>
          <w:szCs w:val="16"/>
          <w:lang w:val="en-AU"/>
        </w:rPr>
        <w:t>is</w:t>
      </w:r>
      <w:r>
        <w:rPr>
          <w:szCs w:val="16"/>
          <w:lang w:val="en-AU"/>
        </w:rPr>
        <w:t xml:space="preserve"> nothing better for a man, </w:t>
      </w:r>
      <w:r>
        <w:rPr>
          <w:i/>
          <w:szCs w:val="16"/>
          <w:lang w:val="en-AU"/>
        </w:rPr>
        <w:t>than</w:t>
      </w:r>
      <w:r>
        <w:rPr>
          <w:szCs w:val="16"/>
          <w:lang w:val="en-AU"/>
        </w:rPr>
        <w:t xml:space="preserve"> that he should eat and drink, and </w:t>
      </w:r>
      <w:r>
        <w:rPr>
          <w:i/>
          <w:szCs w:val="16"/>
          <w:lang w:val="en-AU"/>
        </w:rPr>
        <w:t>that</w:t>
      </w:r>
      <w:r>
        <w:rPr>
          <w:szCs w:val="16"/>
          <w:lang w:val="en-AU"/>
        </w:rPr>
        <w:t xml:space="preserve"> he should make his soul enjoy good in his labour. This also I saw, that it </w:t>
      </w:r>
      <w:r>
        <w:rPr>
          <w:i/>
          <w:szCs w:val="16"/>
          <w:lang w:val="en-AU"/>
        </w:rPr>
        <w:t>was</w:t>
      </w:r>
      <w:r>
        <w:rPr>
          <w:szCs w:val="16"/>
          <w:lang w:val="en-AU"/>
        </w:rPr>
        <w:t xml:space="preserve"> from the hand of God.</w:t>
      </w:r>
    </w:p>
    <w:p w14:paraId="3A8B0AE1" w14:textId="77777777" w:rsidR="00161B1B" w:rsidRDefault="0011403A">
      <w:pPr>
        <w:widowControl w:val="0"/>
        <w:suppressAutoHyphens/>
        <w:jc w:val="both"/>
        <w:rPr>
          <w:szCs w:val="16"/>
          <w:lang w:val="en-AU"/>
        </w:rPr>
      </w:pPr>
      <w:r>
        <w:rPr>
          <w:b/>
          <w:color w:val="800000"/>
          <w:szCs w:val="16"/>
          <w:lang w:val="en-AU"/>
        </w:rPr>
        <w:t>25</w:t>
      </w:r>
      <w:r>
        <w:rPr>
          <w:szCs w:val="16"/>
          <w:lang w:val="en-AU"/>
        </w:rPr>
        <w:t xml:space="preserve"> For who can eat, or who else can hasten </w:t>
      </w:r>
      <w:r>
        <w:rPr>
          <w:i/>
          <w:szCs w:val="16"/>
          <w:lang w:val="en-AU"/>
        </w:rPr>
        <w:t>hereunto</w:t>
      </w:r>
      <w:r>
        <w:rPr>
          <w:szCs w:val="16"/>
          <w:lang w:val="en-AU"/>
        </w:rPr>
        <w:t>, more than I?</w:t>
      </w:r>
    </w:p>
    <w:p w14:paraId="032D1CE1" w14:textId="77777777" w:rsidR="00161B1B" w:rsidRDefault="0011403A">
      <w:pPr>
        <w:widowControl w:val="0"/>
        <w:suppressAutoHyphens/>
        <w:jc w:val="both"/>
        <w:rPr>
          <w:szCs w:val="16"/>
          <w:lang w:val="en-AU"/>
        </w:rPr>
      </w:pPr>
      <w:r>
        <w:rPr>
          <w:b/>
          <w:color w:val="800000"/>
          <w:szCs w:val="16"/>
          <w:lang w:val="en-AU"/>
        </w:rPr>
        <w:t>26</w:t>
      </w:r>
      <w:r>
        <w:rPr>
          <w:szCs w:val="16"/>
          <w:lang w:val="en-AU"/>
        </w:rPr>
        <w:t xml:space="preserve"> For </w:t>
      </w:r>
      <w:r>
        <w:rPr>
          <w:i/>
          <w:szCs w:val="16"/>
          <w:lang w:val="en-AU"/>
        </w:rPr>
        <w:t>God</w:t>
      </w:r>
      <w:r>
        <w:rPr>
          <w:szCs w:val="16"/>
          <w:lang w:val="en-AU"/>
        </w:rPr>
        <w:t xml:space="preserve"> giveth to a man that </w:t>
      </w:r>
      <w:r>
        <w:rPr>
          <w:i/>
          <w:szCs w:val="16"/>
          <w:lang w:val="en-AU"/>
        </w:rPr>
        <w:t>is</w:t>
      </w:r>
      <w:r>
        <w:rPr>
          <w:szCs w:val="16"/>
          <w:lang w:val="en-AU"/>
        </w:rPr>
        <w:t xml:space="preserve"> good in his sight wisdom, and knowledge, and joy: but to the sinner he giveth travail, to gather and to heap up, that he may give to </w:t>
      </w:r>
      <w:r>
        <w:rPr>
          <w:i/>
          <w:szCs w:val="16"/>
          <w:lang w:val="en-AU"/>
        </w:rPr>
        <w:t>him</w:t>
      </w:r>
      <w:r>
        <w:rPr>
          <w:szCs w:val="16"/>
          <w:lang w:val="en-AU"/>
        </w:rPr>
        <w:t xml:space="preserve"> </w:t>
      </w:r>
      <w:r>
        <w:rPr>
          <w:i/>
          <w:szCs w:val="16"/>
          <w:lang w:val="en-AU"/>
        </w:rPr>
        <w:t>that</w:t>
      </w:r>
      <w:r>
        <w:rPr>
          <w:szCs w:val="16"/>
          <w:lang w:val="en-AU"/>
        </w:rPr>
        <w:t xml:space="preserve"> </w:t>
      </w:r>
      <w:r>
        <w:rPr>
          <w:i/>
          <w:szCs w:val="16"/>
          <w:lang w:val="en-AU"/>
        </w:rPr>
        <w:t>is</w:t>
      </w:r>
      <w:r>
        <w:rPr>
          <w:szCs w:val="16"/>
          <w:lang w:val="en-AU"/>
        </w:rPr>
        <w:t xml:space="preserve"> good before God. This also </w:t>
      </w:r>
      <w:r>
        <w:rPr>
          <w:i/>
          <w:szCs w:val="16"/>
          <w:lang w:val="en-AU"/>
        </w:rPr>
        <w:t>is</w:t>
      </w:r>
      <w:r>
        <w:rPr>
          <w:szCs w:val="16"/>
          <w:lang w:val="en-AU"/>
        </w:rPr>
        <w:t xml:space="preserve"> vanity and vexation of spirit.</w:t>
      </w:r>
    </w:p>
    <w:p w14:paraId="74B98D9F" w14:textId="77777777" w:rsidR="00161B1B" w:rsidRDefault="0011403A">
      <w:pPr>
        <w:pStyle w:val="Heading2"/>
      </w:pPr>
      <w:bookmarkStart w:id="9" w:name="_Toc900000109"/>
      <w:r>
        <w:lastRenderedPageBreak/>
        <w:t>CHAPTER 3</w:t>
      </w:r>
      <w:bookmarkEnd w:id="9"/>
    </w:p>
    <w:p w14:paraId="0D7AFB36" w14:textId="77777777" w:rsidR="00161B1B" w:rsidRDefault="0011403A">
      <w:pPr>
        <w:pStyle w:val="Pericope"/>
        <w:rPr>
          <w:lang w:val="en-AU"/>
        </w:rPr>
      </w:pPr>
      <w:bookmarkStart w:id="10" w:name="_Toc900000110"/>
      <w:r>
        <w:rPr>
          <w:lang w:val="en-AU"/>
        </w:rPr>
        <w:t>A Time for Every Purpose</w:t>
      </w:r>
      <w:bookmarkEnd w:id="10"/>
    </w:p>
    <w:p w14:paraId="42040721" w14:textId="77777777" w:rsidR="00161B1B" w:rsidRDefault="0011403A">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2F9265E4" w14:textId="77777777" w:rsidR="00161B1B" w:rsidRDefault="0011403A">
      <w:pPr>
        <w:widowControl w:val="0"/>
        <w:suppressAutoHyphens/>
        <w:jc w:val="both"/>
        <w:rPr>
          <w:szCs w:val="16"/>
          <w:lang w:val="en-AU"/>
        </w:rPr>
      </w:pPr>
      <w:r>
        <w:rPr>
          <w:szCs w:val="16"/>
          <w:lang w:val="en-AU"/>
        </w:rPr>
        <w:t xml:space="preserve">O every </w:t>
      </w:r>
      <w:r>
        <w:rPr>
          <w:i/>
          <w:szCs w:val="16"/>
          <w:lang w:val="en-AU"/>
        </w:rPr>
        <w:t>thing</w:t>
      </w:r>
      <w:r>
        <w:rPr>
          <w:szCs w:val="16"/>
          <w:lang w:val="en-AU"/>
        </w:rPr>
        <w:t xml:space="preserve"> </w:t>
      </w:r>
      <w:r>
        <w:rPr>
          <w:i/>
          <w:szCs w:val="16"/>
          <w:lang w:val="en-AU"/>
        </w:rPr>
        <w:t>there</w:t>
      </w:r>
      <w:r>
        <w:rPr>
          <w:szCs w:val="16"/>
          <w:lang w:val="en-AU"/>
        </w:rPr>
        <w:t xml:space="preserve"> </w:t>
      </w:r>
      <w:r>
        <w:rPr>
          <w:i/>
          <w:szCs w:val="16"/>
          <w:lang w:val="en-AU"/>
        </w:rPr>
        <w:t>is</w:t>
      </w:r>
      <w:r>
        <w:rPr>
          <w:szCs w:val="16"/>
          <w:lang w:val="en-AU"/>
        </w:rPr>
        <w:t xml:space="preserve"> a season, and a time to every purpose under the heaven:</w:t>
      </w:r>
    </w:p>
    <w:p w14:paraId="1E5B9AB2" w14:textId="77777777" w:rsidR="00161B1B" w:rsidRDefault="0011403A">
      <w:pPr>
        <w:widowControl w:val="0"/>
        <w:suppressAutoHyphens/>
        <w:jc w:val="both"/>
        <w:rPr>
          <w:szCs w:val="16"/>
          <w:lang w:val="en-AU"/>
        </w:rPr>
      </w:pPr>
      <w:r>
        <w:rPr>
          <w:b/>
          <w:color w:val="800000"/>
          <w:szCs w:val="16"/>
          <w:lang w:val="en-AU"/>
        </w:rPr>
        <w:t>2</w:t>
      </w:r>
      <w:r>
        <w:rPr>
          <w:szCs w:val="16"/>
          <w:lang w:val="en-AU"/>
        </w:rPr>
        <w:t xml:space="preserve"> A time to be born, and a time to die; a time to plant, and a time to pluck up </w:t>
      </w:r>
      <w:r>
        <w:rPr>
          <w:i/>
          <w:szCs w:val="16"/>
          <w:lang w:val="en-AU"/>
        </w:rPr>
        <w:t>that</w:t>
      </w:r>
      <w:r>
        <w:rPr>
          <w:szCs w:val="16"/>
          <w:lang w:val="en-AU"/>
        </w:rPr>
        <w:t xml:space="preserve"> </w:t>
      </w:r>
      <w:r>
        <w:rPr>
          <w:i/>
          <w:szCs w:val="16"/>
          <w:lang w:val="en-AU"/>
        </w:rPr>
        <w:t>which</w:t>
      </w:r>
      <w:r>
        <w:rPr>
          <w:szCs w:val="16"/>
          <w:lang w:val="en-AU"/>
        </w:rPr>
        <w:t xml:space="preserve"> </w:t>
      </w:r>
      <w:r>
        <w:rPr>
          <w:i/>
          <w:szCs w:val="16"/>
          <w:lang w:val="en-AU"/>
        </w:rPr>
        <w:t>is</w:t>
      </w:r>
      <w:r>
        <w:rPr>
          <w:szCs w:val="16"/>
          <w:lang w:val="en-AU"/>
        </w:rPr>
        <w:t xml:space="preserve"> planted;</w:t>
      </w:r>
    </w:p>
    <w:p w14:paraId="3B4A615A" w14:textId="77777777" w:rsidR="00161B1B" w:rsidRDefault="0011403A">
      <w:pPr>
        <w:widowControl w:val="0"/>
        <w:suppressAutoHyphens/>
        <w:jc w:val="both"/>
        <w:rPr>
          <w:szCs w:val="16"/>
          <w:lang w:val="en-AU"/>
        </w:rPr>
      </w:pPr>
      <w:r>
        <w:rPr>
          <w:b/>
          <w:color w:val="800000"/>
          <w:szCs w:val="16"/>
          <w:lang w:val="en-AU"/>
        </w:rPr>
        <w:t>3</w:t>
      </w:r>
      <w:r>
        <w:rPr>
          <w:szCs w:val="16"/>
          <w:lang w:val="en-AU"/>
        </w:rPr>
        <w:t xml:space="preserve"> A time to kill, and a time to heal; a time to break down, and a time to build up;</w:t>
      </w:r>
    </w:p>
    <w:p w14:paraId="2F858680" w14:textId="77777777" w:rsidR="00161B1B" w:rsidRDefault="0011403A">
      <w:pPr>
        <w:widowControl w:val="0"/>
        <w:suppressAutoHyphens/>
        <w:jc w:val="both"/>
        <w:rPr>
          <w:szCs w:val="16"/>
          <w:lang w:val="en-AU"/>
        </w:rPr>
      </w:pPr>
      <w:r>
        <w:rPr>
          <w:b/>
          <w:color w:val="800000"/>
          <w:szCs w:val="16"/>
          <w:lang w:val="en-AU"/>
        </w:rPr>
        <w:t>4</w:t>
      </w:r>
      <w:r>
        <w:rPr>
          <w:szCs w:val="16"/>
          <w:lang w:val="en-AU"/>
        </w:rPr>
        <w:t xml:space="preserve"> A time to weep, and a time to laugh; a time to mourn, and a time to dance;</w:t>
      </w:r>
    </w:p>
    <w:p w14:paraId="308596F2" w14:textId="77777777" w:rsidR="00161B1B" w:rsidRDefault="0011403A">
      <w:pPr>
        <w:widowControl w:val="0"/>
        <w:suppressAutoHyphens/>
        <w:jc w:val="both"/>
        <w:rPr>
          <w:szCs w:val="16"/>
          <w:lang w:val="en-AU"/>
        </w:rPr>
      </w:pPr>
      <w:r>
        <w:rPr>
          <w:b/>
          <w:color w:val="800000"/>
          <w:szCs w:val="16"/>
          <w:lang w:val="en-AU"/>
        </w:rPr>
        <w:t>5</w:t>
      </w:r>
      <w:r>
        <w:rPr>
          <w:szCs w:val="16"/>
          <w:lang w:val="en-AU"/>
        </w:rPr>
        <w:t xml:space="preserve"> A time to cast away stones, and a time to gather stones together; a time to embrace, and a time to refrain from embracing;</w:t>
      </w:r>
    </w:p>
    <w:p w14:paraId="0FFC8F78" w14:textId="77777777" w:rsidR="00161B1B" w:rsidRDefault="0011403A">
      <w:pPr>
        <w:widowControl w:val="0"/>
        <w:suppressAutoHyphens/>
        <w:jc w:val="both"/>
        <w:rPr>
          <w:szCs w:val="16"/>
          <w:lang w:val="en-AU"/>
        </w:rPr>
      </w:pPr>
      <w:r>
        <w:rPr>
          <w:b/>
          <w:color w:val="800000"/>
          <w:szCs w:val="16"/>
          <w:lang w:val="en-AU"/>
        </w:rPr>
        <w:t>6</w:t>
      </w:r>
      <w:r>
        <w:rPr>
          <w:szCs w:val="16"/>
          <w:lang w:val="en-AU"/>
        </w:rPr>
        <w:t xml:space="preserve"> A time to get, and a time to lose; a time to keep, and a time to cast away;</w:t>
      </w:r>
    </w:p>
    <w:p w14:paraId="6718A1FE" w14:textId="77777777" w:rsidR="00161B1B" w:rsidRDefault="0011403A">
      <w:pPr>
        <w:widowControl w:val="0"/>
        <w:suppressAutoHyphens/>
        <w:jc w:val="both"/>
        <w:rPr>
          <w:szCs w:val="16"/>
          <w:lang w:val="en-AU"/>
        </w:rPr>
      </w:pPr>
      <w:r>
        <w:rPr>
          <w:b/>
          <w:color w:val="800000"/>
          <w:szCs w:val="16"/>
          <w:lang w:val="en-AU"/>
        </w:rPr>
        <w:t>7</w:t>
      </w:r>
      <w:r>
        <w:rPr>
          <w:szCs w:val="16"/>
          <w:lang w:val="en-AU"/>
        </w:rPr>
        <w:t xml:space="preserve"> A time to rend, and a time to sew; a time to keep silence, and a time to speak;</w:t>
      </w:r>
    </w:p>
    <w:p w14:paraId="370B7E57" w14:textId="77777777" w:rsidR="00161B1B" w:rsidRDefault="0011403A">
      <w:pPr>
        <w:widowControl w:val="0"/>
        <w:suppressAutoHyphens/>
        <w:jc w:val="both"/>
        <w:rPr>
          <w:szCs w:val="16"/>
          <w:lang w:val="en-AU"/>
        </w:rPr>
      </w:pPr>
      <w:r>
        <w:rPr>
          <w:b/>
          <w:color w:val="800000"/>
          <w:szCs w:val="16"/>
          <w:lang w:val="en-AU"/>
        </w:rPr>
        <w:t>8</w:t>
      </w:r>
      <w:r>
        <w:rPr>
          <w:szCs w:val="16"/>
          <w:lang w:val="en-AU"/>
        </w:rPr>
        <w:t xml:space="preserve"> A time to love, and a time to hate; a time of war, and a time of peace.</w:t>
      </w:r>
    </w:p>
    <w:p w14:paraId="4EFAAD1E" w14:textId="77777777" w:rsidR="00161B1B" w:rsidRDefault="0011403A">
      <w:pPr>
        <w:widowControl w:val="0"/>
        <w:suppressAutoHyphens/>
        <w:jc w:val="both"/>
        <w:rPr>
          <w:szCs w:val="16"/>
          <w:lang w:val="en-AU"/>
        </w:rPr>
      </w:pPr>
      <w:r>
        <w:rPr>
          <w:b/>
          <w:color w:val="800000"/>
          <w:szCs w:val="16"/>
          <w:lang w:val="en-AU"/>
        </w:rPr>
        <w:t>9</w:t>
      </w:r>
      <w:r>
        <w:rPr>
          <w:szCs w:val="16"/>
          <w:lang w:val="en-AU"/>
        </w:rPr>
        <w:t xml:space="preserve"> What profit hath he that worketh in that wherein he laboureth?</w:t>
      </w:r>
    </w:p>
    <w:p w14:paraId="01D025C1" w14:textId="77777777" w:rsidR="00161B1B" w:rsidRDefault="0011403A">
      <w:pPr>
        <w:widowControl w:val="0"/>
        <w:suppressAutoHyphens/>
        <w:jc w:val="both"/>
        <w:rPr>
          <w:szCs w:val="16"/>
          <w:lang w:val="en-AU"/>
        </w:rPr>
      </w:pPr>
      <w:r>
        <w:rPr>
          <w:b/>
          <w:color w:val="800000"/>
          <w:szCs w:val="16"/>
          <w:lang w:val="en-AU"/>
        </w:rPr>
        <w:t>10</w:t>
      </w:r>
      <w:r>
        <w:rPr>
          <w:szCs w:val="16"/>
          <w:lang w:val="en-AU"/>
        </w:rPr>
        <w:t xml:space="preserve"> I have seen the travail, which God hath given to the sons of men to be exercised in it.</w:t>
      </w:r>
    </w:p>
    <w:p w14:paraId="29450607" w14:textId="77777777" w:rsidR="00161B1B" w:rsidRDefault="0011403A">
      <w:pPr>
        <w:widowControl w:val="0"/>
        <w:suppressAutoHyphens/>
        <w:jc w:val="both"/>
        <w:rPr>
          <w:szCs w:val="16"/>
          <w:lang w:val="en-AU"/>
        </w:rPr>
      </w:pPr>
      <w:r>
        <w:rPr>
          <w:b/>
          <w:color w:val="800000"/>
          <w:szCs w:val="16"/>
          <w:lang w:val="en-AU"/>
        </w:rPr>
        <w:t>11</w:t>
      </w:r>
      <w:r>
        <w:rPr>
          <w:szCs w:val="16"/>
          <w:lang w:val="en-AU"/>
        </w:rPr>
        <w:t xml:space="preserve"> He hath made every </w:t>
      </w:r>
      <w:r>
        <w:rPr>
          <w:i/>
          <w:szCs w:val="16"/>
          <w:lang w:val="en-AU"/>
        </w:rPr>
        <w:t>thing</w:t>
      </w:r>
      <w:r>
        <w:rPr>
          <w:szCs w:val="16"/>
          <w:lang w:val="en-AU"/>
        </w:rPr>
        <w:t xml:space="preserve"> beautiful in his time: also he hath set the world in their heart, so that no man can find out the work that God maketh from the beginning to the end.</w:t>
      </w:r>
    </w:p>
    <w:p w14:paraId="5804F4C3" w14:textId="77777777" w:rsidR="00161B1B" w:rsidRDefault="0011403A">
      <w:pPr>
        <w:widowControl w:val="0"/>
        <w:suppressAutoHyphens/>
        <w:jc w:val="both"/>
        <w:rPr>
          <w:szCs w:val="16"/>
          <w:lang w:val="en-AU"/>
        </w:rPr>
      </w:pPr>
      <w:r>
        <w:rPr>
          <w:b/>
          <w:color w:val="800000"/>
          <w:szCs w:val="16"/>
          <w:lang w:val="en-AU"/>
        </w:rPr>
        <w:t>12</w:t>
      </w:r>
      <w:r>
        <w:rPr>
          <w:szCs w:val="16"/>
          <w:lang w:val="en-AU"/>
        </w:rPr>
        <w:t xml:space="preserve"> I know that </w:t>
      </w:r>
      <w:r>
        <w:rPr>
          <w:i/>
          <w:szCs w:val="16"/>
          <w:lang w:val="en-AU"/>
        </w:rPr>
        <w:t>there</w:t>
      </w:r>
      <w:r>
        <w:rPr>
          <w:szCs w:val="16"/>
          <w:lang w:val="en-AU"/>
        </w:rPr>
        <w:t xml:space="preserve"> </w:t>
      </w:r>
      <w:r>
        <w:rPr>
          <w:i/>
          <w:szCs w:val="16"/>
          <w:lang w:val="en-AU"/>
        </w:rPr>
        <w:t>is</w:t>
      </w:r>
      <w:r>
        <w:rPr>
          <w:szCs w:val="16"/>
          <w:lang w:val="en-AU"/>
        </w:rPr>
        <w:t xml:space="preserve"> no good in them, but for </w:t>
      </w:r>
      <w:r>
        <w:rPr>
          <w:i/>
          <w:szCs w:val="16"/>
          <w:lang w:val="en-AU"/>
        </w:rPr>
        <w:t>a</w:t>
      </w:r>
      <w:r>
        <w:rPr>
          <w:szCs w:val="16"/>
          <w:lang w:val="en-AU"/>
        </w:rPr>
        <w:t xml:space="preserve"> </w:t>
      </w:r>
      <w:r>
        <w:rPr>
          <w:i/>
          <w:szCs w:val="16"/>
          <w:lang w:val="en-AU"/>
        </w:rPr>
        <w:t>man</w:t>
      </w:r>
      <w:r>
        <w:rPr>
          <w:szCs w:val="16"/>
          <w:lang w:val="en-AU"/>
        </w:rPr>
        <w:t xml:space="preserve"> to rejoice, and to do good in his life.</w:t>
      </w:r>
    </w:p>
    <w:p w14:paraId="512ED2DA" w14:textId="77777777" w:rsidR="00161B1B" w:rsidRDefault="0011403A">
      <w:pPr>
        <w:widowControl w:val="0"/>
        <w:suppressAutoHyphens/>
        <w:jc w:val="both"/>
        <w:rPr>
          <w:szCs w:val="16"/>
          <w:lang w:val="en-AU"/>
        </w:rPr>
      </w:pPr>
      <w:r>
        <w:rPr>
          <w:b/>
          <w:color w:val="800000"/>
          <w:szCs w:val="16"/>
          <w:lang w:val="en-AU"/>
        </w:rPr>
        <w:t>13</w:t>
      </w:r>
      <w:r>
        <w:rPr>
          <w:szCs w:val="16"/>
          <w:lang w:val="en-AU"/>
        </w:rPr>
        <w:t xml:space="preserve"> And also that every man should eat and drink, and enjoy the good of all his labour, it </w:t>
      </w:r>
      <w:r>
        <w:rPr>
          <w:i/>
          <w:szCs w:val="16"/>
          <w:lang w:val="en-AU"/>
        </w:rPr>
        <w:t>is</w:t>
      </w:r>
      <w:r>
        <w:rPr>
          <w:szCs w:val="16"/>
          <w:lang w:val="en-AU"/>
        </w:rPr>
        <w:t xml:space="preserve"> the gift of God.</w:t>
      </w:r>
    </w:p>
    <w:p w14:paraId="0C5BD242" w14:textId="77777777" w:rsidR="00161B1B" w:rsidRDefault="0011403A">
      <w:pPr>
        <w:widowControl w:val="0"/>
        <w:suppressAutoHyphens/>
        <w:jc w:val="both"/>
        <w:rPr>
          <w:szCs w:val="16"/>
          <w:lang w:val="en-AU"/>
        </w:rPr>
      </w:pPr>
      <w:r>
        <w:rPr>
          <w:b/>
          <w:color w:val="800000"/>
          <w:szCs w:val="16"/>
          <w:lang w:val="en-AU"/>
        </w:rPr>
        <w:t>14</w:t>
      </w:r>
      <w:r>
        <w:rPr>
          <w:szCs w:val="16"/>
          <w:lang w:val="en-AU"/>
        </w:rPr>
        <w:t xml:space="preserve"> I know that, whatsoever God doeth, it shall be for ever: nothing can be put to it, nor any thing taken from it: and God doeth </w:t>
      </w:r>
      <w:r>
        <w:rPr>
          <w:i/>
          <w:szCs w:val="16"/>
          <w:lang w:val="en-AU"/>
        </w:rPr>
        <w:t>it</w:t>
      </w:r>
      <w:r>
        <w:rPr>
          <w:szCs w:val="16"/>
          <w:lang w:val="en-AU"/>
        </w:rPr>
        <w:t xml:space="preserve">, that </w:t>
      </w:r>
      <w:r>
        <w:rPr>
          <w:i/>
          <w:szCs w:val="16"/>
          <w:lang w:val="en-AU"/>
        </w:rPr>
        <w:t>men</w:t>
      </w:r>
      <w:r>
        <w:rPr>
          <w:szCs w:val="16"/>
          <w:lang w:val="en-AU"/>
        </w:rPr>
        <w:t xml:space="preserve"> should fear before him.</w:t>
      </w:r>
    </w:p>
    <w:p w14:paraId="399DF862" w14:textId="77777777" w:rsidR="00161B1B" w:rsidRDefault="0011403A">
      <w:pPr>
        <w:widowControl w:val="0"/>
        <w:suppressAutoHyphens/>
        <w:jc w:val="both"/>
        <w:rPr>
          <w:szCs w:val="16"/>
          <w:lang w:val="en-AU"/>
        </w:rPr>
      </w:pPr>
      <w:r>
        <w:rPr>
          <w:b/>
          <w:color w:val="800000"/>
          <w:szCs w:val="16"/>
          <w:lang w:val="en-AU"/>
        </w:rPr>
        <w:t>15</w:t>
      </w:r>
      <w:r>
        <w:rPr>
          <w:szCs w:val="16"/>
          <w:lang w:val="en-AU"/>
        </w:rPr>
        <w:t xml:space="preserve"> That which hath been is now; and that which is to be hath already been; and God requireth that which is past.</w:t>
      </w:r>
    </w:p>
    <w:p w14:paraId="7C4E893C" w14:textId="77777777" w:rsidR="00161B1B" w:rsidRDefault="0011403A">
      <w:pPr>
        <w:pStyle w:val="Pericope"/>
        <w:rPr>
          <w:lang w:val="en-AU"/>
        </w:rPr>
      </w:pPr>
      <w:bookmarkStart w:id="11" w:name="_Toc900000111"/>
      <w:r>
        <w:rPr>
          <w:lang w:val="en-AU"/>
        </w:rPr>
        <w:t>Injustice Under the Sun</w:t>
      </w:r>
      <w:bookmarkEnd w:id="11"/>
    </w:p>
    <w:p w14:paraId="6BF3C77E" w14:textId="77777777" w:rsidR="00161B1B" w:rsidRDefault="0011403A">
      <w:pPr>
        <w:widowControl w:val="0"/>
        <w:suppressAutoHyphens/>
        <w:jc w:val="both"/>
        <w:rPr>
          <w:szCs w:val="16"/>
          <w:lang w:val="en-AU"/>
        </w:rPr>
      </w:pPr>
      <w:r>
        <w:rPr>
          <w:b/>
          <w:color w:val="800000"/>
          <w:szCs w:val="16"/>
          <w:lang w:val="en-AU"/>
        </w:rPr>
        <w:t>16</w:t>
      </w:r>
      <w:r>
        <w:rPr>
          <w:szCs w:val="16"/>
          <w:lang w:val="en-AU"/>
        </w:rPr>
        <w:t xml:space="preserve"> </w:t>
      </w:r>
      <w:r>
        <w:rPr>
          <w:color w:val="800000"/>
          <w:szCs w:val="16"/>
          <w:lang w:val="en-AU"/>
        </w:rPr>
        <w:t>¶</w:t>
      </w:r>
      <w:r>
        <w:rPr>
          <w:szCs w:val="16"/>
          <w:lang w:val="en-AU"/>
        </w:rPr>
        <w:t xml:space="preserve"> And moreover I saw under the sun the place of judgment, </w:t>
      </w:r>
      <w:r>
        <w:rPr>
          <w:i/>
          <w:szCs w:val="16"/>
          <w:lang w:val="en-AU"/>
        </w:rPr>
        <w:t>that</w:t>
      </w:r>
      <w:r>
        <w:rPr>
          <w:szCs w:val="16"/>
          <w:lang w:val="en-AU"/>
        </w:rPr>
        <w:t xml:space="preserve"> wickedness </w:t>
      </w:r>
      <w:r>
        <w:rPr>
          <w:i/>
          <w:szCs w:val="16"/>
          <w:lang w:val="en-AU"/>
        </w:rPr>
        <w:t>was</w:t>
      </w:r>
      <w:r>
        <w:rPr>
          <w:szCs w:val="16"/>
          <w:lang w:val="en-AU"/>
        </w:rPr>
        <w:t xml:space="preserve"> there; and the place of righteousness, </w:t>
      </w:r>
      <w:r>
        <w:rPr>
          <w:i/>
          <w:szCs w:val="16"/>
          <w:lang w:val="en-AU"/>
        </w:rPr>
        <w:t>that</w:t>
      </w:r>
      <w:r>
        <w:rPr>
          <w:szCs w:val="16"/>
          <w:lang w:val="en-AU"/>
        </w:rPr>
        <w:t xml:space="preserve"> iniquity </w:t>
      </w:r>
      <w:r>
        <w:rPr>
          <w:i/>
          <w:szCs w:val="16"/>
          <w:lang w:val="en-AU"/>
        </w:rPr>
        <w:t>was</w:t>
      </w:r>
      <w:r>
        <w:rPr>
          <w:szCs w:val="16"/>
          <w:lang w:val="en-AU"/>
        </w:rPr>
        <w:t xml:space="preserve"> there.</w:t>
      </w:r>
    </w:p>
    <w:p w14:paraId="023920FE" w14:textId="77777777" w:rsidR="00161B1B" w:rsidRDefault="0011403A">
      <w:pPr>
        <w:widowControl w:val="0"/>
        <w:suppressAutoHyphens/>
        <w:jc w:val="both"/>
        <w:rPr>
          <w:szCs w:val="16"/>
          <w:lang w:val="en-AU"/>
        </w:rPr>
      </w:pPr>
      <w:r>
        <w:rPr>
          <w:b/>
          <w:color w:val="800000"/>
          <w:szCs w:val="16"/>
          <w:lang w:val="en-AU"/>
        </w:rPr>
        <w:t>17</w:t>
      </w:r>
      <w:r>
        <w:rPr>
          <w:szCs w:val="16"/>
          <w:lang w:val="en-AU"/>
        </w:rPr>
        <w:t xml:space="preserve"> I said in mine heart, God shall judge the righteous and the wicked: for </w:t>
      </w:r>
      <w:r>
        <w:rPr>
          <w:i/>
          <w:szCs w:val="16"/>
          <w:lang w:val="en-AU"/>
        </w:rPr>
        <w:t>there</w:t>
      </w:r>
      <w:r>
        <w:rPr>
          <w:szCs w:val="16"/>
          <w:lang w:val="en-AU"/>
        </w:rPr>
        <w:t xml:space="preserve"> </w:t>
      </w:r>
      <w:r>
        <w:rPr>
          <w:i/>
          <w:szCs w:val="16"/>
          <w:lang w:val="en-AU"/>
        </w:rPr>
        <w:t>is</w:t>
      </w:r>
      <w:r>
        <w:rPr>
          <w:szCs w:val="16"/>
          <w:lang w:val="en-AU"/>
        </w:rPr>
        <w:t xml:space="preserve"> a time there for every purpose and for every work.</w:t>
      </w:r>
    </w:p>
    <w:p w14:paraId="64B35942" w14:textId="77777777" w:rsidR="00161B1B" w:rsidRDefault="0011403A">
      <w:pPr>
        <w:widowControl w:val="0"/>
        <w:suppressAutoHyphens/>
        <w:jc w:val="both"/>
        <w:rPr>
          <w:szCs w:val="16"/>
          <w:lang w:val="en-AU"/>
        </w:rPr>
      </w:pPr>
      <w:r>
        <w:rPr>
          <w:b/>
          <w:color w:val="800000"/>
          <w:szCs w:val="16"/>
          <w:lang w:val="en-AU"/>
        </w:rPr>
        <w:t>18</w:t>
      </w:r>
      <w:r>
        <w:rPr>
          <w:szCs w:val="16"/>
          <w:lang w:val="en-AU"/>
        </w:rPr>
        <w:t xml:space="preserve"> I said in mine heart concerning the estate of the sons of men, that God might manifest them, and that they might see that they themselves are beasts.</w:t>
      </w:r>
    </w:p>
    <w:p w14:paraId="4F742087" w14:textId="77777777" w:rsidR="00161B1B" w:rsidRDefault="0011403A">
      <w:pPr>
        <w:widowControl w:val="0"/>
        <w:suppressAutoHyphens/>
        <w:jc w:val="both"/>
        <w:rPr>
          <w:szCs w:val="16"/>
          <w:lang w:val="en-AU"/>
        </w:rPr>
      </w:pPr>
      <w:r>
        <w:rPr>
          <w:b/>
          <w:color w:val="800000"/>
          <w:szCs w:val="16"/>
          <w:lang w:val="en-AU"/>
        </w:rPr>
        <w:t>19</w:t>
      </w:r>
      <w:r>
        <w:rPr>
          <w:szCs w:val="16"/>
          <w:lang w:val="en-AU"/>
        </w:rPr>
        <w:t xml:space="preserve"> For that which befalleth the sons of men befalleth beasts; even one thing befalleth them: as the one dieth, so dieth the other; yea, they have all one breath; so that a man hath no preeminence above a beast: for all </w:t>
      </w:r>
      <w:r>
        <w:rPr>
          <w:i/>
          <w:szCs w:val="16"/>
          <w:lang w:val="en-AU"/>
        </w:rPr>
        <w:t>is</w:t>
      </w:r>
      <w:r>
        <w:rPr>
          <w:szCs w:val="16"/>
          <w:lang w:val="en-AU"/>
        </w:rPr>
        <w:t xml:space="preserve"> vanity.</w:t>
      </w:r>
    </w:p>
    <w:p w14:paraId="3510CCEF" w14:textId="77777777" w:rsidR="00161B1B" w:rsidRDefault="0011403A">
      <w:pPr>
        <w:widowControl w:val="0"/>
        <w:suppressAutoHyphens/>
        <w:jc w:val="both"/>
        <w:rPr>
          <w:szCs w:val="16"/>
          <w:lang w:val="en-AU"/>
        </w:rPr>
      </w:pPr>
      <w:r>
        <w:rPr>
          <w:b/>
          <w:color w:val="800000"/>
          <w:szCs w:val="16"/>
          <w:lang w:val="en-AU"/>
        </w:rPr>
        <w:t>20</w:t>
      </w:r>
      <w:r>
        <w:rPr>
          <w:szCs w:val="16"/>
          <w:lang w:val="en-AU"/>
        </w:rPr>
        <w:t xml:space="preserve"> All go unto one place; all are of the dust, and all turn to dust again.</w:t>
      </w:r>
    </w:p>
    <w:p w14:paraId="6092CA42" w14:textId="77777777" w:rsidR="00161B1B" w:rsidRDefault="0011403A">
      <w:pPr>
        <w:widowControl w:val="0"/>
        <w:suppressAutoHyphens/>
        <w:jc w:val="both"/>
        <w:rPr>
          <w:szCs w:val="16"/>
          <w:lang w:val="en-AU"/>
        </w:rPr>
      </w:pPr>
      <w:r>
        <w:rPr>
          <w:b/>
          <w:color w:val="800000"/>
          <w:szCs w:val="16"/>
          <w:lang w:val="en-AU"/>
        </w:rPr>
        <w:t>21</w:t>
      </w:r>
      <w:r>
        <w:rPr>
          <w:szCs w:val="16"/>
          <w:lang w:val="en-AU"/>
        </w:rPr>
        <w:t xml:space="preserve"> Who knoweth the spirit of man that goeth upward, and the spirit of the beast that goeth downward to the earth?</w:t>
      </w:r>
    </w:p>
    <w:p w14:paraId="7A663338" w14:textId="77777777" w:rsidR="00161B1B" w:rsidRDefault="0011403A">
      <w:pPr>
        <w:widowControl w:val="0"/>
        <w:suppressAutoHyphens/>
        <w:jc w:val="both"/>
        <w:rPr>
          <w:szCs w:val="16"/>
          <w:lang w:val="en-AU"/>
        </w:rPr>
      </w:pPr>
      <w:r>
        <w:rPr>
          <w:b/>
          <w:color w:val="800000"/>
          <w:szCs w:val="16"/>
          <w:lang w:val="en-AU"/>
        </w:rPr>
        <w:t>22</w:t>
      </w:r>
      <w:r>
        <w:rPr>
          <w:szCs w:val="16"/>
          <w:lang w:val="en-AU"/>
        </w:rPr>
        <w:t xml:space="preserve"> Wherefore I perceive that </w:t>
      </w:r>
      <w:r>
        <w:rPr>
          <w:i/>
          <w:szCs w:val="16"/>
          <w:lang w:val="en-AU"/>
        </w:rPr>
        <w:t>there</w:t>
      </w:r>
      <w:r>
        <w:rPr>
          <w:szCs w:val="16"/>
          <w:lang w:val="en-AU"/>
        </w:rPr>
        <w:t xml:space="preserve"> </w:t>
      </w:r>
      <w:r>
        <w:rPr>
          <w:i/>
          <w:szCs w:val="16"/>
          <w:lang w:val="en-AU"/>
        </w:rPr>
        <w:t>is</w:t>
      </w:r>
      <w:r>
        <w:rPr>
          <w:szCs w:val="16"/>
          <w:lang w:val="en-AU"/>
        </w:rPr>
        <w:t xml:space="preserve"> nothing better, than that a man should rejoice in his own works; for that </w:t>
      </w:r>
      <w:r>
        <w:rPr>
          <w:i/>
          <w:szCs w:val="16"/>
          <w:lang w:val="en-AU"/>
        </w:rPr>
        <w:t>is</w:t>
      </w:r>
      <w:r>
        <w:rPr>
          <w:szCs w:val="16"/>
          <w:lang w:val="en-AU"/>
        </w:rPr>
        <w:t xml:space="preserve"> his portion: for who shall bring him to see what shall be after him?</w:t>
      </w:r>
    </w:p>
    <w:p w14:paraId="3DC7E51A" w14:textId="77777777" w:rsidR="00161B1B" w:rsidRDefault="0011403A">
      <w:pPr>
        <w:pStyle w:val="Heading2"/>
      </w:pPr>
      <w:bookmarkStart w:id="12" w:name="_Toc900000112"/>
      <w:r>
        <w:t>CHAPTER 4</w:t>
      </w:r>
      <w:bookmarkEnd w:id="12"/>
    </w:p>
    <w:p w14:paraId="38ACF6BB" w14:textId="77777777" w:rsidR="00161B1B" w:rsidRDefault="0011403A">
      <w:pPr>
        <w:pStyle w:val="Pericope"/>
        <w:rPr>
          <w:lang w:val="en-AU"/>
        </w:rPr>
      </w:pPr>
      <w:bookmarkStart w:id="13" w:name="_Toc900000113"/>
      <w:r>
        <w:rPr>
          <w:lang w:val="en-AU"/>
        </w:rPr>
        <w:t>Oppression and Envy</w:t>
      </w:r>
      <w:bookmarkEnd w:id="13"/>
    </w:p>
    <w:p w14:paraId="5E822711" w14:textId="77777777" w:rsidR="00161B1B" w:rsidRDefault="0011403A">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S</w:t>
      </w:r>
    </w:p>
    <w:p w14:paraId="4221ADCA" w14:textId="77777777" w:rsidR="00161B1B" w:rsidRDefault="0011403A">
      <w:pPr>
        <w:widowControl w:val="0"/>
        <w:suppressAutoHyphens/>
        <w:jc w:val="both"/>
        <w:rPr>
          <w:szCs w:val="16"/>
          <w:lang w:val="en-AU"/>
        </w:rPr>
      </w:pPr>
      <w:r>
        <w:rPr>
          <w:szCs w:val="16"/>
          <w:lang w:val="en-AU"/>
        </w:rPr>
        <w:t xml:space="preserve">O I returned, and considered all the oppressions that are done under the sun: and behold the tears of </w:t>
      </w:r>
      <w:r>
        <w:rPr>
          <w:i/>
          <w:szCs w:val="16"/>
          <w:lang w:val="en-AU"/>
        </w:rPr>
        <w:t>such</w:t>
      </w:r>
      <w:r>
        <w:rPr>
          <w:szCs w:val="16"/>
          <w:lang w:val="en-AU"/>
        </w:rPr>
        <w:t xml:space="preserve"> </w:t>
      </w:r>
      <w:r>
        <w:rPr>
          <w:i/>
          <w:szCs w:val="16"/>
          <w:lang w:val="en-AU"/>
        </w:rPr>
        <w:t>as</w:t>
      </w:r>
      <w:r>
        <w:rPr>
          <w:szCs w:val="16"/>
          <w:lang w:val="en-AU"/>
        </w:rPr>
        <w:t xml:space="preserve"> </w:t>
      </w:r>
      <w:r>
        <w:rPr>
          <w:i/>
          <w:szCs w:val="16"/>
          <w:lang w:val="en-AU"/>
        </w:rPr>
        <w:t>were</w:t>
      </w:r>
      <w:r>
        <w:rPr>
          <w:szCs w:val="16"/>
          <w:lang w:val="en-AU"/>
        </w:rPr>
        <w:t xml:space="preserve"> oppressed, and they had no comforter; and on the side of their oppressors </w:t>
      </w:r>
      <w:r>
        <w:rPr>
          <w:i/>
          <w:szCs w:val="16"/>
          <w:lang w:val="en-AU"/>
        </w:rPr>
        <w:t>there</w:t>
      </w:r>
      <w:r>
        <w:rPr>
          <w:szCs w:val="16"/>
          <w:lang w:val="en-AU"/>
        </w:rPr>
        <w:t xml:space="preserve"> </w:t>
      </w:r>
      <w:r>
        <w:rPr>
          <w:i/>
          <w:szCs w:val="16"/>
          <w:lang w:val="en-AU"/>
        </w:rPr>
        <w:t>was</w:t>
      </w:r>
      <w:r>
        <w:rPr>
          <w:szCs w:val="16"/>
          <w:lang w:val="en-AU"/>
        </w:rPr>
        <w:t xml:space="preserve"> power; but they had no comforter.</w:t>
      </w:r>
    </w:p>
    <w:p w14:paraId="2114E677" w14:textId="77777777" w:rsidR="00161B1B" w:rsidRDefault="0011403A">
      <w:pPr>
        <w:widowControl w:val="0"/>
        <w:suppressAutoHyphens/>
        <w:jc w:val="both"/>
        <w:rPr>
          <w:szCs w:val="16"/>
          <w:lang w:val="en-AU"/>
        </w:rPr>
      </w:pPr>
      <w:r>
        <w:rPr>
          <w:b/>
          <w:color w:val="800000"/>
          <w:szCs w:val="16"/>
          <w:lang w:val="en-AU"/>
        </w:rPr>
        <w:t>2</w:t>
      </w:r>
      <w:r>
        <w:rPr>
          <w:szCs w:val="16"/>
          <w:lang w:val="en-AU"/>
        </w:rPr>
        <w:t xml:space="preserve"> Wherefore I praised the dead which are already dead more than the living which are yet alive.</w:t>
      </w:r>
    </w:p>
    <w:p w14:paraId="39DA3308" w14:textId="77777777" w:rsidR="00161B1B" w:rsidRDefault="0011403A">
      <w:pPr>
        <w:widowControl w:val="0"/>
        <w:suppressAutoHyphens/>
        <w:jc w:val="both"/>
        <w:rPr>
          <w:szCs w:val="16"/>
          <w:lang w:val="en-AU"/>
        </w:rPr>
      </w:pPr>
      <w:r>
        <w:rPr>
          <w:b/>
          <w:color w:val="800000"/>
          <w:szCs w:val="16"/>
          <w:lang w:val="en-AU"/>
        </w:rPr>
        <w:t>3</w:t>
      </w:r>
      <w:r>
        <w:rPr>
          <w:szCs w:val="16"/>
          <w:lang w:val="en-AU"/>
        </w:rPr>
        <w:t xml:space="preserve"> Yea, better </w:t>
      </w:r>
      <w:r>
        <w:rPr>
          <w:i/>
          <w:szCs w:val="16"/>
          <w:lang w:val="en-AU"/>
        </w:rPr>
        <w:t>is</w:t>
      </w:r>
      <w:r>
        <w:rPr>
          <w:szCs w:val="16"/>
          <w:lang w:val="en-AU"/>
        </w:rPr>
        <w:t xml:space="preserve"> </w:t>
      </w:r>
      <w:r>
        <w:rPr>
          <w:i/>
          <w:szCs w:val="16"/>
          <w:lang w:val="en-AU"/>
        </w:rPr>
        <w:t>he</w:t>
      </w:r>
      <w:r>
        <w:rPr>
          <w:szCs w:val="16"/>
          <w:lang w:val="en-AU"/>
        </w:rPr>
        <w:t xml:space="preserve"> than both they, which hath not yet been, who hath not seen the evil work that is done under the sun.</w:t>
      </w:r>
    </w:p>
    <w:p w14:paraId="02E47E8B" w14:textId="77777777" w:rsidR="00161B1B" w:rsidRDefault="0011403A">
      <w:pPr>
        <w:widowControl w:val="0"/>
        <w:suppressAutoHyphens/>
        <w:jc w:val="both"/>
        <w:rPr>
          <w:szCs w:val="16"/>
          <w:lang w:val="en-AU"/>
        </w:rPr>
      </w:pPr>
      <w:r>
        <w:rPr>
          <w:b/>
          <w:color w:val="800000"/>
          <w:szCs w:val="16"/>
          <w:lang w:val="en-AU"/>
        </w:rPr>
        <w:t>4</w:t>
      </w:r>
      <w:r>
        <w:rPr>
          <w:szCs w:val="16"/>
          <w:lang w:val="en-AU"/>
        </w:rPr>
        <w:t xml:space="preserve"> </w:t>
      </w:r>
      <w:r>
        <w:rPr>
          <w:color w:val="800000"/>
          <w:szCs w:val="16"/>
          <w:lang w:val="en-AU"/>
        </w:rPr>
        <w:t>¶</w:t>
      </w:r>
      <w:r>
        <w:rPr>
          <w:szCs w:val="16"/>
          <w:lang w:val="en-AU"/>
        </w:rPr>
        <w:t xml:space="preserve"> Again, I considered all travail, and every right work, that for this a man is envied of his neighbour. This </w:t>
      </w:r>
      <w:r>
        <w:rPr>
          <w:i/>
          <w:szCs w:val="16"/>
          <w:lang w:val="en-AU"/>
        </w:rPr>
        <w:t>is</w:t>
      </w:r>
      <w:r>
        <w:rPr>
          <w:szCs w:val="16"/>
          <w:lang w:val="en-AU"/>
        </w:rPr>
        <w:t xml:space="preserve"> also vanity and vexation of spirit.</w:t>
      </w:r>
    </w:p>
    <w:p w14:paraId="12D75CA9" w14:textId="77777777" w:rsidR="00161B1B" w:rsidRDefault="0011403A">
      <w:pPr>
        <w:widowControl w:val="0"/>
        <w:suppressAutoHyphens/>
        <w:jc w:val="both"/>
        <w:rPr>
          <w:szCs w:val="16"/>
          <w:lang w:val="en-AU"/>
        </w:rPr>
      </w:pPr>
      <w:r>
        <w:rPr>
          <w:b/>
          <w:color w:val="800000"/>
          <w:szCs w:val="16"/>
          <w:lang w:val="en-AU"/>
        </w:rPr>
        <w:t>5</w:t>
      </w:r>
      <w:r>
        <w:rPr>
          <w:szCs w:val="16"/>
          <w:lang w:val="en-AU"/>
        </w:rPr>
        <w:t xml:space="preserve"> The fool foldeth his hands together, and eateth his own flesh.</w:t>
      </w:r>
    </w:p>
    <w:p w14:paraId="6B0A81C8" w14:textId="77777777" w:rsidR="00161B1B" w:rsidRDefault="0011403A">
      <w:pPr>
        <w:widowControl w:val="0"/>
        <w:suppressAutoHyphens/>
        <w:jc w:val="both"/>
        <w:rPr>
          <w:szCs w:val="16"/>
          <w:lang w:val="en-AU"/>
        </w:rPr>
      </w:pPr>
      <w:r>
        <w:rPr>
          <w:b/>
          <w:color w:val="800000"/>
          <w:szCs w:val="16"/>
          <w:lang w:val="en-AU"/>
        </w:rPr>
        <w:t>6</w:t>
      </w:r>
      <w:r>
        <w:rPr>
          <w:szCs w:val="16"/>
          <w:lang w:val="en-AU"/>
        </w:rPr>
        <w:t xml:space="preserve"> Better </w:t>
      </w:r>
      <w:r>
        <w:rPr>
          <w:i/>
          <w:szCs w:val="16"/>
          <w:lang w:val="en-AU"/>
        </w:rPr>
        <w:t>is</w:t>
      </w:r>
      <w:r>
        <w:rPr>
          <w:szCs w:val="16"/>
          <w:lang w:val="en-AU"/>
        </w:rPr>
        <w:t xml:space="preserve"> an handful </w:t>
      </w:r>
      <w:r>
        <w:rPr>
          <w:i/>
          <w:szCs w:val="16"/>
          <w:lang w:val="en-AU"/>
        </w:rPr>
        <w:t>with</w:t>
      </w:r>
      <w:r>
        <w:rPr>
          <w:szCs w:val="16"/>
          <w:lang w:val="en-AU"/>
        </w:rPr>
        <w:t xml:space="preserve"> quietness, than both the hands full </w:t>
      </w:r>
      <w:r>
        <w:rPr>
          <w:i/>
          <w:szCs w:val="16"/>
          <w:lang w:val="en-AU"/>
        </w:rPr>
        <w:t>with</w:t>
      </w:r>
      <w:r>
        <w:rPr>
          <w:szCs w:val="16"/>
          <w:lang w:val="en-AU"/>
        </w:rPr>
        <w:t xml:space="preserve"> travail and vexation of spirit.</w:t>
      </w:r>
    </w:p>
    <w:p w14:paraId="0D21C3F4" w14:textId="77777777" w:rsidR="00161B1B" w:rsidRDefault="0011403A">
      <w:pPr>
        <w:widowControl w:val="0"/>
        <w:suppressAutoHyphens/>
        <w:jc w:val="both"/>
        <w:rPr>
          <w:szCs w:val="16"/>
          <w:lang w:val="en-AU"/>
        </w:rPr>
      </w:pPr>
      <w:r>
        <w:rPr>
          <w:b/>
          <w:color w:val="800000"/>
          <w:szCs w:val="16"/>
          <w:lang w:val="en-AU"/>
        </w:rPr>
        <w:t>7</w:t>
      </w:r>
      <w:r>
        <w:rPr>
          <w:szCs w:val="16"/>
          <w:lang w:val="en-AU"/>
        </w:rPr>
        <w:t xml:space="preserve"> </w:t>
      </w:r>
      <w:r>
        <w:rPr>
          <w:color w:val="800000"/>
          <w:szCs w:val="16"/>
          <w:lang w:val="en-AU"/>
        </w:rPr>
        <w:t>¶</w:t>
      </w:r>
      <w:r>
        <w:rPr>
          <w:szCs w:val="16"/>
          <w:lang w:val="en-AU"/>
        </w:rPr>
        <w:t xml:space="preserve"> Then I returned, and I saw vanity under the sun.</w:t>
      </w:r>
    </w:p>
    <w:p w14:paraId="63672980" w14:textId="77777777" w:rsidR="00161B1B" w:rsidRDefault="0011403A">
      <w:pPr>
        <w:widowControl w:val="0"/>
        <w:suppressAutoHyphens/>
        <w:jc w:val="both"/>
        <w:rPr>
          <w:szCs w:val="16"/>
          <w:lang w:val="en-AU"/>
        </w:rPr>
      </w:pPr>
      <w:r>
        <w:rPr>
          <w:b/>
          <w:color w:val="800000"/>
          <w:szCs w:val="16"/>
          <w:lang w:val="en-AU"/>
        </w:rPr>
        <w:t>8</w:t>
      </w:r>
      <w:r>
        <w:rPr>
          <w:szCs w:val="16"/>
          <w:lang w:val="en-AU"/>
        </w:rPr>
        <w:t xml:space="preserve"> There is one </w:t>
      </w:r>
      <w:r>
        <w:rPr>
          <w:i/>
          <w:szCs w:val="16"/>
          <w:lang w:val="en-AU"/>
        </w:rPr>
        <w:t>alone</w:t>
      </w:r>
      <w:r>
        <w:rPr>
          <w:szCs w:val="16"/>
          <w:lang w:val="en-AU"/>
        </w:rPr>
        <w:t xml:space="preserve">, and </w:t>
      </w:r>
      <w:r>
        <w:rPr>
          <w:i/>
          <w:szCs w:val="16"/>
          <w:lang w:val="en-AU"/>
        </w:rPr>
        <w:t>there</w:t>
      </w:r>
      <w:r>
        <w:rPr>
          <w:szCs w:val="16"/>
          <w:lang w:val="en-AU"/>
        </w:rPr>
        <w:t xml:space="preserve"> </w:t>
      </w:r>
      <w:r>
        <w:rPr>
          <w:i/>
          <w:szCs w:val="16"/>
          <w:lang w:val="en-AU"/>
        </w:rPr>
        <w:t>is</w:t>
      </w:r>
      <w:r>
        <w:rPr>
          <w:szCs w:val="16"/>
          <w:lang w:val="en-AU"/>
        </w:rPr>
        <w:t xml:space="preserve"> not a second; yea, he hath neither child nor brother: yet </w:t>
      </w:r>
      <w:r>
        <w:rPr>
          <w:i/>
          <w:szCs w:val="16"/>
          <w:lang w:val="en-AU"/>
        </w:rPr>
        <w:t>is</w:t>
      </w:r>
      <w:r>
        <w:rPr>
          <w:szCs w:val="16"/>
          <w:lang w:val="en-AU"/>
        </w:rPr>
        <w:t xml:space="preserve"> </w:t>
      </w:r>
      <w:r>
        <w:rPr>
          <w:i/>
          <w:szCs w:val="16"/>
          <w:lang w:val="en-AU"/>
        </w:rPr>
        <w:t>there</w:t>
      </w:r>
      <w:r>
        <w:rPr>
          <w:szCs w:val="16"/>
          <w:lang w:val="en-AU"/>
        </w:rPr>
        <w:t xml:space="preserve"> no end of all his labour; neither is his eye satisfied with riches; neither </w:t>
      </w:r>
      <w:r>
        <w:rPr>
          <w:i/>
          <w:szCs w:val="16"/>
          <w:lang w:val="en-AU"/>
        </w:rPr>
        <w:t>saith</w:t>
      </w:r>
      <w:r>
        <w:rPr>
          <w:szCs w:val="16"/>
          <w:lang w:val="en-AU"/>
        </w:rPr>
        <w:t xml:space="preserve"> </w:t>
      </w:r>
      <w:r>
        <w:rPr>
          <w:i/>
          <w:szCs w:val="16"/>
          <w:lang w:val="en-AU"/>
        </w:rPr>
        <w:t>he</w:t>
      </w:r>
      <w:r>
        <w:rPr>
          <w:szCs w:val="16"/>
          <w:lang w:val="en-AU"/>
        </w:rPr>
        <w:t xml:space="preserve">, For whom do I labour, and bereave my soul of good? This </w:t>
      </w:r>
      <w:r>
        <w:rPr>
          <w:i/>
          <w:szCs w:val="16"/>
          <w:lang w:val="en-AU"/>
        </w:rPr>
        <w:t>is</w:t>
      </w:r>
      <w:r>
        <w:rPr>
          <w:szCs w:val="16"/>
          <w:lang w:val="en-AU"/>
        </w:rPr>
        <w:t xml:space="preserve"> also vanity, yea, it </w:t>
      </w:r>
      <w:r>
        <w:rPr>
          <w:i/>
          <w:szCs w:val="16"/>
          <w:lang w:val="en-AU"/>
        </w:rPr>
        <w:t>is</w:t>
      </w:r>
      <w:r>
        <w:rPr>
          <w:szCs w:val="16"/>
          <w:lang w:val="en-AU"/>
        </w:rPr>
        <w:t xml:space="preserve"> a sore travail.</w:t>
      </w:r>
    </w:p>
    <w:p w14:paraId="07B006BE" w14:textId="77777777" w:rsidR="00161B1B" w:rsidRDefault="0011403A">
      <w:pPr>
        <w:pStyle w:val="Pericope"/>
        <w:rPr>
          <w:lang w:val="en-AU"/>
        </w:rPr>
      </w:pPr>
      <w:bookmarkStart w:id="14" w:name="_Toc900000114"/>
      <w:r>
        <w:rPr>
          <w:lang w:val="en-AU"/>
        </w:rPr>
        <w:lastRenderedPageBreak/>
        <w:t>Two Are Better Than One</w:t>
      </w:r>
      <w:bookmarkEnd w:id="14"/>
    </w:p>
    <w:p w14:paraId="06FF6871" w14:textId="77777777" w:rsidR="00161B1B" w:rsidRDefault="0011403A">
      <w:pPr>
        <w:widowControl w:val="0"/>
        <w:suppressAutoHyphens/>
        <w:jc w:val="both"/>
        <w:rPr>
          <w:szCs w:val="16"/>
          <w:lang w:val="en-AU"/>
        </w:rPr>
      </w:pPr>
      <w:r>
        <w:rPr>
          <w:b/>
          <w:color w:val="800000"/>
          <w:szCs w:val="16"/>
          <w:lang w:val="en-AU"/>
        </w:rPr>
        <w:t>9</w:t>
      </w:r>
      <w:r>
        <w:rPr>
          <w:szCs w:val="16"/>
          <w:lang w:val="en-AU"/>
        </w:rPr>
        <w:t xml:space="preserve"> </w:t>
      </w:r>
      <w:r>
        <w:rPr>
          <w:color w:val="800000"/>
          <w:szCs w:val="16"/>
          <w:lang w:val="en-AU"/>
        </w:rPr>
        <w:t>¶</w:t>
      </w:r>
      <w:r>
        <w:rPr>
          <w:szCs w:val="16"/>
          <w:lang w:val="en-AU"/>
        </w:rPr>
        <w:t xml:space="preserve"> Two </w:t>
      </w:r>
      <w:r>
        <w:rPr>
          <w:i/>
          <w:szCs w:val="16"/>
          <w:lang w:val="en-AU"/>
        </w:rPr>
        <w:t>are</w:t>
      </w:r>
      <w:r>
        <w:rPr>
          <w:szCs w:val="16"/>
          <w:lang w:val="en-AU"/>
        </w:rPr>
        <w:t xml:space="preserve"> better than one; because they have a good reward for their labour.</w:t>
      </w:r>
    </w:p>
    <w:p w14:paraId="0F565A1F" w14:textId="77777777" w:rsidR="00161B1B" w:rsidRDefault="0011403A">
      <w:pPr>
        <w:widowControl w:val="0"/>
        <w:suppressAutoHyphens/>
        <w:jc w:val="both"/>
        <w:rPr>
          <w:szCs w:val="16"/>
          <w:lang w:val="en-AU"/>
        </w:rPr>
      </w:pPr>
      <w:r>
        <w:rPr>
          <w:b/>
          <w:color w:val="800000"/>
          <w:szCs w:val="16"/>
          <w:lang w:val="en-AU"/>
        </w:rPr>
        <w:t>10</w:t>
      </w:r>
      <w:r>
        <w:rPr>
          <w:szCs w:val="16"/>
          <w:lang w:val="en-AU"/>
        </w:rPr>
        <w:t xml:space="preserve"> For if they fall, the one will lift up his fellow: but woe to him </w:t>
      </w:r>
      <w:r>
        <w:rPr>
          <w:i/>
          <w:szCs w:val="16"/>
          <w:lang w:val="en-AU"/>
        </w:rPr>
        <w:t>that</w:t>
      </w:r>
      <w:r>
        <w:rPr>
          <w:szCs w:val="16"/>
          <w:lang w:val="en-AU"/>
        </w:rPr>
        <w:t xml:space="preserve"> </w:t>
      </w:r>
      <w:r>
        <w:rPr>
          <w:i/>
          <w:szCs w:val="16"/>
          <w:lang w:val="en-AU"/>
        </w:rPr>
        <w:t>is</w:t>
      </w:r>
      <w:r>
        <w:rPr>
          <w:szCs w:val="16"/>
          <w:lang w:val="en-AU"/>
        </w:rPr>
        <w:t xml:space="preserve"> alone when he falleth; for </w:t>
      </w:r>
      <w:r>
        <w:rPr>
          <w:i/>
          <w:szCs w:val="16"/>
          <w:lang w:val="en-AU"/>
        </w:rPr>
        <w:t>he</w:t>
      </w:r>
      <w:r>
        <w:rPr>
          <w:szCs w:val="16"/>
          <w:lang w:val="en-AU"/>
        </w:rPr>
        <w:t xml:space="preserve"> </w:t>
      </w:r>
      <w:r>
        <w:rPr>
          <w:i/>
          <w:szCs w:val="16"/>
          <w:lang w:val="en-AU"/>
        </w:rPr>
        <w:t>hath</w:t>
      </w:r>
      <w:r>
        <w:rPr>
          <w:szCs w:val="16"/>
          <w:lang w:val="en-AU"/>
        </w:rPr>
        <w:t xml:space="preserve"> not another to help him up.</w:t>
      </w:r>
    </w:p>
    <w:p w14:paraId="7ECC0B09" w14:textId="77777777" w:rsidR="00161B1B" w:rsidRDefault="0011403A">
      <w:pPr>
        <w:widowControl w:val="0"/>
        <w:suppressAutoHyphens/>
        <w:jc w:val="both"/>
        <w:rPr>
          <w:szCs w:val="16"/>
          <w:lang w:val="en-AU"/>
        </w:rPr>
      </w:pPr>
      <w:r>
        <w:rPr>
          <w:b/>
          <w:color w:val="800000"/>
          <w:szCs w:val="16"/>
          <w:lang w:val="en-AU"/>
        </w:rPr>
        <w:t>11</w:t>
      </w:r>
      <w:r>
        <w:rPr>
          <w:szCs w:val="16"/>
          <w:lang w:val="en-AU"/>
        </w:rPr>
        <w:t xml:space="preserve"> Again, if two lie together, then they have heat: but how can one be warm </w:t>
      </w:r>
      <w:r>
        <w:rPr>
          <w:i/>
          <w:szCs w:val="16"/>
          <w:lang w:val="en-AU"/>
        </w:rPr>
        <w:t>alone?</w:t>
      </w:r>
    </w:p>
    <w:p w14:paraId="74D045D0" w14:textId="77777777" w:rsidR="00161B1B" w:rsidRDefault="0011403A">
      <w:pPr>
        <w:widowControl w:val="0"/>
        <w:suppressAutoHyphens/>
        <w:jc w:val="both"/>
        <w:rPr>
          <w:szCs w:val="16"/>
          <w:lang w:val="en-AU"/>
        </w:rPr>
      </w:pPr>
      <w:r>
        <w:rPr>
          <w:b/>
          <w:color w:val="800000"/>
          <w:szCs w:val="16"/>
          <w:lang w:val="en-AU"/>
        </w:rPr>
        <w:t>12</w:t>
      </w:r>
      <w:r>
        <w:rPr>
          <w:szCs w:val="16"/>
          <w:lang w:val="en-AU"/>
        </w:rPr>
        <w:t xml:space="preserve"> And if one prevail against him, two shall withstand him; and a threefold cord is not quickly broken.</w:t>
      </w:r>
    </w:p>
    <w:p w14:paraId="75132BFA" w14:textId="77777777" w:rsidR="00161B1B" w:rsidRDefault="0011403A">
      <w:pPr>
        <w:pStyle w:val="Pericope"/>
        <w:rPr>
          <w:lang w:val="en-AU"/>
        </w:rPr>
      </w:pPr>
      <w:bookmarkStart w:id="15" w:name="_Toc900000115"/>
      <w:r>
        <w:rPr>
          <w:lang w:val="en-AU"/>
        </w:rPr>
        <w:t>A Poor and Wise Child</w:t>
      </w:r>
      <w:bookmarkEnd w:id="15"/>
    </w:p>
    <w:p w14:paraId="7B8B19EA" w14:textId="77777777" w:rsidR="00161B1B" w:rsidRDefault="0011403A">
      <w:pPr>
        <w:widowControl w:val="0"/>
        <w:suppressAutoHyphens/>
        <w:jc w:val="both"/>
        <w:rPr>
          <w:szCs w:val="16"/>
          <w:lang w:val="en-AU"/>
        </w:rPr>
      </w:pPr>
      <w:r>
        <w:rPr>
          <w:b/>
          <w:color w:val="800000"/>
          <w:szCs w:val="16"/>
          <w:lang w:val="en-AU"/>
        </w:rPr>
        <w:t>13</w:t>
      </w:r>
      <w:r>
        <w:rPr>
          <w:szCs w:val="16"/>
          <w:lang w:val="en-AU"/>
        </w:rPr>
        <w:t xml:space="preserve"> </w:t>
      </w:r>
      <w:r>
        <w:rPr>
          <w:color w:val="800000"/>
          <w:szCs w:val="16"/>
          <w:lang w:val="en-AU"/>
        </w:rPr>
        <w:t>¶</w:t>
      </w:r>
      <w:r>
        <w:rPr>
          <w:szCs w:val="16"/>
          <w:lang w:val="en-AU"/>
        </w:rPr>
        <w:t xml:space="preserve"> Better </w:t>
      </w:r>
      <w:r>
        <w:rPr>
          <w:i/>
          <w:szCs w:val="16"/>
          <w:lang w:val="en-AU"/>
        </w:rPr>
        <w:t>is</w:t>
      </w:r>
      <w:r>
        <w:rPr>
          <w:szCs w:val="16"/>
          <w:lang w:val="en-AU"/>
        </w:rPr>
        <w:t xml:space="preserve"> a poor and a wise child than an old and foolish king, who will no more be admonished.</w:t>
      </w:r>
    </w:p>
    <w:p w14:paraId="226E2F34" w14:textId="77777777" w:rsidR="00161B1B" w:rsidRDefault="0011403A">
      <w:pPr>
        <w:widowControl w:val="0"/>
        <w:suppressAutoHyphens/>
        <w:jc w:val="both"/>
        <w:rPr>
          <w:szCs w:val="16"/>
          <w:lang w:val="en-AU"/>
        </w:rPr>
      </w:pPr>
      <w:r>
        <w:rPr>
          <w:b/>
          <w:color w:val="800000"/>
          <w:szCs w:val="16"/>
          <w:lang w:val="en-AU"/>
        </w:rPr>
        <w:t>14</w:t>
      </w:r>
      <w:r>
        <w:rPr>
          <w:szCs w:val="16"/>
          <w:lang w:val="en-AU"/>
        </w:rPr>
        <w:t xml:space="preserve"> For out of prison he cometh to reign; whereas also </w:t>
      </w:r>
      <w:r>
        <w:rPr>
          <w:i/>
          <w:szCs w:val="16"/>
          <w:lang w:val="en-AU"/>
        </w:rPr>
        <w:t>he</w:t>
      </w:r>
      <w:r>
        <w:rPr>
          <w:szCs w:val="16"/>
          <w:lang w:val="en-AU"/>
        </w:rPr>
        <w:t xml:space="preserve"> </w:t>
      </w:r>
      <w:r>
        <w:rPr>
          <w:i/>
          <w:szCs w:val="16"/>
          <w:lang w:val="en-AU"/>
        </w:rPr>
        <w:t>that</w:t>
      </w:r>
      <w:r>
        <w:rPr>
          <w:szCs w:val="16"/>
          <w:lang w:val="en-AU"/>
        </w:rPr>
        <w:t xml:space="preserve"> </w:t>
      </w:r>
      <w:r>
        <w:rPr>
          <w:i/>
          <w:szCs w:val="16"/>
          <w:lang w:val="en-AU"/>
        </w:rPr>
        <w:t>is</w:t>
      </w:r>
      <w:r>
        <w:rPr>
          <w:szCs w:val="16"/>
          <w:lang w:val="en-AU"/>
        </w:rPr>
        <w:t xml:space="preserve"> born in his kingdom becometh poor.</w:t>
      </w:r>
    </w:p>
    <w:p w14:paraId="7815A7D7" w14:textId="77777777" w:rsidR="00161B1B" w:rsidRDefault="0011403A">
      <w:pPr>
        <w:widowControl w:val="0"/>
        <w:suppressAutoHyphens/>
        <w:jc w:val="both"/>
        <w:rPr>
          <w:szCs w:val="16"/>
          <w:lang w:val="en-AU"/>
        </w:rPr>
      </w:pPr>
      <w:r>
        <w:rPr>
          <w:b/>
          <w:color w:val="800000"/>
          <w:szCs w:val="16"/>
          <w:lang w:val="en-AU"/>
        </w:rPr>
        <w:t>15</w:t>
      </w:r>
      <w:r>
        <w:rPr>
          <w:szCs w:val="16"/>
          <w:lang w:val="en-AU"/>
        </w:rPr>
        <w:t xml:space="preserve"> I considered all the living which walk under the sun, with the second child that shall stand up in his stead.</w:t>
      </w:r>
    </w:p>
    <w:p w14:paraId="71D4EE05" w14:textId="77777777" w:rsidR="00161B1B" w:rsidRDefault="0011403A">
      <w:pPr>
        <w:widowControl w:val="0"/>
        <w:suppressAutoHyphens/>
        <w:jc w:val="both"/>
        <w:rPr>
          <w:szCs w:val="16"/>
          <w:lang w:val="en-AU"/>
        </w:rPr>
      </w:pPr>
      <w:r>
        <w:rPr>
          <w:b/>
          <w:color w:val="800000"/>
          <w:szCs w:val="16"/>
          <w:lang w:val="en-AU"/>
        </w:rPr>
        <w:t>16</w:t>
      </w:r>
      <w:r>
        <w:rPr>
          <w:szCs w:val="16"/>
          <w:lang w:val="en-AU"/>
        </w:rPr>
        <w:t xml:space="preserve"> </w:t>
      </w:r>
      <w:r>
        <w:rPr>
          <w:i/>
          <w:szCs w:val="16"/>
          <w:lang w:val="en-AU"/>
        </w:rPr>
        <w:t>There</w:t>
      </w:r>
      <w:r>
        <w:rPr>
          <w:szCs w:val="16"/>
          <w:lang w:val="en-AU"/>
        </w:rPr>
        <w:t xml:space="preserve"> </w:t>
      </w:r>
      <w:r>
        <w:rPr>
          <w:i/>
          <w:szCs w:val="16"/>
          <w:lang w:val="en-AU"/>
        </w:rPr>
        <w:t>is</w:t>
      </w:r>
      <w:r>
        <w:rPr>
          <w:szCs w:val="16"/>
          <w:lang w:val="en-AU"/>
        </w:rPr>
        <w:t xml:space="preserve"> no end of all the people, </w:t>
      </w:r>
      <w:r>
        <w:rPr>
          <w:i/>
          <w:szCs w:val="16"/>
          <w:lang w:val="en-AU"/>
        </w:rPr>
        <w:t>even</w:t>
      </w:r>
      <w:r>
        <w:rPr>
          <w:szCs w:val="16"/>
          <w:lang w:val="en-AU"/>
        </w:rPr>
        <w:t xml:space="preserve"> of all that have been before them: they also that come after shall not rejoice in him. Surely this also </w:t>
      </w:r>
      <w:r>
        <w:rPr>
          <w:i/>
          <w:szCs w:val="16"/>
          <w:lang w:val="en-AU"/>
        </w:rPr>
        <w:t>is</w:t>
      </w:r>
      <w:r>
        <w:rPr>
          <w:szCs w:val="16"/>
          <w:lang w:val="en-AU"/>
        </w:rPr>
        <w:t xml:space="preserve"> vanity and vexation of spirit.</w:t>
      </w:r>
    </w:p>
    <w:p w14:paraId="10BC2D08" w14:textId="77777777" w:rsidR="00161B1B" w:rsidRDefault="0011403A">
      <w:pPr>
        <w:pStyle w:val="Heading2"/>
      </w:pPr>
      <w:bookmarkStart w:id="16" w:name="_Toc900000116"/>
      <w:r>
        <w:t>CHAPTER 5</w:t>
      </w:r>
      <w:bookmarkEnd w:id="16"/>
    </w:p>
    <w:p w14:paraId="1E183F16" w14:textId="77777777" w:rsidR="00161B1B" w:rsidRDefault="0011403A">
      <w:pPr>
        <w:pStyle w:val="Pericope"/>
        <w:rPr>
          <w:lang w:val="en-AU"/>
        </w:rPr>
      </w:pPr>
      <w:bookmarkStart w:id="17" w:name="_Toc900000117"/>
      <w:r>
        <w:rPr>
          <w:lang w:val="en-AU"/>
        </w:rPr>
        <w:t>Keep Thy Foot in the House of God</w:t>
      </w:r>
      <w:bookmarkEnd w:id="17"/>
    </w:p>
    <w:p w14:paraId="2338E4CB" w14:textId="77777777" w:rsidR="00161B1B" w:rsidRDefault="0011403A">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K</w:t>
      </w:r>
    </w:p>
    <w:p w14:paraId="58AE0341" w14:textId="77777777" w:rsidR="00161B1B" w:rsidRDefault="0011403A">
      <w:pPr>
        <w:widowControl w:val="0"/>
        <w:suppressAutoHyphens/>
        <w:jc w:val="both"/>
        <w:rPr>
          <w:szCs w:val="16"/>
          <w:lang w:val="en-AU"/>
        </w:rPr>
      </w:pPr>
      <w:r>
        <w:rPr>
          <w:szCs w:val="16"/>
          <w:lang w:val="en-AU"/>
        </w:rPr>
        <w:t>EEP thy foot when thou goest to the house of God, and be more ready to hear, than to give the sacrifice of fools: for they consider not that they do evil.</w:t>
      </w:r>
    </w:p>
    <w:p w14:paraId="26BFC7B4" w14:textId="77777777" w:rsidR="00161B1B" w:rsidRDefault="0011403A">
      <w:pPr>
        <w:widowControl w:val="0"/>
        <w:suppressAutoHyphens/>
        <w:jc w:val="both"/>
        <w:rPr>
          <w:szCs w:val="16"/>
          <w:lang w:val="en-AU"/>
        </w:rPr>
      </w:pPr>
      <w:r>
        <w:rPr>
          <w:b/>
          <w:color w:val="800000"/>
          <w:szCs w:val="16"/>
          <w:lang w:val="en-AU"/>
        </w:rPr>
        <w:t>2</w:t>
      </w:r>
      <w:r>
        <w:rPr>
          <w:szCs w:val="16"/>
          <w:lang w:val="en-AU"/>
        </w:rPr>
        <w:t xml:space="preserve"> Be not rash with thy mouth, and let not thine heart be hasty to utter </w:t>
      </w:r>
      <w:r>
        <w:rPr>
          <w:i/>
          <w:szCs w:val="16"/>
          <w:lang w:val="en-AU"/>
        </w:rPr>
        <w:t>any</w:t>
      </w:r>
      <w:r>
        <w:rPr>
          <w:szCs w:val="16"/>
          <w:lang w:val="en-AU"/>
        </w:rPr>
        <w:t xml:space="preserve"> thing before God: for God </w:t>
      </w:r>
      <w:r>
        <w:rPr>
          <w:i/>
          <w:szCs w:val="16"/>
          <w:lang w:val="en-AU"/>
        </w:rPr>
        <w:t>is</w:t>
      </w:r>
      <w:r>
        <w:rPr>
          <w:szCs w:val="16"/>
          <w:lang w:val="en-AU"/>
        </w:rPr>
        <w:t xml:space="preserve"> in heaven, and thou upon earth: therefore let thy words be few.</w:t>
      </w:r>
    </w:p>
    <w:p w14:paraId="265D1E3B" w14:textId="77777777" w:rsidR="00161B1B" w:rsidRDefault="0011403A">
      <w:pPr>
        <w:widowControl w:val="0"/>
        <w:suppressAutoHyphens/>
        <w:jc w:val="both"/>
        <w:rPr>
          <w:szCs w:val="16"/>
          <w:lang w:val="en-AU"/>
        </w:rPr>
      </w:pPr>
      <w:r>
        <w:rPr>
          <w:b/>
          <w:color w:val="800000"/>
          <w:szCs w:val="16"/>
          <w:lang w:val="en-AU"/>
        </w:rPr>
        <w:t>3</w:t>
      </w:r>
      <w:r>
        <w:rPr>
          <w:szCs w:val="16"/>
          <w:lang w:val="en-AU"/>
        </w:rPr>
        <w:t xml:space="preserve"> For a dream cometh through the multitude of business; and a fool’s voice </w:t>
      </w:r>
      <w:r>
        <w:rPr>
          <w:i/>
          <w:szCs w:val="16"/>
          <w:lang w:val="en-AU"/>
        </w:rPr>
        <w:t>is</w:t>
      </w:r>
      <w:r>
        <w:rPr>
          <w:szCs w:val="16"/>
          <w:lang w:val="en-AU"/>
        </w:rPr>
        <w:t xml:space="preserve"> </w:t>
      </w:r>
      <w:r>
        <w:rPr>
          <w:i/>
          <w:szCs w:val="16"/>
          <w:lang w:val="en-AU"/>
        </w:rPr>
        <w:t>known</w:t>
      </w:r>
      <w:r>
        <w:rPr>
          <w:szCs w:val="16"/>
          <w:lang w:val="en-AU"/>
        </w:rPr>
        <w:t xml:space="preserve"> by multitude of words.</w:t>
      </w:r>
    </w:p>
    <w:p w14:paraId="5D5D8F1B" w14:textId="77777777" w:rsidR="00161B1B" w:rsidRDefault="0011403A">
      <w:pPr>
        <w:widowControl w:val="0"/>
        <w:suppressAutoHyphens/>
        <w:jc w:val="both"/>
        <w:rPr>
          <w:szCs w:val="16"/>
          <w:lang w:val="en-AU"/>
        </w:rPr>
      </w:pPr>
      <w:r>
        <w:rPr>
          <w:b/>
          <w:color w:val="800000"/>
          <w:szCs w:val="16"/>
          <w:lang w:val="en-AU"/>
        </w:rPr>
        <w:t>4</w:t>
      </w:r>
      <w:r>
        <w:rPr>
          <w:szCs w:val="16"/>
          <w:lang w:val="en-AU"/>
        </w:rPr>
        <w:t xml:space="preserve"> When thou vowest a vow unto God, defer not to pay it; for </w:t>
      </w:r>
      <w:r>
        <w:rPr>
          <w:i/>
          <w:szCs w:val="16"/>
          <w:lang w:val="en-AU"/>
        </w:rPr>
        <w:t>he</w:t>
      </w:r>
      <w:r>
        <w:rPr>
          <w:szCs w:val="16"/>
          <w:lang w:val="en-AU"/>
        </w:rPr>
        <w:t xml:space="preserve"> </w:t>
      </w:r>
      <w:r>
        <w:rPr>
          <w:i/>
          <w:szCs w:val="16"/>
          <w:lang w:val="en-AU"/>
        </w:rPr>
        <w:t>hath</w:t>
      </w:r>
      <w:r>
        <w:rPr>
          <w:szCs w:val="16"/>
          <w:lang w:val="en-AU"/>
        </w:rPr>
        <w:t xml:space="preserve"> no pleasure in fools: pay that which thou hast vowed.</w:t>
      </w:r>
    </w:p>
    <w:p w14:paraId="6947D832" w14:textId="77777777" w:rsidR="00161B1B" w:rsidRDefault="0011403A">
      <w:pPr>
        <w:widowControl w:val="0"/>
        <w:suppressAutoHyphens/>
        <w:jc w:val="both"/>
        <w:rPr>
          <w:szCs w:val="16"/>
          <w:lang w:val="en-AU"/>
        </w:rPr>
      </w:pPr>
      <w:r>
        <w:rPr>
          <w:b/>
          <w:color w:val="800000"/>
          <w:szCs w:val="16"/>
          <w:lang w:val="en-AU"/>
        </w:rPr>
        <w:t>5</w:t>
      </w:r>
      <w:r>
        <w:rPr>
          <w:szCs w:val="16"/>
          <w:lang w:val="en-AU"/>
        </w:rPr>
        <w:t xml:space="preserve"> Better </w:t>
      </w:r>
      <w:r>
        <w:rPr>
          <w:i/>
          <w:szCs w:val="16"/>
          <w:lang w:val="en-AU"/>
        </w:rPr>
        <w:t>is</w:t>
      </w:r>
      <w:r>
        <w:rPr>
          <w:szCs w:val="16"/>
          <w:lang w:val="en-AU"/>
        </w:rPr>
        <w:t xml:space="preserve"> </w:t>
      </w:r>
      <w:r>
        <w:rPr>
          <w:i/>
          <w:szCs w:val="16"/>
          <w:lang w:val="en-AU"/>
        </w:rPr>
        <w:t>it</w:t>
      </w:r>
      <w:r>
        <w:rPr>
          <w:szCs w:val="16"/>
          <w:lang w:val="en-AU"/>
        </w:rPr>
        <w:t xml:space="preserve"> that thou shouldest not vow, than that thou shouldest vow and not pay.</w:t>
      </w:r>
    </w:p>
    <w:p w14:paraId="043DEAC2" w14:textId="77777777" w:rsidR="00161B1B" w:rsidRDefault="0011403A">
      <w:pPr>
        <w:widowControl w:val="0"/>
        <w:suppressAutoHyphens/>
        <w:jc w:val="both"/>
        <w:rPr>
          <w:szCs w:val="16"/>
          <w:lang w:val="en-AU"/>
        </w:rPr>
      </w:pPr>
      <w:r>
        <w:rPr>
          <w:b/>
          <w:color w:val="800000"/>
          <w:szCs w:val="16"/>
          <w:lang w:val="en-AU"/>
        </w:rPr>
        <w:t>6</w:t>
      </w:r>
      <w:r>
        <w:rPr>
          <w:szCs w:val="16"/>
          <w:lang w:val="en-AU"/>
        </w:rPr>
        <w:t xml:space="preserve"> Suffer not thy mouth to cause thy flesh to sin; neither say thou before the angel, that it </w:t>
      </w:r>
      <w:r>
        <w:rPr>
          <w:i/>
          <w:szCs w:val="16"/>
          <w:lang w:val="en-AU"/>
        </w:rPr>
        <w:t>was</w:t>
      </w:r>
      <w:r>
        <w:rPr>
          <w:szCs w:val="16"/>
          <w:lang w:val="en-AU"/>
        </w:rPr>
        <w:t xml:space="preserve"> an error: wherefore should God be angry at thy voice, and destroy the work of thine hands?</w:t>
      </w:r>
    </w:p>
    <w:p w14:paraId="5663B9DD" w14:textId="77777777" w:rsidR="00161B1B" w:rsidRDefault="0011403A">
      <w:pPr>
        <w:widowControl w:val="0"/>
        <w:suppressAutoHyphens/>
        <w:jc w:val="both"/>
        <w:rPr>
          <w:szCs w:val="16"/>
          <w:lang w:val="en-AU"/>
        </w:rPr>
      </w:pPr>
      <w:r>
        <w:rPr>
          <w:b/>
          <w:color w:val="800000"/>
          <w:szCs w:val="16"/>
          <w:lang w:val="en-AU"/>
        </w:rPr>
        <w:t>7</w:t>
      </w:r>
      <w:r>
        <w:rPr>
          <w:szCs w:val="16"/>
          <w:lang w:val="en-AU"/>
        </w:rPr>
        <w:t xml:space="preserve"> For in the multitude of dreams and many words </w:t>
      </w:r>
      <w:r>
        <w:rPr>
          <w:i/>
          <w:szCs w:val="16"/>
          <w:lang w:val="en-AU"/>
        </w:rPr>
        <w:t>there</w:t>
      </w:r>
      <w:r>
        <w:rPr>
          <w:szCs w:val="16"/>
          <w:lang w:val="en-AU"/>
        </w:rPr>
        <w:t xml:space="preserve"> </w:t>
      </w:r>
      <w:r>
        <w:rPr>
          <w:i/>
          <w:szCs w:val="16"/>
          <w:lang w:val="en-AU"/>
        </w:rPr>
        <w:t>are</w:t>
      </w:r>
      <w:r>
        <w:rPr>
          <w:szCs w:val="16"/>
          <w:lang w:val="en-AU"/>
        </w:rPr>
        <w:t xml:space="preserve"> also </w:t>
      </w:r>
      <w:r>
        <w:rPr>
          <w:i/>
          <w:szCs w:val="16"/>
          <w:lang w:val="en-AU"/>
        </w:rPr>
        <w:t>divers</w:t>
      </w:r>
      <w:r>
        <w:rPr>
          <w:szCs w:val="16"/>
          <w:lang w:val="en-AU"/>
        </w:rPr>
        <w:t xml:space="preserve"> vanities: but fear thou God.</w:t>
      </w:r>
    </w:p>
    <w:p w14:paraId="4ADE45A0" w14:textId="77777777" w:rsidR="00161B1B" w:rsidRDefault="0011403A">
      <w:pPr>
        <w:pStyle w:val="Pericope"/>
        <w:rPr>
          <w:lang w:val="en-AU"/>
        </w:rPr>
      </w:pPr>
      <w:bookmarkStart w:id="18" w:name="_Toc900000118"/>
      <w:r>
        <w:rPr>
          <w:lang w:val="en-AU"/>
        </w:rPr>
        <w:t>The Oppression of the Poor</w:t>
      </w:r>
      <w:bookmarkEnd w:id="18"/>
    </w:p>
    <w:p w14:paraId="4C21EC02" w14:textId="77777777" w:rsidR="00161B1B" w:rsidRDefault="0011403A">
      <w:pPr>
        <w:widowControl w:val="0"/>
        <w:suppressAutoHyphens/>
        <w:jc w:val="both"/>
        <w:rPr>
          <w:szCs w:val="16"/>
          <w:lang w:val="en-AU"/>
        </w:rPr>
      </w:pPr>
      <w:r>
        <w:rPr>
          <w:b/>
          <w:color w:val="800000"/>
          <w:szCs w:val="16"/>
          <w:lang w:val="en-AU"/>
        </w:rPr>
        <w:t>8</w:t>
      </w:r>
      <w:r>
        <w:rPr>
          <w:szCs w:val="16"/>
          <w:lang w:val="en-AU"/>
        </w:rPr>
        <w:t xml:space="preserve"> </w:t>
      </w:r>
      <w:r>
        <w:rPr>
          <w:color w:val="800000"/>
          <w:szCs w:val="16"/>
          <w:lang w:val="en-AU"/>
        </w:rPr>
        <w:t>¶</w:t>
      </w:r>
      <w:r>
        <w:rPr>
          <w:szCs w:val="16"/>
          <w:lang w:val="en-AU"/>
        </w:rPr>
        <w:t xml:space="preserve"> If thou seest the oppression of the poor, and violent perverting of judgment and justice in a province, marvel not at the matter: for </w:t>
      </w:r>
      <w:r>
        <w:rPr>
          <w:i/>
          <w:szCs w:val="16"/>
          <w:lang w:val="en-AU"/>
        </w:rPr>
        <w:t>he</w:t>
      </w:r>
      <w:r>
        <w:rPr>
          <w:szCs w:val="16"/>
          <w:lang w:val="en-AU"/>
        </w:rPr>
        <w:t xml:space="preserve"> </w:t>
      </w:r>
      <w:r>
        <w:rPr>
          <w:i/>
          <w:szCs w:val="16"/>
          <w:lang w:val="en-AU"/>
        </w:rPr>
        <w:t>that</w:t>
      </w:r>
      <w:r>
        <w:rPr>
          <w:szCs w:val="16"/>
          <w:lang w:val="en-AU"/>
        </w:rPr>
        <w:t xml:space="preserve"> </w:t>
      </w:r>
      <w:r>
        <w:rPr>
          <w:i/>
          <w:szCs w:val="16"/>
          <w:lang w:val="en-AU"/>
        </w:rPr>
        <w:t>is</w:t>
      </w:r>
      <w:r>
        <w:rPr>
          <w:szCs w:val="16"/>
          <w:lang w:val="en-AU"/>
        </w:rPr>
        <w:t xml:space="preserve"> higher than the highest regardeth; and </w:t>
      </w:r>
      <w:r>
        <w:rPr>
          <w:i/>
          <w:szCs w:val="16"/>
          <w:lang w:val="en-AU"/>
        </w:rPr>
        <w:t>there</w:t>
      </w:r>
      <w:r>
        <w:rPr>
          <w:szCs w:val="16"/>
          <w:lang w:val="en-AU"/>
        </w:rPr>
        <w:t xml:space="preserve"> </w:t>
      </w:r>
      <w:r>
        <w:rPr>
          <w:i/>
          <w:szCs w:val="16"/>
          <w:lang w:val="en-AU"/>
        </w:rPr>
        <w:t>be</w:t>
      </w:r>
      <w:r>
        <w:rPr>
          <w:szCs w:val="16"/>
          <w:lang w:val="en-AU"/>
        </w:rPr>
        <w:t xml:space="preserve"> higher than they.</w:t>
      </w:r>
    </w:p>
    <w:p w14:paraId="4C67DD3F" w14:textId="77777777" w:rsidR="00161B1B" w:rsidRDefault="0011403A">
      <w:pPr>
        <w:widowControl w:val="0"/>
        <w:suppressAutoHyphens/>
        <w:jc w:val="both"/>
        <w:rPr>
          <w:szCs w:val="16"/>
          <w:lang w:val="en-AU"/>
        </w:rPr>
      </w:pPr>
      <w:r>
        <w:rPr>
          <w:b/>
          <w:color w:val="800000"/>
          <w:szCs w:val="16"/>
          <w:lang w:val="en-AU"/>
        </w:rPr>
        <w:t>9</w:t>
      </w:r>
      <w:r>
        <w:rPr>
          <w:szCs w:val="16"/>
          <w:lang w:val="en-AU"/>
        </w:rPr>
        <w:t xml:space="preserve"> </w:t>
      </w:r>
      <w:r>
        <w:rPr>
          <w:color w:val="800000"/>
          <w:szCs w:val="16"/>
          <w:lang w:val="en-AU"/>
        </w:rPr>
        <w:t>¶</w:t>
      </w:r>
      <w:r>
        <w:rPr>
          <w:szCs w:val="16"/>
          <w:lang w:val="en-AU"/>
        </w:rPr>
        <w:t xml:space="preserve"> Moreover the profit of the earth is for all: the king </w:t>
      </w:r>
      <w:r>
        <w:rPr>
          <w:i/>
          <w:szCs w:val="16"/>
          <w:lang w:val="en-AU"/>
        </w:rPr>
        <w:t>himself</w:t>
      </w:r>
      <w:r>
        <w:rPr>
          <w:szCs w:val="16"/>
          <w:lang w:val="en-AU"/>
        </w:rPr>
        <w:t xml:space="preserve"> is served by the field.</w:t>
      </w:r>
    </w:p>
    <w:p w14:paraId="479F8F88" w14:textId="77777777" w:rsidR="00161B1B" w:rsidRDefault="0011403A">
      <w:pPr>
        <w:pStyle w:val="Pericope"/>
        <w:rPr>
          <w:lang w:val="en-AU"/>
        </w:rPr>
      </w:pPr>
      <w:bookmarkStart w:id="19" w:name="_Toc900000119"/>
      <w:r>
        <w:rPr>
          <w:lang w:val="en-AU"/>
        </w:rPr>
        <w:t>Riches Do Not Satisfy</w:t>
      </w:r>
      <w:bookmarkEnd w:id="19"/>
    </w:p>
    <w:p w14:paraId="4F521F7C" w14:textId="77777777" w:rsidR="00161B1B" w:rsidRDefault="0011403A">
      <w:pPr>
        <w:widowControl w:val="0"/>
        <w:suppressAutoHyphens/>
        <w:jc w:val="both"/>
        <w:rPr>
          <w:szCs w:val="16"/>
          <w:lang w:val="en-AU"/>
        </w:rPr>
      </w:pPr>
      <w:r>
        <w:rPr>
          <w:b/>
          <w:color w:val="800000"/>
          <w:szCs w:val="16"/>
          <w:lang w:val="en-AU"/>
        </w:rPr>
        <w:t>10</w:t>
      </w:r>
      <w:r>
        <w:rPr>
          <w:szCs w:val="16"/>
          <w:lang w:val="en-AU"/>
        </w:rPr>
        <w:t xml:space="preserve"> He that loveth silver shall not be satisfied with silver; nor he that loveth abundance with increase: this </w:t>
      </w:r>
      <w:r>
        <w:rPr>
          <w:i/>
          <w:szCs w:val="16"/>
          <w:lang w:val="en-AU"/>
        </w:rPr>
        <w:t>is</w:t>
      </w:r>
      <w:r>
        <w:rPr>
          <w:szCs w:val="16"/>
          <w:lang w:val="en-AU"/>
        </w:rPr>
        <w:t xml:space="preserve"> also vanity.</w:t>
      </w:r>
    </w:p>
    <w:p w14:paraId="1C8EB20A" w14:textId="77777777" w:rsidR="00161B1B" w:rsidRDefault="0011403A">
      <w:pPr>
        <w:widowControl w:val="0"/>
        <w:suppressAutoHyphens/>
        <w:jc w:val="both"/>
        <w:rPr>
          <w:szCs w:val="16"/>
          <w:lang w:val="en-AU"/>
        </w:rPr>
      </w:pPr>
      <w:r>
        <w:rPr>
          <w:b/>
          <w:color w:val="800000"/>
          <w:szCs w:val="16"/>
          <w:lang w:val="en-AU"/>
        </w:rPr>
        <w:t>11</w:t>
      </w:r>
      <w:r>
        <w:rPr>
          <w:szCs w:val="16"/>
          <w:lang w:val="en-AU"/>
        </w:rPr>
        <w:t xml:space="preserve"> When goods increase, they are increased that eat them: and what good </w:t>
      </w:r>
      <w:r>
        <w:rPr>
          <w:i/>
          <w:szCs w:val="16"/>
          <w:lang w:val="en-AU"/>
        </w:rPr>
        <w:t>is</w:t>
      </w:r>
      <w:r>
        <w:rPr>
          <w:szCs w:val="16"/>
          <w:lang w:val="en-AU"/>
        </w:rPr>
        <w:t xml:space="preserve"> </w:t>
      </w:r>
      <w:r>
        <w:rPr>
          <w:i/>
          <w:szCs w:val="16"/>
          <w:lang w:val="en-AU"/>
        </w:rPr>
        <w:t>there</w:t>
      </w:r>
      <w:r>
        <w:rPr>
          <w:szCs w:val="16"/>
          <w:lang w:val="en-AU"/>
        </w:rPr>
        <w:t xml:space="preserve"> to the owners thereof, saving the beholding </w:t>
      </w:r>
      <w:r>
        <w:rPr>
          <w:i/>
          <w:szCs w:val="16"/>
          <w:lang w:val="en-AU"/>
        </w:rPr>
        <w:t>of</w:t>
      </w:r>
      <w:r>
        <w:rPr>
          <w:szCs w:val="16"/>
          <w:lang w:val="en-AU"/>
        </w:rPr>
        <w:t xml:space="preserve"> </w:t>
      </w:r>
      <w:r>
        <w:rPr>
          <w:i/>
          <w:szCs w:val="16"/>
          <w:lang w:val="en-AU"/>
        </w:rPr>
        <w:t>them</w:t>
      </w:r>
      <w:r>
        <w:rPr>
          <w:szCs w:val="16"/>
          <w:lang w:val="en-AU"/>
        </w:rPr>
        <w:t xml:space="preserve"> with their eyes?</w:t>
      </w:r>
    </w:p>
    <w:p w14:paraId="2950E2E1" w14:textId="77777777" w:rsidR="00161B1B" w:rsidRDefault="0011403A">
      <w:pPr>
        <w:widowControl w:val="0"/>
        <w:suppressAutoHyphens/>
        <w:jc w:val="both"/>
        <w:rPr>
          <w:szCs w:val="16"/>
          <w:lang w:val="en-AU"/>
        </w:rPr>
      </w:pPr>
      <w:r>
        <w:rPr>
          <w:b/>
          <w:color w:val="800000"/>
          <w:szCs w:val="16"/>
          <w:lang w:val="en-AU"/>
        </w:rPr>
        <w:t>12</w:t>
      </w:r>
      <w:r>
        <w:rPr>
          <w:szCs w:val="16"/>
          <w:lang w:val="en-AU"/>
        </w:rPr>
        <w:t xml:space="preserve"> The sleep of a labouring man </w:t>
      </w:r>
      <w:r>
        <w:rPr>
          <w:i/>
          <w:szCs w:val="16"/>
          <w:lang w:val="en-AU"/>
        </w:rPr>
        <w:t>is</w:t>
      </w:r>
      <w:r>
        <w:rPr>
          <w:szCs w:val="16"/>
          <w:lang w:val="en-AU"/>
        </w:rPr>
        <w:t xml:space="preserve"> sweet, whether he eat little or much: but the abundance of the rich will not suffer him to sleep.</w:t>
      </w:r>
    </w:p>
    <w:p w14:paraId="1F1CA2E3" w14:textId="77777777" w:rsidR="00161B1B" w:rsidRDefault="0011403A">
      <w:pPr>
        <w:widowControl w:val="0"/>
        <w:suppressAutoHyphens/>
        <w:jc w:val="both"/>
        <w:rPr>
          <w:szCs w:val="16"/>
          <w:lang w:val="en-AU"/>
        </w:rPr>
      </w:pPr>
      <w:r>
        <w:rPr>
          <w:b/>
          <w:color w:val="800000"/>
          <w:szCs w:val="16"/>
          <w:lang w:val="en-AU"/>
        </w:rPr>
        <w:t>13</w:t>
      </w:r>
      <w:r>
        <w:rPr>
          <w:szCs w:val="16"/>
          <w:lang w:val="en-AU"/>
        </w:rPr>
        <w:t xml:space="preserve"> There is a sore evil </w:t>
      </w:r>
      <w:r>
        <w:rPr>
          <w:i/>
          <w:szCs w:val="16"/>
          <w:lang w:val="en-AU"/>
        </w:rPr>
        <w:t>which</w:t>
      </w:r>
      <w:r>
        <w:rPr>
          <w:szCs w:val="16"/>
          <w:lang w:val="en-AU"/>
        </w:rPr>
        <w:t xml:space="preserve"> I have seen under the sun, </w:t>
      </w:r>
      <w:r>
        <w:rPr>
          <w:i/>
          <w:szCs w:val="16"/>
          <w:lang w:val="en-AU"/>
        </w:rPr>
        <w:t>namely</w:t>
      </w:r>
      <w:r>
        <w:rPr>
          <w:szCs w:val="16"/>
          <w:lang w:val="en-AU"/>
        </w:rPr>
        <w:t>, riches kept for the owners thereof to their hurt.</w:t>
      </w:r>
    </w:p>
    <w:p w14:paraId="28A1AD71" w14:textId="77777777" w:rsidR="00161B1B" w:rsidRDefault="0011403A">
      <w:pPr>
        <w:widowControl w:val="0"/>
        <w:suppressAutoHyphens/>
        <w:jc w:val="both"/>
        <w:rPr>
          <w:szCs w:val="16"/>
          <w:lang w:val="en-AU"/>
        </w:rPr>
      </w:pPr>
      <w:r>
        <w:rPr>
          <w:b/>
          <w:color w:val="800000"/>
          <w:szCs w:val="16"/>
          <w:lang w:val="en-AU"/>
        </w:rPr>
        <w:t>14</w:t>
      </w:r>
      <w:r>
        <w:rPr>
          <w:szCs w:val="16"/>
          <w:lang w:val="en-AU"/>
        </w:rPr>
        <w:t xml:space="preserve"> But those riches perish by evil travail: and he begetteth a son, and </w:t>
      </w:r>
      <w:r>
        <w:rPr>
          <w:i/>
          <w:szCs w:val="16"/>
          <w:lang w:val="en-AU"/>
        </w:rPr>
        <w:t>there</w:t>
      </w:r>
      <w:r>
        <w:rPr>
          <w:szCs w:val="16"/>
          <w:lang w:val="en-AU"/>
        </w:rPr>
        <w:t xml:space="preserve"> </w:t>
      </w:r>
      <w:r>
        <w:rPr>
          <w:i/>
          <w:szCs w:val="16"/>
          <w:lang w:val="en-AU"/>
        </w:rPr>
        <w:t>is</w:t>
      </w:r>
      <w:r>
        <w:rPr>
          <w:szCs w:val="16"/>
          <w:lang w:val="en-AU"/>
        </w:rPr>
        <w:t xml:space="preserve"> nothing in his hand.</w:t>
      </w:r>
    </w:p>
    <w:p w14:paraId="5D878CC2" w14:textId="77777777" w:rsidR="00161B1B" w:rsidRDefault="0011403A">
      <w:pPr>
        <w:widowControl w:val="0"/>
        <w:suppressAutoHyphens/>
        <w:jc w:val="both"/>
        <w:rPr>
          <w:szCs w:val="16"/>
          <w:lang w:val="en-AU"/>
        </w:rPr>
      </w:pPr>
      <w:r>
        <w:rPr>
          <w:b/>
          <w:color w:val="800000"/>
          <w:szCs w:val="16"/>
          <w:lang w:val="en-AU"/>
        </w:rPr>
        <w:t>15</w:t>
      </w:r>
      <w:r>
        <w:rPr>
          <w:szCs w:val="16"/>
          <w:lang w:val="en-AU"/>
        </w:rPr>
        <w:t xml:space="preserve"> As he came forth of his mother’s womb, naked shall he return to go as he came, and shall take nothing of his labour, which he may carry away in his hand.</w:t>
      </w:r>
    </w:p>
    <w:p w14:paraId="342FDDF9" w14:textId="77777777" w:rsidR="00161B1B" w:rsidRDefault="0011403A">
      <w:pPr>
        <w:widowControl w:val="0"/>
        <w:suppressAutoHyphens/>
        <w:jc w:val="both"/>
        <w:rPr>
          <w:szCs w:val="16"/>
          <w:lang w:val="en-AU"/>
        </w:rPr>
      </w:pPr>
      <w:r>
        <w:rPr>
          <w:b/>
          <w:color w:val="800000"/>
          <w:szCs w:val="16"/>
          <w:lang w:val="en-AU"/>
        </w:rPr>
        <w:t>16</w:t>
      </w:r>
      <w:r>
        <w:rPr>
          <w:szCs w:val="16"/>
          <w:lang w:val="en-AU"/>
        </w:rPr>
        <w:t xml:space="preserve"> And this also </w:t>
      </w:r>
      <w:r>
        <w:rPr>
          <w:i/>
          <w:szCs w:val="16"/>
          <w:lang w:val="en-AU"/>
        </w:rPr>
        <w:t>is</w:t>
      </w:r>
      <w:r>
        <w:rPr>
          <w:szCs w:val="16"/>
          <w:lang w:val="en-AU"/>
        </w:rPr>
        <w:t xml:space="preserve"> a sore evil, </w:t>
      </w:r>
      <w:r>
        <w:rPr>
          <w:i/>
          <w:szCs w:val="16"/>
          <w:lang w:val="en-AU"/>
        </w:rPr>
        <w:t>that</w:t>
      </w:r>
      <w:r>
        <w:rPr>
          <w:szCs w:val="16"/>
          <w:lang w:val="en-AU"/>
        </w:rPr>
        <w:t xml:space="preserve"> in all points as he came, so shall he go: and what profit hath he that hath laboured for the wind?</w:t>
      </w:r>
    </w:p>
    <w:p w14:paraId="2B6357B9" w14:textId="77777777" w:rsidR="00161B1B" w:rsidRDefault="0011403A">
      <w:pPr>
        <w:widowControl w:val="0"/>
        <w:suppressAutoHyphens/>
        <w:jc w:val="both"/>
        <w:rPr>
          <w:szCs w:val="16"/>
          <w:lang w:val="en-AU"/>
        </w:rPr>
      </w:pPr>
      <w:r>
        <w:rPr>
          <w:b/>
          <w:color w:val="800000"/>
          <w:szCs w:val="16"/>
          <w:lang w:val="en-AU"/>
        </w:rPr>
        <w:t>17</w:t>
      </w:r>
      <w:r>
        <w:rPr>
          <w:szCs w:val="16"/>
          <w:lang w:val="en-AU"/>
        </w:rPr>
        <w:t xml:space="preserve"> All his days also he eateth in darkness, and </w:t>
      </w:r>
      <w:r>
        <w:rPr>
          <w:i/>
          <w:szCs w:val="16"/>
          <w:lang w:val="en-AU"/>
        </w:rPr>
        <w:t>he</w:t>
      </w:r>
      <w:r>
        <w:rPr>
          <w:szCs w:val="16"/>
          <w:lang w:val="en-AU"/>
        </w:rPr>
        <w:t xml:space="preserve"> </w:t>
      </w:r>
      <w:r>
        <w:rPr>
          <w:i/>
          <w:szCs w:val="16"/>
          <w:lang w:val="en-AU"/>
        </w:rPr>
        <w:t>hath</w:t>
      </w:r>
      <w:r>
        <w:rPr>
          <w:szCs w:val="16"/>
          <w:lang w:val="en-AU"/>
        </w:rPr>
        <w:t xml:space="preserve"> much sorrow and wrath with his sickness.</w:t>
      </w:r>
    </w:p>
    <w:p w14:paraId="1D292BE0" w14:textId="77777777" w:rsidR="00161B1B" w:rsidRDefault="0011403A">
      <w:pPr>
        <w:pStyle w:val="Pericope"/>
        <w:rPr>
          <w:lang w:val="en-AU"/>
        </w:rPr>
      </w:pPr>
      <w:bookmarkStart w:id="20" w:name="_Toc900000120"/>
      <w:r>
        <w:rPr>
          <w:lang w:val="en-AU"/>
        </w:rPr>
        <w:t>Rejoice in God’s Gifts</w:t>
      </w:r>
      <w:bookmarkEnd w:id="20"/>
    </w:p>
    <w:p w14:paraId="4F84F7C8" w14:textId="77777777" w:rsidR="00161B1B" w:rsidRDefault="0011403A">
      <w:pPr>
        <w:widowControl w:val="0"/>
        <w:suppressAutoHyphens/>
        <w:jc w:val="both"/>
        <w:rPr>
          <w:szCs w:val="16"/>
          <w:lang w:val="en-AU"/>
        </w:rPr>
      </w:pPr>
      <w:r>
        <w:rPr>
          <w:b/>
          <w:color w:val="800000"/>
          <w:szCs w:val="16"/>
          <w:lang w:val="en-AU"/>
        </w:rPr>
        <w:t>18</w:t>
      </w:r>
      <w:r>
        <w:rPr>
          <w:szCs w:val="16"/>
          <w:lang w:val="en-AU"/>
        </w:rPr>
        <w:t xml:space="preserve"> </w:t>
      </w:r>
      <w:r>
        <w:rPr>
          <w:color w:val="800000"/>
          <w:szCs w:val="16"/>
          <w:lang w:val="en-AU"/>
        </w:rPr>
        <w:t>¶</w:t>
      </w:r>
      <w:r>
        <w:rPr>
          <w:szCs w:val="16"/>
          <w:lang w:val="en-AU"/>
        </w:rPr>
        <w:t xml:space="preserve"> Behold </w:t>
      </w:r>
      <w:r>
        <w:rPr>
          <w:i/>
          <w:szCs w:val="16"/>
          <w:lang w:val="en-AU"/>
        </w:rPr>
        <w:t>that</w:t>
      </w:r>
      <w:r>
        <w:rPr>
          <w:szCs w:val="16"/>
          <w:lang w:val="en-AU"/>
        </w:rPr>
        <w:t xml:space="preserve"> which I have seen: </w:t>
      </w:r>
      <w:r>
        <w:rPr>
          <w:i/>
          <w:szCs w:val="16"/>
          <w:lang w:val="en-AU"/>
        </w:rPr>
        <w:t>it</w:t>
      </w:r>
      <w:r>
        <w:rPr>
          <w:szCs w:val="16"/>
          <w:lang w:val="en-AU"/>
        </w:rPr>
        <w:t xml:space="preserve"> </w:t>
      </w:r>
      <w:r>
        <w:rPr>
          <w:i/>
          <w:szCs w:val="16"/>
          <w:lang w:val="en-AU"/>
        </w:rPr>
        <w:t>is</w:t>
      </w:r>
      <w:r>
        <w:rPr>
          <w:szCs w:val="16"/>
          <w:lang w:val="en-AU"/>
        </w:rPr>
        <w:t xml:space="preserve"> good and comely </w:t>
      </w:r>
      <w:r>
        <w:rPr>
          <w:i/>
          <w:szCs w:val="16"/>
          <w:lang w:val="en-AU"/>
        </w:rPr>
        <w:t>for</w:t>
      </w:r>
      <w:r>
        <w:rPr>
          <w:szCs w:val="16"/>
          <w:lang w:val="en-AU"/>
        </w:rPr>
        <w:t xml:space="preserve"> </w:t>
      </w:r>
      <w:r>
        <w:rPr>
          <w:i/>
          <w:szCs w:val="16"/>
          <w:lang w:val="en-AU"/>
        </w:rPr>
        <w:t>one</w:t>
      </w:r>
      <w:r>
        <w:rPr>
          <w:szCs w:val="16"/>
          <w:lang w:val="en-AU"/>
        </w:rPr>
        <w:t xml:space="preserve"> to eat and to drink, and to enjoy the good of all his labour that he taketh under the sun all the days of his life, which God giveth him: for it </w:t>
      </w:r>
      <w:r>
        <w:rPr>
          <w:i/>
          <w:szCs w:val="16"/>
          <w:lang w:val="en-AU"/>
        </w:rPr>
        <w:t>is</w:t>
      </w:r>
      <w:r>
        <w:rPr>
          <w:szCs w:val="16"/>
          <w:lang w:val="en-AU"/>
        </w:rPr>
        <w:t xml:space="preserve"> his portion.</w:t>
      </w:r>
    </w:p>
    <w:p w14:paraId="3B229178" w14:textId="77777777" w:rsidR="00161B1B" w:rsidRDefault="0011403A">
      <w:pPr>
        <w:widowControl w:val="0"/>
        <w:suppressAutoHyphens/>
        <w:jc w:val="both"/>
        <w:rPr>
          <w:szCs w:val="16"/>
          <w:lang w:val="en-AU"/>
        </w:rPr>
      </w:pPr>
      <w:r>
        <w:rPr>
          <w:b/>
          <w:color w:val="800000"/>
          <w:szCs w:val="16"/>
          <w:lang w:val="en-AU"/>
        </w:rPr>
        <w:t>19</w:t>
      </w:r>
      <w:r>
        <w:rPr>
          <w:szCs w:val="16"/>
          <w:lang w:val="en-AU"/>
        </w:rPr>
        <w:t xml:space="preserve"> Every man also to whom God hath given riches and wealth, and hath given him power to eat thereof, and to take his portion, and to rejoice in his labour; this </w:t>
      </w:r>
      <w:r>
        <w:rPr>
          <w:i/>
          <w:szCs w:val="16"/>
          <w:lang w:val="en-AU"/>
        </w:rPr>
        <w:t>is</w:t>
      </w:r>
      <w:r>
        <w:rPr>
          <w:szCs w:val="16"/>
          <w:lang w:val="en-AU"/>
        </w:rPr>
        <w:t xml:space="preserve"> the gift of God.</w:t>
      </w:r>
    </w:p>
    <w:p w14:paraId="38336BF5" w14:textId="77777777" w:rsidR="00161B1B" w:rsidRDefault="0011403A">
      <w:pPr>
        <w:widowControl w:val="0"/>
        <w:suppressAutoHyphens/>
        <w:jc w:val="both"/>
        <w:rPr>
          <w:szCs w:val="16"/>
          <w:lang w:val="en-AU"/>
        </w:rPr>
      </w:pPr>
      <w:r>
        <w:rPr>
          <w:b/>
          <w:color w:val="800000"/>
          <w:szCs w:val="16"/>
          <w:lang w:val="en-AU"/>
        </w:rPr>
        <w:t>20</w:t>
      </w:r>
      <w:r>
        <w:rPr>
          <w:szCs w:val="16"/>
          <w:lang w:val="en-AU"/>
        </w:rPr>
        <w:t xml:space="preserve"> For he shall not much remember the days of his life; because God answereth </w:t>
      </w:r>
      <w:r>
        <w:rPr>
          <w:i/>
          <w:szCs w:val="16"/>
          <w:lang w:val="en-AU"/>
        </w:rPr>
        <w:t>him</w:t>
      </w:r>
      <w:r>
        <w:rPr>
          <w:szCs w:val="16"/>
          <w:lang w:val="en-AU"/>
        </w:rPr>
        <w:t xml:space="preserve"> in the joy of </w:t>
      </w:r>
      <w:r>
        <w:rPr>
          <w:szCs w:val="16"/>
          <w:lang w:val="en-AU"/>
        </w:rPr>
        <w:lastRenderedPageBreak/>
        <w:t>his heart.</w:t>
      </w:r>
    </w:p>
    <w:p w14:paraId="27C154CC" w14:textId="77777777" w:rsidR="00161B1B" w:rsidRDefault="0011403A">
      <w:pPr>
        <w:pStyle w:val="Heading2"/>
      </w:pPr>
      <w:bookmarkStart w:id="21" w:name="_Toc900000121"/>
      <w:r>
        <w:t>CHAPTER 6</w:t>
      </w:r>
      <w:bookmarkEnd w:id="21"/>
    </w:p>
    <w:p w14:paraId="3EDED1D4" w14:textId="77777777" w:rsidR="00161B1B" w:rsidRDefault="0011403A">
      <w:pPr>
        <w:pStyle w:val="Pericope"/>
        <w:rPr>
          <w:lang w:val="en-AU"/>
        </w:rPr>
      </w:pPr>
      <w:bookmarkStart w:id="22" w:name="_Toc900000122"/>
      <w:r>
        <w:rPr>
          <w:lang w:val="en-AU"/>
        </w:rPr>
        <w:t>Riches Without Enjoyment</w:t>
      </w:r>
      <w:bookmarkEnd w:id="22"/>
    </w:p>
    <w:p w14:paraId="052482F1" w14:textId="77777777" w:rsidR="00161B1B" w:rsidRDefault="0011403A">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64C0119E" w14:textId="77777777" w:rsidR="00161B1B" w:rsidRDefault="0011403A">
      <w:pPr>
        <w:widowControl w:val="0"/>
        <w:suppressAutoHyphens/>
        <w:jc w:val="both"/>
        <w:rPr>
          <w:szCs w:val="16"/>
          <w:lang w:val="en-AU"/>
        </w:rPr>
      </w:pPr>
      <w:r>
        <w:rPr>
          <w:szCs w:val="16"/>
          <w:lang w:val="en-AU"/>
        </w:rPr>
        <w:t xml:space="preserve">HERE is an evil which I have seen under the sun, and it </w:t>
      </w:r>
      <w:r>
        <w:rPr>
          <w:i/>
          <w:szCs w:val="16"/>
          <w:lang w:val="en-AU"/>
        </w:rPr>
        <w:t>is</w:t>
      </w:r>
      <w:r>
        <w:rPr>
          <w:szCs w:val="16"/>
          <w:lang w:val="en-AU"/>
        </w:rPr>
        <w:t xml:space="preserve"> common among men:</w:t>
      </w:r>
    </w:p>
    <w:p w14:paraId="3770D1D6" w14:textId="77777777" w:rsidR="00161B1B" w:rsidRDefault="0011403A">
      <w:pPr>
        <w:widowControl w:val="0"/>
        <w:suppressAutoHyphens/>
        <w:jc w:val="both"/>
        <w:rPr>
          <w:szCs w:val="16"/>
          <w:lang w:val="en-AU"/>
        </w:rPr>
      </w:pPr>
      <w:r>
        <w:rPr>
          <w:b/>
          <w:color w:val="800000"/>
          <w:szCs w:val="16"/>
          <w:lang w:val="en-AU"/>
        </w:rPr>
        <w:t>2</w:t>
      </w:r>
      <w:r>
        <w:rPr>
          <w:szCs w:val="16"/>
          <w:lang w:val="en-AU"/>
        </w:rPr>
        <w:t xml:space="preserve"> A man to whom God hath given riches, wealth, and honour, so that he wanteth nothing for his soul of all that he desireth, yet God giveth him not power to eat thereof, but a stranger eateth it: this </w:t>
      </w:r>
      <w:r>
        <w:rPr>
          <w:i/>
          <w:szCs w:val="16"/>
          <w:lang w:val="en-AU"/>
        </w:rPr>
        <w:t>is</w:t>
      </w:r>
      <w:r>
        <w:rPr>
          <w:szCs w:val="16"/>
          <w:lang w:val="en-AU"/>
        </w:rPr>
        <w:t xml:space="preserve"> vanity, and it </w:t>
      </w:r>
      <w:r>
        <w:rPr>
          <w:i/>
          <w:szCs w:val="16"/>
          <w:lang w:val="en-AU"/>
        </w:rPr>
        <w:t>is</w:t>
      </w:r>
      <w:r>
        <w:rPr>
          <w:szCs w:val="16"/>
          <w:lang w:val="en-AU"/>
        </w:rPr>
        <w:t xml:space="preserve"> an evil disease.</w:t>
      </w:r>
    </w:p>
    <w:p w14:paraId="7E2EC6BF" w14:textId="77777777" w:rsidR="00161B1B" w:rsidRDefault="0011403A">
      <w:pPr>
        <w:widowControl w:val="0"/>
        <w:suppressAutoHyphens/>
        <w:jc w:val="both"/>
        <w:rPr>
          <w:szCs w:val="16"/>
          <w:lang w:val="en-AU"/>
        </w:rPr>
      </w:pPr>
      <w:r>
        <w:rPr>
          <w:b/>
          <w:color w:val="800000"/>
          <w:szCs w:val="16"/>
          <w:lang w:val="en-AU"/>
        </w:rPr>
        <w:t>3</w:t>
      </w:r>
      <w:r>
        <w:rPr>
          <w:szCs w:val="16"/>
          <w:lang w:val="en-AU"/>
        </w:rPr>
        <w:t xml:space="preserve"> </w:t>
      </w:r>
      <w:r>
        <w:rPr>
          <w:color w:val="800000"/>
          <w:szCs w:val="16"/>
          <w:lang w:val="en-AU"/>
        </w:rPr>
        <w:t>¶</w:t>
      </w:r>
      <w:r>
        <w:rPr>
          <w:szCs w:val="16"/>
          <w:lang w:val="en-AU"/>
        </w:rPr>
        <w:t xml:space="preserve"> If a man beget an hundred </w:t>
      </w:r>
      <w:r>
        <w:rPr>
          <w:i/>
          <w:szCs w:val="16"/>
          <w:lang w:val="en-AU"/>
        </w:rPr>
        <w:t>children</w:t>
      </w:r>
      <w:r>
        <w:rPr>
          <w:szCs w:val="16"/>
          <w:lang w:val="en-AU"/>
        </w:rPr>
        <w:t xml:space="preserve">, and live many years, so that the days of his years be many, and his soul be not filled with good, and also </w:t>
      </w:r>
      <w:r>
        <w:rPr>
          <w:i/>
          <w:szCs w:val="16"/>
          <w:lang w:val="en-AU"/>
        </w:rPr>
        <w:t>that</w:t>
      </w:r>
      <w:r>
        <w:rPr>
          <w:szCs w:val="16"/>
          <w:lang w:val="en-AU"/>
        </w:rPr>
        <w:t xml:space="preserve"> he have no burial; I say, </w:t>
      </w:r>
      <w:r>
        <w:rPr>
          <w:i/>
          <w:szCs w:val="16"/>
          <w:lang w:val="en-AU"/>
        </w:rPr>
        <w:t>that</w:t>
      </w:r>
      <w:r>
        <w:rPr>
          <w:szCs w:val="16"/>
          <w:lang w:val="en-AU"/>
        </w:rPr>
        <w:t xml:space="preserve"> an untimely birth </w:t>
      </w:r>
      <w:r>
        <w:rPr>
          <w:i/>
          <w:szCs w:val="16"/>
          <w:lang w:val="en-AU"/>
        </w:rPr>
        <w:t>is</w:t>
      </w:r>
      <w:r>
        <w:rPr>
          <w:szCs w:val="16"/>
          <w:lang w:val="en-AU"/>
        </w:rPr>
        <w:t xml:space="preserve"> better than he.</w:t>
      </w:r>
    </w:p>
    <w:p w14:paraId="638B7C94" w14:textId="77777777" w:rsidR="00161B1B" w:rsidRDefault="0011403A">
      <w:pPr>
        <w:widowControl w:val="0"/>
        <w:suppressAutoHyphens/>
        <w:jc w:val="both"/>
        <w:rPr>
          <w:szCs w:val="16"/>
          <w:lang w:val="en-AU"/>
        </w:rPr>
      </w:pPr>
      <w:r>
        <w:rPr>
          <w:b/>
          <w:color w:val="800000"/>
          <w:szCs w:val="16"/>
          <w:lang w:val="en-AU"/>
        </w:rPr>
        <w:t>4</w:t>
      </w:r>
      <w:r>
        <w:rPr>
          <w:szCs w:val="16"/>
          <w:lang w:val="en-AU"/>
        </w:rPr>
        <w:t xml:space="preserve"> For he cometh in with vanity, and departeth in darkness, and his name shall be covered with darkness.</w:t>
      </w:r>
    </w:p>
    <w:p w14:paraId="793728E2" w14:textId="77777777" w:rsidR="00161B1B" w:rsidRDefault="0011403A">
      <w:pPr>
        <w:widowControl w:val="0"/>
        <w:suppressAutoHyphens/>
        <w:jc w:val="both"/>
        <w:rPr>
          <w:szCs w:val="16"/>
          <w:lang w:val="en-AU"/>
        </w:rPr>
      </w:pPr>
      <w:r>
        <w:rPr>
          <w:b/>
          <w:color w:val="800000"/>
          <w:szCs w:val="16"/>
          <w:lang w:val="en-AU"/>
        </w:rPr>
        <w:t>5</w:t>
      </w:r>
      <w:r>
        <w:rPr>
          <w:szCs w:val="16"/>
          <w:lang w:val="en-AU"/>
        </w:rPr>
        <w:t xml:space="preserve"> Moreover he hath not seen the sun, nor known </w:t>
      </w:r>
      <w:r>
        <w:rPr>
          <w:i/>
          <w:szCs w:val="16"/>
          <w:lang w:val="en-AU"/>
        </w:rPr>
        <w:t>any</w:t>
      </w:r>
      <w:r>
        <w:rPr>
          <w:szCs w:val="16"/>
          <w:lang w:val="en-AU"/>
        </w:rPr>
        <w:t xml:space="preserve"> </w:t>
      </w:r>
      <w:r>
        <w:rPr>
          <w:i/>
          <w:szCs w:val="16"/>
          <w:lang w:val="en-AU"/>
        </w:rPr>
        <w:t>thing:</w:t>
      </w:r>
      <w:r>
        <w:rPr>
          <w:szCs w:val="16"/>
          <w:lang w:val="en-AU"/>
        </w:rPr>
        <w:t xml:space="preserve"> this hath more rest than the other.</w:t>
      </w:r>
    </w:p>
    <w:p w14:paraId="54284E40" w14:textId="77777777" w:rsidR="00161B1B" w:rsidRDefault="0011403A">
      <w:pPr>
        <w:widowControl w:val="0"/>
        <w:suppressAutoHyphens/>
        <w:jc w:val="both"/>
        <w:rPr>
          <w:szCs w:val="16"/>
          <w:lang w:val="en-AU"/>
        </w:rPr>
      </w:pPr>
      <w:r>
        <w:rPr>
          <w:b/>
          <w:color w:val="800000"/>
          <w:szCs w:val="16"/>
          <w:lang w:val="en-AU"/>
        </w:rPr>
        <w:t>6</w:t>
      </w:r>
      <w:r>
        <w:rPr>
          <w:szCs w:val="16"/>
          <w:lang w:val="en-AU"/>
        </w:rPr>
        <w:t xml:space="preserve"> </w:t>
      </w:r>
      <w:r>
        <w:rPr>
          <w:color w:val="800000"/>
          <w:szCs w:val="16"/>
          <w:lang w:val="en-AU"/>
        </w:rPr>
        <w:t>¶</w:t>
      </w:r>
      <w:r>
        <w:rPr>
          <w:szCs w:val="16"/>
          <w:lang w:val="en-AU"/>
        </w:rPr>
        <w:t xml:space="preserve"> Yea, though he live a thousand years twice </w:t>
      </w:r>
      <w:r>
        <w:rPr>
          <w:i/>
          <w:szCs w:val="16"/>
          <w:lang w:val="en-AU"/>
        </w:rPr>
        <w:t>told</w:t>
      </w:r>
      <w:r>
        <w:rPr>
          <w:szCs w:val="16"/>
          <w:lang w:val="en-AU"/>
        </w:rPr>
        <w:t>, yet hath he seen no good: do not all go to one place?</w:t>
      </w:r>
    </w:p>
    <w:p w14:paraId="294ED9AC" w14:textId="77777777" w:rsidR="00161B1B" w:rsidRDefault="0011403A">
      <w:pPr>
        <w:widowControl w:val="0"/>
        <w:suppressAutoHyphens/>
        <w:jc w:val="both"/>
        <w:rPr>
          <w:szCs w:val="16"/>
          <w:lang w:val="en-AU"/>
        </w:rPr>
      </w:pPr>
      <w:r>
        <w:rPr>
          <w:b/>
          <w:color w:val="800000"/>
          <w:szCs w:val="16"/>
          <w:lang w:val="en-AU"/>
        </w:rPr>
        <w:t>7</w:t>
      </w:r>
      <w:r>
        <w:rPr>
          <w:szCs w:val="16"/>
          <w:lang w:val="en-AU"/>
        </w:rPr>
        <w:t xml:space="preserve"> All the labour of man </w:t>
      </w:r>
      <w:r>
        <w:rPr>
          <w:i/>
          <w:szCs w:val="16"/>
          <w:lang w:val="en-AU"/>
        </w:rPr>
        <w:t>is</w:t>
      </w:r>
      <w:r>
        <w:rPr>
          <w:szCs w:val="16"/>
          <w:lang w:val="en-AU"/>
        </w:rPr>
        <w:t xml:space="preserve"> for his mouth, and yet the appetite is not filled.</w:t>
      </w:r>
    </w:p>
    <w:p w14:paraId="51016EF4" w14:textId="77777777" w:rsidR="00161B1B" w:rsidRDefault="0011403A">
      <w:pPr>
        <w:widowControl w:val="0"/>
        <w:suppressAutoHyphens/>
        <w:jc w:val="both"/>
        <w:rPr>
          <w:szCs w:val="16"/>
          <w:lang w:val="en-AU"/>
        </w:rPr>
      </w:pPr>
      <w:r>
        <w:rPr>
          <w:b/>
          <w:color w:val="800000"/>
          <w:szCs w:val="16"/>
          <w:lang w:val="en-AU"/>
        </w:rPr>
        <w:t>8</w:t>
      </w:r>
      <w:r>
        <w:rPr>
          <w:szCs w:val="16"/>
          <w:lang w:val="en-AU"/>
        </w:rPr>
        <w:t xml:space="preserve"> For what hath the wise more than the fool? what hath the poor, that knoweth to walk before the living?</w:t>
      </w:r>
    </w:p>
    <w:p w14:paraId="3F0A6DD1" w14:textId="77777777" w:rsidR="00161B1B" w:rsidRDefault="0011403A">
      <w:pPr>
        <w:widowControl w:val="0"/>
        <w:suppressAutoHyphens/>
        <w:jc w:val="both"/>
        <w:rPr>
          <w:szCs w:val="16"/>
          <w:lang w:val="en-AU"/>
        </w:rPr>
      </w:pPr>
      <w:r>
        <w:rPr>
          <w:b/>
          <w:color w:val="800000"/>
          <w:szCs w:val="16"/>
          <w:lang w:val="en-AU"/>
        </w:rPr>
        <w:t>9</w:t>
      </w:r>
      <w:r>
        <w:rPr>
          <w:szCs w:val="16"/>
          <w:lang w:val="en-AU"/>
        </w:rPr>
        <w:t xml:space="preserve"> </w:t>
      </w:r>
      <w:r>
        <w:rPr>
          <w:color w:val="800000"/>
          <w:szCs w:val="16"/>
          <w:lang w:val="en-AU"/>
        </w:rPr>
        <w:t>¶</w:t>
      </w:r>
      <w:r>
        <w:rPr>
          <w:szCs w:val="16"/>
          <w:lang w:val="en-AU"/>
        </w:rPr>
        <w:t xml:space="preserve"> Better </w:t>
      </w:r>
      <w:r>
        <w:rPr>
          <w:i/>
          <w:szCs w:val="16"/>
          <w:lang w:val="en-AU"/>
        </w:rPr>
        <w:t>is</w:t>
      </w:r>
      <w:r>
        <w:rPr>
          <w:szCs w:val="16"/>
          <w:lang w:val="en-AU"/>
        </w:rPr>
        <w:t xml:space="preserve"> the sight of the eyes than the wandering of the desire: this </w:t>
      </w:r>
      <w:r>
        <w:rPr>
          <w:i/>
          <w:szCs w:val="16"/>
          <w:lang w:val="en-AU"/>
        </w:rPr>
        <w:t>is</w:t>
      </w:r>
      <w:r>
        <w:rPr>
          <w:szCs w:val="16"/>
          <w:lang w:val="en-AU"/>
        </w:rPr>
        <w:t xml:space="preserve"> also vanity and vexation of spirit.</w:t>
      </w:r>
    </w:p>
    <w:p w14:paraId="0E23C957" w14:textId="77777777" w:rsidR="00161B1B" w:rsidRDefault="0011403A">
      <w:pPr>
        <w:pStyle w:val="Pericope"/>
        <w:rPr>
          <w:lang w:val="en-AU"/>
        </w:rPr>
      </w:pPr>
      <w:bookmarkStart w:id="23" w:name="_Toc900000123"/>
      <w:r>
        <w:rPr>
          <w:lang w:val="en-AU"/>
        </w:rPr>
        <w:t>Who Knoweth What Is Good for Man?</w:t>
      </w:r>
      <w:bookmarkEnd w:id="23"/>
    </w:p>
    <w:p w14:paraId="0DEFBCFD" w14:textId="77777777" w:rsidR="00161B1B" w:rsidRDefault="0011403A">
      <w:pPr>
        <w:widowControl w:val="0"/>
        <w:suppressAutoHyphens/>
        <w:jc w:val="both"/>
        <w:rPr>
          <w:szCs w:val="16"/>
          <w:lang w:val="en-AU"/>
        </w:rPr>
      </w:pPr>
      <w:r>
        <w:rPr>
          <w:b/>
          <w:color w:val="800000"/>
          <w:szCs w:val="16"/>
          <w:lang w:val="en-AU"/>
        </w:rPr>
        <w:t>10</w:t>
      </w:r>
      <w:r>
        <w:rPr>
          <w:szCs w:val="16"/>
          <w:lang w:val="en-AU"/>
        </w:rPr>
        <w:t xml:space="preserve"> That which hath been is named already, and it is known that it </w:t>
      </w:r>
      <w:r>
        <w:rPr>
          <w:i/>
          <w:szCs w:val="16"/>
          <w:lang w:val="en-AU"/>
        </w:rPr>
        <w:t>is</w:t>
      </w:r>
      <w:r>
        <w:rPr>
          <w:szCs w:val="16"/>
          <w:lang w:val="en-AU"/>
        </w:rPr>
        <w:t xml:space="preserve"> man: neither may he contend with him that is mightier than he.</w:t>
      </w:r>
    </w:p>
    <w:p w14:paraId="4131FA18" w14:textId="77777777" w:rsidR="00161B1B" w:rsidRDefault="0011403A">
      <w:pPr>
        <w:widowControl w:val="0"/>
        <w:suppressAutoHyphens/>
        <w:jc w:val="both"/>
        <w:rPr>
          <w:szCs w:val="16"/>
          <w:lang w:val="en-AU"/>
        </w:rPr>
      </w:pPr>
      <w:r>
        <w:rPr>
          <w:b/>
          <w:color w:val="800000"/>
          <w:szCs w:val="16"/>
          <w:lang w:val="en-AU"/>
        </w:rPr>
        <w:t>11</w:t>
      </w:r>
      <w:r>
        <w:rPr>
          <w:szCs w:val="16"/>
          <w:lang w:val="en-AU"/>
        </w:rPr>
        <w:t xml:space="preserve"> </w:t>
      </w:r>
      <w:r>
        <w:rPr>
          <w:color w:val="800000"/>
          <w:szCs w:val="16"/>
          <w:lang w:val="en-AU"/>
        </w:rPr>
        <w:t>¶</w:t>
      </w:r>
      <w:r>
        <w:rPr>
          <w:szCs w:val="16"/>
          <w:lang w:val="en-AU"/>
        </w:rPr>
        <w:t xml:space="preserve"> Seeing there be many things that increase vanity, what </w:t>
      </w:r>
      <w:r>
        <w:rPr>
          <w:i/>
          <w:szCs w:val="16"/>
          <w:lang w:val="en-AU"/>
        </w:rPr>
        <w:t>is</w:t>
      </w:r>
      <w:r>
        <w:rPr>
          <w:szCs w:val="16"/>
          <w:lang w:val="en-AU"/>
        </w:rPr>
        <w:t xml:space="preserve"> man the better?</w:t>
      </w:r>
    </w:p>
    <w:p w14:paraId="35544FCC" w14:textId="77777777" w:rsidR="00161B1B" w:rsidRDefault="0011403A">
      <w:pPr>
        <w:widowControl w:val="0"/>
        <w:suppressAutoHyphens/>
        <w:jc w:val="both"/>
        <w:rPr>
          <w:szCs w:val="16"/>
          <w:lang w:val="en-AU"/>
        </w:rPr>
      </w:pPr>
      <w:r>
        <w:rPr>
          <w:b/>
          <w:color w:val="800000"/>
          <w:szCs w:val="16"/>
          <w:lang w:val="en-AU"/>
        </w:rPr>
        <w:t>12</w:t>
      </w:r>
      <w:r>
        <w:rPr>
          <w:szCs w:val="16"/>
          <w:lang w:val="en-AU"/>
        </w:rPr>
        <w:t xml:space="preserve"> For who knoweth what </w:t>
      </w:r>
      <w:r>
        <w:rPr>
          <w:i/>
          <w:szCs w:val="16"/>
          <w:lang w:val="en-AU"/>
        </w:rPr>
        <w:t>is</w:t>
      </w:r>
      <w:r>
        <w:rPr>
          <w:szCs w:val="16"/>
          <w:lang w:val="en-AU"/>
        </w:rPr>
        <w:t xml:space="preserve"> good for man in </w:t>
      </w:r>
      <w:r>
        <w:rPr>
          <w:i/>
          <w:szCs w:val="16"/>
          <w:lang w:val="en-AU"/>
        </w:rPr>
        <w:t>this</w:t>
      </w:r>
      <w:r>
        <w:rPr>
          <w:szCs w:val="16"/>
          <w:lang w:val="en-AU"/>
        </w:rPr>
        <w:t xml:space="preserve"> life, all the days of his vain life which he spendeth as a shadow? for who can tell a man what shall be after him under the sun?</w:t>
      </w:r>
    </w:p>
    <w:p w14:paraId="7E862038" w14:textId="77777777" w:rsidR="00161B1B" w:rsidRDefault="0011403A">
      <w:pPr>
        <w:pStyle w:val="Heading2"/>
      </w:pPr>
      <w:bookmarkStart w:id="24" w:name="_Toc900000124"/>
      <w:r>
        <w:t>CHAPTER 7</w:t>
      </w:r>
      <w:bookmarkEnd w:id="24"/>
    </w:p>
    <w:p w14:paraId="7A8EFFBF" w14:textId="77777777" w:rsidR="00161B1B" w:rsidRDefault="0011403A">
      <w:pPr>
        <w:pStyle w:val="Pericope"/>
        <w:rPr>
          <w:lang w:val="en-AU"/>
        </w:rPr>
      </w:pPr>
      <w:bookmarkStart w:id="25" w:name="_Toc900000125"/>
      <w:r>
        <w:rPr>
          <w:lang w:val="en-AU"/>
        </w:rPr>
        <w:t>A Good Name Is Better Than Precious Ointment</w:t>
      </w:r>
      <w:bookmarkEnd w:id="25"/>
    </w:p>
    <w:p w14:paraId="5AF648E2" w14:textId="77777777" w:rsidR="00161B1B" w:rsidRDefault="0011403A">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3556E1BD" w14:textId="77777777" w:rsidR="00161B1B" w:rsidRDefault="0011403A">
      <w:pPr>
        <w:widowControl w:val="0"/>
        <w:suppressAutoHyphens/>
        <w:jc w:val="both"/>
        <w:rPr>
          <w:szCs w:val="16"/>
          <w:lang w:val="en-AU"/>
        </w:rPr>
      </w:pPr>
      <w:r>
        <w:rPr>
          <w:szCs w:val="16"/>
          <w:lang w:val="en-AU"/>
        </w:rPr>
        <w:t xml:space="preserve"> GOOD name </w:t>
      </w:r>
      <w:r>
        <w:rPr>
          <w:i/>
          <w:szCs w:val="16"/>
          <w:lang w:val="en-AU"/>
        </w:rPr>
        <w:t>is</w:t>
      </w:r>
      <w:r>
        <w:rPr>
          <w:szCs w:val="16"/>
          <w:lang w:val="en-AU"/>
        </w:rPr>
        <w:t xml:space="preserve"> better than precious ointment; and the day of death than the day of one’s birth.</w:t>
      </w:r>
    </w:p>
    <w:p w14:paraId="611EEF1E" w14:textId="77777777" w:rsidR="00161B1B" w:rsidRDefault="0011403A">
      <w:pPr>
        <w:widowControl w:val="0"/>
        <w:suppressAutoHyphens/>
        <w:jc w:val="both"/>
        <w:rPr>
          <w:szCs w:val="16"/>
          <w:lang w:val="en-AU"/>
        </w:rPr>
      </w:pPr>
      <w:r>
        <w:rPr>
          <w:b/>
          <w:color w:val="800000"/>
          <w:szCs w:val="16"/>
          <w:lang w:val="en-AU"/>
        </w:rPr>
        <w:t>2</w:t>
      </w:r>
      <w:r>
        <w:rPr>
          <w:szCs w:val="16"/>
          <w:lang w:val="en-AU"/>
        </w:rPr>
        <w:t xml:space="preserve"> </w:t>
      </w:r>
      <w:r>
        <w:rPr>
          <w:color w:val="800000"/>
          <w:szCs w:val="16"/>
          <w:lang w:val="en-AU"/>
        </w:rPr>
        <w:t>¶</w:t>
      </w:r>
      <w:r>
        <w:rPr>
          <w:szCs w:val="16"/>
          <w:lang w:val="en-AU"/>
        </w:rPr>
        <w:t xml:space="preserve"> </w:t>
      </w:r>
      <w:r>
        <w:rPr>
          <w:i/>
          <w:szCs w:val="16"/>
          <w:lang w:val="en-AU"/>
        </w:rPr>
        <w:t>It</w:t>
      </w:r>
      <w:r>
        <w:rPr>
          <w:szCs w:val="16"/>
          <w:lang w:val="en-AU"/>
        </w:rPr>
        <w:t xml:space="preserve"> </w:t>
      </w:r>
      <w:r>
        <w:rPr>
          <w:i/>
          <w:szCs w:val="16"/>
          <w:lang w:val="en-AU"/>
        </w:rPr>
        <w:t>is</w:t>
      </w:r>
      <w:r>
        <w:rPr>
          <w:szCs w:val="16"/>
          <w:lang w:val="en-AU"/>
        </w:rPr>
        <w:t xml:space="preserve"> better to go to the house of mourning, than to go to the house of feasting: for that </w:t>
      </w:r>
      <w:r>
        <w:rPr>
          <w:i/>
          <w:szCs w:val="16"/>
          <w:lang w:val="en-AU"/>
        </w:rPr>
        <w:t>is</w:t>
      </w:r>
      <w:r>
        <w:rPr>
          <w:szCs w:val="16"/>
          <w:lang w:val="en-AU"/>
        </w:rPr>
        <w:t xml:space="preserve"> the end of all men; and the living will lay </w:t>
      </w:r>
      <w:r>
        <w:rPr>
          <w:i/>
          <w:szCs w:val="16"/>
          <w:lang w:val="en-AU"/>
        </w:rPr>
        <w:t>it</w:t>
      </w:r>
      <w:r>
        <w:rPr>
          <w:szCs w:val="16"/>
          <w:lang w:val="en-AU"/>
        </w:rPr>
        <w:t xml:space="preserve"> to his heart.</w:t>
      </w:r>
    </w:p>
    <w:p w14:paraId="7AC83B78" w14:textId="77777777" w:rsidR="00161B1B" w:rsidRDefault="0011403A">
      <w:pPr>
        <w:widowControl w:val="0"/>
        <w:suppressAutoHyphens/>
        <w:jc w:val="both"/>
        <w:rPr>
          <w:szCs w:val="16"/>
          <w:lang w:val="en-AU"/>
        </w:rPr>
      </w:pPr>
      <w:r>
        <w:rPr>
          <w:b/>
          <w:color w:val="800000"/>
          <w:szCs w:val="16"/>
          <w:lang w:val="en-AU"/>
        </w:rPr>
        <w:t>3</w:t>
      </w:r>
      <w:r>
        <w:rPr>
          <w:szCs w:val="16"/>
          <w:lang w:val="en-AU"/>
        </w:rPr>
        <w:t xml:space="preserve"> Sorrow </w:t>
      </w:r>
      <w:r>
        <w:rPr>
          <w:i/>
          <w:szCs w:val="16"/>
          <w:lang w:val="en-AU"/>
        </w:rPr>
        <w:t>is</w:t>
      </w:r>
      <w:r>
        <w:rPr>
          <w:szCs w:val="16"/>
          <w:lang w:val="en-AU"/>
        </w:rPr>
        <w:t xml:space="preserve"> better than laughter: for by the sadness of the countenance the heart is made better.</w:t>
      </w:r>
    </w:p>
    <w:p w14:paraId="6E9E682C" w14:textId="77777777" w:rsidR="00161B1B" w:rsidRDefault="0011403A">
      <w:pPr>
        <w:widowControl w:val="0"/>
        <w:suppressAutoHyphens/>
        <w:jc w:val="both"/>
        <w:rPr>
          <w:szCs w:val="16"/>
          <w:lang w:val="en-AU"/>
        </w:rPr>
      </w:pPr>
      <w:r>
        <w:rPr>
          <w:b/>
          <w:color w:val="800000"/>
          <w:szCs w:val="16"/>
          <w:lang w:val="en-AU"/>
        </w:rPr>
        <w:t>4</w:t>
      </w:r>
      <w:r>
        <w:rPr>
          <w:szCs w:val="16"/>
          <w:lang w:val="en-AU"/>
        </w:rPr>
        <w:t xml:space="preserve"> The heart of the wise </w:t>
      </w:r>
      <w:r>
        <w:rPr>
          <w:i/>
          <w:szCs w:val="16"/>
          <w:lang w:val="en-AU"/>
        </w:rPr>
        <w:t>is</w:t>
      </w:r>
      <w:r>
        <w:rPr>
          <w:szCs w:val="16"/>
          <w:lang w:val="en-AU"/>
        </w:rPr>
        <w:t xml:space="preserve"> in the house of mourning; but the heart of fools </w:t>
      </w:r>
      <w:r>
        <w:rPr>
          <w:i/>
          <w:szCs w:val="16"/>
          <w:lang w:val="en-AU"/>
        </w:rPr>
        <w:t>is</w:t>
      </w:r>
      <w:r>
        <w:rPr>
          <w:szCs w:val="16"/>
          <w:lang w:val="en-AU"/>
        </w:rPr>
        <w:t xml:space="preserve"> in the house of mirth.</w:t>
      </w:r>
    </w:p>
    <w:p w14:paraId="4E0F4A4F" w14:textId="77777777" w:rsidR="00161B1B" w:rsidRDefault="0011403A">
      <w:pPr>
        <w:widowControl w:val="0"/>
        <w:suppressAutoHyphens/>
        <w:jc w:val="both"/>
        <w:rPr>
          <w:szCs w:val="16"/>
          <w:lang w:val="en-AU"/>
        </w:rPr>
      </w:pPr>
      <w:r>
        <w:rPr>
          <w:b/>
          <w:color w:val="800000"/>
          <w:szCs w:val="16"/>
          <w:lang w:val="en-AU"/>
        </w:rPr>
        <w:t>5</w:t>
      </w:r>
      <w:r>
        <w:rPr>
          <w:szCs w:val="16"/>
          <w:lang w:val="en-AU"/>
        </w:rPr>
        <w:t xml:space="preserve"> </w:t>
      </w:r>
      <w:r>
        <w:rPr>
          <w:i/>
          <w:szCs w:val="16"/>
          <w:lang w:val="en-AU"/>
        </w:rPr>
        <w:t>It</w:t>
      </w:r>
      <w:r>
        <w:rPr>
          <w:szCs w:val="16"/>
          <w:lang w:val="en-AU"/>
        </w:rPr>
        <w:t xml:space="preserve"> </w:t>
      </w:r>
      <w:r>
        <w:rPr>
          <w:i/>
          <w:szCs w:val="16"/>
          <w:lang w:val="en-AU"/>
        </w:rPr>
        <w:t>is</w:t>
      </w:r>
      <w:r>
        <w:rPr>
          <w:szCs w:val="16"/>
          <w:lang w:val="en-AU"/>
        </w:rPr>
        <w:t xml:space="preserve"> better to hear the rebuke of the wise, than for a man to hear the song of fools.</w:t>
      </w:r>
    </w:p>
    <w:p w14:paraId="3BA288F3" w14:textId="77777777" w:rsidR="00161B1B" w:rsidRDefault="0011403A">
      <w:pPr>
        <w:widowControl w:val="0"/>
        <w:suppressAutoHyphens/>
        <w:jc w:val="both"/>
        <w:rPr>
          <w:szCs w:val="16"/>
          <w:lang w:val="en-AU"/>
        </w:rPr>
      </w:pPr>
      <w:r>
        <w:rPr>
          <w:b/>
          <w:color w:val="800000"/>
          <w:szCs w:val="16"/>
          <w:lang w:val="en-AU"/>
        </w:rPr>
        <w:t>6</w:t>
      </w:r>
      <w:r>
        <w:rPr>
          <w:szCs w:val="16"/>
          <w:lang w:val="en-AU"/>
        </w:rPr>
        <w:t xml:space="preserve"> For as the crackling of thorns under a pot, so </w:t>
      </w:r>
      <w:r>
        <w:rPr>
          <w:i/>
          <w:szCs w:val="16"/>
          <w:lang w:val="en-AU"/>
        </w:rPr>
        <w:t>is</w:t>
      </w:r>
      <w:r>
        <w:rPr>
          <w:szCs w:val="16"/>
          <w:lang w:val="en-AU"/>
        </w:rPr>
        <w:t xml:space="preserve"> the laughter of the fool: this also </w:t>
      </w:r>
      <w:r>
        <w:rPr>
          <w:i/>
          <w:szCs w:val="16"/>
          <w:lang w:val="en-AU"/>
        </w:rPr>
        <w:t>is</w:t>
      </w:r>
      <w:r>
        <w:rPr>
          <w:szCs w:val="16"/>
          <w:lang w:val="en-AU"/>
        </w:rPr>
        <w:t xml:space="preserve"> vanity.</w:t>
      </w:r>
    </w:p>
    <w:p w14:paraId="656C9A5B" w14:textId="77777777" w:rsidR="00161B1B" w:rsidRDefault="0011403A">
      <w:pPr>
        <w:widowControl w:val="0"/>
        <w:suppressAutoHyphens/>
        <w:jc w:val="both"/>
        <w:rPr>
          <w:szCs w:val="16"/>
          <w:lang w:val="en-AU"/>
        </w:rPr>
      </w:pPr>
      <w:r>
        <w:rPr>
          <w:b/>
          <w:color w:val="800000"/>
          <w:szCs w:val="16"/>
          <w:lang w:val="en-AU"/>
        </w:rPr>
        <w:t>7</w:t>
      </w:r>
      <w:r>
        <w:rPr>
          <w:szCs w:val="16"/>
          <w:lang w:val="en-AU"/>
        </w:rPr>
        <w:t xml:space="preserve"> </w:t>
      </w:r>
      <w:r>
        <w:rPr>
          <w:color w:val="800000"/>
          <w:szCs w:val="16"/>
          <w:lang w:val="en-AU"/>
        </w:rPr>
        <w:t>¶</w:t>
      </w:r>
      <w:r>
        <w:rPr>
          <w:szCs w:val="16"/>
          <w:lang w:val="en-AU"/>
        </w:rPr>
        <w:t xml:space="preserve"> Surely oppression maketh a wise man mad; and a gift destroyeth the heart.</w:t>
      </w:r>
    </w:p>
    <w:p w14:paraId="126A8B39" w14:textId="77777777" w:rsidR="00161B1B" w:rsidRDefault="0011403A">
      <w:pPr>
        <w:widowControl w:val="0"/>
        <w:suppressAutoHyphens/>
        <w:jc w:val="both"/>
        <w:rPr>
          <w:szCs w:val="16"/>
          <w:lang w:val="en-AU"/>
        </w:rPr>
      </w:pPr>
      <w:r>
        <w:rPr>
          <w:b/>
          <w:color w:val="800000"/>
          <w:szCs w:val="16"/>
          <w:lang w:val="en-AU"/>
        </w:rPr>
        <w:t>8</w:t>
      </w:r>
      <w:r>
        <w:rPr>
          <w:szCs w:val="16"/>
          <w:lang w:val="en-AU"/>
        </w:rPr>
        <w:t xml:space="preserve"> Better </w:t>
      </w:r>
      <w:r>
        <w:rPr>
          <w:i/>
          <w:szCs w:val="16"/>
          <w:lang w:val="en-AU"/>
        </w:rPr>
        <w:t>is</w:t>
      </w:r>
      <w:r>
        <w:rPr>
          <w:szCs w:val="16"/>
          <w:lang w:val="en-AU"/>
        </w:rPr>
        <w:t xml:space="preserve"> the end of a thing than the beginning thereof: </w:t>
      </w:r>
      <w:r>
        <w:rPr>
          <w:i/>
          <w:szCs w:val="16"/>
          <w:lang w:val="en-AU"/>
        </w:rPr>
        <w:t>and</w:t>
      </w:r>
      <w:r>
        <w:rPr>
          <w:szCs w:val="16"/>
          <w:lang w:val="en-AU"/>
        </w:rPr>
        <w:t xml:space="preserve"> the patient in spirit </w:t>
      </w:r>
      <w:r>
        <w:rPr>
          <w:i/>
          <w:szCs w:val="16"/>
          <w:lang w:val="en-AU"/>
        </w:rPr>
        <w:t>is</w:t>
      </w:r>
      <w:r>
        <w:rPr>
          <w:szCs w:val="16"/>
          <w:lang w:val="en-AU"/>
        </w:rPr>
        <w:t xml:space="preserve"> better than the proud in spirit.</w:t>
      </w:r>
    </w:p>
    <w:p w14:paraId="1C6BCE58" w14:textId="77777777" w:rsidR="00161B1B" w:rsidRDefault="0011403A">
      <w:pPr>
        <w:widowControl w:val="0"/>
        <w:suppressAutoHyphens/>
        <w:jc w:val="both"/>
        <w:rPr>
          <w:szCs w:val="16"/>
          <w:lang w:val="en-AU"/>
        </w:rPr>
      </w:pPr>
      <w:r>
        <w:rPr>
          <w:b/>
          <w:color w:val="800000"/>
          <w:szCs w:val="16"/>
          <w:lang w:val="en-AU"/>
        </w:rPr>
        <w:t>9</w:t>
      </w:r>
      <w:r>
        <w:rPr>
          <w:szCs w:val="16"/>
          <w:lang w:val="en-AU"/>
        </w:rPr>
        <w:t xml:space="preserve"> Be not hasty in thy spirit to be angry: for anger resteth in the bosom of fools.</w:t>
      </w:r>
    </w:p>
    <w:p w14:paraId="6ED7C821" w14:textId="77777777" w:rsidR="00161B1B" w:rsidRDefault="0011403A">
      <w:pPr>
        <w:widowControl w:val="0"/>
        <w:suppressAutoHyphens/>
        <w:jc w:val="both"/>
        <w:rPr>
          <w:szCs w:val="16"/>
          <w:lang w:val="en-AU"/>
        </w:rPr>
      </w:pPr>
      <w:r>
        <w:rPr>
          <w:b/>
          <w:color w:val="800000"/>
          <w:szCs w:val="16"/>
          <w:lang w:val="en-AU"/>
        </w:rPr>
        <w:t>10</w:t>
      </w:r>
      <w:r>
        <w:rPr>
          <w:szCs w:val="16"/>
          <w:lang w:val="en-AU"/>
        </w:rPr>
        <w:t xml:space="preserve"> Say not thou, What is </w:t>
      </w:r>
      <w:r>
        <w:rPr>
          <w:i/>
          <w:szCs w:val="16"/>
          <w:lang w:val="en-AU"/>
        </w:rPr>
        <w:t>the</w:t>
      </w:r>
      <w:r>
        <w:rPr>
          <w:szCs w:val="16"/>
          <w:lang w:val="en-AU"/>
        </w:rPr>
        <w:t xml:space="preserve"> </w:t>
      </w:r>
      <w:r>
        <w:rPr>
          <w:i/>
          <w:szCs w:val="16"/>
          <w:lang w:val="en-AU"/>
        </w:rPr>
        <w:t>cause</w:t>
      </w:r>
      <w:r>
        <w:rPr>
          <w:szCs w:val="16"/>
          <w:lang w:val="en-AU"/>
        </w:rPr>
        <w:t xml:space="preserve"> that the former days were better than these? for thou dost not inquire wisely concerning this.</w:t>
      </w:r>
    </w:p>
    <w:p w14:paraId="672582BC" w14:textId="77777777" w:rsidR="00161B1B" w:rsidRDefault="0011403A">
      <w:pPr>
        <w:pStyle w:val="Pericope"/>
        <w:rPr>
          <w:lang w:val="en-AU"/>
        </w:rPr>
      </w:pPr>
      <w:bookmarkStart w:id="26" w:name="_Toc900000126"/>
      <w:r>
        <w:rPr>
          <w:lang w:val="en-AU"/>
        </w:rPr>
        <w:t>Wisdom Is a Defence</w:t>
      </w:r>
      <w:bookmarkEnd w:id="26"/>
    </w:p>
    <w:p w14:paraId="2515641A" w14:textId="77777777" w:rsidR="00161B1B" w:rsidRDefault="0011403A">
      <w:pPr>
        <w:widowControl w:val="0"/>
        <w:suppressAutoHyphens/>
        <w:jc w:val="both"/>
        <w:rPr>
          <w:szCs w:val="16"/>
          <w:lang w:val="en-AU"/>
        </w:rPr>
      </w:pPr>
      <w:r>
        <w:rPr>
          <w:b/>
          <w:color w:val="800000"/>
          <w:szCs w:val="16"/>
          <w:lang w:val="en-AU"/>
        </w:rPr>
        <w:t>11</w:t>
      </w:r>
      <w:r>
        <w:rPr>
          <w:szCs w:val="16"/>
          <w:lang w:val="en-AU"/>
        </w:rPr>
        <w:t xml:space="preserve"> </w:t>
      </w:r>
      <w:r>
        <w:rPr>
          <w:color w:val="800000"/>
          <w:szCs w:val="16"/>
          <w:lang w:val="en-AU"/>
        </w:rPr>
        <w:t>¶</w:t>
      </w:r>
      <w:r>
        <w:rPr>
          <w:szCs w:val="16"/>
          <w:lang w:val="en-AU"/>
        </w:rPr>
        <w:t xml:space="preserve"> Wisdom </w:t>
      </w:r>
      <w:r>
        <w:rPr>
          <w:i/>
          <w:szCs w:val="16"/>
          <w:lang w:val="en-AU"/>
        </w:rPr>
        <w:t>is</w:t>
      </w:r>
      <w:r>
        <w:rPr>
          <w:szCs w:val="16"/>
          <w:lang w:val="en-AU"/>
        </w:rPr>
        <w:t xml:space="preserve"> good with an inheritance: and </w:t>
      </w:r>
      <w:r>
        <w:rPr>
          <w:i/>
          <w:szCs w:val="16"/>
          <w:lang w:val="en-AU"/>
        </w:rPr>
        <w:t>by</w:t>
      </w:r>
      <w:r>
        <w:rPr>
          <w:szCs w:val="16"/>
          <w:lang w:val="en-AU"/>
        </w:rPr>
        <w:t xml:space="preserve"> </w:t>
      </w:r>
      <w:r>
        <w:rPr>
          <w:i/>
          <w:szCs w:val="16"/>
          <w:lang w:val="en-AU"/>
        </w:rPr>
        <w:t>it</w:t>
      </w:r>
      <w:r>
        <w:rPr>
          <w:szCs w:val="16"/>
          <w:lang w:val="en-AU"/>
        </w:rPr>
        <w:t xml:space="preserve"> </w:t>
      </w:r>
      <w:r>
        <w:rPr>
          <w:i/>
          <w:szCs w:val="16"/>
          <w:lang w:val="en-AU"/>
        </w:rPr>
        <w:t>there</w:t>
      </w:r>
      <w:r>
        <w:rPr>
          <w:szCs w:val="16"/>
          <w:lang w:val="en-AU"/>
        </w:rPr>
        <w:t xml:space="preserve"> </w:t>
      </w:r>
      <w:r>
        <w:rPr>
          <w:i/>
          <w:szCs w:val="16"/>
          <w:lang w:val="en-AU"/>
        </w:rPr>
        <w:t>is</w:t>
      </w:r>
      <w:r>
        <w:rPr>
          <w:szCs w:val="16"/>
          <w:lang w:val="en-AU"/>
        </w:rPr>
        <w:t xml:space="preserve"> profit to them that see the sun.</w:t>
      </w:r>
    </w:p>
    <w:p w14:paraId="40AE1250" w14:textId="77777777" w:rsidR="00161B1B" w:rsidRDefault="0011403A">
      <w:pPr>
        <w:widowControl w:val="0"/>
        <w:suppressAutoHyphens/>
        <w:jc w:val="both"/>
        <w:rPr>
          <w:szCs w:val="16"/>
          <w:lang w:val="en-AU"/>
        </w:rPr>
      </w:pPr>
      <w:r>
        <w:rPr>
          <w:b/>
          <w:color w:val="800000"/>
          <w:szCs w:val="16"/>
          <w:lang w:val="en-AU"/>
        </w:rPr>
        <w:t>12</w:t>
      </w:r>
      <w:r>
        <w:rPr>
          <w:szCs w:val="16"/>
          <w:lang w:val="en-AU"/>
        </w:rPr>
        <w:t xml:space="preserve"> For wisdom </w:t>
      </w:r>
      <w:r>
        <w:rPr>
          <w:i/>
          <w:szCs w:val="16"/>
          <w:lang w:val="en-AU"/>
        </w:rPr>
        <w:t>is</w:t>
      </w:r>
      <w:r>
        <w:rPr>
          <w:szCs w:val="16"/>
          <w:lang w:val="en-AU"/>
        </w:rPr>
        <w:t xml:space="preserve"> a defence, </w:t>
      </w:r>
      <w:r>
        <w:rPr>
          <w:i/>
          <w:szCs w:val="16"/>
          <w:lang w:val="en-AU"/>
        </w:rPr>
        <w:t>and</w:t>
      </w:r>
      <w:r>
        <w:rPr>
          <w:szCs w:val="16"/>
          <w:lang w:val="en-AU"/>
        </w:rPr>
        <w:t xml:space="preserve"> money </w:t>
      </w:r>
      <w:r>
        <w:rPr>
          <w:i/>
          <w:szCs w:val="16"/>
          <w:lang w:val="en-AU"/>
        </w:rPr>
        <w:t>is</w:t>
      </w:r>
      <w:r>
        <w:rPr>
          <w:szCs w:val="16"/>
          <w:lang w:val="en-AU"/>
        </w:rPr>
        <w:t xml:space="preserve"> a defence: but the excellency of knowledge </w:t>
      </w:r>
      <w:r>
        <w:rPr>
          <w:i/>
          <w:szCs w:val="16"/>
          <w:lang w:val="en-AU"/>
        </w:rPr>
        <w:t>is</w:t>
      </w:r>
      <w:r>
        <w:rPr>
          <w:szCs w:val="16"/>
          <w:lang w:val="en-AU"/>
        </w:rPr>
        <w:t xml:space="preserve">, </w:t>
      </w:r>
      <w:r>
        <w:rPr>
          <w:i/>
          <w:szCs w:val="16"/>
          <w:lang w:val="en-AU"/>
        </w:rPr>
        <w:t>that</w:t>
      </w:r>
      <w:r>
        <w:rPr>
          <w:szCs w:val="16"/>
          <w:lang w:val="en-AU"/>
        </w:rPr>
        <w:t xml:space="preserve"> wisdom giveth life to them that have it.</w:t>
      </w:r>
    </w:p>
    <w:p w14:paraId="71014ADF" w14:textId="77777777" w:rsidR="00161B1B" w:rsidRDefault="0011403A">
      <w:pPr>
        <w:widowControl w:val="0"/>
        <w:suppressAutoHyphens/>
        <w:jc w:val="both"/>
        <w:rPr>
          <w:szCs w:val="16"/>
          <w:lang w:val="en-AU"/>
        </w:rPr>
      </w:pPr>
      <w:r>
        <w:rPr>
          <w:b/>
          <w:color w:val="800000"/>
          <w:szCs w:val="16"/>
          <w:lang w:val="en-AU"/>
        </w:rPr>
        <w:t>13</w:t>
      </w:r>
      <w:r>
        <w:rPr>
          <w:szCs w:val="16"/>
          <w:lang w:val="en-AU"/>
        </w:rPr>
        <w:t xml:space="preserve"> Consider the work of God: for who can make </w:t>
      </w:r>
      <w:r>
        <w:rPr>
          <w:i/>
          <w:szCs w:val="16"/>
          <w:lang w:val="en-AU"/>
        </w:rPr>
        <w:t>that</w:t>
      </w:r>
      <w:r>
        <w:rPr>
          <w:szCs w:val="16"/>
          <w:lang w:val="en-AU"/>
        </w:rPr>
        <w:t xml:space="preserve"> straight, which he hath made crooked?</w:t>
      </w:r>
    </w:p>
    <w:p w14:paraId="59A2359C" w14:textId="77777777" w:rsidR="00161B1B" w:rsidRDefault="0011403A">
      <w:pPr>
        <w:widowControl w:val="0"/>
        <w:suppressAutoHyphens/>
        <w:jc w:val="both"/>
        <w:rPr>
          <w:szCs w:val="16"/>
          <w:lang w:val="en-AU"/>
        </w:rPr>
      </w:pPr>
      <w:r>
        <w:rPr>
          <w:b/>
          <w:color w:val="800000"/>
          <w:szCs w:val="16"/>
          <w:lang w:val="en-AU"/>
        </w:rPr>
        <w:t>14</w:t>
      </w:r>
      <w:r>
        <w:rPr>
          <w:szCs w:val="16"/>
          <w:lang w:val="en-AU"/>
        </w:rPr>
        <w:t xml:space="preserve"> In the day of prosperity be joyful, but in the day of adversity consider: God also hath set the one over against the other, to the end that man should find nothing after him.</w:t>
      </w:r>
    </w:p>
    <w:p w14:paraId="3EEF9164" w14:textId="77777777" w:rsidR="00161B1B" w:rsidRDefault="0011403A">
      <w:pPr>
        <w:widowControl w:val="0"/>
        <w:suppressAutoHyphens/>
        <w:jc w:val="both"/>
        <w:rPr>
          <w:szCs w:val="16"/>
          <w:lang w:val="en-AU"/>
        </w:rPr>
      </w:pPr>
      <w:r>
        <w:rPr>
          <w:b/>
          <w:color w:val="800000"/>
          <w:szCs w:val="16"/>
          <w:lang w:val="en-AU"/>
        </w:rPr>
        <w:t>15</w:t>
      </w:r>
      <w:r>
        <w:rPr>
          <w:szCs w:val="16"/>
          <w:lang w:val="en-AU"/>
        </w:rPr>
        <w:t xml:space="preserve"> All </w:t>
      </w:r>
      <w:r>
        <w:rPr>
          <w:i/>
          <w:szCs w:val="16"/>
          <w:lang w:val="en-AU"/>
        </w:rPr>
        <w:t>things</w:t>
      </w:r>
      <w:r>
        <w:rPr>
          <w:szCs w:val="16"/>
          <w:lang w:val="en-AU"/>
        </w:rPr>
        <w:t xml:space="preserve"> have I seen in the days of my vanity: there is a just </w:t>
      </w:r>
      <w:r>
        <w:rPr>
          <w:i/>
          <w:szCs w:val="16"/>
          <w:lang w:val="en-AU"/>
        </w:rPr>
        <w:t>man</w:t>
      </w:r>
      <w:r>
        <w:rPr>
          <w:szCs w:val="16"/>
          <w:lang w:val="en-AU"/>
        </w:rPr>
        <w:t xml:space="preserve"> that perisheth in his righteousness, and there is a wicked </w:t>
      </w:r>
      <w:r>
        <w:rPr>
          <w:i/>
          <w:szCs w:val="16"/>
          <w:lang w:val="en-AU"/>
        </w:rPr>
        <w:t>man</w:t>
      </w:r>
      <w:r>
        <w:rPr>
          <w:szCs w:val="16"/>
          <w:lang w:val="en-AU"/>
        </w:rPr>
        <w:t xml:space="preserve"> that prolongeth </w:t>
      </w:r>
      <w:r>
        <w:rPr>
          <w:i/>
          <w:szCs w:val="16"/>
          <w:lang w:val="en-AU"/>
        </w:rPr>
        <w:t>his</w:t>
      </w:r>
      <w:r>
        <w:rPr>
          <w:szCs w:val="16"/>
          <w:lang w:val="en-AU"/>
        </w:rPr>
        <w:t xml:space="preserve"> </w:t>
      </w:r>
      <w:r>
        <w:rPr>
          <w:i/>
          <w:szCs w:val="16"/>
          <w:lang w:val="en-AU"/>
        </w:rPr>
        <w:t>life</w:t>
      </w:r>
      <w:r>
        <w:rPr>
          <w:szCs w:val="16"/>
          <w:lang w:val="en-AU"/>
        </w:rPr>
        <w:t xml:space="preserve"> in his wickedness.</w:t>
      </w:r>
    </w:p>
    <w:p w14:paraId="07A97C81" w14:textId="77777777" w:rsidR="00161B1B" w:rsidRDefault="0011403A">
      <w:pPr>
        <w:widowControl w:val="0"/>
        <w:suppressAutoHyphens/>
        <w:jc w:val="both"/>
        <w:rPr>
          <w:szCs w:val="16"/>
          <w:lang w:val="en-AU"/>
        </w:rPr>
      </w:pPr>
      <w:r>
        <w:rPr>
          <w:b/>
          <w:color w:val="800000"/>
          <w:szCs w:val="16"/>
          <w:lang w:val="en-AU"/>
        </w:rPr>
        <w:t>16</w:t>
      </w:r>
      <w:r>
        <w:rPr>
          <w:szCs w:val="16"/>
          <w:lang w:val="en-AU"/>
        </w:rPr>
        <w:t xml:space="preserve"> Be not righteous over much; neither make thyself over wise: why shouldest thou destroy thyself?</w:t>
      </w:r>
    </w:p>
    <w:p w14:paraId="0C1A05CE" w14:textId="77777777" w:rsidR="00161B1B" w:rsidRDefault="0011403A">
      <w:pPr>
        <w:widowControl w:val="0"/>
        <w:suppressAutoHyphens/>
        <w:jc w:val="both"/>
        <w:rPr>
          <w:szCs w:val="16"/>
          <w:lang w:val="en-AU"/>
        </w:rPr>
      </w:pPr>
      <w:r>
        <w:rPr>
          <w:b/>
          <w:color w:val="800000"/>
          <w:szCs w:val="16"/>
          <w:lang w:val="en-AU"/>
        </w:rPr>
        <w:t>17</w:t>
      </w:r>
      <w:r>
        <w:rPr>
          <w:szCs w:val="16"/>
          <w:lang w:val="en-AU"/>
        </w:rPr>
        <w:t xml:space="preserve"> Be not over much wicked, neither be thou foolish: why shouldest thou die before thy time?</w:t>
      </w:r>
    </w:p>
    <w:p w14:paraId="5D5D785D" w14:textId="77777777" w:rsidR="00161B1B" w:rsidRDefault="0011403A">
      <w:pPr>
        <w:widowControl w:val="0"/>
        <w:suppressAutoHyphens/>
        <w:jc w:val="both"/>
        <w:rPr>
          <w:szCs w:val="16"/>
          <w:lang w:val="en-AU"/>
        </w:rPr>
      </w:pPr>
      <w:r>
        <w:rPr>
          <w:b/>
          <w:color w:val="800000"/>
          <w:szCs w:val="16"/>
          <w:lang w:val="en-AU"/>
        </w:rPr>
        <w:t>18</w:t>
      </w:r>
      <w:r>
        <w:rPr>
          <w:szCs w:val="16"/>
          <w:lang w:val="en-AU"/>
        </w:rPr>
        <w:t xml:space="preserve"> </w:t>
      </w:r>
      <w:r>
        <w:rPr>
          <w:i/>
          <w:szCs w:val="16"/>
          <w:lang w:val="en-AU"/>
        </w:rPr>
        <w:t>It</w:t>
      </w:r>
      <w:r>
        <w:rPr>
          <w:szCs w:val="16"/>
          <w:lang w:val="en-AU"/>
        </w:rPr>
        <w:t xml:space="preserve"> </w:t>
      </w:r>
      <w:r>
        <w:rPr>
          <w:i/>
          <w:szCs w:val="16"/>
          <w:lang w:val="en-AU"/>
        </w:rPr>
        <w:t>is</w:t>
      </w:r>
      <w:r>
        <w:rPr>
          <w:szCs w:val="16"/>
          <w:lang w:val="en-AU"/>
        </w:rPr>
        <w:t xml:space="preserve"> good that thou shouldest take hold of this; yea, also from this withdraw not thine hand: for he that feareth God shall come forth of them all.</w:t>
      </w:r>
    </w:p>
    <w:p w14:paraId="65DF8164" w14:textId="77777777" w:rsidR="00161B1B" w:rsidRDefault="0011403A">
      <w:pPr>
        <w:widowControl w:val="0"/>
        <w:suppressAutoHyphens/>
        <w:jc w:val="both"/>
        <w:rPr>
          <w:szCs w:val="16"/>
          <w:lang w:val="en-AU"/>
        </w:rPr>
      </w:pPr>
      <w:r>
        <w:rPr>
          <w:b/>
          <w:color w:val="800000"/>
          <w:szCs w:val="16"/>
          <w:lang w:val="en-AU"/>
        </w:rPr>
        <w:lastRenderedPageBreak/>
        <w:t>19</w:t>
      </w:r>
      <w:r>
        <w:rPr>
          <w:szCs w:val="16"/>
          <w:lang w:val="en-AU"/>
        </w:rPr>
        <w:t xml:space="preserve"> Wisdom strengtheneth the wise more than ten mighty </w:t>
      </w:r>
      <w:r>
        <w:rPr>
          <w:i/>
          <w:szCs w:val="16"/>
          <w:lang w:val="en-AU"/>
        </w:rPr>
        <w:t>men</w:t>
      </w:r>
      <w:r>
        <w:rPr>
          <w:szCs w:val="16"/>
          <w:lang w:val="en-AU"/>
        </w:rPr>
        <w:t xml:space="preserve"> which are in the city.</w:t>
      </w:r>
    </w:p>
    <w:p w14:paraId="4A73D1F6" w14:textId="77777777" w:rsidR="00161B1B" w:rsidRDefault="0011403A">
      <w:pPr>
        <w:widowControl w:val="0"/>
        <w:suppressAutoHyphens/>
        <w:jc w:val="both"/>
        <w:rPr>
          <w:szCs w:val="16"/>
          <w:lang w:val="en-AU"/>
        </w:rPr>
      </w:pPr>
      <w:r>
        <w:rPr>
          <w:b/>
          <w:color w:val="800000"/>
          <w:szCs w:val="16"/>
          <w:lang w:val="en-AU"/>
        </w:rPr>
        <w:t>20</w:t>
      </w:r>
      <w:r>
        <w:rPr>
          <w:szCs w:val="16"/>
          <w:lang w:val="en-AU"/>
        </w:rPr>
        <w:t xml:space="preserve"> For </w:t>
      </w:r>
      <w:r>
        <w:rPr>
          <w:i/>
          <w:szCs w:val="16"/>
          <w:lang w:val="en-AU"/>
        </w:rPr>
        <w:t>there</w:t>
      </w:r>
      <w:r>
        <w:rPr>
          <w:szCs w:val="16"/>
          <w:lang w:val="en-AU"/>
        </w:rPr>
        <w:t xml:space="preserve"> </w:t>
      </w:r>
      <w:r>
        <w:rPr>
          <w:i/>
          <w:szCs w:val="16"/>
          <w:lang w:val="en-AU"/>
        </w:rPr>
        <w:t>is</w:t>
      </w:r>
      <w:r>
        <w:rPr>
          <w:szCs w:val="16"/>
          <w:lang w:val="en-AU"/>
        </w:rPr>
        <w:t xml:space="preserve"> not a just man upon earth, that doeth good, and sinneth not.</w:t>
      </w:r>
    </w:p>
    <w:p w14:paraId="584AB524" w14:textId="77777777" w:rsidR="00161B1B" w:rsidRDefault="0011403A">
      <w:pPr>
        <w:widowControl w:val="0"/>
        <w:suppressAutoHyphens/>
        <w:jc w:val="both"/>
        <w:rPr>
          <w:szCs w:val="16"/>
          <w:lang w:val="en-AU"/>
        </w:rPr>
      </w:pPr>
      <w:r>
        <w:rPr>
          <w:b/>
          <w:color w:val="800000"/>
          <w:szCs w:val="16"/>
          <w:lang w:val="en-AU"/>
        </w:rPr>
        <w:t>21</w:t>
      </w:r>
      <w:r>
        <w:rPr>
          <w:szCs w:val="16"/>
          <w:lang w:val="en-AU"/>
        </w:rPr>
        <w:t xml:space="preserve"> Also take no heed unto all words that are spoken; lest thou hear thy servant curse thee:</w:t>
      </w:r>
    </w:p>
    <w:p w14:paraId="4513F9B3" w14:textId="77777777" w:rsidR="00161B1B" w:rsidRDefault="0011403A">
      <w:pPr>
        <w:widowControl w:val="0"/>
        <w:suppressAutoHyphens/>
        <w:jc w:val="both"/>
        <w:rPr>
          <w:szCs w:val="16"/>
          <w:lang w:val="en-AU"/>
        </w:rPr>
      </w:pPr>
      <w:r>
        <w:rPr>
          <w:b/>
          <w:color w:val="800000"/>
          <w:szCs w:val="16"/>
          <w:lang w:val="en-AU"/>
        </w:rPr>
        <w:t>22</w:t>
      </w:r>
      <w:r>
        <w:rPr>
          <w:szCs w:val="16"/>
          <w:lang w:val="en-AU"/>
        </w:rPr>
        <w:t xml:space="preserve"> For oftentimes also thine own heart knoweth that thou thyself likewise hast cursed others.</w:t>
      </w:r>
    </w:p>
    <w:p w14:paraId="2A5F16C7" w14:textId="77777777" w:rsidR="00161B1B" w:rsidRDefault="0011403A">
      <w:pPr>
        <w:pStyle w:val="Pericope"/>
        <w:rPr>
          <w:lang w:val="en-AU"/>
        </w:rPr>
      </w:pPr>
      <w:bookmarkStart w:id="27" w:name="_Toc900000127"/>
      <w:r>
        <w:rPr>
          <w:lang w:val="en-AU"/>
        </w:rPr>
        <w:t>The Search for Wisdom</w:t>
      </w:r>
      <w:bookmarkEnd w:id="27"/>
    </w:p>
    <w:p w14:paraId="1CF9A677" w14:textId="77777777" w:rsidR="00161B1B" w:rsidRDefault="0011403A">
      <w:pPr>
        <w:widowControl w:val="0"/>
        <w:suppressAutoHyphens/>
        <w:jc w:val="both"/>
        <w:rPr>
          <w:szCs w:val="16"/>
          <w:lang w:val="en-AU"/>
        </w:rPr>
      </w:pPr>
      <w:r>
        <w:rPr>
          <w:b/>
          <w:color w:val="800000"/>
          <w:szCs w:val="16"/>
          <w:lang w:val="en-AU"/>
        </w:rPr>
        <w:t>23</w:t>
      </w:r>
      <w:r>
        <w:rPr>
          <w:szCs w:val="16"/>
          <w:lang w:val="en-AU"/>
        </w:rPr>
        <w:t xml:space="preserve"> </w:t>
      </w:r>
      <w:r>
        <w:rPr>
          <w:color w:val="800000"/>
          <w:szCs w:val="16"/>
          <w:lang w:val="en-AU"/>
        </w:rPr>
        <w:t>¶</w:t>
      </w:r>
      <w:r>
        <w:rPr>
          <w:szCs w:val="16"/>
          <w:lang w:val="en-AU"/>
        </w:rPr>
        <w:t xml:space="preserve"> All this have I proved by wisdom: I said, I will be wise; but it </w:t>
      </w:r>
      <w:r>
        <w:rPr>
          <w:i/>
          <w:szCs w:val="16"/>
          <w:lang w:val="en-AU"/>
        </w:rPr>
        <w:t>was</w:t>
      </w:r>
      <w:r>
        <w:rPr>
          <w:szCs w:val="16"/>
          <w:lang w:val="en-AU"/>
        </w:rPr>
        <w:t xml:space="preserve"> far from me.</w:t>
      </w:r>
    </w:p>
    <w:p w14:paraId="3073D25D" w14:textId="77777777" w:rsidR="00161B1B" w:rsidRDefault="0011403A">
      <w:pPr>
        <w:widowControl w:val="0"/>
        <w:suppressAutoHyphens/>
        <w:jc w:val="both"/>
        <w:rPr>
          <w:szCs w:val="16"/>
          <w:lang w:val="en-AU"/>
        </w:rPr>
      </w:pPr>
      <w:r>
        <w:rPr>
          <w:b/>
          <w:color w:val="800000"/>
          <w:szCs w:val="16"/>
          <w:lang w:val="en-AU"/>
        </w:rPr>
        <w:t>24</w:t>
      </w:r>
      <w:r>
        <w:rPr>
          <w:szCs w:val="16"/>
          <w:lang w:val="en-AU"/>
        </w:rPr>
        <w:t xml:space="preserve"> That which is far off, and exceeding deep, who can find it out?</w:t>
      </w:r>
    </w:p>
    <w:p w14:paraId="6659F6ED" w14:textId="77777777" w:rsidR="00161B1B" w:rsidRDefault="0011403A">
      <w:pPr>
        <w:widowControl w:val="0"/>
        <w:suppressAutoHyphens/>
        <w:jc w:val="both"/>
        <w:rPr>
          <w:szCs w:val="16"/>
          <w:lang w:val="en-AU"/>
        </w:rPr>
      </w:pPr>
      <w:r>
        <w:rPr>
          <w:b/>
          <w:color w:val="800000"/>
          <w:szCs w:val="16"/>
          <w:lang w:val="en-AU"/>
        </w:rPr>
        <w:t>25</w:t>
      </w:r>
      <w:r>
        <w:rPr>
          <w:szCs w:val="16"/>
          <w:lang w:val="en-AU"/>
        </w:rPr>
        <w:t xml:space="preserve"> I applied mine heart to know, and to search, and to seek out wisdom, and the reason </w:t>
      </w:r>
      <w:r>
        <w:rPr>
          <w:i/>
          <w:szCs w:val="16"/>
          <w:lang w:val="en-AU"/>
        </w:rPr>
        <w:t>of</w:t>
      </w:r>
      <w:r>
        <w:rPr>
          <w:szCs w:val="16"/>
          <w:lang w:val="en-AU"/>
        </w:rPr>
        <w:t xml:space="preserve"> </w:t>
      </w:r>
      <w:r>
        <w:rPr>
          <w:i/>
          <w:szCs w:val="16"/>
          <w:lang w:val="en-AU"/>
        </w:rPr>
        <w:t>things</w:t>
      </w:r>
      <w:r>
        <w:rPr>
          <w:szCs w:val="16"/>
          <w:lang w:val="en-AU"/>
        </w:rPr>
        <w:t xml:space="preserve">, and to know the wickedness of folly, even of foolishness </w:t>
      </w:r>
      <w:r>
        <w:rPr>
          <w:i/>
          <w:szCs w:val="16"/>
          <w:lang w:val="en-AU"/>
        </w:rPr>
        <w:t>and</w:t>
      </w:r>
      <w:r>
        <w:rPr>
          <w:szCs w:val="16"/>
          <w:lang w:val="en-AU"/>
        </w:rPr>
        <w:t xml:space="preserve"> madness:</w:t>
      </w:r>
    </w:p>
    <w:p w14:paraId="2462C455" w14:textId="77777777" w:rsidR="00161B1B" w:rsidRDefault="0011403A">
      <w:pPr>
        <w:widowControl w:val="0"/>
        <w:suppressAutoHyphens/>
        <w:jc w:val="both"/>
        <w:rPr>
          <w:szCs w:val="16"/>
          <w:lang w:val="en-AU"/>
        </w:rPr>
      </w:pPr>
      <w:r>
        <w:rPr>
          <w:b/>
          <w:color w:val="800000"/>
          <w:szCs w:val="16"/>
          <w:lang w:val="en-AU"/>
        </w:rPr>
        <w:t>26</w:t>
      </w:r>
      <w:r>
        <w:rPr>
          <w:szCs w:val="16"/>
          <w:lang w:val="en-AU"/>
        </w:rPr>
        <w:t xml:space="preserve"> And I find more bitter than death the woman, whose heart </w:t>
      </w:r>
      <w:r>
        <w:rPr>
          <w:i/>
          <w:szCs w:val="16"/>
          <w:lang w:val="en-AU"/>
        </w:rPr>
        <w:t>is</w:t>
      </w:r>
      <w:r>
        <w:rPr>
          <w:szCs w:val="16"/>
          <w:lang w:val="en-AU"/>
        </w:rPr>
        <w:t xml:space="preserve"> snares and nets, </w:t>
      </w:r>
      <w:r>
        <w:rPr>
          <w:i/>
          <w:szCs w:val="16"/>
          <w:lang w:val="en-AU"/>
        </w:rPr>
        <w:t>and</w:t>
      </w:r>
      <w:r>
        <w:rPr>
          <w:szCs w:val="16"/>
          <w:lang w:val="en-AU"/>
        </w:rPr>
        <w:t xml:space="preserve"> her hands </w:t>
      </w:r>
      <w:r>
        <w:rPr>
          <w:i/>
          <w:szCs w:val="16"/>
          <w:lang w:val="en-AU"/>
        </w:rPr>
        <w:t>as</w:t>
      </w:r>
      <w:r>
        <w:rPr>
          <w:szCs w:val="16"/>
          <w:lang w:val="en-AU"/>
        </w:rPr>
        <w:t xml:space="preserve"> bands: whoso pleaseth God shall escape from her; but the sinner shall be taken by her.</w:t>
      </w:r>
    </w:p>
    <w:p w14:paraId="7C12A95F" w14:textId="77777777" w:rsidR="00161B1B" w:rsidRDefault="0011403A">
      <w:pPr>
        <w:widowControl w:val="0"/>
        <w:suppressAutoHyphens/>
        <w:jc w:val="both"/>
        <w:rPr>
          <w:szCs w:val="16"/>
          <w:lang w:val="en-AU"/>
        </w:rPr>
      </w:pPr>
      <w:r>
        <w:rPr>
          <w:b/>
          <w:color w:val="800000"/>
          <w:szCs w:val="16"/>
          <w:lang w:val="en-AU"/>
        </w:rPr>
        <w:t>27</w:t>
      </w:r>
      <w:r>
        <w:rPr>
          <w:szCs w:val="16"/>
          <w:lang w:val="en-AU"/>
        </w:rPr>
        <w:t xml:space="preserve"> Behold, this have I found, saith the preacher, </w:t>
      </w:r>
      <w:r>
        <w:rPr>
          <w:i/>
          <w:szCs w:val="16"/>
          <w:lang w:val="en-AU"/>
        </w:rPr>
        <w:t>counting</w:t>
      </w:r>
      <w:r>
        <w:rPr>
          <w:szCs w:val="16"/>
          <w:lang w:val="en-AU"/>
        </w:rPr>
        <w:t xml:space="preserve"> one by one, to find out the account:</w:t>
      </w:r>
    </w:p>
    <w:p w14:paraId="72F8A010" w14:textId="77777777" w:rsidR="00161B1B" w:rsidRDefault="0011403A">
      <w:pPr>
        <w:widowControl w:val="0"/>
        <w:suppressAutoHyphens/>
        <w:jc w:val="both"/>
        <w:rPr>
          <w:szCs w:val="16"/>
          <w:lang w:val="en-AU"/>
        </w:rPr>
      </w:pPr>
      <w:r>
        <w:rPr>
          <w:b/>
          <w:color w:val="800000"/>
          <w:szCs w:val="16"/>
          <w:lang w:val="en-AU"/>
        </w:rPr>
        <w:t>28</w:t>
      </w:r>
      <w:r>
        <w:rPr>
          <w:szCs w:val="16"/>
          <w:lang w:val="en-AU"/>
        </w:rPr>
        <w:t xml:space="preserve"> Which yet my soul seeketh, but I find not: one man among a thousand have I found; but a woman among all those have I not found.</w:t>
      </w:r>
    </w:p>
    <w:p w14:paraId="47217E13" w14:textId="77777777" w:rsidR="00161B1B" w:rsidRDefault="0011403A">
      <w:pPr>
        <w:widowControl w:val="0"/>
        <w:suppressAutoHyphens/>
        <w:jc w:val="both"/>
        <w:rPr>
          <w:szCs w:val="16"/>
          <w:lang w:val="en-AU"/>
        </w:rPr>
      </w:pPr>
      <w:r>
        <w:rPr>
          <w:b/>
          <w:color w:val="800000"/>
          <w:szCs w:val="16"/>
          <w:lang w:val="en-AU"/>
        </w:rPr>
        <w:t>29</w:t>
      </w:r>
      <w:r>
        <w:rPr>
          <w:szCs w:val="16"/>
          <w:lang w:val="en-AU"/>
        </w:rPr>
        <w:t xml:space="preserve"> Lo, this only have I found, that God hath made man upright; but they have sought out many inventions.</w:t>
      </w:r>
    </w:p>
    <w:p w14:paraId="6AEE66E8" w14:textId="77777777" w:rsidR="00161B1B" w:rsidRDefault="0011403A">
      <w:pPr>
        <w:pStyle w:val="Heading2"/>
      </w:pPr>
      <w:bookmarkStart w:id="28" w:name="_Toc900000128"/>
      <w:r>
        <w:t>CHAPTER 8</w:t>
      </w:r>
      <w:bookmarkEnd w:id="28"/>
    </w:p>
    <w:p w14:paraId="56EEC179" w14:textId="77777777" w:rsidR="00161B1B" w:rsidRDefault="0011403A">
      <w:pPr>
        <w:pStyle w:val="Pericope"/>
        <w:rPr>
          <w:lang w:val="en-AU"/>
        </w:rPr>
      </w:pPr>
      <w:bookmarkStart w:id="29" w:name="_Toc900000129"/>
      <w:r>
        <w:rPr>
          <w:lang w:val="en-AU"/>
        </w:rPr>
        <w:t>Keep the King’s Commandment</w:t>
      </w:r>
      <w:bookmarkEnd w:id="29"/>
    </w:p>
    <w:p w14:paraId="20812E14" w14:textId="77777777" w:rsidR="00161B1B" w:rsidRDefault="0011403A">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W</w:t>
      </w:r>
    </w:p>
    <w:p w14:paraId="16D1770E" w14:textId="77777777" w:rsidR="00161B1B" w:rsidRDefault="0011403A">
      <w:pPr>
        <w:widowControl w:val="0"/>
        <w:suppressAutoHyphens/>
        <w:jc w:val="both"/>
        <w:rPr>
          <w:szCs w:val="16"/>
          <w:lang w:val="en-AU"/>
        </w:rPr>
      </w:pPr>
      <w:r>
        <w:rPr>
          <w:szCs w:val="16"/>
          <w:lang w:val="en-AU"/>
        </w:rPr>
        <w:t xml:space="preserve">HO </w:t>
      </w:r>
      <w:r>
        <w:rPr>
          <w:i/>
          <w:szCs w:val="16"/>
          <w:lang w:val="en-AU"/>
        </w:rPr>
        <w:t>is</w:t>
      </w:r>
      <w:r>
        <w:rPr>
          <w:szCs w:val="16"/>
          <w:lang w:val="en-AU"/>
        </w:rPr>
        <w:t xml:space="preserve"> as the wise </w:t>
      </w:r>
      <w:r>
        <w:rPr>
          <w:i/>
          <w:szCs w:val="16"/>
          <w:lang w:val="en-AU"/>
        </w:rPr>
        <w:t>man?</w:t>
      </w:r>
      <w:r>
        <w:rPr>
          <w:szCs w:val="16"/>
          <w:lang w:val="en-AU"/>
        </w:rPr>
        <w:t xml:space="preserve"> and who knoweth the interpretation of a thing? a man’s wisdom maketh his face to shine, and the boldness of his face shall be changed.</w:t>
      </w:r>
    </w:p>
    <w:p w14:paraId="7CD119FE" w14:textId="77777777" w:rsidR="00161B1B" w:rsidRDefault="0011403A">
      <w:pPr>
        <w:widowControl w:val="0"/>
        <w:suppressAutoHyphens/>
        <w:jc w:val="both"/>
        <w:rPr>
          <w:szCs w:val="16"/>
          <w:lang w:val="en-AU"/>
        </w:rPr>
      </w:pPr>
      <w:r>
        <w:rPr>
          <w:b/>
          <w:color w:val="800000"/>
          <w:szCs w:val="16"/>
          <w:lang w:val="en-AU"/>
        </w:rPr>
        <w:t>2</w:t>
      </w:r>
      <w:r>
        <w:rPr>
          <w:szCs w:val="16"/>
          <w:lang w:val="en-AU"/>
        </w:rPr>
        <w:t xml:space="preserve"> I </w:t>
      </w:r>
      <w:r>
        <w:rPr>
          <w:i/>
          <w:szCs w:val="16"/>
          <w:lang w:val="en-AU"/>
        </w:rPr>
        <w:t>counsel</w:t>
      </w:r>
      <w:r>
        <w:rPr>
          <w:szCs w:val="16"/>
          <w:lang w:val="en-AU"/>
        </w:rPr>
        <w:t xml:space="preserve"> </w:t>
      </w:r>
      <w:r>
        <w:rPr>
          <w:i/>
          <w:szCs w:val="16"/>
          <w:lang w:val="en-AU"/>
        </w:rPr>
        <w:t>thee</w:t>
      </w:r>
      <w:r>
        <w:rPr>
          <w:szCs w:val="16"/>
          <w:lang w:val="en-AU"/>
        </w:rPr>
        <w:t xml:space="preserve"> to keep the king’s commandment, and </w:t>
      </w:r>
      <w:r>
        <w:rPr>
          <w:i/>
          <w:szCs w:val="16"/>
          <w:lang w:val="en-AU"/>
        </w:rPr>
        <w:t>that</w:t>
      </w:r>
      <w:r>
        <w:rPr>
          <w:szCs w:val="16"/>
          <w:lang w:val="en-AU"/>
        </w:rPr>
        <w:t xml:space="preserve"> in regard of the oath of God.</w:t>
      </w:r>
    </w:p>
    <w:p w14:paraId="7CDF112B" w14:textId="77777777" w:rsidR="00161B1B" w:rsidRDefault="0011403A">
      <w:pPr>
        <w:widowControl w:val="0"/>
        <w:suppressAutoHyphens/>
        <w:jc w:val="both"/>
        <w:rPr>
          <w:szCs w:val="16"/>
          <w:lang w:val="en-AU"/>
        </w:rPr>
      </w:pPr>
      <w:r>
        <w:rPr>
          <w:b/>
          <w:color w:val="800000"/>
          <w:szCs w:val="16"/>
          <w:lang w:val="en-AU"/>
        </w:rPr>
        <w:t>3</w:t>
      </w:r>
      <w:r>
        <w:rPr>
          <w:szCs w:val="16"/>
          <w:lang w:val="en-AU"/>
        </w:rPr>
        <w:t xml:space="preserve"> Be not hasty to go out of his sight: stand not in an evil thing; for he doeth whatsoever pleaseth him.</w:t>
      </w:r>
    </w:p>
    <w:p w14:paraId="14A28E0B" w14:textId="77777777" w:rsidR="00161B1B" w:rsidRDefault="0011403A">
      <w:pPr>
        <w:widowControl w:val="0"/>
        <w:suppressAutoHyphens/>
        <w:jc w:val="both"/>
        <w:rPr>
          <w:szCs w:val="16"/>
          <w:lang w:val="en-AU"/>
        </w:rPr>
      </w:pPr>
      <w:r>
        <w:rPr>
          <w:b/>
          <w:color w:val="800000"/>
          <w:szCs w:val="16"/>
          <w:lang w:val="en-AU"/>
        </w:rPr>
        <w:t>4</w:t>
      </w:r>
      <w:r>
        <w:rPr>
          <w:szCs w:val="16"/>
          <w:lang w:val="en-AU"/>
        </w:rPr>
        <w:t xml:space="preserve"> Where the word of a king </w:t>
      </w:r>
      <w:r>
        <w:rPr>
          <w:i/>
          <w:szCs w:val="16"/>
          <w:lang w:val="en-AU"/>
        </w:rPr>
        <w:t>is</w:t>
      </w:r>
      <w:r>
        <w:rPr>
          <w:szCs w:val="16"/>
          <w:lang w:val="en-AU"/>
        </w:rPr>
        <w:t xml:space="preserve">, </w:t>
      </w:r>
      <w:r>
        <w:rPr>
          <w:i/>
          <w:szCs w:val="16"/>
          <w:lang w:val="en-AU"/>
        </w:rPr>
        <w:t>there</w:t>
      </w:r>
      <w:r>
        <w:rPr>
          <w:szCs w:val="16"/>
          <w:lang w:val="en-AU"/>
        </w:rPr>
        <w:t xml:space="preserve"> </w:t>
      </w:r>
      <w:r>
        <w:rPr>
          <w:i/>
          <w:szCs w:val="16"/>
          <w:lang w:val="en-AU"/>
        </w:rPr>
        <w:t>is</w:t>
      </w:r>
      <w:r>
        <w:rPr>
          <w:szCs w:val="16"/>
          <w:lang w:val="en-AU"/>
        </w:rPr>
        <w:t xml:space="preserve"> power: and who may say unto him, What doest thou?</w:t>
      </w:r>
    </w:p>
    <w:p w14:paraId="3B2FF35E" w14:textId="77777777" w:rsidR="00161B1B" w:rsidRDefault="0011403A">
      <w:pPr>
        <w:widowControl w:val="0"/>
        <w:suppressAutoHyphens/>
        <w:jc w:val="both"/>
        <w:rPr>
          <w:szCs w:val="16"/>
          <w:lang w:val="en-AU"/>
        </w:rPr>
      </w:pPr>
      <w:r>
        <w:rPr>
          <w:b/>
          <w:color w:val="800000"/>
          <w:szCs w:val="16"/>
          <w:lang w:val="en-AU"/>
        </w:rPr>
        <w:t>5</w:t>
      </w:r>
      <w:r>
        <w:rPr>
          <w:szCs w:val="16"/>
          <w:lang w:val="en-AU"/>
        </w:rPr>
        <w:t xml:space="preserve"> Whoso keepeth the commandment shall feel no evil thing: and a wise man’s heart discerneth both time and judgment.</w:t>
      </w:r>
    </w:p>
    <w:p w14:paraId="39983FE8" w14:textId="77777777" w:rsidR="00161B1B" w:rsidRDefault="0011403A">
      <w:pPr>
        <w:widowControl w:val="0"/>
        <w:suppressAutoHyphens/>
        <w:jc w:val="both"/>
        <w:rPr>
          <w:szCs w:val="16"/>
          <w:lang w:val="en-AU"/>
        </w:rPr>
      </w:pPr>
      <w:r>
        <w:rPr>
          <w:b/>
          <w:color w:val="800000"/>
          <w:szCs w:val="16"/>
          <w:lang w:val="en-AU"/>
        </w:rPr>
        <w:t>6</w:t>
      </w:r>
      <w:r>
        <w:rPr>
          <w:szCs w:val="16"/>
          <w:lang w:val="en-AU"/>
        </w:rPr>
        <w:t xml:space="preserve"> </w:t>
      </w:r>
      <w:r>
        <w:rPr>
          <w:color w:val="800000"/>
          <w:szCs w:val="16"/>
          <w:lang w:val="en-AU"/>
        </w:rPr>
        <w:t>¶</w:t>
      </w:r>
      <w:r>
        <w:rPr>
          <w:szCs w:val="16"/>
          <w:lang w:val="en-AU"/>
        </w:rPr>
        <w:t xml:space="preserve"> Because to every purpose there is time and </w:t>
      </w:r>
      <w:r>
        <w:rPr>
          <w:szCs w:val="16"/>
          <w:lang w:val="en-AU"/>
        </w:rPr>
        <w:t xml:space="preserve">judgment, therefore the misery of man </w:t>
      </w:r>
      <w:r>
        <w:rPr>
          <w:i/>
          <w:szCs w:val="16"/>
          <w:lang w:val="en-AU"/>
        </w:rPr>
        <w:t>is</w:t>
      </w:r>
      <w:r>
        <w:rPr>
          <w:szCs w:val="16"/>
          <w:lang w:val="en-AU"/>
        </w:rPr>
        <w:t xml:space="preserve"> great upon him.</w:t>
      </w:r>
    </w:p>
    <w:p w14:paraId="20D86A32" w14:textId="77777777" w:rsidR="00161B1B" w:rsidRDefault="0011403A">
      <w:pPr>
        <w:widowControl w:val="0"/>
        <w:suppressAutoHyphens/>
        <w:jc w:val="both"/>
        <w:rPr>
          <w:szCs w:val="16"/>
          <w:lang w:val="en-AU"/>
        </w:rPr>
      </w:pPr>
      <w:r>
        <w:rPr>
          <w:b/>
          <w:color w:val="800000"/>
          <w:szCs w:val="16"/>
          <w:lang w:val="en-AU"/>
        </w:rPr>
        <w:t>7</w:t>
      </w:r>
      <w:r>
        <w:rPr>
          <w:szCs w:val="16"/>
          <w:lang w:val="en-AU"/>
        </w:rPr>
        <w:t xml:space="preserve"> For he knoweth not that which shall be: for who can tell him when it shall be?</w:t>
      </w:r>
    </w:p>
    <w:p w14:paraId="296EBB82" w14:textId="77777777" w:rsidR="00161B1B" w:rsidRDefault="0011403A">
      <w:pPr>
        <w:widowControl w:val="0"/>
        <w:suppressAutoHyphens/>
        <w:jc w:val="both"/>
        <w:rPr>
          <w:szCs w:val="16"/>
          <w:lang w:val="en-AU"/>
        </w:rPr>
      </w:pPr>
      <w:r>
        <w:rPr>
          <w:b/>
          <w:color w:val="800000"/>
          <w:szCs w:val="16"/>
          <w:lang w:val="en-AU"/>
        </w:rPr>
        <w:t>8</w:t>
      </w:r>
      <w:r>
        <w:rPr>
          <w:szCs w:val="16"/>
          <w:lang w:val="en-AU"/>
        </w:rPr>
        <w:t xml:space="preserve"> </w:t>
      </w:r>
      <w:r>
        <w:rPr>
          <w:i/>
          <w:szCs w:val="16"/>
          <w:lang w:val="en-AU"/>
        </w:rPr>
        <w:t>There</w:t>
      </w:r>
      <w:r>
        <w:rPr>
          <w:szCs w:val="16"/>
          <w:lang w:val="en-AU"/>
        </w:rPr>
        <w:t xml:space="preserve"> </w:t>
      </w:r>
      <w:r>
        <w:rPr>
          <w:i/>
          <w:szCs w:val="16"/>
          <w:lang w:val="en-AU"/>
        </w:rPr>
        <w:t>is</w:t>
      </w:r>
      <w:r>
        <w:rPr>
          <w:szCs w:val="16"/>
          <w:lang w:val="en-AU"/>
        </w:rPr>
        <w:t xml:space="preserve"> no man that hath power over the spirit to retain the spirit; neither </w:t>
      </w:r>
      <w:r>
        <w:rPr>
          <w:i/>
          <w:szCs w:val="16"/>
          <w:lang w:val="en-AU"/>
        </w:rPr>
        <w:t>hath</w:t>
      </w:r>
      <w:r>
        <w:rPr>
          <w:szCs w:val="16"/>
          <w:lang w:val="en-AU"/>
        </w:rPr>
        <w:t xml:space="preserve"> </w:t>
      </w:r>
      <w:r>
        <w:rPr>
          <w:i/>
          <w:szCs w:val="16"/>
          <w:lang w:val="en-AU"/>
        </w:rPr>
        <w:t>he</w:t>
      </w:r>
      <w:r>
        <w:rPr>
          <w:szCs w:val="16"/>
          <w:lang w:val="en-AU"/>
        </w:rPr>
        <w:t xml:space="preserve"> power in the day of death: and </w:t>
      </w:r>
      <w:r>
        <w:rPr>
          <w:i/>
          <w:szCs w:val="16"/>
          <w:lang w:val="en-AU"/>
        </w:rPr>
        <w:t>there</w:t>
      </w:r>
      <w:r>
        <w:rPr>
          <w:szCs w:val="16"/>
          <w:lang w:val="en-AU"/>
        </w:rPr>
        <w:t xml:space="preserve"> </w:t>
      </w:r>
      <w:r>
        <w:rPr>
          <w:i/>
          <w:szCs w:val="16"/>
          <w:lang w:val="en-AU"/>
        </w:rPr>
        <w:t>is</w:t>
      </w:r>
      <w:r>
        <w:rPr>
          <w:szCs w:val="16"/>
          <w:lang w:val="en-AU"/>
        </w:rPr>
        <w:t xml:space="preserve"> no discharge in </w:t>
      </w:r>
      <w:r>
        <w:rPr>
          <w:i/>
          <w:szCs w:val="16"/>
          <w:lang w:val="en-AU"/>
        </w:rPr>
        <w:t>that</w:t>
      </w:r>
      <w:r>
        <w:rPr>
          <w:szCs w:val="16"/>
          <w:lang w:val="en-AU"/>
        </w:rPr>
        <w:t xml:space="preserve"> war; neither shall wickedness deliver those that are given to it.</w:t>
      </w:r>
    </w:p>
    <w:p w14:paraId="181C3EAC" w14:textId="77777777" w:rsidR="00161B1B" w:rsidRDefault="0011403A">
      <w:pPr>
        <w:widowControl w:val="0"/>
        <w:suppressAutoHyphens/>
        <w:jc w:val="both"/>
        <w:rPr>
          <w:szCs w:val="16"/>
          <w:lang w:val="en-AU"/>
        </w:rPr>
      </w:pPr>
      <w:r>
        <w:rPr>
          <w:b/>
          <w:color w:val="800000"/>
          <w:szCs w:val="16"/>
          <w:lang w:val="en-AU"/>
        </w:rPr>
        <w:t>9</w:t>
      </w:r>
      <w:r>
        <w:rPr>
          <w:szCs w:val="16"/>
          <w:lang w:val="en-AU"/>
        </w:rPr>
        <w:t xml:space="preserve"> All this have I seen, and applied my heart unto every work that is done under the sun: </w:t>
      </w:r>
      <w:r>
        <w:rPr>
          <w:i/>
          <w:szCs w:val="16"/>
          <w:lang w:val="en-AU"/>
        </w:rPr>
        <w:t>there</w:t>
      </w:r>
      <w:r>
        <w:rPr>
          <w:szCs w:val="16"/>
          <w:lang w:val="en-AU"/>
        </w:rPr>
        <w:t xml:space="preserve"> </w:t>
      </w:r>
      <w:r>
        <w:rPr>
          <w:i/>
          <w:szCs w:val="16"/>
          <w:lang w:val="en-AU"/>
        </w:rPr>
        <w:t>is</w:t>
      </w:r>
      <w:r>
        <w:rPr>
          <w:szCs w:val="16"/>
          <w:lang w:val="en-AU"/>
        </w:rPr>
        <w:t xml:space="preserve"> a time wherein one man ruleth over another to his own hurt.</w:t>
      </w:r>
    </w:p>
    <w:p w14:paraId="0E9D1B2A" w14:textId="77777777" w:rsidR="00161B1B" w:rsidRDefault="0011403A">
      <w:pPr>
        <w:widowControl w:val="0"/>
        <w:suppressAutoHyphens/>
        <w:jc w:val="both"/>
        <w:rPr>
          <w:szCs w:val="16"/>
          <w:lang w:val="en-AU"/>
        </w:rPr>
      </w:pPr>
      <w:r>
        <w:rPr>
          <w:b/>
          <w:color w:val="800000"/>
          <w:szCs w:val="16"/>
          <w:lang w:val="en-AU"/>
        </w:rPr>
        <w:t>10</w:t>
      </w:r>
      <w:r>
        <w:rPr>
          <w:szCs w:val="16"/>
          <w:lang w:val="en-AU"/>
        </w:rPr>
        <w:t xml:space="preserve"> And so I saw the wicked buried, who had come and gone from the place of the holy, and they were forgotten in the city where they had so done: this </w:t>
      </w:r>
      <w:r>
        <w:rPr>
          <w:i/>
          <w:szCs w:val="16"/>
          <w:lang w:val="en-AU"/>
        </w:rPr>
        <w:t>is</w:t>
      </w:r>
      <w:r>
        <w:rPr>
          <w:szCs w:val="16"/>
          <w:lang w:val="en-AU"/>
        </w:rPr>
        <w:t xml:space="preserve"> also vanity.</w:t>
      </w:r>
    </w:p>
    <w:p w14:paraId="3C27C318" w14:textId="77777777" w:rsidR="00161B1B" w:rsidRDefault="0011403A">
      <w:pPr>
        <w:widowControl w:val="0"/>
        <w:suppressAutoHyphens/>
        <w:jc w:val="both"/>
        <w:rPr>
          <w:szCs w:val="16"/>
          <w:lang w:val="en-AU"/>
        </w:rPr>
      </w:pPr>
      <w:r>
        <w:rPr>
          <w:b/>
          <w:color w:val="800000"/>
          <w:szCs w:val="16"/>
          <w:lang w:val="en-AU"/>
        </w:rPr>
        <w:t>11</w:t>
      </w:r>
      <w:r>
        <w:rPr>
          <w:szCs w:val="16"/>
          <w:lang w:val="en-AU"/>
        </w:rPr>
        <w:t xml:space="preserve"> Because sentence against an evil work is not executed speedily, therefore the heart of the sons of men is fully set in them to do evil.</w:t>
      </w:r>
    </w:p>
    <w:p w14:paraId="5C744955" w14:textId="77777777" w:rsidR="00161B1B" w:rsidRDefault="0011403A">
      <w:pPr>
        <w:pStyle w:val="Pericope"/>
        <w:rPr>
          <w:lang w:val="en-AU"/>
        </w:rPr>
      </w:pPr>
      <w:bookmarkStart w:id="30" w:name="_Toc900000130"/>
      <w:r>
        <w:rPr>
          <w:lang w:val="en-AU"/>
        </w:rPr>
        <w:t>It Shall Be Well with Them That Fear God</w:t>
      </w:r>
      <w:bookmarkEnd w:id="30"/>
    </w:p>
    <w:p w14:paraId="742E2502" w14:textId="77777777" w:rsidR="00161B1B" w:rsidRDefault="0011403A">
      <w:pPr>
        <w:widowControl w:val="0"/>
        <w:suppressAutoHyphens/>
        <w:jc w:val="both"/>
        <w:rPr>
          <w:szCs w:val="16"/>
          <w:lang w:val="en-AU"/>
        </w:rPr>
      </w:pPr>
      <w:r>
        <w:rPr>
          <w:b/>
          <w:color w:val="800000"/>
          <w:szCs w:val="16"/>
          <w:lang w:val="en-AU"/>
        </w:rPr>
        <w:t>12</w:t>
      </w:r>
      <w:r>
        <w:rPr>
          <w:szCs w:val="16"/>
          <w:lang w:val="en-AU"/>
        </w:rPr>
        <w:t xml:space="preserve"> </w:t>
      </w:r>
      <w:r>
        <w:rPr>
          <w:color w:val="800000"/>
          <w:szCs w:val="16"/>
          <w:lang w:val="en-AU"/>
        </w:rPr>
        <w:t>¶</w:t>
      </w:r>
      <w:r>
        <w:rPr>
          <w:szCs w:val="16"/>
          <w:lang w:val="en-AU"/>
        </w:rPr>
        <w:t xml:space="preserve"> Though a sinner do evil an hundred times, and his </w:t>
      </w:r>
      <w:r>
        <w:rPr>
          <w:i/>
          <w:szCs w:val="16"/>
          <w:lang w:val="en-AU"/>
        </w:rPr>
        <w:t>days</w:t>
      </w:r>
      <w:r>
        <w:rPr>
          <w:szCs w:val="16"/>
          <w:lang w:val="en-AU"/>
        </w:rPr>
        <w:t xml:space="preserve"> be prolonged, yet surely I know that it shall be well with them that fear God, which fear before him:</w:t>
      </w:r>
    </w:p>
    <w:p w14:paraId="294EA37B" w14:textId="77777777" w:rsidR="00161B1B" w:rsidRDefault="0011403A">
      <w:pPr>
        <w:widowControl w:val="0"/>
        <w:suppressAutoHyphens/>
        <w:jc w:val="both"/>
        <w:rPr>
          <w:szCs w:val="16"/>
          <w:lang w:val="en-AU"/>
        </w:rPr>
      </w:pPr>
      <w:r>
        <w:rPr>
          <w:b/>
          <w:color w:val="800000"/>
          <w:szCs w:val="16"/>
          <w:lang w:val="en-AU"/>
        </w:rPr>
        <w:t>13</w:t>
      </w:r>
      <w:r>
        <w:rPr>
          <w:szCs w:val="16"/>
          <w:lang w:val="en-AU"/>
        </w:rPr>
        <w:t xml:space="preserve"> But it shall not be well with the wicked, neither shall he prolong </w:t>
      </w:r>
      <w:r>
        <w:rPr>
          <w:i/>
          <w:szCs w:val="16"/>
          <w:lang w:val="en-AU"/>
        </w:rPr>
        <w:t>his</w:t>
      </w:r>
      <w:r>
        <w:rPr>
          <w:szCs w:val="16"/>
          <w:lang w:val="en-AU"/>
        </w:rPr>
        <w:t xml:space="preserve"> days, </w:t>
      </w:r>
      <w:r>
        <w:rPr>
          <w:i/>
          <w:szCs w:val="16"/>
          <w:lang w:val="en-AU"/>
        </w:rPr>
        <w:t>which</w:t>
      </w:r>
      <w:r>
        <w:rPr>
          <w:szCs w:val="16"/>
          <w:lang w:val="en-AU"/>
        </w:rPr>
        <w:t xml:space="preserve"> </w:t>
      </w:r>
      <w:r>
        <w:rPr>
          <w:i/>
          <w:szCs w:val="16"/>
          <w:lang w:val="en-AU"/>
        </w:rPr>
        <w:t>are</w:t>
      </w:r>
      <w:r>
        <w:rPr>
          <w:szCs w:val="16"/>
          <w:lang w:val="en-AU"/>
        </w:rPr>
        <w:t xml:space="preserve"> as a shadow; because he feareth not before God.</w:t>
      </w:r>
    </w:p>
    <w:p w14:paraId="48E272EF" w14:textId="77777777" w:rsidR="00161B1B" w:rsidRDefault="0011403A">
      <w:pPr>
        <w:widowControl w:val="0"/>
        <w:suppressAutoHyphens/>
        <w:jc w:val="both"/>
        <w:rPr>
          <w:szCs w:val="16"/>
          <w:lang w:val="en-AU"/>
        </w:rPr>
      </w:pPr>
      <w:r>
        <w:rPr>
          <w:b/>
          <w:color w:val="800000"/>
          <w:szCs w:val="16"/>
          <w:lang w:val="en-AU"/>
        </w:rPr>
        <w:t>14</w:t>
      </w:r>
      <w:r>
        <w:rPr>
          <w:szCs w:val="16"/>
          <w:lang w:val="en-AU"/>
        </w:rPr>
        <w:t xml:space="preserve"> There is a vanity which is done upon the earth; that there be just </w:t>
      </w:r>
      <w:r>
        <w:rPr>
          <w:i/>
          <w:szCs w:val="16"/>
          <w:lang w:val="en-AU"/>
        </w:rPr>
        <w:t>men</w:t>
      </w:r>
      <w:r>
        <w:rPr>
          <w:szCs w:val="16"/>
          <w:lang w:val="en-AU"/>
        </w:rPr>
        <w:t xml:space="preserve">, unto whom it happeneth according to the work of the wicked; again, there be wicked </w:t>
      </w:r>
      <w:r>
        <w:rPr>
          <w:i/>
          <w:szCs w:val="16"/>
          <w:lang w:val="en-AU"/>
        </w:rPr>
        <w:t>men</w:t>
      </w:r>
      <w:r>
        <w:rPr>
          <w:szCs w:val="16"/>
          <w:lang w:val="en-AU"/>
        </w:rPr>
        <w:t xml:space="preserve">, to whom it happeneth according to the work of the righteous: I said that this also </w:t>
      </w:r>
      <w:r>
        <w:rPr>
          <w:i/>
          <w:szCs w:val="16"/>
          <w:lang w:val="en-AU"/>
        </w:rPr>
        <w:t>is</w:t>
      </w:r>
      <w:r>
        <w:rPr>
          <w:szCs w:val="16"/>
          <w:lang w:val="en-AU"/>
        </w:rPr>
        <w:t xml:space="preserve"> vanity.</w:t>
      </w:r>
    </w:p>
    <w:p w14:paraId="32601F14" w14:textId="77777777" w:rsidR="00161B1B" w:rsidRDefault="0011403A">
      <w:pPr>
        <w:widowControl w:val="0"/>
        <w:suppressAutoHyphens/>
        <w:jc w:val="both"/>
        <w:rPr>
          <w:szCs w:val="16"/>
          <w:lang w:val="en-AU"/>
        </w:rPr>
      </w:pPr>
      <w:r>
        <w:rPr>
          <w:b/>
          <w:color w:val="800000"/>
          <w:szCs w:val="16"/>
          <w:lang w:val="en-AU"/>
        </w:rPr>
        <w:t>15</w:t>
      </w:r>
      <w:r>
        <w:rPr>
          <w:szCs w:val="16"/>
          <w:lang w:val="en-AU"/>
        </w:rPr>
        <w:t xml:space="preserve"> Then I commended mirth, because a man hath no better thing under the sun, than to eat, and to drink, and to be merry: for that shall abide with him of his labour the days of his life, which God giveth him under the sun.</w:t>
      </w:r>
    </w:p>
    <w:p w14:paraId="2C951D74" w14:textId="77777777" w:rsidR="00161B1B" w:rsidRDefault="0011403A">
      <w:pPr>
        <w:pStyle w:val="Pericope"/>
        <w:rPr>
          <w:lang w:val="en-AU"/>
        </w:rPr>
      </w:pPr>
      <w:bookmarkStart w:id="31" w:name="_Toc900000131"/>
      <w:r>
        <w:rPr>
          <w:lang w:val="en-AU"/>
        </w:rPr>
        <w:t>Man Cannot Find Out the Work of God</w:t>
      </w:r>
      <w:bookmarkEnd w:id="31"/>
    </w:p>
    <w:p w14:paraId="6F97C726" w14:textId="77777777" w:rsidR="00161B1B" w:rsidRDefault="0011403A">
      <w:pPr>
        <w:widowControl w:val="0"/>
        <w:suppressAutoHyphens/>
        <w:jc w:val="both"/>
        <w:rPr>
          <w:szCs w:val="16"/>
          <w:lang w:val="en-AU"/>
        </w:rPr>
      </w:pPr>
      <w:r>
        <w:rPr>
          <w:b/>
          <w:color w:val="800000"/>
          <w:szCs w:val="16"/>
          <w:lang w:val="en-AU"/>
        </w:rPr>
        <w:t>16</w:t>
      </w:r>
      <w:r>
        <w:rPr>
          <w:szCs w:val="16"/>
          <w:lang w:val="en-AU"/>
        </w:rPr>
        <w:t xml:space="preserve"> </w:t>
      </w:r>
      <w:r>
        <w:rPr>
          <w:color w:val="800000"/>
          <w:szCs w:val="16"/>
          <w:lang w:val="en-AU"/>
        </w:rPr>
        <w:t>¶</w:t>
      </w:r>
      <w:r>
        <w:rPr>
          <w:szCs w:val="16"/>
          <w:lang w:val="en-AU"/>
        </w:rPr>
        <w:t xml:space="preserve"> When I applied mine heart to know wisdom, and to see the business that is done upon the earth: (for also </w:t>
      </w:r>
      <w:r>
        <w:rPr>
          <w:i/>
          <w:szCs w:val="16"/>
          <w:lang w:val="en-AU"/>
        </w:rPr>
        <w:t>there</w:t>
      </w:r>
      <w:r>
        <w:rPr>
          <w:szCs w:val="16"/>
          <w:lang w:val="en-AU"/>
        </w:rPr>
        <w:t xml:space="preserve"> </w:t>
      </w:r>
      <w:r>
        <w:rPr>
          <w:i/>
          <w:szCs w:val="16"/>
          <w:lang w:val="en-AU"/>
        </w:rPr>
        <w:t>is</w:t>
      </w:r>
      <w:r>
        <w:rPr>
          <w:szCs w:val="16"/>
          <w:lang w:val="en-AU"/>
        </w:rPr>
        <w:t xml:space="preserve"> </w:t>
      </w:r>
      <w:r>
        <w:rPr>
          <w:i/>
          <w:szCs w:val="16"/>
          <w:lang w:val="en-AU"/>
        </w:rPr>
        <w:t>that</w:t>
      </w:r>
      <w:r>
        <w:rPr>
          <w:szCs w:val="16"/>
          <w:lang w:val="en-AU"/>
        </w:rPr>
        <w:t xml:space="preserve"> neither day nor night seeth sleep with his eyes:)</w:t>
      </w:r>
    </w:p>
    <w:p w14:paraId="2CBFFF1B" w14:textId="77777777" w:rsidR="00161B1B" w:rsidRDefault="0011403A">
      <w:pPr>
        <w:widowControl w:val="0"/>
        <w:suppressAutoHyphens/>
        <w:jc w:val="both"/>
        <w:rPr>
          <w:szCs w:val="16"/>
          <w:lang w:val="en-AU"/>
        </w:rPr>
      </w:pPr>
      <w:r>
        <w:rPr>
          <w:b/>
          <w:color w:val="800000"/>
          <w:szCs w:val="16"/>
          <w:lang w:val="en-AU"/>
        </w:rPr>
        <w:t>17</w:t>
      </w:r>
      <w:r>
        <w:rPr>
          <w:szCs w:val="16"/>
          <w:lang w:val="en-AU"/>
        </w:rPr>
        <w:t xml:space="preserve"> Then I beheld all the work of God, that a man cannot find out the work that is done under the sun: because though a man labour to seek </w:t>
      </w:r>
      <w:r>
        <w:rPr>
          <w:i/>
          <w:szCs w:val="16"/>
          <w:lang w:val="en-AU"/>
        </w:rPr>
        <w:t>it</w:t>
      </w:r>
      <w:r>
        <w:rPr>
          <w:szCs w:val="16"/>
          <w:lang w:val="en-AU"/>
        </w:rPr>
        <w:t xml:space="preserve"> out, </w:t>
      </w:r>
      <w:r>
        <w:rPr>
          <w:szCs w:val="16"/>
          <w:lang w:val="en-AU"/>
        </w:rPr>
        <w:lastRenderedPageBreak/>
        <w:t xml:space="preserve">yet he shall not find </w:t>
      </w:r>
      <w:r>
        <w:rPr>
          <w:i/>
          <w:szCs w:val="16"/>
          <w:lang w:val="en-AU"/>
        </w:rPr>
        <w:t>it;</w:t>
      </w:r>
      <w:r>
        <w:rPr>
          <w:szCs w:val="16"/>
          <w:lang w:val="en-AU"/>
        </w:rPr>
        <w:t xml:space="preserve"> yea further; though a wise </w:t>
      </w:r>
      <w:r>
        <w:rPr>
          <w:i/>
          <w:szCs w:val="16"/>
          <w:lang w:val="en-AU"/>
        </w:rPr>
        <w:t>man</w:t>
      </w:r>
      <w:r>
        <w:rPr>
          <w:szCs w:val="16"/>
          <w:lang w:val="en-AU"/>
        </w:rPr>
        <w:t xml:space="preserve"> think to know </w:t>
      </w:r>
      <w:r>
        <w:rPr>
          <w:i/>
          <w:szCs w:val="16"/>
          <w:lang w:val="en-AU"/>
        </w:rPr>
        <w:t>it</w:t>
      </w:r>
      <w:r>
        <w:rPr>
          <w:szCs w:val="16"/>
          <w:lang w:val="en-AU"/>
        </w:rPr>
        <w:t xml:space="preserve">, yet shall he not be able to find </w:t>
      </w:r>
      <w:r>
        <w:rPr>
          <w:i/>
          <w:szCs w:val="16"/>
          <w:lang w:val="en-AU"/>
        </w:rPr>
        <w:t>it</w:t>
      </w:r>
      <w:r>
        <w:rPr>
          <w:szCs w:val="16"/>
          <w:lang w:val="en-AU"/>
        </w:rPr>
        <w:t>.</w:t>
      </w:r>
    </w:p>
    <w:p w14:paraId="5CAA83DA" w14:textId="77777777" w:rsidR="00161B1B" w:rsidRDefault="0011403A">
      <w:pPr>
        <w:pStyle w:val="Heading2"/>
      </w:pPr>
      <w:bookmarkStart w:id="32" w:name="_Toc900000132"/>
      <w:r>
        <w:t>CHAPTER 9</w:t>
      </w:r>
      <w:bookmarkEnd w:id="32"/>
    </w:p>
    <w:p w14:paraId="14912242" w14:textId="77777777" w:rsidR="00161B1B" w:rsidRDefault="0011403A">
      <w:pPr>
        <w:pStyle w:val="Pericope"/>
        <w:rPr>
          <w:lang w:val="en-AU"/>
        </w:rPr>
      </w:pPr>
      <w:bookmarkStart w:id="33" w:name="_Toc900000133"/>
      <w:r>
        <w:rPr>
          <w:lang w:val="en-AU"/>
        </w:rPr>
        <w:t>One Event unto All</w:t>
      </w:r>
      <w:bookmarkEnd w:id="33"/>
    </w:p>
    <w:p w14:paraId="1EDBEC36" w14:textId="77777777" w:rsidR="00161B1B" w:rsidRDefault="0011403A">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F</w:t>
      </w:r>
    </w:p>
    <w:p w14:paraId="760189DD" w14:textId="77777777" w:rsidR="00161B1B" w:rsidRDefault="0011403A">
      <w:pPr>
        <w:widowControl w:val="0"/>
        <w:suppressAutoHyphens/>
        <w:jc w:val="both"/>
        <w:rPr>
          <w:szCs w:val="16"/>
          <w:lang w:val="en-AU"/>
        </w:rPr>
      </w:pPr>
      <w:r>
        <w:rPr>
          <w:szCs w:val="16"/>
          <w:lang w:val="en-AU"/>
        </w:rPr>
        <w:t xml:space="preserve">OR all this I considered in my heart even to declare all this, that the righteous, and the wise, and their works, </w:t>
      </w:r>
      <w:r>
        <w:rPr>
          <w:i/>
          <w:szCs w:val="16"/>
          <w:lang w:val="en-AU"/>
        </w:rPr>
        <w:t>are</w:t>
      </w:r>
      <w:r>
        <w:rPr>
          <w:szCs w:val="16"/>
          <w:lang w:val="en-AU"/>
        </w:rPr>
        <w:t xml:space="preserve"> in the hand of God: no man knoweth either love or hatred </w:t>
      </w:r>
      <w:r>
        <w:rPr>
          <w:i/>
          <w:szCs w:val="16"/>
          <w:lang w:val="en-AU"/>
        </w:rPr>
        <w:t>by</w:t>
      </w:r>
      <w:r>
        <w:rPr>
          <w:szCs w:val="16"/>
          <w:lang w:val="en-AU"/>
        </w:rPr>
        <w:t xml:space="preserve"> all </w:t>
      </w:r>
      <w:r>
        <w:rPr>
          <w:i/>
          <w:szCs w:val="16"/>
          <w:lang w:val="en-AU"/>
        </w:rPr>
        <w:t>that</w:t>
      </w:r>
      <w:r>
        <w:rPr>
          <w:szCs w:val="16"/>
          <w:lang w:val="en-AU"/>
        </w:rPr>
        <w:t xml:space="preserve"> </w:t>
      </w:r>
      <w:r>
        <w:rPr>
          <w:i/>
          <w:szCs w:val="16"/>
          <w:lang w:val="en-AU"/>
        </w:rPr>
        <w:t>is</w:t>
      </w:r>
      <w:r>
        <w:rPr>
          <w:szCs w:val="16"/>
          <w:lang w:val="en-AU"/>
        </w:rPr>
        <w:t xml:space="preserve"> before them.</w:t>
      </w:r>
    </w:p>
    <w:p w14:paraId="3412D09B" w14:textId="77777777" w:rsidR="00161B1B" w:rsidRDefault="0011403A">
      <w:pPr>
        <w:widowControl w:val="0"/>
        <w:suppressAutoHyphens/>
        <w:jc w:val="both"/>
        <w:rPr>
          <w:szCs w:val="16"/>
          <w:lang w:val="en-AU"/>
        </w:rPr>
      </w:pPr>
      <w:r>
        <w:rPr>
          <w:b/>
          <w:color w:val="800000"/>
          <w:szCs w:val="16"/>
          <w:lang w:val="en-AU"/>
        </w:rPr>
        <w:t>2</w:t>
      </w:r>
      <w:r>
        <w:rPr>
          <w:szCs w:val="16"/>
          <w:lang w:val="en-AU"/>
        </w:rPr>
        <w:t xml:space="preserve"> All </w:t>
      </w:r>
      <w:r>
        <w:rPr>
          <w:i/>
          <w:szCs w:val="16"/>
          <w:lang w:val="en-AU"/>
        </w:rPr>
        <w:t>things</w:t>
      </w:r>
      <w:r>
        <w:rPr>
          <w:szCs w:val="16"/>
          <w:lang w:val="en-AU"/>
        </w:rPr>
        <w:t xml:space="preserve"> </w:t>
      </w:r>
      <w:r>
        <w:rPr>
          <w:i/>
          <w:szCs w:val="16"/>
          <w:lang w:val="en-AU"/>
        </w:rPr>
        <w:t>come</w:t>
      </w:r>
      <w:r>
        <w:rPr>
          <w:szCs w:val="16"/>
          <w:lang w:val="en-AU"/>
        </w:rPr>
        <w:t xml:space="preserve"> alike to all: </w:t>
      </w:r>
      <w:r>
        <w:rPr>
          <w:i/>
          <w:szCs w:val="16"/>
          <w:lang w:val="en-AU"/>
        </w:rPr>
        <w:t>there</w:t>
      </w:r>
      <w:r>
        <w:rPr>
          <w:szCs w:val="16"/>
          <w:lang w:val="en-AU"/>
        </w:rPr>
        <w:t xml:space="preserve"> </w:t>
      </w:r>
      <w:r>
        <w:rPr>
          <w:i/>
          <w:szCs w:val="16"/>
          <w:lang w:val="en-AU"/>
        </w:rPr>
        <w:t>is</w:t>
      </w:r>
      <w:r>
        <w:rPr>
          <w:szCs w:val="16"/>
          <w:lang w:val="en-AU"/>
        </w:rPr>
        <w:t xml:space="preserve"> one event to the righteous, and to the wicked; to the good and to the clean, and to the unclean; to him that sacrificeth, and to him that sacrificeth not: as </w:t>
      </w:r>
      <w:r>
        <w:rPr>
          <w:i/>
          <w:szCs w:val="16"/>
          <w:lang w:val="en-AU"/>
        </w:rPr>
        <w:t>is</w:t>
      </w:r>
      <w:r>
        <w:rPr>
          <w:szCs w:val="16"/>
          <w:lang w:val="en-AU"/>
        </w:rPr>
        <w:t xml:space="preserve"> the good, so </w:t>
      </w:r>
      <w:r>
        <w:rPr>
          <w:i/>
          <w:szCs w:val="16"/>
          <w:lang w:val="en-AU"/>
        </w:rPr>
        <w:t>is</w:t>
      </w:r>
      <w:r>
        <w:rPr>
          <w:szCs w:val="16"/>
          <w:lang w:val="en-AU"/>
        </w:rPr>
        <w:t xml:space="preserve"> the sinner; </w:t>
      </w:r>
      <w:r>
        <w:rPr>
          <w:i/>
          <w:szCs w:val="16"/>
          <w:lang w:val="en-AU"/>
        </w:rPr>
        <w:t>and</w:t>
      </w:r>
      <w:r>
        <w:rPr>
          <w:szCs w:val="16"/>
          <w:lang w:val="en-AU"/>
        </w:rPr>
        <w:t xml:space="preserve"> he that sweareth, as </w:t>
      </w:r>
      <w:r>
        <w:rPr>
          <w:i/>
          <w:szCs w:val="16"/>
          <w:lang w:val="en-AU"/>
        </w:rPr>
        <w:t>he</w:t>
      </w:r>
      <w:r>
        <w:rPr>
          <w:szCs w:val="16"/>
          <w:lang w:val="en-AU"/>
        </w:rPr>
        <w:t xml:space="preserve"> that feareth an oath.</w:t>
      </w:r>
    </w:p>
    <w:p w14:paraId="50D9A4BF" w14:textId="77777777" w:rsidR="00161B1B" w:rsidRDefault="0011403A">
      <w:pPr>
        <w:widowControl w:val="0"/>
        <w:suppressAutoHyphens/>
        <w:jc w:val="both"/>
        <w:rPr>
          <w:szCs w:val="16"/>
          <w:lang w:val="en-AU"/>
        </w:rPr>
      </w:pPr>
      <w:r>
        <w:rPr>
          <w:b/>
          <w:color w:val="800000"/>
          <w:szCs w:val="16"/>
          <w:lang w:val="en-AU"/>
        </w:rPr>
        <w:t>3</w:t>
      </w:r>
      <w:r>
        <w:rPr>
          <w:szCs w:val="16"/>
          <w:lang w:val="en-AU"/>
        </w:rPr>
        <w:t xml:space="preserve"> This </w:t>
      </w:r>
      <w:r>
        <w:rPr>
          <w:i/>
          <w:szCs w:val="16"/>
          <w:lang w:val="en-AU"/>
        </w:rPr>
        <w:t>is</w:t>
      </w:r>
      <w:r>
        <w:rPr>
          <w:szCs w:val="16"/>
          <w:lang w:val="en-AU"/>
        </w:rPr>
        <w:t xml:space="preserve"> an evil among all </w:t>
      </w:r>
      <w:r>
        <w:rPr>
          <w:i/>
          <w:szCs w:val="16"/>
          <w:lang w:val="en-AU"/>
        </w:rPr>
        <w:t>things</w:t>
      </w:r>
      <w:r>
        <w:rPr>
          <w:szCs w:val="16"/>
          <w:lang w:val="en-AU"/>
        </w:rPr>
        <w:t xml:space="preserve"> that are done under the sun, that </w:t>
      </w:r>
      <w:r>
        <w:rPr>
          <w:i/>
          <w:szCs w:val="16"/>
          <w:lang w:val="en-AU"/>
        </w:rPr>
        <w:t>there</w:t>
      </w:r>
      <w:r>
        <w:rPr>
          <w:szCs w:val="16"/>
          <w:lang w:val="en-AU"/>
        </w:rPr>
        <w:t xml:space="preserve"> </w:t>
      </w:r>
      <w:r>
        <w:rPr>
          <w:i/>
          <w:szCs w:val="16"/>
          <w:lang w:val="en-AU"/>
        </w:rPr>
        <w:t>is</w:t>
      </w:r>
      <w:r>
        <w:rPr>
          <w:szCs w:val="16"/>
          <w:lang w:val="en-AU"/>
        </w:rPr>
        <w:t xml:space="preserve"> one event unto all: yea, also the heart of the sons of men is full of evil, and madness </w:t>
      </w:r>
      <w:r>
        <w:rPr>
          <w:i/>
          <w:szCs w:val="16"/>
          <w:lang w:val="en-AU"/>
        </w:rPr>
        <w:t>is</w:t>
      </w:r>
      <w:r>
        <w:rPr>
          <w:szCs w:val="16"/>
          <w:lang w:val="en-AU"/>
        </w:rPr>
        <w:t xml:space="preserve"> in their heart while they live, and after that </w:t>
      </w:r>
      <w:r>
        <w:rPr>
          <w:i/>
          <w:szCs w:val="16"/>
          <w:lang w:val="en-AU"/>
        </w:rPr>
        <w:t>they</w:t>
      </w:r>
      <w:r>
        <w:rPr>
          <w:szCs w:val="16"/>
          <w:lang w:val="en-AU"/>
        </w:rPr>
        <w:t xml:space="preserve"> </w:t>
      </w:r>
      <w:r>
        <w:rPr>
          <w:i/>
          <w:szCs w:val="16"/>
          <w:lang w:val="en-AU"/>
        </w:rPr>
        <w:t>go</w:t>
      </w:r>
      <w:r>
        <w:rPr>
          <w:szCs w:val="16"/>
          <w:lang w:val="en-AU"/>
        </w:rPr>
        <w:t xml:space="preserve"> to the dead.</w:t>
      </w:r>
    </w:p>
    <w:p w14:paraId="48921671" w14:textId="77777777" w:rsidR="00161B1B" w:rsidRDefault="0011403A">
      <w:pPr>
        <w:widowControl w:val="0"/>
        <w:suppressAutoHyphens/>
        <w:jc w:val="both"/>
        <w:rPr>
          <w:szCs w:val="16"/>
          <w:lang w:val="en-AU"/>
        </w:rPr>
      </w:pPr>
      <w:r>
        <w:rPr>
          <w:b/>
          <w:color w:val="800000"/>
          <w:szCs w:val="16"/>
          <w:lang w:val="en-AU"/>
        </w:rPr>
        <w:t>4</w:t>
      </w:r>
      <w:r>
        <w:rPr>
          <w:szCs w:val="16"/>
          <w:lang w:val="en-AU"/>
        </w:rPr>
        <w:t xml:space="preserve"> </w:t>
      </w:r>
      <w:r>
        <w:rPr>
          <w:color w:val="800000"/>
          <w:szCs w:val="16"/>
          <w:lang w:val="en-AU"/>
        </w:rPr>
        <w:t>¶</w:t>
      </w:r>
      <w:r>
        <w:rPr>
          <w:szCs w:val="16"/>
          <w:lang w:val="en-AU"/>
        </w:rPr>
        <w:t xml:space="preserve"> For to him that is joined to all the living there is hope: for a living dog is better than a dead lion.</w:t>
      </w:r>
    </w:p>
    <w:p w14:paraId="2773CBD6" w14:textId="77777777" w:rsidR="00161B1B" w:rsidRDefault="0011403A">
      <w:pPr>
        <w:widowControl w:val="0"/>
        <w:suppressAutoHyphens/>
        <w:jc w:val="both"/>
        <w:rPr>
          <w:szCs w:val="16"/>
          <w:lang w:val="en-AU"/>
        </w:rPr>
      </w:pPr>
      <w:r>
        <w:rPr>
          <w:b/>
          <w:color w:val="800000"/>
          <w:szCs w:val="16"/>
          <w:lang w:val="en-AU"/>
        </w:rPr>
        <w:t>5</w:t>
      </w:r>
      <w:r>
        <w:rPr>
          <w:szCs w:val="16"/>
          <w:lang w:val="en-AU"/>
        </w:rPr>
        <w:t xml:space="preserve"> For the living know that they shall die: but the dead know not any thing, neither have they any more a reward; for the memory of them is forgotten.</w:t>
      </w:r>
    </w:p>
    <w:p w14:paraId="205FA1F7" w14:textId="77777777" w:rsidR="00161B1B" w:rsidRDefault="0011403A">
      <w:pPr>
        <w:widowControl w:val="0"/>
        <w:suppressAutoHyphens/>
        <w:jc w:val="both"/>
        <w:rPr>
          <w:szCs w:val="16"/>
          <w:lang w:val="en-AU"/>
        </w:rPr>
      </w:pPr>
      <w:r>
        <w:rPr>
          <w:b/>
          <w:color w:val="800000"/>
          <w:szCs w:val="16"/>
          <w:lang w:val="en-AU"/>
        </w:rPr>
        <w:t>6</w:t>
      </w:r>
      <w:r>
        <w:rPr>
          <w:szCs w:val="16"/>
          <w:lang w:val="en-AU"/>
        </w:rPr>
        <w:t xml:space="preserve"> Also their love, and their hatred, and their envy, is now perished; neither have they any more a portion for ever in any </w:t>
      </w:r>
      <w:r>
        <w:rPr>
          <w:i/>
          <w:szCs w:val="16"/>
          <w:lang w:val="en-AU"/>
        </w:rPr>
        <w:t>thing</w:t>
      </w:r>
      <w:r>
        <w:rPr>
          <w:szCs w:val="16"/>
          <w:lang w:val="en-AU"/>
        </w:rPr>
        <w:t xml:space="preserve"> that is done under the sun.</w:t>
      </w:r>
    </w:p>
    <w:p w14:paraId="0FD556AD" w14:textId="77777777" w:rsidR="00161B1B" w:rsidRDefault="0011403A">
      <w:pPr>
        <w:pStyle w:val="Pericope"/>
        <w:rPr>
          <w:lang w:val="en-AU"/>
        </w:rPr>
      </w:pPr>
      <w:bookmarkStart w:id="34" w:name="_Toc900000134"/>
      <w:r>
        <w:rPr>
          <w:lang w:val="en-AU"/>
        </w:rPr>
        <w:t>Eat Thy Bread with Joy</w:t>
      </w:r>
      <w:bookmarkEnd w:id="34"/>
    </w:p>
    <w:p w14:paraId="066AEB71" w14:textId="77777777" w:rsidR="00161B1B" w:rsidRDefault="0011403A">
      <w:pPr>
        <w:widowControl w:val="0"/>
        <w:suppressAutoHyphens/>
        <w:jc w:val="both"/>
        <w:rPr>
          <w:szCs w:val="16"/>
          <w:lang w:val="en-AU"/>
        </w:rPr>
      </w:pPr>
      <w:r>
        <w:rPr>
          <w:b/>
          <w:color w:val="800000"/>
          <w:szCs w:val="16"/>
          <w:lang w:val="en-AU"/>
        </w:rPr>
        <w:t>7</w:t>
      </w:r>
      <w:r>
        <w:rPr>
          <w:szCs w:val="16"/>
          <w:lang w:val="en-AU"/>
        </w:rPr>
        <w:t xml:space="preserve"> </w:t>
      </w:r>
      <w:r>
        <w:rPr>
          <w:color w:val="800000"/>
          <w:szCs w:val="16"/>
          <w:lang w:val="en-AU"/>
        </w:rPr>
        <w:t>¶</w:t>
      </w:r>
      <w:r>
        <w:rPr>
          <w:szCs w:val="16"/>
          <w:lang w:val="en-AU"/>
        </w:rPr>
        <w:t xml:space="preserve"> Go thy way, eat thy bread with joy, and drink thy wine with a merry heart; for God now accepteth thy works.</w:t>
      </w:r>
    </w:p>
    <w:p w14:paraId="4ED6F131" w14:textId="77777777" w:rsidR="00161B1B" w:rsidRDefault="0011403A">
      <w:pPr>
        <w:widowControl w:val="0"/>
        <w:suppressAutoHyphens/>
        <w:jc w:val="both"/>
        <w:rPr>
          <w:szCs w:val="16"/>
          <w:lang w:val="en-AU"/>
        </w:rPr>
      </w:pPr>
      <w:r>
        <w:rPr>
          <w:b/>
          <w:color w:val="800000"/>
          <w:szCs w:val="16"/>
          <w:lang w:val="en-AU"/>
        </w:rPr>
        <w:t>8</w:t>
      </w:r>
      <w:r>
        <w:rPr>
          <w:szCs w:val="16"/>
          <w:lang w:val="en-AU"/>
        </w:rPr>
        <w:t xml:space="preserve"> Let thy garments be always white; and let thy head lack no ointment.</w:t>
      </w:r>
    </w:p>
    <w:p w14:paraId="26EFC5E9" w14:textId="77777777" w:rsidR="00161B1B" w:rsidRDefault="0011403A">
      <w:pPr>
        <w:widowControl w:val="0"/>
        <w:suppressAutoHyphens/>
        <w:jc w:val="both"/>
        <w:rPr>
          <w:szCs w:val="16"/>
          <w:lang w:val="en-AU"/>
        </w:rPr>
      </w:pPr>
      <w:r>
        <w:rPr>
          <w:b/>
          <w:color w:val="800000"/>
          <w:szCs w:val="16"/>
          <w:lang w:val="en-AU"/>
        </w:rPr>
        <w:t>9</w:t>
      </w:r>
      <w:r>
        <w:rPr>
          <w:szCs w:val="16"/>
          <w:lang w:val="en-AU"/>
        </w:rPr>
        <w:t xml:space="preserve"> Live joyfully with the wife whom thou lovest all the days of the life of thy vanity, which he hath given thee under the sun, all the days of thy vanity: for that </w:t>
      </w:r>
      <w:r>
        <w:rPr>
          <w:i/>
          <w:szCs w:val="16"/>
          <w:lang w:val="en-AU"/>
        </w:rPr>
        <w:t>is</w:t>
      </w:r>
      <w:r>
        <w:rPr>
          <w:szCs w:val="16"/>
          <w:lang w:val="en-AU"/>
        </w:rPr>
        <w:t xml:space="preserve"> thy portion in </w:t>
      </w:r>
      <w:r>
        <w:rPr>
          <w:i/>
          <w:szCs w:val="16"/>
          <w:lang w:val="en-AU"/>
        </w:rPr>
        <w:t>this</w:t>
      </w:r>
      <w:r>
        <w:rPr>
          <w:szCs w:val="16"/>
          <w:lang w:val="en-AU"/>
        </w:rPr>
        <w:t xml:space="preserve"> life, and in thy labour which thou takest under the sun.</w:t>
      </w:r>
    </w:p>
    <w:p w14:paraId="57883EB4" w14:textId="77777777" w:rsidR="00161B1B" w:rsidRDefault="0011403A">
      <w:pPr>
        <w:widowControl w:val="0"/>
        <w:suppressAutoHyphens/>
        <w:jc w:val="both"/>
        <w:rPr>
          <w:szCs w:val="16"/>
          <w:lang w:val="en-AU"/>
        </w:rPr>
      </w:pPr>
      <w:r>
        <w:rPr>
          <w:b/>
          <w:color w:val="800000"/>
          <w:szCs w:val="16"/>
          <w:lang w:val="en-AU"/>
        </w:rPr>
        <w:t>10</w:t>
      </w:r>
      <w:r>
        <w:rPr>
          <w:szCs w:val="16"/>
          <w:lang w:val="en-AU"/>
        </w:rPr>
        <w:t xml:space="preserve"> Whatsoever thy hand findeth to do, do </w:t>
      </w:r>
      <w:r>
        <w:rPr>
          <w:i/>
          <w:szCs w:val="16"/>
          <w:lang w:val="en-AU"/>
        </w:rPr>
        <w:t>it</w:t>
      </w:r>
      <w:r>
        <w:rPr>
          <w:szCs w:val="16"/>
          <w:lang w:val="en-AU"/>
        </w:rPr>
        <w:t xml:space="preserve"> with thy might; for </w:t>
      </w:r>
      <w:r>
        <w:rPr>
          <w:i/>
          <w:szCs w:val="16"/>
          <w:lang w:val="en-AU"/>
        </w:rPr>
        <w:t>there</w:t>
      </w:r>
      <w:r>
        <w:rPr>
          <w:szCs w:val="16"/>
          <w:lang w:val="en-AU"/>
        </w:rPr>
        <w:t xml:space="preserve"> </w:t>
      </w:r>
      <w:r>
        <w:rPr>
          <w:i/>
          <w:szCs w:val="16"/>
          <w:lang w:val="en-AU"/>
        </w:rPr>
        <w:t>is</w:t>
      </w:r>
      <w:r>
        <w:rPr>
          <w:szCs w:val="16"/>
          <w:lang w:val="en-AU"/>
        </w:rPr>
        <w:t xml:space="preserve"> no work, nor device, nor knowledge, nor wisdom, in the grave, whither thou goest.</w:t>
      </w:r>
    </w:p>
    <w:p w14:paraId="20DA6F09" w14:textId="77777777" w:rsidR="00161B1B" w:rsidRDefault="0011403A">
      <w:pPr>
        <w:pStyle w:val="Pericope"/>
        <w:rPr>
          <w:lang w:val="en-AU"/>
        </w:rPr>
      </w:pPr>
      <w:bookmarkStart w:id="35" w:name="_Toc900000135"/>
      <w:r>
        <w:rPr>
          <w:lang w:val="en-AU"/>
        </w:rPr>
        <w:t>The Race Is Not to the Swift</w:t>
      </w:r>
      <w:bookmarkEnd w:id="35"/>
    </w:p>
    <w:p w14:paraId="76E27878" w14:textId="77777777" w:rsidR="00161B1B" w:rsidRDefault="0011403A">
      <w:pPr>
        <w:widowControl w:val="0"/>
        <w:suppressAutoHyphens/>
        <w:jc w:val="both"/>
        <w:rPr>
          <w:szCs w:val="16"/>
          <w:lang w:val="en-AU"/>
        </w:rPr>
      </w:pPr>
      <w:r>
        <w:rPr>
          <w:b/>
          <w:color w:val="800000"/>
          <w:szCs w:val="16"/>
          <w:lang w:val="en-AU"/>
        </w:rPr>
        <w:t>11</w:t>
      </w:r>
      <w:r>
        <w:rPr>
          <w:szCs w:val="16"/>
          <w:lang w:val="en-AU"/>
        </w:rPr>
        <w:t xml:space="preserve"> </w:t>
      </w:r>
      <w:r>
        <w:rPr>
          <w:color w:val="800000"/>
          <w:szCs w:val="16"/>
          <w:lang w:val="en-AU"/>
        </w:rPr>
        <w:t>¶</w:t>
      </w:r>
      <w:r>
        <w:rPr>
          <w:szCs w:val="16"/>
          <w:lang w:val="en-AU"/>
        </w:rPr>
        <w:t xml:space="preserve"> I returned, and saw under the sun, that the race </w:t>
      </w:r>
      <w:r>
        <w:rPr>
          <w:i/>
          <w:szCs w:val="16"/>
          <w:lang w:val="en-AU"/>
        </w:rPr>
        <w:t>is</w:t>
      </w:r>
      <w:r>
        <w:rPr>
          <w:szCs w:val="16"/>
          <w:lang w:val="en-AU"/>
        </w:rPr>
        <w:t xml:space="preserve"> not to the swift, nor the battle to the strong, neither yet bread to the wise, nor yet riches to men of understanding, nor yet favour to men of skill; but time and chance happeneth to them all.</w:t>
      </w:r>
    </w:p>
    <w:p w14:paraId="69348961" w14:textId="77777777" w:rsidR="00161B1B" w:rsidRDefault="0011403A">
      <w:pPr>
        <w:widowControl w:val="0"/>
        <w:suppressAutoHyphens/>
        <w:jc w:val="both"/>
        <w:rPr>
          <w:szCs w:val="16"/>
          <w:lang w:val="en-AU"/>
        </w:rPr>
      </w:pPr>
      <w:r>
        <w:rPr>
          <w:b/>
          <w:color w:val="800000"/>
          <w:szCs w:val="16"/>
          <w:lang w:val="en-AU"/>
        </w:rPr>
        <w:t>12</w:t>
      </w:r>
      <w:r>
        <w:rPr>
          <w:szCs w:val="16"/>
          <w:lang w:val="en-AU"/>
        </w:rPr>
        <w:t xml:space="preserve"> For man also knoweth not his time: as the fishes that are taken in an evil net, and as the birds that are caught in the snare; so </w:t>
      </w:r>
      <w:r>
        <w:rPr>
          <w:i/>
          <w:szCs w:val="16"/>
          <w:lang w:val="en-AU"/>
        </w:rPr>
        <w:t>are</w:t>
      </w:r>
      <w:r>
        <w:rPr>
          <w:szCs w:val="16"/>
          <w:lang w:val="en-AU"/>
        </w:rPr>
        <w:t xml:space="preserve"> the sons of men snared in an evil time, when it falleth suddenly upon them.</w:t>
      </w:r>
    </w:p>
    <w:p w14:paraId="1F873CC3" w14:textId="77777777" w:rsidR="00161B1B" w:rsidRDefault="0011403A">
      <w:pPr>
        <w:pStyle w:val="Pericope"/>
        <w:rPr>
          <w:lang w:val="en-AU"/>
        </w:rPr>
      </w:pPr>
      <w:bookmarkStart w:id="36" w:name="_Toc900000136"/>
      <w:r>
        <w:rPr>
          <w:lang w:val="en-AU"/>
        </w:rPr>
        <w:t>Wisdom Is Better Than Strength</w:t>
      </w:r>
      <w:bookmarkEnd w:id="36"/>
    </w:p>
    <w:p w14:paraId="2232B53F" w14:textId="77777777" w:rsidR="00161B1B" w:rsidRDefault="0011403A">
      <w:pPr>
        <w:widowControl w:val="0"/>
        <w:suppressAutoHyphens/>
        <w:jc w:val="both"/>
        <w:rPr>
          <w:szCs w:val="16"/>
          <w:lang w:val="en-AU"/>
        </w:rPr>
      </w:pPr>
      <w:r>
        <w:rPr>
          <w:b/>
          <w:color w:val="800000"/>
          <w:szCs w:val="16"/>
          <w:lang w:val="en-AU"/>
        </w:rPr>
        <w:t>13</w:t>
      </w:r>
      <w:r>
        <w:rPr>
          <w:szCs w:val="16"/>
          <w:lang w:val="en-AU"/>
        </w:rPr>
        <w:t xml:space="preserve"> </w:t>
      </w:r>
      <w:r>
        <w:rPr>
          <w:color w:val="800000"/>
          <w:szCs w:val="16"/>
          <w:lang w:val="en-AU"/>
        </w:rPr>
        <w:t>¶</w:t>
      </w:r>
      <w:r>
        <w:rPr>
          <w:szCs w:val="16"/>
          <w:lang w:val="en-AU"/>
        </w:rPr>
        <w:t xml:space="preserve"> This wisdom have I seen also under the sun, and it </w:t>
      </w:r>
      <w:r>
        <w:rPr>
          <w:i/>
          <w:szCs w:val="16"/>
          <w:lang w:val="en-AU"/>
        </w:rPr>
        <w:t>seemed</w:t>
      </w:r>
      <w:r>
        <w:rPr>
          <w:szCs w:val="16"/>
          <w:lang w:val="en-AU"/>
        </w:rPr>
        <w:t xml:space="preserve"> great unto me:</w:t>
      </w:r>
    </w:p>
    <w:p w14:paraId="0E5FF267" w14:textId="77777777" w:rsidR="00161B1B" w:rsidRDefault="0011403A">
      <w:pPr>
        <w:widowControl w:val="0"/>
        <w:suppressAutoHyphens/>
        <w:jc w:val="both"/>
        <w:rPr>
          <w:szCs w:val="16"/>
          <w:lang w:val="en-AU"/>
        </w:rPr>
      </w:pPr>
      <w:r>
        <w:rPr>
          <w:b/>
          <w:color w:val="800000"/>
          <w:szCs w:val="16"/>
          <w:lang w:val="en-AU"/>
        </w:rPr>
        <w:t>14</w:t>
      </w:r>
      <w:r>
        <w:rPr>
          <w:szCs w:val="16"/>
          <w:lang w:val="en-AU"/>
        </w:rPr>
        <w:t xml:space="preserve"> </w:t>
      </w:r>
      <w:r>
        <w:rPr>
          <w:i/>
          <w:szCs w:val="16"/>
          <w:lang w:val="en-AU"/>
        </w:rPr>
        <w:t>There</w:t>
      </w:r>
      <w:r>
        <w:rPr>
          <w:szCs w:val="16"/>
          <w:lang w:val="en-AU"/>
        </w:rPr>
        <w:t xml:space="preserve"> </w:t>
      </w:r>
      <w:r>
        <w:rPr>
          <w:i/>
          <w:szCs w:val="16"/>
          <w:lang w:val="en-AU"/>
        </w:rPr>
        <w:t>was</w:t>
      </w:r>
      <w:r>
        <w:rPr>
          <w:szCs w:val="16"/>
          <w:lang w:val="en-AU"/>
        </w:rPr>
        <w:t xml:space="preserve"> a little city, and few men within it; and there came a great king against it, and besieged it, and built great bulwarks against it:</w:t>
      </w:r>
    </w:p>
    <w:p w14:paraId="11E31BF5" w14:textId="77777777" w:rsidR="00161B1B" w:rsidRDefault="0011403A">
      <w:pPr>
        <w:widowControl w:val="0"/>
        <w:suppressAutoHyphens/>
        <w:jc w:val="both"/>
        <w:rPr>
          <w:szCs w:val="16"/>
          <w:lang w:val="en-AU"/>
        </w:rPr>
      </w:pPr>
      <w:r>
        <w:rPr>
          <w:b/>
          <w:color w:val="800000"/>
          <w:szCs w:val="16"/>
          <w:lang w:val="en-AU"/>
        </w:rPr>
        <w:t>15</w:t>
      </w:r>
      <w:r>
        <w:rPr>
          <w:szCs w:val="16"/>
          <w:lang w:val="en-AU"/>
        </w:rPr>
        <w:t xml:space="preserve"> Now there was found in it a poor wise man, and he by his wisdom delivered the city; yet no man remembered that same poor man.</w:t>
      </w:r>
    </w:p>
    <w:p w14:paraId="50B444DE" w14:textId="77777777" w:rsidR="00161B1B" w:rsidRDefault="0011403A">
      <w:pPr>
        <w:widowControl w:val="0"/>
        <w:suppressAutoHyphens/>
        <w:jc w:val="both"/>
        <w:rPr>
          <w:szCs w:val="16"/>
          <w:lang w:val="en-AU"/>
        </w:rPr>
      </w:pPr>
      <w:r>
        <w:rPr>
          <w:b/>
          <w:color w:val="800000"/>
          <w:szCs w:val="16"/>
          <w:lang w:val="en-AU"/>
        </w:rPr>
        <w:t>16</w:t>
      </w:r>
      <w:r>
        <w:rPr>
          <w:szCs w:val="16"/>
          <w:lang w:val="en-AU"/>
        </w:rPr>
        <w:t xml:space="preserve"> Then said I, Wisdom </w:t>
      </w:r>
      <w:r>
        <w:rPr>
          <w:i/>
          <w:szCs w:val="16"/>
          <w:lang w:val="en-AU"/>
        </w:rPr>
        <w:t>is</w:t>
      </w:r>
      <w:r>
        <w:rPr>
          <w:szCs w:val="16"/>
          <w:lang w:val="en-AU"/>
        </w:rPr>
        <w:t xml:space="preserve"> better than strength: nevertheless the poor man’s wisdom </w:t>
      </w:r>
      <w:r>
        <w:rPr>
          <w:i/>
          <w:szCs w:val="16"/>
          <w:lang w:val="en-AU"/>
        </w:rPr>
        <w:t>is</w:t>
      </w:r>
      <w:r>
        <w:rPr>
          <w:szCs w:val="16"/>
          <w:lang w:val="en-AU"/>
        </w:rPr>
        <w:t xml:space="preserve"> despised, and his words are not heard.</w:t>
      </w:r>
    </w:p>
    <w:p w14:paraId="2EC2E1B3" w14:textId="77777777" w:rsidR="00161B1B" w:rsidRDefault="0011403A">
      <w:pPr>
        <w:widowControl w:val="0"/>
        <w:suppressAutoHyphens/>
        <w:jc w:val="both"/>
        <w:rPr>
          <w:szCs w:val="16"/>
          <w:lang w:val="en-AU"/>
        </w:rPr>
      </w:pPr>
      <w:r>
        <w:rPr>
          <w:b/>
          <w:color w:val="800000"/>
          <w:szCs w:val="16"/>
          <w:lang w:val="en-AU"/>
        </w:rPr>
        <w:t>17</w:t>
      </w:r>
      <w:r>
        <w:rPr>
          <w:szCs w:val="16"/>
          <w:lang w:val="en-AU"/>
        </w:rPr>
        <w:t xml:space="preserve"> The words of wise </w:t>
      </w:r>
      <w:r>
        <w:rPr>
          <w:i/>
          <w:szCs w:val="16"/>
          <w:lang w:val="en-AU"/>
        </w:rPr>
        <w:t>men</w:t>
      </w:r>
      <w:r>
        <w:rPr>
          <w:szCs w:val="16"/>
          <w:lang w:val="en-AU"/>
        </w:rPr>
        <w:t xml:space="preserve"> </w:t>
      </w:r>
      <w:r>
        <w:rPr>
          <w:i/>
          <w:szCs w:val="16"/>
          <w:lang w:val="en-AU"/>
        </w:rPr>
        <w:t>are</w:t>
      </w:r>
      <w:r>
        <w:rPr>
          <w:szCs w:val="16"/>
          <w:lang w:val="en-AU"/>
        </w:rPr>
        <w:t xml:space="preserve"> heard in quiet more than the cry of him that ruleth among fools.</w:t>
      </w:r>
    </w:p>
    <w:p w14:paraId="05595CD5" w14:textId="77777777" w:rsidR="00161B1B" w:rsidRDefault="0011403A">
      <w:pPr>
        <w:widowControl w:val="0"/>
        <w:suppressAutoHyphens/>
        <w:jc w:val="both"/>
        <w:rPr>
          <w:szCs w:val="16"/>
          <w:lang w:val="en-AU"/>
        </w:rPr>
      </w:pPr>
      <w:r>
        <w:rPr>
          <w:b/>
          <w:color w:val="800000"/>
          <w:szCs w:val="16"/>
          <w:lang w:val="en-AU"/>
        </w:rPr>
        <w:t>18</w:t>
      </w:r>
      <w:r>
        <w:rPr>
          <w:szCs w:val="16"/>
          <w:lang w:val="en-AU"/>
        </w:rPr>
        <w:t xml:space="preserve"> Wisdom </w:t>
      </w:r>
      <w:r>
        <w:rPr>
          <w:i/>
          <w:szCs w:val="16"/>
          <w:lang w:val="en-AU"/>
        </w:rPr>
        <w:t>is</w:t>
      </w:r>
      <w:r>
        <w:rPr>
          <w:szCs w:val="16"/>
          <w:lang w:val="en-AU"/>
        </w:rPr>
        <w:t xml:space="preserve"> better than weapons of war: but one sinner destroyeth much good.</w:t>
      </w:r>
    </w:p>
    <w:p w14:paraId="504B11D3" w14:textId="77777777" w:rsidR="00161B1B" w:rsidRDefault="0011403A">
      <w:pPr>
        <w:pStyle w:val="Heading2"/>
      </w:pPr>
      <w:bookmarkStart w:id="37" w:name="_Toc900000137"/>
      <w:r>
        <w:t>CHAPTER 10</w:t>
      </w:r>
      <w:bookmarkEnd w:id="37"/>
    </w:p>
    <w:p w14:paraId="6AF79933" w14:textId="77777777" w:rsidR="00161B1B" w:rsidRDefault="0011403A">
      <w:pPr>
        <w:pStyle w:val="Pericope"/>
        <w:rPr>
          <w:lang w:val="en-AU"/>
        </w:rPr>
      </w:pPr>
      <w:bookmarkStart w:id="38" w:name="_Toc900000138"/>
      <w:r>
        <w:rPr>
          <w:lang w:val="en-AU"/>
        </w:rPr>
        <w:t>Wisdom and Folly Contrasted</w:t>
      </w:r>
      <w:bookmarkEnd w:id="38"/>
    </w:p>
    <w:p w14:paraId="37BD39A8" w14:textId="77777777" w:rsidR="00161B1B" w:rsidRDefault="0011403A">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D</w:t>
      </w:r>
    </w:p>
    <w:p w14:paraId="7159ACE2" w14:textId="77777777" w:rsidR="00161B1B" w:rsidRDefault="0011403A">
      <w:pPr>
        <w:widowControl w:val="0"/>
        <w:suppressAutoHyphens/>
        <w:jc w:val="both"/>
        <w:rPr>
          <w:szCs w:val="16"/>
          <w:lang w:val="en-AU"/>
        </w:rPr>
      </w:pPr>
      <w:r>
        <w:rPr>
          <w:szCs w:val="16"/>
          <w:lang w:val="en-AU"/>
        </w:rPr>
        <w:t xml:space="preserve">EAD flies cause the ointment of the apothecary to send forth a stinking savour: </w:t>
      </w:r>
      <w:r>
        <w:rPr>
          <w:i/>
          <w:szCs w:val="16"/>
          <w:lang w:val="en-AU"/>
        </w:rPr>
        <w:t>so</w:t>
      </w:r>
      <w:r>
        <w:rPr>
          <w:szCs w:val="16"/>
          <w:lang w:val="en-AU"/>
        </w:rPr>
        <w:t xml:space="preserve"> </w:t>
      </w:r>
      <w:r>
        <w:rPr>
          <w:i/>
          <w:szCs w:val="16"/>
          <w:lang w:val="en-AU"/>
        </w:rPr>
        <w:t>doth</w:t>
      </w:r>
      <w:r>
        <w:rPr>
          <w:szCs w:val="16"/>
          <w:lang w:val="en-AU"/>
        </w:rPr>
        <w:t xml:space="preserve"> a little folly him that is in reputation for wisdom </w:t>
      </w:r>
      <w:r>
        <w:rPr>
          <w:i/>
          <w:szCs w:val="16"/>
          <w:lang w:val="en-AU"/>
        </w:rPr>
        <w:t>and</w:t>
      </w:r>
      <w:r>
        <w:rPr>
          <w:szCs w:val="16"/>
          <w:lang w:val="en-AU"/>
        </w:rPr>
        <w:t xml:space="preserve"> honour.</w:t>
      </w:r>
    </w:p>
    <w:p w14:paraId="184A458D" w14:textId="77777777" w:rsidR="00161B1B" w:rsidRDefault="0011403A">
      <w:pPr>
        <w:widowControl w:val="0"/>
        <w:suppressAutoHyphens/>
        <w:jc w:val="both"/>
        <w:rPr>
          <w:szCs w:val="16"/>
          <w:lang w:val="en-AU"/>
        </w:rPr>
      </w:pPr>
      <w:r>
        <w:rPr>
          <w:b/>
          <w:color w:val="800000"/>
          <w:szCs w:val="16"/>
          <w:lang w:val="en-AU"/>
        </w:rPr>
        <w:t>2</w:t>
      </w:r>
      <w:r>
        <w:rPr>
          <w:szCs w:val="16"/>
          <w:lang w:val="en-AU"/>
        </w:rPr>
        <w:t xml:space="preserve"> A wise man’s heart </w:t>
      </w:r>
      <w:r>
        <w:rPr>
          <w:i/>
          <w:szCs w:val="16"/>
          <w:lang w:val="en-AU"/>
        </w:rPr>
        <w:t>is</w:t>
      </w:r>
      <w:r>
        <w:rPr>
          <w:szCs w:val="16"/>
          <w:lang w:val="en-AU"/>
        </w:rPr>
        <w:t xml:space="preserve"> at his right hand; but a fool’s heart at his left.</w:t>
      </w:r>
    </w:p>
    <w:p w14:paraId="745AF7FA" w14:textId="77777777" w:rsidR="00161B1B" w:rsidRDefault="0011403A">
      <w:pPr>
        <w:widowControl w:val="0"/>
        <w:suppressAutoHyphens/>
        <w:jc w:val="both"/>
        <w:rPr>
          <w:szCs w:val="16"/>
          <w:lang w:val="en-AU"/>
        </w:rPr>
      </w:pPr>
      <w:r>
        <w:rPr>
          <w:b/>
          <w:color w:val="800000"/>
          <w:szCs w:val="16"/>
          <w:lang w:val="en-AU"/>
        </w:rPr>
        <w:t>3</w:t>
      </w:r>
      <w:r>
        <w:rPr>
          <w:szCs w:val="16"/>
          <w:lang w:val="en-AU"/>
        </w:rPr>
        <w:t xml:space="preserve"> Yea also, when he that is a fool walketh by the way, his wisdom faileth </w:t>
      </w:r>
      <w:r>
        <w:rPr>
          <w:i/>
          <w:szCs w:val="16"/>
          <w:lang w:val="en-AU"/>
        </w:rPr>
        <w:t>him</w:t>
      </w:r>
      <w:r>
        <w:rPr>
          <w:szCs w:val="16"/>
          <w:lang w:val="en-AU"/>
        </w:rPr>
        <w:t xml:space="preserve">, and he saith to every one </w:t>
      </w:r>
      <w:r>
        <w:rPr>
          <w:i/>
          <w:szCs w:val="16"/>
          <w:lang w:val="en-AU"/>
        </w:rPr>
        <w:t>that</w:t>
      </w:r>
      <w:r>
        <w:rPr>
          <w:szCs w:val="16"/>
          <w:lang w:val="en-AU"/>
        </w:rPr>
        <w:t xml:space="preserve"> he </w:t>
      </w:r>
      <w:r>
        <w:rPr>
          <w:i/>
          <w:szCs w:val="16"/>
          <w:lang w:val="en-AU"/>
        </w:rPr>
        <w:t>is</w:t>
      </w:r>
      <w:r>
        <w:rPr>
          <w:szCs w:val="16"/>
          <w:lang w:val="en-AU"/>
        </w:rPr>
        <w:t xml:space="preserve"> a fool.</w:t>
      </w:r>
    </w:p>
    <w:p w14:paraId="60E83624" w14:textId="77777777" w:rsidR="00161B1B" w:rsidRDefault="0011403A">
      <w:pPr>
        <w:widowControl w:val="0"/>
        <w:suppressAutoHyphens/>
        <w:jc w:val="both"/>
        <w:rPr>
          <w:szCs w:val="16"/>
          <w:lang w:val="en-AU"/>
        </w:rPr>
      </w:pPr>
      <w:r>
        <w:rPr>
          <w:b/>
          <w:color w:val="800000"/>
          <w:szCs w:val="16"/>
          <w:lang w:val="en-AU"/>
        </w:rPr>
        <w:t>4</w:t>
      </w:r>
      <w:r>
        <w:rPr>
          <w:szCs w:val="16"/>
          <w:lang w:val="en-AU"/>
        </w:rPr>
        <w:t xml:space="preserve"> If the spirit of the ruler rise up against thee, leave not thy place; for yielding pacifieth great offences.</w:t>
      </w:r>
    </w:p>
    <w:p w14:paraId="4771FAE3" w14:textId="77777777" w:rsidR="00161B1B" w:rsidRDefault="0011403A">
      <w:pPr>
        <w:widowControl w:val="0"/>
        <w:suppressAutoHyphens/>
        <w:jc w:val="both"/>
        <w:rPr>
          <w:szCs w:val="16"/>
          <w:lang w:val="en-AU"/>
        </w:rPr>
      </w:pPr>
      <w:r>
        <w:rPr>
          <w:b/>
          <w:color w:val="800000"/>
          <w:szCs w:val="16"/>
          <w:lang w:val="en-AU"/>
        </w:rPr>
        <w:t>5</w:t>
      </w:r>
      <w:r>
        <w:rPr>
          <w:szCs w:val="16"/>
          <w:lang w:val="en-AU"/>
        </w:rPr>
        <w:t xml:space="preserve"> There is an evil </w:t>
      </w:r>
      <w:r>
        <w:rPr>
          <w:i/>
          <w:szCs w:val="16"/>
          <w:lang w:val="en-AU"/>
        </w:rPr>
        <w:t>which</w:t>
      </w:r>
      <w:r>
        <w:rPr>
          <w:szCs w:val="16"/>
          <w:lang w:val="en-AU"/>
        </w:rPr>
        <w:t xml:space="preserve"> I have seen under the sun, as an error </w:t>
      </w:r>
      <w:r>
        <w:rPr>
          <w:i/>
          <w:szCs w:val="16"/>
          <w:lang w:val="en-AU"/>
        </w:rPr>
        <w:t>which</w:t>
      </w:r>
      <w:r>
        <w:rPr>
          <w:szCs w:val="16"/>
          <w:lang w:val="en-AU"/>
        </w:rPr>
        <w:t xml:space="preserve"> proceedeth from the ruler:</w:t>
      </w:r>
    </w:p>
    <w:p w14:paraId="7AB2C14F" w14:textId="77777777" w:rsidR="00161B1B" w:rsidRDefault="0011403A">
      <w:pPr>
        <w:widowControl w:val="0"/>
        <w:suppressAutoHyphens/>
        <w:jc w:val="both"/>
        <w:rPr>
          <w:szCs w:val="16"/>
          <w:lang w:val="en-AU"/>
        </w:rPr>
      </w:pPr>
      <w:r>
        <w:rPr>
          <w:b/>
          <w:color w:val="800000"/>
          <w:szCs w:val="16"/>
          <w:lang w:val="en-AU"/>
        </w:rPr>
        <w:t>6</w:t>
      </w:r>
      <w:r>
        <w:rPr>
          <w:szCs w:val="16"/>
          <w:lang w:val="en-AU"/>
        </w:rPr>
        <w:t xml:space="preserve"> Folly is set in great dignity, and the rich sit in low place.</w:t>
      </w:r>
    </w:p>
    <w:p w14:paraId="36AEF4A7" w14:textId="77777777" w:rsidR="00161B1B" w:rsidRDefault="0011403A">
      <w:pPr>
        <w:widowControl w:val="0"/>
        <w:suppressAutoHyphens/>
        <w:jc w:val="both"/>
        <w:rPr>
          <w:szCs w:val="16"/>
          <w:lang w:val="en-AU"/>
        </w:rPr>
      </w:pPr>
      <w:r>
        <w:rPr>
          <w:b/>
          <w:color w:val="800000"/>
          <w:szCs w:val="16"/>
          <w:lang w:val="en-AU"/>
        </w:rPr>
        <w:t>7</w:t>
      </w:r>
      <w:r>
        <w:rPr>
          <w:szCs w:val="16"/>
          <w:lang w:val="en-AU"/>
        </w:rPr>
        <w:t xml:space="preserve"> I have seen servants upon horses, and princes walking as servants upon the earth.</w:t>
      </w:r>
    </w:p>
    <w:p w14:paraId="70EC755E" w14:textId="77777777" w:rsidR="00161B1B" w:rsidRDefault="0011403A">
      <w:pPr>
        <w:widowControl w:val="0"/>
        <w:suppressAutoHyphens/>
        <w:jc w:val="both"/>
        <w:rPr>
          <w:szCs w:val="16"/>
          <w:lang w:val="en-AU"/>
        </w:rPr>
      </w:pPr>
      <w:r>
        <w:rPr>
          <w:b/>
          <w:color w:val="800000"/>
          <w:szCs w:val="16"/>
          <w:lang w:val="en-AU"/>
        </w:rPr>
        <w:lastRenderedPageBreak/>
        <w:t>8</w:t>
      </w:r>
      <w:r>
        <w:rPr>
          <w:szCs w:val="16"/>
          <w:lang w:val="en-AU"/>
        </w:rPr>
        <w:t xml:space="preserve"> He that diggeth a pit shall fall into it; and whoso breaketh an hedge, a serpent shall bite him.</w:t>
      </w:r>
    </w:p>
    <w:p w14:paraId="3A5F9B06" w14:textId="77777777" w:rsidR="00161B1B" w:rsidRDefault="0011403A">
      <w:pPr>
        <w:widowControl w:val="0"/>
        <w:suppressAutoHyphens/>
        <w:jc w:val="both"/>
        <w:rPr>
          <w:szCs w:val="16"/>
          <w:lang w:val="en-AU"/>
        </w:rPr>
      </w:pPr>
      <w:r>
        <w:rPr>
          <w:b/>
          <w:color w:val="800000"/>
          <w:szCs w:val="16"/>
          <w:lang w:val="en-AU"/>
        </w:rPr>
        <w:t>9</w:t>
      </w:r>
      <w:r>
        <w:rPr>
          <w:szCs w:val="16"/>
          <w:lang w:val="en-AU"/>
        </w:rPr>
        <w:t xml:space="preserve"> Whoso removeth stones shall be hurt therewith; </w:t>
      </w:r>
      <w:r>
        <w:rPr>
          <w:i/>
          <w:szCs w:val="16"/>
          <w:lang w:val="en-AU"/>
        </w:rPr>
        <w:t>and</w:t>
      </w:r>
      <w:r>
        <w:rPr>
          <w:szCs w:val="16"/>
          <w:lang w:val="en-AU"/>
        </w:rPr>
        <w:t xml:space="preserve"> he that cleaveth wood shall be endangered thereby.</w:t>
      </w:r>
    </w:p>
    <w:p w14:paraId="00CB0309" w14:textId="77777777" w:rsidR="00161B1B" w:rsidRDefault="0011403A">
      <w:pPr>
        <w:widowControl w:val="0"/>
        <w:suppressAutoHyphens/>
        <w:jc w:val="both"/>
        <w:rPr>
          <w:szCs w:val="16"/>
          <w:lang w:val="en-AU"/>
        </w:rPr>
      </w:pPr>
      <w:r>
        <w:rPr>
          <w:b/>
          <w:color w:val="800000"/>
          <w:szCs w:val="16"/>
          <w:lang w:val="en-AU"/>
        </w:rPr>
        <w:t>10</w:t>
      </w:r>
      <w:r>
        <w:rPr>
          <w:szCs w:val="16"/>
          <w:lang w:val="en-AU"/>
        </w:rPr>
        <w:t xml:space="preserve"> If the iron be blunt, and he do not whet the edge, then must he put to more strength: but wisdom </w:t>
      </w:r>
      <w:r>
        <w:rPr>
          <w:i/>
          <w:szCs w:val="16"/>
          <w:lang w:val="en-AU"/>
        </w:rPr>
        <w:t>is</w:t>
      </w:r>
      <w:r>
        <w:rPr>
          <w:szCs w:val="16"/>
          <w:lang w:val="en-AU"/>
        </w:rPr>
        <w:t xml:space="preserve"> profitable to direct.</w:t>
      </w:r>
    </w:p>
    <w:p w14:paraId="0740192F" w14:textId="77777777" w:rsidR="00161B1B" w:rsidRDefault="0011403A">
      <w:pPr>
        <w:widowControl w:val="0"/>
        <w:suppressAutoHyphens/>
        <w:jc w:val="both"/>
        <w:rPr>
          <w:szCs w:val="16"/>
          <w:lang w:val="en-AU"/>
        </w:rPr>
      </w:pPr>
      <w:r>
        <w:rPr>
          <w:b/>
          <w:color w:val="800000"/>
          <w:szCs w:val="16"/>
          <w:lang w:val="en-AU"/>
        </w:rPr>
        <w:t>11</w:t>
      </w:r>
      <w:r>
        <w:rPr>
          <w:szCs w:val="16"/>
          <w:lang w:val="en-AU"/>
        </w:rPr>
        <w:t xml:space="preserve"> Surely the serpent will bite without enchantment; and a babbler is no better.</w:t>
      </w:r>
    </w:p>
    <w:p w14:paraId="4112DA4C" w14:textId="77777777" w:rsidR="00161B1B" w:rsidRDefault="0011403A">
      <w:pPr>
        <w:widowControl w:val="0"/>
        <w:suppressAutoHyphens/>
        <w:jc w:val="both"/>
        <w:rPr>
          <w:szCs w:val="16"/>
          <w:lang w:val="en-AU"/>
        </w:rPr>
      </w:pPr>
      <w:r>
        <w:rPr>
          <w:b/>
          <w:color w:val="800000"/>
          <w:szCs w:val="16"/>
          <w:lang w:val="en-AU"/>
        </w:rPr>
        <w:t>12</w:t>
      </w:r>
      <w:r>
        <w:rPr>
          <w:szCs w:val="16"/>
          <w:lang w:val="en-AU"/>
        </w:rPr>
        <w:t xml:space="preserve"> The words of a wise man’s mouth </w:t>
      </w:r>
      <w:r>
        <w:rPr>
          <w:i/>
          <w:szCs w:val="16"/>
          <w:lang w:val="en-AU"/>
        </w:rPr>
        <w:t>are</w:t>
      </w:r>
      <w:r>
        <w:rPr>
          <w:szCs w:val="16"/>
          <w:lang w:val="en-AU"/>
        </w:rPr>
        <w:t xml:space="preserve"> gracious; but the lips of a fool will swallow up himself.</w:t>
      </w:r>
    </w:p>
    <w:p w14:paraId="0B4D59C3" w14:textId="77777777" w:rsidR="00161B1B" w:rsidRDefault="0011403A">
      <w:pPr>
        <w:widowControl w:val="0"/>
        <w:suppressAutoHyphens/>
        <w:jc w:val="both"/>
        <w:rPr>
          <w:szCs w:val="16"/>
          <w:lang w:val="en-AU"/>
        </w:rPr>
      </w:pPr>
      <w:r>
        <w:rPr>
          <w:b/>
          <w:color w:val="800000"/>
          <w:szCs w:val="16"/>
          <w:lang w:val="en-AU"/>
        </w:rPr>
        <w:t>13</w:t>
      </w:r>
      <w:r>
        <w:rPr>
          <w:szCs w:val="16"/>
          <w:lang w:val="en-AU"/>
        </w:rPr>
        <w:t xml:space="preserve"> The beginning of the words of his mouth </w:t>
      </w:r>
      <w:r>
        <w:rPr>
          <w:i/>
          <w:szCs w:val="16"/>
          <w:lang w:val="en-AU"/>
        </w:rPr>
        <w:t>is</w:t>
      </w:r>
      <w:r>
        <w:rPr>
          <w:szCs w:val="16"/>
          <w:lang w:val="en-AU"/>
        </w:rPr>
        <w:t xml:space="preserve"> foolishness: and the end of his talk </w:t>
      </w:r>
      <w:r>
        <w:rPr>
          <w:i/>
          <w:szCs w:val="16"/>
          <w:lang w:val="en-AU"/>
        </w:rPr>
        <w:t>is</w:t>
      </w:r>
      <w:r>
        <w:rPr>
          <w:szCs w:val="16"/>
          <w:lang w:val="en-AU"/>
        </w:rPr>
        <w:t xml:space="preserve"> mischievous madness.</w:t>
      </w:r>
    </w:p>
    <w:p w14:paraId="317935DA" w14:textId="77777777" w:rsidR="00161B1B" w:rsidRDefault="0011403A">
      <w:pPr>
        <w:widowControl w:val="0"/>
        <w:suppressAutoHyphens/>
        <w:jc w:val="both"/>
        <w:rPr>
          <w:szCs w:val="16"/>
          <w:lang w:val="en-AU"/>
        </w:rPr>
      </w:pPr>
      <w:r>
        <w:rPr>
          <w:b/>
          <w:color w:val="800000"/>
          <w:szCs w:val="16"/>
          <w:lang w:val="en-AU"/>
        </w:rPr>
        <w:t>14</w:t>
      </w:r>
      <w:r>
        <w:rPr>
          <w:szCs w:val="16"/>
          <w:lang w:val="en-AU"/>
        </w:rPr>
        <w:t xml:space="preserve"> A fool also is full of words: a man cannot tell what shall be; and what shall be after him, who can tell him?</w:t>
      </w:r>
    </w:p>
    <w:p w14:paraId="1213C5E3" w14:textId="77777777" w:rsidR="00161B1B" w:rsidRDefault="0011403A">
      <w:pPr>
        <w:widowControl w:val="0"/>
        <w:suppressAutoHyphens/>
        <w:jc w:val="both"/>
        <w:rPr>
          <w:szCs w:val="16"/>
          <w:lang w:val="en-AU"/>
        </w:rPr>
      </w:pPr>
      <w:r>
        <w:rPr>
          <w:b/>
          <w:color w:val="800000"/>
          <w:szCs w:val="16"/>
          <w:lang w:val="en-AU"/>
        </w:rPr>
        <w:t>15</w:t>
      </w:r>
      <w:r>
        <w:rPr>
          <w:szCs w:val="16"/>
          <w:lang w:val="en-AU"/>
        </w:rPr>
        <w:t xml:space="preserve"> The labour of the foolish wearieth every one of them, because he knoweth not how to go to the city.</w:t>
      </w:r>
    </w:p>
    <w:p w14:paraId="1B9B5934" w14:textId="77777777" w:rsidR="00161B1B" w:rsidRDefault="0011403A">
      <w:pPr>
        <w:pStyle w:val="Pericope"/>
        <w:rPr>
          <w:lang w:val="en-AU"/>
        </w:rPr>
      </w:pPr>
      <w:bookmarkStart w:id="39" w:name="_Toc900000139"/>
      <w:r>
        <w:rPr>
          <w:lang w:val="en-AU"/>
        </w:rPr>
        <w:t>Woe to Thee, O Land</w:t>
      </w:r>
      <w:bookmarkEnd w:id="39"/>
    </w:p>
    <w:p w14:paraId="31B9DB29" w14:textId="77777777" w:rsidR="00161B1B" w:rsidRDefault="0011403A">
      <w:pPr>
        <w:widowControl w:val="0"/>
        <w:suppressAutoHyphens/>
        <w:jc w:val="both"/>
        <w:rPr>
          <w:szCs w:val="16"/>
          <w:lang w:val="en-AU"/>
        </w:rPr>
      </w:pPr>
      <w:r>
        <w:rPr>
          <w:b/>
          <w:color w:val="800000"/>
          <w:szCs w:val="16"/>
          <w:lang w:val="en-AU"/>
        </w:rPr>
        <w:t>16</w:t>
      </w:r>
      <w:r>
        <w:rPr>
          <w:szCs w:val="16"/>
          <w:lang w:val="en-AU"/>
        </w:rPr>
        <w:t xml:space="preserve"> </w:t>
      </w:r>
      <w:r>
        <w:rPr>
          <w:color w:val="800000"/>
          <w:szCs w:val="16"/>
          <w:lang w:val="en-AU"/>
        </w:rPr>
        <w:t>¶</w:t>
      </w:r>
      <w:r>
        <w:rPr>
          <w:szCs w:val="16"/>
          <w:lang w:val="en-AU"/>
        </w:rPr>
        <w:t xml:space="preserve"> Woe to thee, O land, when thy king </w:t>
      </w:r>
      <w:r>
        <w:rPr>
          <w:i/>
          <w:szCs w:val="16"/>
          <w:lang w:val="en-AU"/>
        </w:rPr>
        <w:t>is</w:t>
      </w:r>
      <w:r>
        <w:rPr>
          <w:szCs w:val="16"/>
          <w:lang w:val="en-AU"/>
        </w:rPr>
        <w:t xml:space="preserve"> a child, and thy princes eat in the morning!</w:t>
      </w:r>
    </w:p>
    <w:p w14:paraId="4219815F" w14:textId="77777777" w:rsidR="00161B1B" w:rsidRDefault="0011403A">
      <w:pPr>
        <w:widowControl w:val="0"/>
        <w:suppressAutoHyphens/>
        <w:jc w:val="both"/>
        <w:rPr>
          <w:szCs w:val="16"/>
          <w:lang w:val="en-AU"/>
        </w:rPr>
      </w:pPr>
      <w:r>
        <w:rPr>
          <w:b/>
          <w:color w:val="800000"/>
          <w:szCs w:val="16"/>
          <w:lang w:val="en-AU"/>
        </w:rPr>
        <w:t>17</w:t>
      </w:r>
      <w:r>
        <w:rPr>
          <w:szCs w:val="16"/>
          <w:lang w:val="en-AU"/>
        </w:rPr>
        <w:t xml:space="preserve"> Blessed </w:t>
      </w:r>
      <w:r>
        <w:rPr>
          <w:i/>
          <w:szCs w:val="16"/>
          <w:lang w:val="en-AU"/>
        </w:rPr>
        <w:t>art</w:t>
      </w:r>
      <w:r>
        <w:rPr>
          <w:szCs w:val="16"/>
          <w:lang w:val="en-AU"/>
        </w:rPr>
        <w:t xml:space="preserve"> thou, O land, when thy king </w:t>
      </w:r>
      <w:r>
        <w:rPr>
          <w:i/>
          <w:szCs w:val="16"/>
          <w:lang w:val="en-AU"/>
        </w:rPr>
        <w:t>is</w:t>
      </w:r>
      <w:r>
        <w:rPr>
          <w:szCs w:val="16"/>
          <w:lang w:val="en-AU"/>
        </w:rPr>
        <w:t xml:space="preserve"> the son of nobles, and thy princes eat in due season, for strength, and not for drunkenness!</w:t>
      </w:r>
    </w:p>
    <w:p w14:paraId="6784EC4E" w14:textId="77777777" w:rsidR="00161B1B" w:rsidRDefault="0011403A">
      <w:pPr>
        <w:widowControl w:val="0"/>
        <w:suppressAutoHyphens/>
        <w:jc w:val="both"/>
        <w:rPr>
          <w:szCs w:val="16"/>
          <w:lang w:val="en-AU"/>
        </w:rPr>
      </w:pPr>
      <w:r>
        <w:rPr>
          <w:b/>
          <w:color w:val="800000"/>
          <w:szCs w:val="16"/>
          <w:lang w:val="en-AU"/>
        </w:rPr>
        <w:t>18</w:t>
      </w:r>
      <w:r>
        <w:rPr>
          <w:szCs w:val="16"/>
          <w:lang w:val="en-AU"/>
        </w:rPr>
        <w:t xml:space="preserve"> </w:t>
      </w:r>
      <w:r>
        <w:rPr>
          <w:color w:val="800000"/>
          <w:szCs w:val="16"/>
          <w:lang w:val="en-AU"/>
        </w:rPr>
        <w:t>¶</w:t>
      </w:r>
      <w:r>
        <w:rPr>
          <w:szCs w:val="16"/>
          <w:lang w:val="en-AU"/>
        </w:rPr>
        <w:t xml:space="preserve"> By much slothfulness the building decayeth; and through idleness of the hands the house droppeth through.</w:t>
      </w:r>
    </w:p>
    <w:p w14:paraId="716A6185" w14:textId="77777777" w:rsidR="00161B1B" w:rsidRDefault="0011403A">
      <w:pPr>
        <w:widowControl w:val="0"/>
        <w:suppressAutoHyphens/>
        <w:jc w:val="both"/>
        <w:rPr>
          <w:szCs w:val="16"/>
          <w:lang w:val="en-AU"/>
        </w:rPr>
      </w:pPr>
      <w:r>
        <w:rPr>
          <w:b/>
          <w:color w:val="800000"/>
          <w:szCs w:val="16"/>
          <w:lang w:val="en-AU"/>
        </w:rPr>
        <w:t>19</w:t>
      </w:r>
      <w:r>
        <w:rPr>
          <w:szCs w:val="16"/>
          <w:lang w:val="en-AU"/>
        </w:rPr>
        <w:t xml:space="preserve"> </w:t>
      </w:r>
      <w:r>
        <w:rPr>
          <w:color w:val="800000"/>
          <w:szCs w:val="16"/>
          <w:lang w:val="en-AU"/>
        </w:rPr>
        <w:t>¶</w:t>
      </w:r>
      <w:r>
        <w:rPr>
          <w:szCs w:val="16"/>
          <w:lang w:val="en-AU"/>
        </w:rPr>
        <w:t xml:space="preserve"> A feast is made for laughter, and wine maketh merry: but money answereth all </w:t>
      </w:r>
      <w:r>
        <w:rPr>
          <w:i/>
          <w:szCs w:val="16"/>
          <w:lang w:val="en-AU"/>
        </w:rPr>
        <w:t>things</w:t>
      </w:r>
      <w:r>
        <w:rPr>
          <w:szCs w:val="16"/>
          <w:lang w:val="en-AU"/>
        </w:rPr>
        <w:t>.</w:t>
      </w:r>
    </w:p>
    <w:p w14:paraId="192C2ED1" w14:textId="77777777" w:rsidR="00161B1B" w:rsidRDefault="0011403A">
      <w:pPr>
        <w:widowControl w:val="0"/>
        <w:suppressAutoHyphens/>
        <w:jc w:val="both"/>
        <w:rPr>
          <w:szCs w:val="16"/>
          <w:lang w:val="en-AU"/>
        </w:rPr>
      </w:pPr>
      <w:r>
        <w:rPr>
          <w:b/>
          <w:color w:val="800000"/>
          <w:szCs w:val="16"/>
          <w:lang w:val="en-AU"/>
        </w:rPr>
        <w:t>20</w:t>
      </w:r>
      <w:r>
        <w:rPr>
          <w:szCs w:val="16"/>
          <w:lang w:val="en-AU"/>
        </w:rPr>
        <w:t xml:space="preserve"> </w:t>
      </w:r>
      <w:r>
        <w:rPr>
          <w:color w:val="800000"/>
          <w:szCs w:val="16"/>
          <w:lang w:val="en-AU"/>
        </w:rPr>
        <w:t>¶</w:t>
      </w:r>
      <w:r>
        <w:rPr>
          <w:szCs w:val="16"/>
          <w:lang w:val="en-AU"/>
        </w:rPr>
        <w:t xml:space="preserve"> Curse not the king, no not in thy thought; and curse not the rich in thy bedchamber: for a bird of the air shall carry the voice, and that which hath wings shall tell the matter.</w:t>
      </w:r>
    </w:p>
    <w:p w14:paraId="4F0CD95F" w14:textId="77777777" w:rsidR="00161B1B" w:rsidRDefault="0011403A">
      <w:pPr>
        <w:pStyle w:val="Heading2"/>
      </w:pPr>
      <w:bookmarkStart w:id="40" w:name="_Toc900000140"/>
      <w:r>
        <w:t>CHAPTER 11</w:t>
      </w:r>
      <w:bookmarkEnd w:id="40"/>
    </w:p>
    <w:p w14:paraId="3AFBFC5C" w14:textId="77777777" w:rsidR="00161B1B" w:rsidRDefault="0011403A">
      <w:pPr>
        <w:pStyle w:val="Pericope"/>
        <w:rPr>
          <w:lang w:val="en-AU"/>
        </w:rPr>
      </w:pPr>
      <w:bookmarkStart w:id="41" w:name="_Toc900000141"/>
      <w:r>
        <w:rPr>
          <w:lang w:val="en-AU"/>
        </w:rPr>
        <w:t>Cast Thy Bread upon the Waters</w:t>
      </w:r>
      <w:bookmarkEnd w:id="41"/>
    </w:p>
    <w:p w14:paraId="700D3002" w14:textId="77777777" w:rsidR="00161B1B" w:rsidRDefault="0011403A">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C</w:t>
      </w:r>
    </w:p>
    <w:p w14:paraId="44F7ADB8" w14:textId="77777777" w:rsidR="00161B1B" w:rsidRDefault="0011403A">
      <w:pPr>
        <w:widowControl w:val="0"/>
        <w:suppressAutoHyphens/>
        <w:jc w:val="both"/>
        <w:rPr>
          <w:szCs w:val="16"/>
          <w:lang w:val="en-AU"/>
        </w:rPr>
      </w:pPr>
      <w:r>
        <w:rPr>
          <w:szCs w:val="16"/>
          <w:lang w:val="en-AU"/>
        </w:rPr>
        <w:t>AST thy bread upon the waters: for thou shalt find it after many days.</w:t>
      </w:r>
    </w:p>
    <w:p w14:paraId="6CD04262" w14:textId="77777777" w:rsidR="00161B1B" w:rsidRDefault="0011403A">
      <w:pPr>
        <w:widowControl w:val="0"/>
        <w:suppressAutoHyphens/>
        <w:jc w:val="both"/>
        <w:rPr>
          <w:szCs w:val="16"/>
          <w:lang w:val="en-AU"/>
        </w:rPr>
      </w:pPr>
      <w:r>
        <w:rPr>
          <w:b/>
          <w:color w:val="800000"/>
          <w:szCs w:val="16"/>
          <w:lang w:val="en-AU"/>
        </w:rPr>
        <w:t>2</w:t>
      </w:r>
      <w:r>
        <w:rPr>
          <w:szCs w:val="16"/>
          <w:lang w:val="en-AU"/>
        </w:rPr>
        <w:t xml:space="preserve"> Give a portion to seven, and also to eight; for thou knowest not what evil shall be upon the earth.</w:t>
      </w:r>
    </w:p>
    <w:p w14:paraId="0C8FA1F1" w14:textId="77777777" w:rsidR="00161B1B" w:rsidRDefault="0011403A">
      <w:pPr>
        <w:widowControl w:val="0"/>
        <w:suppressAutoHyphens/>
        <w:jc w:val="both"/>
        <w:rPr>
          <w:szCs w:val="16"/>
          <w:lang w:val="en-AU"/>
        </w:rPr>
      </w:pPr>
      <w:r>
        <w:rPr>
          <w:b/>
          <w:color w:val="800000"/>
          <w:szCs w:val="16"/>
          <w:lang w:val="en-AU"/>
        </w:rPr>
        <w:t>3</w:t>
      </w:r>
      <w:r>
        <w:rPr>
          <w:szCs w:val="16"/>
          <w:lang w:val="en-AU"/>
        </w:rPr>
        <w:t xml:space="preserve"> If the clouds be full of rain, they empty </w:t>
      </w:r>
      <w:r>
        <w:rPr>
          <w:i/>
          <w:szCs w:val="16"/>
          <w:lang w:val="en-AU"/>
        </w:rPr>
        <w:t>themselves</w:t>
      </w:r>
      <w:r>
        <w:rPr>
          <w:szCs w:val="16"/>
          <w:lang w:val="en-AU"/>
        </w:rPr>
        <w:t xml:space="preserve"> upon the earth: and if the tree fall toward the south, or toward the north, in the place </w:t>
      </w:r>
      <w:r>
        <w:rPr>
          <w:szCs w:val="16"/>
          <w:lang w:val="en-AU"/>
        </w:rPr>
        <w:t>where the tree falleth, there it shall be.</w:t>
      </w:r>
    </w:p>
    <w:p w14:paraId="7D44433C" w14:textId="77777777" w:rsidR="00161B1B" w:rsidRDefault="0011403A">
      <w:pPr>
        <w:widowControl w:val="0"/>
        <w:suppressAutoHyphens/>
        <w:jc w:val="both"/>
        <w:rPr>
          <w:szCs w:val="16"/>
          <w:lang w:val="en-AU"/>
        </w:rPr>
      </w:pPr>
      <w:r>
        <w:rPr>
          <w:b/>
          <w:color w:val="800000"/>
          <w:szCs w:val="16"/>
          <w:lang w:val="en-AU"/>
        </w:rPr>
        <w:t>4</w:t>
      </w:r>
      <w:r>
        <w:rPr>
          <w:szCs w:val="16"/>
          <w:lang w:val="en-AU"/>
        </w:rPr>
        <w:t xml:space="preserve"> He that observeth the wind shall not sow; and he that regardeth the clouds shall not reap.</w:t>
      </w:r>
    </w:p>
    <w:p w14:paraId="3ED446D7" w14:textId="77777777" w:rsidR="00161B1B" w:rsidRDefault="0011403A">
      <w:pPr>
        <w:widowControl w:val="0"/>
        <w:suppressAutoHyphens/>
        <w:jc w:val="both"/>
        <w:rPr>
          <w:szCs w:val="16"/>
          <w:lang w:val="en-AU"/>
        </w:rPr>
      </w:pPr>
      <w:r>
        <w:rPr>
          <w:b/>
          <w:color w:val="800000"/>
          <w:szCs w:val="16"/>
          <w:lang w:val="en-AU"/>
        </w:rPr>
        <w:t>5</w:t>
      </w:r>
      <w:r>
        <w:rPr>
          <w:szCs w:val="16"/>
          <w:lang w:val="en-AU"/>
        </w:rPr>
        <w:t xml:space="preserve"> As thou knowest not what </w:t>
      </w:r>
      <w:r>
        <w:rPr>
          <w:i/>
          <w:szCs w:val="16"/>
          <w:lang w:val="en-AU"/>
        </w:rPr>
        <w:t>is</w:t>
      </w:r>
      <w:r>
        <w:rPr>
          <w:szCs w:val="16"/>
          <w:lang w:val="en-AU"/>
        </w:rPr>
        <w:t xml:space="preserve"> the way of the spirit, </w:t>
      </w:r>
      <w:r>
        <w:rPr>
          <w:i/>
          <w:szCs w:val="16"/>
          <w:lang w:val="en-AU"/>
        </w:rPr>
        <w:t>nor</w:t>
      </w:r>
      <w:r>
        <w:rPr>
          <w:szCs w:val="16"/>
          <w:lang w:val="en-AU"/>
        </w:rPr>
        <w:t xml:space="preserve"> how the bones </w:t>
      </w:r>
      <w:r>
        <w:rPr>
          <w:i/>
          <w:szCs w:val="16"/>
          <w:lang w:val="en-AU"/>
        </w:rPr>
        <w:t>do</w:t>
      </w:r>
      <w:r>
        <w:rPr>
          <w:szCs w:val="16"/>
          <w:lang w:val="en-AU"/>
        </w:rPr>
        <w:t xml:space="preserve"> </w:t>
      </w:r>
      <w:r>
        <w:rPr>
          <w:i/>
          <w:szCs w:val="16"/>
          <w:lang w:val="en-AU"/>
        </w:rPr>
        <w:t>grow</w:t>
      </w:r>
      <w:r>
        <w:rPr>
          <w:szCs w:val="16"/>
          <w:lang w:val="en-AU"/>
        </w:rPr>
        <w:t xml:space="preserve"> in the womb of her that is with child: even so thou knowest not the works of God who maketh all.</w:t>
      </w:r>
    </w:p>
    <w:p w14:paraId="70AE6B43" w14:textId="77777777" w:rsidR="00161B1B" w:rsidRDefault="0011403A">
      <w:pPr>
        <w:widowControl w:val="0"/>
        <w:suppressAutoHyphens/>
        <w:jc w:val="both"/>
        <w:rPr>
          <w:szCs w:val="16"/>
          <w:lang w:val="en-AU"/>
        </w:rPr>
      </w:pPr>
      <w:r>
        <w:rPr>
          <w:b/>
          <w:color w:val="800000"/>
          <w:szCs w:val="16"/>
          <w:lang w:val="en-AU"/>
        </w:rPr>
        <w:t>6</w:t>
      </w:r>
      <w:r>
        <w:rPr>
          <w:szCs w:val="16"/>
          <w:lang w:val="en-AU"/>
        </w:rPr>
        <w:t xml:space="preserve"> In the morning sow thy seed, and in the evening withhold not thine hand: for thou knowest not whether shall prosper, either this or that, or whether they both </w:t>
      </w:r>
      <w:r>
        <w:rPr>
          <w:i/>
          <w:szCs w:val="16"/>
          <w:lang w:val="en-AU"/>
        </w:rPr>
        <w:t>shall</w:t>
      </w:r>
      <w:r>
        <w:rPr>
          <w:szCs w:val="16"/>
          <w:lang w:val="en-AU"/>
        </w:rPr>
        <w:t xml:space="preserve"> </w:t>
      </w:r>
      <w:r>
        <w:rPr>
          <w:i/>
          <w:szCs w:val="16"/>
          <w:lang w:val="en-AU"/>
        </w:rPr>
        <w:t>be</w:t>
      </w:r>
      <w:r>
        <w:rPr>
          <w:szCs w:val="16"/>
          <w:lang w:val="en-AU"/>
        </w:rPr>
        <w:t xml:space="preserve"> alike good.</w:t>
      </w:r>
    </w:p>
    <w:p w14:paraId="6E55DC47" w14:textId="77777777" w:rsidR="00161B1B" w:rsidRDefault="0011403A">
      <w:pPr>
        <w:widowControl w:val="0"/>
        <w:suppressAutoHyphens/>
        <w:jc w:val="both"/>
        <w:rPr>
          <w:szCs w:val="16"/>
          <w:lang w:val="en-AU"/>
        </w:rPr>
      </w:pPr>
      <w:r>
        <w:rPr>
          <w:b/>
          <w:color w:val="800000"/>
          <w:szCs w:val="16"/>
          <w:lang w:val="en-AU"/>
        </w:rPr>
        <w:t>7</w:t>
      </w:r>
      <w:r>
        <w:rPr>
          <w:szCs w:val="16"/>
          <w:lang w:val="en-AU"/>
        </w:rPr>
        <w:t xml:space="preserve"> </w:t>
      </w:r>
      <w:r>
        <w:rPr>
          <w:color w:val="800000"/>
          <w:szCs w:val="16"/>
          <w:lang w:val="en-AU"/>
        </w:rPr>
        <w:t>¶</w:t>
      </w:r>
      <w:r>
        <w:rPr>
          <w:szCs w:val="16"/>
          <w:lang w:val="en-AU"/>
        </w:rPr>
        <w:t xml:space="preserve"> Truly the light </w:t>
      </w:r>
      <w:r>
        <w:rPr>
          <w:i/>
          <w:szCs w:val="16"/>
          <w:lang w:val="en-AU"/>
        </w:rPr>
        <w:t>is</w:t>
      </w:r>
      <w:r>
        <w:rPr>
          <w:szCs w:val="16"/>
          <w:lang w:val="en-AU"/>
        </w:rPr>
        <w:t xml:space="preserve"> sweet, and a pleasant </w:t>
      </w:r>
      <w:r>
        <w:rPr>
          <w:i/>
          <w:szCs w:val="16"/>
          <w:lang w:val="en-AU"/>
        </w:rPr>
        <w:t>thing</w:t>
      </w:r>
      <w:r>
        <w:rPr>
          <w:szCs w:val="16"/>
          <w:lang w:val="en-AU"/>
        </w:rPr>
        <w:t xml:space="preserve"> </w:t>
      </w:r>
      <w:r>
        <w:rPr>
          <w:i/>
          <w:szCs w:val="16"/>
          <w:lang w:val="en-AU"/>
        </w:rPr>
        <w:t>it</w:t>
      </w:r>
      <w:r>
        <w:rPr>
          <w:szCs w:val="16"/>
          <w:lang w:val="en-AU"/>
        </w:rPr>
        <w:t xml:space="preserve"> </w:t>
      </w:r>
      <w:r>
        <w:rPr>
          <w:i/>
          <w:szCs w:val="16"/>
          <w:lang w:val="en-AU"/>
        </w:rPr>
        <w:t>is</w:t>
      </w:r>
      <w:r>
        <w:rPr>
          <w:szCs w:val="16"/>
          <w:lang w:val="en-AU"/>
        </w:rPr>
        <w:t xml:space="preserve"> for the eyes to behold the sun:</w:t>
      </w:r>
    </w:p>
    <w:p w14:paraId="6EF08235" w14:textId="77777777" w:rsidR="00161B1B" w:rsidRDefault="0011403A">
      <w:pPr>
        <w:widowControl w:val="0"/>
        <w:suppressAutoHyphens/>
        <w:jc w:val="both"/>
        <w:rPr>
          <w:szCs w:val="16"/>
          <w:lang w:val="en-AU"/>
        </w:rPr>
      </w:pPr>
      <w:r>
        <w:rPr>
          <w:b/>
          <w:color w:val="800000"/>
          <w:szCs w:val="16"/>
          <w:lang w:val="en-AU"/>
        </w:rPr>
        <w:t>8</w:t>
      </w:r>
      <w:r>
        <w:rPr>
          <w:szCs w:val="16"/>
          <w:lang w:val="en-AU"/>
        </w:rPr>
        <w:t xml:space="preserve"> But if a man live many years, </w:t>
      </w:r>
      <w:r>
        <w:rPr>
          <w:i/>
          <w:szCs w:val="16"/>
          <w:lang w:val="en-AU"/>
        </w:rPr>
        <w:t>and</w:t>
      </w:r>
      <w:r>
        <w:rPr>
          <w:szCs w:val="16"/>
          <w:lang w:val="en-AU"/>
        </w:rPr>
        <w:t xml:space="preserve"> rejoice in them all; yet let him remember the days of darkness; for they shall be many. All that cometh </w:t>
      </w:r>
      <w:r>
        <w:rPr>
          <w:i/>
          <w:szCs w:val="16"/>
          <w:lang w:val="en-AU"/>
        </w:rPr>
        <w:t>is</w:t>
      </w:r>
      <w:r>
        <w:rPr>
          <w:szCs w:val="16"/>
          <w:lang w:val="en-AU"/>
        </w:rPr>
        <w:t xml:space="preserve"> vanity.</w:t>
      </w:r>
    </w:p>
    <w:p w14:paraId="1BC0132F" w14:textId="77777777" w:rsidR="00161B1B" w:rsidRDefault="0011403A">
      <w:pPr>
        <w:pStyle w:val="Pericope"/>
        <w:rPr>
          <w:lang w:val="en-AU"/>
        </w:rPr>
      </w:pPr>
      <w:bookmarkStart w:id="42" w:name="_Toc900000142"/>
      <w:r>
        <w:rPr>
          <w:lang w:val="en-AU"/>
        </w:rPr>
        <w:t>Rejoice, O Young Man</w:t>
      </w:r>
      <w:bookmarkEnd w:id="42"/>
    </w:p>
    <w:p w14:paraId="32ACA327" w14:textId="77777777" w:rsidR="00161B1B" w:rsidRDefault="0011403A">
      <w:pPr>
        <w:widowControl w:val="0"/>
        <w:suppressAutoHyphens/>
        <w:jc w:val="both"/>
        <w:rPr>
          <w:szCs w:val="16"/>
          <w:lang w:val="en-AU"/>
        </w:rPr>
      </w:pPr>
      <w:r>
        <w:rPr>
          <w:b/>
          <w:color w:val="800000"/>
          <w:szCs w:val="16"/>
          <w:lang w:val="en-AU"/>
        </w:rPr>
        <w:t>9</w:t>
      </w:r>
      <w:r>
        <w:rPr>
          <w:szCs w:val="16"/>
          <w:lang w:val="en-AU"/>
        </w:rPr>
        <w:t xml:space="preserve"> </w:t>
      </w:r>
      <w:r>
        <w:rPr>
          <w:color w:val="800000"/>
          <w:szCs w:val="16"/>
          <w:lang w:val="en-AU"/>
        </w:rPr>
        <w:t>¶</w:t>
      </w:r>
      <w:r>
        <w:rPr>
          <w:szCs w:val="16"/>
          <w:lang w:val="en-AU"/>
        </w:rPr>
        <w:t xml:space="preserve"> Rejoice, O young man, in thy youth; and let thy heart cheer thee in the days of thy youth, and walk in the ways of thine heart, and in the sight of thine eyes: but know thou, that for all these </w:t>
      </w:r>
      <w:r>
        <w:rPr>
          <w:i/>
          <w:szCs w:val="16"/>
          <w:lang w:val="en-AU"/>
        </w:rPr>
        <w:t>things</w:t>
      </w:r>
      <w:r>
        <w:rPr>
          <w:szCs w:val="16"/>
          <w:lang w:val="en-AU"/>
        </w:rPr>
        <w:t xml:space="preserve"> God will bring thee into judgment.</w:t>
      </w:r>
    </w:p>
    <w:p w14:paraId="23FBE809" w14:textId="77777777" w:rsidR="00161B1B" w:rsidRDefault="0011403A">
      <w:pPr>
        <w:widowControl w:val="0"/>
        <w:suppressAutoHyphens/>
        <w:jc w:val="both"/>
        <w:rPr>
          <w:szCs w:val="16"/>
          <w:lang w:val="en-AU"/>
        </w:rPr>
      </w:pPr>
      <w:r>
        <w:rPr>
          <w:b/>
          <w:color w:val="800000"/>
          <w:szCs w:val="16"/>
          <w:lang w:val="en-AU"/>
        </w:rPr>
        <w:t>10</w:t>
      </w:r>
      <w:r>
        <w:rPr>
          <w:szCs w:val="16"/>
          <w:lang w:val="en-AU"/>
        </w:rPr>
        <w:t xml:space="preserve"> Therefore remove sorrow from thy heart, and put away evil from thy flesh: for childhood and youth </w:t>
      </w:r>
      <w:r>
        <w:rPr>
          <w:i/>
          <w:szCs w:val="16"/>
          <w:lang w:val="en-AU"/>
        </w:rPr>
        <w:t>are</w:t>
      </w:r>
      <w:r>
        <w:rPr>
          <w:szCs w:val="16"/>
          <w:lang w:val="en-AU"/>
        </w:rPr>
        <w:t xml:space="preserve"> vanity.</w:t>
      </w:r>
    </w:p>
    <w:p w14:paraId="12016515" w14:textId="77777777" w:rsidR="00161B1B" w:rsidRDefault="0011403A">
      <w:pPr>
        <w:pStyle w:val="Heading2"/>
      </w:pPr>
      <w:bookmarkStart w:id="43" w:name="_Toc900000143"/>
      <w:r>
        <w:t>CHAPTER 12</w:t>
      </w:r>
      <w:bookmarkEnd w:id="43"/>
    </w:p>
    <w:p w14:paraId="5A8F98DD" w14:textId="77777777" w:rsidR="00161B1B" w:rsidRDefault="0011403A">
      <w:pPr>
        <w:pStyle w:val="Pericope"/>
        <w:rPr>
          <w:lang w:val="en-AU"/>
        </w:rPr>
      </w:pPr>
      <w:bookmarkStart w:id="44" w:name="_Toc900000144"/>
      <w:r>
        <w:rPr>
          <w:lang w:val="en-AU"/>
        </w:rPr>
        <w:t>Remember Now Thy Creator</w:t>
      </w:r>
      <w:bookmarkEnd w:id="44"/>
    </w:p>
    <w:p w14:paraId="51E84601" w14:textId="77777777" w:rsidR="00161B1B" w:rsidRDefault="0011403A">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R</w:t>
      </w:r>
    </w:p>
    <w:p w14:paraId="56D26788" w14:textId="77777777" w:rsidR="00161B1B" w:rsidRDefault="0011403A">
      <w:pPr>
        <w:widowControl w:val="0"/>
        <w:suppressAutoHyphens/>
        <w:jc w:val="both"/>
        <w:rPr>
          <w:szCs w:val="16"/>
          <w:lang w:val="en-AU"/>
        </w:rPr>
      </w:pPr>
      <w:r>
        <w:rPr>
          <w:szCs w:val="16"/>
          <w:lang w:val="en-AU"/>
        </w:rPr>
        <w:t>EMEMBER now thy Creator in the days of thy youth, while the evil days come not, nor the years draw nigh, when thou shalt say, I have no pleasure in them;</w:t>
      </w:r>
    </w:p>
    <w:p w14:paraId="60DABE12" w14:textId="77777777" w:rsidR="00161B1B" w:rsidRDefault="0011403A">
      <w:pPr>
        <w:widowControl w:val="0"/>
        <w:suppressAutoHyphens/>
        <w:jc w:val="both"/>
        <w:rPr>
          <w:szCs w:val="16"/>
          <w:lang w:val="en-AU"/>
        </w:rPr>
      </w:pPr>
      <w:r>
        <w:rPr>
          <w:b/>
          <w:color w:val="800000"/>
          <w:szCs w:val="16"/>
          <w:lang w:val="en-AU"/>
        </w:rPr>
        <w:t>2</w:t>
      </w:r>
      <w:r>
        <w:rPr>
          <w:szCs w:val="16"/>
          <w:lang w:val="en-AU"/>
        </w:rPr>
        <w:t xml:space="preserve"> While the sun, or the light, or the moon, or the stars, be not darkened, nor the clouds return after the rain:</w:t>
      </w:r>
    </w:p>
    <w:p w14:paraId="42BAA76F" w14:textId="77777777" w:rsidR="00161B1B" w:rsidRDefault="0011403A">
      <w:pPr>
        <w:widowControl w:val="0"/>
        <w:suppressAutoHyphens/>
        <w:jc w:val="both"/>
        <w:rPr>
          <w:szCs w:val="16"/>
          <w:lang w:val="en-AU"/>
        </w:rPr>
      </w:pPr>
      <w:r>
        <w:rPr>
          <w:b/>
          <w:color w:val="800000"/>
          <w:szCs w:val="16"/>
          <w:lang w:val="en-AU"/>
        </w:rPr>
        <w:t>3</w:t>
      </w:r>
      <w:r>
        <w:rPr>
          <w:szCs w:val="16"/>
          <w:lang w:val="en-AU"/>
        </w:rPr>
        <w:t xml:space="preserve"> In the day when the keepers of the house shall tremble, and the strong men shall bow themselves, and the grinders cease because they are few, and those that look out of the windows be darkened,</w:t>
      </w:r>
    </w:p>
    <w:p w14:paraId="0DB62093" w14:textId="77777777" w:rsidR="00161B1B" w:rsidRDefault="0011403A">
      <w:pPr>
        <w:widowControl w:val="0"/>
        <w:suppressAutoHyphens/>
        <w:jc w:val="both"/>
        <w:rPr>
          <w:szCs w:val="16"/>
          <w:lang w:val="en-AU"/>
        </w:rPr>
      </w:pPr>
      <w:r>
        <w:rPr>
          <w:b/>
          <w:color w:val="800000"/>
          <w:szCs w:val="16"/>
          <w:lang w:val="en-AU"/>
        </w:rPr>
        <w:t>4</w:t>
      </w:r>
      <w:r>
        <w:rPr>
          <w:szCs w:val="16"/>
          <w:lang w:val="en-AU"/>
        </w:rPr>
        <w:t xml:space="preserve"> And the doors shall be shut in the streets, when the sound of the grinding is low, and he shall rise up at the voice of the bird, and all the daughters of musick shall be brought low;</w:t>
      </w:r>
    </w:p>
    <w:p w14:paraId="1F0C5350" w14:textId="77777777" w:rsidR="00161B1B" w:rsidRDefault="0011403A">
      <w:pPr>
        <w:widowControl w:val="0"/>
        <w:suppressAutoHyphens/>
        <w:jc w:val="both"/>
        <w:rPr>
          <w:szCs w:val="16"/>
          <w:lang w:val="en-AU"/>
        </w:rPr>
      </w:pPr>
      <w:r>
        <w:rPr>
          <w:b/>
          <w:color w:val="800000"/>
          <w:szCs w:val="16"/>
          <w:lang w:val="en-AU"/>
        </w:rPr>
        <w:t>5</w:t>
      </w:r>
      <w:r>
        <w:rPr>
          <w:szCs w:val="16"/>
          <w:lang w:val="en-AU"/>
        </w:rPr>
        <w:t xml:space="preserve"> Also </w:t>
      </w:r>
      <w:r>
        <w:rPr>
          <w:i/>
          <w:szCs w:val="16"/>
          <w:lang w:val="en-AU"/>
        </w:rPr>
        <w:t>when</w:t>
      </w:r>
      <w:r>
        <w:rPr>
          <w:szCs w:val="16"/>
          <w:lang w:val="en-AU"/>
        </w:rPr>
        <w:t xml:space="preserve"> they shall be afraid of </w:t>
      </w:r>
      <w:r>
        <w:rPr>
          <w:i/>
          <w:szCs w:val="16"/>
          <w:lang w:val="en-AU"/>
        </w:rPr>
        <w:t>that</w:t>
      </w:r>
      <w:r>
        <w:rPr>
          <w:szCs w:val="16"/>
          <w:lang w:val="en-AU"/>
        </w:rPr>
        <w:t xml:space="preserve"> </w:t>
      </w:r>
      <w:r>
        <w:rPr>
          <w:i/>
          <w:szCs w:val="16"/>
          <w:lang w:val="en-AU"/>
        </w:rPr>
        <w:t>which</w:t>
      </w:r>
      <w:r>
        <w:rPr>
          <w:szCs w:val="16"/>
          <w:lang w:val="en-AU"/>
        </w:rPr>
        <w:t xml:space="preserve"> </w:t>
      </w:r>
      <w:r>
        <w:rPr>
          <w:i/>
          <w:szCs w:val="16"/>
          <w:lang w:val="en-AU"/>
        </w:rPr>
        <w:t>is</w:t>
      </w:r>
      <w:r>
        <w:rPr>
          <w:szCs w:val="16"/>
          <w:lang w:val="en-AU"/>
        </w:rPr>
        <w:t xml:space="preserve"> high, and fears </w:t>
      </w:r>
      <w:r>
        <w:rPr>
          <w:i/>
          <w:szCs w:val="16"/>
          <w:lang w:val="en-AU"/>
        </w:rPr>
        <w:t>shall</w:t>
      </w:r>
      <w:r>
        <w:rPr>
          <w:szCs w:val="16"/>
          <w:lang w:val="en-AU"/>
        </w:rPr>
        <w:t xml:space="preserve"> </w:t>
      </w:r>
      <w:r>
        <w:rPr>
          <w:i/>
          <w:szCs w:val="16"/>
          <w:lang w:val="en-AU"/>
        </w:rPr>
        <w:t>be</w:t>
      </w:r>
      <w:r>
        <w:rPr>
          <w:szCs w:val="16"/>
          <w:lang w:val="en-AU"/>
        </w:rPr>
        <w:t xml:space="preserve"> in the way, and the almond tree shall flourish, and the grasshopper </w:t>
      </w:r>
      <w:r>
        <w:rPr>
          <w:szCs w:val="16"/>
          <w:lang w:val="en-AU"/>
        </w:rPr>
        <w:lastRenderedPageBreak/>
        <w:t>shall be a burden, and desire shall fail: because man goeth to his long home, and the mourners go about the streets:</w:t>
      </w:r>
    </w:p>
    <w:p w14:paraId="36E4E879" w14:textId="77777777" w:rsidR="00161B1B" w:rsidRDefault="0011403A">
      <w:pPr>
        <w:widowControl w:val="0"/>
        <w:suppressAutoHyphens/>
        <w:jc w:val="both"/>
        <w:rPr>
          <w:szCs w:val="16"/>
          <w:lang w:val="en-AU"/>
        </w:rPr>
      </w:pPr>
      <w:r>
        <w:rPr>
          <w:b/>
          <w:color w:val="800000"/>
          <w:szCs w:val="16"/>
          <w:lang w:val="en-AU"/>
        </w:rPr>
        <w:t>6</w:t>
      </w:r>
      <w:r>
        <w:rPr>
          <w:szCs w:val="16"/>
          <w:lang w:val="en-AU"/>
        </w:rPr>
        <w:t xml:space="preserve"> Or ever the silver cord be loosed, or the golden bowl be broken, or the pitcher be broken at the fountain, or the wheel broken at the cistern.</w:t>
      </w:r>
    </w:p>
    <w:p w14:paraId="06B73D95" w14:textId="77777777" w:rsidR="00161B1B" w:rsidRDefault="0011403A">
      <w:pPr>
        <w:widowControl w:val="0"/>
        <w:suppressAutoHyphens/>
        <w:jc w:val="both"/>
        <w:rPr>
          <w:szCs w:val="16"/>
          <w:lang w:val="en-AU"/>
        </w:rPr>
      </w:pPr>
      <w:r>
        <w:rPr>
          <w:b/>
          <w:color w:val="800000"/>
          <w:szCs w:val="16"/>
          <w:lang w:val="en-AU"/>
        </w:rPr>
        <w:t>7</w:t>
      </w:r>
      <w:r>
        <w:rPr>
          <w:szCs w:val="16"/>
          <w:lang w:val="en-AU"/>
        </w:rPr>
        <w:t xml:space="preserve"> Then shall the dust return to the earth as it was: and the spirit shall return unto God who gave it.</w:t>
      </w:r>
    </w:p>
    <w:p w14:paraId="3EC22584" w14:textId="77777777" w:rsidR="00161B1B" w:rsidRDefault="0011403A">
      <w:pPr>
        <w:pStyle w:val="Pericope"/>
        <w:rPr>
          <w:lang w:val="en-AU"/>
        </w:rPr>
      </w:pPr>
      <w:bookmarkStart w:id="45" w:name="_Toc900000145"/>
      <w:r>
        <w:rPr>
          <w:lang w:val="en-AU"/>
        </w:rPr>
        <w:t>Vanity of Vanities</w:t>
      </w:r>
      <w:bookmarkEnd w:id="45"/>
    </w:p>
    <w:p w14:paraId="39260F1F" w14:textId="77777777" w:rsidR="00161B1B" w:rsidRDefault="0011403A">
      <w:pPr>
        <w:widowControl w:val="0"/>
        <w:suppressAutoHyphens/>
        <w:jc w:val="both"/>
        <w:rPr>
          <w:szCs w:val="16"/>
          <w:lang w:val="en-AU"/>
        </w:rPr>
      </w:pPr>
      <w:r>
        <w:rPr>
          <w:b/>
          <w:color w:val="800000"/>
          <w:szCs w:val="16"/>
          <w:lang w:val="en-AU"/>
        </w:rPr>
        <w:t>8</w:t>
      </w:r>
      <w:r>
        <w:rPr>
          <w:szCs w:val="16"/>
          <w:lang w:val="en-AU"/>
        </w:rPr>
        <w:t xml:space="preserve"> </w:t>
      </w:r>
      <w:r>
        <w:rPr>
          <w:color w:val="800000"/>
          <w:szCs w:val="16"/>
          <w:lang w:val="en-AU"/>
        </w:rPr>
        <w:t>¶</w:t>
      </w:r>
      <w:r>
        <w:rPr>
          <w:szCs w:val="16"/>
          <w:lang w:val="en-AU"/>
        </w:rPr>
        <w:t xml:space="preserve"> Vanity of vanities, saith the preacher; all </w:t>
      </w:r>
      <w:r>
        <w:rPr>
          <w:i/>
          <w:szCs w:val="16"/>
          <w:lang w:val="en-AU"/>
        </w:rPr>
        <w:t>is</w:t>
      </w:r>
      <w:r>
        <w:rPr>
          <w:szCs w:val="16"/>
          <w:lang w:val="en-AU"/>
        </w:rPr>
        <w:t xml:space="preserve"> vanity.</w:t>
      </w:r>
    </w:p>
    <w:p w14:paraId="041EEDC2" w14:textId="77777777" w:rsidR="00161B1B" w:rsidRDefault="0011403A">
      <w:pPr>
        <w:widowControl w:val="0"/>
        <w:suppressAutoHyphens/>
        <w:jc w:val="both"/>
        <w:rPr>
          <w:szCs w:val="16"/>
          <w:lang w:val="en-AU"/>
        </w:rPr>
      </w:pPr>
      <w:r>
        <w:rPr>
          <w:b/>
          <w:color w:val="800000"/>
          <w:szCs w:val="16"/>
          <w:lang w:val="en-AU"/>
        </w:rPr>
        <w:t>9</w:t>
      </w:r>
      <w:r>
        <w:rPr>
          <w:szCs w:val="16"/>
          <w:lang w:val="en-AU"/>
        </w:rPr>
        <w:t xml:space="preserve"> And moreover, because the preacher was wise, he still taught the people knowledge; yea, he gave good heed, and sought out, </w:t>
      </w:r>
      <w:r>
        <w:rPr>
          <w:i/>
          <w:szCs w:val="16"/>
          <w:lang w:val="en-AU"/>
        </w:rPr>
        <w:t>and</w:t>
      </w:r>
      <w:r>
        <w:rPr>
          <w:szCs w:val="16"/>
          <w:lang w:val="en-AU"/>
        </w:rPr>
        <w:t xml:space="preserve"> set in order many proverbs.</w:t>
      </w:r>
    </w:p>
    <w:p w14:paraId="3193E89F" w14:textId="77777777" w:rsidR="00161B1B" w:rsidRDefault="0011403A">
      <w:pPr>
        <w:widowControl w:val="0"/>
        <w:suppressAutoHyphens/>
        <w:jc w:val="both"/>
        <w:rPr>
          <w:szCs w:val="16"/>
          <w:lang w:val="en-AU"/>
        </w:rPr>
      </w:pPr>
      <w:r>
        <w:rPr>
          <w:b/>
          <w:color w:val="800000"/>
          <w:szCs w:val="16"/>
          <w:lang w:val="en-AU"/>
        </w:rPr>
        <w:t>10</w:t>
      </w:r>
      <w:r>
        <w:rPr>
          <w:szCs w:val="16"/>
          <w:lang w:val="en-AU"/>
        </w:rPr>
        <w:t xml:space="preserve"> The preacher sought to find out acceptable words: and </w:t>
      </w:r>
      <w:r>
        <w:rPr>
          <w:i/>
          <w:szCs w:val="16"/>
          <w:lang w:val="en-AU"/>
        </w:rPr>
        <w:t>that</w:t>
      </w:r>
      <w:r>
        <w:rPr>
          <w:szCs w:val="16"/>
          <w:lang w:val="en-AU"/>
        </w:rPr>
        <w:t xml:space="preserve"> </w:t>
      </w:r>
      <w:r>
        <w:rPr>
          <w:i/>
          <w:szCs w:val="16"/>
          <w:lang w:val="en-AU"/>
        </w:rPr>
        <w:t>which</w:t>
      </w:r>
      <w:r>
        <w:rPr>
          <w:szCs w:val="16"/>
          <w:lang w:val="en-AU"/>
        </w:rPr>
        <w:t xml:space="preserve"> </w:t>
      </w:r>
      <w:r>
        <w:rPr>
          <w:i/>
          <w:szCs w:val="16"/>
          <w:lang w:val="en-AU"/>
        </w:rPr>
        <w:t>was</w:t>
      </w:r>
      <w:r>
        <w:rPr>
          <w:szCs w:val="16"/>
          <w:lang w:val="en-AU"/>
        </w:rPr>
        <w:t xml:space="preserve"> written </w:t>
      </w:r>
      <w:r>
        <w:rPr>
          <w:i/>
          <w:szCs w:val="16"/>
          <w:lang w:val="en-AU"/>
        </w:rPr>
        <w:t>was</w:t>
      </w:r>
      <w:r>
        <w:rPr>
          <w:szCs w:val="16"/>
          <w:lang w:val="en-AU"/>
        </w:rPr>
        <w:t xml:space="preserve"> upright, </w:t>
      </w:r>
      <w:r>
        <w:rPr>
          <w:i/>
          <w:szCs w:val="16"/>
          <w:lang w:val="en-AU"/>
        </w:rPr>
        <w:t>even</w:t>
      </w:r>
      <w:r>
        <w:rPr>
          <w:szCs w:val="16"/>
          <w:lang w:val="en-AU"/>
        </w:rPr>
        <w:t xml:space="preserve"> words of truth.</w:t>
      </w:r>
    </w:p>
    <w:p w14:paraId="124FD7A2" w14:textId="77777777" w:rsidR="00161B1B" w:rsidRDefault="0011403A">
      <w:pPr>
        <w:widowControl w:val="0"/>
        <w:suppressAutoHyphens/>
        <w:jc w:val="both"/>
        <w:rPr>
          <w:szCs w:val="16"/>
          <w:lang w:val="en-AU"/>
        </w:rPr>
      </w:pPr>
      <w:r>
        <w:rPr>
          <w:b/>
          <w:color w:val="800000"/>
          <w:szCs w:val="16"/>
          <w:lang w:val="en-AU"/>
        </w:rPr>
        <w:t>11</w:t>
      </w:r>
      <w:r>
        <w:rPr>
          <w:szCs w:val="16"/>
          <w:lang w:val="en-AU"/>
        </w:rPr>
        <w:t xml:space="preserve"> The words of the wise </w:t>
      </w:r>
      <w:r>
        <w:rPr>
          <w:i/>
          <w:szCs w:val="16"/>
          <w:lang w:val="en-AU"/>
        </w:rPr>
        <w:t>are</w:t>
      </w:r>
      <w:r>
        <w:rPr>
          <w:szCs w:val="16"/>
          <w:lang w:val="en-AU"/>
        </w:rPr>
        <w:t xml:space="preserve"> as goads, and as nails fastened </w:t>
      </w:r>
      <w:r>
        <w:rPr>
          <w:i/>
          <w:szCs w:val="16"/>
          <w:lang w:val="en-AU"/>
        </w:rPr>
        <w:t>by</w:t>
      </w:r>
      <w:r>
        <w:rPr>
          <w:szCs w:val="16"/>
          <w:lang w:val="en-AU"/>
        </w:rPr>
        <w:t xml:space="preserve"> the masters of assemblies, </w:t>
      </w:r>
      <w:r>
        <w:rPr>
          <w:i/>
          <w:szCs w:val="16"/>
          <w:lang w:val="en-AU"/>
        </w:rPr>
        <w:t>which</w:t>
      </w:r>
      <w:r>
        <w:rPr>
          <w:szCs w:val="16"/>
          <w:lang w:val="en-AU"/>
        </w:rPr>
        <w:t xml:space="preserve"> are given from one shepherd.</w:t>
      </w:r>
    </w:p>
    <w:p w14:paraId="1C101A5A" w14:textId="77777777" w:rsidR="00161B1B" w:rsidRDefault="0011403A">
      <w:pPr>
        <w:widowControl w:val="0"/>
        <w:suppressAutoHyphens/>
        <w:jc w:val="both"/>
        <w:rPr>
          <w:szCs w:val="16"/>
          <w:lang w:val="en-AU"/>
        </w:rPr>
      </w:pPr>
      <w:r>
        <w:rPr>
          <w:b/>
          <w:color w:val="800000"/>
          <w:szCs w:val="16"/>
          <w:lang w:val="en-AU"/>
        </w:rPr>
        <w:t>12</w:t>
      </w:r>
      <w:r>
        <w:rPr>
          <w:szCs w:val="16"/>
          <w:lang w:val="en-AU"/>
        </w:rPr>
        <w:t xml:space="preserve"> And further, by these, my son, be admonished: of making many books </w:t>
      </w:r>
      <w:r>
        <w:rPr>
          <w:i/>
          <w:szCs w:val="16"/>
          <w:lang w:val="en-AU"/>
        </w:rPr>
        <w:t>there</w:t>
      </w:r>
      <w:r>
        <w:rPr>
          <w:szCs w:val="16"/>
          <w:lang w:val="en-AU"/>
        </w:rPr>
        <w:t xml:space="preserve"> </w:t>
      </w:r>
      <w:r>
        <w:rPr>
          <w:i/>
          <w:szCs w:val="16"/>
          <w:lang w:val="en-AU"/>
        </w:rPr>
        <w:t>is</w:t>
      </w:r>
      <w:r>
        <w:rPr>
          <w:szCs w:val="16"/>
          <w:lang w:val="en-AU"/>
        </w:rPr>
        <w:t xml:space="preserve"> no end; and much study </w:t>
      </w:r>
      <w:r>
        <w:rPr>
          <w:i/>
          <w:szCs w:val="16"/>
          <w:lang w:val="en-AU"/>
        </w:rPr>
        <w:t>is</w:t>
      </w:r>
      <w:r>
        <w:rPr>
          <w:szCs w:val="16"/>
          <w:lang w:val="en-AU"/>
        </w:rPr>
        <w:t xml:space="preserve"> a weariness of the flesh.</w:t>
      </w:r>
    </w:p>
    <w:p w14:paraId="30CFA086" w14:textId="77777777" w:rsidR="00161B1B" w:rsidRDefault="0011403A">
      <w:pPr>
        <w:pStyle w:val="Pericope"/>
        <w:rPr>
          <w:lang w:val="en-AU"/>
        </w:rPr>
      </w:pPr>
      <w:bookmarkStart w:id="46" w:name="_Toc900000146"/>
      <w:r>
        <w:rPr>
          <w:lang w:val="en-AU"/>
        </w:rPr>
        <w:t>The Conclusion of the Whole Matter</w:t>
      </w:r>
      <w:bookmarkEnd w:id="46"/>
    </w:p>
    <w:p w14:paraId="284E0681" w14:textId="77777777" w:rsidR="00161B1B" w:rsidRDefault="0011403A">
      <w:pPr>
        <w:widowControl w:val="0"/>
        <w:suppressAutoHyphens/>
        <w:jc w:val="both"/>
        <w:rPr>
          <w:szCs w:val="16"/>
          <w:lang w:val="en-AU"/>
        </w:rPr>
      </w:pPr>
      <w:r>
        <w:rPr>
          <w:b/>
          <w:color w:val="800000"/>
          <w:szCs w:val="16"/>
          <w:lang w:val="en-AU"/>
        </w:rPr>
        <w:t>13</w:t>
      </w:r>
      <w:r>
        <w:rPr>
          <w:szCs w:val="16"/>
          <w:lang w:val="en-AU"/>
        </w:rPr>
        <w:t xml:space="preserve"> </w:t>
      </w:r>
      <w:r>
        <w:rPr>
          <w:color w:val="800000"/>
          <w:szCs w:val="16"/>
          <w:lang w:val="en-AU"/>
        </w:rPr>
        <w:t>¶</w:t>
      </w:r>
      <w:r>
        <w:rPr>
          <w:szCs w:val="16"/>
          <w:lang w:val="en-AU"/>
        </w:rPr>
        <w:t xml:space="preserve"> Let us hear the conclusion of the whole matter: Fear God, and keep his commandments: for this </w:t>
      </w:r>
      <w:r>
        <w:rPr>
          <w:i/>
          <w:szCs w:val="16"/>
          <w:lang w:val="en-AU"/>
        </w:rPr>
        <w:t>is</w:t>
      </w:r>
      <w:r>
        <w:rPr>
          <w:szCs w:val="16"/>
          <w:lang w:val="en-AU"/>
        </w:rPr>
        <w:t xml:space="preserve"> the whole </w:t>
      </w:r>
      <w:r>
        <w:rPr>
          <w:i/>
          <w:szCs w:val="16"/>
          <w:lang w:val="en-AU"/>
        </w:rPr>
        <w:t>duty</w:t>
      </w:r>
      <w:r>
        <w:rPr>
          <w:szCs w:val="16"/>
          <w:lang w:val="en-AU"/>
        </w:rPr>
        <w:t xml:space="preserve"> of man.</w:t>
      </w:r>
    </w:p>
    <w:p w14:paraId="545C43D3" w14:textId="77777777" w:rsidR="00161B1B" w:rsidRDefault="0011403A">
      <w:pPr>
        <w:widowControl w:val="0"/>
        <w:suppressAutoHyphens/>
        <w:jc w:val="both"/>
        <w:rPr>
          <w:szCs w:val="16"/>
          <w:lang w:val="en-AU"/>
        </w:rPr>
      </w:pPr>
      <w:r>
        <w:rPr>
          <w:b/>
          <w:color w:val="800000"/>
          <w:szCs w:val="16"/>
          <w:lang w:val="en-AU"/>
        </w:rPr>
        <w:t>14</w:t>
      </w:r>
      <w:r>
        <w:rPr>
          <w:szCs w:val="16"/>
          <w:lang w:val="en-AU"/>
        </w:rPr>
        <w:t xml:space="preserve"> For God shall bring every work into judgment, with every secret thing, whether </w:t>
      </w:r>
      <w:r>
        <w:rPr>
          <w:i/>
          <w:szCs w:val="16"/>
          <w:lang w:val="en-AU"/>
        </w:rPr>
        <w:t>it</w:t>
      </w:r>
      <w:r>
        <w:rPr>
          <w:szCs w:val="16"/>
          <w:lang w:val="en-AU"/>
        </w:rPr>
        <w:t xml:space="preserve"> </w:t>
      </w:r>
      <w:r>
        <w:rPr>
          <w:i/>
          <w:szCs w:val="16"/>
          <w:lang w:val="en-AU"/>
        </w:rPr>
        <w:t>be</w:t>
      </w:r>
      <w:r>
        <w:rPr>
          <w:szCs w:val="16"/>
          <w:lang w:val="en-AU"/>
        </w:rPr>
        <w:t xml:space="preserve"> good, or whether </w:t>
      </w:r>
      <w:r>
        <w:rPr>
          <w:i/>
          <w:szCs w:val="16"/>
          <w:lang w:val="en-AU"/>
        </w:rPr>
        <w:t>it</w:t>
      </w:r>
      <w:r>
        <w:rPr>
          <w:szCs w:val="16"/>
          <w:lang w:val="en-AU"/>
        </w:rPr>
        <w:t xml:space="preserve"> </w:t>
      </w:r>
      <w:r>
        <w:rPr>
          <w:i/>
          <w:szCs w:val="16"/>
          <w:lang w:val="en-AU"/>
        </w:rPr>
        <w:t>be</w:t>
      </w:r>
      <w:r>
        <w:rPr>
          <w:szCs w:val="16"/>
          <w:lang w:val="en-AU"/>
        </w:rPr>
        <w:t xml:space="preserve"> evil.</w:t>
      </w:r>
    </w:p>
    <w:p w14:paraId="72A2E1FF" w14:textId="77777777" w:rsidR="00161B1B" w:rsidRDefault="00161B1B"/>
    <w:sectPr w:rsidR="00161B1B" w:rsidSect="0061082F">
      <w:type w:val="continuous"/>
      <w:pgSz w:w="12240" w:h="15840" w:code="1"/>
      <w:pgMar w:top="1138" w:right="1138" w:bottom="1138" w:left="1138" w:header="720" w:footer="720" w:gutter="0"/>
      <w:paperSrc w:first="15" w:other="15"/>
      <w:cols w:num="2" w:sep="1" w:space="57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1AFFAB" w14:textId="77777777" w:rsidR="00EB569C" w:rsidRDefault="00EB569C" w:rsidP="00F072B6">
      <w:r>
        <w:separator/>
      </w:r>
    </w:p>
  </w:endnote>
  <w:endnote w:type="continuationSeparator" w:id="0">
    <w:p w14:paraId="5A68B199" w14:textId="77777777" w:rsidR="00EB569C" w:rsidRDefault="00EB569C" w:rsidP="00F072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Goudy Initialen">
    <w:altName w:val="Calibri"/>
    <w:panose1 w:val="000004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7606748"/>
      <w:docPartObj>
        <w:docPartGallery w:val="Page Numbers (Bottom of Page)"/>
        <w:docPartUnique/>
      </w:docPartObj>
    </w:sdtPr>
    <w:sdtEndPr>
      <w:rPr>
        <w:noProof/>
      </w:rPr>
    </w:sdtEndPr>
    <w:sdtContent>
      <w:p w14:paraId="0E987566" w14:textId="5D0013F4" w:rsidR="00002237" w:rsidRDefault="0000223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3C0EED4" w14:textId="77777777" w:rsidR="00002237" w:rsidRDefault="000022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6789926"/>
      <w:docPartObj>
        <w:docPartGallery w:val="Page Numbers (Bottom of Page)"/>
        <w:docPartUnique/>
      </w:docPartObj>
    </w:sdtPr>
    <w:sdtEndPr>
      <w:rPr>
        <w:noProof/>
      </w:rPr>
    </w:sdtEndPr>
    <w:sdtContent>
      <w:p w14:paraId="44A08BA7" w14:textId="7F7531E3" w:rsidR="00C435CB" w:rsidRDefault="00C435C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3067478" w14:textId="77777777" w:rsidR="00161B1B" w:rsidRDefault="00161B1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471272" w14:textId="77777777" w:rsidR="00EB569C" w:rsidRDefault="00EB569C" w:rsidP="00F072B6">
      <w:r>
        <w:separator/>
      </w:r>
    </w:p>
  </w:footnote>
  <w:footnote w:type="continuationSeparator" w:id="0">
    <w:p w14:paraId="52676340" w14:textId="77777777" w:rsidR="00EB569C" w:rsidRDefault="00EB569C" w:rsidP="00F072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9BA22" w14:textId="77777777" w:rsidR="00A76938" w:rsidRPr="00BD3F15" w:rsidRDefault="00A76938" w:rsidP="00F072B6">
    <w:pPr>
      <w:pStyle w:val="Header"/>
      <w:tabs>
        <w:tab w:val="clear" w:pos="4320"/>
        <w:tab w:val="clear" w:pos="8640"/>
      </w:tabs>
      <w:jc w:val="center"/>
      <w:rPr>
        <w:sz w:val="16"/>
      </w:rPr>
    </w:pPr>
    <w:r>
      <w:rPr>
        <w:sz w:val="16"/>
      </w:rPr>
      <w:t>ECCLESIASTES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E75F4" w14:textId="77777777" w:rsidR="00A76938" w:rsidRPr="00BD3F15" w:rsidRDefault="00A76938" w:rsidP="00F072B6">
    <w:pPr>
      <w:pStyle w:val="Header"/>
      <w:tabs>
        <w:tab w:val="clear" w:pos="4320"/>
        <w:tab w:val="clear" w:pos="8640"/>
      </w:tabs>
      <w:jc w:val="center"/>
      <w:rPr>
        <w:sz w:val="16"/>
      </w:rPr>
    </w:pPr>
    <w:r>
      <w:rPr>
        <w:sz w:val="16"/>
      </w:rPr>
      <w:t>ECCLESIASTES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98DBD" w14:textId="77777777" w:rsidR="00A76938" w:rsidRPr="00BD3F15" w:rsidRDefault="00A76938" w:rsidP="00F072B6">
    <w:pPr>
      <w:pStyle w:val="Header"/>
      <w:tabs>
        <w:tab w:val="clear" w:pos="4320"/>
        <w:tab w:val="clear" w:pos="8640"/>
      </w:tabs>
      <w:jc w:val="center"/>
      <w:rPr>
        <w:sz w:val="16"/>
      </w:rPr>
    </w:pPr>
    <w:r>
      <w:rPr>
        <w:sz w:val="16"/>
      </w:rPr>
      <w:t>ECCLESIASTES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12A03"/>
    <w:multiLevelType w:val="hybridMultilevel"/>
    <w:tmpl w:val="FCD407DC"/>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 w15:restartNumberingAfterBreak="0">
    <w:nsid w:val="20CC6609"/>
    <w:multiLevelType w:val="hybridMultilevel"/>
    <w:tmpl w:val="424CAD9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 w15:restartNumberingAfterBreak="0">
    <w:nsid w:val="333B0E50"/>
    <w:multiLevelType w:val="hybridMultilevel"/>
    <w:tmpl w:val="9F948DB6"/>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3" w15:restartNumberingAfterBreak="0">
    <w:nsid w:val="4CB756ED"/>
    <w:multiLevelType w:val="hybridMultilevel"/>
    <w:tmpl w:val="3AC643D2"/>
    <w:lvl w:ilvl="0" w:tplc="7AF8ED40">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4" w15:restartNumberingAfterBreak="0">
    <w:nsid w:val="4E87615C"/>
    <w:multiLevelType w:val="hybridMultilevel"/>
    <w:tmpl w:val="95DA7B2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5" w15:restartNumberingAfterBreak="0">
    <w:nsid w:val="70606AB2"/>
    <w:multiLevelType w:val="hybridMultilevel"/>
    <w:tmpl w:val="15189720"/>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6" w15:restartNumberingAfterBreak="0">
    <w:nsid w:val="70AB1082"/>
    <w:multiLevelType w:val="hybridMultilevel"/>
    <w:tmpl w:val="FFA6081A"/>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num w:numId="1" w16cid:durableId="963118141">
    <w:abstractNumId w:val="1"/>
  </w:num>
  <w:num w:numId="2" w16cid:durableId="220211427">
    <w:abstractNumId w:val="4"/>
  </w:num>
  <w:num w:numId="3" w16cid:durableId="938174873">
    <w:abstractNumId w:val="0"/>
  </w:num>
  <w:num w:numId="4" w16cid:durableId="1617636532">
    <w:abstractNumId w:val="5"/>
  </w:num>
  <w:num w:numId="5" w16cid:durableId="1590849236">
    <w:abstractNumId w:val="6"/>
  </w:num>
  <w:num w:numId="6" w16cid:durableId="56056954">
    <w:abstractNumId w:val="3"/>
  </w:num>
  <w:num w:numId="7" w16cid:durableId="15889972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jeyNDc2NzIyMTAwtrRU0lEKTi0uzszPAykwqwUAiLnYkywAAAA="/>
  </w:docVars>
  <w:rsids>
    <w:rsidRoot w:val="0061082F"/>
    <w:rsid w:val="00002237"/>
    <w:rsid w:val="00044200"/>
    <w:rsid w:val="000651EE"/>
    <w:rsid w:val="0006541A"/>
    <w:rsid w:val="000C21A2"/>
    <w:rsid w:val="0011403A"/>
    <w:rsid w:val="00161B1B"/>
    <w:rsid w:val="0018793A"/>
    <w:rsid w:val="001E5B8D"/>
    <w:rsid w:val="00203C6D"/>
    <w:rsid w:val="00276C79"/>
    <w:rsid w:val="003800BB"/>
    <w:rsid w:val="003B4208"/>
    <w:rsid w:val="003D4497"/>
    <w:rsid w:val="003E102C"/>
    <w:rsid w:val="00443B1D"/>
    <w:rsid w:val="00467C8E"/>
    <w:rsid w:val="00476512"/>
    <w:rsid w:val="004A1FB2"/>
    <w:rsid w:val="004B5876"/>
    <w:rsid w:val="004C0264"/>
    <w:rsid w:val="004D0617"/>
    <w:rsid w:val="004D3C7C"/>
    <w:rsid w:val="004F0583"/>
    <w:rsid w:val="00504E8C"/>
    <w:rsid w:val="005416FA"/>
    <w:rsid w:val="00542350"/>
    <w:rsid w:val="005458F8"/>
    <w:rsid w:val="00562430"/>
    <w:rsid w:val="005843EA"/>
    <w:rsid w:val="0061082F"/>
    <w:rsid w:val="00612210"/>
    <w:rsid w:val="006650BC"/>
    <w:rsid w:val="00666FB9"/>
    <w:rsid w:val="00670E25"/>
    <w:rsid w:val="006A5A61"/>
    <w:rsid w:val="006B3BBF"/>
    <w:rsid w:val="00727A0A"/>
    <w:rsid w:val="00782FFA"/>
    <w:rsid w:val="007B4436"/>
    <w:rsid w:val="007B65B8"/>
    <w:rsid w:val="007C63B2"/>
    <w:rsid w:val="007E4C35"/>
    <w:rsid w:val="008230CF"/>
    <w:rsid w:val="00825258"/>
    <w:rsid w:val="0082748A"/>
    <w:rsid w:val="00830BC6"/>
    <w:rsid w:val="00842084"/>
    <w:rsid w:val="0084495B"/>
    <w:rsid w:val="00863908"/>
    <w:rsid w:val="00895CF9"/>
    <w:rsid w:val="00905BAA"/>
    <w:rsid w:val="00943E73"/>
    <w:rsid w:val="00947F0F"/>
    <w:rsid w:val="00980A47"/>
    <w:rsid w:val="009F4040"/>
    <w:rsid w:val="00A2518A"/>
    <w:rsid w:val="00A54C8C"/>
    <w:rsid w:val="00A76938"/>
    <w:rsid w:val="00AC471B"/>
    <w:rsid w:val="00AD3CDF"/>
    <w:rsid w:val="00AF373C"/>
    <w:rsid w:val="00B43DEA"/>
    <w:rsid w:val="00B6294D"/>
    <w:rsid w:val="00BA0486"/>
    <w:rsid w:val="00C07706"/>
    <w:rsid w:val="00C25D97"/>
    <w:rsid w:val="00C352AF"/>
    <w:rsid w:val="00C435CB"/>
    <w:rsid w:val="00C4787F"/>
    <w:rsid w:val="00CA0DF4"/>
    <w:rsid w:val="00CA3920"/>
    <w:rsid w:val="00CB61CA"/>
    <w:rsid w:val="00CF24CA"/>
    <w:rsid w:val="00D059A1"/>
    <w:rsid w:val="00D1263A"/>
    <w:rsid w:val="00D402B6"/>
    <w:rsid w:val="00D500D8"/>
    <w:rsid w:val="00DB4FD2"/>
    <w:rsid w:val="00DD2D37"/>
    <w:rsid w:val="00E342EF"/>
    <w:rsid w:val="00E5542D"/>
    <w:rsid w:val="00E9115D"/>
    <w:rsid w:val="00EB569C"/>
    <w:rsid w:val="00EC646B"/>
    <w:rsid w:val="00F072B6"/>
    <w:rsid w:val="00F37AE1"/>
    <w:rsid w:val="00FD34A5"/>
    <w:rsid w:val="00FE56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6CF619"/>
  <w15:chartTrackingRefBased/>
  <w15:docId w15:val="{8A91E1B3-5C0F-4EF6-B9B7-10D200C89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082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F072B6"/>
    <w:pPr>
      <w:widowControl w:val="0"/>
      <w:pBdr>
        <w:bottom w:val="single" w:sz="4" w:space="3" w:color="800000"/>
      </w:pBdr>
      <w:suppressAutoHyphens/>
      <w:jc w:val="center"/>
      <w:outlineLvl w:val="0"/>
    </w:pPr>
    <w:rPr>
      <w:rFonts w:eastAsiaTheme="majorEastAsia" w:cstheme="majorBidi"/>
      <w:b/>
      <w:color w:val="000000" w:themeColor="text1"/>
      <w:sz w:val="52"/>
      <w:szCs w:val="32"/>
      <w:u w:color="800000"/>
      <w:lang w:val="en-AU"/>
    </w:rPr>
  </w:style>
  <w:style w:type="paragraph" w:styleId="Heading2">
    <w:name w:val="heading 2"/>
    <w:basedOn w:val="Normal"/>
    <w:next w:val="Normal"/>
    <w:link w:val="Heading2Char"/>
    <w:unhideWhenUsed/>
    <w:qFormat/>
    <w:rsid w:val="00F072B6"/>
    <w:pPr>
      <w:keepNext/>
      <w:widowControl w:val="0"/>
      <w:suppressAutoHyphens/>
      <w:jc w:val="center"/>
      <w:outlineLvl w:val="1"/>
    </w:pPr>
    <w:rPr>
      <w:rFonts w:eastAsiaTheme="majorEastAsia" w:cstheme="majorBidi"/>
      <w:b/>
      <w:color w:val="0033CC"/>
      <w:szCs w:val="16"/>
      <w:lang w:val="en-AU"/>
    </w:rPr>
  </w:style>
  <w:style w:type="paragraph" w:styleId="Heading3">
    <w:name w:val="heading 3"/>
    <w:basedOn w:val="Normal"/>
    <w:next w:val="Normal"/>
    <w:link w:val="Heading3Char"/>
    <w:uiPriority w:val="9"/>
    <w:unhideWhenUsed/>
    <w:qFormat/>
    <w:rsid w:val="00F072B6"/>
    <w:pPr>
      <w:keepNext/>
      <w:keepLines/>
      <w:widowControl w:val="0"/>
      <w:suppressAutoHyphens/>
      <w:spacing w:before="40"/>
      <w:jc w:val="both"/>
      <w:outlineLvl w:val="2"/>
    </w:pPr>
    <w:rPr>
      <w:rFonts w:eastAsiaTheme="majorEastAsia"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072B6"/>
    <w:pPr>
      <w:widowControl w:val="0"/>
      <w:pBdr>
        <w:bottom w:val="single" w:sz="8" w:space="4" w:color="5B9BD5" w:themeColor="accent1"/>
      </w:pBdr>
      <w:suppressAutoHyphens/>
      <w:spacing w:after="300"/>
      <w:contextualSpacing/>
      <w:jc w:val="both"/>
    </w:pPr>
    <w:rPr>
      <w:rFonts w:eastAsiaTheme="majorEastAsia" w:cstheme="majorBidi"/>
      <w:color w:val="1F4E79" w:themeColor="accent1" w:themeShade="80"/>
      <w:spacing w:val="5"/>
      <w:kern w:val="28"/>
      <w:sz w:val="52"/>
      <w:szCs w:val="52"/>
    </w:rPr>
  </w:style>
  <w:style w:type="character" w:customStyle="1" w:styleId="TitleChar">
    <w:name w:val="Title Char"/>
    <w:basedOn w:val="DefaultParagraphFont"/>
    <w:link w:val="Title"/>
    <w:uiPriority w:val="10"/>
    <w:rsid w:val="00F072B6"/>
    <w:rPr>
      <w:rFonts w:ascii="Times New Roman" w:eastAsiaTheme="majorEastAsia" w:hAnsi="Times New Roman" w:cstheme="majorBidi"/>
      <w:color w:val="1F4E79" w:themeColor="accent1" w:themeShade="80"/>
      <w:spacing w:val="5"/>
      <w:kern w:val="28"/>
      <w:sz w:val="52"/>
      <w:szCs w:val="52"/>
    </w:rPr>
  </w:style>
  <w:style w:type="character" w:customStyle="1" w:styleId="Heading1Char">
    <w:name w:val="Heading 1 Char"/>
    <w:basedOn w:val="DefaultParagraphFont"/>
    <w:link w:val="Heading1"/>
    <w:rsid w:val="00F072B6"/>
    <w:rPr>
      <w:rFonts w:ascii="Times New Roman" w:eastAsiaTheme="majorEastAsia" w:hAnsi="Times New Roman" w:cstheme="majorBidi"/>
      <w:b/>
      <w:color w:val="000000" w:themeColor="text1"/>
      <w:sz w:val="52"/>
      <w:szCs w:val="32"/>
      <w:u w:color="800000"/>
      <w:lang w:val="en-AU"/>
    </w:rPr>
  </w:style>
  <w:style w:type="character" w:customStyle="1" w:styleId="Heading2Char">
    <w:name w:val="Heading 2 Char"/>
    <w:basedOn w:val="DefaultParagraphFont"/>
    <w:link w:val="Heading2"/>
    <w:rsid w:val="00F072B6"/>
    <w:rPr>
      <w:rFonts w:ascii="Times New Roman" w:eastAsiaTheme="majorEastAsia" w:hAnsi="Times New Roman" w:cstheme="majorBidi"/>
      <w:b/>
      <w:color w:val="0033CC"/>
      <w:sz w:val="24"/>
      <w:szCs w:val="16"/>
      <w:lang w:val="en-AU"/>
    </w:rPr>
  </w:style>
  <w:style w:type="character" w:customStyle="1" w:styleId="Heading3Char">
    <w:name w:val="Heading 3 Char"/>
    <w:basedOn w:val="DefaultParagraphFont"/>
    <w:link w:val="Heading3"/>
    <w:uiPriority w:val="9"/>
    <w:rsid w:val="00F072B6"/>
    <w:rPr>
      <w:rFonts w:ascii="Times New Roman" w:eastAsiaTheme="majorEastAsia" w:hAnsi="Times New Roman" w:cstheme="majorBidi"/>
      <w:color w:val="1F4D78" w:themeColor="accent1" w:themeShade="7F"/>
      <w:sz w:val="24"/>
      <w:szCs w:val="24"/>
    </w:rPr>
  </w:style>
  <w:style w:type="paragraph" w:customStyle="1" w:styleId="LongQuote">
    <w:name w:val="Long Quote"/>
    <w:basedOn w:val="Normal"/>
    <w:link w:val="LongQuoteChar"/>
    <w:qFormat/>
    <w:rsid w:val="00F072B6"/>
    <w:pPr>
      <w:widowControl w:val="0"/>
      <w:suppressAutoHyphens/>
      <w:spacing w:after="200"/>
      <w:ind w:left="864" w:right="547"/>
      <w:jc w:val="both"/>
    </w:pPr>
    <w:rPr>
      <w:rFonts w:eastAsiaTheme="minorHAnsi" w:cstheme="minorBidi"/>
      <w:color w:val="000000" w:themeColor="text1"/>
      <w:sz w:val="22"/>
      <w:szCs w:val="22"/>
    </w:rPr>
  </w:style>
  <w:style w:type="character" w:customStyle="1" w:styleId="LongQuoteChar">
    <w:name w:val="Long Quote Char"/>
    <w:basedOn w:val="DefaultParagraphFont"/>
    <w:link w:val="LongQuote"/>
    <w:rsid w:val="00F072B6"/>
    <w:rPr>
      <w:rFonts w:ascii="Times New Roman" w:hAnsi="Times New Roman"/>
    </w:rPr>
  </w:style>
  <w:style w:type="paragraph" w:customStyle="1" w:styleId="Pericope">
    <w:name w:val="Pericope"/>
    <w:basedOn w:val="Heading3"/>
    <w:link w:val="PericopeChar"/>
    <w:qFormat/>
    <w:rsid w:val="00D500D8"/>
    <w:pPr>
      <w:spacing w:before="120"/>
      <w:jc w:val="center"/>
    </w:pPr>
    <w:rPr>
      <w:b/>
      <w:i/>
      <w:color w:val="800000"/>
    </w:rPr>
  </w:style>
  <w:style w:type="character" w:customStyle="1" w:styleId="PericopeChar">
    <w:name w:val="Pericope Char"/>
    <w:basedOn w:val="DefaultParagraphFont"/>
    <w:link w:val="Pericope"/>
    <w:rsid w:val="00D500D8"/>
    <w:rPr>
      <w:rFonts w:ascii="Times New Roman" w:eastAsiaTheme="majorEastAsia" w:hAnsi="Times New Roman" w:cstheme="majorBidi"/>
      <w:b/>
      <w:i/>
      <w:color w:val="800000"/>
      <w:sz w:val="24"/>
      <w:szCs w:val="24"/>
    </w:rPr>
  </w:style>
  <w:style w:type="paragraph" w:styleId="Subtitle">
    <w:name w:val="Subtitle"/>
    <w:basedOn w:val="Normal"/>
    <w:next w:val="Normal"/>
    <w:link w:val="SubtitleChar"/>
    <w:uiPriority w:val="11"/>
    <w:qFormat/>
    <w:rsid w:val="00F072B6"/>
    <w:pPr>
      <w:widowControl w:val="0"/>
      <w:suppressAutoHyphens/>
      <w:jc w:val="center"/>
    </w:pPr>
    <w:rPr>
      <w:rFonts w:eastAsiaTheme="minorEastAsia" w:cs="Arial"/>
      <w:color w:val="000000" w:themeColor="text1"/>
      <w:szCs w:val="16"/>
      <w:lang w:val="en-AU"/>
    </w:rPr>
  </w:style>
  <w:style w:type="character" w:customStyle="1" w:styleId="SubtitleChar">
    <w:name w:val="Subtitle Char"/>
    <w:basedOn w:val="DefaultParagraphFont"/>
    <w:link w:val="Subtitle"/>
    <w:uiPriority w:val="11"/>
    <w:rsid w:val="00F072B6"/>
    <w:rPr>
      <w:rFonts w:ascii="Times New Roman" w:eastAsiaTheme="minorEastAsia" w:hAnsi="Times New Roman" w:cs="Arial"/>
      <w:sz w:val="28"/>
      <w:szCs w:val="16"/>
      <w:lang w:val="en-AU"/>
    </w:rPr>
  </w:style>
  <w:style w:type="paragraph" w:styleId="Quote">
    <w:name w:val="Quote"/>
    <w:basedOn w:val="Normal"/>
    <w:next w:val="Normal"/>
    <w:link w:val="QuoteChar"/>
    <w:uiPriority w:val="29"/>
    <w:qFormat/>
    <w:rsid w:val="00980A47"/>
    <w:pPr>
      <w:widowControl w:val="0"/>
      <w:suppressAutoHyphens/>
      <w:spacing w:before="200" w:after="160"/>
      <w:ind w:left="864" w:right="864"/>
      <w:jc w:val="center"/>
    </w:pPr>
    <w:rPr>
      <w:rFonts w:cs="Arial"/>
      <w:i/>
      <w:iCs/>
      <w:color w:val="404040" w:themeColor="text1" w:themeTint="BF"/>
      <w:szCs w:val="16"/>
      <w:lang w:val="en-AU"/>
    </w:rPr>
  </w:style>
  <w:style w:type="character" w:customStyle="1" w:styleId="QuoteChar">
    <w:name w:val="Quote Char"/>
    <w:basedOn w:val="DefaultParagraphFont"/>
    <w:link w:val="Quote"/>
    <w:uiPriority w:val="29"/>
    <w:rsid w:val="00980A47"/>
    <w:rPr>
      <w:rFonts w:ascii="Times New Roman" w:eastAsia="Times New Roman" w:hAnsi="Times New Roman" w:cs="Arial"/>
      <w:i/>
      <w:iCs/>
      <w:color w:val="404040" w:themeColor="text1" w:themeTint="BF"/>
      <w:sz w:val="28"/>
      <w:szCs w:val="16"/>
      <w:lang w:val="en-AU"/>
    </w:rPr>
  </w:style>
  <w:style w:type="paragraph" w:styleId="ListParagraph">
    <w:name w:val="List Paragraph"/>
    <w:basedOn w:val="Normal"/>
    <w:uiPriority w:val="34"/>
    <w:qFormat/>
    <w:rsid w:val="00EC646B"/>
    <w:pPr>
      <w:widowControl w:val="0"/>
      <w:suppressAutoHyphens/>
      <w:ind w:left="720"/>
      <w:contextualSpacing/>
      <w:jc w:val="both"/>
    </w:pPr>
    <w:rPr>
      <w:rFonts w:eastAsiaTheme="minorHAnsi" w:cs="Arial"/>
      <w:color w:val="000000" w:themeColor="text1"/>
      <w:szCs w:val="16"/>
      <w:lang w:val="en-AU"/>
    </w:rPr>
  </w:style>
  <w:style w:type="numbering" w:customStyle="1" w:styleId="NoList1">
    <w:name w:val="No List1"/>
    <w:next w:val="NoList"/>
    <w:uiPriority w:val="99"/>
    <w:semiHidden/>
    <w:unhideWhenUsed/>
    <w:rsid w:val="00825258"/>
  </w:style>
  <w:style w:type="paragraph" w:styleId="Header">
    <w:name w:val="header"/>
    <w:basedOn w:val="Normal"/>
    <w:link w:val="HeaderChar"/>
    <w:uiPriority w:val="99"/>
    <w:rsid w:val="00825258"/>
    <w:pPr>
      <w:widowControl w:val="0"/>
      <w:tabs>
        <w:tab w:val="center" w:pos="4320"/>
        <w:tab w:val="right" w:pos="8640"/>
      </w:tabs>
      <w:suppressAutoHyphens/>
      <w:jc w:val="both"/>
    </w:pPr>
    <w:rPr>
      <w:rFonts w:eastAsiaTheme="minorHAnsi" w:cstheme="minorBidi"/>
      <w:color w:val="000000" w:themeColor="text1"/>
      <w:szCs w:val="16"/>
      <w:lang w:val="en-AU"/>
    </w:rPr>
  </w:style>
  <w:style w:type="character" w:customStyle="1" w:styleId="HeaderChar">
    <w:name w:val="Header Char"/>
    <w:basedOn w:val="DefaultParagraphFont"/>
    <w:link w:val="Header"/>
    <w:uiPriority w:val="99"/>
    <w:rsid w:val="00825258"/>
    <w:rPr>
      <w:rFonts w:ascii="Times New Roman" w:hAnsi="Times New Roman"/>
      <w:sz w:val="28"/>
      <w:szCs w:val="16"/>
      <w:lang w:val="en-AU"/>
    </w:rPr>
  </w:style>
  <w:style w:type="paragraph" w:styleId="Footer">
    <w:name w:val="footer"/>
    <w:basedOn w:val="Normal"/>
    <w:link w:val="FooterChar"/>
    <w:uiPriority w:val="99"/>
    <w:rsid w:val="00825258"/>
    <w:pPr>
      <w:widowControl w:val="0"/>
      <w:tabs>
        <w:tab w:val="center" w:pos="4320"/>
        <w:tab w:val="right" w:pos="8640"/>
      </w:tabs>
      <w:suppressAutoHyphens/>
      <w:jc w:val="both"/>
    </w:pPr>
    <w:rPr>
      <w:rFonts w:eastAsiaTheme="minorHAnsi" w:cstheme="minorBidi"/>
      <w:color w:val="000000" w:themeColor="text1"/>
      <w:szCs w:val="16"/>
      <w:lang w:val="en-AU"/>
    </w:rPr>
  </w:style>
  <w:style w:type="character" w:customStyle="1" w:styleId="FooterChar">
    <w:name w:val="Footer Char"/>
    <w:basedOn w:val="DefaultParagraphFont"/>
    <w:link w:val="Footer"/>
    <w:uiPriority w:val="99"/>
    <w:rsid w:val="00825258"/>
    <w:rPr>
      <w:rFonts w:ascii="Times New Roman" w:hAnsi="Times New Roman"/>
      <w:sz w:val="28"/>
      <w:szCs w:val="16"/>
      <w:lang w:val="en-AU"/>
    </w:rPr>
  </w:style>
  <w:style w:type="paragraph" w:styleId="PlainText">
    <w:name w:val="Plain Text"/>
    <w:basedOn w:val="Normal"/>
    <w:link w:val="PlainTextChar"/>
    <w:rsid w:val="00825258"/>
    <w:pPr>
      <w:widowControl w:val="0"/>
      <w:suppressAutoHyphens/>
      <w:jc w:val="both"/>
    </w:pPr>
    <w:rPr>
      <w:rFonts w:ascii="Courier New" w:eastAsiaTheme="minorHAnsi" w:hAnsi="Courier New" w:cs="Courier New"/>
      <w:color w:val="000000" w:themeColor="text1"/>
      <w:sz w:val="20"/>
      <w:szCs w:val="20"/>
      <w:lang w:val="en-AU"/>
    </w:rPr>
  </w:style>
  <w:style w:type="character" w:customStyle="1" w:styleId="PlainTextChar">
    <w:name w:val="Plain Text Char"/>
    <w:basedOn w:val="DefaultParagraphFont"/>
    <w:link w:val="PlainText"/>
    <w:rsid w:val="00825258"/>
    <w:rPr>
      <w:rFonts w:ascii="Courier New" w:hAnsi="Courier New" w:cs="Courier New"/>
      <w:sz w:val="20"/>
      <w:szCs w:val="20"/>
      <w:lang w:val="en-AU"/>
    </w:rPr>
  </w:style>
  <w:style w:type="paragraph" w:styleId="BodyText">
    <w:name w:val="Body Text"/>
    <w:basedOn w:val="Normal"/>
    <w:link w:val="BodyTextChar"/>
    <w:rsid w:val="00825258"/>
    <w:pPr>
      <w:widowControl w:val="0"/>
      <w:suppressAutoHyphens/>
      <w:jc w:val="center"/>
    </w:pPr>
    <w:rPr>
      <w:rFonts w:eastAsia="Times" w:cstheme="minorBidi"/>
      <w:color w:val="000000" w:themeColor="text1"/>
      <w:sz w:val="18"/>
      <w:szCs w:val="20"/>
      <w:lang w:val="en-AU"/>
    </w:rPr>
  </w:style>
  <w:style w:type="character" w:customStyle="1" w:styleId="BodyTextChar">
    <w:name w:val="Body Text Char"/>
    <w:basedOn w:val="DefaultParagraphFont"/>
    <w:link w:val="BodyText"/>
    <w:rsid w:val="00825258"/>
    <w:rPr>
      <w:rFonts w:ascii="Times New Roman" w:eastAsia="Times" w:hAnsi="Times New Roman"/>
      <w:sz w:val="18"/>
      <w:szCs w:val="20"/>
      <w:lang w:val="en-AU"/>
    </w:rPr>
  </w:style>
  <w:style w:type="paragraph" w:styleId="BodyTextIndent">
    <w:name w:val="Body Text Indent"/>
    <w:basedOn w:val="Normal"/>
    <w:link w:val="BodyTextIndentChar"/>
    <w:rsid w:val="00825258"/>
    <w:pPr>
      <w:widowControl w:val="0"/>
      <w:suppressAutoHyphens/>
      <w:ind w:firstLine="144"/>
      <w:jc w:val="both"/>
    </w:pPr>
    <w:rPr>
      <w:rFonts w:eastAsia="Times" w:cstheme="minorBidi"/>
      <w:color w:val="000000" w:themeColor="text1"/>
      <w:sz w:val="18"/>
      <w:szCs w:val="20"/>
      <w:lang w:val="en-AU"/>
    </w:rPr>
  </w:style>
  <w:style w:type="character" w:customStyle="1" w:styleId="BodyTextIndentChar">
    <w:name w:val="Body Text Indent Char"/>
    <w:basedOn w:val="DefaultParagraphFont"/>
    <w:link w:val="BodyTextIndent"/>
    <w:rsid w:val="00825258"/>
    <w:rPr>
      <w:rFonts w:ascii="Times New Roman" w:eastAsia="Times" w:hAnsi="Times New Roman"/>
      <w:sz w:val="18"/>
      <w:szCs w:val="20"/>
      <w:lang w:val="en-AU"/>
    </w:rPr>
  </w:style>
  <w:style w:type="paragraph" w:styleId="BalloonText">
    <w:name w:val="Balloon Text"/>
    <w:basedOn w:val="Normal"/>
    <w:link w:val="BalloonTextChar"/>
    <w:semiHidden/>
    <w:rsid w:val="00825258"/>
    <w:pPr>
      <w:widowControl w:val="0"/>
      <w:suppressAutoHyphens/>
      <w:jc w:val="both"/>
    </w:pPr>
    <w:rPr>
      <w:rFonts w:ascii="Tahoma" w:eastAsiaTheme="minorHAnsi" w:hAnsi="Tahoma" w:cs="Tahoma"/>
      <w:color w:val="000000" w:themeColor="text1"/>
      <w:sz w:val="16"/>
      <w:szCs w:val="16"/>
      <w:lang w:val="en-AU"/>
    </w:rPr>
  </w:style>
  <w:style w:type="character" w:customStyle="1" w:styleId="BalloonTextChar">
    <w:name w:val="Balloon Text Char"/>
    <w:basedOn w:val="DefaultParagraphFont"/>
    <w:link w:val="BalloonText"/>
    <w:semiHidden/>
    <w:rsid w:val="00825258"/>
    <w:rPr>
      <w:rFonts w:ascii="Tahoma" w:hAnsi="Tahoma" w:cs="Tahoma"/>
      <w:sz w:val="16"/>
      <w:szCs w:val="16"/>
      <w:lang w:val="en-AU"/>
    </w:rPr>
  </w:style>
  <w:style w:type="character" w:styleId="Hyperlink">
    <w:name w:val="Hyperlink"/>
    <w:basedOn w:val="DefaultParagraphFont"/>
    <w:uiPriority w:val="99"/>
    <w:rsid w:val="00825258"/>
    <w:rPr>
      <w:color w:val="0000FF"/>
      <w:u w:val="single"/>
    </w:rPr>
  </w:style>
  <w:style w:type="paragraph" w:styleId="NoSpacing">
    <w:name w:val="No Spacing"/>
    <w:link w:val="NoSpacingChar"/>
    <w:uiPriority w:val="1"/>
    <w:qFormat/>
    <w:rsid w:val="0061082F"/>
    <w:pPr>
      <w:spacing w:after="0" w:line="240" w:lineRule="auto"/>
    </w:pPr>
    <w:rPr>
      <w:rFonts w:eastAsiaTheme="minorEastAsia"/>
    </w:rPr>
  </w:style>
  <w:style w:type="character" w:customStyle="1" w:styleId="NoSpacingChar">
    <w:name w:val="No Spacing Char"/>
    <w:basedOn w:val="DefaultParagraphFont"/>
    <w:link w:val="NoSpacing"/>
    <w:uiPriority w:val="1"/>
    <w:rsid w:val="0061082F"/>
    <w:rPr>
      <w:rFonts w:eastAsiaTheme="minorEastAsia"/>
    </w:rPr>
  </w:style>
  <w:style w:type="paragraph" w:styleId="TOCHeading">
    <w:name w:val="TOC Heading"/>
    <w:basedOn w:val="Heading1"/>
    <w:next w:val="Normal"/>
    <w:uiPriority w:val="39"/>
    <w:unhideWhenUsed/>
    <w:qFormat/>
    <w:rsid w:val="0061082F"/>
    <w:pPr>
      <w:keepNext/>
      <w:keepLines/>
      <w:widowControl/>
      <w:pBdr>
        <w:bottom w:val="none" w:sz="0" w:space="0" w:color="auto"/>
      </w:pBdr>
      <w:suppressAutoHyphens w:val="0"/>
      <w:spacing w:before="240" w:line="259" w:lineRule="auto"/>
      <w:jc w:val="left"/>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61082F"/>
    <w:pPr>
      <w:spacing w:after="100"/>
    </w:pPr>
  </w:style>
  <w:style w:type="paragraph" w:styleId="TOC2">
    <w:name w:val="toc 2"/>
    <w:basedOn w:val="Normal"/>
    <w:next w:val="Normal"/>
    <w:autoRedefine/>
    <w:uiPriority w:val="39"/>
    <w:unhideWhenUsed/>
    <w:rsid w:val="0061082F"/>
    <w:pPr>
      <w:spacing w:after="100"/>
      <w:ind w:left="240"/>
    </w:pPr>
  </w:style>
  <w:style w:type="table" w:styleId="TableGrid">
    <w:name w:val="Table Grid"/>
    <w:basedOn w:val="TableNormal"/>
    <w:uiPriority w:val="39"/>
    <w:rsid w:val="004D3C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782FFA"/>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2507026">
      <w:bodyDiv w:val="1"/>
      <w:marLeft w:val="0"/>
      <w:marRight w:val="0"/>
      <w:marTop w:val="0"/>
      <w:marBottom w:val="0"/>
      <w:divBdr>
        <w:top w:val="none" w:sz="0" w:space="0" w:color="auto"/>
        <w:left w:val="none" w:sz="0" w:space="0" w:color="auto"/>
        <w:bottom w:val="none" w:sz="0" w:space="0" w:color="auto"/>
        <w:right w:val="none" w:sz="0" w:space="0" w:color="auto"/>
      </w:divBdr>
      <w:divsChild>
        <w:div w:id="1769541446">
          <w:marLeft w:val="0"/>
          <w:marRight w:val="0"/>
          <w:marTop w:val="0"/>
          <w:marBottom w:val="0"/>
          <w:divBdr>
            <w:top w:val="none" w:sz="0" w:space="0" w:color="auto"/>
            <w:left w:val="none" w:sz="0" w:space="0" w:color="auto"/>
            <w:bottom w:val="none" w:sz="0" w:space="0" w:color="auto"/>
            <w:right w:val="none" w:sz="0" w:space="0" w:color="auto"/>
          </w:divBdr>
        </w:div>
        <w:div w:id="55786237">
          <w:marLeft w:val="0"/>
          <w:marRight w:val="0"/>
          <w:marTop w:val="0"/>
          <w:marBottom w:val="0"/>
          <w:divBdr>
            <w:top w:val="none" w:sz="0" w:space="0" w:color="auto"/>
            <w:left w:val="none" w:sz="0" w:space="0" w:color="auto"/>
            <w:bottom w:val="none" w:sz="0" w:space="0" w:color="auto"/>
            <w:right w:val="none" w:sz="0" w:space="0" w:color="auto"/>
          </w:divBdr>
        </w:div>
        <w:div w:id="64107834">
          <w:marLeft w:val="0"/>
          <w:marRight w:val="0"/>
          <w:marTop w:val="0"/>
          <w:marBottom w:val="0"/>
          <w:divBdr>
            <w:top w:val="none" w:sz="0" w:space="0" w:color="auto"/>
            <w:left w:val="none" w:sz="0" w:space="0" w:color="auto"/>
            <w:bottom w:val="none" w:sz="0" w:space="0" w:color="auto"/>
            <w:right w:val="none" w:sz="0" w:space="0" w:color="auto"/>
          </w:divBdr>
        </w:div>
        <w:div w:id="2023243722">
          <w:marLeft w:val="0"/>
          <w:marRight w:val="0"/>
          <w:marTop w:val="0"/>
          <w:marBottom w:val="0"/>
          <w:divBdr>
            <w:top w:val="none" w:sz="0" w:space="0" w:color="auto"/>
            <w:left w:val="none" w:sz="0" w:space="0" w:color="auto"/>
            <w:bottom w:val="none" w:sz="0" w:space="0" w:color="auto"/>
            <w:right w:val="none" w:sz="0" w:space="0" w:color="auto"/>
          </w:divBdr>
        </w:div>
        <w:div w:id="492262556">
          <w:blockQuote w:val="1"/>
          <w:marLeft w:val="0"/>
          <w:marRight w:val="0"/>
          <w:marTop w:val="0"/>
          <w:marBottom w:val="300"/>
          <w:divBdr>
            <w:top w:val="none" w:sz="0" w:space="7" w:color="auto"/>
            <w:left w:val="single" w:sz="6" w:space="14" w:color="DDDDDD"/>
            <w:bottom w:val="none" w:sz="0" w:space="0" w:color="auto"/>
            <w:right w:val="none" w:sz="0" w:space="15"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ederick\AppData\Roaming\Microsoft\Templates\Bible%20Book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3D48A9-69A8-42B6-912B-3E80CA023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Bible Books</Template>
  <TotalTime>0</TotalTime>
  <Pages>11</Pages>
  <Words>5399</Words>
  <Characters>30777</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Hosea</vt:lpstr>
    </vt:vector>
  </TitlesOfParts>
  <Company/>
  <LinksUpToDate>false</LinksUpToDate>
  <CharactersWithSpaces>36104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Hosea</dc:title>
  <dc:subject/>
  <dc:creator>Hosea the Prophet</dc:creator>
  <cp:keywords/>
  <dc:description/>
  <cp:lastModifiedBy>Frederick Littlefield</cp:lastModifiedBy>
  <cp:revision>24</cp:revision>
  <cp:lastPrinted>2026-10-12T06:04:00Z</cp:lastPrinted>
  <dcterms:created xsi:type="dcterms:W3CDTF">2016-12-27T07:29:00Z</dcterms:created>
  <dcterms:modified xsi:type="dcterms:W3CDTF">2026-10-31T08:41:00Z</dcterms:modified>
  <cp:category/>
</cp:coreProperties>
</file>