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70646B" w14:textId="77777777" w:rsidR="002F40FA" w:rsidRDefault="00EA067A">
      <w:pPr>
        <w:spacing w:before="9" w:after="629"/>
        <w:ind w:left="269" w:right="10"/>
        <w:textAlignment w:val="baseline"/>
      </w:pPr>
      <w:r>
        <w:rPr>
          <w:noProof/>
        </w:rPr>
        <w:drawing>
          <wp:inline distT="0" distB="0" distL="0" distR="0" wp14:anchorId="217079F6" wp14:editId="217079F7">
            <wp:extent cx="3950335" cy="1170305"/>
            <wp:effectExtent l="0" t="0" r="0" b="0"/>
            <wp:docPr id="1" name="Picture"/>
            <wp:cNvGraphicFramePr/>
            <a:graphic xmlns:a="http://schemas.openxmlformats.org/drawingml/2006/main">
              <a:graphicData uri="http://schemas.openxmlformats.org/drawingml/2006/picture">
                <pic:pic xmlns:pic="http://schemas.openxmlformats.org/drawingml/2006/picture">
                  <pic:nvPicPr>
                    <pic:cNvPr id="2" name="test1"/>
                    <pic:cNvPicPr preferRelativeResize="0"/>
                  </pic:nvPicPr>
                  <pic:blipFill>
                    <a:blip r:embed="rId6"/>
                    <a:stretch>
                      <a:fillRect/>
                    </a:stretch>
                  </pic:blipFill>
                  <pic:spPr>
                    <a:xfrm>
                      <a:off x="0" y="0"/>
                      <a:ext cx="3950335" cy="1170305"/>
                    </a:xfrm>
                    <a:prstGeom prst="rect">
                      <a:avLst/>
                    </a:prstGeom>
                  </pic:spPr>
                </pic:pic>
              </a:graphicData>
            </a:graphic>
          </wp:inline>
        </w:drawing>
      </w:r>
    </w:p>
    <w:p w14:paraId="2170646C" w14:textId="77777777" w:rsidR="002F40FA" w:rsidRDefault="00EA067A">
      <w:pPr>
        <w:spacing w:after="1344"/>
        <w:ind w:right="10"/>
        <w:textAlignment w:val="baseline"/>
      </w:pPr>
      <w:r>
        <w:rPr>
          <w:noProof/>
        </w:rPr>
        <w:drawing>
          <wp:inline distT="0" distB="0" distL="0" distR="0" wp14:anchorId="217079F8" wp14:editId="217079F9">
            <wp:extent cx="4121150" cy="1231265"/>
            <wp:effectExtent l="0" t="0" r="0" b="0"/>
            <wp:docPr id="3" name="Picture"/>
            <wp:cNvGraphicFramePr/>
            <a:graphic xmlns:a="http://schemas.openxmlformats.org/drawingml/2006/main">
              <a:graphicData uri="http://schemas.openxmlformats.org/drawingml/2006/picture">
                <pic:pic xmlns:pic="http://schemas.openxmlformats.org/drawingml/2006/picture">
                  <pic:nvPicPr>
                    <pic:cNvPr id="4" name="test1"/>
                    <pic:cNvPicPr preferRelativeResize="0"/>
                  </pic:nvPicPr>
                  <pic:blipFill>
                    <a:blip r:embed="rId7"/>
                    <a:stretch>
                      <a:fillRect/>
                    </a:stretch>
                  </pic:blipFill>
                  <pic:spPr>
                    <a:xfrm>
                      <a:off x="0" y="0"/>
                      <a:ext cx="4121150" cy="1231265"/>
                    </a:xfrm>
                    <a:prstGeom prst="rect">
                      <a:avLst/>
                    </a:prstGeom>
                  </pic:spPr>
                </pic:pic>
              </a:graphicData>
            </a:graphic>
          </wp:inline>
        </w:drawing>
      </w:r>
    </w:p>
    <w:p w14:paraId="2170646D" w14:textId="77777777" w:rsidR="002F40FA" w:rsidRDefault="00EA067A">
      <w:pPr>
        <w:spacing w:after="708"/>
        <w:ind w:left="269" w:right="10"/>
        <w:textAlignment w:val="baseline"/>
      </w:pPr>
      <w:r>
        <w:rPr>
          <w:noProof/>
        </w:rPr>
        <w:drawing>
          <wp:inline distT="0" distB="0" distL="0" distR="0" wp14:anchorId="217079FA" wp14:editId="217079FB">
            <wp:extent cx="3950335" cy="2663825"/>
            <wp:effectExtent l="0" t="0" r="0" b="0"/>
            <wp:docPr id="5" name="Picture"/>
            <wp:cNvGraphicFramePr/>
            <a:graphic xmlns:a="http://schemas.openxmlformats.org/drawingml/2006/main">
              <a:graphicData uri="http://schemas.openxmlformats.org/drawingml/2006/picture">
                <pic:pic xmlns:pic="http://schemas.openxmlformats.org/drawingml/2006/picture">
                  <pic:nvPicPr>
                    <pic:cNvPr id="6" name="test1"/>
                    <pic:cNvPicPr preferRelativeResize="0"/>
                  </pic:nvPicPr>
                  <pic:blipFill>
                    <a:blip r:embed="rId8"/>
                    <a:stretch>
                      <a:fillRect/>
                    </a:stretch>
                  </pic:blipFill>
                  <pic:spPr>
                    <a:xfrm>
                      <a:off x="0" y="0"/>
                      <a:ext cx="3950335" cy="2663825"/>
                    </a:xfrm>
                    <a:prstGeom prst="rect">
                      <a:avLst/>
                    </a:prstGeom>
                  </pic:spPr>
                </pic:pic>
              </a:graphicData>
            </a:graphic>
          </wp:inline>
        </w:drawing>
      </w:r>
    </w:p>
    <w:p w14:paraId="2170646E" w14:textId="77777777" w:rsidR="002F40FA" w:rsidRDefault="00EA067A">
      <w:pPr>
        <w:spacing w:before="2" w:after="480" w:line="275" w:lineRule="exact"/>
        <w:ind w:left="504"/>
        <w:jc w:val="center"/>
        <w:textAlignment w:val="baseline"/>
        <w:rPr>
          <w:rFonts w:eastAsia="Times New Roman"/>
          <w:b/>
          <w:color w:val="000000"/>
          <w:sz w:val="24"/>
        </w:rPr>
      </w:pPr>
      <w:r>
        <w:rPr>
          <w:rFonts w:eastAsia="Times New Roman"/>
          <w:b/>
          <w:color w:val="000000"/>
          <w:sz w:val="24"/>
        </w:rPr>
        <w:t xml:space="preserve">HB-351 </w:t>
      </w:r>
      <w:r>
        <w:rPr>
          <w:rFonts w:eastAsia="Times New Roman"/>
          <w:b/>
          <w:color w:val="000000"/>
          <w:sz w:val="24"/>
        </w:rPr>
        <w:br/>
        <w:t xml:space="preserve">BIBLE READINGS FOR THE HOME </w:t>
      </w:r>
      <w:r>
        <w:rPr>
          <w:rFonts w:eastAsia="Times New Roman"/>
          <w:b/>
          <w:color w:val="000000"/>
          <w:sz w:val="24"/>
        </w:rPr>
        <w:br/>
        <w:t xml:space="preserve">Harvestime Books </w:t>
      </w:r>
      <w:r>
        <w:rPr>
          <w:rFonts w:eastAsia="Times New Roman"/>
          <w:b/>
          <w:color w:val="000000"/>
          <w:sz w:val="24"/>
        </w:rPr>
        <w:br/>
        <w:t xml:space="preserve">Altamont, TN 37301 USA </w:t>
      </w:r>
      <w:r>
        <w:rPr>
          <w:rFonts w:eastAsia="Times New Roman"/>
          <w:b/>
          <w:color w:val="000000"/>
          <w:sz w:val="24"/>
        </w:rPr>
        <w:br/>
        <w:t xml:space="preserve">Printed in the United States of America </w:t>
      </w:r>
      <w:r>
        <w:rPr>
          <w:rFonts w:eastAsia="Times New Roman"/>
          <w:b/>
          <w:color w:val="000000"/>
          <w:sz w:val="24"/>
        </w:rPr>
        <w:br/>
        <w:t xml:space="preserve">Cover and Text Copyright © 1988 by </w:t>
      </w:r>
      <w:r>
        <w:rPr>
          <w:rFonts w:eastAsia="Times New Roman"/>
          <w:b/>
          <w:color w:val="000000"/>
          <w:sz w:val="24"/>
        </w:rPr>
        <w:br/>
        <w:t>Research Institute for Better Reading, Inc.</w:t>
      </w:r>
    </w:p>
    <w:p w14:paraId="2170646F" w14:textId="77777777" w:rsidR="002F40FA" w:rsidRDefault="00EA067A">
      <w:pPr>
        <w:spacing w:before="3" w:line="269" w:lineRule="exact"/>
        <w:textAlignment w:val="baseline"/>
        <w:rPr>
          <w:rFonts w:eastAsia="Times New Roman"/>
          <w:color w:val="000000"/>
          <w:sz w:val="24"/>
        </w:rPr>
      </w:pPr>
      <w:r>
        <w:rPr>
          <w:rFonts w:eastAsia="Times New Roman"/>
          <w:color w:val="000000"/>
          <w:sz w:val="24"/>
        </w:rPr>
        <w:t>1</w:t>
      </w:r>
    </w:p>
    <w:p w14:paraId="21706470" w14:textId="77777777" w:rsidR="002F40FA" w:rsidRDefault="00EA067A">
      <w:pPr>
        <w:spacing w:before="242" w:line="242" w:lineRule="exact"/>
        <w:jc w:val="right"/>
        <w:textAlignment w:val="baseline"/>
        <w:rPr>
          <w:rFonts w:eastAsia="Times New Roman"/>
          <w:b/>
          <w:color w:val="000000"/>
          <w:sz w:val="21"/>
        </w:rPr>
      </w:pPr>
      <w:r>
        <w:rPr>
          <w:rFonts w:eastAsia="Times New Roman"/>
          <w:b/>
          <w:color w:val="000000"/>
          <w:sz w:val="21"/>
        </w:rPr>
        <w:t xml:space="preserve">The painting on the cover was especially commissioned for this new larger-print edition of BIBLE READINGS. How very important it is that your family and mine personally study the lessons of God's Holy Word, the Bible. For such a </w:t>
      </w:r>
      <w:r>
        <w:rPr>
          <w:rFonts w:eastAsia="Times New Roman"/>
          <w:b/>
          <w:color w:val="000000"/>
          <w:sz w:val="21"/>
        </w:rPr>
        <w:lastRenderedPageBreak/>
        <w:t>study can bring us eternal life, as we grasp its eternal principles and make them our own through faith in Jesus Christ our Lord and Saviour. Learning God's Scriptures, and accepting them into our lives, we are prepared for the higher school of heaven above.</w:t>
      </w:r>
    </w:p>
    <w:p w14:paraId="21706471" w14:textId="77777777" w:rsidR="002F40FA" w:rsidRDefault="00EA067A">
      <w:pPr>
        <w:spacing w:before="114" w:line="242" w:lineRule="exact"/>
        <w:ind w:right="72" w:firstLine="720"/>
        <w:jc w:val="both"/>
        <w:textAlignment w:val="baseline"/>
        <w:rPr>
          <w:rFonts w:eastAsia="Times New Roman"/>
          <w:b/>
          <w:color w:val="000000"/>
          <w:spacing w:val="-2"/>
          <w:sz w:val="21"/>
        </w:rPr>
      </w:pPr>
      <w:r>
        <w:rPr>
          <w:rFonts w:eastAsia="Times New Roman"/>
          <w:b/>
          <w:color w:val="000000"/>
          <w:spacing w:val="-2"/>
          <w:sz w:val="21"/>
        </w:rPr>
        <w:t>And what will be the glories of that eternal land of peace and happiness, as pictured for us in the Word of God; a land where we shall walk beside quiet waters and ever discover new lessons from the things of nature about us. Not only for ourselves, but for our loved ones-this is what we want: that we, with them, might inherit that better land; that we might walk its grassy slopes, gaze upon its myriad wonders, and know that the pain and sorrow of earth is forever past.</w:t>
      </w:r>
    </w:p>
    <w:p w14:paraId="21706472" w14:textId="77777777" w:rsidR="002F40FA" w:rsidRDefault="00EA067A">
      <w:pPr>
        <w:spacing w:before="118" w:line="242" w:lineRule="exact"/>
        <w:ind w:right="144"/>
        <w:jc w:val="right"/>
        <w:textAlignment w:val="baseline"/>
        <w:rPr>
          <w:rFonts w:eastAsia="Times New Roman"/>
          <w:b/>
          <w:color w:val="000000"/>
          <w:sz w:val="21"/>
        </w:rPr>
      </w:pPr>
      <w:r>
        <w:rPr>
          <w:rFonts w:eastAsia="Times New Roman"/>
          <w:b/>
          <w:color w:val="000000"/>
          <w:sz w:val="21"/>
        </w:rPr>
        <w:t>That this may be the experience of each reader of this humble book, so filled with the</w:t>
      </w:r>
    </w:p>
    <w:p w14:paraId="21706473" w14:textId="77777777" w:rsidR="002F40FA" w:rsidRDefault="00EA067A">
      <w:pPr>
        <w:spacing w:before="3" w:line="242" w:lineRule="exact"/>
        <w:jc w:val="center"/>
        <w:textAlignment w:val="baseline"/>
        <w:rPr>
          <w:rFonts w:eastAsia="Times New Roman"/>
          <w:b/>
          <w:color w:val="000000"/>
          <w:sz w:val="21"/>
        </w:rPr>
      </w:pPr>
      <w:r>
        <w:rPr>
          <w:rFonts w:eastAsia="Times New Roman"/>
          <w:b/>
          <w:color w:val="000000"/>
          <w:sz w:val="21"/>
        </w:rPr>
        <w:t>Word of God, is the prayer of the publisher.</w:t>
      </w:r>
    </w:p>
    <w:p w14:paraId="21706474" w14:textId="77777777" w:rsidR="002F40FA" w:rsidRDefault="00EA067A">
      <w:pPr>
        <w:spacing w:before="239" w:line="297" w:lineRule="exact"/>
        <w:jc w:val="center"/>
        <w:textAlignment w:val="baseline"/>
        <w:rPr>
          <w:rFonts w:ascii="Arial" w:eastAsia="Arial" w:hAnsi="Arial"/>
          <w:b/>
          <w:color w:val="000000"/>
          <w:sz w:val="26"/>
        </w:rPr>
      </w:pPr>
      <w:r>
        <w:rPr>
          <w:rFonts w:ascii="Arial" w:eastAsia="Arial" w:hAnsi="Arial"/>
          <w:b/>
          <w:color w:val="000000"/>
          <w:sz w:val="26"/>
        </w:rPr>
        <w:t>BIBLE READINGS FOR THE HOME</w:t>
      </w:r>
    </w:p>
    <w:p w14:paraId="21706475" w14:textId="77777777" w:rsidR="002F40FA" w:rsidRDefault="00EA067A">
      <w:pPr>
        <w:spacing w:before="298" w:line="297" w:lineRule="exact"/>
        <w:jc w:val="center"/>
        <w:textAlignment w:val="baseline"/>
        <w:rPr>
          <w:rFonts w:ascii="Arial" w:eastAsia="Arial" w:hAnsi="Arial"/>
          <w:b/>
          <w:color w:val="000000"/>
          <w:spacing w:val="-2"/>
          <w:sz w:val="26"/>
        </w:rPr>
      </w:pPr>
      <w:r>
        <w:rPr>
          <w:rFonts w:ascii="Arial" w:eastAsia="Arial" w:hAnsi="Arial"/>
          <w:b/>
          <w:color w:val="000000"/>
          <w:spacing w:val="-2"/>
          <w:sz w:val="26"/>
        </w:rPr>
        <w:t>FIRST TIME WITH</w:t>
      </w:r>
    </w:p>
    <w:p w14:paraId="21706476" w14:textId="77777777" w:rsidR="002F40FA" w:rsidRDefault="00EA067A">
      <w:pPr>
        <w:spacing w:before="6" w:line="297" w:lineRule="exact"/>
        <w:jc w:val="center"/>
        <w:textAlignment w:val="baseline"/>
        <w:rPr>
          <w:rFonts w:ascii="Arial" w:eastAsia="Arial" w:hAnsi="Arial"/>
          <w:b/>
          <w:color w:val="000000"/>
          <w:sz w:val="26"/>
        </w:rPr>
      </w:pPr>
      <w:r>
        <w:rPr>
          <w:rFonts w:ascii="Arial" w:eastAsia="Arial" w:hAnsi="Arial"/>
          <w:b/>
          <w:color w:val="000000"/>
          <w:sz w:val="26"/>
        </w:rPr>
        <w:t>LARGE EASY-TO-READ PRINT SIZE</w:t>
      </w:r>
    </w:p>
    <w:p w14:paraId="21706477" w14:textId="77777777" w:rsidR="002F40FA" w:rsidRDefault="00EA067A">
      <w:pPr>
        <w:spacing w:line="297" w:lineRule="exact"/>
        <w:jc w:val="center"/>
        <w:textAlignment w:val="baseline"/>
        <w:rPr>
          <w:rFonts w:ascii="Arial" w:eastAsia="Arial" w:hAnsi="Arial"/>
          <w:b/>
          <w:color w:val="000000"/>
          <w:sz w:val="26"/>
        </w:rPr>
      </w:pPr>
      <w:r>
        <w:rPr>
          <w:rFonts w:ascii="Arial" w:eastAsia="Arial" w:hAnsi="Arial"/>
          <w:b/>
          <w:color w:val="000000"/>
          <w:sz w:val="26"/>
        </w:rPr>
        <w:t>IN INEXPENSIVE PAPERBACK</w:t>
      </w:r>
    </w:p>
    <w:p w14:paraId="21706478" w14:textId="77777777" w:rsidR="002F40FA" w:rsidRDefault="00EA067A">
      <w:pPr>
        <w:spacing w:before="303" w:line="297" w:lineRule="exact"/>
        <w:jc w:val="center"/>
        <w:textAlignment w:val="baseline"/>
        <w:rPr>
          <w:rFonts w:ascii="Arial" w:eastAsia="Arial" w:hAnsi="Arial"/>
          <w:b/>
          <w:color w:val="000000"/>
          <w:spacing w:val="-2"/>
          <w:sz w:val="26"/>
        </w:rPr>
      </w:pPr>
      <w:r>
        <w:rPr>
          <w:rFonts w:ascii="Arial" w:eastAsia="Arial" w:hAnsi="Arial"/>
          <w:b/>
          <w:color w:val="000000"/>
          <w:spacing w:val="-2"/>
          <w:sz w:val="26"/>
        </w:rPr>
        <w:t>FIRST TIME WITH</w:t>
      </w:r>
    </w:p>
    <w:p w14:paraId="21706479" w14:textId="77777777" w:rsidR="002F40FA" w:rsidRDefault="00EA067A">
      <w:pPr>
        <w:spacing w:before="1" w:line="297" w:lineRule="exact"/>
        <w:jc w:val="center"/>
        <w:textAlignment w:val="baseline"/>
        <w:rPr>
          <w:rFonts w:ascii="Arial" w:eastAsia="Arial" w:hAnsi="Arial"/>
          <w:b/>
          <w:color w:val="000000"/>
          <w:sz w:val="26"/>
        </w:rPr>
      </w:pPr>
      <w:r>
        <w:rPr>
          <w:rFonts w:ascii="Arial" w:eastAsia="Arial" w:hAnsi="Arial"/>
          <w:b/>
          <w:color w:val="000000"/>
          <w:sz w:val="26"/>
        </w:rPr>
        <w:t>A SCRIPTURE INDEX IN ANY EDITION</w:t>
      </w:r>
    </w:p>
    <w:p w14:paraId="2170647A" w14:textId="77777777" w:rsidR="002F40FA" w:rsidRDefault="00EA067A">
      <w:pPr>
        <w:spacing w:before="472" w:line="253" w:lineRule="exact"/>
        <w:jc w:val="center"/>
        <w:textAlignment w:val="baseline"/>
        <w:rPr>
          <w:rFonts w:eastAsia="Times New Roman"/>
          <w:color w:val="000000"/>
        </w:rPr>
      </w:pPr>
      <w:r>
        <w:rPr>
          <w:rFonts w:eastAsia="Times New Roman"/>
          <w:color w:val="000000"/>
        </w:rPr>
        <w:t>BIBLE READINGS FOR THE HOME</w:t>
      </w:r>
      <w:r>
        <w:rPr>
          <w:rFonts w:ascii="Verdana" w:eastAsia="Verdana" w:hAnsi="Verdana"/>
          <w:color w:val="000000"/>
          <w:sz w:val="18"/>
        </w:rPr>
        <w:t>−</w:t>
      </w:r>
      <w:r>
        <w:rPr>
          <w:rFonts w:eastAsia="Times New Roman"/>
          <w:color w:val="000000"/>
        </w:rPr>
        <w:t xml:space="preserve">The book that has helped millions of people in </w:t>
      </w:r>
      <w:r>
        <w:rPr>
          <w:rFonts w:eastAsia="Times New Roman"/>
          <w:color w:val="000000"/>
        </w:rPr>
        <w:br/>
        <w:t xml:space="preserve">their study of the Word of God for nearly a hundred years. It has been written for individuals and </w:t>
      </w:r>
      <w:r>
        <w:rPr>
          <w:rFonts w:eastAsia="Times New Roman"/>
          <w:color w:val="000000"/>
        </w:rPr>
        <w:br/>
        <w:t>families who earnestly desire to study more deeply into the Bible and its timeless messages.</w:t>
      </w:r>
    </w:p>
    <w:p w14:paraId="2170647B" w14:textId="77777777" w:rsidR="002F40FA" w:rsidRDefault="00EA067A">
      <w:pPr>
        <w:spacing w:before="134" w:line="253" w:lineRule="exact"/>
        <w:ind w:right="72" w:firstLine="720"/>
        <w:jc w:val="both"/>
        <w:textAlignment w:val="baseline"/>
        <w:rPr>
          <w:rFonts w:eastAsia="Times New Roman"/>
          <w:color w:val="000000"/>
          <w:spacing w:val="-2"/>
        </w:rPr>
      </w:pPr>
      <w:r>
        <w:rPr>
          <w:rFonts w:eastAsia="Times New Roman"/>
          <w:color w:val="000000"/>
          <w:spacing w:val="-2"/>
        </w:rPr>
        <w:t>BIBLE READINGS FOR THE HOME</w:t>
      </w:r>
      <w:r>
        <w:rPr>
          <w:rFonts w:ascii="Verdana" w:eastAsia="Verdana" w:hAnsi="Verdana"/>
          <w:color w:val="000000"/>
          <w:spacing w:val="-2"/>
          <w:sz w:val="18"/>
        </w:rPr>
        <w:t>−</w:t>
      </w:r>
      <w:r>
        <w:rPr>
          <w:rFonts w:eastAsia="Times New Roman"/>
          <w:color w:val="000000"/>
          <w:spacing w:val="-2"/>
        </w:rPr>
        <w:t>Now for the first time in large-print inexpensive paperback. And also for the first time with a complete Scripture Index that will greatly help as you study your way through the precious Bible with its many promises and counsels.</w:t>
      </w:r>
    </w:p>
    <w:p w14:paraId="2170647C" w14:textId="77777777" w:rsidR="002F40FA" w:rsidRDefault="00EA067A">
      <w:pPr>
        <w:spacing w:before="138" w:line="253" w:lineRule="exact"/>
        <w:ind w:right="72" w:firstLine="720"/>
        <w:textAlignment w:val="baseline"/>
        <w:rPr>
          <w:rFonts w:eastAsia="Times New Roman"/>
          <w:color w:val="000000"/>
        </w:rPr>
      </w:pPr>
      <w:r>
        <w:rPr>
          <w:rFonts w:eastAsia="Times New Roman"/>
          <w:color w:val="000000"/>
        </w:rPr>
        <w:t>BIBLE READINGS FOR THE HOME</w:t>
      </w:r>
      <w:r>
        <w:rPr>
          <w:rFonts w:ascii="Verdana" w:eastAsia="Verdana" w:hAnsi="Verdana"/>
          <w:color w:val="000000"/>
          <w:sz w:val="18"/>
        </w:rPr>
        <w:t>−</w:t>
      </w:r>
      <w:r>
        <w:rPr>
          <w:rFonts w:eastAsia="Times New Roman"/>
          <w:color w:val="000000"/>
        </w:rPr>
        <w:t>180 chapters in 18 major sections. Over 600 pages of invaluable study material, complete with three indexes. The nearly 200 Bible studies have been prepared in a simple question and answer format -with the answer from the Bible, printed in the book immediately after the question. As you begin to study its pages, you will quickly see how BIBLE READINGS can transform your personal and family Scripture study into a fascinating experience. There is no doubt that we live in a very serious hour of earth's history. It is now, more than ever before, that you and your loved ones need the comfort, encouragement and strength to be received from a careful study of God's Word. Such a study will help you meet the trials and perplexities that the future is certain to bring.</w:t>
      </w:r>
    </w:p>
    <w:p w14:paraId="2170647D" w14:textId="77777777" w:rsidR="002F40FA" w:rsidRDefault="00EA067A">
      <w:pPr>
        <w:spacing w:before="907" w:line="375" w:lineRule="exact"/>
        <w:jc w:val="center"/>
        <w:textAlignment w:val="baseline"/>
        <w:rPr>
          <w:rFonts w:ascii="Arial" w:eastAsia="Arial" w:hAnsi="Arial"/>
          <w:b/>
          <w:color w:val="000000"/>
          <w:sz w:val="32"/>
        </w:rPr>
      </w:pPr>
      <w:r>
        <w:rPr>
          <w:rFonts w:ascii="Arial" w:eastAsia="Arial" w:hAnsi="Arial"/>
          <w:b/>
          <w:color w:val="000000"/>
          <w:sz w:val="32"/>
        </w:rPr>
        <w:t>Bible Readings for the Home Circle</w:t>
      </w:r>
    </w:p>
    <w:p w14:paraId="2170647E" w14:textId="77777777" w:rsidR="002F40FA" w:rsidRDefault="00EA067A">
      <w:pPr>
        <w:spacing w:before="178" w:line="273" w:lineRule="exact"/>
        <w:ind w:left="720"/>
        <w:textAlignment w:val="baseline"/>
        <w:rPr>
          <w:rFonts w:eastAsia="Times New Roman"/>
          <w:b/>
          <w:color w:val="000000"/>
          <w:sz w:val="24"/>
        </w:rPr>
      </w:pPr>
      <w:r>
        <w:rPr>
          <w:rFonts w:eastAsia="Times New Roman"/>
          <w:b/>
          <w:color w:val="000000"/>
          <w:sz w:val="24"/>
        </w:rPr>
        <w:t>Table of Contents</w:t>
      </w:r>
    </w:p>
    <w:p w14:paraId="2170647F" w14:textId="77777777" w:rsidR="00A961F6" w:rsidRPr="00A961F6" w:rsidRDefault="00EA067A" w:rsidP="00A961F6">
      <w:pPr>
        <w:pStyle w:val="ListParagraph"/>
        <w:spacing w:before="4" w:after="326" w:line="394" w:lineRule="exact"/>
        <w:ind w:left="900"/>
        <w:textAlignment w:val="baseline"/>
        <w:rPr>
          <w:rFonts w:ascii="Arial" w:eastAsia="Arial" w:hAnsi="Arial"/>
          <w:color w:val="000000"/>
          <w:sz w:val="24"/>
        </w:rPr>
      </w:pPr>
      <w:r w:rsidRPr="00A961F6">
        <w:rPr>
          <w:rFonts w:eastAsia="Times New Roman"/>
          <w:b/>
          <w:color w:val="000000"/>
          <w:sz w:val="24"/>
        </w:rPr>
        <w:t xml:space="preserve">Section 1 - THE BIBLE </w:t>
      </w:r>
    </w:p>
    <w:p w14:paraId="21706480" w14:textId="77777777" w:rsidR="00A961F6" w:rsidRPr="00A961F6" w:rsidRDefault="00EA067A" w:rsidP="00545C6F">
      <w:pPr>
        <w:pStyle w:val="ListParagraph"/>
        <w:numPr>
          <w:ilvl w:val="0"/>
          <w:numId w:val="10"/>
        </w:numPr>
        <w:tabs>
          <w:tab w:val="left" w:pos="630"/>
        </w:tabs>
        <w:spacing w:before="126" w:after="126" w:line="240" w:lineRule="exact"/>
        <w:ind w:left="130" w:firstLine="0"/>
        <w:contextualSpacing w:val="0"/>
        <w:textAlignment w:val="baseline"/>
        <w:rPr>
          <w:rFonts w:ascii="Arial" w:eastAsia="Arial" w:hAnsi="Arial"/>
          <w:color w:val="000000"/>
          <w:sz w:val="24"/>
        </w:rPr>
      </w:pPr>
      <w:r w:rsidRPr="00A961F6">
        <w:rPr>
          <w:rFonts w:ascii="Arial" w:eastAsia="Arial" w:hAnsi="Arial"/>
          <w:color w:val="000000"/>
          <w:sz w:val="24"/>
        </w:rPr>
        <w:t>The Sacred Scriptures</w:t>
      </w:r>
    </w:p>
    <w:p w14:paraId="21706481" w14:textId="77777777" w:rsidR="00A961F6" w:rsidRDefault="00EA067A" w:rsidP="00545C6F">
      <w:pPr>
        <w:pStyle w:val="ListParagraph"/>
        <w:numPr>
          <w:ilvl w:val="0"/>
          <w:numId w:val="10"/>
        </w:numPr>
        <w:tabs>
          <w:tab w:val="left" w:pos="630"/>
        </w:tabs>
        <w:spacing w:before="126" w:after="126" w:line="240" w:lineRule="exact"/>
        <w:ind w:left="130" w:firstLine="0"/>
        <w:contextualSpacing w:val="0"/>
        <w:textAlignment w:val="baseline"/>
        <w:rPr>
          <w:rFonts w:ascii="Arial" w:eastAsia="Arial" w:hAnsi="Arial"/>
          <w:color w:val="000000"/>
          <w:sz w:val="24"/>
        </w:rPr>
      </w:pPr>
      <w:r w:rsidRPr="00A961F6">
        <w:rPr>
          <w:rFonts w:ascii="Arial" w:eastAsia="Arial" w:hAnsi="Arial"/>
          <w:color w:val="000000"/>
          <w:sz w:val="24"/>
        </w:rPr>
        <w:t>Searching the Scriptures</w:t>
      </w:r>
    </w:p>
    <w:p w14:paraId="21706482" w14:textId="77777777" w:rsidR="002F40FA" w:rsidRPr="00A961F6" w:rsidRDefault="00EA067A" w:rsidP="00545C6F">
      <w:pPr>
        <w:pStyle w:val="ListParagraph"/>
        <w:numPr>
          <w:ilvl w:val="0"/>
          <w:numId w:val="10"/>
        </w:numPr>
        <w:tabs>
          <w:tab w:val="left" w:pos="630"/>
        </w:tabs>
        <w:spacing w:before="126" w:after="126" w:line="240" w:lineRule="exact"/>
        <w:ind w:left="130" w:firstLine="0"/>
        <w:contextualSpacing w:val="0"/>
        <w:textAlignment w:val="baseline"/>
        <w:rPr>
          <w:rFonts w:ascii="Arial" w:eastAsia="Arial" w:hAnsi="Arial"/>
          <w:color w:val="000000"/>
          <w:sz w:val="24"/>
        </w:rPr>
      </w:pPr>
      <w:r w:rsidRPr="00A961F6">
        <w:rPr>
          <w:rFonts w:ascii="Arial" w:eastAsia="Arial" w:hAnsi="Arial"/>
          <w:color w:val="000000"/>
          <w:spacing w:val="-7"/>
          <w:sz w:val="24"/>
        </w:rPr>
        <w:t>Power in the Word</w:t>
      </w:r>
    </w:p>
    <w:p w14:paraId="21706483" w14:textId="77777777" w:rsidR="002F40FA" w:rsidRPr="00A961F6" w:rsidRDefault="00EA067A" w:rsidP="00545C6F">
      <w:pPr>
        <w:pStyle w:val="ListParagraph"/>
        <w:numPr>
          <w:ilvl w:val="0"/>
          <w:numId w:val="10"/>
        </w:numPr>
        <w:tabs>
          <w:tab w:val="left" w:pos="630"/>
        </w:tabs>
        <w:spacing w:before="126" w:after="126" w:line="240" w:lineRule="exact"/>
        <w:ind w:left="130" w:firstLine="0"/>
        <w:contextualSpacing w:val="0"/>
        <w:textAlignment w:val="baseline"/>
        <w:rPr>
          <w:rFonts w:ascii="Arial" w:eastAsia="Arial" w:hAnsi="Arial"/>
          <w:color w:val="000000"/>
          <w:sz w:val="24"/>
        </w:rPr>
      </w:pPr>
      <w:r w:rsidRPr="00A961F6">
        <w:rPr>
          <w:rFonts w:ascii="Arial" w:eastAsia="Arial" w:hAnsi="Arial"/>
          <w:color w:val="000000"/>
          <w:sz w:val="24"/>
        </w:rPr>
        <w:lastRenderedPageBreak/>
        <w:t>The Life-giving Word</w:t>
      </w:r>
    </w:p>
    <w:p w14:paraId="21706484" w14:textId="77777777" w:rsidR="002F40FA" w:rsidRPr="00A961F6" w:rsidRDefault="00EA067A" w:rsidP="00545C6F">
      <w:pPr>
        <w:pStyle w:val="ListParagraph"/>
        <w:numPr>
          <w:ilvl w:val="0"/>
          <w:numId w:val="10"/>
        </w:numPr>
        <w:tabs>
          <w:tab w:val="left" w:pos="630"/>
        </w:tabs>
        <w:spacing w:before="126" w:after="126" w:line="240" w:lineRule="exact"/>
        <w:ind w:left="130" w:firstLine="0"/>
        <w:contextualSpacing w:val="0"/>
        <w:textAlignment w:val="baseline"/>
        <w:rPr>
          <w:rFonts w:ascii="Arial" w:eastAsia="Arial" w:hAnsi="Arial"/>
          <w:color w:val="000000"/>
          <w:sz w:val="24"/>
        </w:rPr>
      </w:pPr>
      <w:r w:rsidRPr="00A961F6">
        <w:rPr>
          <w:rFonts w:ascii="Arial" w:eastAsia="Arial" w:hAnsi="Arial"/>
          <w:color w:val="000000"/>
          <w:sz w:val="24"/>
        </w:rPr>
        <w:t>Christ in All the Bible</w:t>
      </w:r>
    </w:p>
    <w:p w14:paraId="21706485" w14:textId="77777777" w:rsidR="002F40FA" w:rsidRDefault="00EA067A" w:rsidP="00EA067A">
      <w:pPr>
        <w:spacing w:before="523" w:line="273" w:lineRule="exact"/>
        <w:jc w:val="both"/>
        <w:textAlignment w:val="baseline"/>
        <w:rPr>
          <w:rFonts w:eastAsia="Times New Roman"/>
          <w:b/>
          <w:color w:val="000000"/>
          <w:sz w:val="24"/>
        </w:rPr>
      </w:pPr>
      <w:r>
        <w:rPr>
          <w:rFonts w:eastAsia="Times New Roman"/>
          <w:b/>
          <w:color w:val="000000"/>
          <w:sz w:val="24"/>
        </w:rPr>
        <w:t>Section 2 - SIN: ITS ORIGIN AND END</w:t>
      </w:r>
    </w:p>
    <w:p w14:paraId="21706486" w14:textId="77777777" w:rsidR="002F40FA" w:rsidRDefault="00EA067A" w:rsidP="00545C6F">
      <w:pPr>
        <w:numPr>
          <w:ilvl w:val="0"/>
          <w:numId w:val="10"/>
        </w:numPr>
        <w:tabs>
          <w:tab w:val="left" w:pos="630"/>
        </w:tabs>
        <w:spacing w:before="126" w:line="273" w:lineRule="exact"/>
        <w:ind w:left="86" w:firstLine="0"/>
        <w:textAlignment w:val="baseline"/>
        <w:rPr>
          <w:rFonts w:ascii="Arial" w:eastAsia="Arial" w:hAnsi="Arial"/>
          <w:color w:val="000000"/>
          <w:spacing w:val="1"/>
          <w:sz w:val="24"/>
        </w:rPr>
      </w:pPr>
      <w:r>
        <w:rPr>
          <w:rFonts w:ascii="Arial" w:eastAsia="Arial" w:hAnsi="Arial"/>
          <w:color w:val="000000"/>
          <w:spacing w:val="1"/>
          <w:sz w:val="24"/>
        </w:rPr>
        <w:t>Creation and the Creator</w:t>
      </w:r>
    </w:p>
    <w:p w14:paraId="21706487" w14:textId="77777777" w:rsidR="002F40FA" w:rsidRDefault="00EA067A" w:rsidP="00A961F6">
      <w:pPr>
        <w:numPr>
          <w:ilvl w:val="0"/>
          <w:numId w:val="10"/>
        </w:numPr>
        <w:tabs>
          <w:tab w:val="left" w:pos="630"/>
        </w:tabs>
        <w:spacing w:before="126" w:line="273" w:lineRule="exact"/>
        <w:ind w:left="86" w:firstLine="0"/>
        <w:textAlignment w:val="baseline"/>
        <w:rPr>
          <w:rFonts w:ascii="Arial" w:eastAsia="Arial" w:hAnsi="Arial"/>
          <w:color w:val="000000"/>
          <w:spacing w:val="2"/>
          <w:sz w:val="24"/>
        </w:rPr>
      </w:pPr>
      <w:r>
        <w:rPr>
          <w:rFonts w:ascii="Arial" w:eastAsia="Arial" w:hAnsi="Arial"/>
          <w:color w:val="000000"/>
          <w:spacing w:val="2"/>
          <w:sz w:val="24"/>
        </w:rPr>
        <w:t>Sin</w:t>
      </w:r>
    </w:p>
    <w:p w14:paraId="21706488" w14:textId="77777777" w:rsidR="002F40FA" w:rsidRDefault="00EA067A" w:rsidP="00545C6F">
      <w:pPr>
        <w:numPr>
          <w:ilvl w:val="0"/>
          <w:numId w:val="10"/>
        </w:numPr>
        <w:tabs>
          <w:tab w:val="left" w:pos="630"/>
        </w:tabs>
        <w:spacing w:before="126" w:line="273" w:lineRule="exact"/>
        <w:ind w:left="86" w:firstLine="0"/>
        <w:textAlignment w:val="baseline"/>
        <w:rPr>
          <w:rFonts w:ascii="Arial" w:eastAsia="Arial" w:hAnsi="Arial"/>
          <w:color w:val="000000"/>
          <w:sz w:val="24"/>
        </w:rPr>
      </w:pPr>
      <w:r>
        <w:rPr>
          <w:rFonts w:ascii="Arial" w:eastAsia="Arial" w:hAnsi="Arial"/>
          <w:color w:val="000000"/>
          <w:sz w:val="24"/>
        </w:rPr>
        <w:t>Creation and Redemption</w:t>
      </w:r>
    </w:p>
    <w:p w14:paraId="21706489" w14:textId="77777777" w:rsidR="002F40FA" w:rsidRDefault="00EA067A" w:rsidP="00545C6F">
      <w:pPr>
        <w:numPr>
          <w:ilvl w:val="0"/>
          <w:numId w:val="10"/>
        </w:numPr>
        <w:tabs>
          <w:tab w:val="left" w:pos="630"/>
        </w:tabs>
        <w:spacing w:before="126" w:line="273" w:lineRule="exact"/>
        <w:ind w:left="86" w:firstLine="0"/>
        <w:textAlignment w:val="baseline"/>
        <w:rPr>
          <w:rFonts w:ascii="Arial" w:eastAsia="Arial" w:hAnsi="Arial"/>
          <w:color w:val="000000"/>
          <w:sz w:val="24"/>
        </w:rPr>
      </w:pPr>
      <w:r>
        <w:rPr>
          <w:rFonts w:ascii="Arial" w:eastAsia="Arial" w:hAnsi="Arial"/>
          <w:color w:val="000000"/>
          <w:sz w:val="24"/>
        </w:rPr>
        <w:t>Attributes of God</w:t>
      </w:r>
    </w:p>
    <w:p w14:paraId="2170648A" w14:textId="77777777" w:rsidR="002F40FA" w:rsidRDefault="00EA067A" w:rsidP="00A961F6">
      <w:pPr>
        <w:numPr>
          <w:ilvl w:val="0"/>
          <w:numId w:val="10"/>
        </w:numPr>
        <w:tabs>
          <w:tab w:val="left" w:pos="630"/>
        </w:tabs>
        <w:spacing w:before="126" w:line="273" w:lineRule="exact"/>
        <w:ind w:left="86" w:firstLine="0"/>
        <w:textAlignment w:val="baseline"/>
        <w:rPr>
          <w:rFonts w:ascii="Arial" w:eastAsia="Arial" w:hAnsi="Arial"/>
          <w:color w:val="000000"/>
          <w:sz w:val="24"/>
        </w:rPr>
      </w:pPr>
      <w:r>
        <w:rPr>
          <w:rFonts w:ascii="Arial" w:eastAsia="Arial" w:hAnsi="Arial"/>
          <w:color w:val="000000"/>
          <w:sz w:val="24"/>
        </w:rPr>
        <w:t>The Love of God</w:t>
      </w:r>
    </w:p>
    <w:p w14:paraId="2170648B" w14:textId="77777777" w:rsidR="002F40FA" w:rsidRDefault="00EA067A" w:rsidP="00A961F6">
      <w:pPr>
        <w:numPr>
          <w:ilvl w:val="0"/>
          <w:numId w:val="10"/>
        </w:numPr>
        <w:tabs>
          <w:tab w:val="left" w:pos="630"/>
        </w:tabs>
        <w:spacing w:before="126" w:line="273" w:lineRule="exact"/>
        <w:ind w:left="86" w:firstLine="0"/>
        <w:textAlignment w:val="baseline"/>
        <w:rPr>
          <w:rFonts w:ascii="Arial" w:eastAsia="Arial" w:hAnsi="Arial"/>
          <w:color w:val="000000"/>
          <w:sz w:val="24"/>
        </w:rPr>
      </w:pPr>
      <w:r>
        <w:rPr>
          <w:rFonts w:ascii="Arial" w:eastAsia="Arial" w:hAnsi="Arial"/>
          <w:color w:val="000000"/>
          <w:sz w:val="24"/>
        </w:rPr>
        <w:t>The Divinity of Christ</w:t>
      </w:r>
    </w:p>
    <w:p w14:paraId="2170648C" w14:textId="77777777" w:rsidR="002F40FA" w:rsidRDefault="00EA067A" w:rsidP="00A961F6">
      <w:pPr>
        <w:numPr>
          <w:ilvl w:val="0"/>
          <w:numId w:val="10"/>
        </w:numPr>
        <w:tabs>
          <w:tab w:val="left" w:pos="630"/>
        </w:tabs>
        <w:spacing w:before="126" w:line="273" w:lineRule="exact"/>
        <w:ind w:left="86" w:firstLine="0"/>
        <w:textAlignment w:val="baseline"/>
        <w:rPr>
          <w:rFonts w:ascii="Arial" w:eastAsia="Arial" w:hAnsi="Arial"/>
          <w:color w:val="000000"/>
          <w:sz w:val="24"/>
        </w:rPr>
      </w:pPr>
      <w:r>
        <w:rPr>
          <w:rFonts w:ascii="Arial" w:eastAsia="Arial" w:hAnsi="Arial"/>
          <w:color w:val="000000"/>
          <w:sz w:val="24"/>
        </w:rPr>
        <w:t>Prophecies Relating to Christ</w:t>
      </w:r>
    </w:p>
    <w:p w14:paraId="2170648D" w14:textId="77777777" w:rsidR="002F40FA" w:rsidRDefault="00EA067A" w:rsidP="00A961F6">
      <w:pPr>
        <w:numPr>
          <w:ilvl w:val="0"/>
          <w:numId w:val="10"/>
        </w:numPr>
        <w:tabs>
          <w:tab w:val="left" w:pos="630"/>
        </w:tabs>
        <w:spacing w:before="126" w:line="273" w:lineRule="exact"/>
        <w:ind w:left="86" w:firstLine="0"/>
        <w:textAlignment w:val="baseline"/>
        <w:rPr>
          <w:rFonts w:ascii="Arial" w:eastAsia="Arial" w:hAnsi="Arial"/>
          <w:color w:val="000000"/>
          <w:sz w:val="24"/>
        </w:rPr>
      </w:pPr>
      <w:r>
        <w:rPr>
          <w:rFonts w:ascii="Arial" w:eastAsia="Arial" w:hAnsi="Arial"/>
          <w:color w:val="000000"/>
          <w:sz w:val="24"/>
        </w:rPr>
        <w:t>Christ the Way of Life</w:t>
      </w:r>
    </w:p>
    <w:p w14:paraId="2170648E" w14:textId="77777777" w:rsidR="002F40FA" w:rsidRDefault="00EA067A" w:rsidP="00A961F6">
      <w:pPr>
        <w:numPr>
          <w:ilvl w:val="0"/>
          <w:numId w:val="10"/>
        </w:numPr>
        <w:tabs>
          <w:tab w:val="left" w:pos="630"/>
        </w:tabs>
        <w:spacing w:before="126" w:line="273" w:lineRule="exact"/>
        <w:ind w:left="86" w:firstLine="0"/>
        <w:textAlignment w:val="baseline"/>
        <w:rPr>
          <w:rFonts w:ascii="Arial" w:eastAsia="Arial" w:hAnsi="Arial"/>
          <w:color w:val="000000"/>
          <w:spacing w:val="-1"/>
          <w:sz w:val="24"/>
        </w:rPr>
      </w:pPr>
      <w:r>
        <w:rPr>
          <w:rFonts w:ascii="Arial" w:eastAsia="Arial" w:hAnsi="Arial"/>
          <w:color w:val="000000"/>
          <w:spacing w:val="-1"/>
          <w:sz w:val="24"/>
        </w:rPr>
        <w:t>Salvation</w:t>
      </w:r>
    </w:p>
    <w:p w14:paraId="2170648F" w14:textId="77777777" w:rsidR="002F40FA" w:rsidRDefault="00EA067A">
      <w:pPr>
        <w:spacing w:before="528" w:line="273" w:lineRule="exact"/>
        <w:jc w:val="both"/>
        <w:textAlignment w:val="baseline"/>
        <w:rPr>
          <w:rFonts w:eastAsia="Times New Roman"/>
          <w:b/>
          <w:color w:val="000000"/>
          <w:spacing w:val="-4"/>
          <w:sz w:val="24"/>
        </w:rPr>
      </w:pPr>
      <w:r>
        <w:rPr>
          <w:rFonts w:eastAsia="Times New Roman"/>
          <w:b/>
          <w:color w:val="000000"/>
          <w:spacing w:val="-4"/>
          <w:sz w:val="24"/>
        </w:rPr>
        <w:t>Section 3 - THE PATHWAY TO CHRIST</w:t>
      </w:r>
    </w:p>
    <w:p w14:paraId="21706490" w14:textId="77777777" w:rsidR="002F40FA" w:rsidRDefault="00EA067A" w:rsidP="00545C6F">
      <w:pPr>
        <w:numPr>
          <w:ilvl w:val="0"/>
          <w:numId w:val="10"/>
        </w:numPr>
        <w:tabs>
          <w:tab w:val="left" w:pos="630"/>
        </w:tabs>
        <w:spacing w:before="117" w:line="273" w:lineRule="exact"/>
        <w:ind w:left="90" w:firstLine="0"/>
        <w:jc w:val="both"/>
        <w:textAlignment w:val="baseline"/>
        <w:rPr>
          <w:rFonts w:ascii="Arial" w:eastAsia="Arial" w:hAnsi="Arial"/>
          <w:color w:val="000000"/>
          <w:spacing w:val="-2"/>
          <w:sz w:val="24"/>
        </w:rPr>
      </w:pPr>
      <w:r>
        <w:rPr>
          <w:rFonts w:ascii="Arial" w:eastAsia="Arial" w:hAnsi="Arial"/>
          <w:color w:val="000000"/>
          <w:spacing w:val="-2"/>
          <w:sz w:val="24"/>
        </w:rPr>
        <w:t>Hope</w:t>
      </w:r>
    </w:p>
    <w:p w14:paraId="21706491" w14:textId="77777777" w:rsidR="002F40FA" w:rsidRDefault="00EA067A" w:rsidP="00545C6F">
      <w:pPr>
        <w:numPr>
          <w:ilvl w:val="0"/>
          <w:numId w:val="10"/>
        </w:numPr>
        <w:tabs>
          <w:tab w:val="left" w:pos="630"/>
        </w:tabs>
        <w:spacing w:before="125" w:line="273" w:lineRule="exact"/>
        <w:ind w:left="90" w:firstLine="0"/>
        <w:jc w:val="both"/>
        <w:textAlignment w:val="baseline"/>
        <w:rPr>
          <w:rFonts w:ascii="Arial" w:eastAsia="Arial" w:hAnsi="Arial"/>
          <w:color w:val="000000"/>
          <w:sz w:val="24"/>
        </w:rPr>
      </w:pPr>
      <w:r>
        <w:rPr>
          <w:rFonts w:ascii="Arial" w:eastAsia="Arial" w:hAnsi="Arial"/>
          <w:color w:val="000000"/>
          <w:sz w:val="24"/>
        </w:rPr>
        <w:t>Repentance</w:t>
      </w:r>
    </w:p>
    <w:p w14:paraId="21706492" w14:textId="77777777" w:rsidR="002F40FA" w:rsidRDefault="00EA067A" w:rsidP="00545C6F">
      <w:pPr>
        <w:numPr>
          <w:ilvl w:val="0"/>
          <w:numId w:val="10"/>
        </w:numPr>
        <w:tabs>
          <w:tab w:val="left" w:pos="630"/>
        </w:tabs>
        <w:spacing w:before="126" w:line="273" w:lineRule="exact"/>
        <w:ind w:left="90" w:firstLine="0"/>
        <w:jc w:val="both"/>
        <w:textAlignment w:val="baseline"/>
        <w:rPr>
          <w:rFonts w:ascii="Arial" w:eastAsia="Arial" w:hAnsi="Arial"/>
          <w:color w:val="000000"/>
          <w:spacing w:val="-1"/>
          <w:sz w:val="24"/>
        </w:rPr>
      </w:pPr>
      <w:r>
        <w:rPr>
          <w:rFonts w:ascii="Arial" w:eastAsia="Arial" w:hAnsi="Arial"/>
          <w:color w:val="000000"/>
          <w:spacing w:val="-1"/>
          <w:sz w:val="24"/>
        </w:rPr>
        <w:t>Confession</w:t>
      </w:r>
    </w:p>
    <w:p w14:paraId="21706493" w14:textId="77777777" w:rsidR="002F40FA" w:rsidRDefault="00EA067A" w:rsidP="00545C6F">
      <w:pPr>
        <w:numPr>
          <w:ilvl w:val="0"/>
          <w:numId w:val="10"/>
        </w:numPr>
        <w:tabs>
          <w:tab w:val="left" w:pos="630"/>
        </w:tabs>
        <w:spacing w:before="120" w:line="273" w:lineRule="exact"/>
        <w:ind w:left="90" w:firstLine="0"/>
        <w:jc w:val="both"/>
        <w:textAlignment w:val="baseline"/>
        <w:rPr>
          <w:rFonts w:ascii="Arial" w:eastAsia="Arial" w:hAnsi="Arial"/>
          <w:color w:val="000000"/>
          <w:sz w:val="24"/>
        </w:rPr>
      </w:pPr>
      <w:r>
        <w:rPr>
          <w:rFonts w:ascii="Arial" w:eastAsia="Arial" w:hAnsi="Arial"/>
          <w:color w:val="000000"/>
          <w:sz w:val="24"/>
        </w:rPr>
        <w:t>Conversion</w:t>
      </w:r>
    </w:p>
    <w:p w14:paraId="21706494" w14:textId="77777777" w:rsidR="002F40FA" w:rsidRDefault="00EA067A" w:rsidP="00545C6F">
      <w:pPr>
        <w:numPr>
          <w:ilvl w:val="0"/>
          <w:numId w:val="10"/>
        </w:numPr>
        <w:tabs>
          <w:tab w:val="left" w:pos="630"/>
        </w:tabs>
        <w:spacing w:before="126" w:line="273" w:lineRule="exact"/>
        <w:ind w:left="90" w:firstLine="0"/>
        <w:jc w:val="both"/>
        <w:textAlignment w:val="baseline"/>
        <w:rPr>
          <w:rFonts w:ascii="Arial" w:eastAsia="Arial" w:hAnsi="Arial"/>
          <w:color w:val="000000"/>
          <w:sz w:val="24"/>
        </w:rPr>
      </w:pPr>
      <w:r>
        <w:rPr>
          <w:rFonts w:ascii="Arial" w:eastAsia="Arial" w:hAnsi="Arial"/>
          <w:color w:val="000000"/>
          <w:sz w:val="24"/>
        </w:rPr>
        <w:t>The New Birth</w:t>
      </w:r>
    </w:p>
    <w:p w14:paraId="21706495" w14:textId="77777777" w:rsidR="002F40FA" w:rsidRDefault="00EA067A" w:rsidP="00545C6F">
      <w:pPr>
        <w:numPr>
          <w:ilvl w:val="0"/>
          <w:numId w:val="10"/>
        </w:numPr>
        <w:tabs>
          <w:tab w:val="left" w:pos="630"/>
        </w:tabs>
        <w:spacing w:before="126" w:line="273" w:lineRule="exact"/>
        <w:ind w:left="86" w:firstLine="0"/>
        <w:textAlignment w:val="baseline"/>
        <w:rPr>
          <w:rFonts w:ascii="Arial" w:eastAsia="Arial" w:hAnsi="Arial"/>
          <w:color w:val="000000"/>
          <w:spacing w:val="-1"/>
          <w:sz w:val="24"/>
        </w:rPr>
      </w:pPr>
      <w:r>
        <w:rPr>
          <w:rFonts w:ascii="Arial" w:eastAsia="Arial" w:hAnsi="Arial"/>
          <w:color w:val="000000"/>
          <w:spacing w:val="-1"/>
          <w:sz w:val="24"/>
        </w:rPr>
        <w:t>Baptism</w:t>
      </w:r>
    </w:p>
    <w:p w14:paraId="21706496" w14:textId="77777777" w:rsidR="002F40FA" w:rsidRDefault="00EA067A" w:rsidP="00545C6F">
      <w:pPr>
        <w:numPr>
          <w:ilvl w:val="0"/>
          <w:numId w:val="10"/>
        </w:numPr>
        <w:tabs>
          <w:tab w:val="left" w:pos="630"/>
        </w:tabs>
        <w:spacing w:before="126" w:line="273" w:lineRule="exact"/>
        <w:ind w:left="86" w:firstLine="0"/>
        <w:textAlignment w:val="baseline"/>
        <w:rPr>
          <w:rFonts w:ascii="Arial" w:eastAsia="Arial" w:hAnsi="Arial"/>
          <w:color w:val="000000"/>
          <w:sz w:val="24"/>
        </w:rPr>
      </w:pPr>
      <w:r>
        <w:rPr>
          <w:rFonts w:ascii="Arial" w:eastAsia="Arial" w:hAnsi="Arial"/>
          <w:color w:val="000000"/>
          <w:sz w:val="24"/>
        </w:rPr>
        <w:t>Reconciled to God</w:t>
      </w:r>
    </w:p>
    <w:p w14:paraId="21706497" w14:textId="77777777" w:rsidR="002F40FA" w:rsidRDefault="00EA067A" w:rsidP="00545C6F">
      <w:pPr>
        <w:numPr>
          <w:ilvl w:val="0"/>
          <w:numId w:val="10"/>
        </w:numPr>
        <w:tabs>
          <w:tab w:val="left" w:pos="630"/>
        </w:tabs>
        <w:spacing w:before="126" w:line="273" w:lineRule="exact"/>
        <w:ind w:left="86" w:firstLine="0"/>
        <w:textAlignment w:val="baseline"/>
        <w:rPr>
          <w:rFonts w:ascii="Arial" w:eastAsia="Arial" w:hAnsi="Arial"/>
          <w:color w:val="000000"/>
          <w:sz w:val="24"/>
        </w:rPr>
      </w:pPr>
      <w:r>
        <w:rPr>
          <w:rFonts w:ascii="Arial" w:eastAsia="Arial" w:hAnsi="Arial"/>
          <w:color w:val="000000"/>
          <w:sz w:val="24"/>
        </w:rPr>
        <w:t>God's Willingness to Forgive</w:t>
      </w:r>
    </w:p>
    <w:p w14:paraId="21706498" w14:textId="77777777" w:rsidR="002F40FA" w:rsidRDefault="00EA067A" w:rsidP="00545C6F">
      <w:pPr>
        <w:numPr>
          <w:ilvl w:val="0"/>
          <w:numId w:val="10"/>
        </w:numPr>
        <w:tabs>
          <w:tab w:val="left" w:pos="630"/>
        </w:tabs>
        <w:spacing w:before="126" w:line="273" w:lineRule="exact"/>
        <w:ind w:left="86" w:firstLine="0"/>
        <w:textAlignment w:val="baseline"/>
        <w:rPr>
          <w:rFonts w:ascii="Arial" w:eastAsia="Arial" w:hAnsi="Arial"/>
          <w:color w:val="000000"/>
          <w:sz w:val="24"/>
        </w:rPr>
      </w:pPr>
      <w:r>
        <w:rPr>
          <w:rFonts w:ascii="Arial" w:eastAsia="Arial" w:hAnsi="Arial"/>
          <w:color w:val="000000"/>
          <w:sz w:val="24"/>
        </w:rPr>
        <w:t>Evidences of Acceptance with God</w:t>
      </w:r>
    </w:p>
    <w:p w14:paraId="21706499" w14:textId="77777777" w:rsidR="002F40FA" w:rsidRDefault="00EA067A" w:rsidP="00545C6F">
      <w:pPr>
        <w:numPr>
          <w:ilvl w:val="0"/>
          <w:numId w:val="10"/>
        </w:numPr>
        <w:tabs>
          <w:tab w:val="left" w:pos="630"/>
        </w:tabs>
        <w:spacing w:before="126" w:line="273" w:lineRule="exact"/>
        <w:ind w:left="86" w:firstLine="0"/>
        <w:textAlignment w:val="baseline"/>
        <w:rPr>
          <w:rFonts w:ascii="Arial" w:eastAsia="Arial" w:hAnsi="Arial"/>
          <w:color w:val="000000"/>
          <w:sz w:val="24"/>
        </w:rPr>
      </w:pPr>
      <w:r>
        <w:rPr>
          <w:rFonts w:ascii="Arial" w:eastAsia="Arial" w:hAnsi="Arial"/>
          <w:color w:val="000000"/>
          <w:sz w:val="24"/>
        </w:rPr>
        <w:t>Justification by Faith</w:t>
      </w:r>
    </w:p>
    <w:p w14:paraId="2170649A" w14:textId="77777777" w:rsidR="002F40FA" w:rsidRDefault="00EA067A" w:rsidP="00545C6F">
      <w:pPr>
        <w:numPr>
          <w:ilvl w:val="0"/>
          <w:numId w:val="10"/>
        </w:numPr>
        <w:tabs>
          <w:tab w:val="left" w:pos="630"/>
        </w:tabs>
        <w:spacing w:before="126" w:line="273" w:lineRule="exact"/>
        <w:ind w:left="86" w:firstLine="0"/>
        <w:textAlignment w:val="baseline"/>
        <w:rPr>
          <w:rFonts w:ascii="Arial" w:eastAsia="Arial" w:hAnsi="Arial"/>
          <w:color w:val="000000"/>
          <w:sz w:val="24"/>
        </w:rPr>
      </w:pPr>
      <w:r>
        <w:rPr>
          <w:rFonts w:ascii="Arial" w:eastAsia="Arial" w:hAnsi="Arial"/>
          <w:color w:val="000000"/>
          <w:sz w:val="24"/>
        </w:rPr>
        <w:t>Results of Disobedience</w:t>
      </w:r>
    </w:p>
    <w:p w14:paraId="2170649B" w14:textId="77777777" w:rsidR="002F40FA" w:rsidRDefault="00EA067A" w:rsidP="00545C6F">
      <w:pPr>
        <w:numPr>
          <w:ilvl w:val="0"/>
          <w:numId w:val="10"/>
        </w:numPr>
        <w:tabs>
          <w:tab w:val="left" w:pos="630"/>
        </w:tabs>
        <w:spacing w:before="126" w:line="273" w:lineRule="exact"/>
        <w:ind w:left="86" w:firstLine="0"/>
        <w:textAlignment w:val="baseline"/>
        <w:rPr>
          <w:rFonts w:ascii="Arial" w:eastAsia="Arial" w:hAnsi="Arial"/>
          <w:color w:val="000000"/>
          <w:sz w:val="24"/>
        </w:rPr>
      </w:pPr>
      <w:r>
        <w:rPr>
          <w:rFonts w:ascii="Arial" w:eastAsia="Arial" w:hAnsi="Arial"/>
          <w:color w:val="000000"/>
          <w:sz w:val="24"/>
        </w:rPr>
        <w:t>Consecration</w:t>
      </w:r>
    </w:p>
    <w:p w14:paraId="2170649C" w14:textId="77777777" w:rsidR="002F40FA" w:rsidRDefault="00EA067A" w:rsidP="00545C6F">
      <w:pPr>
        <w:numPr>
          <w:ilvl w:val="0"/>
          <w:numId w:val="10"/>
        </w:numPr>
        <w:tabs>
          <w:tab w:val="left" w:pos="630"/>
        </w:tabs>
        <w:spacing w:before="126" w:line="273" w:lineRule="exact"/>
        <w:ind w:left="86" w:firstLine="0"/>
        <w:textAlignment w:val="baseline"/>
        <w:rPr>
          <w:rFonts w:ascii="Arial" w:eastAsia="Arial" w:hAnsi="Arial"/>
          <w:color w:val="000000"/>
          <w:sz w:val="24"/>
        </w:rPr>
      </w:pPr>
      <w:r>
        <w:rPr>
          <w:rFonts w:ascii="Arial" w:eastAsia="Arial" w:hAnsi="Arial"/>
          <w:color w:val="000000"/>
          <w:sz w:val="24"/>
        </w:rPr>
        <w:t>Bible Election</w:t>
      </w:r>
    </w:p>
    <w:p w14:paraId="2170649D" w14:textId="77777777" w:rsidR="002F40FA" w:rsidRDefault="00EA067A" w:rsidP="00545C6F">
      <w:pPr>
        <w:numPr>
          <w:ilvl w:val="0"/>
          <w:numId w:val="10"/>
        </w:numPr>
        <w:tabs>
          <w:tab w:val="left" w:pos="630"/>
        </w:tabs>
        <w:spacing w:before="126" w:line="273" w:lineRule="exact"/>
        <w:ind w:left="86" w:firstLine="0"/>
        <w:textAlignment w:val="baseline"/>
        <w:rPr>
          <w:rFonts w:ascii="Arial" w:eastAsia="Arial" w:hAnsi="Arial"/>
          <w:color w:val="000000"/>
          <w:sz w:val="24"/>
        </w:rPr>
      </w:pPr>
      <w:r>
        <w:rPr>
          <w:rFonts w:ascii="Arial" w:eastAsia="Arial" w:hAnsi="Arial"/>
          <w:color w:val="000000"/>
          <w:sz w:val="24"/>
        </w:rPr>
        <w:lastRenderedPageBreak/>
        <w:t>Bible Sanctification</w:t>
      </w:r>
    </w:p>
    <w:p w14:paraId="2170649E" w14:textId="77777777" w:rsidR="002F40FA" w:rsidRDefault="00EA067A" w:rsidP="00545C6F">
      <w:pPr>
        <w:numPr>
          <w:ilvl w:val="0"/>
          <w:numId w:val="10"/>
        </w:numPr>
        <w:tabs>
          <w:tab w:val="left" w:pos="630"/>
        </w:tabs>
        <w:spacing w:before="126" w:line="273" w:lineRule="exact"/>
        <w:ind w:left="86" w:firstLine="0"/>
        <w:textAlignment w:val="baseline"/>
        <w:rPr>
          <w:rFonts w:ascii="Arial" w:eastAsia="Arial" w:hAnsi="Arial"/>
          <w:color w:val="000000"/>
          <w:sz w:val="24"/>
        </w:rPr>
      </w:pPr>
      <w:r>
        <w:rPr>
          <w:rFonts w:ascii="Arial" w:eastAsia="Arial" w:hAnsi="Arial"/>
          <w:color w:val="000000"/>
          <w:sz w:val="24"/>
        </w:rPr>
        <w:t>Importance of Sound Doctrine</w:t>
      </w:r>
    </w:p>
    <w:p w14:paraId="2170649F" w14:textId="77777777" w:rsidR="002F40FA" w:rsidRDefault="00EA067A" w:rsidP="00545C6F">
      <w:pPr>
        <w:numPr>
          <w:ilvl w:val="0"/>
          <w:numId w:val="10"/>
        </w:numPr>
        <w:tabs>
          <w:tab w:val="left" w:pos="630"/>
        </w:tabs>
        <w:spacing w:before="126" w:after="714" w:line="273" w:lineRule="exact"/>
        <w:ind w:left="90" w:firstLine="0"/>
        <w:jc w:val="both"/>
        <w:textAlignment w:val="baseline"/>
        <w:rPr>
          <w:rFonts w:ascii="Arial" w:eastAsia="Arial" w:hAnsi="Arial"/>
          <w:color w:val="000000"/>
          <w:sz w:val="24"/>
        </w:rPr>
      </w:pPr>
      <w:r>
        <w:rPr>
          <w:rFonts w:ascii="Arial" w:eastAsia="Arial" w:hAnsi="Arial"/>
          <w:color w:val="000000"/>
          <w:sz w:val="24"/>
        </w:rPr>
        <w:t>Present Truth</w:t>
      </w:r>
    </w:p>
    <w:p w14:paraId="217064A0" w14:textId="77777777" w:rsidR="002F40FA" w:rsidRDefault="00EA067A">
      <w:pPr>
        <w:spacing w:before="3" w:line="269" w:lineRule="exact"/>
        <w:textAlignment w:val="baseline"/>
        <w:rPr>
          <w:rFonts w:eastAsia="Times New Roman"/>
          <w:color w:val="000000"/>
          <w:sz w:val="24"/>
        </w:rPr>
      </w:pPr>
      <w:r>
        <w:rPr>
          <w:rFonts w:eastAsia="Times New Roman"/>
          <w:b/>
          <w:color w:val="000000"/>
          <w:spacing w:val="-4"/>
          <w:sz w:val="24"/>
        </w:rPr>
        <w:t>Section 4 - LIFE AND TEACHINGS OF JESUS</w:t>
      </w:r>
    </w:p>
    <w:p w14:paraId="217064A1" w14:textId="77777777" w:rsidR="002F40FA" w:rsidRDefault="00EA067A" w:rsidP="00545C6F">
      <w:pPr>
        <w:numPr>
          <w:ilvl w:val="0"/>
          <w:numId w:val="2"/>
        </w:numPr>
        <w:tabs>
          <w:tab w:val="clear" w:pos="-360"/>
          <w:tab w:val="left" w:pos="630"/>
        </w:tabs>
        <w:spacing w:before="117" w:line="275" w:lineRule="exact"/>
        <w:ind w:left="90"/>
        <w:jc w:val="both"/>
        <w:textAlignment w:val="baseline"/>
        <w:rPr>
          <w:rFonts w:ascii="Arial" w:eastAsia="Arial" w:hAnsi="Arial"/>
          <w:color w:val="000000"/>
          <w:sz w:val="24"/>
        </w:rPr>
      </w:pPr>
      <w:r>
        <w:rPr>
          <w:rFonts w:ascii="Arial" w:eastAsia="Arial" w:hAnsi="Arial"/>
          <w:color w:val="000000"/>
          <w:sz w:val="24"/>
        </w:rPr>
        <w:t>The Obedience of Faith</w:t>
      </w:r>
    </w:p>
    <w:p w14:paraId="217064A2" w14:textId="77777777" w:rsidR="002F40FA" w:rsidRDefault="00EA067A" w:rsidP="00545C6F">
      <w:pPr>
        <w:numPr>
          <w:ilvl w:val="0"/>
          <w:numId w:val="2"/>
        </w:numPr>
        <w:tabs>
          <w:tab w:val="left" w:pos="630"/>
        </w:tabs>
        <w:spacing w:before="123" w:line="275" w:lineRule="exact"/>
        <w:ind w:left="90"/>
        <w:jc w:val="both"/>
        <w:textAlignment w:val="baseline"/>
        <w:rPr>
          <w:rFonts w:ascii="Arial" w:eastAsia="Arial" w:hAnsi="Arial"/>
          <w:color w:val="000000"/>
          <w:sz w:val="24"/>
        </w:rPr>
      </w:pPr>
      <w:r>
        <w:rPr>
          <w:rFonts w:ascii="Arial" w:eastAsia="Arial" w:hAnsi="Arial"/>
          <w:color w:val="000000"/>
          <w:sz w:val="24"/>
        </w:rPr>
        <w:t>Regeneration</w:t>
      </w:r>
    </w:p>
    <w:p w14:paraId="217064A3" w14:textId="77777777" w:rsidR="002F40FA" w:rsidRDefault="00EA067A" w:rsidP="00545C6F">
      <w:pPr>
        <w:numPr>
          <w:ilvl w:val="0"/>
          <w:numId w:val="2"/>
        </w:numPr>
        <w:tabs>
          <w:tab w:val="left" w:pos="630"/>
        </w:tabs>
        <w:spacing w:before="119" w:line="275" w:lineRule="exact"/>
        <w:ind w:left="90"/>
        <w:jc w:val="both"/>
        <w:textAlignment w:val="baseline"/>
        <w:rPr>
          <w:rFonts w:ascii="Arial" w:eastAsia="Arial" w:hAnsi="Arial"/>
          <w:color w:val="000000"/>
          <w:sz w:val="24"/>
        </w:rPr>
      </w:pPr>
      <w:r>
        <w:rPr>
          <w:rFonts w:ascii="Arial" w:eastAsia="Arial" w:hAnsi="Arial"/>
          <w:color w:val="000000"/>
          <w:sz w:val="24"/>
        </w:rPr>
        <w:t>Birth and Early Life of Christ</w:t>
      </w:r>
    </w:p>
    <w:p w14:paraId="217064A4" w14:textId="77777777" w:rsidR="002F40FA" w:rsidRDefault="00EA067A" w:rsidP="00545C6F">
      <w:pPr>
        <w:numPr>
          <w:ilvl w:val="0"/>
          <w:numId w:val="2"/>
        </w:numPr>
        <w:tabs>
          <w:tab w:val="left" w:pos="630"/>
        </w:tabs>
        <w:spacing w:before="123" w:line="275" w:lineRule="exact"/>
        <w:ind w:left="90"/>
        <w:jc w:val="both"/>
        <w:textAlignment w:val="baseline"/>
        <w:rPr>
          <w:rFonts w:ascii="Arial" w:eastAsia="Arial" w:hAnsi="Arial"/>
          <w:color w:val="000000"/>
          <w:sz w:val="24"/>
        </w:rPr>
      </w:pPr>
      <w:r>
        <w:rPr>
          <w:rFonts w:ascii="Arial" w:eastAsia="Arial" w:hAnsi="Arial"/>
          <w:color w:val="000000"/>
          <w:sz w:val="24"/>
        </w:rPr>
        <w:t>A Sinless Life</w:t>
      </w:r>
    </w:p>
    <w:p w14:paraId="217064A5" w14:textId="77777777" w:rsidR="002F40FA" w:rsidRDefault="00EA067A" w:rsidP="00545C6F">
      <w:pPr>
        <w:numPr>
          <w:ilvl w:val="0"/>
          <w:numId w:val="2"/>
        </w:numPr>
        <w:tabs>
          <w:tab w:val="left" w:pos="630"/>
        </w:tabs>
        <w:spacing w:before="124" w:line="275" w:lineRule="exact"/>
        <w:ind w:left="90"/>
        <w:jc w:val="both"/>
        <w:textAlignment w:val="baseline"/>
        <w:rPr>
          <w:rFonts w:ascii="Arial" w:eastAsia="Arial" w:hAnsi="Arial"/>
          <w:color w:val="000000"/>
          <w:sz w:val="24"/>
        </w:rPr>
      </w:pPr>
      <w:r>
        <w:rPr>
          <w:rFonts w:ascii="Arial" w:eastAsia="Arial" w:hAnsi="Arial"/>
          <w:color w:val="000000"/>
          <w:sz w:val="24"/>
        </w:rPr>
        <w:t>Our Pattern, Helper, and Friend</w:t>
      </w:r>
    </w:p>
    <w:p w14:paraId="217064A6" w14:textId="77777777" w:rsidR="002F40FA" w:rsidRDefault="00EA067A" w:rsidP="00545C6F">
      <w:pPr>
        <w:numPr>
          <w:ilvl w:val="0"/>
          <w:numId w:val="2"/>
        </w:numPr>
        <w:tabs>
          <w:tab w:val="left" w:pos="630"/>
        </w:tabs>
        <w:spacing w:before="118" w:line="275" w:lineRule="exact"/>
        <w:ind w:left="90"/>
        <w:jc w:val="both"/>
        <w:textAlignment w:val="baseline"/>
        <w:rPr>
          <w:rFonts w:ascii="Arial" w:eastAsia="Arial" w:hAnsi="Arial"/>
          <w:color w:val="000000"/>
          <w:sz w:val="24"/>
        </w:rPr>
      </w:pPr>
      <w:r>
        <w:rPr>
          <w:rFonts w:ascii="Arial" w:eastAsia="Arial" w:hAnsi="Arial"/>
          <w:color w:val="000000"/>
          <w:sz w:val="24"/>
        </w:rPr>
        <w:t>Sufferings of Christ</w:t>
      </w:r>
    </w:p>
    <w:p w14:paraId="217064A7" w14:textId="77777777" w:rsidR="002F40FA" w:rsidRDefault="00EA067A">
      <w:pPr>
        <w:spacing w:before="526" w:line="273" w:lineRule="exact"/>
        <w:jc w:val="both"/>
        <w:textAlignment w:val="baseline"/>
        <w:rPr>
          <w:rFonts w:eastAsia="Times New Roman"/>
          <w:b/>
          <w:color w:val="000000"/>
          <w:sz w:val="24"/>
        </w:rPr>
      </w:pPr>
      <w:r>
        <w:rPr>
          <w:rFonts w:eastAsia="Times New Roman"/>
          <w:b/>
          <w:color w:val="000000"/>
          <w:sz w:val="24"/>
        </w:rPr>
        <w:t>Section 5 - THE HOLY SPIRIT</w:t>
      </w:r>
    </w:p>
    <w:p w14:paraId="217064A8" w14:textId="77777777" w:rsidR="002F40FA" w:rsidRDefault="00EA067A" w:rsidP="00503282">
      <w:pPr>
        <w:numPr>
          <w:ilvl w:val="0"/>
          <w:numId w:val="2"/>
        </w:numPr>
        <w:tabs>
          <w:tab w:val="clear" w:pos="-360"/>
          <w:tab w:val="left" w:pos="630"/>
        </w:tabs>
        <w:spacing w:before="117" w:line="275" w:lineRule="exact"/>
        <w:ind w:left="86"/>
        <w:jc w:val="both"/>
        <w:textAlignment w:val="baseline"/>
        <w:rPr>
          <w:rFonts w:ascii="Arial" w:eastAsia="Arial" w:hAnsi="Arial"/>
          <w:color w:val="000000"/>
          <w:sz w:val="24"/>
        </w:rPr>
      </w:pPr>
      <w:r>
        <w:rPr>
          <w:rFonts w:ascii="Arial" w:eastAsia="Arial" w:hAnsi="Arial"/>
          <w:color w:val="000000"/>
          <w:sz w:val="24"/>
        </w:rPr>
        <w:t>The Work of the Holy Spirit</w:t>
      </w:r>
    </w:p>
    <w:p w14:paraId="217064A9" w14:textId="77777777" w:rsidR="002F40FA" w:rsidRDefault="00EA067A" w:rsidP="00503282">
      <w:pPr>
        <w:numPr>
          <w:ilvl w:val="0"/>
          <w:numId w:val="2"/>
        </w:numPr>
        <w:tabs>
          <w:tab w:val="clear" w:pos="-360"/>
          <w:tab w:val="left" w:pos="630"/>
        </w:tabs>
        <w:spacing w:before="123" w:line="275" w:lineRule="exact"/>
        <w:ind w:left="86"/>
        <w:jc w:val="both"/>
        <w:textAlignment w:val="baseline"/>
        <w:rPr>
          <w:rFonts w:ascii="Arial" w:eastAsia="Arial" w:hAnsi="Arial"/>
          <w:color w:val="000000"/>
          <w:sz w:val="24"/>
        </w:rPr>
      </w:pPr>
      <w:r>
        <w:rPr>
          <w:rFonts w:ascii="Arial" w:eastAsia="Arial" w:hAnsi="Arial"/>
          <w:color w:val="000000"/>
          <w:sz w:val="24"/>
        </w:rPr>
        <w:t>Spiritual Gifts</w:t>
      </w:r>
    </w:p>
    <w:p w14:paraId="217064AA" w14:textId="77777777" w:rsidR="002F40FA" w:rsidRDefault="00EA067A" w:rsidP="00503282">
      <w:pPr>
        <w:numPr>
          <w:ilvl w:val="0"/>
          <w:numId w:val="2"/>
        </w:numPr>
        <w:tabs>
          <w:tab w:val="clear" w:pos="-360"/>
          <w:tab w:val="left" w:pos="630"/>
        </w:tabs>
        <w:spacing w:before="123" w:line="275" w:lineRule="exact"/>
        <w:ind w:left="86"/>
        <w:jc w:val="both"/>
        <w:textAlignment w:val="baseline"/>
        <w:rPr>
          <w:rFonts w:ascii="Arial" w:eastAsia="Arial" w:hAnsi="Arial"/>
          <w:color w:val="000000"/>
          <w:sz w:val="24"/>
        </w:rPr>
      </w:pPr>
      <w:r>
        <w:rPr>
          <w:rFonts w:ascii="Arial" w:eastAsia="Arial" w:hAnsi="Arial"/>
          <w:color w:val="000000"/>
          <w:sz w:val="24"/>
        </w:rPr>
        <w:t>The Outpouring of the Spirit</w:t>
      </w:r>
    </w:p>
    <w:p w14:paraId="217064AB" w14:textId="77777777" w:rsidR="002F40FA" w:rsidRDefault="00EA067A">
      <w:pPr>
        <w:spacing w:before="521" w:line="273" w:lineRule="exact"/>
        <w:jc w:val="both"/>
        <w:textAlignment w:val="baseline"/>
        <w:rPr>
          <w:rFonts w:eastAsia="Times New Roman"/>
          <w:b/>
          <w:color w:val="000000"/>
          <w:sz w:val="24"/>
        </w:rPr>
      </w:pPr>
      <w:r>
        <w:rPr>
          <w:rFonts w:eastAsia="Times New Roman"/>
          <w:b/>
          <w:color w:val="000000"/>
          <w:sz w:val="24"/>
        </w:rPr>
        <w:t>Section 6 - BIBLE PROPHECIES</w:t>
      </w:r>
    </w:p>
    <w:p w14:paraId="217064AC" w14:textId="77777777" w:rsidR="002F40FA" w:rsidRDefault="00EA067A" w:rsidP="00503282">
      <w:pPr>
        <w:numPr>
          <w:ilvl w:val="0"/>
          <w:numId w:val="2"/>
        </w:numPr>
        <w:tabs>
          <w:tab w:val="clear" w:pos="-360"/>
          <w:tab w:val="left" w:pos="630"/>
        </w:tabs>
        <w:spacing w:before="117" w:line="275" w:lineRule="exact"/>
        <w:ind w:left="90"/>
        <w:textAlignment w:val="baseline"/>
        <w:rPr>
          <w:rFonts w:ascii="Arial" w:eastAsia="Arial" w:hAnsi="Arial"/>
          <w:color w:val="000000"/>
          <w:sz w:val="24"/>
        </w:rPr>
      </w:pPr>
      <w:r>
        <w:rPr>
          <w:rFonts w:ascii="Arial" w:eastAsia="Arial" w:hAnsi="Arial"/>
          <w:color w:val="000000"/>
          <w:sz w:val="24"/>
        </w:rPr>
        <w:t>The Sure Word of Prophecy</w:t>
      </w:r>
    </w:p>
    <w:p w14:paraId="217064AD" w14:textId="77777777" w:rsidR="002F40FA" w:rsidRDefault="00EA067A" w:rsidP="00503282">
      <w:pPr>
        <w:numPr>
          <w:ilvl w:val="0"/>
          <w:numId w:val="2"/>
        </w:numPr>
        <w:tabs>
          <w:tab w:val="clear" w:pos="-360"/>
          <w:tab w:val="left" w:pos="630"/>
        </w:tabs>
        <w:spacing w:before="123" w:line="275" w:lineRule="exact"/>
        <w:ind w:left="90"/>
        <w:textAlignment w:val="baseline"/>
        <w:rPr>
          <w:rFonts w:ascii="Arial" w:eastAsia="Arial" w:hAnsi="Arial"/>
          <w:color w:val="000000"/>
          <w:sz w:val="24"/>
        </w:rPr>
      </w:pPr>
      <w:r>
        <w:rPr>
          <w:rFonts w:ascii="Arial" w:eastAsia="Arial" w:hAnsi="Arial"/>
          <w:color w:val="000000"/>
          <w:sz w:val="24"/>
        </w:rPr>
        <w:t>Prophetic History of the World</w:t>
      </w:r>
    </w:p>
    <w:p w14:paraId="217064AE" w14:textId="77777777" w:rsidR="002F40FA" w:rsidRDefault="00EA067A" w:rsidP="00503282">
      <w:pPr>
        <w:numPr>
          <w:ilvl w:val="0"/>
          <w:numId w:val="2"/>
        </w:numPr>
        <w:tabs>
          <w:tab w:val="clear" w:pos="-360"/>
          <w:tab w:val="left" w:pos="630"/>
        </w:tabs>
        <w:spacing w:before="124" w:line="275" w:lineRule="exact"/>
        <w:ind w:left="90"/>
        <w:textAlignment w:val="baseline"/>
        <w:rPr>
          <w:rFonts w:ascii="Arial" w:eastAsia="Arial" w:hAnsi="Arial"/>
          <w:color w:val="000000"/>
          <w:sz w:val="24"/>
        </w:rPr>
      </w:pPr>
      <w:r>
        <w:rPr>
          <w:rFonts w:ascii="Arial" w:eastAsia="Arial" w:hAnsi="Arial"/>
          <w:color w:val="000000"/>
          <w:sz w:val="24"/>
        </w:rPr>
        <w:t>The Kingdoms of Grace and Glory</w:t>
      </w:r>
    </w:p>
    <w:p w14:paraId="217064AF" w14:textId="77777777" w:rsidR="002F40FA" w:rsidRDefault="00EA067A" w:rsidP="00503282">
      <w:pPr>
        <w:numPr>
          <w:ilvl w:val="0"/>
          <w:numId w:val="2"/>
        </w:numPr>
        <w:tabs>
          <w:tab w:val="clear" w:pos="-360"/>
          <w:tab w:val="left" w:pos="630"/>
        </w:tabs>
        <w:spacing w:before="118" w:line="275" w:lineRule="exact"/>
        <w:ind w:left="90"/>
        <w:textAlignment w:val="baseline"/>
        <w:rPr>
          <w:rFonts w:ascii="Arial" w:eastAsia="Arial" w:hAnsi="Arial"/>
          <w:color w:val="000000"/>
          <w:sz w:val="24"/>
        </w:rPr>
      </w:pPr>
      <w:r>
        <w:rPr>
          <w:rFonts w:ascii="Arial" w:eastAsia="Arial" w:hAnsi="Arial"/>
          <w:color w:val="000000"/>
          <w:sz w:val="24"/>
        </w:rPr>
        <w:t>Four Great Monarchies</w:t>
      </w:r>
    </w:p>
    <w:p w14:paraId="217064B0" w14:textId="77777777" w:rsidR="002F40FA" w:rsidRDefault="00EA067A" w:rsidP="00503282">
      <w:pPr>
        <w:numPr>
          <w:ilvl w:val="0"/>
          <w:numId w:val="2"/>
        </w:numPr>
        <w:tabs>
          <w:tab w:val="clear" w:pos="-360"/>
          <w:tab w:val="left" w:pos="630"/>
        </w:tabs>
        <w:spacing w:before="124" w:line="275" w:lineRule="exact"/>
        <w:ind w:left="90"/>
        <w:textAlignment w:val="baseline"/>
        <w:rPr>
          <w:rFonts w:ascii="Arial" w:eastAsia="Arial" w:hAnsi="Arial"/>
          <w:color w:val="000000"/>
          <w:sz w:val="24"/>
        </w:rPr>
      </w:pPr>
      <w:r>
        <w:rPr>
          <w:rFonts w:ascii="Arial" w:eastAsia="Arial" w:hAnsi="Arial"/>
          <w:color w:val="000000"/>
          <w:sz w:val="24"/>
        </w:rPr>
        <w:t>A Remarkable Symbol</w:t>
      </w:r>
    </w:p>
    <w:p w14:paraId="217064B1" w14:textId="77777777" w:rsidR="002F40FA" w:rsidRDefault="00EA067A" w:rsidP="00503282">
      <w:pPr>
        <w:numPr>
          <w:ilvl w:val="0"/>
          <w:numId w:val="2"/>
        </w:numPr>
        <w:tabs>
          <w:tab w:val="clear" w:pos="-360"/>
          <w:tab w:val="left" w:pos="630"/>
        </w:tabs>
        <w:spacing w:before="123" w:line="275" w:lineRule="exact"/>
        <w:ind w:left="90"/>
        <w:textAlignment w:val="baseline"/>
        <w:rPr>
          <w:rFonts w:ascii="Arial" w:eastAsia="Arial" w:hAnsi="Arial"/>
          <w:color w:val="000000"/>
          <w:sz w:val="24"/>
        </w:rPr>
      </w:pPr>
      <w:r>
        <w:rPr>
          <w:rFonts w:ascii="Arial" w:eastAsia="Arial" w:hAnsi="Arial"/>
          <w:color w:val="000000"/>
          <w:sz w:val="24"/>
        </w:rPr>
        <w:t>The Prophetic Symbols of Daniel 8</w:t>
      </w:r>
    </w:p>
    <w:p w14:paraId="217064B2" w14:textId="77777777" w:rsidR="002F40FA" w:rsidRDefault="00EA067A" w:rsidP="00503282">
      <w:pPr>
        <w:numPr>
          <w:ilvl w:val="0"/>
          <w:numId w:val="2"/>
        </w:numPr>
        <w:tabs>
          <w:tab w:val="clear" w:pos="-360"/>
          <w:tab w:val="left" w:pos="630"/>
        </w:tabs>
        <w:spacing w:before="124" w:line="275" w:lineRule="exact"/>
        <w:ind w:left="90"/>
        <w:textAlignment w:val="baseline"/>
        <w:rPr>
          <w:rFonts w:ascii="Arial" w:eastAsia="Arial" w:hAnsi="Arial"/>
          <w:color w:val="000000"/>
          <w:sz w:val="24"/>
        </w:rPr>
      </w:pPr>
      <w:r>
        <w:rPr>
          <w:rFonts w:ascii="Arial" w:eastAsia="Arial" w:hAnsi="Arial"/>
          <w:color w:val="000000"/>
          <w:sz w:val="24"/>
        </w:rPr>
        <w:t>A Great Prophetic Period</w:t>
      </w:r>
    </w:p>
    <w:p w14:paraId="217064B3" w14:textId="77777777" w:rsidR="002F40FA" w:rsidRDefault="00EA067A" w:rsidP="00503282">
      <w:pPr>
        <w:numPr>
          <w:ilvl w:val="0"/>
          <w:numId w:val="2"/>
        </w:numPr>
        <w:tabs>
          <w:tab w:val="clear" w:pos="-360"/>
          <w:tab w:val="left" w:pos="630"/>
        </w:tabs>
        <w:spacing w:before="118" w:line="275" w:lineRule="exact"/>
        <w:ind w:left="90"/>
        <w:textAlignment w:val="baseline"/>
        <w:rPr>
          <w:rFonts w:ascii="Arial" w:eastAsia="Arial" w:hAnsi="Arial"/>
          <w:color w:val="000000"/>
          <w:sz w:val="24"/>
        </w:rPr>
      </w:pPr>
      <w:r>
        <w:rPr>
          <w:rFonts w:ascii="Arial" w:eastAsia="Arial" w:hAnsi="Arial"/>
          <w:color w:val="000000"/>
          <w:sz w:val="24"/>
        </w:rPr>
        <w:t>The Atonement in the Old Testament</w:t>
      </w:r>
    </w:p>
    <w:p w14:paraId="217064B4" w14:textId="77777777" w:rsidR="002F40FA" w:rsidRDefault="00EA067A" w:rsidP="00503282">
      <w:pPr>
        <w:numPr>
          <w:ilvl w:val="0"/>
          <w:numId w:val="2"/>
        </w:numPr>
        <w:tabs>
          <w:tab w:val="clear" w:pos="-360"/>
          <w:tab w:val="left" w:pos="630"/>
        </w:tabs>
        <w:spacing w:before="124" w:line="275" w:lineRule="exact"/>
        <w:ind w:left="90"/>
        <w:textAlignment w:val="baseline"/>
        <w:rPr>
          <w:rFonts w:ascii="Arial" w:eastAsia="Arial" w:hAnsi="Arial"/>
          <w:color w:val="000000"/>
          <w:sz w:val="24"/>
        </w:rPr>
      </w:pPr>
      <w:r>
        <w:rPr>
          <w:rFonts w:ascii="Arial" w:eastAsia="Arial" w:hAnsi="Arial"/>
          <w:color w:val="000000"/>
          <w:sz w:val="24"/>
        </w:rPr>
        <w:t>The Atonement in the New Testament</w:t>
      </w:r>
    </w:p>
    <w:p w14:paraId="217064B5" w14:textId="77777777" w:rsidR="002F40FA" w:rsidRDefault="00EA067A" w:rsidP="00503282">
      <w:pPr>
        <w:numPr>
          <w:ilvl w:val="0"/>
          <w:numId w:val="2"/>
        </w:numPr>
        <w:tabs>
          <w:tab w:val="clear" w:pos="-360"/>
          <w:tab w:val="left" w:pos="630"/>
        </w:tabs>
        <w:spacing w:before="123" w:line="275" w:lineRule="exact"/>
        <w:ind w:left="90"/>
        <w:textAlignment w:val="baseline"/>
        <w:rPr>
          <w:rFonts w:ascii="Arial" w:eastAsia="Arial" w:hAnsi="Arial"/>
          <w:color w:val="000000"/>
          <w:sz w:val="24"/>
        </w:rPr>
      </w:pPr>
      <w:r>
        <w:rPr>
          <w:rFonts w:ascii="Arial" w:eastAsia="Arial" w:hAnsi="Arial"/>
          <w:color w:val="000000"/>
          <w:sz w:val="24"/>
        </w:rPr>
        <w:t>The Judgment</w:t>
      </w:r>
    </w:p>
    <w:p w14:paraId="217064B6" w14:textId="77777777" w:rsidR="002F40FA" w:rsidRDefault="00EA067A" w:rsidP="00503282">
      <w:pPr>
        <w:numPr>
          <w:ilvl w:val="0"/>
          <w:numId w:val="2"/>
        </w:numPr>
        <w:tabs>
          <w:tab w:val="clear" w:pos="-360"/>
          <w:tab w:val="left" w:pos="630"/>
        </w:tabs>
        <w:spacing w:before="119" w:line="275" w:lineRule="exact"/>
        <w:ind w:left="90"/>
        <w:textAlignment w:val="baseline"/>
        <w:rPr>
          <w:rFonts w:ascii="Arial" w:eastAsia="Arial" w:hAnsi="Arial"/>
          <w:color w:val="000000"/>
          <w:sz w:val="24"/>
        </w:rPr>
      </w:pPr>
      <w:r>
        <w:rPr>
          <w:rFonts w:ascii="Arial" w:eastAsia="Arial" w:hAnsi="Arial"/>
          <w:color w:val="000000"/>
          <w:sz w:val="24"/>
        </w:rPr>
        <w:lastRenderedPageBreak/>
        <w:t>The First Angel's Message</w:t>
      </w:r>
    </w:p>
    <w:p w14:paraId="217064B7" w14:textId="77777777" w:rsidR="002F40FA" w:rsidRDefault="00EA067A" w:rsidP="00503282">
      <w:pPr>
        <w:numPr>
          <w:ilvl w:val="0"/>
          <w:numId w:val="2"/>
        </w:numPr>
        <w:tabs>
          <w:tab w:val="clear" w:pos="-360"/>
          <w:tab w:val="left" w:pos="630"/>
        </w:tabs>
        <w:spacing w:before="123" w:line="275" w:lineRule="exact"/>
        <w:ind w:left="90"/>
        <w:textAlignment w:val="baseline"/>
        <w:rPr>
          <w:rFonts w:ascii="Arial" w:eastAsia="Arial" w:hAnsi="Arial"/>
          <w:color w:val="000000"/>
          <w:sz w:val="24"/>
        </w:rPr>
      </w:pPr>
      <w:r>
        <w:rPr>
          <w:rFonts w:ascii="Arial" w:eastAsia="Arial" w:hAnsi="Arial"/>
          <w:color w:val="000000"/>
          <w:sz w:val="24"/>
        </w:rPr>
        <w:t>The Second Angel's Message</w:t>
      </w:r>
    </w:p>
    <w:p w14:paraId="217064B8" w14:textId="77777777" w:rsidR="002F40FA" w:rsidRDefault="00EA067A" w:rsidP="00503282">
      <w:pPr>
        <w:numPr>
          <w:ilvl w:val="0"/>
          <w:numId w:val="2"/>
        </w:numPr>
        <w:tabs>
          <w:tab w:val="clear" w:pos="-360"/>
          <w:tab w:val="left" w:pos="630"/>
        </w:tabs>
        <w:spacing w:before="123" w:line="275" w:lineRule="exact"/>
        <w:ind w:left="90"/>
        <w:textAlignment w:val="baseline"/>
        <w:rPr>
          <w:rFonts w:ascii="Arial" w:eastAsia="Arial" w:hAnsi="Arial"/>
          <w:color w:val="000000"/>
          <w:sz w:val="24"/>
        </w:rPr>
      </w:pPr>
      <w:r>
        <w:rPr>
          <w:rFonts w:ascii="Arial" w:eastAsia="Arial" w:hAnsi="Arial"/>
          <w:color w:val="000000"/>
          <w:sz w:val="24"/>
        </w:rPr>
        <w:t>The Third Angel's Message</w:t>
      </w:r>
    </w:p>
    <w:p w14:paraId="217064B9" w14:textId="77777777" w:rsidR="002F40FA" w:rsidRDefault="00EA067A" w:rsidP="00503282">
      <w:pPr>
        <w:numPr>
          <w:ilvl w:val="0"/>
          <w:numId w:val="2"/>
        </w:numPr>
        <w:tabs>
          <w:tab w:val="clear" w:pos="-360"/>
          <w:tab w:val="left" w:pos="630"/>
        </w:tabs>
        <w:spacing w:before="124" w:line="275" w:lineRule="exact"/>
        <w:ind w:left="90"/>
        <w:textAlignment w:val="baseline"/>
        <w:rPr>
          <w:rFonts w:ascii="Arial" w:eastAsia="Arial" w:hAnsi="Arial"/>
          <w:color w:val="000000"/>
          <w:sz w:val="24"/>
        </w:rPr>
      </w:pPr>
      <w:r>
        <w:rPr>
          <w:rFonts w:ascii="Arial" w:eastAsia="Arial" w:hAnsi="Arial"/>
          <w:color w:val="000000"/>
          <w:sz w:val="24"/>
        </w:rPr>
        <w:t>The Last Nation Noticed in Prophecy</w:t>
      </w:r>
    </w:p>
    <w:p w14:paraId="217064BA" w14:textId="77777777" w:rsidR="002F40FA" w:rsidRDefault="00EA067A" w:rsidP="00503282">
      <w:pPr>
        <w:numPr>
          <w:ilvl w:val="0"/>
          <w:numId w:val="2"/>
        </w:numPr>
        <w:tabs>
          <w:tab w:val="clear" w:pos="-360"/>
          <w:tab w:val="left" w:pos="630"/>
        </w:tabs>
        <w:spacing w:before="118" w:line="275" w:lineRule="exact"/>
        <w:ind w:left="90"/>
        <w:textAlignment w:val="baseline"/>
        <w:rPr>
          <w:rFonts w:ascii="Arial" w:eastAsia="Arial" w:hAnsi="Arial"/>
          <w:color w:val="000000"/>
          <w:sz w:val="24"/>
        </w:rPr>
      </w:pPr>
      <w:r>
        <w:rPr>
          <w:rFonts w:ascii="Arial" w:eastAsia="Arial" w:hAnsi="Arial"/>
          <w:color w:val="000000"/>
          <w:sz w:val="24"/>
        </w:rPr>
        <w:t>The First Symbol of Revelation Thirteen</w:t>
      </w:r>
    </w:p>
    <w:p w14:paraId="217064BB" w14:textId="77777777" w:rsidR="002F40FA" w:rsidRDefault="00EA067A" w:rsidP="00503282">
      <w:pPr>
        <w:numPr>
          <w:ilvl w:val="0"/>
          <w:numId w:val="2"/>
        </w:numPr>
        <w:tabs>
          <w:tab w:val="clear" w:pos="-360"/>
          <w:tab w:val="left" w:pos="630"/>
        </w:tabs>
        <w:spacing w:before="124" w:line="275" w:lineRule="exact"/>
        <w:ind w:left="90"/>
        <w:textAlignment w:val="baseline"/>
        <w:rPr>
          <w:rFonts w:ascii="Arial" w:eastAsia="Arial" w:hAnsi="Arial"/>
          <w:color w:val="000000"/>
          <w:sz w:val="24"/>
        </w:rPr>
      </w:pPr>
      <w:r>
        <w:rPr>
          <w:rFonts w:ascii="Arial" w:eastAsia="Arial" w:hAnsi="Arial"/>
          <w:color w:val="000000"/>
          <w:sz w:val="24"/>
        </w:rPr>
        <w:t>The Seven Seals</w:t>
      </w:r>
    </w:p>
    <w:p w14:paraId="217064BC" w14:textId="77777777" w:rsidR="002F40FA" w:rsidRDefault="00EA067A" w:rsidP="00503282">
      <w:pPr>
        <w:numPr>
          <w:ilvl w:val="0"/>
          <w:numId w:val="2"/>
        </w:numPr>
        <w:tabs>
          <w:tab w:val="clear" w:pos="-360"/>
          <w:tab w:val="left" w:pos="630"/>
        </w:tabs>
        <w:spacing w:before="123" w:after="1111" w:line="275" w:lineRule="exact"/>
        <w:ind w:left="90"/>
        <w:textAlignment w:val="baseline"/>
        <w:rPr>
          <w:rFonts w:ascii="Arial" w:eastAsia="Arial" w:hAnsi="Arial"/>
          <w:color w:val="000000"/>
          <w:sz w:val="24"/>
        </w:rPr>
      </w:pPr>
      <w:r>
        <w:rPr>
          <w:rFonts w:ascii="Arial" w:eastAsia="Arial" w:hAnsi="Arial"/>
          <w:color w:val="000000"/>
          <w:sz w:val="24"/>
        </w:rPr>
        <w:t>The Seven Last Plagues</w:t>
      </w:r>
    </w:p>
    <w:p w14:paraId="217064BD" w14:textId="77777777" w:rsidR="002F40FA" w:rsidRDefault="00EA067A">
      <w:pPr>
        <w:spacing w:before="3" w:line="269" w:lineRule="exact"/>
        <w:textAlignment w:val="baseline"/>
        <w:rPr>
          <w:rFonts w:eastAsia="Times New Roman"/>
          <w:color w:val="000000"/>
          <w:sz w:val="24"/>
        </w:rPr>
      </w:pPr>
      <w:r>
        <w:rPr>
          <w:rFonts w:eastAsia="Times New Roman"/>
          <w:color w:val="000000"/>
          <w:sz w:val="24"/>
        </w:rPr>
        <w:t xml:space="preserve">4 </w:t>
      </w:r>
      <w:r>
        <w:rPr>
          <w:rFonts w:eastAsia="Times New Roman"/>
          <w:b/>
          <w:color w:val="000000"/>
          <w:sz w:val="24"/>
        </w:rPr>
        <w:t>Section 7 - COMING EVENTS</w:t>
      </w:r>
    </w:p>
    <w:p w14:paraId="217064BE" w14:textId="77777777" w:rsidR="002F40FA" w:rsidRDefault="00EA067A" w:rsidP="00860CF6">
      <w:pPr>
        <w:numPr>
          <w:ilvl w:val="0"/>
          <w:numId w:val="3"/>
        </w:numPr>
        <w:tabs>
          <w:tab w:val="left" w:pos="630"/>
        </w:tabs>
        <w:spacing w:before="116" w:line="275" w:lineRule="exact"/>
        <w:jc w:val="both"/>
        <w:textAlignment w:val="baseline"/>
        <w:rPr>
          <w:rFonts w:ascii="Arial" w:eastAsia="Arial" w:hAnsi="Arial"/>
          <w:color w:val="000000"/>
          <w:sz w:val="24"/>
        </w:rPr>
      </w:pPr>
      <w:r>
        <w:rPr>
          <w:rFonts w:ascii="Arial" w:eastAsia="Arial" w:hAnsi="Arial"/>
          <w:color w:val="000000"/>
          <w:sz w:val="24"/>
        </w:rPr>
        <w:t>Our Lord's Great Prophecy</w:t>
      </w:r>
    </w:p>
    <w:p w14:paraId="217064BF" w14:textId="77777777" w:rsidR="002F40FA" w:rsidRDefault="00EA067A" w:rsidP="00860CF6">
      <w:pPr>
        <w:numPr>
          <w:ilvl w:val="0"/>
          <w:numId w:val="3"/>
        </w:numPr>
        <w:tabs>
          <w:tab w:val="left" w:pos="630"/>
        </w:tabs>
        <w:spacing w:before="124" w:line="275" w:lineRule="exact"/>
        <w:jc w:val="both"/>
        <w:textAlignment w:val="baseline"/>
        <w:rPr>
          <w:rFonts w:ascii="Arial" w:eastAsia="Arial" w:hAnsi="Arial"/>
          <w:color w:val="000000"/>
          <w:sz w:val="24"/>
        </w:rPr>
      </w:pPr>
      <w:r>
        <w:rPr>
          <w:rFonts w:ascii="Arial" w:eastAsia="Arial" w:hAnsi="Arial"/>
          <w:color w:val="000000"/>
          <w:sz w:val="24"/>
        </w:rPr>
        <w:t>Increase of Knowledge</w:t>
      </w:r>
    </w:p>
    <w:p w14:paraId="217064C0" w14:textId="77777777" w:rsidR="002F40FA" w:rsidRDefault="00EA067A" w:rsidP="00860CF6">
      <w:pPr>
        <w:numPr>
          <w:ilvl w:val="0"/>
          <w:numId w:val="3"/>
        </w:numPr>
        <w:tabs>
          <w:tab w:val="left" w:pos="630"/>
        </w:tabs>
        <w:spacing w:before="123" w:line="275" w:lineRule="exact"/>
        <w:jc w:val="both"/>
        <w:textAlignment w:val="baseline"/>
        <w:rPr>
          <w:rFonts w:ascii="Arial" w:eastAsia="Arial" w:hAnsi="Arial"/>
          <w:color w:val="000000"/>
          <w:sz w:val="24"/>
        </w:rPr>
      </w:pPr>
      <w:r>
        <w:rPr>
          <w:rFonts w:ascii="Arial" w:eastAsia="Arial" w:hAnsi="Arial"/>
          <w:color w:val="000000"/>
          <w:sz w:val="24"/>
        </w:rPr>
        <w:t>Signs of the Times</w:t>
      </w:r>
    </w:p>
    <w:p w14:paraId="217064C1" w14:textId="77777777" w:rsidR="002F40FA" w:rsidRDefault="00EA067A" w:rsidP="00860CF6">
      <w:pPr>
        <w:numPr>
          <w:ilvl w:val="0"/>
          <w:numId w:val="3"/>
        </w:numPr>
        <w:tabs>
          <w:tab w:val="left" w:pos="630"/>
        </w:tabs>
        <w:spacing w:before="124" w:line="275" w:lineRule="exact"/>
        <w:jc w:val="both"/>
        <w:textAlignment w:val="baseline"/>
        <w:rPr>
          <w:rFonts w:ascii="Arial" w:eastAsia="Arial" w:hAnsi="Arial"/>
          <w:color w:val="000000"/>
          <w:sz w:val="24"/>
        </w:rPr>
      </w:pPr>
      <w:r>
        <w:rPr>
          <w:rFonts w:ascii="Arial" w:eastAsia="Arial" w:hAnsi="Arial"/>
          <w:color w:val="000000"/>
          <w:sz w:val="24"/>
        </w:rPr>
        <w:t>The World's Conversion</w:t>
      </w:r>
    </w:p>
    <w:p w14:paraId="217064C2" w14:textId="77777777" w:rsidR="002F40FA" w:rsidRDefault="00EA067A" w:rsidP="00860CF6">
      <w:pPr>
        <w:numPr>
          <w:ilvl w:val="0"/>
          <w:numId w:val="3"/>
        </w:numPr>
        <w:tabs>
          <w:tab w:val="left" w:pos="630"/>
        </w:tabs>
        <w:spacing w:before="118" w:line="275" w:lineRule="exact"/>
        <w:jc w:val="both"/>
        <w:textAlignment w:val="baseline"/>
        <w:rPr>
          <w:rFonts w:ascii="Arial" w:eastAsia="Arial" w:hAnsi="Arial"/>
          <w:color w:val="000000"/>
          <w:sz w:val="24"/>
        </w:rPr>
      </w:pPr>
      <w:r>
        <w:rPr>
          <w:rFonts w:ascii="Arial" w:eastAsia="Arial" w:hAnsi="Arial"/>
          <w:color w:val="000000"/>
          <w:sz w:val="24"/>
        </w:rPr>
        <w:t>Christ's Second Coming</w:t>
      </w:r>
    </w:p>
    <w:p w14:paraId="217064C3" w14:textId="77777777" w:rsidR="002F40FA" w:rsidRDefault="00EA067A" w:rsidP="00860CF6">
      <w:pPr>
        <w:numPr>
          <w:ilvl w:val="0"/>
          <w:numId w:val="3"/>
        </w:numPr>
        <w:tabs>
          <w:tab w:val="left" w:pos="630"/>
        </w:tabs>
        <w:spacing w:before="124" w:line="275" w:lineRule="exact"/>
        <w:jc w:val="both"/>
        <w:textAlignment w:val="baseline"/>
        <w:rPr>
          <w:rFonts w:ascii="Arial" w:eastAsia="Arial" w:hAnsi="Arial"/>
          <w:color w:val="000000"/>
          <w:sz w:val="24"/>
        </w:rPr>
      </w:pPr>
      <w:r>
        <w:rPr>
          <w:rFonts w:ascii="Arial" w:eastAsia="Arial" w:hAnsi="Arial"/>
          <w:color w:val="000000"/>
          <w:sz w:val="24"/>
        </w:rPr>
        <w:t>Manner of Christ's Coming</w:t>
      </w:r>
    </w:p>
    <w:p w14:paraId="217064C4" w14:textId="77777777" w:rsidR="002F40FA" w:rsidRDefault="00EA067A" w:rsidP="00860CF6">
      <w:pPr>
        <w:numPr>
          <w:ilvl w:val="0"/>
          <w:numId w:val="3"/>
        </w:numPr>
        <w:tabs>
          <w:tab w:val="left" w:pos="630"/>
        </w:tabs>
        <w:spacing w:before="123" w:line="275" w:lineRule="exact"/>
        <w:jc w:val="both"/>
        <w:textAlignment w:val="baseline"/>
        <w:rPr>
          <w:rFonts w:ascii="Arial" w:eastAsia="Arial" w:hAnsi="Arial"/>
          <w:color w:val="000000"/>
          <w:sz w:val="24"/>
        </w:rPr>
      </w:pPr>
      <w:r>
        <w:rPr>
          <w:rFonts w:ascii="Arial" w:eastAsia="Arial" w:hAnsi="Arial"/>
          <w:color w:val="000000"/>
          <w:sz w:val="24"/>
        </w:rPr>
        <w:t>Resurrection of the Just</w:t>
      </w:r>
    </w:p>
    <w:p w14:paraId="217064C5" w14:textId="77777777" w:rsidR="002F40FA" w:rsidRDefault="00EA067A" w:rsidP="00860CF6">
      <w:pPr>
        <w:numPr>
          <w:ilvl w:val="0"/>
          <w:numId w:val="3"/>
        </w:numPr>
        <w:tabs>
          <w:tab w:val="left" w:pos="630"/>
        </w:tabs>
        <w:spacing w:before="119" w:line="275" w:lineRule="exact"/>
        <w:jc w:val="both"/>
        <w:textAlignment w:val="baseline"/>
        <w:rPr>
          <w:rFonts w:ascii="Arial" w:eastAsia="Arial" w:hAnsi="Arial"/>
          <w:color w:val="000000"/>
          <w:sz w:val="24"/>
        </w:rPr>
      </w:pPr>
      <w:r>
        <w:rPr>
          <w:rFonts w:ascii="Arial" w:eastAsia="Arial" w:hAnsi="Arial"/>
          <w:color w:val="000000"/>
          <w:sz w:val="24"/>
        </w:rPr>
        <w:t>The Millennium</w:t>
      </w:r>
    </w:p>
    <w:p w14:paraId="217064C6" w14:textId="77777777" w:rsidR="002F40FA" w:rsidRDefault="00EA067A" w:rsidP="00860CF6">
      <w:pPr>
        <w:numPr>
          <w:ilvl w:val="0"/>
          <w:numId w:val="3"/>
        </w:numPr>
        <w:tabs>
          <w:tab w:val="left" w:pos="630"/>
        </w:tabs>
        <w:spacing w:before="123" w:line="275" w:lineRule="exact"/>
        <w:jc w:val="both"/>
        <w:textAlignment w:val="baseline"/>
        <w:rPr>
          <w:rFonts w:ascii="Arial" w:eastAsia="Arial" w:hAnsi="Arial"/>
          <w:color w:val="000000"/>
          <w:sz w:val="24"/>
        </w:rPr>
      </w:pPr>
      <w:r>
        <w:rPr>
          <w:rFonts w:ascii="Arial" w:eastAsia="Arial" w:hAnsi="Arial"/>
          <w:color w:val="000000"/>
          <w:sz w:val="24"/>
        </w:rPr>
        <w:t>Events Connected with the Millennium</w:t>
      </w:r>
    </w:p>
    <w:p w14:paraId="217064C7" w14:textId="77777777" w:rsidR="002F40FA" w:rsidRDefault="00EA067A" w:rsidP="00860CF6">
      <w:pPr>
        <w:numPr>
          <w:ilvl w:val="0"/>
          <w:numId w:val="3"/>
        </w:numPr>
        <w:tabs>
          <w:tab w:val="left" w:pos="630"/>
        </w:tabs>
        <w:spacing w:before="123" w:line="275" w:lineRule="exact"/>
        <w:jc w:val="both"/>
        <w:textAlignment w:val="baseline"/>
        <w:rPr>
          <w:rFonts w:ascii="Arial" w:eastAsia="Arial" w:hAnsi="Arial"/>
          <w:color w:val="000000"/>
          <w:sz w:val="24"/>
        </w:rPr>
      </w:pPr>
      <w:r>
        <w:rPr>
          <w:rFonts w:ascii="Arial" w:eastAsia="Arial" w:hAnsi="Arial"/>
          <w:color w:val="000000"/>
          <w:sz w:val="24"/>
        </w:rPr>
        <w:t>Length of the Day of the Lord</w:t>
      </w:r>
    </w:p>
    <w:p w14:paraId="217064C8" w14:textId="77777777" w:rsidR="002F40FA" w:rsidRDefault="00EA067A" w:rsidP="00860CF6">
      <w:pPr>
        <w:numPr>
          <w:ilvl w:val="0"/>
          <w:numId w:val="3"/>
        </w:numPr>
        <w:tabs>
          <w:tab w:val="left" w:pos="630"/>
        </w:tabs>
        <w:spacing w:before="124" w:line="275" w:lineRule="exact"/>
        <w:jc w:val="both"/>
        <w:textAlignment w:val="baseline"/>
        <w:rPr>
          <w:rFonts w:ascii="Arial" w:eastAsia="Arial" w:hAnsi="Arial"/>
          <w:color w:val="000000"/>
          <w:spacing w:val="1"/>
          <w:sz w:val="24"/>
        </w:rPr>
      </w:pPr>
      <w:r>
        <w:rPr>
          <w:rFonts w:ascii="Arial" w:eastAsia="Arial" w:hAnsi="Arial"/>
          <w:color w:val="000000"/>
          <w:spacing w:val="1"/>
          <w:sz w:val="24"/>
        </w:rPr>
        <w:t>Elijah the Prophet</w:t>
      </w:r>
    </w:p>
    <w:p w14:paraId="217064C9" w14:textId="77777777" w:rsidR="002F40FA" w:rsidRDefault="00EA067A">
      <w:pPr>
        <w:spacing w:before="521" w:line="273" w:lineRule="exact"/>
        <w:ind w:left="216"/>
        <w:jc w:val="both"/>
        <w:textAlignment w:val="baseline"/>
        <w:rPr>
          <w:rFonts w:eastAsia="Times New Roman"/>
          <w:b/>
          <w:color w:val="000000"/>
          <w:sz w:val="24"/>
        </w:rPr>
      </w:pPr>
      <w:r>
        <w:rPr>
          <w:rFonts w:eastAsia="Times New Roman"/>
          <w:b/>
          <w:color w:val="000000"/>
          <w:sz w:val="24"/>
        </w:rPr>
        <w:t>Section 8 - THE LAW OF GOD</w:t>
      </w:r>
    </w:p>
    <w:p w14:paraId="217064CA" w14:textId="77777777" w:rsidR="002F40FA" w:rsidRDefault="00EA067A" w:rsidP="00860CF6">
      <w:pPr>
        <w:numPr>
          <w:ilvl w:val="0"/>
          <w:numId w:val="3"/>
        </w:numPr>
        <w:tabs>
          <w:tab w:val="left" w:pos="630"/>
        </w:tabs>
        <w:spacing w:before="116" w:line="275" w:lineRule="exact"/>
        <w:jc w:val="both"/>
        <w:textAlignment w:val="baseline"/>
        <w:rPr>
          <w:rFonts w:ascii="Arial" w:eastAsia="Arial" w:hAnsi="Arial"/>
          <w:color w:val="000000"/>
          <w:sz w:val="24"/>
        </w:rPr>
      </w:pPr>
      <w:r>
        <w:rPr>
          <w:rFonts w:ascii="Arial" w:eastAsia="Arial" w:hAnsi="Arial"/>
          <w:color w:val="000000"/>
          <w:sz w:val="24"/>
        </w:rPr>
        <w:t>Righteousness and Life</w:t>
      </w:r>
    </w:p>
    <w:p w14:paraId="217064CB" w14:textId="77777777" w:rsidR="002F40FA" w:rsidRDefault="00EA067A" w:rsidP="00860CF6">
      <w:pPr>
        <w:numPr>
          <w:ilvl w:val="0"/>
          <w:numId w:val="3"/>
        </w:numPr>
        <w:tabs>
          <w:tab w:val="left" w:pos="630"/>
        </w:tabs>
        <w:spacing w:before="124" w:line="275" w:lineRule="exact"/>
        <w:jc w:val="both"/>
        <w:textAlignment w:val="baseline"/>
        <w:rPr>
          <w:rFonts w:ascii="Arial" w:eastAsia="Arial" w:hAnsi="Arial"/>
          <w:color w:val="000000"/>
          <w:spacing w:val="1"/>
          <w:sz w:val="24"/>
        </w:rPr>
      </w:pPr>
      <w:r>
        <w:rPr>
          <w:rFonts w:ascii="Arial" w:eastAsia="Arial" w:hAnsi="Arial"/>
          <w:color w:val="000000"/>
          <w:spacing w:val="1"/>
          <w:sz w:val="24"/>
        </w:rPr>
        <w:t>Nature of God's Law</w:t>
      </w:r>
    </w:p>
    <w:p w14:paraId="217064CC" w14:textId="77777777" w:rsidR="002F40FA" w:rsidRDefault="00EA067A" w:rsidP="00860CF6">
      <w:pPr>
        <w:numPr>
          <w:ilvl w:val="0"/>
          <w:numId w:val="3"/>
        </w:numPr>
        <w:tabs>
          <w:tab w:val="left" w:pos="630"/>
        </w:tabs>
        <w:spacing w:before="123" w:line="275" w:lineRule="exact"/>
        <w:jc w:val="both"/>
        <w:textAlignment w:val="baseline"/>
        <w:rPr>
          <w:rFonts w:ascii="Arial" w:eastAsia="Arial" w:hAnsi="Arial"/>
          <w:color w:val="000000"/>
          <w:sz w:val="24"/>
        </w:rPr>
      </w:pPr>
      <w:r>
        <w:rPr>
          <w:rFonts w:ascii="Arial" w:eastAsia="Arial" w:hAnsi="Arial"/>
          <w:color w:val="000000"/>
          <w:sz w:val="24"/>
        </w:rPr>
        <w:t>The Perpetuity of the Law</w:t>
      </w:r>
    </w:p>
    <w:p w14:paraId="217064CD" w14:textId="77777777" w:rsidR="002F40FA" w:rsidRDefault="00EA067A" w:rsidP="00860CF6">
      <w:pPr>
        <w:numPr>
          <w:ilvl w:val="0"/>
          <w:numId w:val="3"/>
        </w:numPr>
        <w:tabs>
          <w:tab w:val="left" w:pos="630"/>
        </w:tabs>
        <w:spacing w:before="119" w:line="275" w:lineRule="exact"/>
        <w:jc w:val="both"/>
        <w:textAlignment w:val="baseline"/>
        <w:rPr>
          <w:rFonts w:ascii="Arial" w:eastAsia="Arial" w:hAnsi="Arial"/>
          <w:color w:val="000000"/>
          <w:sz w:val="24"/>
        </w:rPr>
      </w:pPr>
      <w:r>
        <w:rPr>
          <w:rFonts w:ascii="Arial" w:eastAsia="Arial" w:hAnsi="Arial"/>
          <w:color w:val="000000"/>
          <w:sz w:val="24"/>
        </w:rPr>
        <w:t>The Law Given at Sinai</w:t>
      </w:r>
    </w:p>
    <w:p w14:paraId="217064CE" w14:textId="77777777" w:rsidR="002F40FA" w:rsidRDefault="00EA067A" w:rsidP="00860CF6">
      <w:pPr>
        <w:numPr>
          <w:ilvl w:val="0"/>
          <w:numId w:val="3"/>
        </w:numPr>
        <w:tabs>
          <w:tab w:val="left" w:pos="630"/>
        </w:tabs>
        <w:spacing w:before="123" w:line="275" w:lineRule="exact"/>
        <w:jc w:val="both"/>
        <w:textAlignment w:val="baseline"/>
        <w:rPr>
          <w:rFonts w:ascii="Arial" w:eastAsia="Arial" w:hAnsi="Arial"/>
          <w:color w:val="000000"/>
          <w:sz w:val="24"/>
        </w:rPr>
      </w:pPr>
      <w:r>
        <w:rPr>
          <w:rFonts w:ascii="Arial" w:eastAsia="Arial" w:hAnsi="Arial"/>
          <w:color w:val="000000"/>
          <w:sz w:val="24"/>
        </w:rPr>
        <w:t>Moral Obligation in the Patriarchal Age</w:t>
      </w:r>
    </w:p>
    <w:p w14:paraId="217064CF" w14:textId="77777777" w:rsidR="002F40FA" w:rsidRDefault="00EA067A" w:rsidP="00860CF6">
      <w:pPr>
        <w:numPr>
          <w:ilvl w:val="0"/>
          <w:numId w:val="3"/>
        </w:numPr>
        <w:tabs>
          <w:tab w:val="left" w:pos="630"/>
        </w:tabs>
        <w:spacing w:before="124" w:line="275" w:lineRule="exact"/>
        <w:jc w:val="both"/>
        <w:textAlignment w:val="baseline"/>
        <w:rPr>
          <w:rFonts w:ascii="Arial" w:eastAsia="Arial" w:hAnsi="Arial"/>
          <w:color w:val="000000"/>
          <w:spacing w:val="1"/>
          <w:sz w:val="24"/>
        </w:rPr>
      </w:pPr>
      <w:r>
        <w:rPr>
          <w:rFonts w:ascii="Arial" w:eastAsia="Arial" w:hAnsi="Arial"/>
          <w:color w:val="000000"/>
          <w:spacing w:val="1"/>
          <w:sz w:val="24"/>
        </w:rPr>
        <w:lastRenderedPageBreak/>
        <w:t>The Two Laws</w:t>
      </w:r>
    </w:p>
    <w:p w14:paraId="217064D0" w14:textId="77777777" w:rsidR="002F40FA" w:rsidRDefault="00EA067A" w:rsidP="00860CF6">
      <w:pPr>
        <w:numPr>
          <w:ilvl w:val="0"/>
          <w:numId w:val="3"/>
        </w:numPr>
        <w:tabs>
          <w:tab w:val="left" w:pos="630"/>
        </w:tabs>
        <w:spacing w:before="123" w:line="275" w:lineRule="exact"/>
        <w:jc w:val="both"/>
        <w:textAlignment w:val="baseline"/>
        <w:rPr>
          <w:rFonts w:ascii="Arial" w:eastAsia="Arial" w:hAnsi="Arial"/>
          <w:color w:val="000000"/>
          <w:sz w:val="24"/>
        </w:rPr>
      </w:pPr>
      <w:r>
        <w:rPr>
          <w:rFonts w:ascii="Arial" w:eastAsia="Arial" w:hAnsi="Arial"/>
          <w:color w:val="000000"/>
          <w:sz w:val="24"/>
        </w:rPr>
        <w:t>The End of the Law</w:t>
      </w:r>
    </w:p>
    <w:p w14:paraId="217064D1" w14:textId="77777777" w:rsidR="002F40FA" w:rsidRDefault="00EA067A" w:rsidP="00860CF6">
      <w:pPr>
        <w:numPr>
          <w:ilvl w:val="0"/>
          <w:numId w:val="3"/>
        </w:numPr>
        <w:tabs>
          <w:tab w:val="left" w:pos="630"/>
        </w:tabs>
        <w:spacing w:before="119" w:line="275" w:lineRule="exact"/>
        <w:jc w:val="both"/>
        <w:textAlignment w:val="baseline"/>
        <w:rPr>
          <w:rFonts w:ascii="Arial" w:eastAsia="Arial" w:hAnsi="Arial"/>
          <w:color w:val="000000"/>
          <w:sz w:val="24"/>
        </w:rPr>
      </w:pPr>
      <w:r>
        <w:rPr>
          <w:rFonts w:ascii="Arial" w:eastAsia="Arial" w:hAnsi="Arial"/>
          <w:color w:val="000000"/>
          <w:sz w:val="24"/>
        </w:rPr>
        <w:t>Not Justified by the Law</w:t>
      </w:r>
    </w:p>
    <w:p w14:paraId="217064D2" w14:textId="77777777" w:rsidR="002F40FA" w:rsidRDefault="00EA067A" w:rsidP="00860CF6">
      <w:pPr>
        <w:numPr>
          <w:ilvl w:val="0"/>
          <w:numId w:val="3"/>
        </w:numPr>
        <w:tabs>
          <w:tab w:val="left" w:pos="630"/>
        </w:tabs>
        <w:spacing w:before="123" w:line="275" w:lineRule="exact"/>
        <w:jc w:val="both"/>
        <w:textAlignment w:val="baseline"/>
        <w:rPr>
          <w:rFonts w:ascii="Arial" w:eastAsia="Arial" w:hAnsi="Arial"/>
          <w:color w:val="000000"/>
          <w:sz w:val="24"/>
        </w:rPr>
      </w:pPr>
      <w:r>
        <w:rPr>
          <w:rFonts w:ascii="Arial" w:eastAsia="Arial" w:hAnsi="Arial"/>
          <w:color w:val="000000"/>
          <w:sz w:val="24"/>
        </w:rPr>
        <w:t>The Two Covenants</w:t>
      </w:r>
    </w:p>
    <w:p w14:paraId="217064D3" w14:textId="77777777" w:rsidR="002F40FA" w:rsidRDefault="00EA067A" w:rsidP="00860CF6">
      <w:pPr>
        <w:numPr>
          <w:ilvl w:val="0"/>
          <w:numId w:val="3"/>
        </w:numPr>
        <w:tabs>
          <w:tab w:val="left" w:pos="630"/>
        </w:tabs>
        <w:spacing w:before="123" w:line="275" w:lineRule="exact"/>
        <w:jc w:val="both"/>
        <w:textAlignment w:val="baseline"/>
        <w:rPr>
          <w:rFonts w:ascii="Arial" w:eastAsia="Arial" w:hAnsi="Arial"/>
          <w:color w:val="000000"/>
          <w:spacing w:val="1"/>
          <w:sz w:val="24"/>
        </w:rPr>
      </w:pPr>
      <w:r>
        <w:rPr>
          <w:rFonts w:ascii="Arial" w:eastAsia="Arial" w:hAnsi="Arial"/>
          <w:color w:val="000000"/>
          <w:spacing w:val="1"/>
          <w:sz w:val="24"/>
        </w:rPr>
        <w:t>Magnified by Christ</w:t>
      </w:r>
    </w:p>
    <w:p w14:paraId="217064D4" w14:textId="77777777" w:rsidR="002F40FA" w:rsidRDefault="00EA067A" w:rsidP="00860CF6">
      <w:pPr>
        <w:numPr>
          <w:ilvl w:val="0"/>
          <w:numId w:val="3"/>
        </w:numPr>
        <w:tabs>
          <w:tab w:val="left" w:pos="630"/>
        </w:tabs>
        <w:spacing w:before="119" w:line="275" w:lineRule="exact"/>
        <w:jc w:val="both"/>
        <w:textAlignment w:val="baseline"/>
        <w:rPr>
          <w:rFonts w:ascii="Arial" w:eastAsia="Arial" w:hAnsi="Arial"/>
          <w:color w:val="000000"/>
          <w:sz w:val="24"/>
        </w:rPr>
      </w:pPr>
      <w:r>
        <w:rPr>
          <w:rFonts w:ascii="Arial" w:eastAsia="Arial" w:hAnsi="Arial"/>
          <w:color w:val="000000"/>
          <w:sz w:val="24"/>
        </w:rPr>
        <w:t>What was Abolished by Christ?</w:t>
      </w:r>
    </w:p>
    <w:p w14:paraId="217064D5" w14:textId="77777777" w:rsidR="002F40FA" w:rsidRDefault="00EA067A" w:rsidP="00860CF6">
      <w:pPr>
        <w:numPr>
          <w:ilvl w:val="0"/>
          <w:numId w:val="3"/>
        </w:numPr>
        <w:tabs>
          <w:tab w:val="left" w:pos="630"/>
        </w:tabs>
        <w:spacing w:before="123" w:line="275" w:lineRule="exact"/>
        <w:jc w:val="both"/>
        <w:textAlignment w:val="baseline"/>
        <w:rPr>
          <w:rFonts w:ascii="Arial" w:eastAsia="Arial" w:hAnsi="Arial"/>
          <w:color w:val="000000"/>
          <w:sz w:val="24"/>
        </w:rPr>
      </w:pPr>
      <w:r>
        <w:rPr>
          <w:rFonts w:ascii="Arial" w:eastAsia="Arial" w:hAnsi="Arial"/>
          <w:color w:val="000000"/>
          <w:sz w:val="24"/>
        </w:rPr>
        <w:t>Law and Gospel</w:t>
      </w:r>
    </w:p>
    <w:p w14:paraId="217064D6" w14:textId="77777777" w:rsidR="002F40FA" w:rsidRDefault="00EA067A" w:rsidP="00860CF6">
      <w:pPr>
        <w:numPr>
          <w:ilvl w:val="0"/>
          <w:numId w:val="3"/>
        </w:numPr>
        <w:tabs>
          <w:tab w:val="left" w:pos="630"/>
        </w:tabs>
        <w:spacing w:before="124" w:line="275" w:lineRule="exact"/>
        <w:jc w:val="both"/>
        <w:textAlignment w:val="baseline"/>
        <w:rPr>
          <w:rFonts w:ascii="Arial" w:eastAsia="Arial" w:hAnsi="Arial"/>
          <w:color w:val="000000"/>
          <w:sz w:val="24"/>
        </w:rPr>
      </w:pPr>
      <w:r>
        <w:rPr>
          <w:rFonts w:ascii="Arial" w:eastAsia="Arial" w:hAnsi="Arial"/>
          <w:color w:val="000000"/>
          <w:sz w:val="24"/>
        </w:rPr>
        <w:t>The Gospel in the Old Testament</w:t>
      </w:r>
    </w:p>
    <w:p w14:paraId="217064D7" w14:textId="77777777" w:rsidR="002F40FA" w:rsidRDefault="00EA067A" w:rsidP="00860CF6">
      <w:pPr>
        <w:numPr>
          <w:ilvl w:val="0"/>
          <w:numId w:val="3"/>
        </w:numPr>
        <w:tabs>
          <w:tab w:val="left" w:pos="630"/>
        </w:tabs>
        <w:spacing w:before="123" w:line="275" w:lineRule="exact"/>
        <w:jc w:val="both"/>
        <w:textAlignment w:val="baseline"/>
        <w:rPr>
          <w:rFonts w:ascii="Arial" w:eastAsia="Arial" w:hAnsi="Arial"/>
          <w:color w:val="000000"/>
          <w:sz w:val="24"/>
        </w:rPr>
      </w:pPr>
      <w:r>
        <w:rPr>
          <w:rFonts w:ascii="Arial" w:eastAsia="Arial" w:hAnsi="Arial"/>
          <w:color w:val="000000"/>
          <w:sz w:val="24"/>
        </w:rPr>
        <w:t>Importance of Obedience</w:t>
      </w:r>
    </w:p>
    <w:p w14:paraId="217064D8" w14:textId="77777777" w:rsidR="002F40FA" w:rsidRDefault="00EA067A" w:rsidP="00860CF6">
      <w:pPr>
        <w:numPr>
          <w:ilvl w:val="0"/>
          <w:numId w:val="3"/>
        </w:numPr>
        <w:tabs>
          <w:tab w:val="left" w:pos="630"/>
        </w:tabs>
        <w:spacing w:before="119" w:line="275" w:lineRule="exact"/>
        <w:jc w:val="both"/>
        <w:textAlignment w:val="baseline"/>
        <w:rPr>
          <w:rFonts w:ascii="Arial" w:eastAsia="Arial" w:hAnsi="Arial"/>
          <w:color w:val="000000"/>
          <w:sz w:val="24"/>
        </w:rPr>
      </w:pPr>
      <w:r>
        <w:rPr>
          <w:rFonts w:ascii="Arial" w:eastAsia="Arial" w:hAnsi="Arial"/>
          <w:color w:val="000000"/>
          <w:sz w:val="24"/>
        </w:rPr>
        <w:t>Penalty for Transgression</w:t>
      </w:r>
    </w:p>
    <w:p w14:paraId="217064D9" w14:textId="77777777" w:rsidR="002F40FA" w:rsidRDefault="00EA067A">
      <w:pPr>
        <w:spacing w:before="526" w:line="273" w:lineRule="exact"/>
        <w:ind w:left="216"/>
        <w:jc w:val="both"/>
        <w:textAlignment w:val="baseline"/>
        <w:rPr>
          <w:rFonts w:eastAsia="Times New Roman"/>
          <w:b/>
          <w:color w:val="000000"/>
          <w:sz w:val="24"/>
        </w:rPr>
      </w:pPr>
      <w:r>
        <w:rPr>
          <w:rFonts w:eastAsia="Times New Roman"/>
          <w:b/>
          <w:color w:val="000000"/>
          <w:sz w:val="24"/>
        </w:rPr>
        <w:t>Section 9 - THE BIBLE SABBATH</w:t>
      </w:r>
    </w:p>
    <w:p w14:paraId="217064DA" w14:textId="77777777" w:rsidR="002F40FA" w:rsidRDefault="00EA067A" w:rsidP="00860CF6">
      <w:pPr>
        <w:numPr>
          <w:ilvl w:val="0"/>
          <w:numId w:val="3"/>
        </w:numPr>
        <w:tabs>
          <w:tab w:val="left" w:pos="630"/>
        </w:tabs>
        <w:spacing w:before="116" w:line="275" w:lineRule="exact"/>
        <w:textAlignment w:val="baseline"/>
        <w:rPr>
          <w:rFonts w:ascii="Arial" w:eastAsia="Arial" w:hAnsi="Arial"/>
          <w:color w:val="000000"/>
          <w:sz w:val="24"/>
        </w:rPr>
      </w:pPr>
      <w:r>
        <w:rPr>
          <w:rFonts w:ascii="Arial" w:eastAsia="Arial" w:hAnsi="Arial"/>
          <w:color w:val="000000"/>
          <w:sz w:val="24"/>
        </w:rPr>
        <w:t>Institution of the Sabbath</w:t>
      </w:r>
    </w:p>
    <w:p w14:paraId="217064DB" w14:textId="77777777" w:rsidR="002F40FA" w:rsidRDefault="00EA067A" w:rsidP="00860CF6">
      <w:pPr>
        <w:numPr>
          <w:ilvl w:val="0"/>
          <w:numId w:val="3"/>
        </w:numPr>
        <w:tabs>
          <w:tab w:val="left" w:pos="630"/>
        </w:tabs>
        <w:spacing w:before="124" w:after="124" w:line="275" w:lineRule="exact"/>
        <w:textAlignment w:val="baseline"/>
        <w:rPr>
          <w:rFonts w:ascii="Arial" w:eastAsia="Arial" w:hAnsi="Arial"/>
          <w:color w:val="000000"/>
          <w:sz w:val="24"/>
        </w:rPr>
      </w:pPr>
      <w:r>
        <w:rPr>
          <w:rFonts w:ascii="Arial" w:eastAsia="Arial" w:hAnsi="Arial"/>
          <w:color w:val="000000"/>
          <w:sz w:val="24"/>
        </w:rPr>
        <w:t>Gods Memorial</w:t>
      </w:r>
    </w:p>
    <w:p w14:paraId="217064DC" w14:textId="77777777" w:rsidR="002F40FA" w:rsidRPr="003A3B11" w:rsidRDefault="00EA067A" w:rsidP="00860CF6">
      <w:pPr>
        <w:pStyle w:val="ListParagraph"/>
        <w:numPr>
          <w:ilvl w:val="0"/>
          <w:numId w:val="3"/>
        </w:numPr>
        <w:tabs>
          <w:tab w:val="left" w:pos="630"/>
        </w:tabs>
        <w:spacing w:before="3" w:line="269" w:lineRule="exact"/>
        <w:contextualSpacing w:val="0"/>
        <w:textAlignment w:val="baseline"/>
        <w:rPr>
          <w:rFonts w:eastAsia="Times New Roman"/>
          <w:color w:val="000000"/>
          <w:sz w:val="24"/>
        </w:rPr>
      </w:pPr>
      <w:r w:rsidRPr="003A3B11">
        <w:rPr>
          <w:rFonts w:ascii="Arial" w:eastAsia="Arial" w:hAnsi="Arial"/>
          <w:color w:val="000000"/>
          <w:sz w:val="24"/>
        </w:rPr>
        <w:t>Ceremonial Sabbaths</w:t>
      </w:r>
    </w:p>
    <w:p w14:paraId="217064DD" w14:textId="77777777" w:rsidR="002F40FA" w:rsidRDefault="00EA067A" w:rsidP="00860CF6">
      <w:pPr>
        <w:numPr>
          <w:ilvl w:val="0"/>
          <w:numId w:val="3"/>
        </w:numPr>
        <w:tabs>
          <w:tab w:val="left" w:pos="630"/>
        </w:tabs>
        <w:spacing w:before="122" w:line="276" w:lineRule="exact"/>
        <w:textAlignment w:val="baseline"/>
        <w:rPr>
          <w:rFonts w:ascii="Arial" w:eastAsia="Arial" w:hAnsi="Arial"/>
          <w:color w:val="000000"/>
          <w:sz w:val="24"/>
        </w:rPr>
      </w:pPr>
      <w:r>
        <w:rPr>
          <w:rFonts w:ascii="Arial" w:eastAsia="Arial" w:hAnsi="Arial"/>
          <w:color w:val="000000"/>
          <w:sz w:val="24"/>
        </w:rPr>
        <w:t>Reasons for Sabbathkeeping</w:t>
      </w:r>
    </w:p>
    <w:p w14:paraId="217064DE" w14:textId="77777777" w:rsidR="002F40FA" w:rsidRDefault="00EA067A" w:rsidP="00860CF6">
      <w:pPr>
        <w:numPr>
          <w:ilvl w:val="0"/>
          <w:numId w:val="3"/>
        </w:numPr>
        <w:tabs>
          <w:tab w:val="left" w:pos="630"/>
        </w:tabs>
        <w:spacing w:before="118" w:line="276" w:lineRule="exact"/>
        <w:textAlignment w:val="baseline"/>
        <w:rPr>
          <w:rFonts w:ascii="Arial" w:eastAsia="Arial" w:hAnsi="Arial"/>
          <w:color w:val="000000"/>
          <w:sz w:val="24"/>
        </w:rPr>
      </w:pPr>
      <w:r>
        <w:rPr>
          <w:rFonts w:ascii="Arial" w:eastAsia="Arial" w:hAnsi="Arial"/>
          <w:color w:val="000000"/>
          <w:sz w:val="24"/>
        </w:rPr>
        <w:t>Manner of Observing the Sabbath</w:t>
      </w:r>
    </w:p>
    <w:p w14:paraId="217064DF" w14:textId="77777777" w:rsidR="002F40FA" w:rsidRDefault="00EA067A" w:rsidP="00860CF6">
      <w:pPr>
        <w:numPr>
          <w:ilvl w:val="0"/>
          <w:numId w:val="3"/>
        </w:numPr>
        <w:tabs>
          <w:tab w:val="left" w:pos="630"/>
        </w:tabs>
        <w:spacing w:before="122" w:line="276" w:lineRule="exact"/>
        <w:textAlignment w:val="baseline"/>
        <w:rPr>
          <w:rFonts w:ascii="Arial" w:eastAsia="Arial" w:hAnsi="Arial"/>
          <w:color w:val="000000"/>
          <w:sz w:val="24"/>
        </w:rPr>
      </w:pPr>
      <w:r>
        <w:rPr>
          <w:rFonts w:ascii="Arial" w:eastAsia="Arial" w:hAnsi="Arial"/>
          <w:color w:val="000000"/>
          <w:sz w:val="24"/>
        </w:rPr>
        <w:t>Sunday Sacredness</w:t>
      </w:r>
    </w:p>
    <w:p w14:paraId="217064E0" w14:textId="77777777" w:rsidR="002F40FA" w:rsidRDefault="00EA067A" w:rsidP="00860CF6">
      <w:pPr>
        <w:numPr>
          <w:ilvl w:val="0"/>
          <w:numId w:val="3"/>
        </w:numPr>
        <w:tabs>
          <w:tab w:val="left" w:pos="630"/>
        </w:tabs>
        <w:spacing w:before="123" w:line="276" w:lineRule="exact"/>
        <w:textAlignment w:val="baseline"/>
        <w:rPr>
          <w:rFonts w:ascii="Arial" w:eastAsia="Arial" w:hAnsi="Arial"/>
          <w:color w:val="000000"/>
          <w:sz w:val="24"/>
        </w:rPr>
      </w:pPr>
      <w:r>
        <w:rPr>
          <w:rFonts w:ascii="Arial" w:eastAsia="Arial" w:hAnsi="Arial"/>
          <w:color w:val="000000"/>
          <w:sz w:val="24"/>
        </w:rPr>
        <w:t>New Testament Sabbath</w:t>
      </w:r>
    </w:p>
    <w:p w14:paraId="217064E1" w14:textId="77777777" w:rsidR="002F40FA" w:rsidRDefault="00EA067A" w:rsidP="00860CF6">
      <w:pPr>
        <w:numPr>
          <w:ilvl w:val="0"/>
          <w:numId w:val="3"/>
        </w:numPr>
        <w:tabs>
          <w:tab w:val="left" w:pos="630"/>
        </w:tabs>
        <w:spacing w:before="117" w:line="276" w:lineRule="exact"/>
        <w:textAlignment w:val="baseline"/>
        <w:rPr>
          <w:rFonts w:ascii="Arial" w:eastAsia="Arial" w:hAnsi="Arial"/>
          <w:color w:val="000000"/>
          <w:sz w:val="24"/>
        </w:rPr>
      </w:pPr>
      <w:r>
        <w:rPr>
          <w:rFonts w:ascii="Arial" w:eastAsia="Arial" w:hAnsi="Arial"/>
          <w:color w:val="000000"/>
          <w:sz w:val="24"/>
        </w:rPr>
        <w:t>Change of the Sabbath</w:t>
      </w:r>
    </w:p>
    <w:p w14:paraId="217064E2" w14:textId="77777777" w:rsidR="002F40FA" w:rsidRDefault="00EA067A" w:rsidP="00860CF6">
      <w:pPr>
        <w:numPr>
          <w:ilvl w:val="0"/>
          <w:numId w:val="3"/>
        </w:numPr>
        <w:tabs>
          <w:tab w:val="left" w:pos="630"/>
        </w:tabs>
        <w:spacing w:before="123" w:line="276" w:lineRule="exact"/>
        <w:textAlignment w:val="baseline"/>
        <w:rPr>
          <w:rFonts w:ascii="Arial" w:eastAsia="Arial" w:hAnsi="Arial"/>
          <w:color w:val="000000"/>
          <w:sz w:val="24"/>
        </w:rPr>
      </w:pPr>
      <w:r>
        <w:rPr>
          <w:rFonts w:ascii="Arial" w:eastAsia="Arial" w:hAnsi="Arial"/>
          <w:color w:val="000000"/>
          <w:sz w:val="24"/>
        </w:rPr>
        <w:t>The "Mark" of Apostasy</w:t>
      </w:r>
    </w:p>
    <w:p w14:paraId="217064E3" w14:textId="77777777" w:rsidR="002F40FA" w:rsidRDefault="00EA067A" w:rsidP="00860CF6">
      <w:pPr>
        <w:numPr>
          <w:ilvl w:val="0"/>
          <w:numId w:val="3"/>
        </w:numPr>
        <w:tabs>
          <w:tab w:val="left" w:pos="630"/>
        </w:tabs>
        <w:spacing w:before="122" w:line="276" w:lineRule="exact"/>
        <w:textAlignment w:val="baseline"/>
        <w:rPr>
          <w:rFonts w:ascii="Arial" w:eastAsia="Arial" w:hAnsi="Arial"/>
          <w:color w:val="000000"/>
          <w:sz w:val="24"/>
        </w:rPr>
      </w:pPr>
      <w:r>
        <w:rPr>
          <w:rFonts w:ascii="Arial" w:eastAsia="Arial" w:hAnsi="Arial"/>
          <w:color w:val="000000"/>
          <w:sz w:val="24"/>
        </w:rPr>
        <w:t>The "Sign" of Loyalty</w:t>
      </w:r>
    </w:p>
    <w:p w14:paraId="217064E4" w14:textId="77777777" w:rsidR="002F40FA" w:rsidRDefault="00EA067A" w:rsidP="00860CF6">
      <w:pPr>
        <w:numPr>
          <w:ilvl w:val="0"/>
          <w:numId w:val="3"/>
        </w:numPr>
        <w:tabs>
          <w:tab w:val="left" w:pos="630"/>
        </w:tabs>
        <w:spacing w:before="122" w:line="276" w:lineRule="exact"/>
        <w:textAlignment w:val="baseline"/>
        <w:rPr>
          <w:rFonts w:ascii="Arial" w:eastAsia="Arial" w:hAnsi="Arial"/>
          <w:color w:val="000000"/>
          <w:sz w:val="24"/>
        </w:rPr>
      </w:pPr>
      <w:r>
        <w:rPr>
          <w:rFonts w:ascii="Arial" w:eastAsia="Arial" w:hAnsi="Arial"/>
          <w:color w:val="000000"/>
          <w:sz w:val="24"/>
        </w:rPr>
        <w:t>The Lord's Day</w:t>
      </w:r>
    </w:p>
    <w:p w14:paraId="217064E5" w14:textId="77777777" w:rsidR="002F40FA" w:rsidRDefault="00EA067A" w:rsidP="00860CF6">
      <w:pPr>
        <w:numPr>
          <w:ilvl w:val="0"/>
          <w:numId w:val="3"/>
        </w:numPr>
        <w:tabs>
          <w:tab w:val="left" w:pos="630"/>
        </w:tabs>
        <w:spacing w:before="118" w:line="276" w:lineRule="exact"/>
        <w:textAlignment w:val="baseline"/>
        <w:rPr>
          <w:rFonts w:ascii="Arial" w:eastAsia="Arial" w:hAnsi="Arial"/>
          <w:color w:val="000000"/>
          <w:sz w:val="24"/>
        </w:rPr>
      </w:pPr>
      <w:r>
        <w:rPr>
          <w:rFonts w:ascii="Arial" w:eastAsia="Arial" w:hAnsi="Arial"/>
          <w:color w:val="000000"/>
          <w:sz w:val="24"/>
        </w:rPr>
        <w:t>The Sabbath in History</w:t>
      </w:r>
    </w:p>
    <w:p w14:paraId="217064E6" w14:textId="77777777" w:rsidR="002F40FA" w:rsidRDefault="00EA067A" w:rsidP="00860CF6">
      <w:pPr>
        <w:numPr>
          <w:ilvl w:val="0"/>
          <w:numId w:val="3"/>
        </w:numPr>
        <w:tabs>
          <w:tab w:val="left" w:pos="630"/>
        </w:tabs>
        <w:spacing w:before="122" w:line="276" w:lineRule="exact"/>
        <w:textAlignment w:val="baseline"/>
        <w:rPr>
          <w:rFonts w:ascii="Arial" w:eastAsia="Arial" w:hAnsi="Arial"/>
          <w:color w:val="000000"/>
          <w:sz w:val="24"/>
        </w:rPr>
      </w:pPr>
      <w:r>
        <w:rPr>
          <w:rFonts w:ascii="Arial" w:eastAsia="Arial" w:hAnsi="Arial"/>
          <w:color w:val="000000"/>
          <w:sz w:val="24"/>
        </w:rPr>
        <w:t>Sabbath Reform</w:t>
      </w:r>
    </w:p>
    <w:p w14:paraId="217064E7" w14:textId="77777777" w:rsidR="002F40FA" w:rsidRDefault="00EA067A" w:rsidP="00860CF6">
      <w:pPr>
        <w:numPr>
          <w:ilvl w:val="0"/>
          <w:numId w:val="3"/>
        </w:numPr>
        <w:tabs>
          <w:tab w:val="left" w:pos="630"/>
        </w:tabs>
        <w:spacing w:before="123" w:line="276" w:lineRule="exact"/>
        <w:textAlignment w:val="baseline"/>
        <w:rPr>
          <w:rFonts w:ascii="Arial" w:eastAsia="Arial" w:hAnsi="Arial"/>
          <w:color w:val="000000"/>
          <w:sz w:val="24"/>
        </w:rPr>
      </w:pPr>
      <w:r>
        <w:rPr>
          <w:rFonts w:ascii="Arial" w:eastAsia="Arial" w:hAnsi="Arial"/>
          <w:color w:val="000000"/>
          <w:sz w:val="24"/>
        </w:rPr>
        <w:t>The Gentile Sabbath</w:t>
      </w:r>
    </w:p>
    <w:p w14:paraId="217064E8" w14:textId="77777777" w:rsidR="002F40FA" w:rsidRDefault="00EA067A">
      <w:pPr>
        <w:spacing w:before="520" w:line="273" w:lineRule="exact"/>
        <w:ind w:left="72"/>
        <w:jc w:val="both"/>
        <w:textAlignment w:val="baseline"/>
        <w:rPr>
          <w:rFonts w:eastAsia="Times New Roman"/>
          <w:b/>
          <w:color w:val="000000"/>
          <w:sz w:val="24"/>
        </w:rPr>
      </w:pPr>
      <w:r>
        <w:rPr>
          <w:rFonts w:eastAsia="Times New Roman"/>
          <w:b/>
          <w:color w:val="000000"/>
          <w:sz w:val="24"/>
        </w:rPr>
        <w:t>Section 10 – RELIGIOUS LIBERTY</w:t>
      </w:r>
    </w:p>
    <w:p w14:paraId="217064E9" w14:textId="77777777" w:rsidR="002F40FA" w:rsidRDefault="00EA067A" w:rsidP="00503282">
      <w:pPr>
        <w:numPr>
          <w:ilvl w:val="0"/>
          <w:numId w:val="3"/>
        </w:numPr>
        <w:tabs>
          <w:tab w:val="left" w:pos="630"/>
        </w:tabs>
        <w:spacing w:before="126" w:line="276" w:lineRule="exact"/>
        <w:ind w:left="126"/>
        <w:jc w:val="both"/>
        <w:textAlignment w:val="baseline"/>
        <w:rPr>
          <w:rFonts w:ascii="Arial" w:eastAsia="Arial" w:hAnsi="Arial"/>
          <w:color w:val="000000"/>
          <w:sz w:val="24"/>
        </w:rPr>
      </w:pPr>
      <w:r>
        <w:rPr>
          <w:rFonts w:ascii="Arial" w:eastAsia="Arial" w:hAnsi="Arial"/>
          <w:color w:val="000000"/>
          <w:sz w:val="24"/>
        </w:rPr>
        <w:t>The Author of Liberty</w:t>
      </w:r>
    </w:p>
    <w:p w14:paraId="217064EA" w14:textId="77777777" w:rsidR="002F40FA" w:rsidRDefault="00EA067A" w:rsidP="00503282">
      <w:pPr>
        <w:numPr>
          <w:ilvl w:val="0"/>
          <w:numId w:val="3"/>
        </w:numPr>
        <w:tabs>
          <w:tab w:val="left" w:pos="630"/>
        </w:tabs>
        <w:spacing w:before="126" w:line="276" w:lineRule="exact"/>
        <w:ind w:left="126"/>
        <w:jc w:val="both"/>
        <w:textAlignment w:val="baseline"/>
        <w:rPr>
          <w:rFonts w:ascii="Arial" w:eastAsia="Arial" w:hAnsi="Arial"/>
          <w:color w:val="000000"/>
          <w:sz w:val="24"/>
        </w:rPr>
      </w:pPr>
      <w:r>
        <w:rPr>
          <w:rFonts w:ascii="Arial" w:eastAsia="Arial" w:hAnsi="Arial"/>
          <w:color w:val="000000"/>
          <w:sz w:val="24"/>
        </w:rPr>
        <w:lastRenderedPageBreak/>
        <w:t>The Powers That Be</w:t>
      </w:r>
    </w:p>
    <w:p w14:paraId="217064EB" w14:textId="77777777" w:rsidR="002F40FA" w:rsidRDefault="00EA067A" w:rsidP="00503282">
      <w:pPr>
        <w:numPr>
          <w:ilvl w:val="0"/>
          <w:numId w:val="3"/>
        </w:numPr>
        <w:tabs>
          <w:tab w:val="left" w:pos="630"/>
        </w:tabs>
        <w:spacing w:before="126" w:line="276" w:lineRule="exact"/>
        <w:ind w:left="126"/>
        <w:jc w:val="both"/>
        <w:textAlignment w:val="baseline"/>
        <w:rPr>
          <w:rFonts w:ascii="Arial" w:eastAsia="Arial" w:hAnsi="Arial"/>
          <w:color w:val="000000"/>
          <w:sz w:val="24"/>
        </w:rPr>
      </w:pPr>
      <w:r>
        <w:rPr>
          <w:rFonts w:ascii="Arial" w:eastAsia="Arial" w:hAnsi="Arial"/>
          <w:color w:val="000000"/>
          <w:sz w:val="24"/>
        </w:rPr>
        <w:t>Union of Church and State</w:t>
      </w:r>
    </w:p>
    <w:p w14:paraId="217064EC" w14:textId="77777777" w:rsidR="002F40FA" w:rsidRDefault="00EA067A" w:rsidP="00503282">
      <w:pPr>
        <w:numPr>
          <w:ilvl w:val="0"/>
          <w:numId w:val="3"/>
        </w:numPr>
        <w:tabs>
          <w:tab w:val="left" w:pos="630"/>
        </w:tabs>
        <w:spacing w:before="126" w:line="276" w:lineRule="exact"/>
        <w:ind w:left="126"/>
        <w:jc w:val="both"/>
        <w:textAlignment w:val="baseline"/>
        <w:rPr>
          <w:rFonts w:ascii="Arial" w:eastAsia="Arial" w:hAnsi="Arial"/>
          <w:color w:val="000000"/>
          <w:spacing w:val="-1"/>
          <w:sz w:val="24"/>
        </w:rPr>
      </w:pPr>
      <w:r>
        <w:rPr>
          <w:rFonts w:ascii="Arial" w:eastAsia="Arial" w:hAnsi="Arial"/>
          <w:color w:val="000000"/>
          <w:spacing w:val="-1"/>
          <w:sz w:val="24"/>
        </w:rPr>
        <w:t>Sabbath Legislation</w:t>
      </w:r>
    </w:p>
    <w:p w14:paraId="217064ED" w14:textId="77777777" w:rsidR="002F40FA" w:rsidRDefault="00EA067A" w:rsidP="00503282">
      <w:pPr>
        <w:numPr>
          <w:ilvl w:val="0"/>
          <w:numId w:val="3"/>
        </w:numPr>
        <w:tabs>
          <w:tab w:val="left" w:pos="576"/>
          <w:tab w:val="left" w:pos="630"/>
        </w:tabs>
        <w:spacing w:before="126" w:line="276" w:lineRule="exact"/>
        <w:ind w:left="126"/>
        <w:jc w:val="both"/>
        <w:textAlignment w:val="baseline"/>
        <w:rPr>
          <w:rFonts w:ascii="Arial" w:eastAsia="Arial" w:hAnsi="Arial"/>
          <w:color w:val="000000"/>
          <w:spacing w:val="-1"/>
          <w:sz w:val="24"/>
        </w:rPr>
      </w:pPr>
      <w:r>
        <w:rPr>
          <w:rFonts w:ascii="Arial" w:eastAsia="Arial" w:hAnsi="Arial"/>
          <w:color w:val="000000"/>
          <w:spacing w:val="-1"/>
          <w:sz w:val="24"/>
        </w:rPr>
        <w:t>Who Persecute and Why</w:t>
      </w:r>
    </w:p>
    <w:p w14:paraId="217064EE" w14:textId="77777777" w:rsidR="002F40FA" w:rsidRDefault="00EA067A">
      <w:pPr>
        <w:spacing w:before="525" w:line="273" w:lineRule="exact"/>
        <w:ind w:left="72"/>
        <w:jc w:val="both"/>
        <w:textAlignment w:val="baseline"/>
        <w:rPr>
          <w:rFonts w:eastAsia="Times New Roman"/>
          <w:b/>
          <w:color w:val="000000"/>
          <w:sz w:val="24"/>
        </w:rPr>
      </w:pPr>
      <w:r>
        <w:rPr>
          <w:rFonts w:eastAsia="Times New Roman"/>
          <w:b/>
          <w:color w:val="000000"/>
          <w:sz w:val="24"/>
        </w:rPr>
        <w:t>Section 11 - LIFE ONLY IN CHRIST</w:t>
      </w:r>
    </w:p>
    <w:p w14:paraId="217064EF" w14:textId="77777777" w:rsidR="002F40FA" w:rsidRDefault="00EA067A" w:rsidP="00503282">
      <w:pPr>
        <w:numPr>
          <w:ilvl w:val="0"/>
          <w:numId w:val="3"/>
        </w:numPr>
        <w:tabs>
          <w:tab w:val="left" w:pos="630"/>
        </w:tabs>
        <w:spacing w:before="117" w:line="276" w:lineRule="exact"/>
        <w:ind w:left="72"/>
        <w:jc w:val="both"/>
        <w:textAlignment w:val="baseline"/>
        <w:rPr>
          <w:rFonts w:ascii="Arial" w:eastAsia="Arial" w:hAnsi="Arial"/>
          <w:color w:val="000000"/>
          <w:spacing w:val="-2"/>
          <w:sz w:val="24"/>
        </w:rPr>
      </w:pPr>
      <w:r>
        <w:rPr>
          <w:rFonts w:ascii="Arial" w:eastAsia="Arial" w:hAnsi="Arial"/>
          <w:color w:val="000000"/>
          <w:spacing w:val="-2"/>
          <w:sz w:val="24"/>
        </w:rPr>
        <w:t>Origin, History, and Destiny of Satan</w:t>
      </w:r>
    </w:p>
    <w:p w14:paraId="217064F0" w14:textId="77777777" w:rsidR="002F40FA" w:rsidRDefault="00EA067A" w:rsidP="00503282">
      <w:pPr>
        <w:numPr>
          <w:ilvl w:val="0"/>
          <w:numId w:val="3"/>
        </w:numPr>
        <w:tabs>
          <w:tab w:val="left" w:pos="630"/>
        </w:tabs>
        <w:spacing w:before="122" w:line="276" w:lineRule="exact"/>
        <w:ind w:left="72"/>
        <w:jc w:val="both"/>
        <w:textAlignment w:val="baseline"/>
        <w:rPr>
          <w:rFonts w:ascii="Arial" w:eastAsia="Arial" w:hAnsi="Arial"/>
          <w:color w:val="000000"/>
          <w:spacing w:val="-2"/>
          <w:sz w:val="24"/>
        </w:rPr>
      </w:pPr>
      <w:r>
        <w:rPr>
          <w:rFonts w:ascii="Arial" w:eastAsia="Arial" w:hAnsi="Arial"/>
          <w:color w:val="000000"/>
          <w:spacing w:val="-2"/>
          <w:sz w:val="24"/>
        </w:rPr>
        <w:t>What is Man?</w:t>
      </w:r>
    </w:p>
    <w:p w14:paraId="217064F1" w14:textId="77777777" w:rsidR="002F40FA" w:rsidRDefault="00EA067A" w:rsidP="00503282">
      <w:pPr>
        <w:numPr>
          <w:ilvl w:val="0"/>
          <w:numId w:val="3"/>
        </w:numPr>
        <w:tabs>
          <w:tab w:val="left" w:pos="630"/>
        </w:tabs>
        <w:spacing w:before="118" w:line="276" w:lineRule="exact"/>
        <w:ind w:left="72"/>
        <w:jc w:val="both"/>
        <w:textAlignment w:val="baseline"/>
        <w:rPr>
          <w:rFonts w:ascii="Arial" w:eastAsia="Arial" w:hAnsi="Arial"/>
          <w:color w:val="000000"/>
          <w:spacing w:val="-2"/>
          <w:sz w:val="24"/>
        </w:rPr>
      </w:pPr>
      <w:r>
        <w:rPr>
          <w:rFonts w:ascii="Arial" w:eastAsia="Arial" w:hAnsi="Arial"/>
          <w:color w:val="000000"/>
          <w:spacing w:val="-2"/>
          <w:sz w:val="24"/>
        </w:rPr>
        <w:t>Eternal Life</w:t>
      </w:r>
    </w:p>
    <w:p w14:paraId="217064F2" w14:textId="77777777" w:rsidR="002F40FA" w:rsidRDefault="00EA067A" w:rsidP="00503282">
      <w:pPr>
        <w:numPr>
          <w:ilvl w:val="0"/>
          <w:numId w:val="3"/>
        </w:numPr>
        <w:tabs>
          <w:tab w:val="left" w:pos="630"/>
        </w:tabs>
        <w:spacing w:before="122" w:line="276" w:lineRule="exact"/>
        <w:ind w:left="72"/>
        <w:jc w:val="both"/>
        <w:textAlignment w:val="baseline"/>
        <w:rPr>
          <w:rFonts w:ascii="Arial" w:eastAsia="Arial" w:hAnsi="Arial"/>
          <w:color w:val="000000"/>
          <w:spacing w:val="-1"/>
          <w:sz w:val="24"/>
        </w:rPr>
      </w:pPr>
      <w:r>
        <w:rPr>
          <w:rFonts w:ascii="Arial" w:eastAsia="Arial" w:hAnsi="Arial"/>
          <w:color w:val="000000"/>
          <w:spacing w:val="-1"/>
          <w:sz w:val="24"/>
        </w:rPr>
        <w:t>The Two Resurrections</w:t>
      </w:r>
    </w:p>
    <w:p w14:paraId="217064F3" w14:textId="77777777" w:rsidR="002F40FA" w:rsidRDefault="00EA067A" w:rsidP="00503282">
      <w:pPr>
        <w:numPr>
          <w:ilvl w:val="0"/>
          <w:numId w:val="3"/>
        </w:numPr>
        <w:tabs>
          <w:tab w:val="clear" w:pos="-270"/>
          <w:tab w:val="left" w:pos="630"/>
        </w:tabs>
        <w:spacing w:before="122" w:line="276" w:lineRule="exact"/>
        <w:ind w:left="72"/>
        <w:jc w:val="both"/>
        <w:textAlignment w:val="baseline"/>
        <w:rPr>
          <w:rFonts w:ascii="Arial" w:eastAsia="Arial" w:hAnsi="Arial"/>
          <w:color w:val="000000"/>
          <w:sz w:val="24"/>
        </w:rPr>
      </w:pPr>
      <w:r>
        <w:rPr>
          <w:rFonts w:ascii="Arial" w:eastAsia="Arial" w:hAnsi="Arial"/>
          <w:color w:val="000000"/>
          <w:sz w:val="24"/>
        </w:rPr>
        <w:t>Fate of the Transgressor</w:t>
      </w:r>
    </w:p>
    <w:p w14:paraId="217064F4" w14:textId="77777777" w:rsidR="002F40FA" w:rsidRDefault="00EA067A" w:rsidP="00503282">
      <w:pPr>
        <w:numPr>
          <w:ilvl w:val="0"/>
          <w:numId w:val="3"/>
        </w:numPr>
        <w:tabs>
          <w:tab w:val="left" w:pos="630"/>
        </w:tabs>
        <w:spacing w:before="123" w:line="276" w:lineRule="exact"/>
        <w:ind w:left="72"/>
        <w:jc w:val="both"/>
        <w:textAlignment w:val="baseline"/>
        <w:rPr>
          <w:rFonts w:ascii="Arial" w:eastAsia="Arial" w:hAnsi="Arial"/>
          <w:color w:val="000000"/>
          <w:spacing w:val="-1"/>
          <w:sz w:val="24"/>
        </w:rPr>
      </w:pPr>
      <w:r>
        <w:rPr>
          <w:rFonts w:ascii="Arial" w:eastAsia="Arial" w:hAnsi="Arial"/>
          <w:color w:val="000000"/>
          <w:spacing w:val="-1"/>
          <w:sz w:val="24"/>
        </w:rPr>
        <w:t>Everlasting Punishment</w:t>
      </w:r>
    </w:p>
    <w:p w14:paraId="217064F5" w14:textId="77777777" w:rsidR="002F40FA" w:rsidRDefault="00EA067A" w:rsidP="00503282">
      <w:pPr>
        <w:numPr>
          <w:ilvl w:val="0"/>
          <w:numId w:val="3"/>
        </w:numPr>
        <w:tabs>
          <w:tab w:val="left" w:pos="630"/>
        </w:tabs>
        <w:spacing w:before="117" w:line="276" w:lineRule="exact"/>
        <w:ind w:left="72"/>
        <w:jc w:val="both"/>
        <w:textAlignment w:val="baseline"/>
        <w:rPr>
          <w:rFonts w:ascii="Arial" w:eastAsia="Arial" w:hAnsi="Arial"/>
          <w:color w:val="000000"/>
          <w:spacing w:val="-1"/>
          <w:sz w:val="24"/>
        </w:rPr>
      </w:pPr>
      <w:r>
        <w:rPr>
          <w:rFonts w:ascii="Arial" w:eastAsia="Arial" w:hAnsi="Arial"/>
          <w:color w:val="000000"/>
          <w:spacing w:val="-1"/>
          <w:sz w:val="24"/>
        </w:rPr>
        <w:t>The Intermediate State</w:t>
      </w:r>
    </w:p>
    <w:p w14:paraId="217064F6" w14:textId="77777777" w:rsidR="002F40FA" w:rsidRDefault="00EA067A" w:rsidP="00503282">
      <w:pPr>
        <w:numPr>
          <w:ilvl w:val="0"/>
          <w:numId w:val="3"/>
        </w:numPr>
        <w:tabs>
          <w:tab w:val="left" w:pos="630"/>
        </w:tabs>
        <w:spacing w:before="123" w:line="276" w:lineRule="exact"/>
        <w:ind w:left="72"/>
        <w:jc w:val="both"/>
        <w:textAlignment w:val="baseline"/>
        <w:rPr>
          <w:rFonts w:ascii="Arial" w:eastAsia="Arial" w:hAnsi="Arial"/>
          <w:color w:val="000000"/>
          <w:spacing w:val="-2"/>
          <w:sz w:val="24"/>
        </w:rPr>
      </w:pPr>
      <w:r>
        <w:rPr>
          <w:rFonts w:ascii="Arial" w:eastAsia="Arial" w:hAnsi="Arial"/>
          <w:color w:val="000000"/>
          <w:spacing w:val="-2"/>
          <w:sz w:val="24"/>
        </w:rPr>
        <w:t>Living Souls</w:t>
      </w:r>
    </w:p>
    <w:p w14:paraId="217064F7" w14:textId="77777777" w:rsidR="002F40FA" w:rsidRDefault="00EA067A" w:rsidP="00D0251D">
      <w:pPr>
        <w:numPr>
          <w:ilvl w:val="0"/>
          <w:numId w:val="3"/>
        </w:numPr>
        <w:tabs>
          <w:tab w:val="clear" w:pos="-270"/>
          <w:tab w:val="left" w:pos="630"/>
        </w:tabs>
        <w:spacing w:before="122" w:line="276" w:lineRule="exact"/>
        <w:jc w:val="both"/>
        <w:textAlignment w:val="baseline"/>
        <w:rPr>
          <w:rFonts w:ascii="Arial" w:eastAsia="Arial" w:hAnsi="Arial"/>
          <w:color w:val="000000"/>
          <w:spacing w:val="-1"/>
          <w:sz w:val="24"/>
        </w:rPr>
      </w:pPr>
      <w:r>
        <w:rPr>
          <w:rFonts w:ascii="Arial" w:eastAsia="Arial" w:hAnsi="Arial"/>
          <w:color w:val="000000"/>
          <w:spacing w:val="-1"/>
          <w:sz w:val="24"/>
        </w:rPr>
        <w:t>The Thief on the Cross</w:t>
      </w:r>
    </w:p>
    <w:p w14:paraId="217064F8" w14:textId="77777777" w:rsidR="002F40FA" w:rsidRDefault="00EA067A" w:rsidP="00D0251D">
      <w:pPr>
        <w:numPr>
          <w:ilvl w:val="0"/>
          <w:numId w:val="3"/>
        </w:numPr>
        <w:tabs>
          <w:tab w:val="clear" w:pos="-270"/>
          <w:tab w:val="left" w:pos="630"/>
        </w:tabs>
        <w:spacing w:before="118" w:line="276" w:lineRule="exact"/>
        <w:jc w:val="both"/>
        <w:textAlignment w:val="baseline"/>
        <w:rPr>
          <w:rFonts w:ascii="Arial" w:eastAsia="Arial" w:hAnsi="Arial"/>
          <w:color w:val="000000"/>
          <w:sz w:val="24"/>
        </w:rPr>
      </w:pPr>
      <w:r>
        <w:rPr>
          <w:rFonts w:ascii="Arial" w:eastAsia="Arial" w:hAnsi="Arial"/>
          <w:color w:val="000000"/>
          <w:sz w:val="24"/>
        </w:rPr>
        <w:t>Departing and Being with Christ</w:t>
      </w:r>
    </w:p>
    <w:p w14:paraId="217064F9" w14:textId="77777777" w:rsidR="002F40FA" w:rsidRDefault="00EA067A" w:rsidP="00D0251D">
      <w:pPr>
        <w:numPr>
          <w:ilvl w:val="0"/>
          <w:numId w:val="3"/>
        </w:numPr>
        <w:tabs>
          <w:tab w:val="clear" w:pos="-270"/>
          <w:tab w:val="left" w:pos="630"/>
        </w:tabs>
        <w:spacing w:before="122" w:line="276" w:lineRule="exact"/>
        <w:jc w:val="both"/>
        <w:textAlignment w:val="baseline"/>
        <w:rPr>
          <w:rFonts w:ascii="Arial" w:eastAsia="Arial" w:hAnsi="Arial"/>
          <w:color w:val="000000"/>
          <w:spacing w:val="-1"/>
          <w:sz w:val="24"/>
        </w:rPr>
      </w:pPr>
      <w:r>
        <w:rPr>
          <w:rFonts w:ascii="Arial" w:eastAsia="Arial" w:hAnsi="Arial"/>
          <w:color w:val="000000"/>
          <w:spacing w:val="-1"/>
          <w:sz w:val="24"/>
        </w:rPr>
        <w:t>Absent from the Body</w:t>
      </w:r>
    </w:p>
    <w:p w14:paraId="217064FA" w14:textId="77777777" w:rsidR="00503282" w:rsidRDefault="00EA067A" w:rsidP="00D0251D">
      <w:pPr>
        <w:numPr>
          <w:ilvl w:val="0"/>
          <w:numId w:val="3"/>
        </w:numPr>
        <w:tabs>
          <w:tab w:val="clear" w:pos="-270"/>
          <w:tab w:val="left" w:pos="630"/>
        </w:tabs>
        <w:spacing w:before="123" w:line="276" w:lineRule="exact"/>
        <w:jc w:val="both"/>
        <w:textAlignment w:val="baseline"/>
        <w:rPr>
          <w:rFonts w:ascii="Arial" w:eastAsia="Arial" w:hAnsi="Arial"/>
          <w:color w:val="000000"/>
          <w:spacing w:val="-1"/>
          <w:sz w:val="24"/>
        </w:rPr>
      </w:pPr>
      <w:r>
        <w:rPr>
          <w:rFonts w:ascii="Arial" w:eastAsia="Arial" w:hAnsi="Arial"/>
          <w:color w:val="000000"/>
          <w:spacing w:val="-1"/>
          <w:sz w:val="24"/>
        </w:rPr>
        <w:t>The Spirits in Prison</w:t>
      </w:r>
    </w:p>
    <w:p w14:paraId="217064FB" w14:textId="77777777" w:rsidR="002F40FA" w:rsidRPr="00503282" w:rsidRDefault="00EA067A" w:rsidP="00D0251D">
      <w:pPr>
        <w:numPr>
          <w:ilvl w:val="0"/>
          <w:numId w:val="3"/>
        </w:numPr>
        <w:tabs>
          <w:tab w:val="clear" w:pos="-270"/>
          <w:tab w:val="left" w:pos="630"/>
        </w:tabs>
        <w:spacing w:before="123" w:line="276" w:lineRule="exact"/>
        <w:jc w:val="both"/>
        <w:textAlignment w:val="baseline"/>
        <w:rPr>
          <w:rFonts w:ascii="Arial" w:eastAsia="Arial" w:hAnsi="Arial"/>
          <w:color w:val="000000"/>
          <w:spacing w:val="-1"/>
          <w:sz w:val="24"/>
        </w:rPr>
      </w:pPr>
      <w:r w:rsidRPr="00503282">
        <w:rPr>
          <w:rFonts w:ascii="Arial" w:eastAsia="Arial" w:hAnsi="Arial"/>
          <w:color w:val="000000"/>
          <w:spacing w:val="-1"/>
          <w:sz w:val="24"/>
        </w:rPr>
        <w:t>The Rich Man and Lazarus</w:t>
      </w:r>
    </w:p>
    <w:p w14:paraId="217064FC" w14:textId="77777777" w:rsidR="002F40FA" w:rsidRDefault="00EA067A" w:rsidP="00D0251D">
      <w:pPr>
        <w:numPr>
          <w:ilvl w:val="0"/>
          <w:numId w:val="3"/>
        </w:numPr>
        <w:tabs>
          <w:tab w:val="clear" w:pos="-270"/>
          <w:tab w:val="left" w:pos="630"/>
        </w:tabs>
        <w:spacing w:before="122" w:line="276" w:lineRule="exact"/>
        <w:jc w:val="both"/>
        <w:textAlignment w:val="baseline"/>
        <w:rPr>
          <w:rFonts w:ascii="Arial" w:eastAsia="Arial" w:hAnsi="Arial"/>
          <w:color w:val="000000"/>
          <w:spacing w:val="-1"/>
          <w:sz w:val="24"/>
        </w:rPr>
      </w:pPr>
      <w:r>
        <w:rPr>
          <w:rFonts w:ascii="Arial" w:eastAsia="Arial" w:hAnsi="Arial"/>
          <w:color w:val="000000"/>
          <w:spacing w:val="-1"/>
          <w:sz w:val="24"/>
        </w:rPr>
        <w:t>The Ministration of Good Angels</w:t>
      </w:r>
    </w:p>
    <w:p w14:paraId="217064FD" w14:textId="77777777" w:rsidR="002F40FA" w:rsidRDefault="00EA067A" w:rsidP="00D0251D">
      <w:pPr>
        <w:numPr>
          <w:ilvl w:val="0"/>
          <w:numId w:val="3"/>
        </w:numPr>
        <w:tabs>
          <w:tab w:val="clear" w:pos="-270"/>
          <w:tab w:val="left" w:pos="630"/>
        </w:tabs>
        <w:spacing w:before="118" w:line="276" w:lineRule="exact"/>
        <w:jc w:val="both"/>
        <w:textAlignment w:val="baseline"/>
        <w:rPr>
          <w:rFonts w:ascii="Arial" w:eastAsia="Arial" w:hAnsi="Arial"/>
          <w:color w:val="000000"/>
          <w:spacing w:val="-1"/>
          <w:sz w:val="24"/>
        </w:rPr>
      </w:pPr>
      <w:r>
        <w:rPr>
          <w:rFonts w:ascii="Arial" w:eastAsia="Arial" w:hAnsi="Arial"/>
          <w:color w:val="000000"/>
          <w:spacing w:val="-1"/>
          <w:sz w:val="24"/>
        </w:rPr>
        <w:t>The Dark Ministry of Evil Angels</w:t>
      </w:r>
    </w:p>
    <w:p w14:paraId="217064FE" w14:textId="77777777" w:rsidR="002F40FA" w:rsidRDefault="00EA067A" w:rsidP="00D0251D">
      <w:pPr>
        <w:numPr>
          <w:ilvl w:val="0"/>
          <w:numId w:val="3"/>
        </w:numPr>
        <w:tabs>
          <w:tab w:val="left" w:pos="630"/>
        </w:tabs>
        <w:spacing w:before="122" w:line="276" w:lineRule="exact"/>
        <w:jc w:val="both"/>
        <w:textAlignment w:val="baseline"/>
        <w:rPr>
          <w:rFonts w:ascii="Arial" w:eastAsia="Arial" w:hAnsi="Arial"/>
          <w:color w:val="000000"/>
          <w:spacing w:val="-3"/>
          <w:sz w:val="24"/>
        </w:rPr>
      </w:pPr>
      <w:r>
        <w:rPr>
          <w:rFonts w:ascii="Arial" w:eastAsia="Arial" w:hAnsi="Arial"/>
          <w:color w:val="000000"/>
          <w:spacing w:val="-3"/>
          <w:sz w:val="24"/>
        </w:rPr>
        <w:t>Spiritualism</w:t>
      </w:r>
    </w:p>
    <w:p w14:paraId="217064FF" w14:textId="77777777" w:rsidR="002F40FA" w:rsidRDefault="00EA067A" w:rsidP="00D0251D">
      <w:pPr>
        <w:numPr>
          <w:ilvl w:val="0"/>
          <w:numId w:val="3"/>
        </w:numPr>
        <w:tabs>
          <w:tab w:val="clear" w:pos="-270"/>
          <w:tab w:val="left" w:pos="630"/>
        </w:tabs>
        <w:spacing w:before="123" w:line="276" w:lineRule="exact"/>
        <w:jc w:val="both"/>
        <w:textAlignment w:val="baseline"/>
        <w:rPr>
          <w:rFonts w:ascii="Arial" w:eastAsia="Arial" w:hAnsi="Arial"/>
          <w:color w:val="000000"/>
          <w:spacing w:val="-2"/>
          <w:sz w:val="24"/>
        </w:rPr>
      </w:pPr>
      <w:r>
        <w:rPr>
          <w:rFonts w:ascii="Arial" w:eastAsia="Arial" w:hAnsi="Arial"/>
          <w:color w:val="000000"/>
          <w:spacing w:val="-2"/>
          <w:sz w:val="24"/>
        </w:rPr>
        <w:t>The Two Families</w:t>
      </w:r>
    </w:p>
    <w:p w14:paraId="21706500" w14:textId="77777777" w:rsidR="002F40FA" w:rsidRDefault="00EA067A">
      <w:pPr>
        <w:spacing w:before="520" w:line="273" w:lineRule="exact"/>
        <w:jc w:val="both"/>
        <w:textAlignment w:val="baseline"/>
        <w:rPr>
          <w:rFonts w:eastAsia="Times New Roman"/>
          <w:b/>
          <w:color w:val="000000"/>
          <w:sz w:val="24"/>
        </w:rPr>
      </w:pPr>
      <w:r>
        <w:rPr>
          <w:rFonts w:eastAsia="Times New Roman"/>
          <w:b/>
          <w:color w:val="000000"/>
          <w:sz w:val="24"/>
        </w:rPr>
        <w:t>Section 12 - CHRISTIAN GROWTH</w:t>
      </w:r>
    </w:p>
    <w:p w14:paraId="21706501" w14:textId="77777777" w:rsidR="002F40FA" w:rsidRDefault="00EA067A" w:rsidP="00D0251D">
      <w:pPr>
        <w:numPr>
          <w:ilvl w:val="0"/>
          <w:numId w:val="3"/>
        </w:numPr>
        <w:tabs>
          <w:tab w:val="clear" w:pos="-270"/>
          <w:tab w:val="left" w:pos="630"/>
        </w:tabs>
        <w:spacing w:before="126" w:line="276" w:lineRule="exact"/>
        <w:textAlignment w:val="baseline"/>
        <w:rPr>
          <w:rFonts w:ascii="Arial" w:eastAsia="Arial" w:hAnsi="Arial"/>
          <w:color w:val="000000"/>
          <w:spacing w:val="-2"/>
          <w:sz w:val="24"/>
        </w:rPr>
      </w:pPr>
      <w:r>
        <w:rPr>
          <w:rFonts w:ascii="Arial" w:eastAsia="Arial" w:hAnsi="Arial"/>
          <w:color w:val="000000"/>
          <w:spacing w:val="-2"/>
          <w:sz w:val="24"/>
        </w:rPr>
        <w:t>Growth in Grace</w:t>
      </w:r>
    </w:p>
    <w:p w14:paraId="21706502" w14:textId="77777777" w:rsidR="002F40FA" w:rsidRDefault="00EA067A" w:rsidP="00D0251D">
      <w:pPr>
        <w:numPr>
          <w:ilvl w:val="0"/>
          <w:numId w:val="3"/>
        </w:numPr>
        <w:tabs>
          <w:tab w:val="clear" w:pos="-270"/>
          <w:tab w:val="left" w:pos="630"/>
        </w:tabs>
        <w:spacing w:before="126" w:line="276" w:lineRule="exact"/>
        <w:textAlignment w:val="baseline"/>
        <w:rPr>
          <w:rFonts w:ascii="Arial" w:eastAsia="Arial" w:hAnsi="Arial"/>
          <w:color w:val="000000"/>
          <w:spacing w:val="-1"/>
          <w:sz w:val="24"/>
        </w:rPr>
      </w:pPr>
      <w:r>
        <w:rPr>
          <w:rFonts w:ascii="Arial" w:eastAsia="Arial" w:hAnsi="Arial"/>
          <w:color w:val="000000"/>
          <w:spacing w:val="-1"/>
          <w:sz w:val="24"/>
        </w:rPr>
        <w:t>The Christian Armor</w:t>
      </w:r>
    </w:p>
    <w:p w14:paraId="21706503" w14:textId="77777777" w:rsidR="002F40FA" w:rsidRDefault="00EA067A" w:rsidP="00D0251D">
      <w:pPr>
        <w:numPr>
          <w:ilvl w:val="0"/>
          <w:numId w:val="3"/>
        </w:numPr>
        <w:tabs>
          <w:tab w:val="clear" w:pos="-270"/>
          <w:tab w:val="left" w:pos="630"/>
        </w:tabs>
        <w:spacing w:before="126" w:line="276" w:lineRule="exact"/>
        <w:textAlignment w:val="baseline"/>
        <w:rPr>
          <w:rFonts w:ascii="Arial" w:eastAsia="Arial" w:hAnsi="Arial"/>
          <w:color w:val="000000"/>
          <w:spacing w:val="-1"/>
          <w:sz w:val="24"/>
        </w:rPr>
      </w:pPr>
      <w:r>
        <w:rPr>
          <w:rFonts w:ascii="Arial" w:eastAsia="Arial" w:hAnsi="Arial"/>
          <w:color w:val="000000"/>
          <w:spacing w:val="-1"/>
          <w:sz w:val="24"/>
        </w:rPr>
        <w:t>Walking in the Light</w:t>
      </w:r>
    </w:p>
    <w:p w14:paraId="21706504" w14:textId="77777777" w:rsidR="002F40FA" w:rsidRDefault="00EA067A" w:rsidP="00D0251D">
      <w:pPr>
        <w:numPr>
          <w:ilvl w:val="0"/>
          <w:numId w:val="3"/>
        </w:numPr>
        <w:tabs>
          <w:tab w:val="clear" w:pos="-270"/>
          <w:tab w:val="left" w:pos="630"/>
        </w:tabs>
        <w:spacing w:before="126" w:line="276" w:lineRule="exact"/>
        <w:textAlignment w:val="baseline"/>
        <w:rPr>
          <w:rFonts w:ascii="Arial" w:eastAsia="Arial" w:hAnsi="Arial"/>
          <w:color w:val="000000"/>
          <w:spacing w:val="-3"/>
          <w:sz w:val="24"/>
        </w:rPr>
      </w:pPr>
      <w:r>
        <w:rPr>
          <w:rFonts w:ascii="Arial" w:eastAsia="Arial" w:hAnsi="Arial"/>
          <w:color w:val="000000"/>
          <w:spacing w:val="-3"/>
          <w:sz w:val="24"/>
        </w:rPr>
        <w:lastRenderedPageBreak/>
        <w:t>Saving Faith</w:t>
      </w:r>
    </w:p>
    <w:p w14:paraId="21706505" w14:textId="77777777" w:rsidR="002F40FA" w:rsidRDefault="00EA067A" w:rsidP="00D0251D">
      <w:pPr>
        <w:numPr>
          <w:ilvl w:val="0"/>
          <w:numId w:val="3"/>
        </w:numPr>
        <w:tabs>
          <w:tab w:val="clear" w:pos="-270"/>
          <w:tab w:val="left" w:pos="630"/>
        </w:tabs>
        <w:spacing w:before="126" w:line="276" w:lineRule="exact"/>
        <w:textAlignment w:val="baseline"/>
        <w:rPr>
          <w:rFonts w:ascii="Arial" w:eastAsia="Arial" w:hAnsi="Arial"/>
          <w:color w:val="000000"/>
          <w:sz w:val="24"/>
        </w:rPr>
      </w:pPr>
      <w:r>
        <w:rPr>
          <w:rFonts w:ascii="Arial" w:eastAsia="Arial" w:hAnsi="Arial"/>
          <w:color w:val="000000"/>
          <w:sz w:val="24"/>
        </w:rPr>
        <w:t>Promises to the Overcomer</w:t>
      </w:r>
    </w:p>
    <w:p w14:paraId="21706506" w14:textId="77777777" w:rsidR="002F40FA" w:rsidRDefault="00EA067A" w:rsidP="00D0251D">
      <w:pPr>
        <w:numPr>
          <w:ilvl w:val="0"/>
          <w:numId w:val="3"/>
        </w:numPr>
        <w:tabs>
          <w:tab w:val="clear" w:pos="-270"/>
          <w:tab w:val="left" w:pos="630"/>
        </w:tabs>
        <w:spacing w:before="126" w:line="276" w:lineRule="exact"/>
        <w:textAlignment w:val="baseline"/>
        <w:rPr>
          <w:rFonts w:ascii="Arial" w:eastAsia="Arial" w:hAnsi="Arial"/>
          <w:color w:val="000000"/>
          <w:spacing w:val="-1"/>
          <w:sz w:val="24"/>
        </w:rPr>
      </w:pPr>
      <w:r>
        <w:rPr>
          <w:rFonts w:ascii="Arial" w:eastAsia="Arial" w:hAnsi="Arial"/>
          <w:color w:val="000000"/>
          <w:spacing w:val="-1"/>
          <w:sz w:val="24"/>
        </w:rPr>
        <w:t>Comfort in Affliction</w:t>
      </w:r>
    </w:p>
    <w:p w14:paraId="21706507" w14:textId="77777777" w:rsidR="002F40FA" w:rsidRDefault="00EA067A" w:rsidP="00D0251D">
      <w:pPr>
        <w:numPr>
          <w:ilvl w:val="0"/>
          <w:numId w:val="3"/>
        </w:numPr>
        <w:tabs>
          <w:tab w:val="clear" w:pos="-270"/>
          <w:tab w:val="left" w:pos="630"/>
        </w:tabs>
        <w:spacing w:before="126" w:line="276" w:lineRule="exact"/>
        <w:textAlignment w:val="baseline"/>
        <w:rPr>
          <w:rFonts w:ascii="Arial" w:eastAsia="Arial" w:hAnsi="Arial"/>
          <w:color w:val="000000"/>
          <w:spacing w:val="-2"/>
          <w:sz w:val="24"/>
        </w:rPr>
      </w:pPr>
      <w:r>
        <w:rPr>
          <w:rFonts w:ascii="Arial" w:eastAsia="Arial" w:hAnsi="Arial"/>
          <w:color w:val="000000"/>
          <w:spacing w:val="-2"/>
          <w:sz w:val="24"/>
        </w:rPr>
        <w:t>Trusting in Jesus</w:t>
      </w:r>
    </w:p>
    <w:p w14:paraId="21706508" w14:textId="77777777" w:rsidR="002F40FA" w:rsidRDefault="00EA067A" w:rsidP="00D0251D">
      <w:pPr>
        <w:numPr>
          <w:ilvl w:val="0"/>
          <w:numId w:val="3"/>
        </w:numPr>
        <w:tabs>
          <w:tab w:val="clear" w:pos="-270"/>
          <w:tab w:val="left" w:pos="630"/>
        </w:tabs>
        <w:spacing w:before="126" w:line="276" w:lineRule="exact"/>
        <w:textAlignment w:val="baseline"/>
        <w:rPr>
          <w:rFonts w:ascii="Arial" w:eastAsia="Arial" w:hAnsi="Arial"/>
          <w:color w:val="000000"/>
          <w:spacing w:val="-2"/>
          <w:sz w:val="24"/>
        </w:rPr>
      </w:pPr>
      <w:r>
        <w:rPr>
          <w:rFonts w:ascii="Arial" w:eastAsia="Arial" w:hAnsi="Arial"/>
          <w:color w:val="000000"/>
          <w:spacing w:val="-2"/>
          <w:sz w:val="24"/>
        </w:rPr>
        <w:t>Cheerfulness</w:t>
      </w:r>
    </w:p>
    <w:p w14:paraId="21706509" w14:textId="77777777" w:rsidR="002F40FA" w:rsidRDefault="00EA067A" w:rsidP="00D0251D">
      <w:pPr>
        <w:numPr>
          <w:ilvl w:val="0"/>
          <w:numId w:val="3"/>
        </w:numPr>
        <w:tabs>
          <w:tab w:val="clear" w:pos="-270"/>
          <w:tab w:val="left" w:pos="630"/>
        </w:tabs>
        <w:spacing w:before="126" w:line="276" w:lineRule="exact"/>
        <w:textAlignment w:val="baseline"/>
        <w:rPr>
          <w:rFonts w:ascii="Arial" w:eastAsia="Arial" w:hAnsi="Arial"/>
          <w:color w:val="000000"/>
          <w:spacing w:val="-1"/>
          <w:sz w:val="24"/>
        </w:rPr>
      </w:pPr>
      <w:r>
        <w:rPr>
          <w:rFonts w:ascii="Arial" w:eastAsia="Arial" w:hAnsi="Arial"/>
          <w:color w:val="000000"/>
          <w:spacing w:val="-1"/>
          <w:sz w:val="24"/>
        </w:rPr>
        <w:t>Forgiving One Another</w:t>
      </w:r>
    </w:p>
    <w:p w14:paraId="2170650A" w14:textId="77777777" w:rsidR="002F40FA" w:rsidRDefault="00EA067A" w:rsidP="00D0251D">
      <w:pPr>
        <w:numPr>
          <w:ilvl w:val="0"/>
          <w:numId w:val="3"/>
        </w:numPr>
        <w:tabs>
          <w:tab w:val="clear" w:pos="-270"/>
          <w:tab w:val="left" w:pos="630"/>
        </w:tabs>
        <w:spacing w:before="126" w:line="276" w:lineRule="exact"/>
        <w:textAlignment w:val="baseline"/>
        <w:rPr>
          <w:rFonts w:ascii="Arial" w:eastAsia="Arial" w:hAnsi="Arial"/>
          <w:color w:val="000000"/>
          <w:spacing w:val="-2"/>
          <w:sz w:val="24"/>
        </w:rPr>
      </w:pPr>
      <w:r>
        <w:rPr>
          <w:rFonts w:ascii="Arial" w:eastAsia="Arial" w:hAnsi="Arial"/>
          <w:color w:val="000000"/>
          <w:spacing w:val="-2"/>
          <w:sz w:val="24"/>
        </w:rPr>
        <w:t>A Good Conscience</w:t>
      </w:r>
    </w:p>
    <w:p w14:paraId="2170650B" w14:textId="77777777" w:rsidR="002F40FA" w:rsidRDefault="00EA067A" w:rsidP="00D0251D">
      <w:pPr>
        <w:numPr>
          <w:ilvl w:val="0"/>
          <w:numId w:val="3"/>
        </w:numPr>
        <w:tabs>
          <w:tab w:val="left" w:pos="504"/>
          <w:tab w:val="left" w:pos="630"/>
        </w:tabs>
        <w:spacing w:before="123" w:line="276" w:lineRule="exact"/>
        <w:jc w:val="both"/>
        <w:textAlignment w:val="baseline"/>
        <w:rPr>
          <w:rFonts w:ascii="Arial" w:eastAsia="Arial" w:hAnsi="Arial"/>
          <w:color w:val="000000"/>
          <w:spacing w:val="-3"/>
          <w:sz w:val="24"/>
        </w:rPr>
      </w:pPr>
      <w:r>
        <w:rPr>
          <w:rFonts w:ascii="Arial" w:eastAsia="Arial" w:hAnsi="Arial"/>
          <w:color w:val="000000"/>
          <w:spacing w:val="-3"/>
          <w:sz w:val="24"/>
        </w:rPr>
        <w:t>Our Words</w:t>
      </w:r>
    </w:p>
    <w:p w14:paraId="2170650C" w14:textId="77777777" w:rsidR="002F40FA" w:rsidRDefault="00EA067A" w:rsidP="00D0251D">
      <w:pPr>
        <w:numPr>
          <w:ilvl w:val="0"/>
          <w:numId w:val="3"/>
        </w:numPr>
        <w:tabs>
          <w:tab w:val="left" w:pos="504"/>
          <w:tab w:val="left" w:pos="630"/>
        </w:tabs>
        <w:spacing w:before="117" w:line="276" w:lineRule="exact"/>
        <w:jc w:val="both"/>
        <w:textAlignment w:val="baseline"/>
        <w:rPr>
          <w:rFonts w:ascii="Arial" w:eastAsia="Arial" w:hAnsi="Arial"/>
          <w:color w:val="000000"/>
          <w:spacing w:val="-2"/>
          <w:sz w:val="24"/>
        </w:rPr>
      </w:pPr>
      <w:r>
        <w:rPr>
          <w:rFonts w:ascii="Arial" w:eastAsia="Arial" w:hAnsi="Arial"/>
          <w:color w:val="000000"/>
          <w:spacing w:val="-2"/>
          <w:sz w:val="24"/>
        </w:rPr>
        <w:t>Unity of Believers</w:t>
      </w:r>
    </w:p>
    <w:p w14:paraId="2170650D" w14:textId="77777777" w:rsidR="002F40FA" w:rsidRDefault="00EA067A" w:rsidP="00D0251D">
      <w:pPr>
        <w:numPr>
          <w:ilvl w:val="0"/>
          <w:numId w:val="3"/>
        </w:numPr>
        <w:tabs>
          <w:tab w:val="left" w:pos="504"/>
          <w:tab w:val="left" w:pos="630"/>
        </w:tabs>
        <w:spacing w:before="123" w:line="276" w:lineRule="exact"/>
        <w:jc w:val="both"/>
        <w:textAlignment w:val="baseline"/>
        <w:rPr>
          <w:rFonts w:ascii="Arial" w:eastAsia="Arial" w:hAnsi="Arial"/>
          <w:color w:val="000000"/>
          <w:spacing w:val="-1"/>
          <w:sz w:val="24"/>
        </w:rPr>
      </w:pPr>
      <w:r>
        <w:rPr>
          <w:rFonts w:ascii="Arial" w:eastAsia="Arial" w:hAnsi="Arial"/>
          <w:color w:val="000000"/>
          <w:spacing w:val="-1"/>
          <w:sz w:val="24"/>
        </w:rPr>
        <w:t>The Grace of Meekness</w:t>
      </w:r>
    </w:p>
    <w:p w14:paraId="2170650E" w14:textId="77777777" w:rsidR="002F40FA" w:rsidRDefault="00EA067A" w:rsidP="00D0251D">
      <w:pPr>
        <w:numPr>
          <w:ilvl w:val="0"/>
          <w:numId w:val="3"/>
        </w:numPr>
        <w:tabs>
          <w:tab w:val="left" w:pos="504"/>
          <w:tab w:val="left" w:pos="630"/>
        </w:tabs>
        <w:spacing w:before="122" w:line="276" w:lineRule="exact"/>
        <w:jc w:val="both"/>
        <w:textAlignment w:val="baseline"/>
        <w:rPr>
          <w:rFonts w:ascii="Arial" w:eastAsia="Arial" w:hAnsi="Arial"/>
          <w:color w:val="000000"/>
          <w:spacing w:val="-1"/>
          <w:sz w:val="24"/>
        </w:rPr>
      </w:pPr>
      <w:r>
        <w:rPr>
          <w:rFonts w:ascii="Arial" w:eastAsia="Arial" w:hAnsi="Arial"/>
          <w:color w:val="000000"/>
          <w:spacing w:val="-1"/>
          <w:sz w:val="24"/>
        </w:rPr>
        <w:t>The Grace of Humility</w:t>
      </w:r>
    </w:p>
    <w:p w14:paraId="2170650F" w14:textId="77777777" w:rsidR="002F40FA" w:rsidRDefault="00EA067A" w:rsidP="00D0251D">
      <w:pPr>
        <w:numPr>
          <w:ilvl w:val="0"/>
          <w:numId w:val="3"/>
        </w:numPr>
        <w:tabs>
          <w:tab w:val="left" w:pos="504"/>
          <w:tab w:val="left" w:pos="630"/>
        </w:tabs>
        <w:spacing w:before="118" w:line="276" w:lineRule="exact"/>
        <w:jc w:val="both"/>
        <w:textAlignment w:val="baseline"/>
        <w:rPr>
          <w:rFonts w:ascii="Arial" w:eastAsia="Arial" w:hAnsi="Arial"/>
          <w:color w:val="000000"/>
          <w:spacing w:val="-4"/>
          <w:sz w:val="24"/>
        </w:rPr>
      </w:pPr>
      <w:r>
        <w:rPr>
          <w:rFonts w:ascii="Arial" w:eastAsia="Arial" w:hAnsi="Arial"/>
          <w:color w:val="000000"/>
          <w:spacing w:val="-4"/>
          <w:sz w:val="24"/>
        </w:rPr>
        <w:t>Patience</w:t>
      </w:r>
    </w:p>
    <w:p w14:paraId="21706510" w14:textId="77777777" w:rsidR="002F40FA" w:rsidRDefault="00EA067A" w:rsidP="00D0251D">
      <w:pPr>
        <w:numPr>
          <w:ilvl w:val="0"/>
          <w:numId w:val="3"/>
        </w:numPr>
        <w:tabs>
          <w:tab w:val="left" w:pos="504"/>
          <w:tab w:val="left" w:pos="630"/>
        </w:tabs>
        <w:spacing w:before="122" w:line="276" w:lineRule="exact"/>
        <w:jc w:val="both"/>
        <w:textAlignment w:val="baseline"/>
        <w:rPr>
          <w:rFonts w:ascii="Arial" w:eastAsia="Arial" w:hAnsi="Arial"/>
          <w:color w:val="000000"/>
          <w:spacing w:val="-6"/>
          <w:sz w:val="24"/>
        </w:rPr>
      </w:pPr>
      <w:r>
        <w:rPr>
          <w:rFonts w:ascii="Arial" w:eastAsia="Arial" w:hAnsi="Arial"/>
          <w:color w:val="000000"/>
          <w:spacing w:val="-6"/>
          <w:sz w:val="24"/>
        </w:rPr>
        <w:t>Wisdom</w:t>
      </w:r>
    </w:p>
    <w:p w14:paraId="21706511" w14:textId="77777777" w:rsidR="002F40FA" w:rsidRDefault="00EA067A" w:rsidP="00D0251D">
      <w:pPr>
        <w:numPr>
          <w:ilvl w:val="0"/>
          <w:numId w:val="3"/>
        </w:numPr>
        <w:tabs>
          <w:tab w:val="left" w:pos="504"/>
          <w:tab w:val="left" w:pos="630"/>
        </w:tabs>
        <w:spacing w:before="122" w:line="276" w:lineRule="exact"/>
        <w:jc w:val="both"/>
        <w:textAlignment w:val="baseline"/>
        <w:rPr>
          <w:rFonts w:ascii="Arial" w:eastAsia="Arial" w:hAnsi="Arial"/>
          <w:color w:val="000000"/>
          <w:spacing w:val="-4"/>
          <w:sz w:val="24"/>
        </w:rPr>
      </w:pPr>
      <w:r>
        <w:rPr>
          <w:rFonts w:ascii="Arial" w:eastAsia="Arial" w:hAnsi="Arial"/>
          <w:color w:val="000000"/>
          <w:spacing w:val="-4"/>
          <w:sz w:val="24"/>
        </w:rPr>
        <w:t>Submission</w:t>
      </w:r>
    </w:p>
    <w:p w14:paraId="21706512" w14:textId="77777777" w:rsidR="002F40FA" w:rsidRDefault="00EA067A" w:rsidP="00D0251D">
      <w:pPr>
        <w:numPr>
          <w:ilvl w:val="0"/>
          <w:numId w:val="3"/>
        </w:numPr>
        <w:tabs>
          <w:tab w:val="left" w:pos="504"/>
          <w:tab w:val="left" w:pos="630"/>
        </w:tabs>
        <w:spacing w:before="123" w:line="276" w:lineRule="exact"/>
        <w:jc w:val="both"/>
        <w:textAlignment w:val="baseline"/>
        <w:rPr>
          <w:rFonts w:ascii="Arial" w:eastAsia="Arial" w:hAnsi="Arial"/>
          <w:color w:val="000000"/>
          <w:spacing w:val="-4"/>
          <w:sz w:val="24"/>
        </w:rPr>
      </w:pPr>
      <w:r>
        <w:rPr>
          <w:rFonts w:ascii="Arial" w:eastAsia="Arial" w:hAnsi="Arial"/>
          <w:color w:val="000000"/>
          <w:spacing w:val="-4"/>
          <w:sz w:val="24"/>
        </w:rPr>
        <w:t>Diligence</w:t>
      </w:r>
    </w:p>
    <w:p w14:paraId="21706513" w14:textId="77777777" w:rsidR="002F40FA" w:rsidRDefault="00EA067A" w:rsidP="00D0251D">
      <w:pPr>
        <w:numPr>
          <w:ilvl w:val="0"/>
          <w:numId w:val="3"/>
        </w:numPr>
        <w:tabs>
          <w:tab w:val="left" w:pos="504"/>
          <w:tab w:val="left" w:pos="630"/>
        </w:tabs>
        <w:spacing w:before="117" w:line="276" w:lineRule="exact"/>
        <w:jc w:val="both"/>
        <w:textAlignment w:val="baseline"/>
        <w:rPr>
          <w:rFonts w:ascii="Arial" w:eastAsia="Arial" w:hAnsi="Arial"/>
          <w:color w:val="000000"/>
          <w:spacing w:val="-2"/>
          <w:sz w:val="24"/>
        </w:rPr>
      </w:pPr>
      <w:r>
        <w:rPr>
          <w:rFonts w:ascii="Arial" w:eastAsia="Arial" w:hAnsi="Arial"/>
          <w:color w:val="000000"/>
          <w:spacing w:val="-2"/>
          <w:sz w:val="24"/>
        </w:rPr>
        <w:t>Hospitality</w:t>
      </w:r>
    </w:p>
    <w:p w14:paraId="21706514" w14:textId="77777777" w:rsidR="002F40FA" w:rsidRDefault="00EA067A" w:rsidP="00D0251D">
      <w:pPr>
        <w:numPr>
          <w:ilvl w:val="0"/>
          <w:numId w:val="3"/>
        </w:numPr>
        <w:tabs>
          <w:tab w:val="left" w:pos="504"/>
          <w:tab w:val="left" w:pos="630"/>
        </w:tabs>
        <w:spacing w:before="123" w:line="276" w:lineRule="exact"/>
        <w:jc w:val="both"/>
        <w:textAlignment w:val="baseline"/>
        <w:rPr>
          <w:rFonts w:ascii="Arial" w:eastAsia="Arial" w:hAnsi="Arial"/>
          <w:color w:val="000000"/>
          <w:sz w:val="24"/>
        </w:rPr>
      </w:pPr>
      <w:r>
        <w:rPr>
          <w:rFonts w:ascii="Arial" w:eastAsia="Arial" w:hAnsi="Arial"/>
          <w:color w:val="000000"/>
          <w:sz w:val="24"/>
        </w:rPr>
        <w:t>Perfection of Character</w:t>
      </w:r>
    </w:p>
    <w:p w14:paraId="21706515" w14:textId="77777777" w:rsidR="002F40FA" w:rsidRDefault="00EA067A">
      <w:pPr>
        <w:spacing w:before="520" w:line="273" w:lineRule="exact"/>
        <w:jc w:val="both"/>
        <w:textAlignment w:val="baseline"/>
        <w:rPr>
          <w:rFonts w:eastAsia="Times New Roman"/>
          <w:b/>
          <w:color w:val="000000"/>
          <w:spacing w:val="-4"/>
          <w:sz w:val="24"/>
        </w:rPr>
      </w:pPr>
      <w:r>
        <w:rPr>
          <w:rFonts w:eastAsia="Times New Roman"/>
          <w:b/>
          <w:color w:val="000000"/>
          <w:spacing w:val="-4"/>
          <w:sz w:val="24"/>
        </w:rPr>
        <w:t>Section 13 - PRAYER AND WORSHIP</w:t>
      </w:r>
    </w:p>
    <w:p w14:paraId="21706516" w14:textId="77777777" w:rsidR="002F40FA" w:rsidRDefault="00EA067A" w:rsidP="00D0251D">
      <w:pPr>
        <w:numPr>
          <w:ilvl w:val="0"/>
          <w:numId w:val="3"/>
        </w:numPr>
        <w:tabs>
          <w:tab w:val="clear" w:pos="-270"/>
          <w:tab w:val="left" w:pos="630"/>
        </w:tabs>
        <w:spacing w:before="126" w:line="240" w:lineRule="exact"/>
        <w:ind w:left="126"/>
        <w:textAlignment w:val="baseline"/>
        <w:rPr>
          <w:rFonts w:ascii="Arial" w:eastAsia="Arial" w:hAnsi="Arial"/>
          <w:color w:val="000000"/>
          <w:spacing w:val="-1"/>
          <w:sz w:val="24"/>
        </w:rPr>
      </w:pPr>
      <w:r>
        <w:rPr>
          <w:rFonts w:ascii="Arial" w:eastAsia="Arial" w:hAnsi="Arial"/>
          <w:color w:val="000000"/>
          <w:spacing w:val="-1"/>
          <w:sz w:val="24"/>
        </w:rPr>
        <w:t>Importance of Prayer</w:t>
      </w:r>
    </w:p>
    <w:p w14:paraId="21706517" w14:textId="77777777" w:rsidR="002F40FA" w:rsidRDefault="00EA067A" w:rsidP="00D0251D">
      <w:pPr>
        <w:numPr>
          <w:ilvl w:val="0"/>
          <w:numId w:val="3"/>
        </w:numPr>
        <w:tabs>
          <w:tab w:val="clear" w:pos="-270"/>
          <w:tab w:val="left" w:pos="630"/>
        </w:tabs>
        <w:spacing w:before="126" w:line="240" w:lineRule="exact"/>
        <w:ind w:left="126"/>
        <w:textAlignment w:val="baseline"/>
        <w:rPr>
          <w:rFonts w:ascii="Arial" w:eastAsia="Arial" w:hAnsi="Arial"/>
          <w:color w:val="000000"/>
          <w:spacing w:val="-1"/>
          <w:sz w:val="24"/>
        </w:rPr>
      </w:pPr>
      <w:r>
        <w:rPr>
          <w:rFonts w:ascii="Arial" w:eastAsia="Arial" w:hAnsi="Arial"/>
          <w:color w:val="000000"/>
          <w:spacing w:val="-1"/>
          <w:sz w:val="24"/>
        </w:rPr>
        <w:t>Meditation and Prayer</w:t>
      </w:r>
    </w:p>
    <w:p w14:paraId="21706518" w14:textId="77777777" w:rsidR="002F40FA" w:rsidRDefault="00EA067A" w:rsidP="00D0251D">
      <w:pPr>
        <w:numPr>
          <w:ilvl w:val="0"/>
          <w:numId w:val="3"/>
        </w:numPr>
        <w:tabs>
          <w:tab w:val="clear" w:pos="-270"/>
          <w:tab w:val="left" w:pos="630"/>
        </w:tabs>
        <w:spacing w:before="126" w:line="240" w:lineRule="exact"/>
        <w:ind w:left="126"/>
        <w:textAlignment w:val="baseline"/>
        <w:rPr>
          <w:rFonts w:ascii="Arial" w:eastAsia="Arial" w:hAnsi="Arial"/>
          <w:color w:val="000000"/>
          <w:spacing w:val="-1"/>
          <w:sz w:val="24"/>
        </w:rPr>
      </w:pPr>
      <w:r>
        <w:rPr>
          <w:rFonts w:ascii="Arial" w:eastAsia="Arial" w:hAnsi="Arial"/>
          <w:color w:val="000000"/>
          <w:spacing w:val="-1"/>
          <w:sz w:val="24"/>
        </w:rPr>
        <w:t>Answers to Prayer</w:t>
      </w:r>
    </w:p>
    <w:p w14:paraId="21706519" w14:textId="77777777" w:rsidR="00D0251D" w:rsidRDefault="00EA067A" w:rsidP="00D0251D">
      <w:pPr>
        <w:numPr>
          <w:ilvl w:val="0"/>
          <w:numId w:val="3"/>
        </w:numPr>
        <w:tabs>
          <w:tab w:val="clear" w:pos="-270"/>
          <w:tab w:val="left" w:pos="630"/>
        </w:tabs>
        <w:spacing w:before="126" w:line="240" w:lineRule="exact"/>
        <w:ind w:left="126"/>
        <w:textAlignment w:val="baseline"/>
        <w:rPr>
          <w:rFonts w:ascii="Arial" w:eastAsia="Arial" w:hAnsi="Arial"/>
          <w:color w:val="000000"/>
          <w:spacing w:val="-1"/>
          <w:sz w:val="24"/>
        </w:rPr>
      </w:pPr>
      <w:r>
        <w:rPr>
          <w:rFonts w:ascii="Arial" w:eastAsia="Arial" w:hAnsi="Arial"/>
          <w:color w:val="000000"/>
          <w:spacing w:val="-1"/>
          <w:sz w:val="24"/>
        </w:rPr>
        <w:t>Reverence for the House of God</w:t>
      </w:r>
    </w:p>
    <w:p w14:paraId="2170651A" w14:textId="77777777" w:rsidR="002F40FA" w:rsidRPr="00D0251D" w:rsidRDefault="00EA067A" w:rsidP="00D0251D">
      <w:pPr>
        <w:numPr>
          <w:ilvl w:val="0"/>
          <w:numId w:val="3"/>
        </w:numPr>
        <w:tabs>
          <w:tab w:val="clear" w:pos="-270"/>
          <w:tab w:val="left" w:pos="630"/>
        </w:tabs>
        <w:spacing w:before="126" w:line="240" w:lineRule="exact"/>
        <w:ind w:left="126"/>
        <w:textAlignment w:val="baseline"/>
        <w:rPr>
          <w:rFonts w:ascii="Arial" w:eastAsia="Arial" w:hAnsi="Arial"/>
          <w:color w:val="000000"/>
          <w:spacing w:val="-1"/>
          <w:sz w:val="24"/>
        </w:rPr>
      </w:pPr>
      <w:r w:rsidRPr="00D0251D">
        <w:rPr>
          <w:rFonts w:ascii="Arial" w:eastAsia="Arial" w:hAnsi="Arial"/>
          <w:color w:val="000000"/>
          <w:spacing w:val="-1"/>
          <w:sz w:val="24"/>
        </w:rPr>
        <w:t>The Lord's Supper</w:t>
      </w:r>
    </w:p>
    <w:p w14:paraId="2170651B" w14:textId="77777777" w:rsidR="002F40FA" w:rsidRDefault="00EA067A" w:rsidP="00D0251D">
      <w:pPr>
        <w:numPr>
          <w:ilvl w:val="0"/>
          <w:numId w:val="3"/>
        </w:numPr>
        <w:tabs>
          <w:tab w:val="clear" w:pos="-270"/>
          <w:tab w:val="left" w:pos="630"/>
        </w:tabs>
        <w:spacing w:before="126" w:line="240" w:lineRule="exact"/>
        <w:ind w:left="126"/>
        <w:textAlignment w:val="baseline"/>
        <w:rPr>
          <w:rFonts w:ascii="Arial" w:eastAsia="Arial" w:hAnsi="Arial"/>
          <w:color w:val="000000"/>
          <w:spacing w:val="-1"/>
          <w:sz w:val="24"/>
        </w:rPr>
      </w:pPr>
      <w:r>
        <w:rPr>
          <w:rFonts w:ascii="Arial" w:eastAsia="Arial" w:hAnsi="Arial"/>
          <w:color w:val="000000"/>
          <w:spacing w:val="-1"/>
          <w:sz w:val="24"/>
        </w:rPr>
        <w:t>The Ordinance of Humility</w:t>
      </w:r>
    </w:p>
    <w:p w14:paraId="2170651C" w14:textId="77777777" w:rsidR="002F40FA" w:rsidRDefault="00EA067A" w:rsidP="00D0251D">
      <w:pPr>
        <w:numPr>
          <w:ilvl w:val="0"/>
          <w:numId w:val="3"/>
        </w:numPr>
        <w:tabs>
          <w:tab w:val="clear" w:pos="-270"/>
          <w:tab w:val="left" w:pos="630"/>
        </w:tabs>
        <w:spacing w:before="126" w:line="240" w:lineRule="exact"/>
        <w:ind w:left="126"/>
        <w:textAlignment w:val="baseline"/>
        <w:rPr>
          <w:rFonts w:ascii="Arial" w:eastAsia="Arial" w:hAnsi="Arial"/>
          <w:color w:val="000000"/>
          <w:spacing w:val="-1"/>
          <w:sz w:val="24"/>
        </w:rPr>
      </w:pPr>
      <w:r>
        <w:rPr>
          <w:rFonts w:ascii="Arial" w:eastAsia="Arial" w:hAnsi="Arial"/>
          <w:color w:val="000000"/>
          <w:spacing w:val="-1"/>
          <w:sz w:val="24"/>
        </w:rPr>
        <w:t>Praise and Thanksgiving</w:t>
      </w:r>
    </w:p>
    <w:p w14:paraId="2170651D" w14:textId="77777777" w:rsidR="002F40FA" w:rsidRDefault="00EA067A">
      <w:pPr>
        <w:spacing w:before="526" w:line="273" w:lineRule="exact"/>
        <w:jc w:val="both"/>
        <w:textAlignment w:val="baseline"/>
        <w:rPr>
          <w:rFonts w:eastAsia="Times New Roman"/>
          <w:b/>
          <w:color w:val="000000"/>
          <w:sz w:val="24"/>
        </w:rPr>
      </w:pPr>
      <w:r>
        <w:rPr>
          <w:rFonts w:eastAsia="Times New Roman"/>
          <w:b/>
          <w:color w:val="000000"/>
          <w:sz w:val="24"/>
        </w:rPr>
        <w:t>Section 14 - CHRISTIAN SERVICE</w:t>
      </w:r>
    </w:p>
    <w:p w14:paraId="2170651E" w14:textId="77777777" w:rsidR="002F40FA" w:rsidRDefault="00EA067A" w:rsidP="00D0251D">
      <w:pPr>
        <w:numPr>
          <w:ilvl w:val="0"/>
          <w:numId w:val="3"/>
        </w:numPr>
        <w:tabs>
          <w:tab w:val="clear" w:pos="-270"/>
          <w:tab w:val="left" w:pos="630"/>
        </w:tabs>
        <w:spacing w:before="116" w:line="275" w:lineRule="exact"/>
        <w:jc w:val="both"/>
        <w:textAlignment w:val="baseline"/>
        <w:rPr>
          <w:rFonts w:ascii="Arial" w:eastAsia="Arial" w:hAnsi="Arial"/>
          <w:color w:val="000000"/>
          <w:spacing w:val="-1"/>
          <w:sz w:val="24"/>
        </w:rPr>
      </w:pPr>
      <w:r>
        <w:rPr>
          <w:rFonts w:ascii="Arial" w:eastAsia="Arial" w:hAnsi="Arial"/>
          <w:color w:val="000000"/>
          <w:spacing w:val="-1"/>
          <w:sz w:val="24"/>
        </w:rPr>
        <w:t>Missionary Work</w:t>
      </w:r>
    </w:p>
    <w:p w14:paraId="2170651F" w14:textId="77777777" w:rsidR="002F40FA" w:rsidRDefault="00EA067A" w:rsidP="00D0251D">
      <w:pPr>
        <w:numPr>
          <w:ilvl w:val="0"/>
          <w:numId w:val="3"/>
        </w:numPr>
        <w:tabs>
          <w:tab w:val="clear" w:pos="-270"/>
          <w:tab w:val="left" w:pos="630"/>
        </w:tabs>
        <w:spacing w:before="124" w:line="275" w:lineRule="exact"/>
        <w:jc w:val="both"/>
        <w:textAlignment w:val="baseline"/>
        <w:rPr>
          <w:rFonts w:ascii="Arial" w:eastAsia="Arial" w:hAnsi="Arial"/>
          <w:color w:val="000000"/>
          <w:spacing w:val="-4"/>
          <w:sz w:val="24"/>
        </w:rPr>
      </w:pPr>
      <w:r>
        <w:rPr>
          <w:rFonts w:ascii="Arial" w:eastAsia="Arial" w:hAnsi="Arial"/>
          <w:color w:val="000000"/>
          <w:spacing w:val="-4"/>
          <w:sz w:val="24"/>
        </w:rPr>
        <w:lastRenderedPageBreak/>
        <w:t>The Poor and Our Duty Toward Them</w:t>
      </w:r>
    </w:p>
    <w:p w14:paraId="21706520" w14:textId="77777777" w:rsidR="002F40FA" w:rsidRDefault="00EA067A" w:rsidP="00D0251D">
      <w:pPr>
        <w:numPr>
          <w:ilvl w:val="0"/>
          <w:numId w:val="3"/>
        </w:numPr>
        <w:tabs>
          <w:tab w:val="clear" w:pos="-270"/>
          <w:tab w:val="left" w:pos="630"/>
        </w:tabs>
        <w:spacing w:before="118" w:line="275" w:lineRule="exact"/>
        <w:jc w:val="both"/>
        <w:textAlignment w:val="baseline"/>
        <w:rPr>
          <w:rFonts w:ascii="Arial" w:eastAsia="Arial" w:hAnsi="Arial"/>
          <w:color w:val="000000"/>
          <w:spacing w:val="-5"/>
          <w:sz w:val="24"/>
        </w:rPr>
      </w:pPr>
      <w:r>
        <w:rPr>
          <w:rFonts w:ascii="Arial" w:eastAsia="Arial" w:hAnsi="Arial"/>
          <w:color w:val="000000"/>
          <w:spacing w:val="-5"/>
          <w:sz w:val="24"/>
        </w:rPr>
        <w:t>Healing</w:t>
      </w:r>
    </w:p>
    <w:p w14:paraId="21706521" w14:textId="77777777" w:rsidR="002F40FA" w:rsidRDefault="00EA067A" w:rsidP="00D0251D">
      <w:pPr>
        <w:numPr>
          <w:ilvl w:val="0"/>
          <w:numId w:val="3"/>
        </w:numPr>
        <w:tabs>
          <w:tab w:val="clear" w:pos="-270"/>
          <w:tab w:val="left" w:pos="630"/>
        </w:tabs>
        <w:spacing w:before="124" w:line="275" w:lineRule="exact"/>
        <w:jc w:val="both"/>
        <w:textAlignment w:val="baseline"/>
        <w:rPr>
          <w:rFonts w:ascii="Arial" w:eastAsia="Arial" w:hAnsi="Arial"/>
          <w:color w:val="000000"/>
          <w:spacing w:val="-1"/>
          <w:sz w:val="24"/>
        </w:rPr>
      </w:pPr>
      <w:r>
        <w:rPr>
          <w:rFonts w:ascii="Arial" w:eastAsia="Arial" w:hAnsi="Arial"/>
          <w:color w:val="000000"/>
          <w:spacing w:val="-1"/>
          <w:sz w:val="24"/>
        </w:rPr>
        <w:t>Support of the Ministry</w:t>
      </w:r>
    </w:p>
    <w:p w14:paraId="21706522" w14:textId="77777777" w:rsidR="002F40FA" w:rsidRDefault="00EA067A" w:rsidP="00D0251D">
      <w:pPr>
        <w:numPr>
          <w:ilvl w:val="0"/>
          <w:numId w:val="3"/>
        </w:numPr>
        <w:tabs>
          <w:tab w:val="clear" w:pos="-270"/>
          <w:tab w:val="left" w:pos="630"/>
        </w:tabs>
        <w:spacing w:before="123" w:line="275" w:lineRule="exact"/>
        <w:jc w:val="both"/>
        <w:textAlignment w:val="baseline"/>
        <w:rPr>
          <w:rFonts w:ascii="Arial" w:eastAsia="Arial" w:hAnsi="Arial"/>
          <w:color w:val="000000"/>
          <w:spacing w:val="-1"/>
          <w:sz w:val="24"/>
        </w:rPr>
      </w:pPr>
      <w:r>
        <w:rPr>
          <w:rFonts w:ascii="Arial" w:eastAsia="Arial" w:hAnsi="Arial"/>
          <w:color w:val="000000"/>
          <w:spacing w:val="-1"/>
          <w:sz w:val="24"/>
        </w:rPr>
        <w:t>Free-Will Offerings</w:t>
      </w:r>
    </w:p>
    <w:p w14:paraId="21706523" w14:textId="77777777" w:rsidR="002F40FA" w:rsidRDefault="00EA067A" w:rsidP="00D0251D">
      <w:pPr>
        <w:numPr>
          <w:ilvl w:val="0"/>
          <w:numId w:val="3"/>
        </w:numPr>
        <w:tabs>
          <w:tab w:val="clear" w:pos="-270"/>
          <w:tab w:val="left" w:pos="630"/>
        </w:tabs>
        <w:spacing w:before="123" w:line="275" w:lineRule="exact"/>
        <w:jc w:val="both"/>
        <w:textAlignment w:val="baseline"/>
        <w:rPr>
          <w:rFonts w:ascii="Arial" w:eastAsia="Arial" w:hAnsi="Arial"/>
          <w:color w:val="000000"/>
          <w:spacing w:val="-8"/>
          <w:sz w:val="24"/>
        </w:rPr>
      </w:pPr>
      <w:r>
        <w:rPr>
          <w:rFonts w:ascii="Arial" w:eastAsia="Arial" w:hAnsi="Arial"/>
          <w:color w:val="000000"/>
          <w:spacing w:val="-8"/>
          <w:sz w:val="24"/>
        </w:rPr>
        <w:t>Vows</w:t>
      </w:r>
    </w:p>
    <w:p w14:paraId="21706524" w14:textId="77777777" w:rsidR="002F40FA" w:rsidRDefault="00EA067A">
      <w:pPr>
        <w:spacing w:before="521" w:line="273" w:lineRule="exact"/>
        <w:jc w:val="both"/>
        <w:textAlignment w:val="baseline"/>
        <w:rPr>
          <w:rFonts w:eastAsia="Times New Roman"/>
          <w:b/>
          <w:color w:val="000000"/>
          <w:spacing w:val="-1"/>
          <w:sz w:val="24"/>
        </w:rPr>
      </w:pPr>
      <w:r>
        <w:rPr>
          <w:rFonts w:eastAsia="Times New Roman"/>
          <w:b/>
          <w:color w:val="000000"/>
          <w:spacing w:val="-1"/>
          <w:sz w:val="24"/>
        </w:rPr>
        <w:t>Section 15 - DANGERS AND WARNINGS</w:t>
      </w:r>
    </w:p>
    <w:p w14:paraId="21706525" w14:textId="77777777" w:rsidR="002F40FA" w:rsidRDefault="00EA067A" w:rsidP="00D0251D">
      <w:pPr>
        <w:numPr>
          <w:ilvl w:val="0"/>
          <w:numId w:val="3"/>
        </w:numPr>
        <w:tabs>
          <w:tab w:val="clear" w:pos="-270"/>
          <w:tab w:val="left" w:pos="630"/>
        </w:tabs>
        <w:spacing w:before="117" w:line="275" w:lineRule="exact"/>
        <w:jc w:val="both"/>
        <w:textAlignment w:val="baseline"/>
        <w:rPr>
          <w:rFonts w:ascii="Arial" w:eastAsia="Arial" w:hAnsi="Arial"/>
          <w:color w:val="000000"/>
          <w:spacing w:val="-6"/>
          <w:sz w:val="24"/>
        </w:rPr>
      </w:pPr>
      <w:r>
        <w:rPr>
          <w:rFonts w:ascii="Arial" w:eastAsia="Arial" w:hAnsi="Arial"/>
          <w:color w:val="000000"/>
          <w:spacing w:val="-6"/>
          <w:sz w:val="24"/>
        </w:rPr>
        <w:t>Pride</w:t>
      </w:r>
    </w:p>
    <w:p w14:paraId="21706526" w14:textId="77777777" w:rsidR="002F40FA" w:rsidRDefault="00EA067A" w:rsidP="00D0251D">
      <w:pPr>
        <w:numPr>
          <w:ilvl w:val="0"/>
          <w:numId w:val="3"/>
        </w:numPr>
        <w:tabs>
          <w:tab w:val="clear" w:pos="-270"/>
          <w:tab w:val="left" w:pos="630"/>
        </w:tabs>
        <w:spacing w:before="123" w:line="275" w:lineRule="exact"/>
        <w:jc w:val="both"/>
        <w:textAlignment w:val="baseline"/>
        <w:rPr>
          <w:rFonts w:ascii="Arial" w:eastAsia="Arial" w:hAnsi="Arial"/>
          <w:color w:val="000000"/>
          <w:spacing w:val="-6"/>
          <w:sz w:val="24"/>
        </w:rPr>
      </w:pPr>
      <w:r>
        <w:rPr>
          <w:rFonts w:ascii="Arial" w:eastAsia="Arial" w:hAnsi="Arial"/>
          <w:color w:val="000000"/>
          <w:spacing w:val="-6"/>
          <w:sz w:val="24"/>
        </w:rPr>
        <w:t>Debts</w:t>
      </w:r>
    </w:p>
    <w:p w14:paraId="21706527" w14:textId="77777777" w:rsidR="002F40FA" w:rsidRDefault="00EA067A" w:rsidP="00D0251D">
      <w:pPr>
        <w:numPr>
          <w:ilvl w:val="0"/>
          <w:numId w:val="3"/>
        </w:numPr>
        <w:tabs>
          <w:tab w:val="clear" w:pos="-270"/>
          <w:tab w:val="left" w:pos="630"/>
        </w:tabs>
        <w:spacing w:before="124" w:line="275" w:lineRule="exact"/>
        <w:jc w:val="both"/>
        <w:textAlignment w:val="baseline"/>
        <w:rPr>
          <w:rFonts w:ascii="Arial" w:eastAsia="Arial" w:hAnsi="Arial"/>
          <w:color w:val="000000"/>
          <w:spacing w:val="-4"/>
          <w:sz w:val="24"/>
        </w:rPr>
      </w:pPr>
      <w:r>
        <w:rPr>
          <w:rFonts w:ascii="Arial" w:eastAsia="Arial" w:hAnsi="Arial"/>
          <w:color w:val="000000"/>
          <w:spacing w:val="-4"/>
          <w:sz w:val="24"/>
        </w:rPr>
        <w:t>Gossiping</w:t>
      </w:r>
    </w:p>
    <w:p w14:paraId="21706528" w14:textId="77777777" w:rsidR="002F40FA" w:rsidRDefault="00EA067A" w:rsidP="00D0251D">
      <w:pPr>
        <w:numPr>
          <w:ilvl w:val="0"/>
          <w:numId w:val="3"/>
        </w:numPr>
        <w:tabs>
          <w:tab w:val="clear" w:pos="-270"/>
          <w:tab w:val="left" w:pos="630"/>
        </w:tabs>
        <w:spacing w:before="118" w:line="275" w:lineRule="exact"/>
        <w:jc w:val="both"/>
        <w:textAlignment w:val="baseline"/>
        <w:rPr>
          <w:rFonts w:ascii="Arial" w:eastAsia="Arial" w:hAnsi="Arial"/>
          <w:color w:val="000000"/>
          <w:spacing w:val="-3"/>
          <w:sz w:val="24"/>
        </w:rPr>
      </w:pPr>
      <w:r>
        <w:rPr>
          <w:rFonts w:ascii="Arial" w:eastAsia="Arial" w:hAnsi="Arial"/>
          <w:color w:val="000000"/>
          <w:spacing w:val="-3"/>
          <w:sz w:val="24"/>
        </w:rPr>
        <w:t>Backsliding</w:t>
      </w:r>
    </w:p>
    <w:p w14:paraId="21706529" w14:textId="77777777" w:rsidR="002F40FA" w:rsidRDefault="00EA067A" w:rsidP="00D0251D">
      <w:pPr>
        <w:numPr>
          <w:ilvl w:val="0"/>
          <w:numId w:val="3"/>
        </w:numPr>
        <w:tabs>
          <w:tab w:val="clear" w:pos="-270"/>
          <w:tab w:val="left" w:pos="630"/>
        </w:tabs>
        <w:spacing w:before="124" w:line="275" w:lineRule="exact"/>
        <w:jc w:val="both"/>
        <w:textAlignment w:val="baseline"/>
        <w:rPr>
          <w:rFonts w:ascii="Arial" w:eastAsia="Arial" w:hAnsi="Arial"/>
          <w:color w:val="000000"/>
          <w:spacing w:val="-2"/>
          <w:sz w:val="24"/>
        </w:rPr>
      </w:pPr>
      <w:r>
        <w:rPr>
          <w:rFonts w:ascii="Arial" w:eastAsia="Arial" w:hAnsi="Arial"/>
          <w:color w:val="000000"/>
          <w:spacing w:val="-2"/>
          <w:sz w:val="24"/>
        </w:rPr>
        <w:t>Unbelief</w:t>
      </w:r>
    </w:p>
    <w:p w14:paraId="2170652A" w14:textId="77777777" w:rsidR="002F40FA" w:rsidRDefault="00EA067A" w:rsidP="00D0251D">
      <w:pPr>
        <w:numPr>
          <w:ilvl w:val="0"/>
          <w:numId w:val="3"/>
        </w:numPr>
        <w:tabs>
          <w:tab w:val="clear" w:pos="-270"/>
          <w:tab w:val="left" w:pos="630"/>
        </w:tabs>
        <w:spacing w:before="123" w:line="275" w:lineRule="exact"/>
        <w:jc w:val="both"/>
        <w:textAlignment w:val="baseline"/>
        <w:rPr>
          <w:rFonts w:ascii="Arial" w:eastAsia="Arial" w:hAnsi="Arial"/>
          <w:color w:val="000000"/>
          <w:spacing w:val="-1"/>
          <w:sz w:val="24"/>
        </w:rPr>
      </w:pPr>
      <w:r>
        <w:rPr>
          <w:rFonts w:ascii="Arial" w:eastAsia="Arial" w:hAnsi="Arial"/>
          <w:color w:val="000000"/>
          <w:spacing w:val="-1"/>
          <w:sz w:val="24"/>
        </w:rPr>
        <w:t>Danger of Covetousness</w:t>
      </w:r>
    </w:p>
    <w:p w14:paraId="2170652B" w14:textId="77777777" w:rsidR="002F40FA" w:rsidRDefault="00EA067A" w:rsidP="00D0251D">
      <w:pPr>
        <w:numPr>
          <w:ilvl w:val="0"/>
          <w:numId w:val="3"/>
        </w:numPr>
        <w:tabs>
          <w:tab w:val="clear" w:pos="-270"/>
          <w:tab w:val="left" w:pos="630"/>
        </w:tabs>
        <w:spacing w:before="124" w:line="275" w:lineRule="exact"/>
        <w:jc w:val="both"/>
        <w:textAlignment w:val="baseline"/>
        <w:rPr>
          <w:rFonts w:ascii="Arial" w:eastAsia="Arial" w:hAnsi="Arial"/>
          <w:color w:val="000000"/>
          <w:spacing w:val="-6"/>
          <w:sz w:val="24"/>
        </w:rPr>
      </w:pPr>
      <w:r>
        <w:rPr>
          <w:rFonts w:ascii="Arial" w:eastAsia="Arial" w:hAnsi="Arial"/>
          <w:color w:val="000000"/>
          <w:spacing w:val="-6"/>
          <w:sz w:val="24"/>
        </w:rPr>
        <w:t>Riches</w:t>
      </w:r>
    </w:p>
    <w:p w14:paraId="2170652C" w14:textId="77777777" w:rsidR="002F40FA" w:rsidRDefault="00EA067A" w:rsidP="00D0251D">
      <w:pPr>
        <w:numPr>
          <w:ilvl w:val="0"/>
          <w:numId w:val="3"/>
        </w:numPr>
        <w:tabs>
          <w:tab w:val="clear" w:pos="-270"/>
          <w:tab w:val="left" w:pos="630"/>
        </w:tabs>
        <w:spacing w:before="118" w:line="275" w:lineRule="exact"/>
        <w:jc w:val="both"/>
        <w:textAlignment w:val="baseline"/>
        <w:rPr>
          <w:rFonts w:ascii="Arial" w:eastAsia="Arial" w:hAnsi="Arial"/>
          <w:color w:val="000000"/>
          <w:spacing w:val="-3"/>
          <w:sz w:val="24"/>
        </w:rPr>
      </w:pPr>
      <w:r>
        <w:rPr>
          <w:rFonts w:ascii="Arial" w:eastAsia="Arial" w:hAnsi="Arial"/>
          <w:color w:val="000000"/>
          <w:spacing w:val="-3"/>
          <w:sz w:val="24"/>
        </w:rPr>
        <w:t>Presumption</w:t>
      </w:r>
    </w:p>
    <w:p w14:paraId="2170652D" w14:textId="77777777" w:rsidR="002F40FA" w:rsidRDefault="00EA067A" w:rsidP="00D0251D">
      <w:pPr>
        <w:numPr>
          <w:ilvl w:val="0"/>
          <w:numId w:val="3"/>
        </w:numPr>
        <w:tabs>
          <w:tab w:val="clear" w:pos="-270"/>
          <w:tab w:val="left" w:pos="630"/>
        </w:tabs>
        <w:spacing w:before="124" w:line="275" w:lineRule="exact"/>
        <w:jc w:val="both"/>
        <w:textAlignment w:val="baseline"/>
        <w:rPr>
          <w:rFonts w:ascii="Arial" w:eastAsia="Arial" w:hAnsi="Arial"/>
          <w:color w:val="000000"/>
          <w:spacing w:val="-3"/>
          <w:sz w:val="24"/>
        </w:rPr>
      </w:pPr>
      <w:r>
        <w:rPr>
          <w:rFonts w:ascii="Arial" w:eastAsia="Arial" w:hAnsi="Arial"/>
          <w:color w:val="000000"/>
          <w:spacing w:val="-3"/>
          <w:sz w:val="24"/>
        </w:rPr>
        <w:t>Hypocrisy</w:t>
      </w:r>
    </w:p>
    <w:p w14:paraId="2170652E" w14:textId="77777777" w:rsidR="002F40FA" w:rsidRDefault="00EA067A" w:rsidP="00D0251D">
      <w:pPr>
        <w:numPr>
          <w:ilvl w:val="0"/>
          <w:numId w:val="3"/>
        </w:numPr>
        <w:tabs>
          <w:tab w:val="clear" w:pos="-270"/>
          <w:tab w:val="left" w:pos="630"/>
        </w:tabs>
        <w:spacing w:before="123" w:line="275" w:lineRule="exact"/>
        <w:jc w:val="both"/>
        <w:textAlignment w:val="baseline"/>
        <w:rPr>
          <w:rFonts w:ascii="Arial" w:eastAsia="Arial" w:hAnsi="Arial"/>
          <w:color w:val="000000"/>
          <w:spacing w:val="-2"/>
          <w:sz w:val="24"/>
        </w:rPr>
      </w:pPr>
      <w:r>
        <w:rPr>
          <w:rFonts w:ascii="Arial" w:eastAsia="Arial" w:hAnsi="Arial"/>
          <w:color w:val="000000"/>
          <w:spacing w:val="-2"/>
          <w:sz w:val="24"/>
        </w:rPr>
        <w:t>Selfishness</w:t>
      </w:r>
    </w:p>
    <w:p w14:paraId="2170652F" w14:textId="77777777" w:rsidR="002F40FA" w:rsidRDefault="00EA067A" w:rsidP="00D0251D">
      <w:pPr>
        <w:numPr>
          <w:ilvl w:val="0"/>
          <w:numId w:val="3"/>
        </w:numPr>
        <w:tabs>
          <w:tab w:val="clear" w:pos="-270"/>
          <w:tab w:val="left" w:pos="630"/>
        </w:tabs>
        <w:spacing w:before="119" w:line="275" w:lineRule="exact"/>
        <w:jc w:val="both"/>
        <w:textAlignment w:val="baseline"/>
        <w:rPr>
          <w:rFonts w:ascii="Arial" w:eastAsia="Arial" w:hAnsi="Arial"/>
          <w:color w:val="000000"/>
          <w:spacing w:val="-1"/>
          <w:sz w:val="24"/>
        </w:rPr>
      </w:pPr>
      <w:r>
        <w:rPr>
          <w:rFonts w:ascii="Arial" w:eastAsia="Arial" w:hAnsi="Arial"/>
          <w:color w:val="000000"/>
          <w:spacing w:val="-1"/>
          <w:sz w:val="24"/>
        </w:rPr>
        <w:t>Envy and Jealousy</w:t>
      </w:r>
    </w:p>
    <w:p w14:paraId="21706530" w14:textId="77777777" w:rsidR="002F40FA" w:rsidRDefault="00EA067A" w:rsidP="00D0251D">
      <w:pPr>
        <w:numPr>
          <w:ilvl w:val="0"/>
          <w:numId w:val="3"/>
        </w:numPr>
        <w:tabs>
          <w:tab w:val="clear" w:pos="-270"/>
          <w:tab w:val="left" w:pos="630"/>
        </w:tabs>
        <w:spacing w:before="123" w:line="275" w:lineRule="exact"/>
        <w:jc w:val="both"/>
        <w:textAlignment w:val="baseline"/>
        <w:rPr>
          <w:rFonts w:ascii="Arial" w:eastAsia="Arial" w:hAnsi="Arial"/>
          <w:color w:val="000000"/>
          <w:spacing w:val="-4"/>
          <w:sz w:val="24"/>
        </w:rPr>
      </w:pPr>
      <w:r>
        <w:rPr>
          <w:rFonts w:ascii="Arial" w:eastAsia="Arial" w:hAnsi="Arial"/>
          <w:color w:val="000000"/>
          <w:spacing w:val="-4"/>
          <w:sz w:val="24"/>
        </w:rPr>
        <w:t>Exaltation</w:t>
      </w:r>
    </w:p>
    <w:p w14:paraId="21706531" w14:textId="77777777" w:rsidR="002F40FA" w:rsidRDefault="00EA067A" w:rsidP="00D0251D">
      <w:pPr>
        <w:numPr>
          <w:ilvl w:val="0"/>
          <w:numId w:val="3"/>
        </w:numPr>
        <w:tabs>
          <w:tab w:val="clear" w:pos="-270"/>
          <w:tab w:val="left" w:pos="630"/>
        </w:tabs>
        <w:spacing w:before="123" w:line="275" w:lineRule="exact"/>
        <w:jc w:val="both"/>
        <w:textAlignment w:val="baseline"/>
        <w:rPr>
          <w:rFonts w:ascii="Arial" w:eastAsia="Arial" w:hAnsi="Arial"/>
          <w:color w:val="000000"/>
          <w:spacing w:val="-2"/>
          <w:sz w:val="24"/>
        </w:rPr>
      </w:pPr>
      <w:r>
        <w:rPr>
          <w:rFonts w:ascii="Arial" w:eastAsia="Arial" w:hAnsi="Arial"/>
          <w:color w:val="000000"/>
          <w:spacing w:val="-2"/>
          <w:sz w:val="24"/>
        </w:rPr>
        <w:t>False Shepherds</w:t>
      </w:r>
    </w:p>
    <w:p w14:paraId="21706532" w14:textId="77777777" w:rsidR="002F40FA" w:rsidRDefault="00EA067A" w:rsidP="00D0251D">
      <w:pPr>
        <w:numPr>
          <w:ilvl w:val="0"/>
          <w:numId w:val="3"/>
        </w:numPr>
        <w:tabs>
          <w:tab w:val="clear" w:pos="-270"/>
          <w:tab w:val="left" w:pos="630"/>
        </w:tabs>
        <w:spacing w:before="124" w:line="275" w:lineRule="exact"/>
        <w:jc w:val="both"/>
        <w:textAlignment w:val="baseline"/>
        <w:rPr>
          <w:rFonts w:ascii="Arial" w:eastAsia="Arial" w:hAnsi="Arial"/>
          <w:color w:val="000000"/>
          <w:spacing w:val="-2"/>
          <w:sz w:val="24"/>
        </w:rPr>
      </w:pPr>
      <w:r>
        <w:rPr>
          <w:rFonts w:ascii="Arial" w:eastAsia="Arial" w:hAnsi="Arial"/>
          <w:color w:val="000000"/>
          <w:spacing w:val="-2"/>
          <w:sz w:val="24"/>
        </w:rPr>
        <w:t>The Just Recompense</w:t>
      </w:r>
    </w:p>
    <w:p w14:paraId="21706533" w14:textId="77777777" w:rsidR="002F40FA" w:rsidRDefault="00EA067A">
      <w:pPr>
        <w:spacing w:before="521" w:line="273" w:lineRule="exact"/>
        <w:jc w:val="both"/>
        <w:textAlignment w:val="baseline"/>
        <w:rPr>
          <w:rFonts w:eastAsia="Times New Roman"/>
          <w:b/>
          <w:color w:val="000000"/>
          <w:sz w:val="24"/>
        </w:rPr>
      </w:pPr>
      <w:r>
        <w:rPr>
          <w:rFonts w:eastAsia="Times New Roman"/>
          <w:b/>
          <w:color w:val="000000"/>
          <w:sz w:val="24"/>
        </w:rPr>
        <w:t>Section 16 - FAMILY AND HOME</w:t>
      </w:r>
    </w:p>
    <w:p w14:paraId="21706534" w14:textId="77777777" w:rsidR="002F40FA" w:rsidRDefault="00EA067A" w:rsidP="00D0251D">
      <w:pPr>
        <w:numPr>
          <w:ilvl w:val="0"/>
          <w:numId w:val="3"/>
        </w:numPr>
        <w:tabs>
          <w:tab w:val="left" w:pos="504"/>
        </w:tabs>
        <w:spacing w:before="126" w:line="240" w:lineRule="exact"/>
        <w:ind w:left="126"/>
        <w:jc w:val="both"/>
        <w:textAlignment w:val="baseline"/>
        <w:rPr>
          <w:rFonts w:ascii="Arial" w:eastAsia="Arial" w:hAnsi="Arial"/>
          <w:color w:val="000000"/>
          <w:spacing w:val="-1"/>
          <w:sz w:val="24"/>
        </w:rPr>
      </w:pPr>
      <w:r>
        <w:rPr>
          <w:rFonts w:ascii="Arial" w:eastAsia="Arial" w:hAnsi="Arial"/>
          <w:color w:val="000000"/>
          <w:spacing w:val="-1"/>
          <w:sz w:val="24"/>
        </w:rPr>
        <w:t>A Happy Home, and How to Make It</w:t>
      </w:r>
    </w:p>
    <w:p w14:paraId="21706535" w14:textId="77777777" w:rsidR="002F40FA" w:rsidRDefault="00EA067A" w:rsidP="00D0251D">
      <w:pPr>
        <w:numPr>
          <w:ilvl w:val="0"/>
          <w:numId w:val="3"/>
        </w:numPr>
        <w:tabs>
          <w:tab w:val="left" w:pos="504"/>
        </w:tabs>
        <w:spacing w:before="126" w:line="240" w:lineRule="exact"/>
        <w:ind w:left="126"/>
        <w:jc w:val="both"/>
        <w:textAlignment w:val="baseline"/>
        <w:rPr>
          <w:rFonts w:ascii="Arial" w:eastAsia="Arial" w:hAnsi="Arial"/>
          <w:color w:val="000000"/>
          <w:spacing w:val="-1"/>
          <w:sz w:val="24"/>
        </w:rPr>
      </w:pPr>
      <w:r>
        <w:rPr>
          <w:rFonts w:ascii="Arial" w:eastAsia="Arial" w:hAnsi="Arial"/>
          <w:color w:val="000000"/>
          <w:spacing w:val="-1"/>
          <w:sz w:val="24"/>
        </w:rPr>
        <w:t>Religion in the Home</w:t>
      </w:r>
    </w:p>
    <w:p w14:paraId="21706536" w14:textId="77777777" w:rsidR="002F40FA" w:rsidRDefault="00EA067A" w:rsidP="00D0251D">
      <w:pPr>
        <w:numPr>
          <w:ilvl w:val="0"/>
          <w:numId w:val="3"/>
        </w:numPr>
        <w:tabs>
          <w:tab w:val="left" w:pos="504"/>
        </w:tabs>
        <w:spacing w:before="126" w:line="240" w:lineRule="exact"/>
        <w:ind w:left="126"/>
        <w:jc w:val="both"/>
        <w:textAlignment w:val="baseline"/>
        <w:rPr>
          <w:rFonts w:ascii="Arial" w:eastAsia="Arial" w:hAnsi="Arial"/>
          <w:color w:val="000000"/>
          <w:spacing w:val="-1"/>
          <w:sz w:val="24"/>
        </w:rPr>
      </w:pPr>
      <w:r>
        <w:rPr>
          <w:rFonts w:ascii="Arial" w:eastAsia="Arial" w:hAnsi="Arial"/>
          <w:color w:val="000000"/>
          <w:spacing w:val="-1"/>
          <w:sz w:val="24"/>
        </w:rPr>
        <w:t>Duties of Parents and Children</w:t>
      </w:r>
    </w:p>
    <w:p w14:paraId="21706537" w14:textId="77777777" w:rsidR="00D0251D" w:rsidRDefault="00EA067A" w:rsidP="00D0251D">
      <w:pPr>
        <w:numPr>
          <w:ilvl w:val="0"/>
          <w:numId w:val="3"/>
        </w:numPr>
        <w:tabs>
          <w:tab w:val="left" w:pos="504"/>
        </w:tabs>
        <w:spacing w:before="126" w:line="240" w:lineRule="exact"/>
        <w:ind w:left="126"/>
        <w:jc w:val="both"/>
        <w:textAlignment w:val="baseline"/>
        <w:rPr>
          <w:rFonts w:ascii="Arial" w:eastAsia="Arial" w:hAnsi="Arial"/>
          <w:color w:val="000000"/>
          <w:spacing w:val="-1"/>
          <w:sz w:val="24"/>
        </w:rPr>
      </w:pPr>
      <w:r>
        <w:rPr>
          <w:rFonts w:ascii="Arial" w:eastAsia="Arial" w:hAnsi="Arial"/>
          <w:color w:val="000000"/>
          <w:spacing w:val="-1"/>
          <w:sz w:val="24"/>
        </w:rPr>
        <w:t>Promises for the Children</w:t>
      </w:r>
    </w:p>
    <w:p w14:paraId="21706538" w14:textId="77777777" w:rsidR="002F40FA" w:rsidRPr="00D0251D" w:rsidRDefault="00EA067A" w:rsidP="00D0251D">
      <w:pPr>
        <w:numPr>
          <w:ilvl w:val="0"/>
          <w:numId w:val="3"/>
        </w:numPr>
        <w:tabs>
          <w:tab w:val="left" w:pos="504"/>
        </w:tabs>
        <w:spacing w:before="126" w:line="240" w:lineRule="exact"/>
        <w:ind w:left="126"/>
        <w:jc w:val="both"/>
        <w:textAlignment w:val="baseline"/>
        <w:rPr>
          <w:rFonts w:ascii="Arial" w:eastAsia="Arial" w:hAnsi="Arial"/>
          <w:color w:val="000000"/>
          <w:spacing w:val="-1"/>
          <w:sz w:val="24"/>
        </w:rPr>
      </w:pPr>
      <w:r w:rsidRPr="00D0251D">
        <w:rPr>
          <w:rFonts w:ascii="Arial" w:eastAsia="Arial" w:hAnsi="Arial"/>
          <w:color w:val="000000"/>
          <w:spacing w:val="-1"/>
          <w:sz w:val="24"/>
        </w:rPr>
        <w:t>The Marriage Institution</w:t>
      </w:r>
    </w:p>
    <w:p w14:paraId="21706539" w14:textId="77777777" w:rsidR="002F40FA" w:rsidRDefault="00EA067A" w:rsidP="00D0251D">
      <w:pPr>
        <w:numPr>
          <w:ilvl w:val="0"/>
          <w:numId w:val="3"/>
        </w:numPr>
        <w:tabs>
          <w:tab w:val="left" w:pos="504"/>
        </w:tabs>
        <w:spacing w:before="126" w:line="240" w:lineRule="exact"/>
        <w:ind w:left="126"/>
        <w:textAlignment w:val="baseline"/>
        <w:rPr>
          <w:rFonts w:ascii="Arial" w:eastAsia="Arial" w:hAnsi="Arial"/>
          <w:color w:val="000000"/>
          <w:spacing w:val="-1"/>
          <w:sz w:val="24"/>
        </w:rPr>
      </w:pPr>
      <w:r>
        <w:rPr>
          <w:rFonts w:ascii="Arial" w:eastAsia="Arial" w:hAnsi="Arial"/>
          <w:color w:val="000000"/>
          <w:spacing w:val="-1"/>
          <w:sz w:val="24"/>
        </w:rPr>
        <w:t>Evils of City Life</w:t>
      </w:r>
    </w:p>
    <w:p w14:paraId="2170653A" w14:textId="77777777" w:rsidR="002F40FA" w:rsidRDefault="00EA067A" w:rsidP="00D0251D">
      <w:pPr>
        <w:numPr>
          <w:ilvl w:val="0"/>
          <w:numId w:val="3"/>
        </w:numPr>
        <w:tabs>
          <w:tab w:val="left" w:pos="504"/>
        </w:tabs>
        <w:spacing w:before="126" w:line="240" w:lineRule="exact"/>
        <w:ind w:left="126"/>
        <w:textAlignment w:val="baseline"/>
        <w:rPr>
          <w:rFonts w:ascii="Arial" w:eastAsia="Arial" w:hAnsi="Arial"/>
          <w:color w:val="000000"/>
          <w:spacing w:val="-1"/>
          <w:sz w:val="24"/>
        </w:rPr>
      </w:pPr>
      <w:r>
        <w:rPr>
          <w:rFonts w:ascii="Arial" w:eastAsia="Arial" w:hAnsi="Arial"/>
          <w:color w:val="000000"/>
          <w:spacing w:val="-1"/>
          <w:sz w:val="24"/>
        </w:rPr>
        <w:lastRenderedPageBreak/>
        <w:t>Social Purity</w:t>
      </w:r>
    </w:p>
    <w:p w14:paraId="2170653B" w14:textId="77777777" w:rsidR="002F40FA" w:rsidRDefault="00EA067A">
      <w:pPr>
        <w:spacing w:before="527" w:line="273" w:lineRule="exact"/>
        <w:textAlignment w:val="baseline"/>
        <w:rPr>
          <w:rFonts w:eastAsia="Times New Roman"/>
          <w:b/>
          <w:color w:val="000000"/>
          <w:sz w:val="24"/>
        </w:rPr>
      </w:pPr>
      <w:r>
        <w:rPr>
          <w:rFonts w:eastAsia="Times New Roman"/>
          <w:b/>
          <w:color w:val="000000"/>
          <w:sz w:val="24"/>
        </w:rPr>
        <w:t>Section 17 - HEALTH AND TEMPERANCE</w:t>
      </w:r>
    </w:p>
    <w:p w14:paraId="2170653C" w14:textId="77777777" w:rsidR="002F40FA" w:rsidRDefault="00EA067A" w:rsidP="00D0251D">
      <w:pPr>
        <w:numPr>
          <w:ilvl w:val="0"/>
          <w:numId w:val="3"/>
        </w:numPr>
        <w:tabs>
          <w:tab w:val="clear" w:pos="-270"/>
          <w:tab w:val="left" w:pos="630"/>
        </w:tabs>
        <w:spacing w:before="116" w:line="274" w:lineRule="exact"/>
        <w:textAlignment w:val="baseline"/>
        <w:rPr>
          <w:rFonts w:ascii="Arial" w:eastAsia="Arial" w:hAnsi="Arial"/>
          <w:color w:val="000000"/>
          <w:spacing w:val="-2"/>
          <w:sz w:val="24"/>
        </w:rPr>
      </w:pPr>
      <w:r>
        <w:rPr>
          <w:rFonts w:ascii="Arial" w:eastAsia="Arial" w:hAnsi="Arial"/>
          <w:color w:val="000000"/>
          <w:spacing w:val="-2"/>
          <w:sz w:val="24"/>
        </w:rPr>
        <w:t>Good Health</w:t>
      </w:r>
    </w:p>
    <w:p w14:paraId="2170653D" w14:textId="77777777" w:rsidR="002F40FA" w:rsidRDefault="00EA067A" w:rsidP="00D0251D">
      <w:pPr>
        <w:numPr>
          <w:ilvl w:val="0"/>
          <w:numId w:val="3"/>
        </w:numPr>
        <w:tabs>
          <w:tab w:val="clear" w:pos="-270"/>
          <w:tab w:val="left" w:pos="630"/>
        </w:tabs>
        <w:spacing w:before="125" w:line="274" w:lineRule="exact"/>
        <w:textAlignment w:val="baseline"/>
        <w:rPr>
          <w:rFonts w:ascii="Arial" w:eastAsia="Arial" w:hAnsi="Arial"/>
          <w:color w:val="000000"/>
          <w:spacing w:val="-2"/>
          <w:sz w:val="24"/>
        </w:rPr>
      </w:pPr>
      <w:r>
        <w:rPr>
          <w:rFonts w:ascii="Arial" w:eastAsia="Arial" w:hAnsi="Arial"/>
          <w:color w:val="000000"/>
          <w:spacing w:val="-2"/>
          <w:sz w:val="24"/>
        </w:rPr>
        <w:t>Sobriety</w:t>
      </w:r>
    </w:p>
    <w:p w14:paraId="2170653E" w14:textId="77777777" w:rsidR="002F40FA" w:rsidRDefault="00EA067A" w:rsidP="00D0251D">
      <w:pPr>
        <w:numPr>
          <w:ilvl w:val="0"/>
          <w:numId w:val="3"/>
        </w:numPr>
        <w:tabs>
          <w:tab w:val="clear" w:pos="-270"/>
          <w:tab w:val="left" w:pos="630"/>
        </w:tabs>
        <w:spacing w:before="119" w:line="274" w:lineRule="exact"/>
        <w:textAlignment w:val="baseline"/>
        <w:rPr>
          <w:rFonts w:ascii="Arial" w:eastAsia="Arial" w:hAnsi="Arial"/>
          <w:color w:val="000000"/>
          <w:spacing w:val="-2"/>
          <w:sz w:val="24"/>
        </w:rPr>
      </w:pPr>
      <w:r>
        <w:rPr>
          <w:rFonts w:ascii="Arial" w:eastAsia="Arial" w:hAnsi="Arial"/>
          <w:color w:val="000000"/>
          <w:spacing w:val="-2"/>
          <w:sz w:val="24"/>
        </w:rPr>
        <w:t>Temperance</w:t>
      </w:r>
    </w:p>
    <w:p w14:paraId="2170653F" w14:textId="77777777" w:rsidR="002F40FA" w:rsidRDefault="00EA067A" w:rsidP="00D0251D">
      <w:pPr>
        <w:numPr>
          <w:ilvl w:val="0"/>
          <w:numId w:val="3"/>
        </w:numPr>
        <w:tabs>
          <w:tab w:val="clear" w:pos="-270"/>
          <w:tab w:val="left" w:pos="630"/>
        </w:tabs>
        <w:spacing w:before="125" w:line="274" w:lineRule="exact"/>
        <w:textAlignment w:val="baseline"/>
        <w:rPr>
          <w:rFonts w:ascii="Arial" w:eastAsia="Arial" w:hAnsi="Arial"/>
          <w:color w:val="000000"/>
          <w:sz w:val="24"/>
        </w:rPr>
      </w:pPr>
      <w:r>
        <w:rPr>
          <w:rFonts w:ascii="Arial" w:eastAsia="Arial" w:hAnsi="Arial"/>
          <w:color w:val="000000"/>
          <w:sz w:val="24"/>
        </w:rPr>
        <w:t>Modern Forms of Intemperance</w:t>
      </w:r>
    </w:p>
    <w:p w14:paraId="21706540" w14:textId="77777777" w:rsidR="002F40FA" w:rsidRDefault="00EA067A">
      <w:pPr>
        <w:spacing w:before="526" w:line="273" w:lineRule="exact"/>
        <w:textAlignment w:val="baseline"/>
        <w:rPr>
          <w:rFonts w:eastAsia="Times New Roman"/>
          <w:b/>
          <w:color w:val="000000"/>
          <w:sz w:val="24"/>
        </w:rPr>
      </w:pPr>
      <w:r>
        <w:rPr>
          <w:rFonts w:eastAsia="Times New Roman"/>
          <w:b/>
          <w:color w:val="000000"/>
          <w:sz w:val="24"/>
        </w:rPr>
        <w:t>Section 18 - THE KINGDOM RESTORED</w:t>
      </w:r>
    </w:p>
    <w:p w14:paraId="21706541" w14:textId="77777777" w:rsidR="002F40FA" w:rsidRDefault="00EA067A">
      <w:pPr>
        <w:numPr>
          <w:ilvl w:val="0"/>
          <w:numId w:val="3"/>
        </w:numPr>
        <w:tabs>
          <w:tab w:val="left" w:pos="504"/>
        </w:tabs>
        <w:spacing w:before="117" w:line="274" w:lineRule="exact"/>
        <w:ind w:left="0"/>
        <w:textAlignment w:val="baseline"/>
        <w:rPr>
          <w:rFonts w:ascii="Arial" w:eastAsia="Arial" w:hAnsi="Arial"/>
          <w:color w:val="000000"/>
          <w:spacing w:val="-1"/>
          <w:sz w:val="24"/>
        </w:rPr>
      </w:pPr>
      <w:r>
        <w:rPr>
          <w:rFonts w:ascii="Arial" w:eastAsia="Arial" w:hAnsi="Arial"/>
          <w:color w:val="000000"/>
          <w:spacing w:val="-1"/>
          <w:sz w:val="24"/>
        </w:rPr>
        <w:t>Subjects of the Kingdom</w:t>
      </w:r>
    </w:p>
    <w:p w14:paraId="21706542" w14:textId="77777777" w:rsidR="002F40FA" w:rsidRDefault="00EA067A">
      <w:pPr>
        <w:numPr>
          <w:ilvl w:val="0"/>
          <w:numId w:val="3"/>
        </w:numPr>
        <w:tabs>
          <w:tab w:val="left" w:pos="504"/>
        </w:tabs>
        <w:spacing w:before="124" w:line="274" w:lineRule="exact"/>
        <w:ind w:left="0"/>
        <w:textAlignment w:val="baseline"/>
        <w:rPr>
          <w:rFonts w:ascii="Arial" w:eastAsia="Arial" w:hAnsi="Arial"/>
          <w:color w:val="000000"/>
          <w:spacing w:val="-2"/>
          <w:sz w:val="24"/>
        </w:rPr>
      </w:pPr>
      <w:r>
        <w:rPr>
          <w:rFonts w:ascii="Arial" w:eastAsia="Arial" w:hAnsi="Arial"/>
          <w:color w:val="000000"/>
          <w:spacing w:val="-2"/>
          <w:sz w:val="24"/>
        </w:rPr>
        <w:t>Home of the Saved</w:t>
      </w:r>
    </w:p>
    <w:p w14:paraId="21706543" w14:textId="77777777" w:rsidR="002F40FA" w:rsidRDefault="00EA067A">
      <w:pPr>
        <w:numPr>
          <w:ilvl w:val="0"/>
          <w:numId w:val="3"/>
        </w:numPr>
        <w:tabs>
          <w:tab w:val="left" w:pos="504"/>
        </w:tabs>
        <w:spacing w:before="120" w:line="274" w:lineRule="exact"/>
        <w:ind w:left="0"/>
        <w:textAlignment w:val="baseline"/>
        <w:rPr>
          <w:rFonts w:ascii="Arial" w:eastAsia="Arial" w:hAnsi="Arial"/>
          <w:color w:val="000000"/>
          <w:spacing w:val="-1"/>
          <w:sz w:val="24"/>
        </w:rPr>
      </w:pPr>
      <w:r>
        <w:rPr>
          <w:rFonts w:ascii="Arial" w:eastAsia="Arial" w:hAnsi="Arial"/>
          <w:color w:val="000000"/>
          <w:spacing w:val="-1"/>
          <w:sz w:val="24"/>
        </w:rPr>
        <w:t>The New Jerusalem</w:t>
      </w:r>
    </w:p>
    <w:p w14:paraId="21706544" w14:textId="77777777" w:rsidR="002F40FA" w:rsidRDefault="00EA067A">
      <w:pPr>
        <w:numPr>
          <w:ilvl w:val="0"/>
          <w:numId w:val="3"/>
        </w:numPr>
        <w:tabs>
          <w:tab w:val="left" w:pos="504"/>
        </w:tabs>
        <w:spacing w:before="124" w:line="274" w:lineRule="exact"/>
        <w:ind w:left="0"/>
        <w:textAlignment w:val="baseline"/>
        <w:rPr>
          <w:rFonts w:ascii="Arial" w:eastAsia="Arial" w:hAnsi="Arial"/>
          <w:color w:val="000000"/>
          <w:spacing w:val="-1"/>
          <w:sz w:val="24"/>
        </w:rPr>
      </w:pPr>
      <w:r>
        <w:rPr>
          <w:rFonts w:ascii="Arial" w:eastAsia="Arial" w:hAnsi="Arial"/>
          <w:color w:val="000000"/>
          <w:spacing w:val="-1"/>
          <w:sz w:val="24"/>
        </w:rPr>
        <w:t>The Conflict Ended</w:t>
      </w:r>
    </w:p>
    <w:p w14:paraId="21706545" w14:textId="77777777" w:rsidR="002F40FA" w:rsidRDefault="00EA067A">
      <w:pPr>
        <w:spacing w:before="522" w:line="273" w:lineRule="exact"/>
        <w:textAlignment w:val="baseline"/>
        <w:rPr>
          <w:rFonts w:eastAsia="Times New Roman"/>
          <w:b/>
          <w:color w:val="000000"/>
          <w:spacing w:val="-1"/>
          <w:sz w:val="24"/>
        </w:rPr>
      </w:pPr>
      <w:r>
        <w:rPr>
          <w:rFonts w:eastAsia="Times New Roman"/>
          <w:b/>
          <w:color w:val="000000"/>
          <w:spacing w:val="-1"/>
          <w:sz w:val="24"/>
        </w:rPr>
        <w:t>INDEXES</w:t>
      </w:r>
    </w:p>
    <w:p w14:paraId="21706546" w14:textId="77777777" w:rsidR="002F40FA" w:rsidRDefault="00EA067A">
      <w:pPr>
        <w:tabs>
          <w:tab w:val="left" w:pos="2160"/>
        </w:tabs>
        <w:spacing w:before="122" w:line="274" w:lineRule="exact"/>
        <w:textAlignment w:val="baseline"/>
        <w:rPr>
          <w:rFonts w:ascii="Arial" w:eastAsia="Arial" w:hAnsi="Arial"/>
          <w:color w:val="000000"/>
          <w:sz w:val="24"/>
        </w:rPr>
      </w:pPr>
      <w:r>
        <w:rPr>
          <w:rFonts w:ascii="Arial" w:eastAsia="Arial" w:hAnsi="Arial"/>
          <w:color w:val="000000"/>
          <w:sz w:val="24"/>
        </w:rPr>
        <w:t>Topical Index</w:t>
      </w:r>
      <w:r>
        <w:rPr>
          <w:rFonts w:ascii="Arial" w:eastAsia="Arial" w:hAnsi="Arial"/>
          <w:color w:val="000000"/>
          <w:sz w:val="24"/>
        </w:rPr>
        <w:tab/>
        <w:t>597</w:t>
      </w:r>
    </w:p>
    <w:p w14:paraId="21706547" w14:textId="77777777" w:rsidR="002F40FA" w:rsidRDefault="00EA067A">
      <w:pPr>
        <w:tabs>
          <w:tab w:val="left" w:pos="2160"/>
        </w:tabs>
        <w:spacing w:before="119" w:line="274" w:lineRule="exact"/>
        <w:textAlignment w:val="baseline"/>
        <w:rPr>
          <w:rFonts w:ascii="Arial" w:eastAsia="Arial" w:hAnsi="Arial"/>
          <w:color w:val="000000"/>
          <w:spacing w:val="-2"/>
          <w:sz w:val="24"/>
        </w:rPr>
      </w:pPr>
      <w:r>
        <w:rPr>
          <w:rFonts w:ascii="Arial" w:eastAsia="Arial" w:hAnsi="Arial"/>
          <w:color w:val="000000"/>
          <w:spacing w:val="-2"/>
          <w:sz w:val="24"/>
        </w:rPr>
        <w:t>Scripture Index</w:t>
      </w:r>
      <w:r>
        <w:rPr>
          <w:rFonts w:ascii="Arial" w:eastAsia="Arial" w:hAnsi="Arial"/>
          <w:color w:val="000000"/>
          <w:spacing w:val="-2"/>
          <w:sz w:val="24"/>
        </w:rPr>
        <w:tab/>
        <w:t>601</w:t>
      </w:r>
    </w:p>
    <w:p w14:paraId="21706548" w14:textId="77777777" w:rsidR="002F40FA" w:rsidRDefault="00EA067A">
      <w:pPr>
        <w:spacing w:before="522" w:line="366" w:lineRule="exact"/>
        <w:jc w:val="center"/>
        <w:textAlignment w:val="baseline"/>
        <w:rPr>
          <w:rFonts w:ascii="Arial" w:eastAsia="Arial" w:hAnsi="Arial"/>
          <w:b/>
          <w:color w:val="000000"/>
          <w:spacing w:val="-3"/>
          <w:sz w:val="32"/>
        </w:rPr>
      </w:pPr>
      <w:r>
        <w:rPr>
          <w:rFonts w:ascii="Arial" w:eastAsia="Arial" w:hAnsi="Arial"/>
          <w:b/>
          <w:color w:val="000000"/>
          <w:spacing w:val="-3"/>
          <w:sz w:val="32"/>
        </w:rPr>
        <w:t>Charts and Tables</w:t>
      </w:r>
    </w:p>
    <w:p w14:paraId="21706549" w14:textId="77777777" w:rsidR="002F40FA" w:rsidRDefault="00EA067A">
      <w:pPr>
        <w:spacing w:before="66" w:line="240" w:lineRule="exact"/>
        <w:textAlignment w:val="baseline"/>
        <w:rPr>
          <w:rFonts w:eastAsia="Times New Roman"/>
          <w:b/>
          <w:i/>
          <w:color w:val="000000"/>
          <w:sz w:val="21"/>
        </w:rPr>
      </w:pPr>
      <w:r>
        <w:rPr>
          <w:rFonts w:eastAsia="Times New Roman"/>
          <w:b/>
          <w:i/>
          <w:color w:val="000000"/>
          <w:sz w:val="21"/>
        </w:rPr>
        <w:t>On this page is to be found a complete list of all the charts and tables found in this excellent study and resource book, Bible Readings for the Home:</w:t>
      </w:r>
    </w:p>
    <w:p w14:paraId="2170654A" w14:textId="77777777" w:rsidR="002F40FA" w:rsidRDefault="00EA067A">
      <w:pPr>
        <w:spacing w:before="240" w:line="275" w:lineRule="exact"/>
        <w:textAlignment w:val="baseline"/>
        <w:rPr>
          <w:rFonts w:eastAsia="Times New Roman"/>
          <w:color w:val="000000"/>
          <w:sz w:val="24"/>
        </w:rPr>
      </w:pPr>
      <w:r>
        <w:rPr>
          <w:rFonts w:eastAsia="Times New Roman"/>
          <w:color w:val="000000"/>
          <w:sz w:val="24"/>
        </w:rPr>
        <w:t>1 - The Twelve Hundred and Sixty Day Prophecy</w:t>
      </w:r>
    </w:p>
    <w:p w14:paraId="2170654B" w14:textId="77777777" w:rsidR="002F40FA" w:rsidRDefault="00EA067A">
      <w:pPr>
        <w:spacing w:line="274" w:lineRule="exact"/>
        <w:textAlignment w:val="baseline"/>
        <w:rPr>
          <w:rFonts w:eastAsia="Times New Roman"/>
          <w:color w:val="000000"/>
          <w:sz w:val="24"/>
        </w:rPr>
      </w:pPr>
      <w:r>
        <w:rPr>
          <w:rFonts w:eastAsia="Times New Roman"/>
          <w:color w:val="000000"/>
          <w:sz w:val="24"/>
        </w:rPr>
        <w:t>2 - The Twenty Three Hundred Day Prophecy</w:t>
      </w:r>
    </w:p>
    <w:p w14:paraId="2170654C" w14:textId="77777777" w:rsidR="002F40FA" w:rsidRDefault="00EA067A">
      <w:pPr>
        <w:spacing w:before="3" w:line="275" w:lineRule="exact"/>
        <w:textAlignment w:val="baseline"/>
        <w:rPr>
          <w:rFonts w:eastAsia="Times New Roman"/>
          <w:color w:val="000000"/>
          <w:sz w:val="24"/>
        </w:rPr>
      </w:pPr>
      <w:r>
        <w:rPr>
          <w:rFonts w:eastAsia="Times New Roman"/>
          <w:color w:val="000000"/>
          <w:sz w:val="24"/>
        </w:rPr>
        <w:t>3 - The Earthly Tabernacle</w:t>
      </w:r>
    </w:p>
    <w:p w14:paraId="2170654D" w14:textId="77777777" w:rsidR="002F40FA" w:rsidRDefault="00EA067A">
      <w:pPr>
        <w:spacing w:line="274" w:lineRule="exact"/>
        <w:textAlignment w:val="baseline"/>
        <w:rPr>
          <w:rFonts w:eastAsia="Times New Roman"/>
          <w:color w:val="000000"/>
          <w:sz w:val="24"/>
        </w:rPr>
      </w:pPr>
      <w:r>
        <w:rPr>
          <w:rFonts w:eastAsia="Times New Roman"/>
          <w:color w:val="000000"/>
          <w:sz w:val="24"/>
        </w:rPr>
        <w:t>4 - The Biblical Millennium</w:t>
      </w:r>
    </w:p>
    <w:p w14:paraId="2170654E" w14:textId="77777777" w:rsidR="002F40FA" w:rsidRDefault="00EA067A">
      <w:pPr>
        <w:spacing w:line="274" w:lineRule="exact"/>
        <w:textAlignment w:val="baseline"/>
        <w:rPr>
          <w:rFonts w:eastAsia="Times New Roman"/>
          <w:color w:val="000000"/>
          <w:sz w:val="24"/>
        </w:rPr>
      </w:pPr>
      <w:r>
        <w:rPr>
          <w:rFonts w:eastAsia="Times New Roman"/>
          <w:color w:val="000000"/>
          <w:sz w:val="24"/>
        </w:rPr>
        <w:t>5 - The Law of God</w:t>
      </w:r>
    </w:p>
    <w:p w14:paraId="2170654F" w14:textId="77777777" w:rsidR="002F40FA" w:rsidRDefault="00EA067A">
      <w:pPr>
        <w:spacing w:before="3" w:line="275" w:lineRule="exact"/>
        <w:textAlignment w:val="baseline"/>
        <w:rPr>
          <w:rFonts w:eastAsia="Times New Roman"/>
          <w:color w:val="000000"/>
          <w:sz w:val="24"/>
        </w:rPr>
      </w:pPr>
      <w:r>
        <w:rPr>
          <w:rFonts w:eastAsia="Times New Roman"/>
          <w:color w:val="000000"/>
          <w:sz w:val="24"/>
        </w:rPr>
        <w:t>6 - The Law of God as Changed by Man</w:t>
      </w:r>
    </w:p>
    <w:p w14:paraId="21706550" w14:textId="77777777" w:rsidR="002F40FA" w:rsidRDefault="00EA067A">
      <w:pPr>
        <w:spacing w:line="274" w:lineRule="exact"/>
        <w:textAlignment w:val="baseline"/>
        <w:rPr>
          <w:rFonts w:eastAsia="Times New Roman"/>
          <w:color w:val="000000"/>
          <w:sz w:val="24"/>
        </w:rPr>
      </w:pPr>
      <w:r>
        <w:rPr>
          <w:rFonts w:eastAsia="Times New Roman"/>
          <w:color w:val="000000"/>
          <w:sz w:val="24"/>
        </w:rPr>
        <w:t>7 - The Law of God in the New Testament</w:t>
      </w:r>
    </w:p>
    <w:p w14:paraId="21706551" w14:textId="77777777" w:rsidR="002F40FA" w:rsidRDefault="00EA067A">
      <w:pPr>
        <w:spacing w:before="3" w:line="275" w:lineRule="exact"/>
        <w:textAlignment w:val="baseline"/>
        <w:rPr>
          <w:rFonts w:eastAsia="Times New Roman"/>
          <w:color w:val="000000"/>
          <w:sz w:val="24"/>
        </w:rPr>
      </w:pPr>
      <w:r>
        <w:rPr>
          <w:rFonts w:eastAsia="Times New Roman"/>
          <w:color w:val="000000"/>
          <w:sz w:val="24"/>
        </w:rPr>
        <w:t>8 - The Mark and the Seal</w:t>
      </w:r>
    </w:p>
    <w:p w14:paraId="21706552" w14:textId="77777777" w:rsidR="002F40FA" w:rsidRDefault="00EA067A">
      <w:pPr>
        <w:spacing w:line="274" w:lineRule="exact"/>
        <w:textAlignment w:val="baseline"/>
        <w:rPr>
          <w:rFonts w:eastAsia="Times New Roman"/>
          <w:color w:val="000000"/>
          <w:sz w:val="24"/>
        </w:rPr>
      </w:pPr>
      <w:r>
        <w:rPr>
          <w:rFonts w:eastAsia="Times New Roman"/>
          <w:color w:val="000000"/>
          <w:sz w:val="24"/>
        </w:rPr>
        <w:t>9 - Catholicism Speaks</w:t>
      </w:r>
    </w:p>
    <w:p w14:paraId="21706553" w14:textId="77777777" w:rsidR="002F40FA" w:rsidRDefault="00EA067A">
      <w:pPr>
        <w:spacing w:before="3" w:line="275" w:lineRule="exact"/>
        <w:textAlignment w:val="baseline"/>
        <w:rPr>
          <w:rFonts w:eastAsia="Times New Roman"/>
          <w:color w:val="000000"/>
          <w:spacing w:val="-1"/>
          <w:sz w:val="24"/>
        </w:rPr>
      </w:pPr>
      <w:r>
        <w:rPr>
          <w:rFonts w:eastAsia="Times New Roman"/>
          <w:color w:val="000000"/>
          <w:spacing w:val="-1"/>
          <w:sz w:val="24"/>
        </w:rPr>
        <w:t>10 - Protestantism Speaks</w:t>
      </w:r>
    </w:p>
    <w:p w14:paraId="21706554" w14:textId="77777777" w:rsidR="002F40FA" w:rsidRDefault="00EA067A">
      <w:pPr>
        <w:spacing w:after="1284" w:line="274" w:lineRule="exact"/>
        <w:textAlignment w:val="baseline"/>
        <w:rPr>
          <w:rFonts w:eastAsia="Times New Roman"/>
          <w:color w:val="000000"/>
          <w:sz w:val="24"/>
        </w:rPr>
      </w:pPr>
      <w:r>
        <w:rPr>
          <w:rFonts w:eastAsia="Times New Roman"/>
          <w:color w:val="000000"/>
          <w:sz w:val="24"/>
        </w:rPr>
        <w:lastRenderedPageBreak/>
        <w:t>11 - How It Was Changed</w:t>
      </w:r>
    </w:p>
    <w:p w14:paraId="21706555" w14:textId="77777777" w:rsidR="002F40FA" w:rsidRDefault="00EA067A" w:rsidP="00253F84">
      <w:pPr>
        <w:spacing w:before="3" w:line="269" w:lineRule="exact"/>
        <w:jc w:val="right"/>
        <w:textAlignment w:val="baseline"/>
        <w:rPr>
          <w:rFonts w:eastAsia="Times New Roman"/>
          <w:color w:val="000000"/>
          <w:sz w:val="24"/>
        </w:rPr>
      </w:pPr>
      <w:r>
        <w:rPr>
          <w:rFonts w:eastAsia="Times New Roman"/>
          <w:color w:val="000000"/>
          <w:sz w:val="24"/>
        </w:rPr>
        <w:t>9</w:t>
      </w:r>
    </w:p>
    <w:p w14:paraId="21706556" w14:textId="77777777" w:rsidR="002F40FA" w:rsidRPr="00EA765D" w:rsidRDefault="00EA067A" w:rsidP="00EA765D">
      <w:pPr>
        <w:pStyle w:val="Heading1"/>
      </w:pPr>
      <w:r w:rsidRPr="00EA765D">
        <w:t>Section 1</w:t>
      </w:r>
      <w:r w:rsidR="00EA765D" w:rsidRPr="00EA765D">
        <w:t xml:space="preserve"> - </w:t>
      </w:r>
      <w:r w:rsidRPr="00EA765D">
        <w:t>The</w:t>
      </w:r>
      <w:r w:rsidR="00EA765D" w:rsidRPr="00EA765D">
        <w:t xml:space="preserve"> </w:t>
      </w:r>
      <w:r w:rsidRPr="00EA765D">
        <w:t>Bible</w:t>
      </w:r>
    </w:p>
    <w:p w14:paraId="21706557" w14:textId="77777777" w:rsidR="002F40FA" w:rsidRPr="00EA765D" w:rsidRDefault="00EA067A" w:rsidP="00EA765D">
      <w:pPr>
        <w:pStyle w:val="NoSpacing"/>
        <w:jc w:val="center"/>
        <w:rPr>
          <w:sz w:val="28"/>
        </w:rPr>
      </w:pPr>
      <w:r w:rsidRPr="00EA765D">
        <w:rPr>
          <w:sz w:val="28"/>
        </w:rPr>
        <w:t>Chapter 1</w:t>
      </w:r>
    </w:p>
    <w:p w14:paraId="21706558" w14:textId="77777777" w:rsidR="002F40FA" w:rsidRDefault="00253F84" w:rsidP="00EA765D">
      <w:pPr>
        <w:pStyle w:val="Heading2"/>
        <w:rPr>
          <w:rFonts w:eastAsia="Times New Roman"/>
        </w:rPr>
      </w:pPr>
      <w:r>
        <w:rPr>
          <w:rFonts w:eastAsia="Times New Roman"/>
        </w:rPr>
        <w:t xml:space="preserve">1 </w:t>
      </w:r>
      <w:r w:rsidR="00EA067A">
        <w:rPr>
          <w:rFonts w:eastAsia="Times New Roman"/>
        </w:rPr>
        <w:t>The Sacred Scriptures</w:t>
      </w:r>
    </w:p>
    <w:p w14:paraId="21706559" w14:textId="77777777" w:rsidR="002F40FA" w:rsidRDefault="00EA067A">
      <w:pPr>
        <w:spacing w:before="197" w:line="274" w:lineRule="exact"/>
        <w:ind w:left="720"/>
        <w:textAlignment w:val="baseline"/>
        <w:rPr>
          <w:rFonts w:eastAsia="Times New Roman"/>
          <w:b/>
          <w:color w:val="000000"/>
          <w:sz w:val="24"/>
        </w:rPr>
      </w:pPr>
      <w:r>
        <w:rPr>
          <w:rFonts w:eastAsia="Times New Roman"/>
          <w:b/>
          <w:color w:val="000000"/>
          <w:sz w:val="24"/>
        </w:rPr>
        <w:t>In the days of Jesus, what was the name for the Bible?</w:t>
      </w:r>
    </w:p>
    <w:p w14:paraId="2170655A" w14:textId="77777777" w:rsidR="002F40FA" w:rsidRDefault="00EA067A">
      <w:pPr>
        <w:spacing w:before="115" w:line="276" w:lineRule="exact"/>
        <w:ind w:right="360" w:firstLine="720"/>
        <w:textAlignment w:val="baseline"/>
        <w:rPr>
          <w:rFonts w:eastAsia="Times New Roman"/>
          <w:color w:val="000000"/>
          <w:sz w:val="24"/>
        </w:rPr>
      </w:pPr>
      <w:r>
        <w:rPr>
          <w:rFonts w:eastAsia="Times New Roman"/>
          <w:color w:val="000000"/>
          <w:sz w:val="24"/>
        </w:rPr>
        <w:t xml:space="preserve">"Jesus saith unto them, Did ye never read in </w:t>
      </w:r>
      <w:r>
        <w:rPr>
          <w:rFonts w:eastAsia="Times New Roman"/>
          <w:i/>
          <w:color w:val="000000"/>
          <w:sz w:val="24"/>
        </w:rPr>
        <w:t xml:space="preserve">the scriptures, </w:t>
      </w:r>
      <w:r>
        <w:rPr>
          <w:rFonts w:eastAsia="Times New Roman"/>
          <w:color w:val="000000"/>
          <w:sz w:val="24"/>
        </w:rPr>
        <w:t>The stone which the builders rejected, the same is become the head of the corner?" Matthew 21:42.</w:t>
      </w:r>
    </w:p>
    <w:p w14:paraId="2170655B" w14:textId="77777777" w:rsidR="002F40FA" w:rsidRDefault="00EA067A">
      <w:pPr>
        <w:spacing w:before="125" w:line="274" w:lineRule="exact"/>
        <w:ind w:left="720"/>
        <w:textAlignment w:val="baseline"/>
        <w:rPr>
          <w:rFonts w:eastAsia="Times New Roman"/>
          <w:b/>
          <w:color w:val="000000"/>
          <w:sz w:val="24"/>
        </w:rPr>
      </w:pPr>
      <w:r>
        <w:rPr>
          <w:rFonts w:eastAsia="Times New Roman"/>
          <w:b/>
          <w:color w:val="000000"/>
          <w:sz w:val="24"/>
        </w:rPr>
        <w:t>What other Biblical name is given to this important book?</w:t>
      </w:r>
    </w:p>
    <w:p w14:paraId="2170655C" w14:textId="77777777" w:rsidR="002F40FA" w:rsidRDefault="00EA067A">
      <w:pPr>
        <w:spacing w:before="120" w:line="276" w:lineRule="exact"/>
        <w:ind w:right="576" w:firstLine="720"/>
        <w:textAlignment w:val="baseline"/>
        <w:rPr>
          <w:rFonts w:eastAsia="Times New Roman"/>
          <w:color w:val="000000"/>
          <w:sz w:val="24"/>
        </w:rPr>
      </w:pPr>
      <w:r>
        <w:rPr>
          <w:rFonts w:eastAsia="Times New Roman"/>
          <w:color w:val="000000"/>
          <w:sz w:val="24"/>
        </w:rPr>
        <w:t xml:space="preserve">"And He answered and said unto them, My mother and My brethren are these which hear </w:t>
      </w:r>
      <w:r>
        <w:rPr>
          <w:rFonts w:eastAsia="Times New Roman"/>
          <w:i/>
          <w:color w:val="000000"/>
          <w:sz w:val="24"/>
        </w:rPr>
        <w:t xml:space="preserve">the word of God, </w:t>
      </w:r>
      <w:r>
        <w:rPr>
          <w:rFonts w:eastAsia="Times New Roman"/>
          <w:color w:val="000000"/>
          <w:sz w:val="24"/>
        </w:rPr>
        <w:t>and do it." Luke 8:21.</w:t>
      </w:r>
    </w:p>
    <w:p w14:paraId="2170655D" w14:textId="77777777" w:rsidR="002F40FA" w:rsidRDefault="00EA067A">
      <w:pPr>
        <w:spacing w:line="229" w:lineRule="exact"/>
        <w:ind w:right="144" w:firstLine="720"/>
        <w:textAlignment w:val="baseline"/>
        <w:rPr>
          <w:rFonts w:eastAsia="Times New Roman"/>
          <w:color w:val="000000"/>
        </w:rPr>
      </w:pPr>
      <w:r>
        <w:rPr>
          <w:rFonts w:eastAsia="Times New Roman"/>
          <w:color w:val="000000"/>
        </w:rPr>
        <w:t>NOTE.-It is interesting to note that the word Bible does not occur in the Bible itself. It is derived from the Latin biblia, which came from the Greek biblia, meaning "little books." The Greek word biblia in turn is derived from byblus, meaning "papyrus," the name of the material upon which ancient books were written. The Greeks call this writing material byblus because they obtained it from the Phoenician port of Byblos.</w:t>
      </w:r>
    </w:p>
    <w:p w14:paraId="2170655E" w14:textId="77777777" w:rsidR="002F40FA" w:rsidRDefault="00EA067A">
      <w:pPr>
        <w:spacing w:before="1" w:line="230" w:lineRule="exact"/>
        <w:ind w:right="360" w:firstLine="720"/>
        <w:textAlignment w:val="baseline"/>
        <w:rPr>
          <w:rFonts w:eastAsia="Times New Roman"/>
          <w:color w:val="000000"/>
        </w:rPr>
      </w:pPr>
      <w:r>
        <w:rPr>
          <w:rFonts w:eastAsia="Times New Roman"/>
          <w:color w:val="000000"/>
        </w:rPr>
        <w:t>The Bible has sixty-six books and was written by thirty-five or forty men over a period of some fifteen hundred years. The books are called the "Word of God," or the "Scriptures." Scriptures means "writings."</w:t>
      </w:r>
    </w:p>
    <w:p w14:paraId="2170655F" w14:textId="77777777" w:rsidR="002F40FA" w:rsidRDefault="00EA067A">
      <w:pPr>
        <w:spacing w:before="125" w:line="274" w:lineRule="exact"/>
        <w:ind w:left="720"/>
        <w:textAlignment w:val="baseline"/>
        <w:rPr>
          <w:rFonts w:eastAsia="Times New Roman"/>
          <w:b/>
          <w:color w:val="000000"/>
          <w:sz w:val="24"/>
        </w:rPr>
      </w:pPr>
      <w:r>
        <w:rPr>
          <w:rFonts w:eastAsia="Times New Roman"/>
          <w:b/>
          <w:color w:val="000000"/>
          <w:sz w:val="24"/>
        </w:rPr>
        <w:t>How were the Scriptures given to mankind?</w:t>
      </w:r>
    </w:p>
    <w:p w14:paraId="21706560" w14:textId="77777777" w:rsidR="002F40FA" w:rsidRDefault="00EA067A">
      <w:pPr>
        <w:spacing w:before="117" w:line="276" w:lineRule="exact"/>
        <w:ind w:left="720"/>
        <w:textAlignment w:val="baseline"/>
        <w:rPr>
          <w:rFonts w:eastAsia="Times New Roman"/>
          <w:color w:val="000000"/>
          <w:sz w:val="24"/>
        </w:rPr>
      </w:pPr>
      <w:r>
        <w:rPr>
          <w:rFonts w:eastAsia="Times New Roman"/>
          <w:color w:val="000000"/>
          <w:sz w:val="24"/>
        </w:rPr>
        <w:t xml:space="preserve">"All scripture is given by </w:t>
      </w:r>
      <w:r>
        <w:rPr>
          <w:rFonts w:eastAsia="Times New Roman"/>
          <w:i/>
          <w:color w:val="000000"/>
          <w:sz w:val="24"/>
        </w:rPr>
        <w:t xml:space="preserve">inspiration of God." </w:t>
      </w:r>
      <w:r>
        <w:rPr>
          <w:rFonts w:eastAsia="Times New Roman"/>
          <w:color w:val="000000"/>
          <w:sz w:val="24"/>
        </w:rPr>
        <w:t>2 Timothy 3:16.</w:t>
      </w:r>
    </w:p>
    <w:p w14:paraId="21706561" w14:textId="77777777" w:rsidR="002F40FA" w:rsidRDefault="00EA067A">
      <w:pPr>
        <w:spacing w:before="125" w:line="274" w:lineRule="exact"/>
        <w:ind w:left="720"/>
        <w:textAlignment w:val="baseline"/>
        <w:rPr>
          <w:rFonts w:eastAsia="Times New Roman"/>
          <w:b/>
          <w:color w:val="000000"/>
          <w:sz w:val="24"/>
        </w:rPr>
      </w:pPr>
      <w:r>
        <w:rPr>
          <w:rFonts w:eastAsia="Times New Roman"/>
          <w:b/>
          <w:color w:val="000000"/>
          <w:sz w:val="24"/>
        </w:rPr>
        <w:t>By whom were the prophets of old guided as they thus spake for God?</w:t>
      </w:r>
    </w:p>
    <w:p w14:paraId="21706562" w14:textId="77777777" w:rsidR="002F40FA" w:rsidRDefault="00EA067A">
      <w:pPr>
        <w:spacing w:before="115" w:line="276" w:lineRule="exact"/>
        <w:ind w:right="288" w:firstLine="720"/>
        <w:textAlignment w:val="baseline"/>
        <w:rPr>
          <w:rFonts w:eastAsia="Times New Roman"/>
          <w:color w:val="000000"/>
          <w:sz w:val="24"/>
        </w:rPr>
      </w:pPr>
      <w:r>
        <w:rPr>
          <w:rFonts w:eastAsia="Times New Roman"/>
          <w:color w:val="000000"/>
          <w:sz w:val="24"/>
        </w:rPr>
        <w:t xml:space="preserve">"For the prophecy came not in old time by the will of man: but holy men of God spake as they were moved </w:t>
      </w:r>
      <w:r>
        <w:rPr>
          <w:rFonts w:eastAsia="Times New Roman"/>
          <w:i/>
          <w:color w:val="000000"/>
          <w:sz w:val="24"/>
        </w:rPr>
        <w:t xml:space="preserve">by the Holy Ghost." </w:t>
      </w:r>
      <w:r>
        <w:rPr>
          <w:rFonts w:eastAsia="Times New Roman"/>
          <w:color w:val="000000"/>
          <w:sz w:val="24"/>
        </w:rPr>
        <w:t>2 Peter 1:21.</w:t>
      </w:r>
    </w:p>
    <w:p w14:paraId="21706563" w14:textId="77777777" w:rsidR="002F40FA" w:rsidRDefault="00EA067A">
      <w:pPr>
        <w:spacing w:before="124" w:line="274" w:lineRule="exact"/>
        <w:ind w:left="720"/>
        <w:textAlignment w:val="baseline"/>
        <w:rPr>
          <w:rFonts w:eastAsia="Times New Roman"/>
          <w:b/>
          <w:color w:val="000000"/>
          <w:sz w:val="24"/>
        </w:rPr>
      </w:pPr>
      <w:r>
        <w:rPr>
          <w:rFonts w:eastAsia="Times New Roman"/>
          <w:b/>
          <w:color w:val="000000"/>
          <w:sz w:val="24"/>
        </w:rPr>
        <w:t>What specific example of this is mentioned by Peter?</w:t>
      </w:r>
    </w:p>
    <w:p w14:paraId="21706564" w14:textId="77777777" w:rsidR="002F40FA" w:rsidRDefault="00EA067A">
      <w:pPr>
        <w:spacing w:before="118" w:line="276" w:lineRule="exact"/>
        <w:ind w:right="72" w:firstLine="720"/>
        <w:textAlignment w:val="baseline"/>
        <w:rPr>
          <w:rFonts w:eastAsia="Times New Roman"/>
          <w:color w:val="000000"/>
          <w:sz w:val="24"/>
        </w:rPr>
      </w:pPr>
      <w:r>
        <w:rPr>
          <w:rFonts w:eastAsia="Times New Roman"/>
          <w:color w:val="000000"/>
          <w:sz w:val="24"/>
        </w:rPr>
        <w:t xml:space="preserve">"Men and brethren, this scripture must needs have been fulfilled, </w:t>
      </w:r>
      <w:r>
        <w:rPr>
          <w:rFonts w:eastAsia="Times New Roman"/>
          <w:i/>
          <w:color w:val="000000"/>
          <w:sz w:val="24"/>
        </w:rPr>
        <w:t xml:space="preserve">which the Holy Ghost by the mouth of David spake before concerning Judas, </w:t>
      </w:r>
      <w:r>
        <w:rPr>
          <w:rFonts w:eastAsia="Times New Roman"/>
          <w:color w:val="000000"/>
          <w:sz w:val="24"/>
        </w:rPr>
        <w:t>which was guide to them that took Jesus." Acts 1:16.</w:t>
      </w:r>
    </w:p>
    <w:p w14:paraId="21706565" w14:textId="77777777" w:rsidR="002F40FA" w:rsidRDefault="00EA067A">
      <w:pPr>
        <w:spacing w:before="124" w:line="274" w:lineRule="exact"/>
        <w:ind w:left="720"/>
        <w:textAlignment w:val="baseline"/>
        <w:rPr>
          <w:rFonts w:eastAsia="Times New Roman"/>
          <w:b/>
          <w:color w:val="000000"/>
          <w:sz w:val="24"/>
        </w:rPr>
      </w:pPr>
      <w:r>
        <w:rPr>
          <w:rFonts w:eastAsia="Times New Roman"/>
          <w:b/>
          <w:color w:val="000000"/>
          <w:sz w:val="24"/>
        </w:rPr>
        <w:t>Who was it, then, who spoke through these men?</w:t>
      </w:r>
    </w:p>
    <w:p w14:paraId="21706566" w14:textId="77777777" w:rsidR="002F40FA" w:rsidRDefault="00EA067A">
      <w:pPr>
        <w:spacing w:before="120" w:line="276" w:lineRule="exact"/>
        <w:ind w:right="72" w:firstLine="720"/>
        <w:textAlignment w:val="baseline"/>
        <w:rPr>
          <w:rFonts w:eastAsia="Times New Roman"/>
          <w:i/>
          <w:color w:val="000000"/>
          <w:sz w:val="24"/>
        </w:rPr>
      </w:pPr>
      <w:r>
        <w:rPr>
          <w:rFonts w:eastAsia="Times New Roman"/>
          <w:i/>
          <w:color w:val="000000"/>
          <w:sz w:val="24"/>
        </w:rPr>
        <w:t xml:space="preserve">"God, </w:t>
      </w:r>
      <w:r>
        <w:rPr>
          <w:rFonts w:eastAsia="Times New Roman"/>
          <w:color w:val="000000"/>
          <w:sz w:val="24"/>
        </w:rPr>
        <w:t>who at sundry times and divers manners spake in past unto the fathers by the prophets." Hebrews 1:1.</w:t>
      </w:r>
    </w:p>
    <w:p w14:paraId="21706567" w14:textId="77777777" w:rsidR="002F40FA" w:rsidRDefault="00EA067A">
      <w:pPr>
        <w:spacing w:before="125" w:line="274" w:lineRule="exact"/>
        <w:ind w:left="720"/>
        <w:textAlignment w:val="baseline"/>
        <w:rPr>
          <w:rFonts w:eastAsia="Times New Roman"/>
          <w:b/>
          <w:color w:val="000000"/>
          <w:sz w:val="24"/>
        </w:rPr>
      </w:pPr>
      <w:r>
        <w:rPr>
          <w:rFonts w:eastAsia="Times New Roman"/>
          <w:b/>
          <w:color w:val="000000"/>
          <w:sz w:val="24"/>
        </w:rPr>
        <w:t>For what purpose were the Holy Scriptures written?</w:t>
      </w:r>
    </w:p>
    <w:p w14:paraId="21706568" w14:textId="77777777" w:rsidR="002F40FA" w:rsidRDefault="00EA067A">
      <w:pPr>
        <w:spacing w:before="117" w:line="276" w:lineRule="exact"/>
        <w:ind w:left="720"/>
        <w:textAlignment w:val="baseline"/>
        <w:rPr>
          <w:rFonts w:eastAsia="Times New Roman"/>
          <w:color w:val="000000"/>
          <w:sz w:val="24"/>
        </w:rPr>
      </w:pPr>
      <w:r>
        <w:rPr>
          <w:rFonts w:eastAsia="Times New Roman"/>
          <w:color w:val="000000"/>
          <w:sz w:val="24"/>
        </w:rPr>
        <w:t xml:space="preserve">"For whatsoever things were written aforetime were written </w:t>
      </w:r>
      <w:r>
        <w:rPr>
          <w:rFonts w:eastAsia="Times New Roman"/>
          <w:i/>
          <w:color w:val="000000"/>
          <w:sz w:val="24"/>
        </w:rPr>
        <w:t xml:space="preserve">for our learning, </w:t>
      </w:r>
      <w:r>
        <w:rPr>
          <w:rFonts w:eastAsia="Times New Roman"/>
          <w:color w:val="000000"/>
          <w:sz w:val="24"/>
        </w:rPr>
        <w:t>that</w:t>
      </w:r>
    </w:p>
    <w:p w14:paraId="21706569" w14:textId="77777777" w:rsidR="002F40FA" w:rsidRDefault="00EA067A">
      <w:pPr>
        <w:spacing w:before="295" w:line="276" w:lineRule="exact"/>
        <w:jc w:val="right"/>
        <w:textAlignment w:val="baseline"/>
        <w:rPr>
          <w:rFonts w:eastAsia="Times New Roman"/>
          <w:color w:val="000000"/>
          <w:spacing w:val="33"/>
          <w:sz w:val="24"/>
        </w:rPr>
      </w:pPr>
      <w:r>
        <w:rPr>
          <w:rFonts w:eastAsia="Times New Roman"/>
          <w:color w:val="000000"/>
          <w:spacing w:val="33"/>
          <w:sz w:val="24"/>
        </w:rPr>
        <w:t>10</w:t>
      </w:r>
    </w:p>
    <w:p w14:paraId="2170656A" w14:textId="77777777" w:rsidR="002F40FA" w:rsidRDefault="00EA067A">
      <w:pPr>
        <w:spacing w:before="295" w:line="342" w:lineRule="exact"/>
        <w:ind w:left="720" w:right="720" w:hanging="720"/>
        <w:textAlignment w:val="baseline"/>
        <w:rPr>
          <w:rFonts w:eastAsia="Times New Roman"/>
          <w:color w:val="000000"/>
          <w:sz w:val="24"/>
        </w:rPr>
      </w:pPr>
      <w:r>
        <w:rPr>
          <w:rFonts w:eastAsia="Times New Roman"/>
          <w:color w:val="000000"/>
          <w:sz w:val="24"/>
        </w:rPr>
        <w:lastRenderedPageBreak/>
        <w:t xml:space="preserve">we through patience and comfort of the scriptures might have hope." Romans 15:4. </w:t>
      </w:r>
      <w:r>
        <w:rPr>
          <w:rFonts w:eastAsia="Times New Roman"/>
          <w:b/>
          <w:color w:val="000000"/>
          <w:sz w:val="24"/>
        </w:rPr>
        <w:t>What are the four ways in which Scripture can help us?</w:t>
      </w:r>
    </w:p>
    <w:p w14:paraId="2170656B" w14:textId="77777777" w:rsidR="002F40FA" w:rsidRDefault="00EA067A">
      <w:pPr>
        <w:spacing w:before="117" w:line="275" w:lineRule="exact"/>
        <w:ind w:right="432" w:firstLine="720"/>
        <w:textAlignment w:val="baseline"/>
        <w:rPr>
          <w:rFonts w:eastAsia="Times New Roman"/>
          <w:color w:val="000000"/>
          <w:sz w:val="24"/>
        </w:rPr>
      </w:pPr>
      <w:r>
        <w:rPr>
          <w:rFonts w:eastAsia="Times New Roman"/>
          <w:color w:val="000000"/>
          <w:sz w:val="24"/>
        </w:rPr>
        <w:t xml:space="preserve">"All scripture is given by inspiration of God, and is profitable </w:t>
      </w:r>
      <w:r>
        <w:rPr>
          <w:rFonts w:eastAsia="Times New Roman"/>
          <w:i/>
          <w:color w:val="000000"/>
          <w:sz w:val="24"/>
        </w:rPr>
        <w:t xml:space="preserve">for doctrine, for reproof, for correction, for instruction in righteousness. </w:t>
      </w:r>
      <w:r>
        <w:rPr>
          <w:rFonts w:eastAsia="Times New Roman"/>
          <w:color w:val="000000"/>
          <w:sz w:val="24"/>
        </w:rPr>
        <w:t>" 2 Timothy 3:16.</w:t>
      </w:r>
    </w:p>
    <w:p w14:paraId="2170656C" w14:textId="77777777" w:rsidR="002F40FA" w:rsidRDefault="00EA067A">
      <w:pPr>
        <w:spacing w:before="123" w:line="276" w:lineRule="exact"/>
        <w:ind w:left="720" w:right="72"/>
        <w:textAlignment w:val="baseline"/>
        <w:rPr>
          <w:rFonts w:eastAsia="Times New Roman"/>
          <w:b/>
          <w:color w:val="000000"/>
          <w:sz w:val="24"/>
        </w:rPr>
      </w:pPr>
      <w:r>
        <w:rPr>
          <w:rFonts w:eastAsia="Times New Roman"/>
          <w:b/>
          <w:color w:val="000000"/>
          <w:sz w:val="24"/>
        </w:rPr>
        <w:t>What was God's plan in thus giving the Bible to us?</w:t>
      </w:r>
    </w:p>
    <w:p w14:paraId="2170656D" w14:textId="77777777" w:rsidR="002F40FA" w:rsidRDefault="00EA067A">
      <w:pPr>
        <w:spacing w:before="117" w:line="275" w:lineRule="exact"/>
        <w:ind w:right="72" w:firstLine="720"/>
        <w:textAlignment w:val="baseline"/>
        <w:rPr>
          <w:rFonts w:eastAsia="Times New Roman"/>
          <w:color w:val="000000"/>
          <w:sz w:val="24"/>
        </w:rPr>
      </w:pPr>
      <w:r>
        <w:rPr>
          <w:rFonts w:eastAsia="Times New Roman"/>
          <w:color w:val="000000"/>
          <w:sz w:val="24"/>
        </w:rPr>
        <w:t xml:space="preserve">"That the man of God may be </w:t>
      </w:r>
      <w:r>
        <w:rPr>
          <w:rFonts w:eastAsia="Times New Roman"/>
          <w:i/>
          <w:color w:val="000000"/>
          <w:sz w:val="24"/>
        </w:rPr>
        <w:t xml:space="preserve">perfect, thoroughly furnished unto all good works." </w:t>
      </w:r>
      <w:r>
        <w:rPr>
          <w:rFonts w:eastAsia="Times New Roman"/>
          <w:color w:val="000000"/>
          <w:sz w:val="24"/>
        </w:rPr>
        <w:t>2 Timothy 3:17.</w:t>
      </w:r>
    </w:p>
    <w:p w14:paraId="2170656E" w14:textId="77777777" w:rsidR="002F40FA" w:rsidRDefault="00EA067A">
      <w:pPr>
        <w:spacing w:before="119" w:line="279" w:lineRule="exact"/>
        <w:ind w:right="72" w:firstLine="720"/>
        <w:textAlignment w:val="baseline"/>
        <w:rPr>
          <w:rFonts w:eastAsia="Times New Roman"/>
          <w:b/>
          <w:color w:val="000000"/>
          <w:sz w:val="24"/>
        </w:rPr>
      </w:pPr>
      <w:r>
        <w:rPr>
          <w:rFonts w:eastAsia="Times New Roman"/>
          <w:b/>
          <w:color w:val="000000"/>
          <w:sz w:val="24"/>
        </w:rPr>
        <w:t>How does God intend that His Word shall help us in this dark world of sin and death?</w:t>
      </w:r>
    </w:p>
    <w:p w14:paraId="2170656F" w14:textId="77777777" w:rsidR="002F40FA" w:rsidRDefault="00EA067A">
      <w:pPr>
        <w:spacing w:line="396" w:lineRule="exact"/>
        <w:ind w:left="720" w:right="504"/>
        <w:textAlignment w:val="baseline"/>
        <w:rPr>
          <w:rFonts w:eastAsia="Times New Roman"/>
          <w:color w:val="000000"/>
          <w:sz w:val="24"/>
        </w:rPr>
      </w:pPr>
      <w:r>
        <w:rPr>
          <w:rFonts w:eastAsia="Times New Roman"/>
          <w:color w:val="000000"/>
          <w:sz w:val="24"/>
        </w:rPr>
        <w:t xml:space="preserve">"Thy word is a </w:t>
      </w:r>
      <w:r>
        <w:rPr>
          <w:rFonts w:eastAsia="Times New Roman"/>
          <w:i/>
          <w:color w:val="000000"/>
          <w:sz w:val="24"/>
        </w:rPr>
        <w:t xml:space="preserve">lamp </w:t>
      </w:r>
      <w:r>
        <w:rPr>
          <w:rFonts w:eastAsia="Times New Roman"/>
          <w:color w:val="000000"/>
          <w:sz w:val="24"/>
        </w:rPr>
        <w:t xml:space="preserve">unto my feet, and a </w:t>
      </w:r>
      <w:r>
        <w:rPr>
          <w:rFonts w:eastAsia="Times New Roman"/>
          <w:i/>
          <w:color w:val="000000"/>
          <w:sz w:val="24"/>
        </w:rPr>
        <w:t xml:space="preserve">light </w:t>
      </w:r>
      <w:r>
        <w:rPr>
          <w:rFonts w:eastAsia="Times New Roman"/>
          <w:color w:val="000000"/>
          <w:sz w:val="24"/>
        </w:rPr>
        <w:t xml:space="preserve">unto my path." Psalm 119: 105. </w:t>
      </w:r>
      <w:r>
        <w:rPr>
          <w:rFonts w:eastAsia="Times New Roman"/>
          <w:b/>
          <w:color w:val="000000"/>
          <w:sz w:val="24"/>
        </w:rPr>
        <w:t>What were the three divisions of Scripture in the days of Christ?</w:t>
      </w:r>
    </w:p>
    <w:p w14:paraId="21706570" w14:textId="77777777" w:rsidR="002F40FA" w:rsidRDefault="00EA067A">
      <w:pPr>
        <w:spacing w:before="120" w:line="275" w:lineRule="exact"/>
        <w:ind w:right="72" w:firstLine="720"/>
        <w:textAlignment w:val="baseline"/>
        <w:rPr>
          <w:rFonts w:eastAsia="Times New Roman"/>
          <w:color w:val="000000"/>
          <w:sz w:val="24"/>
        </w:rPr>
      </w:pPr>
      <w:r>
        <w:rPr>
          <w:rFonts w:eastAsia="Times New Roman"/>
          <w:color w:val="000000"/>
          <w:sz w:val="24"/>
        </w:rPr>
        <w:t xml:space="preserve">"And He said unto them, These are the words which I spake unto you, while I was yet with you, that all things must be fulfilled, which were written in </w:t>
      </w:r>
      <w:r>
        <w:rPr>
          <w:rFonts w:eastAsia="Times New Roman"/>
          <w:i/>
          <w:color w:val="000000"/>
          <w:sz w:val="24"/>
        </w:rPr>
        <w:t xml:space="preserve">the law of Moses, </w:t>
      </w:r>
      <w:r>
        <w:rPr>
          <w:rFonts w:eastAsia="Times New Roman"/>
          <w:color w:val="000000"/>
          <w:sz w:val="24"/>
        </w:rPr>
        <w:t xml:space="preserve">and in </w:t>
      </w:r>
      <w:r>
        <w:rPr>
          <w:rFonts w:eastAsia="Times New Roman"/>
          <w:i/>
          <w:color w:val="000000"/>
          <w:sz w:val="24"/>
        </w:rPr>
        <w:t xml:space="preserve">the prophets, </w:t>
      </w:r>
      <w:r>
        <w:rPr>
          <w:rFonts w:eastAsia="Times New Roman"/>
          <w:color w:val="000000"/>
          <w:sz w:val="24"/>
        </w:rPr>
        <w:t xml:space="preserve">and in </w:t>
      </w:r>
      <w:r>
        <w:rPr>
          <w:rFonts w:eastAsia="Times New Roman"/>
          <w:i/>
          <w:color w:val="000000"/>
          <w:sz w:val="24"/>
        </w:rPr>
        <w:t xml:space="preserve">the psalms, </w:t>
      </w:r>
      <w:r>
        <w:rPr>
          <w:rFonts w:eastAsia="Times New Roman"/>
          <w:color w:val="000000"/>
          <w:sz w:val="24"/>
        </w:rPr>
        <w:t>concerning Me." Luke 24:44.</w:t>
      </w:r>
    </w:p>
    <w:p w14:paraId="21706571" w14:textId="77777777" w:rsidR="002F40FA" w:rsidRDefault="00EA067A">
      <w:pPr>
        <w:spacing w:line="227" w:lineRule="exact"/>
        <w:ind w:right="216" w:firstLine="720"/>
        <w:textAlignment w:val="baseline"/>
        <w:rPr>
          <w:rFonts w:eastAsia="Times New Roman"/>
          <w:color w:val="000000"/>
        </w:rPr>
      </w:pPr>
      <w:r>
        <w:rPr>
          <w:rFonts w:eastAsia="Times New Roman"/>
          <w:color w:val="000000"/>
        </w:rPr>
        <w:t>NOTE.-"The law of Moses" was a common Jewish term for the first five books of the Old Testament. In "the prophets" they included Isaiah, Jeremiah, Ezekiel, and the twelve Minor Prophets; also Joshua, Judges, 1 and 2 Samuel, and 1 and 2 Kings. "The psalms" included all the remaining books.</w:t>
      </w:r>
    </w:p>
    <w:p w14:paraId="21706572" w14:textId="77777777" w:rsidR="002F40FA" w:rsidRDefault="00EA067A">
      <w:pPr>
        <w:spacing w:before="133" w:line="276" w:lineRule="exact"/>
        <w:ind w:left="720" w:right="72"/>
        <w:textAlignment w:val="baseline"/>
        <w:rPr>
          <w:rFonts w:eastAsia="Times New Roman"/>
          <w:b/>
          <w:color w:val="000000"/>
          <w:sz w:val="24"/>
        </w:rPr>
      </w:pPr>
      <w:r>
        <w:rPr>
          <w:rFonts w:eastAsia="Times New Roman"/>
          <w:b/>
          <w:color w:val="000000"/>
          <w:sz w:val="24"/>
        </w:rPr>
        <w:t>Upon what evidence did Jesus base the fact of His Messiahship?</w:t>
      </w:r>
    </w:p>
    <w:p w14:paraId="21706573" w14:textId="77777777" w:rsidR="002F40FA" w:rsidRDefault="00EA067A">
      <w:pPr>
        <w:spacing w:before="117" w:line="275" w:lineRule="exact"/>
        <w:ind w:right="72" w:firstLine="720"/>
        <w:textAlignment w:val="baseline"/>
        <w:rPr>
          <w:rFonts w:eastAsia="Times New Roman"/>
          <w:color w:val="000000"/>
          <w:sz w:val="24"/>
        </w:rPr>
      </w:pPr>
      <w:r>
        <w:rPr>
          <w:rFonts w:eastAsia="Times New Roman"/>
          <w:color w:val="000000"/>
          <w:sz w:val="24"/>
        </w:rPr>
        <w:t xml:space="preserve">"And beginning at </w:t>
      </w:r>
      <w:r>
        <w:rPr>
          <w:rFonts w:eastAsia="Times New Roman"/>
          <w:i/>
          <w:color w:val="000000"/>
          <w:sz w:val="24"/>
        </w:rPr>
        <w:t xml:space="preserve">Moses </w:t>
      </w:r>
      <w:r>
        <w:rPr>
          <w:rFonts w:eastAsia="Times New Roman"/>
          <w:color w:val="000000"/>
          <w:sz w:val="24"/>
        </w:rPr>
        <w:t xml:space="preserve">and all the </w:t>
      </w:r>
      <w:r>
        <w:rPr>
          <w:rFonts w:eastAsia="Times New Roman"/>
          <w:i/>
          <w:color w:val="000000"/>
          <w:sz w:val="24"/>
        </w:rPr>
        <w:t xml:space="preserve">prophets, </w:t>
      </w:r>
      <w:r>
        <w:rPr>
          <w:rFonts w:eastAsia="Times New Roman"/>
          <w:color w:val="000000"/>
          <w:sz w:val="24"/>
        </w:rPr>
        <w:t xml:space="preserve">He expounded unto them </w:t>
      </w:r>
      <w:r>
        <w:rPr>
          <w:rFonts w:eastAsia="Times New Roman"/>
          <w:i/>
          <w:color w:val="000000"/>
          <w:sz w:val="24"/>
        </w:rPr>
        <w:t xml:space="preserve">in all the scriptures </w:t>
      </w:r>
      <w:r>
        <w:rPr>
          <w:rFonts w:eastAsia="Times New Roman"/>
          <w:color w:val="000000"/>
          <w:sz w:val="24"/>
        </w:rPr>
        <w:t>the things concerning Himself." Verse 27.</w:t>
      </w:r>
    </w:p>
    <w:p w14:paraId="21706574" w14:textId="77777777" w:rsidR="002F40FA" w:rsidRDefault="00EA067A">
      <w:pPr>
        <w:spacing w:line="227" w:lineRule="exact"/>
        <w:ind w:right="72" w:firstLine="720"/>
        <w:textAlignment w:val="baseline"/>
        <w:rPr>
          <w:rFonts w:eastAsia="Times New Roman"/>
          <w:color w:val="000000"/>
        </w:rPr>
      </w:pPr>
      <w:r>
        <w:rPr>
          <w:rFonts w:eastAsia="Times New Roman"/>
          <w:color w:val="000000"/>
        </w:rPr>
        <w:t>NOTE.-Jesus referred particularly to the Old Testament prophecies as proof of His Messiahship. When Christ spoke of the Scriptures, He meant the Old Testament, for the New Testament had not yet been written.</w:t>
      </w:r>
    </w:p>
    <w:p w14:paraId="21706575" w14:textId="77777777" w:rsidR="002F40FA" w:rsidRDefault="00EA067A">
      <w:pPr>
        <w:spacing w:before="133" w:line="276" w:lineRule="exact"/>
        <w:ind w:left="720" w:right="72"/>
        <w:textAlignment w:val="baseline"/>
        <w:rPr>
          <w:rFonts w:eastAsia="Times New Roman"/>
          <w:b/>
          <w:color w:val="000000"/>
          <w:sz w:val="24"/>
        </w:rPr>
      </w:pPr>
      <w:r>
        <w:rPr>
          <w:rFonts w:eastAsia="Times New Roman"/>
          <w:b/>
          <w:color w:val="000000"/>
          <w:sz w:val="24"/>
        </w:rPr>
        <w:t>What is one of the names of God in the Bible?</w:t>
      </w:r>
    </w:p>
    <w:p w14:paraId="21706576" w14:textId="77777777" w:rsidR="002F40FA" w:rsidRDefault="00EA067A">
      <w:pPr>
        <w:spacing w:before="117" w:line="275" w:lineRule="exact"/>
        <w:ind w:right="72" w:firstLine="720"/>
        <w:textAlignment w:val="baseline"/>
        <w:rPr>
          <w:rFonts w:eastAsia="Times New Roman"/>
          <w:color w:val="000000"/>
          <w:sz w:val="24"/>
        </w:rPr>
      </w:pPr>
      <w:r>
        <w:rPr>
          <w:rFonts w:eastAsia="Times New Roman"/>
          <w:color w:val="000000"/>
          <w:sz w:val="24"/>
        </w:rPr>
        <w:t xml:space="preserve">"He is the Rock, His work is perfect: for all His ways are judgment: </w:t>
      </w:r>
      <w:r>
        <w:rPr>
          <w:rFonts w:eastAsia="Times New Roman"/>
          <w:i/>
          <w:color w:val="000000"/>
          <w:sz w:val="24"/>
        </w:rPr>
        <w:t xml:space="preserve">a God of truth </w:t>
      </w:r>
      <w:r>
        <w:rPr>
          <w:rFonts w:eastAsia="Times New Roman"/>
          <w:color w:val="000000"/>
          <w:sz w:val="24"/>
        </w:rPr>
        <w:t>and without iniquity, just and right is He." Deuteronomy 32:4.</w:t>
      </w:r>
    </w:p>
    <w:p w14:paraId="21706577" w14:textId="77777777" w:rsidR="002F40FA" w:rsidRDefault="00EA067A">
      <w:pPr>
        <w:spacing w:before="2" w:line="396" w:lineRule="exact"/>
        <w:ind w:left="720" w:right="1800"/>
        <w:textAlignment w:val="baseline"/>
        <w:rPr>
          <w:rFonts w:eastAsia="Times New Roman"/>
          <w:b/>
          <w:color w:val="000000"/>
          <w:sz w:val="24"/>
        </w:rPr>
      </w:pPr>
      <w:r>
        <w:rPr>
          <w:rFonts w:eastAsia="Times New Roman"/>
          <w:b/>
          <w:color w:val="000000"/>
          <w:sz w:val="24"/>
        </w:rPr>
        <w:t xml:space="preserve">What, therefore, must be the character of His Holy Word? </w:t>
      </w:r>
      <w:r>
        <w:rPr>
          <w:rFonts w:eastAsia="Times New Roman"/>
          <w:color w:val="000000"/>
          <w:sz w:val="24"/>
        </w:rPr>
        <w:t xml:space="preserve">"Sanctify them through thy truth: thy word is truth." John 17:17. </w:t>
      </w:r>
      <w:r>
        <w:rPr>
          <w:rFonts w:eastAsia="Times New Roman"/>
          <w:b/>
          <w:color w:val="000000"/>
          <w:sz w:val="24"/>
        </w:rPr>
        <w:t>To what extent has God magnified His Word?</w:t>
      </w:r>
    </w:p>
    <w:p w14:paraId="21706578" w14:textId="77777777" w:rsidR="002F40FA" w:rsidRDefault="00EA067A">
      <w:pPr>
        <w:spacing w:before="119" w:line="275" w:lineRule="exact"/>
        <w:ind w:left="720" w:right="72"/>
        <w:textAlignment w:val="baseline"/>
        <w:rPr>
          <w:rFonts w:eastAsia="Times New Roman"/>
          <w:color w:val="000000"/>
          <w:sz w:val="24"/>
        </w:rPr>
      </w:pPr>
      <w:r>
        <w:rPr>
          <w:rFonts w:eastAsia="Times New Roman"/>
          <w:color w:val="000000"/>
          <w:sz w:val="24"/>
        </w:rPr>
        <w:t xml:space="preserve">"Thou has magnified Thy word </w:t>
      </w:r>
      <w:r>
        <w:rPr>
          <w:rFonts w:eastAsia="Times New Roman"/>
          <w:i/>
          <w:color w:val="000000"/>
          <w:sz w:val="24"/>
        </w:rPr>
        <w:t xml:space="preserve">above all Thy name." </w:t>
      </w:r>
      <w:r>
        <w:rPr>
          <w:rFonts w:eastAsia="Times New Roman"/>
          <w:color w:val="000000"/>
          <w:sz w:val="24"/>
        </w:rPr>
        <w:t>Psalm 138:2.</w:t>
      </w:r>
    </w:p>
    <w:p w14:paraId="21706579" w14:textId="77777777" w:rsidR="002F40FA" w:rsidRDefault="00EA067A">
      <w:pPr>
        <w:spacing w:before="119" w:line="229" w:lineRule="exact"/>
        <w:ind w:right="72" w:firstLine="720"/>
        <w:textAlignment w:val="baseline"/>
        <w:rPr>
          <w:rFonts w:eastAsia="Times New Roman"/>
          <w:color w:val="000000"/>
        </w:rPr>
      </w:pPr>
      <w:r>
        <w:rPr>
          <w:rFonts w:eastAsia="Times New Roman"/>
          <w:color w:val="000000"/>
        </w:rPr>
        <w:t>NOTE.-A man's name stands for his character. It is the same with God. When God places His word above His name, His character becomes the foundation of His word and the pledge that His word will be fulfilled. (Hebrews 6:13-14).</w:t>
      </w:r>
    </w:p>
    <w:p w14:paraId="2170657A" w14:textId="77777777" w:rsidR="002F40FA" w:rsidRDefault="00EA067A">
      <w:pPr>
        <w:spacing w:before="128" w:line="276" w:lineRule="exact"/>
        <w:ind w:left="720" w:right="72"/>
        <w:textAlignment w:val="baseline"/>
        <w:rPr>
          <w:rFonts w:eastAsia="Times New Roman"/>
          <w:b/>
          <w:color w:val="000000"/>
          <w:sz w:val="24"/>
        </w:rPr>
      </w:pPr>
      <w:r>
        <w:rPr>
          <w:rFonts w:eastAsia="Times New Roman"/>
          <w:b/>
          <w:color w:val="000000"/>
          <w:sz w:val="24"/>
        </w:rPr>
        <w:t>What value did Job place upon the words of God?</w:t>
      </w:r>
    </w:p>
    <w:p w14:paraId="2170657B" w14:textId="77777777" w:rsidR="002F40FA" w:rsidRDefault="00EA067A">
      <w:pPr>
        <w:spacing w:before="117" w:line="275" w:lineRule="exact"/>
        <w:ind w:right="72" w:firstLine="720"/>
        <w:textAlignment w:val="baseline"/>
        <w:rPr>
          <w:rFonts w:eastAsia="Times New Roman"/>
          <w:color w:val="000000"/>
          <w:sz w:val="24"/>
        </w:rPr>
      </w:pPr>
      <w:r>
        <w:rPr>
          <w:rFonts w:eastAsia="Times New Roman"/>
          <w:color w:val="000000"/>
          <w:sz w:val="24"/>
        </w:rPr>
        <w:t xml:space="preserve">"Neither have I gone back from the command of his lips; </w:t>
      </w:r>
      <w:r>
        <w:rPr>
          <w:rFonts w:eastAsia="Times New Roman"/>
          <w:i/>
          <w:color w:val="000000"/>
          <w:sz w:val="24"/>
        </w:rPr>
        <w:t xml:space="preserve">I have esteemed the words of his mouth more than my necessary food." </w:t>
      </w:r>
      <w:r>
        <w:rPr>
          <w:rFonts w:eastAsia="Times New Roman"/>
          <w:color w:val="000000"/>
          <w:sz w:val="24"/>
        </w:rPr>
        <w:t>Job 23:12.</w:t>
      </w:r>
    </w:p>
    <w:p w14:paraId="2170657C" w14:textId="77777777" w:rsidR="002F40FA" w:rsidRDefault="00EA067A">
      <w:pPr>
        <w:spacing w:before="122" w:line="276" w:lineRule="exact"/>
        <w:ind w:left="720" w:right="72"/>
        <w:textAlignment w:val="baseline"/>
        <w:rPr>
          <w:rFonts w:eastAsia="Times New Roman"/>
          <w:b/>
          <w:color w:val="000000"/>
          <w:sz w:val="24"/>
        </w:rPr>
      </w:pPr>
      <w:r>
        <w:rPr>
          <w:rFonts w:eastAsia="Times New Roman"/>
          <w:b/>
          <w:color w:val="000000"/>
          <w:sz w:val="24"/>
        </w:rPr>
        <w:t>How firm was the prophet Isaiah's faith in God's Word?</w:t>
      </w:r>
    </w:p>
    <w:p w14:paraId="2170657D" w14:textId="77777777" w:rsidR="002F40FA" w:rsidRDefault="00EA067A">
      <w:pPr>
        <w:spacing w:before="122" w:after="530" w:line="275" w:lineRule="exact"/>
        <w:ind w:right="288" w:firstLine="720"/>
        <w:textAlignment w:val="baseline"/>
        <w:rPr>
          <w:rFonts w:eastAsia="Times New Roman"/>
          <w:color w:val="000000"/>
          <w:sz w:val="24"/>
        </w:rPr>
      </w:pPr>
      <w:r>
        <w:rPr>
          <w:rFonts w:eastAsia="Times New Roman"/>
          <w:color w:val="000000"/>
          <w:sz w:val="24"/>
        </w:rPr>
        <w:t xml:space="preserve">"The grass withereth, the flower fadeth: but </w:t>
      </w:r>
      <w:r>
        <w:rPr>
          <w:rFonts w:eastAsia="Times New Roman"/>
          <w:i/>
          <w:color w:val="000000"/>
          <w:sz w:val="24"/>
        </w:rPr>
        <w:t xml:space="preserve">the word of our God shall stand for ever. </w:t>
      </w:r>
      <w:r>
        <w:rPr>
          <w:rFonts w:eastAsia="Times New Roman"/>
          <w:color w:val="000000"/>
          <w:sz w:val="24"/>
        </w:rPr>
        <w:t>" Isaiah 40:8.</w:t>
      </w:r>
    </w:p>
    <w:p w14:paraId="2170657E" w14:textId="77777777" w:rsidR="002F40FA" w:rsidRDefault="00EA067A">
      <w:pPr>
        <w:spacing w:before="3" w:line="276" w:lineRule="exact"/>
        <w:jc w:val="right"/>
        <w:textAlignment w:val="baseline"/>
        <w:rPr>
          <w:rFonts w:eastAsia="Times New Roman"/>
          <w:color w:val="000000"/>
          <w:spacing w:val="-4"/>
          <w:sz w:val="24"/>
        </w:rPr>
      </w:pPr>
      <w:r>
        <w:rPr>
          <w:rFonts w:eastAsia="Times New Roman"/>
          <w:color w:val="000000"/>
          <w:spacing w:val="-4"/>
          <w:sz w:val="24"/>
        </w:rPr>
        <w:lastRenderedPageBreak/>
        <w:t>11</w:t>
      </w:r>
    </w:p>
    <w:p w14:paraId="2170657F" w14:textId="77777777" w:rsidR="002F40FA" w:rsidRPr="00EA765D" w:rsidRDefault="00EA067A" w:rsidP="00EA765D">
      <w:pPr>
        <w:pStyle w:val="NoSpacing"/>
        <w:jc w:val="center"/>
        <w:rPr>
          <w:sz w:val="28"/>
        </w:rPr>
      </w:pPr>
      <w:r w:rsidRPr="00EA765D">
        <w:rPr>
          <w:sz w:val="28"/>
        </w:rPr>
        <w:t>Chapter 2</w:t>
      </w:r>
    </w:p>
    <w:p w14:paraId="21706580" w14:textId="77777777" w:rsidR="002F40FA" w:rsidRDefault="00253F84" w:rsidP="00EA765D">
      <w:pPr>
        <w:pStyle w:val="Heading2"/>
        <w:rPr>
          <w:rFonts w:eastAsia="Times New Roman"/>
        </w:rPr>
      </w:pPr>
      <w:r>
        <w:rPr>
          <w:rFonts w:eastAsia="Times New Roman"/>
        </w:rPr>
        <w:t xml:space="preserve">2 </w:t>
      </w:r>
      <w:r w:rsidR="00EA067A">
        <w:rPr>
          <w:rFonts w:eastAsia="Times New Roman"/>
        </w:rPr>
        <w:t>Searching the Scriptures</w:t>
      </w:r>
    </w:p>
    <w:p w14:paraId="21706581" w14:textId="77777777" w:rsidR="002F40FA" w:rsidRDefault="00EA067A">
      <w:pPr>
        <w:spacing w:before="199" w:line="273" w:lineRule="exact"/>
        <w:jc w:val="center"/>
        <w:textAlignment w:val="baseline"/>
        <w:rPr>
          <w:rFonts w:eastAsia="Times New Roman"/>
          <w:b/>
          <w:color w:val="000000"/>
          <w:sz w:val="24"/>
        </w:rPr>
      </w:pPr>
      <w:r>
        <w:rPr>
          <w:rFonts w:eastAsia="Times New Roman"/>
          <w:b/>
          <w:color w:val="000000"/>
          <w:sz w:val="24"/>
        </w:rPr>
        <w:t>What did Christ say to the people of His day concerning the Scriptures?</w:t>
      </w:r>
    </w:p>
    <w:p w14:paraId="21706582" w14:textId="77777777" w:rsidR="002F40FA" w:rsidRDefault="00EA067A">
      <w:pPr>
        <w:spacing w:before="111" w:line="277" w:lineRule="exact"/>
        <w:ind w:right="72" w:firstLine="792"/>
        <w:textAlignment w:val="baseline"/>
        <w:rPr>
          <w:rFonts w:eastAsia="Times New Roman"/>
          <w:i/>
          <w:color w:val="000000"/>
          <w:sz w:val="24"/>
        </w:rPr>
      </w:pPr>
      <w:r>
        <w:rPr>
          <w:rFonts w:eastAsia="Times New Roman"/>
          <w:i/>
          <w:color w:val="000000"/>
          <w:sz w:val="24"/>
        </w:rPr>
        <w:t xml:space="preserve">"Search the Scriptures, </w:t>
      </w:r>
      <w:r>
        <w:rPr>
          <w:rFonts w:eastAsia="Times New Roman"/>
          <w:color w:val="000000"/>
          <w:sz w:val="24"/>
        </w:rPr>
        <w:t>for in them ye think ye have eternal life; and they are they which testify of Me." John 5:39.</w:t>
      </w:r>
    </w:p>
    <w:p w14:paraId="21706583" w14:textId="77777777" w:rsidR="002F40FA" w:rsidRDefault="00EA067A">
      <w:pPr>
        <w:spacing w:before="120" w:line="230" w:lineRule="exact"/>
        <w:ind w:right="72" w:firstLine="792"/>
        <w:textAlignment w:val="baseline"/>
        <w:rPr>
          <w:rFonts w:eastAsia="Times New Roman"/>
          <w:color w:val="000000"/>
        </w:rPr>
      </w:pPr>
      <w:r>
        <w:rPr>
          <w:rFonts w:eastAsia="Times New Roman"/>
          <w:color w:val="000000"/>
        </w:rPr>
        <w:t>NOTE.-When this was spoken, not a word of the New Testament had been written. It was to the Old Testament that the Jews looked as their guide to eternal life; and although they would not accept Christ, He said that these very books which they esteemed so highly, testified of Him. If the Old Testament points to Christ, it is worthy of our careful study.</w:t>
      </w:r>
    </w:p>
    <w:p w14:paraId="21706584" w14:textId="77777777" w:rsidR="002F40FA" w:rsidRDefault="00EA067A">
      <w:pPr>
        <w:spacing w:before="130" w:line="273" w:lineRule="exact"/>
        <w:ind w:right="144" w:firstLine="792"/>
        <w:textAlignment w:val="baseline"/>
        <w:rPr>
          <w:rFonts w:eastAsia="Times New Roman"/>
          <w:b/>
          <w:color w:val="000000"/>
          <w:sz w:val="24"/>
        </w:rPr>
      </w:pPr>
      <w:r>
        <w:rPr>
          <w:rFonts w:eastAsia="Times New Roman"/>
          <w:b/>
          <w:color w:val="000000"/>
          <w:sz w:val="24"/>
        </w:rPr>
        <w:t>Do the Scriptures furnish positive evidence that the gospel was known in the patriarchal age?</w:t>
      </w:r>
    </w:p>
    <w:p w14:paraId="21706585" w14:textId="77777777" w:rsidR="002F40FA" w:rsidRDefault="00EA067A">
      <w:pPr>
        <w:spacing w:before="116" w:line="277" w:lineRule="exact"/>
        <w:ind w:right="288" w:firstLine="792"/>
        <w:textAlignment w:val="baseline"/>
        <w:rPr>
          <w:rFonts w:eastAsia="Times New Roman"/>
          <w:color w:val="000000"/>
          <w:sz w:val="24"/>
        </w:rPr>
      </w:pPr>
      <w:r>
        <w:rPr>
          <w:rFonts w:eastAsia="Times New Roman"/>
          <w:color w:val="000000"/>
          <w:sz w:val="24"/>
        </w:rPr>
        <w:t xml:space="preserve">"And the Scripture, foreseeing that God would justify the heathen through faith, </w:t>
      </w:r>
      <w:r>
        <w:rPr>
          <w:rFonts w:eastAsia="Times New Roman"/>
          <w:i/>
          <w:color w:val="000000"/>
          <w:sz w:val="24"/>
        </w:rPr>
        <w:t xml:space="preserve">preached before the gospel unto Abraham." </w:t>
      </w:r>
      <w:r>
        <w:rPr>
          <w:rFonts w:eastAsia="Times New Roman"/>
          <w:color w:val="000000"/>
          <w:sz w:val="24"/>
        </w:rPr>
        <w:t>Galatians 3:8.</w:t>
      </w:r>
    </w:p>
    <w:p w14:paraId="21706586" w14:textId="77777777" w:rsidR="002F40FA" w:rsidRDefault="00EA067A">
      <w:pPr>
        <w:spacing w:before="117" w:line="230" w:lineRule="exact"/>
        <w:ind w:right="216" w:firstLine="792"/>
        <w:textAlignment w:val="baseline"/>
        <w:rPr>
          <w:rFonts w:eastAsia="Times New Roman"/>
          <w:color w:val="000000"/>
        </w:rPr>
      </w:pPr>
      <w:r>
        <w:rPr>
          <w:rFonts w:eastAsia="Times New Roman"/>
          <w:color w:val="000000"/>
        </w:rPr>
        <w:t>NOTE.-It was through gospel faith that Abraham rejoiced to see the day of Christ. John 8:56. So with all the faithful who lived in the patriarchal age. All these had a practical knowledge of the gospel, as appears from their godly lives and sacrificial offerings.</w:t>
      </w:r>
    </w:p>
    <w:p w14:paraId="21706587" w14:textId="77777777" w:rsidR="002F40FA" w:rsidRDefault="00EA067A">
      <w:pPr>
        <w:spacing w:before="132" w:line="273" w:lineRule="exact"/>
        <w:ind w:right="72" w:firstLine="792"/>
        <w:textAlignment w:val="baseline"/>
        <w:rPr>
          <w:rFonts w:eastAsia="Times New Roman"/>
          <w:b/>
          <w:color w:val="000000"/>
          <w:sz w:val="24"/>
        </w:rPr>
      </w:pPr>
      <w:r>
        <w:rPr>
          <w:rFonts w:eastAsia="Times New Roman"/>
          <w:b/>
          <w:color w:val="000000"/>
          <w:sz w:val="24"/>
        </w:rPr>
        <w:t>Does Holy Writ contain unmistakable evidence that the Hebrews were taught the gospel under the former dispensation?</w:t>
      </w:r>
    </w:p>
    <w:p w14:paraId="21706588" w14:textId="77777777" w:rsidR="002F40FA" w:rsidRDefault="00EA067A">
      <w:pPr>
        <w:spacing w:before="116" w:line="277" w:lineRule="exact"/>
        <w:ind w:right="72" w:firstLine="792"/>
        <w:textAlignment w:val="baseline"/>
        <w:rPr>
          <w:rFonts w:eastAsia="Times New Roman"/>
          <w:color w:val="000000"/>
          <w:spacing w:val="-3"/>
          <w:sz w:val="24"/>
        </w:rPr>
      </w:pPr>
      <w:r>
        <w:rPr>
          <w:rFonts w:eastAsia="Times New Roman"/>
          <w:color w:val="000000"/>
          <w:spacing w:val="-3"/>
          <w:sz w:val="24"/>
        </w:rPr>
        <w:t xml:space="preserve">"For unto us was the gospel preached, </w:t>
      </w:r>
      <w:r>
        <w:rPr>
          <w:rFonts w:eastAsia="Times New Roman"/>
          <w:i/>
          <w:color w:val="000000"/>
          <w:spacing w:val="-3"/>
          <w:sz w:val="24"/>
        </w:rPr>
        <w:t xml:space="preserve">as well as unto them; but the word preached did not profit them, not being mixed with faith in them that heard it," </w:t>
      </w:r>
      <w:r>
        <w:rPr>
          <w:rFonts w:eastAsia="Times New Roman"/>
          <w:color w:val="000000"/>
          <w:spacing w:val="-3"/>
          <w:sz w:val="24"/>
        </w:rPr>
        <w:t>Hebrews 4:2.</w:t>
      </w:r>
    </w:p>
    <w:p w14:paraId="21706589" w14:textId="77777777" w:rsidR="002F40FA" w:rsidRDefault="00EA067A">
      <w:pPr>
        <w:spacing w:before="115" w:line="230" w:lineRule="exact"/>
        <w:ind w:right="72" w:firstLine="792"/>
        <w:textAlignment w:val="baseline"/>
        <w:rPr>
          <w:rFonts w:eastAsia="Times New Roman"/>
          <w:color w:val="000000"/>
        </w:rPr>
      </w:pPr>
      <w:r>
        <w:rPr>
          <w:rFonts w:eastAsia="Times New Roman"/>
          <w:color w:val="000000"/>
        </w:rPr>
        <w:t xml:space="preserve">NOTE.-The persons here referred to by "them" are the Israelites when on their journey from Egypt to the promised land, as will be seen by the Scripture connection. Paul says the gospel was preached unto us, </w:t>
      </w:r>
      <w:r>
        <w:rPr>
          <w:rFonts w:eastAsia="Times New Roman"/>
          <w:i/>
          <w:color w:val="000000"/>
        </w:rPr>
        <w:t xml:space="preserve">as well as </w:t>
      </w:r>
      <w:r>
        <w:rPr>
          <w:rFonts w:eastAsia="Times New Roman"/>
          <w:color w:val="000000"/>
        </w:rPr>
        <w:t>unto them, putting "them" ahead, and letting "us" have the gospel afterward.</w:t>
      </w:r>
    </w:p>
    <w:p w14:paraId="2170658A" w14:textId="77777777" w:rsidR="002F40FA" w:rsidRDefault="00EA067A">
      <w:pPr>
        <w:spacing w:before="129" w:line="273" w:lineRule="exact"/>
        <w:ind w:left="792"/>
        <w:textAlignment w:val="baseline"/>
        <w:rPr>
          <w:rFonts w:eastAsia="Times New Roman"/>
          <w:b/>
          <w:color w:val="000000"/>
          <w:sz w:val="24"/>
        </w:rPr>
      </w:pPr>
      <w:r>
        <w:rPr>
          <w:rFonts w:eastAsia="Times New Roman"/>
          <w:b/>
          <w:color w:val="000000"/>
          <w:sz w:val="24"/>
        </w:rPr>
        <w:t>Why did Moses give up the riches of Egypt?</w:t>
      </w:r>
    </w:p>
    <w:p w14:paraId="2170658B" w14:textId="77777777" w:rsidR="002F40FA" w:rsidRDefault="00EA067A">
      <w:pPr>
        <w:spacing w:before="116" w:line="277" w:lineRule="exact"/>
        <w:ind w:right="504" w:firstLine="792"/>
        <w:textAlignment w:val="baseline"/>
        <w:rPr>
          <w:rFonts w:eastAsia="Times New Roman"/>
          <w:i/>
          <w:color w:val="000000"/>
          <w:sz w:val="24"/>
        </w:rPr>
      </w:pPr>
      <w:r>
        <w:rPr>
          <w:rFonts w:eastAsia="Times New Roman"/>
          <w:i/>
          <w:color w:val="000000"/>
          <w:sz w:val="24"/>
        </w:rPr>
        <w:t xml:space="preserve">"Esteeming the reproach of Christ greater riches </w:t>
      </w:r>
      <w:r>
        <w:rPr>
          <w:rFonts w:eastAsia="Times New Roman"/>
          <w:color w:val="000000"/>
          <w:sz w:val="24"/>
        </w:rPr>
        <w:t>than the treasures in Egypt." Hebrews 11: 26.</w:t>
      </w:r>
    </w:p>
    <w:p w14:paraId="2170658C" w14:textId="77777777" w:rsidR="002F40FA" w:rsidRDefault="00EA067A">
      <w:pPr>
        <w:spacing w:before="114" w:line="230" w:lineRule="exact"/>
        <w:ind w:left="792"/>
        <w:textAlignment w:val="baseline"/>
        <w:rPr>
          <w:rFonts w:eastAsia="Times New Roman"/>
          <w:color w:val="000000"/>
          <w:spacing w:val="-3"/>
        </w:rPr>
      </w:pPr>
      <w:r>
        <w:rPr>
          <w:rFonts w:eastAsia="Times New Roman"/>
          <w:color w:val="000000"/>
          <w:spacing w:val="-3"/>
        </w:rPr>
        <w:t>NOTE.-People in that age, even as now, were influenced by the riches of Christ to give up the world.</w:t>
      </w:r>
    </w:p>
    <w:p w14:paraId="2170658D" w14:textId="77777777" w:rsidR="002F40FA" w:rsidRDefault="00EA067A">
      <w:pPr>
        <w:spacing w:before="134" w:line="273" w:lineRule="exact"/>
        <w:ind w:right="720" w:firstLine="792"/>
        <w:textAlignment w:val="baseline"/>
        <w:rPr>
          <w:rFonts w:eastAsia="Times New Roman"/>
          <w:b/>
          <w:color w:val="000000"/>
          <w:sz w:val="24"/>
        </w:rPr>
      </w:pPr>
      <w:r>
        <w:rPr>
          <w:rFonts w:eastAsia="Times New Roman"/>
          <w:b/>
          <w:color w:val="000000"/>
          <w:sz w:val="24"/>
        </w:rPr>
        <w:t>Whence came the spiritual meat and drink of the Israelites while in the wilderness?</w:t>
      </w:r>
    </w:p>
    <w:p w14:paraId="2170658E" w14:textId="77777777" w:rsidR="002F40FA" w:rsidRDefault="00EA067A">
      <w:pPr>
        <w:spacing w:before="113" w:line="277" w:lineRule="exact"/>
        <w:ind w:right="144" w:firstLine="792"/>
        <w:textAlignment w:val="baseline"/>
        <w:rPr>
          <w:rFonts w:eastAsia="Times New Roman"/>
          <w:color w:val="000000"/>
          <w:sz w:val="24"/>
        </w:rPr>
      </w:pPr>
      <w:r>
        <w:rPr>
          <w:rFonts w:eastAsia="Times New Roman"/>
          <w:color w:val="000000"/>
          <w:sz w:val="24"/>
        </w:rPr>
        <w:t xml:space="preserve">"And were all baptized unto Moses in the cloud and in the sea; and did all eat the same spiritual meat; and did all drink the same spiritual drink; for </w:t>
      </w:r>
      <w:r>
        <w:rPr>
          <w:rFonts w:eastAsia="Times New Roman"/>
          <w:i/>
          <w:color w:val="000000"/>
          <w:sz w:val="24"/>
        </w:rPr>
        <w:t>they drank of that spiritual Rock that followed them: and that Rock was Christ.</w:t>
      </w:r>
      <w:r>
        <w:rPr>
          <w:rFonts w:eastAsia="Times New Roman"/>
          <w:color w:val="000000"/>
          <w:sz w:val="24"/>
        </w:rPr>
        <w:t>" 1 Corinthians 10:2.4.</w:t>
      </w:r>
    </w:p>
    <w:p w14:paraId="2170658F" w14:textId="77777777" w:rsidR="002F40FA" w:rsidRDefault="00EA067A">
      <w:pPr>
        <w:spacing w:before="127" w:line="273" w:lineRule="exact"/>
        <w:jc w:val="center"/>
        <w:textAlignment w:val="baseline"/>
        <w:rPr>
          <w:rFonts w:eastAsia="Times New Roman"/>
          <w:b/>
          <w:color w:val="000000"/>
          <w:sz w:val="24"/>
        </w:rPr>
      </w:pPr>
      <w:r>
        <w:rPr>
          <w:rFonts w:eastAsia="Times New Roman"/>
          <w:b/>
          <w:color w:val="000000"/>
          <w:sz w:val="24"/>
        </w:rPr>
        <w:t>What was the chief corner-stone of the faith of both apostles and prophets?</w:t>
      </w:r>
    </w:p>
    <w:p w14:paraId="21706590" w14:textId="77777777" w:rsidR="002F40FA" w:rsidRDefault="00EA067A">
      <w:pPr>
        <w:spacing w:before="116" w:line="277" w:lineRule="exact"/>
        <w:ind w:right="576" w:firstLine="792"/>
        <w:textAlignment w:val="baseline"/>
        <w:rPr>
          <w:rFonts w:eastAsia="Times New Roman"/>
          <w:color w:val="000000"/>
          <w:sz w:val="24"/>
        </w:rPr>
      </w:pPr>
      <w:r>
        <w:rPr>
          <w:rFonts w:eastAsia="Times New Roman"/>
          <w:color w:val="000000"/>
          <w:sz w:val="24"/>
        </w:rPr>
        <w:t xml:space="preserve">"And are built upon the foundation of the apostles and prophets, </w:t>
      </w:r>
      <w:r>
        <w:rPr>
          <w:rFonts w:eastAsia="Times New Roman"/>
          <w:i/>
          <w:color w:val="000000"/>
          <w:sz w:val="24"/>
        </w:rPr>
        <w:t>Jesus Christ Himself being the chief cornerstone.</w:t>
      </w:r>
      <w:r>
        <w:rPr>
          <w:rFonts w:eastAsia="Times New Roman"/>
          <w:color w:val="000000"/>
          <w:sz w:val="24"/>
        </w:rPr>
        <w:t>" Eph. 2:20.</w:t>
      </w:r>
    </w:p>
    <w:p w14:paraId="21706591" w14:textId="77777777" w:rsidR="002F40FA" w:rsidRDefault="00EA067A">
      <w:pPr>
        <w:spacing w:before="128" w:line="273" w:lineRule="exact"/>
        <w:jc w:val="center"/>
        <w:textAlignment w:val="baseline"/>
        <w:rPr>
          <w:rFonts w:eastAsia="Times New Roman"/>
          <w:b/>
          <w:color w:val="000000"/>
          <w:sz w:val="24"/>
        </w:rPr>
      </w:pPr>
      <w:r>
        <w:rPr>
          <w:rFonts w:eastAsia="Times New Roman"/>
          <w:b/>
          <w:color w:val="000000"/>
          <w:sz w:val="24"/>
        </w:rPr>
        <w:t>What part of the Scriptures did Philip hear a certain eunuch reading?</w:t>
      </w:r>
    </w:p>
    <w:p w14:paraId="21706592" w14:textId="77777777" w:rsidR="002F40FA" w:rsidRDefault="00EA067A">
      <w:pPr>
        <w:spacing w:before="111" w:line="277" w:lineRule="exact"/>
        <w:ind w:right="216" w:firstLine="792"/>
        <w:textAlignment w:val="baseline"/>
        <w:rPr>
          <w:rFonts w:eastAsia="Times New Roman"/>
          <w:color w:val="000000"/>
          <w:sz w:val="24"/>
        </w:rPr>
      </w:pPr>
      <w:r>
        <w:rPr>
          <w:rFonts w:eastAsia="Times New Roman"/>
          <w:color w:val="000000"/>
          <w:sz w:val="24"/>
        </w:rPr>
        <w:t xml:space="preserve">"And Philip ran thither to him, and heard him </w:t>
      </w:r>
      <w:r>
        <w:rPr>
          <w:rFonts w:eastAsia="Times New Roman"/>
          <w:i/>
          <w:color w:val="000000"/>
          <w:sz w:val="24"/>
        </w:rPr>
        <w:t xml:space="preserve">read the prophet Esaias, </w:t>
      </w:r>
      <w:r>
        <w:rPr>
          <w:rFonts w:eastAsia="Times New Roman"/>
          <w:color w:val="000000"/>
          <w:sz w:val="24"/>
        </w:rPr>
        <w:t>and said, Understandest thou what thou readest?" Acts 8:30.</w:t>
      </w:r>
    </w:p>
    <w:p w14:paraId="21706593" w14:textId="77777777" w:rsidR="002F40FA" w:rsidRDefault="00EA067A">
      <w:pPr>
        <w:spacing w:before="452" w:line="277" w:lineRule="exact"/>
        <w:jc w:val="right"/>
        <w:textAlignment w:val="baseline"/>
        <w:rPr>
          <w:rFonts w:eastAsia="Times New Roman"/>
          <w:color w:val="000000"/>
          <w:spacing w:val="28"/>
          <w:sz w:val="24"/>
        </w:rPr>
      </w:pPr>
      <w:r>
        <w:rPr>
          <w:rFonts w:eastAsia="Times New Roman"/>
          <w:color w:val="000000"/>
          <w:spacing w:val="28"/>
          <w:sz w:val="24"/>
        </w:rPr>
        <w:lastRenderedPageBreak/>
        <w:t>12</w:t>
      </w:r>
    </w:p>
    <w:p w14:paraId="21706594" w14:textId="77777777" w:rsidR="002F40FA" w:rsidRDefault="00EA067A">
      <w:pPr>
        <w:spacing w:before="452" w:line="278" w:lineRule="exact"/>
        <w:ind w:right="72" w:firstLine="720"/>
        <w:textAlignment w:val="baseline"/>
        <w:rPr>
          <w:rFonts w:eastAsia="Times New Roman"/>
          <w:b/>
          <w:color w:val="000000"/>
          <w:sz w:val="24"/>
        </w:rPr>
      </w:pPr>
      <w:r>
        <w:rPr>
          <w:rFonts w:eastAsia="Times New Roman"/>
          <w:b/>
          <w:color w:val="000000"/>
          <w:sz w:val="24"/>
        </w:rPr>
        <w:t>When asked if he understood what he was reading, what reply did the eunuch make?</w:t>
      </w:r>
    </w:p>
    <w:p w14:paraId="21706595" w14:textId="77777777" w:rsidR="002F40FA" w:rsidRDefault="00EA067A">
      <w:pPr>
        <w:spacing w:before="110" w:line="277" w:lineRule="exact"/>
        <w:ind w:right="72" w:firstLine="720"/>
        <w:textAlignment w:val="baseline"/>
        <w:rPr>
          <w:rFonts w:eastAsia="Times New Roman"/>
          <w:color w:val="000000"/>
          <w:sz w:val="24"/>
        </w:rPr>
      </w:pPr>
      <w:r>
        <w:rPr>
          <w:rFonts w:eastAsia="Times New Roman"/>
          <w:color w:val="000000"/>
          <w:sz w:val="24"/>
        </w:rPr>
        <w:t xml:space="preserve">"And he said, </w:t>
      </w:r>
      <w:r>
        <w:rPr>
          <w:rFonts w:eastAsia="Times New Roman"/>
          <w:i/>
          <w:color w:val="000000"/>
          <w:sz w:val="24"/>
        </w:rPr>
        <w:t xml:space="preserve">How can </w:t>
      </w:r>
      <w:r>
        <w:rPr>
          <w:rFonts w:eastAsia="Times New Roman"/>
          <w:color w:val="000000"/>
          <w:sz w:val="24"/>
        </w:rPr>
        <w:t xml:space="preserve">" </w:t>
      </w:r>
      <w:r>
        <w:rPr>
          <w:rFonts w:eastAsia="Times New Roman"/>
          <w:i/>
          <w:color w:val="000000"/>
          <w:sz w:val="24"/>
        </w:rPr>
        <w:t xml:space="preserve">except some man should guide me? </w:t>
      </w:r>
      <w:r>
        <w:rPr>
          <w:rFonts w:eastAsia="Times New Roman"/>
          <w:color w:val="000000"/>
          <w:sz w:val="24"/>
        </w:rPr>
        <w:t>And he desired Philip that he would come up and sit with him." Acts 8:31.</w:t>
      </w:r>
    </w:p>
    <w:p w14:paraId="21706596" w14:textId="77777777" w:rsidR="002F40FA" w:rsidRDefault="00EA067A">
      <w:pPr>
        <w:spacing w:before="127" w:line="275" w:lineRule="exact"/>
        <w:ind w:left="720"/>
        <w:textAlignment w:val="baseline"/>
        <w:rPr>
          <w:rFonts w:eastAsia="Times New Roman"/>
          <w:b/>
          <w:color w:val="000000"/>
          <w:sz w:val="24"/>
        </w:rPr>
      </w:pPr>
      <w:r>
        <w:rPr>
          <w:rFonts w:eastAsia="Times New Roman"/>
          <w:b/>
          <w:color w:val="000000"/>
          <w:sz w:val="24"/>
        </w:rPr>
        <w:t>What did Philip then do?</w:t>
      </w:r>
    </w:p>
    <w:p w14:paraId="21706597" w14:textId="77777777" w:rsidR="002F40FA" w:rsidRDefault="00EA067A">
      <w:pPr>
        <w:spacing w:before="110" w:line="277" w:lineRule="exact"/>
        <w:ind w:right="360" w:firstLine="720"/>
        <w:textAlignment w:val="baseline"/>
        <w:rPr>
          <w:rFonts w:eastAsia="Times New Roman"/>
          <w:color w:val="000000"/>
          <w:sz w:val="24"/>
        </w:rPr>
      </w:pPr>
      <w:r>
        <w:rPr>
          <w:rFonts w:eastAsia="Times New Roman"/>
          <w:color w:val="000000"/>
          <w:sz w:val="24"/>
        </w:rPr>
        <w:t xml:space="preserve">"Then Philip opened his mouth, and began </w:t>
      </w:r>
      <w:r>
        <w:rPr>
          <w:rFonts w:eastAsia="Times New Roman"/>
          <w:i/>
          <w:color w:val="000000"/>
          <w:sz w:val="24"/>
        </w:rPr>
        <w:t>at the same scripture, and preached unto him Jesus.</w:t>
      </w:r>
      <w:r>
        <w:rPr>
          <w:rFonts w:eastAsia="Times New Roman"/>
          <w:color w:val="000000"/>
          <w:sz w:val="24"/>
        </w:rPr>
        <w:t>" Acts 8:35.</w:t>
      </w:r>
    </w:p>
    <w:p w14:paraId="21706598" w14:textId="77777777" w:rsidR="002F40FA" w:rsidRDefault="00EA067A">
      <w:pPr>
        <w:spacing w:before="126" w:line="275" w:lineRule="exact"/>
        <w:ind w:left="720"/>
        <w:textAlignment w:val="baseline"/>
        <w:rPr>
          <w:rFonts w:eastAsia="Times New Roman"/>
          <w:b/>
          <w:color w:val="000000"/>
          <w:sz w:val="24"/>
        </w:rPr>
      </w:pPr>
      <w:r>
        <w:rPr>
          <w:rFonts w:eastAsia="Times New Roman"/>
          <w:b/>
          <w:color w:val="000000"/>
          <w:sz w:val="24"/>
        </w:rPr>
        <w:t>What are the Scriptures able to do?</w:t>
      </w:r>
    </w:p>
    <w:p w14:paraId="21706599" w14:textId="77777777" w:rsidR="002F40FA" w:rsidRDefault="00EA067A">
      <w:pPr>
        <w:spacing w:before="115" w:line="277" w:lineRule="exact"/>
        <w:ind w:right="144" w:firstLine="720"/>
        <w:textAlignment w:val="baseline"/>
        <w:rPr>
          <w:rFonts w:eastAsia="Times New Roman"/>
          <w:color w:val="000000"/>
          <w:sz w:val="24"/>
        </w:rPr>
      </w:pPr>
      <w:r>
        <w:rPr>
          <w:rFonts w:eastAsia="Times New Roman"/>
          <w:color w:val="000000"/>
          <w:sz w:val="24"/>
        </w:rPr>
        <w:t xml:space="preserve">"Hast thou not known the Holy Scriptures, which are </w:t>
      </w:r>
      <w:r>
        <w:rPr>
          <w:rFonts w:eastAsia="Times New Roman"/>
          <w:i/>
          <w:color w:val="000000"/>
          <w:sz w:val="24"/>
        </w:rPr>
        <w:t xml:space="preserve">able to make thee wise unto salvation </w:t>
      </w:r>
      <w:r>
        <w:rPr>
          <w:rFonts w:eastAsia="Times New Roman"/>
          <w:color w:val="000000"/>
          <w:sz w:val="24"/>
        </w:rPr>
        <w:t>through faith which is in Christ Jesus." 2 Tim. 3:15.</w:t>
      </w:r>
    </w:p>
    <w:p w14:paraId="2170659A" w14:textId="77777777" w:rsidR="002F40FA" w:rsidRDefault="00EA067A">
      <w:pPr>
        <w:spacing w:before="127" w:line="275" w:lineRule="exact"/>
        <w:ind w:left="720"/>
        <w:textAlignment w:val="baseline"/>
        <w:rPr>
          <w:rFonts w:eastAsia="Times New Roman"/>
          <w:b/>
          <w:color w:val="000000"/>
          <w:sz w:val="24"/>
        </w:rPr>
      </w:pPr>
      <w:r>
        <w:rPr>
          <w:rFonts w:eastAsia="Times New Roman"/>
          <w:b/>
          <w:color w:val="000000"/>
          <w:sz w:val="24"/>
        </w:rPr>
        <w:t>What was said of the Bereans because they searched the Scriptures daily?</w:t>
      </w:r>
    </w:p>
    <w:p w14:paraId="2170659B" w14:textId="77777777" w:rsidR="002F40FA" w:rsidRDefault="00EA067A">
      <w:pPr>
        <w:spacing w:before="111" w:line="277" w:lineRule="exact"/>
        <w:ind w:right="72" w:firstLine="720"/>
        <w:textAlignment w:val="baseline"/>
        <w:rPr>
          <w:rFonts w:eastAsia="Times New Roman"/>
          <w:i/>
          <w:color w:val="000000"/>
          <w:sz w:val="24"/>
        </w:rPr>
      </w:pPr>
      <w:r>
        <w:rPr>
          <w:rFonts w:eastAsia="Times New Roman"/>
          <w:i/>
          <w:color w:val="000000"/>
          <w:sz w:val="24"/>
        </w:rPr>
        <w:t xml:space="preserve">"These were more noble than those in Thessalonica, </w:t>
      </w:r>
      <w:r>
        <w:rPr>
          <w:rFonts w:eastAsia="Times New Roman"/>
          <w:color w:val="000000"/>
          <w:sz w:val="24"/>
        </w:rPr>
        <w:t>in that they received the word with all readiness of mind, and searched the Scriptures daily, whether those things were so." Acts 17:11.</w:t>
      </w:r>
    </w:p>
    <w:p w14:paraId="2170659C" w14:textId="77777777" w:rsidR="002F40FA" w:rsidRDefault="00EA067A">
      <w:pPr>
        <w:spacing w:before="127" w:line="275" w:lineRule="exact"/>
        <w:ind w:left="720"/>
        <w:textAlignment w:val="baseline"/>
        <w:rPr>
          <w:rFonts w:eastAsia="Times New Roman"/>
          <w:b/>
          <w:color w:val="000000"/>
          <w:sz w:val="24"/>
        </w:rPr>
      </w:pPr>
      <w:r>
        <w:rPr>
          <w:rFonts w:eastAsia="Times New Roman"/>
          <w:b/>
          <w:color w:val="000000"/>
          <w:sz w:val="24"/>
        </w:rPr>
        <w:t>By what is man to live?</w:t>
      </w:r>
    </w:p>
    <w:p w14:paraId="2170659D" w14:textId="77777777" w:rsidR="002F40FA" w:rsidRDefault="00EA067A">
      <w:pPr>
        <w:spacing w:before="110" w:line="277" w:lineRule="exact"/>
        <w:ind w:right="288" w:firstLine="720"/>
        <w:textAlignment w:val="baseline"/>
        <w:rPr>
          <w:rFonts w:eastAsia="Times New Roman"/>
          <w:color w:val="000000"/>
          <w:sz w:val="24"/>
        </w:rPr>
      </w:pPr>
      <w:r>
        <w:rPr>
          <w:rFonts w:eastAsia="Times New Roman"/>
          <w:color w:val="000000"/>
          <w:sz w:val="24"/>
        </w:rPr>
        <w:t xml:space="preserve">"Man shall not live by bread alone, but </w:t>
      </w:r>
      <w:r>
        <w:rPr>
          <w:rFonts w:eastAsia="Times New Roman"/>
          <w:i/>
          <w:color w:val="000000"/>
          <w:sz w:val="24"/>
        </w:rPr>
        <w:t>by every word that proceedeth out of the mouth of God.</w:t>
      </w:r>
      <w:r>
        <w:rPr>
          <w:rFonts w:eastAsia="Times New Roman"/>
          <w:color w:val="000000"/>
          <w:sz w:val="24"/>
        </w:rPr>
        <w:t>" Matt. 4:4.</w:t>
      </w:r>
    </w:p>
    <w:p w14:paraId="2170659E" w14:textId="77777777" w:rsidR="002F40FA" w:rsidRDefault="00EA067A">
      <w:pPr>
        <w:spacing w:before="126" w:line="275" w:lineRule="exact"/>
        <w:ind w:left="720"/>
        <w:textAlignment w:val="baseline"/>
        <w:rPr>
          <w:rFonts w:eastAsia="Times New Roman"/>
          <w:b/>
          <w:color w:val="000000"/>
          <w:sz w:val="24"/>
        </w:rPr>
      </w:pPr>
      <w:r>
        <w:rPr>
          <w:rFonts w:eastAsia="Times New Roman"/>
          <w:b/>
          <w:color w:val="000000"/>
          <w:sz w:val="24"/>
        </w:rPr>
        <w:t>How greatly has God magnified His word?</w:t>
      </w:r>
    </w:p>
    <w:p w14:paraId="2170659F" w14:textId="77777777" w:rsidR="002F40FA" w:rsidRDefault="00EA067A">
      <w:pPr>
        <w:spacing w:before="114" w:line="277" w:lineRule="exact"/>
        <w:ind w:left="720"/>
        <w:textAlignment w:val="baseline"/>
        <w:rPr>
          <w:rFonts w:eastAsia="Times New Roman"/>
          <w:color w:val="000000"/>
          <w:sz w:val="24"/>
        </w:rPr>
      </w:pPr>
      <w:r>
        <w:rPr>
          <w:rFonts w:eastAsia="Times New Roman"/>
          <w:color w:val="000000"/>
          <w:sz w:val="24"/>
        </w:rPr>
        <w:t>"I will worship toward Thy holy temple, and praise Thy name for Thy</w:t>
      </w:r>
    </w:p>
    <w:p w14:paraId="217065A0" w14:textId="77777777" w:rsidR="002F40FA" w:rsidRDefault="00EA067A">
      <w:pPr>
        <w:spacing w:line="276" w:lineRule="exact"/>
        <w:ind w:right="72"/>
        <w:textAlignment w:val="baseline"/>
        <w:rPr>
          <w:rFonts w:eastAsia="Times New Roman"/>
          <w:color w:val="000000"/>
          <w:sz w:val="24"/>
        </w:rPr>
      </w:pPr>
      <w:r>
        <w:rPr>
          <w:rFonts w:eastAsia="Times New Roman"/>
          <w:color w:val="000000"/>
          <w:sz w:val="24"/>
        </w:rPr>
        <w:t xml:space="preserve">lovingkindness and for Thy truth; </w:t>
      </w:r>
      <w:r>
        <w:rPr>
          <w:rFonts w:eastAsia="Times New Roman"/>
          <w:i/>
          <w:color w:val="000000"/>
          <w:sz w:val="24"/>
        </w:rPr>
        <w:t xml:space="preserve">for Thou hast magnified Thy word above all Thy name. </w:t>
      </w:r>
      <w:r>
        <w:rPr>
          <w:rFonts w:eastAsia="Times New Roman"/>
          <w:color w:val="000000"/>
          <w:sz w:val="24"/>
        </w:rPr>
        <w:t>" Ps. 138:2.</w:t>
      </w:r>
    </w:p>
    <w:p w14:paraId="217065A1" w14:textId="77777777" w:rsidR="00253F84" w:rsidRDefault="00253F84">
      <w:pPr>
        <w:spacing w:line="276" w:lineRule="exact"/>
        <w:ind w:right="72"/>
        <w:textAlignment w:val="baseline"/>
        <w:rPr>
          <w:rFonts w:eastAsia="Times New Roman"/>
          <w:color w:val="000000"/>
          <w:sz w:val="24"/>
        </w:rPr>
      </w:pPr>
    </w:p>
    <w:p w14:paraId="217065A2" w14:textId="77777777" w:rsidR="002F40FA" w:rsidRPr="00EA765D" w:rsidRDefault="00EA067A" w:rsidP="00EA765D">
      <w:pPr>
        <w:pStyle w:val="NoSpacing"/>
        <w:jc w:val="center"/>
        <w:rPr>
          <w:sz w:val="28"/>
        </w:rPr>
      </w:pPr>
      <w:r w:rsidRPr="00EA765D">
        <w:rPr>
          <w:sz w:val="28"/>
        </w:rPr>
        <w:t>Chapter 3</w:t>
      </w:r>
    </w:p>
    <w:p w14:paraId="217065A3" w14:textId="77777777" w:rsidR="002F40FA" w:rsidRDefault="00253F84" w:rsidP="00EA765D">
      <w:pPr>
        <w:pStyle w:val="Heading2"/>
        <w:rPr>
          <w:rFonts w:eastAsia="Times New Roman"/>
          <w:w w:val="80"/>
        </w:rPr>
      </w:pPr>
      <w:r>
        <w:rPr>
          <w:rFonts w:eastAsia="Times New Roman"/>
          <w:w w:val="80"/>
        </w:rPr>
        <w:t xml:space="preserve">3 </w:t>
      </w:r>
      <w:r w:rsidR="00EA067A">
        <w:rPr>
          <w:rFonts w:eastAsia="Times New Roman"/>
          <w:w w:val="80"/>
        </w:rPr>
        <w:t>Power in the Word</w:t>
      </w:r>
    </w:p>
    <w:p w14:paraId="217065A4" w14:textId="77777777" w:rsidR="002F40FA" w:rsidRDefault="00EA067A">
      <w:pPr>
        <w:spacing w:before="197" w:line="275" w:lineRule="exact"/>
        <w:ind w:left="720"/>
        <w:textAlignment w:val="baseline"/>
        <w:rPr>
          <w:rFonts w:eastAsia="Times New Roman"/>
          <w:b/>
          <w:color w:val="000000"/>
          <w:sz w:val="24"/>
        </w:rPr>
      </w:pPr>
      <w:r>
        <w:rPr>
          <w:rFonts w:eastAsia="Times New Roman"/>
          <w:b/>
          <w:color w:val="000000"/>
          <w:sz w:val="24"/>
        </w:rPr>
        <w:t>What was the way in which God brought the heavens into existence?</w:t>
      </w:r>
    </w:p>
    <w:p w14:paraId="217065A5" w14:textId="77777777" w:rsidR="002F40FA" w:rsidRDefault="00EA067A">
      <w:pPr>
        <w:spacing w:before="112" w:line="277" w:lineRule="exact"/>
        <w:ind w:right="288" w:firstLine="720"/>
        <w:textAlignment w:val="baseline"/>
        <w:rPr>
          <w:rFonts w:eastAsia="Times New Roman"/>
          <w:i/>
          <w:color w:val="000000"/>
          <w:sz w:val="24"/>
        </w:rPr>
      </w:pPr>
      <w:r>
        <w:rPr>
          <w:rFonts w:eastAsia="Times New Roman"/>
          <w:i/>
          <w:color w:val="000000"/>
          <w:sz w:val="24"/>
        </w:rPr>
        <w:t xml:space="preserve">"By the word of the Lord </w:t>
      </w:r>
      <w:r>
        <w:rPr>
          <w:rFonts w:eastAsia="Times New Roman"/>
          <w:color w:val="000000"/>
          <w:sz w:val="24"/>
        </w:rPr>
        <w:t xml:space="preserve">were the heavens made; and all the host of them </w:t>
      </w:r>
      <w:r>
        <w:rPr>
          <w:rFonts w:eastAsia="Times New Roman"/>
          <w:i/>
          <w:color w:val="000000"/>
          <w:sz w:val="24"/>
        </w:rPr>
        <w:t xml:space="preserve">by the breath of his mouth... </w:t>
      </w:r>
      <w:r>
        <w:rPr>
          <w:rFonts w:eastAsia="Times New Roman"/>
          <w:color w:val="000000"/>
          <w:sz w:val="24"/>
        </w:rPr>
        <w:t xml:space="preserve">For </w:t>
      </w:r>
      <w:r>
        <w:rPr>
          <w:rFonts w:eastAsia="Times New Roman"/>
          <w:i/>
          <w:color w:val="000000"/>
          <w:sz w:val="24"/>
        </w:rPr>
        <w:t xml:space="preserve">He spake, </w:t>
      </w:r>
      <w:r>
        <w:rPr>
          <w:rFonts w:eastAsia="Times New Roman"/>
          <w:color w:val="000000"/>
          <w:sz w:val="24"/>
        </w:rPr>
        <w:t xml:space="preserve">and it was done; </w:t>
      </w:r>
      <w:r>
        <w:rPr>
          <w:rFonts w:eastAsia="Times New Roman"/>
          <w:i/>
          <w:color w:val="000000"/>
          <w:sz w:val="24"/>
        </w:rPr>
        <w:t xml:space="preserve">He commanded, </w:t>
      </w:r>
      <w:r>
        <w:rPr>
          <w:rFonts w:eastAsia="Times New Roman"/>
          <w:color w:val="000000"/>
          <w:sz w:val="24"/>
        </w:rPr>
        <w:t>and it stood fast." Psalm 33:6-9.</w:t>
      </w:r>
    </w:p>
    <w:p w14:paraId="217065A6" w14:textId="77777777" w:rsidR="002F40FA" w:rsidRDefault="00EA067A">
      <w:pPr>
        <w:spacing w:before="126" w:line="275" w:lineRule="exact"/>
        <w:ind w:left="720"/>
        <w:textAlignment w:val="baseline"/>
        <w:rPr>
          <w:rFonts w:eastAsia="Times New Roman"/>
          <w:b/>
          <w:color w:val="000000"/>
          <w:sz w:val="24"/>
        </w:rPr>
      </w:pPr>
      <w:r>
        <w:rPr>
          <w:rFonts w:eastAsia="Times New Roman"/>
          <w:b/>
          <w:color w:val="000000"/>
          <w:sz w:val="24"/>
        </w:rPr>
        <w:t>What is it that Christ uses to uphold all things?</w:t>
      </w:r>
    </w:p>
    <w:p w14:paraId="217065A7" w14:textId="77777777" w:rsidR="002F40FA" w:rsidRDefault="00EA067A">
      <w:pPr>
        <w:spacing w:before="114" w:line="277" w:lineRule="exact"/>
        <w:ind w:left="720"/>
        <w:textAlignment w:val="baseline"/>
        <w:rPr>
          <w:rFonts w:eastAsia="Times New Roman"/>
          <w:color w:val="000000"/>
          <w:sz w:val="24"/>
        </w:rPr>
      </w:pPr>
      <w:r>
        <w:rPr>
          <w:rFonts w:eastAsia="Times New Roman"/>
          <w:color w:val="000000"/>
          <w:sz w:val="24"/>
        </w:rPr>
        <w:t xml:space="preserve">"Upholding all things </w:t>
      </w:r>
      <w:r>
        <w:rPr>
          <w:rFonts w:eastAsia="Times New Roman"/>
          <w:i/>
          <w:color w:val="000000"/>
          <w:sz w:val="24"/>
        </w:rPr>
        <w:t xml:space="preserve">by the word of His power." </w:t>
      </w:r>
      <w:r>
        <w:rPr>
          <w:rFonts w:eastAsia="Times New Roman"/>
          <w:color w:val="000000"/>
          <w:sz w:val="24"/>
        </w:rPr>
        <w:t>Hebrews 1:3.</w:t>
      </w:r>
    </w:p>
    <w:p w14:paraId="217065A8" w14:textId="77777777" w:rsidR="002F40FA" w:rsidRDefault="00EA067A">
      <w:pPr>
        <w:spacing w:before="126" w:line="275" w:lineRule="exact"/>
        <w:ind w:left="720"/>
        <w:textAlignment w:val="baseline"/>
        <w:rPr>
          <w:rFonts w:eastAsia="Times New Roman"/>
          <w:b/>
          <w:color w:val="000000"/>
          <w:sz w:val="24"/>
        </w:rPr>
      </w:pPr>
      <w:r>
        <w:rPr>
          <w:rFonts w:eastAsia="Times New Roman"/>
          <w:b/>
          <w:color w:val="000000"/>
          <w:sz w:val="24"/>
        </w:rPr>
        <w:t>Of what great truth are some willingly ignorant?</w:t>
      </w:r>
    </w:p>
    <w:p w14:paraId="217065A9" w14:textId="77777777" w:rsidR="002F40FA" w:rsidRDefault="00EA067A">
      <w:pPr>
        <w:spacing w:before="107" w:line="277" w:lineRule="exact"/>
        <w:ind w:firstLine="720"/>
        <w:textAlignment w:val="baseline"/>
        <w:rPr>
          <w:rFonts w:eastAsia="Times New Roman"/>
          <w:color w:val="000000"/>
          <w:sz w:val="24"/>
        </w:rPr>
      </w:pPr>
      <w:r>
        <w:rPr>
          <w:rFonts w:eastAsia="Times New Roman"/>
          <w:color w:val="000000"/>
          <w:sz w:val="24"/>
        </w:rPr>
        <w:t xml:space="preserve">"For this they willingly are ignorant of, that </w:t>
      </w:r>
      <w:r>
        <w:rPr>
          <w:rFonts w:eastAsia="Times New Roman"/>
          <w:i/>
          <w:color w:val="000000"/>
          <w:sz w:val="24"/>
        </w:rPr>
        <w:t xml:space="preserve">by the word of God he heavens were of old, </w:t>
      </w:r>
      <w:r>
        <w:rPr>
          <w:rFonts w:eastAsia="Times New Roman"/>
          <w:color w:val="000000"/>
          <w:sz w:val="24"/>
        </w:rPr>
        <w:t xml:space="preserve">and the earth standing out of the water and in the water: </w:t>
      </w:r>
      <w:r>
        <w:rPr>
          <w:rFonts w:eastAsia="Times New Roman"/>
          <w:i/>
          <w:color w:val="000000"/>
          <w:sz w:val="24"/>
        </w:rPr>
        <w:t xml:space="preserve">whereby the world that then was, being overflowed with water, perished." </w:t>
      </w:r>
      <w:r>
        <w:rPr>
          <w:rFonts w:eastAsia="Times New Roman"/>
          <w:color w:val="000000"/>
          <w:sz w:val="24"/>
        </w:rPr>
        <w:t>2 Peter 3:5,6.</w:t>
      </w:r>
    </w:p>
    <w:p w14:paraId="217065AA" w14:textId="77777777" w:rsidR="002F40FA" w:rsidRDefault="00EA067A">
      <w:pPr>
        <w:spacing w:before="126" w:line="275" w:lineRule="exact"/>
        <w:ind w:left="720"/>
        <w:textAlignment w:val="baseline"/>
        <w:rPr>
          <w:rFonts w:eastAsia="Times New Roman"/>
          <w:b/>
          <w:color w:val="000000"/>
          <w:sz w:val="24"/>
        </w:rPr>
      </w:pPr>
      <w:r>
        <w:rPr>
          <w:rFonts w:eastAsia="Times New Roman"/>
          <w:b/>
          <w:color w:val="000000"/>
          <w:sz w:val="24"/>
        </w:rPr>
        <w:t>By what are the present heavens and earth reserved for a similar fate?</w:t>
      </w:r>
    </w:p>
    <w:p w14:paraId="217065AB" w14:textId="77777777" w:rsidR="002F40FA" w:rsidRDefault="00EA067A">
      <w:pPr>
        <w:spacing w:before="115" w:line="277" w:lineRule="exact"/>
        <w:ind w:right="72" w:firstLine="720"/>
        <w:textAlignment w:val="baseline"/>
        <w:rPr>
          <w:rFonts w:eastAsia="Times New Roman"/>
          <w:color w:val="000000"/>
          <w:spacing w:val="-1"/>
          <w:sz w:val="24"/>
        </w:rPr>
      </w:pPr>
      <w:r>
        <w:rPr>
          <w:rFonts w:eastAsia="Times New Roman"/>
          <w:color w:val="000000"/>
          <w:spacing w:val="-1"/>
          <w:sz w:val="24"/>
        </w:rPr>
        <w:lastRenderedPageBreak/>
        <w:t xml:space="preserve">"But the heavens and the earth, which are now, </w:t>
      </w:r>
      <w:r>
        <w:rPr>
          <w:rFonts w:eastAsia="Times New Roman"/>
          <w:i/>
          <w:color w:val="000000"/>
          <w:spacing w:val="-1"/>
          <w:sz w:val="24"/>
        </w:rPr>
        <w:t xml:space="preserve">by the same word </w:t>
      </w:r>
      <w:r>
        <w:rPr>
          <w:rFonts w:eastAsia="Times New Roman"/>
          <w:color w:val="000000"/>
          <w:spacing w:val="-1"/>
          <w:sz w:val="24"/>
        </w:rPr>
        <w:t>are kept in store, reserved unto fire against the day of judgment and perdition of ungodly men." 2 Peter 3:7.</w:t>
      </w:r>
    </w:p>
    <w:p w14:paraId="217065AC" w14:textId="77777777" w:rsidR="00253F84" w:rsidRPr="00253F84" w:rsidRDefault="00EA067A" w:rsidP="00253F84">
      <w:pPr>
        <w:spacing w:before="127" w:line="275" w:lineRule="exact"/>
        <w:ind w:left="720"/>
        <w:textAlignment w:val="baseline"/>
        <w:rPr>
          <w:rFonts w:eastAsia="Times New Roman"/>
          <w:b/>
          <w:color w:val="000000"/>
          <w:sz w:val="24"/>
        </w:rPr>
      </w:pPr>
      <w:r>
        <w:rPr>
          <w:rFonts w:eastAsia="Times New Roman"/>
          <w:b/>
          <w:color w:val="000000"/>
          <w:sz w:val="24"/>
        </w:rPr>
        <w:t>What other passage of Scripture also reveals that creative power is exercised</w:t>
      </w:r>
      <w:r w:rsidR="00253F84">
        <w:rPr>
          <w:rFonts w:eastAsia="Times New Roman"/>
          <w:b/>
          <w:color w:val="000000"/>
          <w:sz w:val="24"/>
        </w:rPr>
        <w:t xml:space="preserve"> </w:t>
      </w:r>
      <w:r>
        <w:rPr>
          <w:rFonts w:eastAsia="Times New Roman"/>
          <w:b/>
          <w:color w:val="000000"/>
          <w:sz w:val="24"/>
        </w:rPr>
        <w:t>through the word of God?</w:t>
      </w:r>
      <w:r w:rsidR="00253F84" w:rsidRPr="00253F84">
        <w:rPr>
          <w:rFonts w:eastAsia="Times New Roman"/>
          <w:color w:val="000000"/>
          <w:spacing w:val="29"/>
          <w:sz w:val="24"/>
        </w:rPr>
        <w:t xml:space="preserve"> </w:t>
      </w:r>
    </w:p>
    <w:p w14:paraId="217065AD" w14:textId="77777777" w:rsidR="002F40FA" w:rsidRDefault="00253F84">
      <w:pPr>
        <w:spacing w:before="252" w:line="277" w:lineRule="exact"/>
        <w:jc w:val="right"/>
        <w:textAlignment w:val="baseline"/>
        <w:rPr>
          <w:rFonts w:eastAsia="Times New Roman"/>
          <w:color w:val="000000"/>
          <w:spacing w:val="29"/>
          <w:sz w:val="24"/>
        </w:rPr>
      </w:pPr>
      <w:r>
        <w:rPr>
          <w:rFonts w:eastAsia="Times New Roman"/>
          <w:color w:val="000000"/>
          <w:spacing w:val="29"/>
          <w:sz w:val="24"/>
        </w:rPr>
        <w:t>13</w:t>
      </w:r>
    </w:p>
    <w:p w14:paraId="217065AE" w14:textId="77777777" w:rsidR="002F40FA" w:rsidRDefault="00EA067A">
      <w:pPr>
        <w:spacing w:before="111" w:line="276" w:lineRule="exact"/>
        <w:ind w:firstLine="792"/>
        <w:textAlignment w:val="baseline"/>
        <w:rPr>
          <w:rFonts w:eastAsia="Times New Roman"/>
          <w:color w:val="000000"/>
          <w:sz w:val="24"/>
        </w:rPr>
      </w:pPr>
      <w:r>
        <w:rPr>
          <w:rFonts w:eastAsia="Times New Roman"/>
          <w:color w:val="000000"/>
          <w:sz w:val="24"/>
        </w:rPr>
        <w:t xml:space="preserve">"Let them praise the name of the Lord: </w:t>
      </w:r>
      <w:r>
        <w:rPr>
          <w:rFonts w:eastAsia="Times New Roman"/>
          <w:i/>
          <w:color w:val="000000"/>
          <w:sz w:val="24"/>
        </w:rPr>
        <w:t xml:space="preserve">for He commanded, and they were created." </w:t>
      </w:r>
      <w:r>
        <w:rPr>
          <w:rFonts w:eastAsia="Times New Roman"/>
          <w:color w:val="000000"/>
          <w:sz w:val="24"/>
        </w:rPr>
        <w:t>Psalm 148:5.</w:t>
      </w:r>
    </w:p>
    <w:p w14:paraId="217065AF" w14:textId="77777777" w:rsidR="002F40FA" w:rsidRDefault="00EA067A">
      <w:pPr>
        <w:spacing w:before="126" w:line="276" w:lineRule="exact"/>
        <w:ind w:left="792"/>
        <w:textAlignment w:val="baseline"/>
        <w:rPr>
          <w:rFonts w:eastAsia="Times New Roman"/>
          <w:b/>
          <w:color w:val="000000"/>
          <w:sz w:val="24"/>
        </w:rPr>
      </w:pPr>
      <w:r>
        <w:rPr>
          <w:rFonts w:eastAsia="Times New Roman"/>
          <w:b/>
          <w:color w:val="000000"/>
          <w:sz w:val="24"/>
        </w:rPr>
        <w:t>What change is wrought out in the life of one who is in Christ?</w:t>
      </w:r>
    </w:p>
    <w:p w14:paraId="217065B0" w14:textId="77777777" w:rsidR="002F40FA" w:rsidRDefault="00EA067A">
      <w:pPr>
        <w:spacing w:before="114" w:line="276" w:lineRule="exact"/>
        <w:ind w:left="792"/>
        <w:textAlignment w:val="baseline"/>
        <w:rPr>
          <w:rFonts w:eastAsia="Times New Roman"/>
          <w:color w:val="000000"/>
          <w:sz w:val="24"/>
        </w:rPr>
      </w:pPr>
      <w:r>
        <w:rPr>
          <w:rFonts w:eastAsia="Times New Roman"/>
          <w:color w:val="000000"/>
          <w:sz w:val="24"/>
        </w:rPr>
        <w:t xml:space="preserve">"Therefore if any man be in Christ, </w:t>
      </w:r>
      <w:r>
        <w:rPr>
          <w:rFonts w:eastAsia="Times New Roman"/>
          <w:i/>
          <w:color w:val="000000"/>
          <w:sz w:val="24"/>
        </w:rPr>
        <w:t xml:space="preserve">he is a new creature </w:t>
      </w:r>
      <w:r>
        <w:rPr>
          <w:rFonts w:eastAsia="Times New Roman"/>
          <w:color w:val="000000"/>
          <w:sz w:val="24"/>
        </w:rPr>
        <w:t xml:space="preserve">[literally, </w:t>
      </w:r>
      <w:r>
        <w:rPr>
          <w:rFonts w:eastAsia="Times New Roman"/>
          <w:i/>
          <w:color w:val="000000"/>
          <w:sz w:val="24"/>
        </w:rPr>
        <w:t>"a new</w:t>
      </w:r>
    </w:p>
    <w:p w14:paraId="217065B1" w14:textId="77777777" w:rsidR="002F40FA" w:rsidRDefault="00EA067A">
      <w:pPr>
        <w:spacing w:line="276" w:lineRule="exact"/>
        <w:textAlignment w:val="baseline"/>
        <w:rPr>
          <w:rFonts w:eastAsia="Times New Roman"/>
          <w:i/>
          <w:color w:val="000000"/>
          <w:sz w:val="24"/>
        </w:rPr>
      </w:pPr>
      <w:r>
        <w:rPr>
          <w:rFonts w:eastAsia="Times New Roman"/>
          <w:i/>
          <w:color w:val="000000"/>
          <w:sz w:val="24"/>
        </w:rPr>
        <w:t xml:space="preserve">creature"] </w:t>
      </w:r>
      <w:r>
        <w:rPr>
          <w:rFonts w:eastAsia="Times New Roman"/>
          <w:color w:val="000000"/>
          <w:sz w:val="24"/>
        </w:rPr>
        <w:t xml:space="preserve">: old things are passed away; behold, </w:t>
      </w:r>
      <w:r>
        <w:rPr>
          <w:rFonts w:eastAsia="Times New Roman"/>
          <w:i/>
          <w:color w:val="000000"/>
          <w:sz w:val="24"/>
        </w:rPr>
        <w:t xml:space="preserve">all things are become new." </w:t>
      </w:r>
      <w:r>
        <w:rPr>
          <w:rFonts w:eastAsia="Times New Roman"/>
          <w:color w:val="000000"/>
          <w:sz w:val="24"/>
        </w:rPr>
        <w:t>2 Corinthians 5:17.</w:t>
      </w:r>
    </w:p>
    <w:p w14:paraId="217065B2" w14:textId="77777777" w:rsidR="002F40FA" w:rsidRDefault="00EA067A">
      <w:pPr>
        <w:spacing w:before="126" w:line="276" w:lineRule="exact"/>
        <w:ind w:left="792"/>
        <w:textAlignment w:val="baseline"/>
        <w:rPr>
          <w:rFonts w:eastAsia="Times New Roman"/>
          <w:b/>
          <w:color w:val="000000"/>
          <w:sz w:val="24"/>
        </w:rPr>
      </w:pPr>
      <w:r>
        <w:rPr>
          <w:rFonts w:eastAsia="Times New Roman"/>
          <w:b/>
          <w:color w:val="000000"/>
          <w:sz w:val="24"/>
        </w:rPr>
        <w:t>Jesus described this same experience in what other passage?</w:t>
      </w:r>
    </w:p>
    <w:p w14:paraId="217065B3" w14:textId="77777777" w:rsidR="002F40FA" w:rsidRDefault="00EA067A">
      <w:pPr>
        <w:spacing w:before="116" w:line="276" w:lineRule="exact"/>
        <w:ind w:firstLine="792"/>
        <w:textAlignment w:val="baseline"/>
        <w:rPr>
          <w:rFonts w:eastAsia="Times New Roman"/>
          <w:color w:val="000000"/>
          <w:sz w:val="24"/>
        </w:rPr>
      </w:pPr>
      <w:r>
        <w:rPr>
          <w:rFonts w:eastAsia="Times New Roman"/>
          <w:color w:val="000000"/>
          <w:sz w:val="24"/>
        </w:rPr>
        <w:t xml:space="preserve">"Jesus answered and said unto him, Verily, verily, I say unto thee, Except a man be </w:t>
      </w:r>
      <w:r>
        <w:rPr>
          <w:rFonts w:eastAsia="Times New Roman"/>
          <w:i/>
          <w:color w:val="000000"/>
          <w:sz w:val="24"/>
        </w:rPr>
        <w:t xml:space="preserve">born again, </w:t>
      </w:r>
      <w:r>
        <w:rPr>
          <w:rFonts w:eastAsia="Times New Roman"/>
          <w:color w:val="000000"/>
          <w:sz w:val="24"/>
        </w:rPr>
        <w:t>he cannot see the kingdom of God." John 3:3.</w:t>
      </w:r>
    </w:p>
    <w:p w14:paraId="217065B4" w14:textId="77777777" w:rsidR="002F40FA" w:rsidRDefault="00EA067A">
      <w:pPr>
        <w:spacing w:before="127" w:line="276" w:lineRule="exact"/>
        <w:ind w:left="792"/>
        <w:textAlignment w:val="baseline"/>
        <w:rPr>
          <w:rFonts w:eastAsia="Times New Roman"/>
          <w:b/>
          <w:color w:val="000000"/>
          <w:sz w:val="24"/>
        </w:rPr>
      </w:pPr>
      <w:r>
        <w:rPr>
          <w:rFonts w:eastAsia="Times New Roman"/>
          <w:b/>
          <w:color w:val="000000"/>
          <w:sz w:val="24"/>
        </w:rPr>
        <w:t>By what agency is this new creation or new birth accomplished?</w:t>
      </w:r>
    </w:p>
    <w:p w14:paraId="217065B5" w14:textId="77777777" w:rsidR="002F40FA" w:rsidRDefault="00EA067A">
      <w:pPr>
        <w:spacing w:before="111" w:line="276" w:lineRule="exact"/>
        <w:ind w:right="72" w:firstLine="792"/>
        <w:textAlignment w:val="baseline"/>
        <w:rPr>
          <w:rFonts w:eastAsia="Times New Roman"/>
          <w:color w:val="000000"/>
          <w:sz w:val="24"/>
        </w:rPr>
      </w:pPr>
      <w:r>
        <w:rPr>
          <w:rFonts w:eastAsia="Times New Roman"/>
          <w:color w:val="000000"/>
          <w:sz w:val="24"/>
        </w:rPr>
        <w:t xml:space="preserve">"Being born again, not of corruptible seed, but of incorruptible, </w:t>
      </w:r>
      <w:r>
        <w:rPr>
          <w:rFonts w:eastAsia="Times New Roman"/>
          <w:i/>
          <w:color w:val="000000"/>
          <w:sz w:val="24"/>
        </w:rPr>
        <w:t xml:space="preserve">by the word of God, which liveth and abideth for ever." </w:t>
      </w:r>
      <w:r>
        <w:rPr>
          <w:rFonts w:eastAsia="Times New Roman"/>
          <w:color w:val="000000"/>
          <w:sz w:val="24"/>
        </w:rPr>
        <w:t>1 Peter 1:23.</w:t>
      </w:r>
    </w:p>
    <w:p w14:paraId="217065B6" w14:textId="77777777" w:rsidR="002F40FA" w:rsidRDefault="00EA067A">
      <w:pPr>
        <w:spacing w:before="126" w:line="276" w:lineRule="exact"/>
        <w:ind w:left="792"/>
        <w:textAlignment w:val="baseline"/>
        <w:rPr>
          <w:rFonts w:eastAsia="Times New Roman"/>
          <w:b/>
          <w:color w:val="000000"/>
          <w:sz w:val="24"/>
        </w:rPr>
      </w:pPr>
      <w:r>
        <w:rPr>
          <w:rFonts w:eastAsia="Times New Roman"/>
          <w:b/>
          <w:color w:val="000000"/>
          <w:sz w:val="24"/>
        </w:rPr>
        <w:t>What is the first creative commandment that is mentioned in the Bible?</w:t>
      </w:r>
    </w:p>
    <w:p w14:paraId="217065B7" w14:textId="77777777" w:rsidR="002F40FA" w:rsidRDefault="00EA067A">
      <w:pPr>
        <w:spacing w:before="114" w:line="276" w:lineRule="exact"/>
        <w:ind w:left="792"/>
        <w:textAlignment w:val="baseline"/>
        <w:rPr>
          <w:rFonts w:eastAsia="Times New Roman"/>
          <w:color w:val="000000"/>
          <w:sz w:val="24"/>
        </w:rPr>
      </w:pPr>
      <w:r>
        <w:rPr>
          <w:rFonts w:eastAsia="Times New Roman"/>
          <w:color w:val="000000"/>
          <w:sz w:val="24"/>
        </w:rPr>
        <w:t xml:space="preserve">"And God said, </w:t>
      </w:r>
      <w:r>
        <w:rPr>
          <w:rFonts w:eastAsia="Times New Roman"/>
          <w:i/>
          <w:color w:val="000000"/>
          <w:sz w:val="24"/>
        </w:rPr>
        <w:t xml:space="preserve">Let there be light: </w:t>
      </w:r>
      <w:r>
        <w:rPr>
          <w:rFonts w:eastAsia="Times New Roman"/>
          <w:color w:val="000000"/>
          <w:sz w:val="24"/>
        </w:rPr>
        <w:t xml:space="preserve">and </w:t>
      </w:r>
      <w:r>
        <w:rPr>
          <w:rFonts w:eastAsia="Times New Roman"/>
          <w:i/>
          <w:color w:val="000000"/>
          <w:sz w:val="24"/>
        </w:rPr>
        <w:t xml:space="preserve">there was light." </w:t>
      </w:r>
      <w:r>
        <w:rPr>
          <w:rFonts w:eastAsia="Times New Roman"/>
          <w:color w:val="000000"/>
          <w:sz w:val="24"/>
        </w:rPr>
        <w:t>Genesis 1:3.</w:t>
      </w:r>
    </w:p>
    <w:p w14:paraId="217065B8" w14:textId="77777777" w:rsidR="002F40FA" w:rsidRDefault="00EA067A">
      <w:pPr>
        <w:spacing w:before="126" w:line="276" w:lineRule="exact"/>
        <w:ind w:left="792"/>
        <w:textAlignment w:val="baseline"/>
        <w:rPr>
          <w:rFonts w:eastAsia="Times New Roman"/>
          <w:b/>
          <w:color w:val="000000"/>
          <w:sz w:val="24"/>
        </w:rPr>
      </w:pPr>
      <w:r>
        <w:rPr>
          <w:rFonts w:eastAsia="Times New Roman"/>
          <w:b/>
          <w:color w:val="000000"/>
          <w:sz w:val="24"/>
        </w:rPr>
        <w:t>Did God also command another light to shine out of darkness?</w:t>
      </w:r>
    </w:p>
    <w:p w14:paraId="217065B9" w14:textId="77777777" w:rsidR="002F40FA" w:rsidRDefault="00EA067A">
      <w:pPr>
        <w:spacing w:before="114" w:line="276" w:lineRule="exact"/>
        <w:ind w:firstLine="792"/>
        <w:textAlignment w:val="baseline"/>
        <w:rPr>
          <w:rFonts w:eastAsia="Times New Roman"/>
          <w:color w:val="000000"/>
          <w:sz w:val="24"/>
        </w:rPr>
      </w:pPr>
      <w:r>
        <w:rPr>
          <w:rFonts w:eastAsia="Times New Roman"/>
          <w:color w:val="000000"/>
          <w:sz w:val="24"/>
        </w:rPr>
        <w:t xml:space="preserve">"For God, who commanded the light to shine our of darkness, hath shined in our hearts, to give </w:t>
      </w:r>
      <w:r>
        <w:rPr>
          <w:rFonts w:eastAsia="Times New Roman"/>
          <w:i/>
          <w:color w:val="000000"/>
          <w:sz w:val="24"/>
        </w:rPr>
        <w:t xml:space="preserve">the light of the knowledge of the glory of God in the face of Jesus Christ." </w:t>
      </w:r>
      <w:r>
        <w:rPr>
          <w:rFonts w:eastAsia="Times New Roman"/>
          <w:color w:val="000000"/>
          <w:sz w:val="24"/>
        </w:rPr>
        <w:t>2 Corinthians 4:6.</w:t>
      </w:r>
    </w:p>
    <w:p w14:paraId="217065BA" w14:textId="77777777" w:rsidR="002F40FA" w:rsidRDefault="00EA067A">
      <w:pPr>
        <w:spacing w:before="126" w:line="276" w:lineRule="exact"/>
        <w:ind w:left="792"/>
        <w:textAlignment w:val="baseline"/>
        <w:rPr>
          <w:rFonts w:eastAsia="Times New Roman"/>
          <w:b/>
          <w:color w:val="000000"/>
          <w:sz w:val="24"/>
        </w:rPr>
      </w:pPr>
      <w:r>
        <w:rPr>
          <w:rFonts w:eastAsia="Times New Roman"/>
          <w:b/>
          <w:color w:val="000000"/>
          <w:sz w:val="24"/>
        </w:rPr>
        <w:t>What was it about Christ's teaching that astonished people?</w:t>
      </w:r>
    </w:p>
    <w:p w14:paraId="217065BB" w14:textId="77777777" w:rsidR="002F40FA" w:rsidRDefault="00EA067A">
      <w:pPr>
        <w:spacing w:before="116" w:line="276" w:lineRule="exact"/>
        <w:ind w:right="288" w:firstLine="792"/>
        <w:textAlignment w:val="baseline"/>
        <w:rPr>
          <w:rFonts w:eastAsia="Times New Roman"/>
          <w:color w:val="000000"/>
          <w:sz w:val="24"/>
        </w:rPr>
      </w:pPr>
      <w:r>
        <w:rPr>
          <w:rFonts w:eastAsia="Times New Roman"/>
          <w:color w:val="000000"/>
          <w:sz w:val="24"/>
        </w:rPr>
        <w:t xml:space="preserve">"And they were astonished at His doctrine: </w:t>
      </w:r>
      <w:r>
        <w:rPr>
          <w:rFonts w:eastAsia="Times New Roman"/>
          <w:i/>
          <w:color w:val="000000"/>
          <w:sz w:val="24"/>
        </w:rPr>
        <w:t xml:space="preserve">for His word was with power." </w:t>
      </w:r>
      <w:r>
        <w:rPr>
          <w:rFonts w:eastAsia="Times New Roman"/>
          <w:color w:val="000000"/>
          <w:sz w:val="24"/>
        </w:rPr>
        <w:t>Luke 4:32.</w:t>
      </w:r>
    </w:p>
    <w:p w14:paraId="217065BC" w14:textId="77777777" w:rsidR="002F40FA" w:rsidRDefault="00EA067A">
      <w:pPr>
        <w:spacing w:before="127" w:line="276" w:lineRule="exact"/>
        <w:ind w:left="792"/>
        <w:textAlignment w:val="baseline"/>
        <w:rPr>
          <w:rFonts w:eastAsia="Times New Roman"/>
          <w:b/>
          <w:color w:val="000000"/>
          <w:sz w:val="24"/>
        </w:rPr>
      </w:pPr>
      <w:r>
        <w:rPr>
          <w:rFonts w:eastAsia="Times New Roman"/>
          <w:b/>
          <w:color w:val="000000"/>
          <w:sz w:val="24"/>
        </w:rPr>
        <w:t>What important fact testified to the power of Christ's word?</w:t>
      </w:r>
    </w:p>
    <w:p w14:paraId="217065BD" w14:textId="77777777" w:rsidR="002F40FA" w:rsidRDefault="00EA067A">
      <w:pPr>
        <w:spacing w:before="113" w:line="276" w:lineRule="exact"/>
        <w:ind w:firstLine="792"/>
        <w:textAlignment w:val="baseline"/>
        <w:rPr>
          <w:rFonts w:eastAsia="Times New Roman"/>
          <w:color w:val="000000"/>
          <w:sz w:val="24"/>
        </w:rPr>
      </w:pPr>
      <w:r>
        <w:rPr>
          <w:rFonts w:eastAsia="Times New Roman"/>
          <w:color w:val="000000"/>
          <w:sz w:val="24"/>
        </w:rPr>
        <w:t xml:space="preserve">"And they were all amazed, and spake among themselves, saying, What a word is this! for </w:t>
      </w:r>
      <w:r>
        <w:rPr>
          <w:rFonts w:eastAsia="Times New Roman"/>
          <w:i/>
          <w:color w:val="000000"/>
          <w:sz w:val="24"/>
        </w:rPr>
        <w:t>with authority and power He commandeth the unclean spirits, and they come out.</w:t>
      </w:r>
      <w:r>
        <w:rPr>
          <w:rFonts w:eastAsia="Times New Roman"/>
          <w:color w:val="000000"/>
          <w:sz w:val="24"/>
        </w:rPr>
        <w:t>" Luke 4:36.</w:t>
      </w:r>
    </w:p>
    <w:p w14:paraId="217065BE" w14:textId="77777777" w:rsidR="002F40FA" w:rsidRDefault="00EA067A">
      <w:pPr>
        <w:spacing w:before="127" w:line="276" w:lineRule="exact"/>
        <w:ind w:left="792"/>
        <w:textAlignment w:val="baseline"/>
        <w:rPr>
          <w:rFonts w:eastAsia="Times New Roman"/>
          <w:b/>
          <w:color w:val="000000"/>
          <w:sz w:val="24"/>
        </w:rPr>
      </w:pPr>
      <w:r>
        <w:rPr>
          <w:rFonts w:eastAsia="Times New Roman"/>
          <w:b/>
          <w:color w:val="000000"/>
          <w:sz w:val="24"/>
        </w:rPr>
        <w:t>In ancient times, how did God bring healing to His people?</w:t>
      </w:r>
    </w:p>
    <w:p w14:paraId="217065BF" w14:textId="77777777" w:rsidR="002F40FA" w:rsidRDefault="00EA067A">
      <w:pPr>
        <w:spacing w:before="111" w:line="276" w:lineRule="exact"/>
        <w:ind w:right="72" w:firstLine="792"/>
        <w:textAlignment w:val="baseline"/>
        <w:rPr>
          <w:rFonts w:eastAsia="Times New Roman"/>
          <w:i/>
          <w:color w:val="000000"/>
          <w:sz w:val="24"/>
        </w:rPr>
      </w:pPr>
      <w:r>
        <w:rPr>
          <w:rFonts w:eastAsia="Times New Roman"/>
          <w:i/>
          <w:color w:val="000000"/>
          <w:sz w:val="24"/>
        </w:rPr>
        <w:t xml:space="preserve">"He sent His word, and healed them, </w:t>
      </w:r>
      <w:r>
        <w:rPr>
          <w:rFonts w:eastAsia="Times New Roman"/>
          <w:color w:val="000000"/>
          <w:sz w:val="24"/>
        </w:rPr>
        <w:t>and delivered them from their destructions." Psalm 107:20.</w:t>
      </w:r>
    </w:p>
    <w:p w14:paraId="217065C0" w14:textId="77777777" w:rsidR="002F40FA" w:rsidRDefault="00EA067A">
      <w:pPr>
        <w:spacing w:before="126" w:line="276" w:lineRule="exact"/>
        <w:ind w:left="792"/>
        <w:textAlignment w:val="baseline"/>
        <w:rPr>
          <w:rFonts w:eastAsia="Times New Roman"/>
          <w:b/>
          <w:color w:val="000000"/>
          <w:sz w:val="24"/>
        </w:rPr>
      </w:pPr>
      <w:r>
        <w:rPr>
          <w:rFonts w:eastAsia="Times New Roman"/>
          <w:b/>
          <w:color w:val="000000"/>
          <w:sz w:val="24"/>
        </w:rPr>
        <w:t>In what way did the Roman centurion reveal his strong faith in Christ?</w:t>
      </w:r>
    </w:p>
    <w:p w14:paraId="217065C1" w14:textId="77777777" w:rsidR="002F40FA" w:rsidRDefault="00EA067A">
      <w:pPr>
        <w:spacing w:before="116" w:line="276" w:lineRule="exact"/>
        <w:ind w:firstLine="792"/>
        <w:textAlignment w:val="baseline"/>
        <w:rPr>
          <w:rFonts w:eastAsia="Times New Roman"/>
          <w:color w:val="000000"/>
          <w:spacing w:val="-3"/>
          <w:sz w:val="24"/>
        </w:rPr>
      </w:pPr>
      <w:r>
        <w:rPr>
          <w:rFonts w:eastAsia="Times New Roman"/>
          <w:color w:val="000000"/>
          <w:spacing w:val="-3"/>
          <w:sz w:val="24"/>
        </w:rPr>
        <w:t xml:space="preserve">"The centurion answered and said, Lord, I am not worthy that Thou shouldest come under my roof: but </w:t>
      </w:r>
      <w:r>
        <w:rPr>
          <w:rFonts w:eastAsia="Times New Roman"/>
          <w:i/>
          <w:color w:val="000000"/>
          <w:spacing w:val="-3"/>
          <w:sz w:val="24"/>
        </w:rPr>
        <w:t>speak the word only, and my servant shall be healed.</w:t>
      </w:r>
      <w:r>
        <w:rPr>
          <w:rFonts w:eastAsia="Times New Roman"/>
          <w:color w:val="000000"/>
          <w:spacing w:val="-3"/>
          <w:sz w:val="24"/>
        </w:rPr>
        <w:t>" Matthew 8:8.</w:t>
      </w:r>
    </w:p>
    <w:p w14:paraId="217065C2" w14:textId="77777777" w:rsidR="002F40FA" w:rsidRDefault="00EA067A">
      <w:pPr>
        <w:spacing w:before="127" w:line="276" w:lineRule="exact"/>
        <w:ind w:left="792"/>
        <w:textAlignment w:val="baseline"/>
        <w:rPr>
          <w:rFonts w:eastAsia="Times New Roman"/>
          <w:b/>
          <w:color w:val="000000"/>
          <w:sz w:val="24"/>
        </w:rPr>
      </w:pPr>
      <w:r>
        <w:rPr>
          <w:rFonts w:eastAsia="Times New Roman"/>
          <w:b/>
          <w:color w:val="000000"/>
          <w:sz w:val="24"/>
        </w:rPr>
        <w:t>What did Christ say is the seed of the kingdom of God?</w:t>
      </w:r>
    </w:p>
    <w:p w14:paraId="217065C3" w14:textId="77777777" w:rsidR="002F40FA" w:rsidRDefault="00EA067A">
      <w:pPr>
        <w:spacing w:before="113" w:line="276" w:lineRule="exact"/>
        <w:ind w:left="792"/>
        <w:textAlignment w:val="baseline"/>
        <w:rPr>
          <w:rFonts w:eastAsia="Times New Roman"/>
          <w:color w:val="000000"/>
          <w:spacing w:val="-1"/>
          <w:sz w:val="24"/>
        </w:rPr>
      </w:pPr>
      <w:r>
        <w:rPr>
          <w:rFonts w:eastAsia="Times New Roman"/>
          <w:color w:val="000000"/>
          <w:spacing w:val="-1"/>
          <w:sz w:val="24"/>
        </w:rPr>
        <w:lastRenderedPageBreak/>
        <w:t xml:space="preserve">"The seed is </w:t>
      </w:r>
      <w:r>
        <w:rPr>
          <w:rFonts w:eastAsia="Times New Roman"/>
          <w:i/>
          <w:color w:val="000000"/>
          <w:spacing w:val="-1"/>
          <w:sz w:val="24"/>
        </w:rPr>
        <w:t xml:space="preserve">the word of God." </w:t>
      </w:r>
      <w:r>
        <w:rPr>
          <w:rFonts w:eastAsia="Times New Roman"/>
          <w:color w:val="000000"/>
          <w:spacing w:val="-1"/>
          <w:sz w:val="24"/>
        </w:rPr>
        <w:t>Luke 8:11.</w:t>
      </w:r>
    </w:p>
    <w:p w14:paraId="217065C4" w14:textId="77777777" w:rsidR="002F40FA" w:rsidRDefault="00EA067A">
      <w:pPr>
        <w:spacing w:before="127" w:line="276" w:lineRule="exact"/>
        <w:ind w:left="792"/>
        <w:textAlignment w:val="baseline"/>
        <w:rPr>
          <w:rFonts w:eastAsia="Times New Roman"/>
          <w:b/>
          <w:color w:val="000000"/>
          <w:spacing w:val="-1"/>
          <w:sz w:val="24"/>
        </w:rPr>
      </w:pPr>
      <w:r>
        <w:rPr>
          <w:rFonts w:eastAsia="Times New Roman"/>
          <w:b/>
          <w:color w:val="000000"/>
          <w:spacing w:val="-1"/>
          <w:sz w:val="24"/>
        </w:rPr>
        <w:t>Where does God want Christ's word to dwell?</w:t>
      </w:r>
    </w:p>
    <w:p w14:paraId="217065C5" w14:textId="77777777" w:rsidR="002F40FA" w:rsidRDefault="00EA067A">
      <w:pPr>
        <w:spacing w:before="113" w:line="276" w:lineRule="exact"/>
        <w:ind w:left="792"/>
        <w:textAlignment w:val="baseline"/>
        <w:rPr>
          <w:rFonts w:eastAsia="Times New Roman"/>
          <w:color w:val="000000"/>
          <w:sz w:val="24"/>
        </w:rPr>
      </w:pPr>
      <w:r>
        <w:rPr>
          <w:rFonts w:eastAsia="Times New Roman"/>
          <w:color w:val="000000"/>
          <w:sz w:val="24"/>
        </w:rPr>
        <w:t xml:space="preserve">"Let the word of Christ </w:t>
      </w:r>
      <w:r>
        <w:rPr>
          <w:rFonts w:eastAsia="Times New Roman"/>
          <w:i/>
          <w:color w:val="000000"/>
          <w:sz w:val="24"/>
        </w:rPr>
        <w:t xml:space="preserve">dwell in you </w:t>
      </w:r>
      <w:r>
        <w:rPr>
          <w:rFonts w:eastAsia="Times New Roman"/>
          <w:color w:val="000000"/>
          <w:sz w:val="24"/>
        </w:rPr>
        <w:t xml:space="preserve">richly in </w:t>
      </w:r>
      <w:r>
        <w:rPr>
          <w:rFonts w:eastAsia="Times New Roman"/>
          <w:i/>
          <w:color w:val="000000"/>
          <w:sz w:val="24"/>
        </w:rPr>
        <w:t xml:space="preserve">all wisdom." </w:t>
      </w:r>
      <w:r>
        <w:rPr>
          <w:rFonts w:eastAsia="Times New Roman"/>
          <w:color w:val="000000"/>
          <w:sz w:val="24"/>
        </w:rPr>
        <w:t>Colossians 3:16.</w:t>
      </w:r>
    </w:p>
    <w:p w14:paraId="217065C6" w14:textId="77777777" w:rsidR="002F40FA" w:rsidRDefault="00EA067A">
      <w:pPr>
        <w:spacing w:before="127" w:line="276" w:lineRule="exact"/>
        <w:ind w:left="792"/>
        <w:textAlignment w:val="baseline"/>
        <w:rPr>
          <w:rFonts w:eastAsia="Times New Roman"/>
          <w:b/>
          <w:color w:val="000000"/>
          <w:sz w:val="24"/>
        </w:rPr>
      </w:pPr>
      <w:r>
        <w:rPr>
          <w:rFonts w:eastAsia="Times New Roman"/>
          <w:b/>
          <w:color w:val="000000"/>
          <w:sz w:val="24"/>
        </w:rPr>
        <w:t>Could those who believed not on Jesus Christ receive this important seed?</w:t>
      </w:r>
    </w:p>
    <w:p w14:paraId="217065C7" w14:textId="77777777" w:rsidR="002F40FA" w:rsidRDefault="00EA067A">
      <w:pPr>
        <w:spacing w:before="305" w:line="276" w:lineRule="exact"/>
        <w:jc w:val="right"/>
        <w:textAlignment w:val="baseline"/>
        <w:rPr>
          <w:rFonts w:eastAsia="Times New Roman"/>
          <w:color w:val="000000"/>
          <w:spacing w:val="32"/>
          <w:sz w:val="24"/>
        </w:rPr>
      </w:pPr>
      <w:r>
        <w:rPr>
          <w:rFonts w:eastAsia="Times New Roman"/>
          <w:color w:val="000000"/>
          <w:spacing w:val="32"/>
          <w:sz w:val="24"/>
        </w:rPr>
        <w:t>14</w:t>
      </w:r>
    </w:p>
    <w:p w14:paraId="217065C8" w14:textId="77777777" w:rsidR="002F40FA" w:rsidRDefault="00EA067A">
      <w:pPr>
        <w:spacing w:before="305" w:line="276" w:lineRule="exact"/>
        <w:ind w:right="72" w:firstLine="792"/>
        <w:textAlignment w:val="baseline"/>
        <w:rPr>
          <w:rFonts w:eastAsia="Times New Roman"/>
          <w:i/>
          <w:color w:val="000000"/>
          <w:sz w:val="24"/>
        </w:rPr>
      </w:pPr>
      <w:r>
        <w:rPr>
          <w:rFonts w:eastAsia="Times New Roman"/>
          <w:i/>
          <w:color w:val="000000"/>
          <w:sz w:val="24"/>
        </w:rPr>
        <w:t xml:space="preserve">"Ye have not His word abiding in you: </w:t>
      </w:r>
      <w:r>
        <w:rPr>
          <w:rFonts w:eastAsia="Times New Roman"/>
          <w:color w:val="000000"/>
          <w:sz w:val="24"/>
        </w:rPr>
        <w:t>for whom He hath sent, Him ye believe not." John 5:38.</w:t>
      </w:r>
    </w:p>
    <w:p w14:paraId="217065C9" w14:textId="77777777" w:rsidR="002F40FA" w:rsidRDefault="00EA067A">
      <w:pPr>
        <w:spacing w:before="125" w:line="277" w:lineRule="exact"/>
        <w:ind w:left="792"/>
        <w:textAlignment w:val="baseline"/>
        <w:rPr>
          <w:rFonts w:eastAsia="Times New Roman"/>
          <w:b/>
          <w:color w:val="000000"/>
          <w:sz w:val="24"/>
        </w:rPr>
      </w:pPr>
      <w:r>
        <w:rPr>
          <w:rFonts w:eastAsia="Times New Roman"/>
          <w:b/>
          <w:color w:val="000000"/>
          <w:sz w:val="24"/>
        </w:rPr>
        <w:t>How does the Word of God work in the life of the believer?</w:t>
      </w:r>
    </w:p>
    <w:p w14:paraId="217065CA" w14:textId="77777777" w:rsidR="002F40FA" w:rsidRDefault="00EA067A">
      <w:pPr>
        <w:spacing w:before="117" w:line="276" w:lineRule="exact"/>
        <w:ind w:right="72" w:firstLine="792"/>
        <w:textAlignment w:val="baseline"/>
        <w:rPr>
          <w:rFonts w:eastAsia="Times New Roman"/>
          <w:color w:val="000000"/>
          <w:spacing w:val="-4"/>
          <w:sz w:val="24"/>
        </w:rPr>
      </w:pPr>
      <w:r>
        <w:rPr>
          <w:rFonts w:eastAsia="Times New Roman"/>
          <w:color w:val="000000"/>
          <w:spacing w:val="-4"/>
          <w:sz w:val="24"/>
        </w:rPr>
        <w:t xml:space="preserve">"For this cause also thank we God without ceasing, because, when ye received the word of God which ye heart of us, ye received it not as the word of men, but as it is in truth, the word of God, </w:t>
      </w:r>
      <w:r>
        <w:rPr>
          <w:rFonts w:eastAsia="Times New Roman"/>
          <w:i/>
          <w:color w:val="000000"/>
          <w:spacing w:val="-4"/>
          <w:sz w:val="24"/>
        </w:rPr>
        <w:t xml:space="preserve">which effectually worketh also in you that believe." </w:t>
      </w:r>
      <w:r>
        <w:rPr>
          <w:rFonts w:eastAsia="Times New Roman"/>
          <w:color w:val="000000"/>
          <w:spacing w:val="-4"/>
          <w:sz w:val="24"/>
        </w:rPr>
        <w:t>1 Thessalonians 2:13.</w:t>
      </w:r>
    </w:p>
    <w:p w14:paraId="217065CB" w14:textId="77777777" w:rsidR="002F40FA" w:rsidRDefault="00EA067A">
      <w:pPr>
        <w:spacing w:before="122" w:line="277" w:lineRule="exact"/>
        <w:ind w:left="792"/>
        <w:textAlignment w:val="baseline"/>
        <w:rPr>
          <w:rFonts w:eastAsia="Times New Roman"/>
          <w:b/>
          <w:color w:val="000000"/>
          <w:sz w:val="24"/>
        </w:rPr>
      </w:pPr>
      <w:r>
        <w:rPr>
          <w:rFonts w:eastAsia="Times New Roman"/>
          <w:b/>
          <w:color w:val="000000"/>
          <w:sz w:val="24"/>
        </w:rPr>
        <w:t>What new nature is imparted to us through the promises of God?</w:t>
      </w:r>
    </w:p>
    <w:p w14:paraId="217065CC" w14:textId="77777777" w:rsidR="002F40FA" w:rsidRDefault="00EA067A">
      <w:pPr>
        <w:spacing w:before="114" w:line="276" w:lineRule="exact"/>
        <w:ind w:right="144" w:firstLine="792"/>
        <w:textAlignment w:val="baseline"/>
        <w:rPr>
          <w:rFonts w:eastAsia="Times New Roman"/>
          <w:color w:val="000000"/>
          <w:sz w:val="24"/>
        </w:rPr>
      </w:pPr>
      <w:r>
        <w:rPr>
          <w:rFonts w:eastAsia="Times New Roman"/>
          <w:color w:val="000000"/>
          <w:sz w:val="24"/>
        </w:rPr>
        <w:t xml:space="preserve">"Whereby are given unto us exceeding great and precious promises: </w:t>
      </w:r>
      <w:r>
        <w:rPr>
          <w:rFonts w:eastAsia="Times New Roman"/>
          <w:i/>
          <w:color w:val="000000"/>
          <w:sz w:val="24"/>
        </w:rPr>
        <w:t xml:space="preserve">that by these ye might be partakers of the divine nature, </w:t>
      </w:r>
      <w:r>
        <w:rPr>
          <w:rFonts w:eastAsia="Times New Roman"/>
          <w:color w:val="000000"/>
          <w:sz w:val="24"/>
        </w:rPr>
        <w:t>having escaped the corruption that is in the world through lust." 2 Peter 1:4.</w:t>
      </w:r>
    </w:p>
    <w:p w14:paraId="217065CD" w14:textId="77777777" w:rsidR="002F40FA" w:rsidRDefault="00EA067A">
      <w:pPr>
        <w:spacing w:before="125" w:line="277" w:lineRule="exact"/>
        <w:ind w:left="792"/>
        <w:textAlignment w:val="baseline"/>
        <w:rPr>
          <w:rFonts w:eastAsia="Times New Roman"/>
          <w:b/>
          <w:color w:val="000000"/>
          <w:sz w:val="24"/>
        </w:rPr>
      </w:pPr>
      <w:r>
        <w:rPr>
          <w:rFonts w:eastAsia="Times New Roman"/>
          <w:b/>
          <w:color w:val="000000"/>
          <w:sz w:val="24"/>
        </w:rPr>
        <w:t>What is it that can cleanse the lives of believers in Christ?</w:t>
      </w:r>
    </w:p>
    <w:p w14:paraId="217065CE" w14:textId="77777777" w:rsidR="002F40FA" w:rsidRDefault="00EA067A">
      <w:pPr>
        <w:spacing w:before="117" w:line="276" w:lineRule="exact"/>
        <w:ind w:left="792"/>
        <w:textAlignment w:val="baseline"/>
        <w:rPr>
          <w:rFonts w:eastAsia="Times New Roman"/>
          <w:color w:val="000000"/>
          <w:sz w:val="24"/>
        </w:rPr>
      </w:pPr>
      <w:r>
        <w:rPr>
          <w:rFonts w:eastAsia="Times New Roman"/>
          <w:color w:val="000000"/>
          <w:sz w:val="24"/>
        </w:rPr>
        <w:t xml:space="preserve">"Now are ye clean </w:t>
      </w:r>
      <w:r>
        <w:rPr>
          <w:rFonts w:eastAsia="Times New Roman"/>
          <w:i/>
          <w:color w:val="000000"/>
          <w:sz w:val="24"/>
        </w:rPr>
        <w:t xml:space="preserve">through the word which I have spoken unto you." </w:t>
      </w:r>
      <w:r>
        <w:rPr>
          <w:rFonts w:eastAsia="Times New Roman"/>
          <w:color w:val="000000"/>
          <w:sz w:val="24"/>
        </w:rPr>
        <w:t>John 15:3.</w:t>
      </w:r>
    </w:p>
    <w:p w14:paraId="217065CF" w14:textId="77777777" w:rsidR="002F40FA" w:rsidRDefault="00EA067A">
      <w:pPr>
        <w:spacing w:before="122" w:line="277" w:lineRule="exact"/>
        <w:ind w:left="792"/>
        <w:textAlignment w:val="baseline"/>
        <w:rPr>
          <w:rFonts w:eastAsia="Times New Roman"/>
          <w:b/>
          <w:color w:val="000000"/>
          <w:spacing w:val="-1"/>
          <w:sz w:val="24"/>
        </w:rPr>
      </w:pPr>
      <w:r>
        <w:rPr>
          <w:rFonts w:eastAsia="Times New Roman"/>
          <w:b/>
          <w:color w:val="000000"/>
          <w:spacing w:val="-1"/>
          <w:sz w:val="24"/>
        </w:rPr>
        <w:t>How can a young man cleanse his ways?</w:t>
      </w:r>
    </w:p>
    <w:p w14:paraId="217065D0" w14:textId="77777777" w:rsidR="002F40FA" w:rsidRDefault="00EA067A">
      <w:pPr>
        <w:spacing w:before="115" w:line="276" w:lineRule="exact"/>
        <w:ind w:right="72" w:firstLine="792"/>
        <w:textAlignment w:val="baseline"/>
        <w:rPr>
          <w:rFonts w:eastAsia="Times New Roman"/>
          <w:color w:val="000000"/>
          <w:sz w:val="24"/>
        </w:rPr>
      </w:pPr>
      <w:r>
        <w:rPr>
          <w:rFonts w:eastAsia="Times New Roman"/>
          <w:color w:val="000000"/>
          <w:sz w:val="24"/>
        </w:rPr>
        <w:t xml:space="preserve">"Wherewithal shall a young man cleanse his way? </w:t>
      </w:r>
      <w:r>
        <w:rPr>
          <w:rFonts w:eastAsia="Times New Roman"/>
          <w:i/>
          <w:color w:val="000000"/>
          <w:sz w:val="24"/>
        </w:rPr>
        <w:t xml:space="preserve">by taking heed thereto according to Thy word." </w:t>
      </w:r>
      <w:r>
        <w:rPr>
          <w:rFonts w:eastAsia="Times New Roman"/>
          <w:color w:val="000000"/>
          <w:sz w:val="24"/>
        </w:rPr>
        <w:t>Psalm 119:9.</w:t>
      </w:r>
    </w:p>
    <w:p w14:paraId="217065D1" w14:textId="77777777" w:rsidR="002F40FA" w:rsidRDefault="00EA067A">
      <w:pPr>
        <w:spacing w:before="121" w:line="277" w:lineRule="exact"/>
        <w:ind w:left="792"/>
        <w:textAlignment w:val="baseline"/>
        <w:rPr>
          <w:rFonts w:eastAsia="Times New Roman"/>
          <w:b/>
          <w:color w:val="000000"/>
          <w:sz w:val="24"/>
        </w:rPr>
      </w:pPr>
      <w:r>
        <w:rPr>
          <w:rFonts w:eastAsia="Times New Roman"/>
          <w:b/>
          <w:color w:val="000000"/>
          <w:sz w:val="24"/>
        </w:rPr>
        <w:t>What is the result of accepting the Word of God into the heart and life?</w:t>
      </w:r>
    </w:p>
    <w:p w14:paraId="217065D2" w14:textId="77777777" w:rsidR="002F40FA" w:rsidRDefault="00EA067A">
      <w:pPr>
        <w:spacing w:before="117" w:line="276" w:lineRule="exact"/>
        <w:ind w:right="576" w:firstLine="792"/>
        <w:textAlignment w:val="baseline"/>
        <w:rPr>
          <w:rFonts w:eastAsia="Times New Roman"/>
          <w:color w:val="000000"/>
          <w:sz w:val="24"/>
        </w:rPr>
      </w:pPr>
      <w:r>
        <w:rPr>
          <w:rFonts w:eastAsia="Times New Roman"/>
          <w:color w:val="000000"/>
          <w:sz w:val="24"/>
        </w:rPr>
        <w:t xml:space="preserve">"Thy word have I hid in mine heart, </w:t>
      </w:r>
      <w:r>
        <w:rPr>
          <w:rFonts w:eastAsia="Times New Roman"/>
          <w:i/>
          <w:color w:val="000000"/>
          <w:sz w:val="24"/>
        </w:rPr>
        <w:t xml:space="preserve">that I might not sin against thee." </w:t>
      </w:r>
      <w:r>
        <w:rPr>
          <w:rFonts w:eastAsia="Times New Roman"/>
          <w:color w:val="000000"/>
          <w:sz w:val="24"/>
        </w:rPr>
        <w:t>Psalm 119:11. (See also Psalm 17:4.)</w:t>
      </w:r>
    </w:p>
    <w:p w14:paraId="217065D3" w14:textId="77777777" w:rsidR="002F40FA" w:rsidRPr="00EA765D" w:rsidRDefault="00EA067A" w:rsidP="00EA765D">
      <w:pPr>
        <w:pStyle w:val="NoSpacing"/>
        <w:jc w:val="center"/>
        <w:rPr>
          <w:sz w:val="28"/>
        </w:rPr>
      </w:pPr>
      <w:r w:rsidRPr="00EA765D">
        <w:rPr>
          <w:sz w:val="28"/>
        </w:rPr>
        <w:t>Chapter 4</w:t>
      </w:r>
    </w:p>
    <w:p w14:paraId="217065D4" w14:textId="77777777" w:rsidR="002F40FA" w:rsidRDefault="00253F84" w:rsidP="00EA765D">
      <w:pPr>
        <w:pStyle w:val="Heading2"/>
        <w:rPr>
          <w:rFonts w:eastAsia="Times New Roman"/>
          <w:w w:val="85"/>
        </w:rPr>
      </w:pPr>
      <w:r>
        <w:rPr>
          <w:rFonts w:eastAsia="Times New Roman"/>
          <w:w w:val="85"/>
        </w:rPr>
        <w:t xml:space="preserve">4 </w:t>
      </w:r>
      <w:r w:rsidR="00EA067A">
        <w:rPr>
          <w:rFonts w:eastAsia="Times New Roman"/>
          <w:w w:val="85"/>
        </w:rPr>
        <w:t>The Life-giving Word</w:t>
      </w:r>
    </w:p>
    <w:p w14:paraId="217065D5" w14:textId="77777777" w:rsidR="002F40FA" w:rsidRDefault="00EA067A">
      <w:pPr>
        <w:spacing w:before="199" w:line="277" w:lineRule="exact"/>
        <w:ind w:left="792"/>
        <w:textAlignment w:val="baseline"/>
        <w:rPr>
          <w:rFonts w:eastAsia="Times New Roman"/>
          <w:b/>
          <w:color w:val="000000"/>
          <w:sz w:val="24"/>
        </w:rPr>
      </w:pPr>
      <w:r>
        <w:rPr>
          <w:rFonts w:eastAsia="Times New Roman"/>
          <w:b/>
          <w:color w:val="000000"/>
          <w:sz w:val="24"/>
        </w:rPr>
        <w:t>How powerful is the Word of God when brought into contact with one's life?</w:t>
      </w:r>
    </w:p>
    <w:p w14:paraId="217065D6" w14:textId="77777777" w:rsidR="002F40FA" w:rsidRDefault="00EA067A">
      <w:pPr>
        <w:spacing w:before="117" w:line="276" w:lineRule="exact"/>
        <w:ind w:right="144" w:firstLine="792"/>
        <w:textAlignment w:val="baseline"/>
        <w:rPr>
          <w:rFonts w:eastAsia="Times New Roman"/>
          <w:color w:val="000000"/>
          <w:sz w:val="24"/>
        </w:rPr>
      </w:pPr>
      <w:r>
        <w:rPr>
          <w:rFonts w:eastAsia="Times New Roman"/>
          <w:color w:val="000000"/>
          <w:sz w:val="24"/>
        </w:rPr>
        <w:t xml:space="preserve">"For the word of God is </w:t>
      </w:r>
      <w:r>
        <w:rPr>
          <w:rFonts w:eastAsia="Times New Roman"/>
          <w:i/>
          <w:color w:val="000000"/>
          <w:sz w:val="24"/>
        </w:rPr>
        <w:t xml:space="preserve">quick </w:t>
      </w:r>
      <w:r>
        <w:rPr>
          <w:rFonts w:eastAsia="Times New Roman"/>
          <w:color w:val="000000"/>
          <w:sz w:val="24"/>
        </w:rPr>
        <w:t xml:space="preserve">[literally, </w:t>
      </w:r>
      <w:r>
        <w:rPr>
          <w:rFonts w:eastAsia="Times New Roman"/>
          <w:i/>
          <w:color w:val="000000"/>
          <w:sz w:val="24"/>
        </w:rPr>
        <w:t xml:space="preserve">"living"], </w:t>
      </w:r>
      <w:r>
        <w:rPr>
          <w:rFonts w:eastAsia="Times New Roman"/>
          <w:color w:val="000000"/>
          <w:sz w:val="24"/>
        </w:rPr>
        <w:t xml:space="preserve">and </w:t>
      </w:r>
      <w:r>
        <w:rPr>
          <w:rFonts w:eastAsia="Times New Roman"/>
          <w:i/>
          <w:color w:val="000000"/>
          <w:sz w:val="24"/>
        </w:rPr>
        <w:t xml:space="preserve">powerful, </w:t>
      </w:r>
      <w:r>
        <w:rPr>
          <w:rFonts w:eastAsia="Times New Roman"/>
          <w:color w:val="000000"/>
          <w:sz w:val="24"/>
        </w:rPr>
        <w:t xml:space="preserve">and </w:t>
      </w:r>
      <w:r>
        <w:rPr>
          <w:rFonts w:eastAsia="Times New Roman"/>
          <w:i/>
          <w:color w:val="000000"/>
          <w:sz w:val="24"/>
        </w:rPr>
        <w:t xml:space="preserve">sharper than any two-edged sword, </w:t>
      </w:r>
      <w:r>
        <w:rPr>
          <w:rFonts w:eastAsia="Times New Roman"/>
          <w:color w:val="000000"/>
          <w:sz w:val="24"/>
        </w:rPr>
        <w:t xml:space="preserve">piercing even to the dividing asunder of soul and spirit, and of the joints and marrow, and is </w:t>
      </w:r>
      <w:r>
        <w:rPr>
          <w:rFonts w:eastAsia="Times New Roman"/>
          <w:i/>
          <w:color w:val="000000"/>
          <w:sz w:val="24"/>
        </w:rPr>
        <w:t xml:space="preserve">a discerner of the thoughts and intents of the heart." </w:t>
      </w:r>
      <w:r>
        <w:rPr>
          <w:rFonts w:eastAsia="Times New Roman"/>
          <w:color w:val="000000"/>
          <w:sz w:val="24"/>
        </w:rPr>
        <w:t>Hebrews 4:12.</w:t>
      </w:r>
    </w:p>
    <w:p w14:paraId="217065D7" w14:textId="77777777" w:rsidR="002F40FA" w:rsidRDefault="00EA067A">
      <w:pPr>
        <w:spacing w:before="124" w:line="277" w:lineRule="exact"/>
        <w:ind w:left="792"/>
        <w:textAlignment w:val="baseline"/>
        <w:rPr>
          <w:rFonts w:eastAsia="Times New Roman"/>
          <w:b/>
          <w:color w:val="000000"/>
          <w:sz w:val="24"/>
        </w:rPr>
      </w:pPr>
      <w:r>
        <w:rPr>
          <w:rFonts w:eastAsia="Times New Roman"/>
          <w:b/>
          <w:color w:val="000000"/>
          <w:sz w:val="24"/>
        </w:rPr>
        <w:t>What was Peter constrained to say about Christ's words?</w:t>
      </w:r>
    </w:p>
    <w:p w14:paraId="217065D8" w14:textId="77777777" w:rsidR="002F40FA" w:rsidRDefault="00EA067A">
      <w:pPr>
        <w:spacing w:before="115" w:line="276" w:lineRule="exact"/>
        <w:ind w:right="432" w:firstLine="792"/>
        <w:textAlignment w:val="baseline"/>
        <w:rPr>
          <w:rFonts w:eastAsia="Times New Roman"/>
          <w:color w:val="000000"/>
          <w:sz w:val="24"/>
        </w:rPr>
      </w:pPr>
      <w:r>
        <w:rPr>
          <w:rFonts w:eastAsia="Times New Roman"/>
          <w:color w:val="000000"/>
          <w:sz w:val="24"/>
        </w:rPr>
        <w:t xml:space="preserve">"Then Simon Peter answered Him, Lord, to whom shall we go? </w:t>
      </w:r>
      <w:r>
        <w:rPr>
          <w:rFonts w:eastAsia="Times New Roman"/>
          <w:i/>
          <w:color w:val="000000"/>
          <w:sz w:val="24"/>
        </w:rPr>
        <w:t xml:space="preserve">Thou hast the words of eternal life." </w:t>
      </w:r>
      <w:r>
        <w:rPr>
          <w:rFonts w:eastAsia="Times New Roman"/>
          <w:color w:val="000000"/>
          <w:sz w:val="24"/>
        </w:rPr>
        <w:t>John 6:68.</w:t>
      </w:r>
    </w:p>
    <w:p w14:paraId="217065D9" w14:textId="77777777" w:rsidR="002F40FA" w:rsidRDefault="00EA067A">
      <w:pPr>
        <w:spacing w:before="6" w:line="393" w:lineRule="exact"/>
        <w:ind w:left="792" w:right="1368"/>
        <w:textAlignment w:val="baseline"/>
        <w:rPr>
          <w:rFonts w:eastAsia="Times New Roman"/>
          <w:b/>
          <w:color w:val="000000"/>
          <w:spacing w:val="-2"/>
          <w:sz w:val="24"/>
        </w:rPr>
      </w:pPr>
      <w:r>
        <w:rPr>
          <w:rFonts w:eastAsia="Times New Roman"/>
          <w:b/>
          <w:color w:val="000000"/>
          <w:spacing w:val="-2"/>
          <w:sz w:val="24"/>
        </w:rPr>
        <w:t xml:space="preserve">What did Jesus declare regarding His Father's commandment? </w:t>
      </w:r>
      <w:r>
        <w:rPr>
          <w:rFonts w:eastAsia="Times New Roman"/>
          <w:color w:val="000000"/>
          <w:spacing w:val="-2"/>
          <w:sz w:val="24"/>
        </w:rPr>
        <w:t xml:space="preserve">"And I know that His commandment is </w:t>
      </w:r>
      <w:r>
        <w:rPr>
          <w:rFonts w:eastAsia="Times New Roman"/>
          <w:i/>
          <w:color w:val="000000"/>
          <w:spacing w:val="-2"/>
          <w:sz w:val="24"/>
        </w:rPr>
        <w:t xml:space="preserve">life everlasting." </w:t>
      </w:r>
      <w:r>
        <w:rPr>
          <w:rFonts w:eastAsia="Times New Roman"/>
          <w:color w:val="000000"/>
          <w:spacing w:val="-2"/>
          <w:sz w:val="24"/>
        </w:rPr>
        <w:t>John 12:50.</w:t>
      </w:r>
    </w:p>
    <w:p w14:paraId="217065DA" w14:textId="77777777" w:rsidR="002F40FA" w:rsidRDefault="00EA067A">
      <w:pPr>
        <w:spacing w:before="121" w:line="278" w:lineRule="exact"/>
        <w:ind w:right="144" w:firstLine="792"/>
        <w:textAlignment w:val="baseline"/>
        <w:rPr>
          <w:rFonts w:eastAsia="Times New Roman"/>
          <w:b/>
          <w:color w:val="000000"/>
          <w:sz w:val="24"/>
        </w:rPr>
      </w:pPr>
      <w:r>
        <w:rPr>
          <w:rFonts w:eastAsia="Times New Roman"/>
          <w:b/>
          <w:color w:val="000000"/>
          <w:sz w:val="24"/>
        </w:rPr>
        <w:lastRenderedPageBreak/>
        <w:t>What great truth did God wish to teach us, when He gave the daily manna to feed the children of Israel?</w:t>
      </w:r>
    </w:p>
    <w:p w14:paraId="217065DB" w14:textId="77777777" w:rsidR="002F40FA" w:rsidRDefault="00EA067A">
      <w:pPr>
        <w:spacing w:before="119" w:line="275" w:lineRule="exact"/>
        <w:ind w:right="72" w:firstLine="792"/>
        <w:textAlignment w:val="baseline"/>
        <w:rPr>
          <w:rFonts w:eastAsia="Times New Roman"/>
          <w:color w:val="000000"/>
          <w:sz w:val="24"/>
        </w:rPr>
      </w:pPr>
      <w:r>
        <w:rPr>
          <w:rFonts w:eastAsia="Times New Roman"/>
          <w:color w:val="000000"/>
          <w:sz w:val="24"/>
        </w:rPr>
        <w:t xml:space="preserve">"And He humbled thee, and suffered thee to hunger, and fed thee with manna, which thou knewest not, neither did thy fathers know; </w:t>
      </w:r>
      <w:r>
        <w:rPr>
          <w:rFonts w:eastAsia="Times New Roman"/>
          <w:i/>
          <w:color w:val="000000"/>
          <w:sz w:val="24"/>
        </w:rPr>
        <w:t xml:space="preserve">that He might make thee know that man doth not live by bread only, but by every word that proceedeth out of the mouth of the Lord doth man live." </w:t>
      </w:r>
      <w:r>
        <w:rPr>
          <w:rFonts w:eastAsia="Times New Roman"/>
          <w:color w:val="000000"/>
          <w:sz w:val="24"/>
        </w:rPr>
        <w:t>Deuteronomy 8:3.</w:t>
      </w:r>
    </w:p>
    <w:p w14:paraId="217065DC" w14:textId="77777777" w:rsidR="00253F84" w:rsidRDefault="00EA067A" w:rsidP="00253F84">
      <w:pPr>
        <w:spacing w:before="120" w:line="276" w:lineRule="exact"/>
        <w:ind w:firstLine="720"/>
        <w:textAlignment w:val="baseline"/>
        <w:rPr>
          <w:rFonts w:eastAsia="Times New Roman"/>
          <w:color w:val="000000"/>
          <w:spacing w:val="29"/>
          <w:sz w:val="24"/>
        </w:rPr>
      </w:pPr>
      <w:r>
        <w:rPr>
          <w:rFonts w:eastAsia="Times New Roman"/>
          <w:b/>
          <w:color w:val="000000"/>
          <w:sz w:val="24"/>
        </w:rPr>
        <w:t>What happens when we feed upon the true, heavenly manna?</w:t>
      </w:r>
      <w:r w:rsidR="00253F84" w:rsidRPr="00253F84">
        <w:rPr>
          <w:rFonts w:eastAsia="Times New Roman"/>
          <w:color w:val="000000"/>
          <w:spacing w:val="29"/>
          <w:sz w:val="24"/>
        </w:rPr>
        <w:t xml:space="preserve"> </w:t>
      </w:r>
    </w:p>
    <w:p w14:paraId="217065DD" w14:textId="77777777" w:rsidR="002F40FA" w:rsidRDefault="00253F84">
      <w:pPr>
        <w:spacing w:before="172" w:line="276" w:lineRule="exact"/>
        <w:jc w:val="right"/>
        <w:textAlignment w:val="baseline"/>
        <w:rPr>
          <w:rFonts w:eastAsia="Times New Roman"/>
          <w:color w:val="000000"/>
          <w:spacing w:val="29"/>
          <w:sz w:val="24"/>
        </w:rPr>
      </w:pPr>
      <w:r>
        <w:rPr>
          <w:rFonts w:eastAsia="Times New Roman"/>
          <w:color w:val="000000"/>
          <w:spacing w:val="29"/>
          <w:sz w:val="24"/>
        </w:rPr>
        <w:t>15</w:t>
      </w:r>
    </w:p>
    <w:p w14:paraId="217065DE" w14:textId="77777777" w:rsidR="002F40FA" w:rsidRDefault="00EA067A">
      <w:pPr>
        <w:spacing w:before="117" w:line="276" w:lineRule="exact"/>
        <w:ind w:left="72" w:firstLine="720"/>
        <w:textAlignment w:val="baseline"/>
        <w:rPr>
          <w:rFonts w:eastAsia="Times New Roman"/>
          <w:i/>
          <w:color w:val="000000"/>
          <w:sz w:val="24"/>
        </w:rPr>
      </w:pPr>
      <w:r>
        <w:rPr>
          <w:rFonts w:eastAsia="Times New Roman"/>
          <w:i/>
          <w:color w:val="000000"/>
          <w:sz w:val="24"/>
        </w:rPr>
        <w:t xml:space="preserve">"Thy words were found, and I did eat them; </w:t>
      </w:r>
      <w:r>
        <w:rPr>
          <w:rFonts w:eastAsia="Times New Roman"/>
          <w:color w:val="000000"/>
          <w:sz w:val="24"/>
        </w:rPr>
        <w:t>and Thy word was unto me the joy and rejoicing of mine heart: for I am called by Thy name, O Lord God of hosts." Jeremiah 15:16.</w:t>
      </w:r>
    </w:p>
    <w:p w14:paraId="217065DF" w14:textId="77777777" w:rsidR="002F40FA" w:rsidRDefault="00EA067A">
      <w:pPr>
        <w:spacing w:before="126" w:line="273" w:lineRule="exact"/>
        <w:ind w:left="792"/>
        <w:textAlignment w:val="baseline"/>
        <w:rPr>
          <w:rFonts w:eastAsia="Times New Roman"/>
          <w:b/>
          <w:color w:val="000000"/>
          <w:sz w:val="24"/>
        </w:rPr>
      </w:pPr>
      <w:r>
        <w:rPr>
          <w:rFonts w:eastAsia="Times New Roman"/>
          <w:b/>
          <w:color w:val="000000"/>
          <w:sz w:val="24"/>
        </w:rPr>
        <w:t>What reference did Jesus make to this same life-giving manna?</w:t>
      </w:r>
    </w:p>
    <w:p w14:paraId="217065E0" w14:textId="77777777" w:rsidR="002F40FA" w:rsidRDefault="00EA067A">
      <w:pPr>
        <w:spacing w:before="115" w:line="276" w:lineRule="exact"/>
        <w:ind w:left="72" w:firstLine="720"/>
        <w:textAlignment w:val="baseline"/>
        <w:rPr>
          <w:rFonts w:eastAsia="Times New Roman"/>
          <w:color w:val="000000"/>
          <w:sz w:val="24"/>
        </w:rPr>
      </w:pPr>
      <w:r>
        <w:rPr>
          <w:rFonts w:eastAsia="Times New Roman"/>
          <w:color w:val="000000"/>
          <w:sz w:val="24"/>
        </w:rPr>
        <w:t xml:space="preserve">"But He answered and said, "It is written, Man shall not live by </w:t>
      </w:r>
      <w:r>
        <w:rPr>
          <w:rFonts w:eastAsia="Times New Roman"/>
          <w:i/>
          <w:color w:val="000000"/>
          <w:sz w:val="24"/>
        </w:rPr>
        <w:t xml:space="preserve">bread alone, but by every word </w:t>
      </w:r>
      <w:r>
        <w:rPr>
          <w:rFonts w:eastAsia="Times New Roman"/>
          <w:color w:val="000000"/>
          <w:sz w:val="24"/>
        </w:rPr>
        <w:t>that proceedeth out of the mouth of God." Matthew 4:4.</w:t>
      </w:r>
    </w:p>
    <w:p w14:paraId="217065E1" w14:textId="77777777" w:rsidR="002F40FA" w:rsidRDefault="00EA067A">
      <w:pPr>
        <w:spacing w:before="125" w:line="273" w:lineRule="exact"/>
        <w:ind w:left="792"/>
        <w:textAlignment w:val="baseline"/>
        <w:rPr>
          <w:rFonts w:eastAsia="Times New Roman"/>
          <w:b/>
          <w:color w:val="000000"/>
          <w:sz w:val="24"/>
        </w:rPr>
      </w:pPr>
      <w:r>
        <w:rPr>
          <w:rFonts w:eastAsia="Times New Roman"/>
          <w:b/>
          <w:color w:val="000000"/>
          <w:sz w:val="24"/>
        </w:rPr>
        <w:t>How did God's will for Christ's life become His food?</w:t>
      </w:r>
    </w:p>
    <w:p w14:paraId="217065E2" w14:textId="77777777" w:rsidR="002F40FA" w:rsidRDefault="00EA067A">
      <w:pPr>
        <w:spacing w:before="120" w:line="276" w:lineRule="exact"/>
        <w:ind w:left="72" w:firstLine="720"/>
        <w:textAlignment w:val="baseline"/>
        <w:rPr>
          <w:rFonts w:eastAsia="Times New Roman"/>
          <w:color w:val="000000"/>
          <w:sz w:val="24"/>
        </w:rPr>
      </w:pPr>
      <w:r>
        <w:rPr>
          <w:rFonts w:eastAsia="Times New Roman"/>
          <w:color w:val="000000"/>
          <w:sz w:val="24"/>
        </w:rPr>
        <w:t xml:space="preserve">"Jesus saith unto them, </w:t>
      </w:r>
      <w:r>
        <w:rPr>
          <w:rFonts w:eastAsia="Times New Roman"/>
          <w:i/>
          <w:color w:val="000000"/>
          <w:sz w:val="24"/>
        </w:rPr>
        <w:t xml:space="preserve">My meat is to do the will of Him </w:t>
      </w:r>
      <w:r>
        <w:rPr>
          <w:rFonts w:eastAsia="Times New Roman"/>
          <w:color w:val="000000"/>
          <w:sz w:val="24"/>
        </w:rPr>
        <w:t xml:space="preserve">that sent Me, and to </w:t>
      </w:r>
      <w:r>
        <w:rPr>
          <w:rFonts w:eastAsia="Times New Roman"/>
          <w:i/>
          <w:color w:val="000000"/>
          <w:sz w:val="24"/>
        </w:rPr>
        <w:t xml:space="preserve">finish His work." </w:t>
      </w:r>
      <w:r>
        <w:rPr>
          <w:rFonts w:eastAsia="Times New Roman"/>
          <w:color w:val="000000"/>
          <w:sz w:val="24"/>
        </w:rPr>
        <w:t>John 4:34.</w:t>
      </w:r>
    </w:p>
    <w:p w14:paraId="217065E3" w14:textId="77777777" w:rsidR="002F40FA" w:rsidRDefault="00EA067A">
      <w:pPr>
        <w:spacing w:before="126" w:line="273" w:lineRule="exact"/>
        <w:ind w:left="72" w:right="216" w:firstLine="720"/>
        <w:textAlignment w:val="baseline"/>
        <w:rPr>
          <w:rFonts w:eastAsia="Times New Roman"/>
          <w:b/>
          <w:color w:val="000000"/>
          <w:sz w:val="24"/>
        </w:rPr>
      </w:pPr>
      <w:r>
        <w:rPr>
          <w:rFonts w:eastAsia="Times New Roman"/>
          <w:b/>
          <w:color w:val="000000"/>
          <w:sz w:val="24"/>
        </w:rPr>
        <w:t>What name is given to Jesus, since He was the Revealer of God's thought to mankind?</w:t>
      </w:r>
    </w:p>
    <w:p w14:paraId="217065E4" w14:textId="77777777" w:rsidR="002F40FA" w:rsidRDefault="00EA067A">
      <w:pPr>
        <w:spacing w:before="118" w:line="276" w:lineRule="exact"/>
        <w:ind w:left="72" w:right="288" w:firstLine="720"/>
        <w:textAlignment w:val="baseline"/>
        <w:rPr>
          <w:rFonts w:eastAsia="Times New Roman"/>
          <w:color w:val="000000"/>
          <w:sz w:val="24"/>
        </w:rPr>
      </w:pPr>
      <w:r>
        <w:rPr>
          <w:rFonts w:eastAsia="Times New Roman"/>
          <w:color w:val="000000"/>
          <w:sz w:val="24"/>
        </w:rPr>
        <w:t xml:space="preserve">"In the beginning was </w:t>
      </w:r>
      <w:r>
        <w:rPr>
          <w:rFonts w:eastAsia="Times New Roman"/>
          <w:i/>
          <w:color w:val="000000"/>
          <w:sz w:val="24"/>
        </w:rPr>
        <w:t xml:space="preserve">the Word, </w:t>
      </w:r>
      <w:r>
        <w:rPr>
          <w:rFonts w:eastAsia="Times New Roman"/>
          <w:color w:val="000000"/>
          <w:sz w:val="24"/>
        </w:rPr>
        <w:t xml:space="preserve">and the Word was with God and the Word was God." John 1:1. "And He was clothed with a vesture dipped in blood: and His name is called </w:t>
      </w:r>
      <w:r>
        <w:rPr>
          <w:rFonts w:eastAsia="Times New Roman"/>
          <w:i/>
          <w:color w:val="000000"/>
          <w:sz w:val="24"/>
        </w:rPr>
        <w:t xml:space="preserve">The Word of God." </w:t>
      </w:r>
      <w:r>
        <w:rPr>
          <w:rFonts w:eastAsia="Times New Roman"/>
          <w:color w:val="000000"/>
          <w:sz w:val="24"/>
        </w:rPr>
        <w:t>Revelation 19:13.</w:t>
      </w:r>
    </w:p>
    <w:p w14:paraId="217065E5" w14:textId="77777777" w:rsidR="002F40FA" w:rsidRDefault="00EA067A">
      <w:pPr>
        <w:spacing w:before="125" w:line="273" w:lineRule="exact"/>
        <w:ind w:left="792"/>
        <w:textAlignment w:val="baseline"/>
        <w:rPr>
          <w:rFonts w:eastAsia="Times New Roman"/>
          <w:b/>
          <w:color w:val="000000"/>
          <w:spacing w:val="-1"/>
          <w:sz w:val="24"/>
        </w:rPr>
      </w:pPr>
      <w:r>
        <w:rPr>
          <w:rFonts w:eastAsia="Times New Roman"/>
          <w:b/>
          <w:color w:val="000000"/>
          <w:spacing w:val="-1"/>
          <w:sz w:val="24"/>
        </w:rPr>
        <w:t>What did this Word become?</w:t>
      </w:r>
    </w:p>
    <w:p w14:paraId="217065E6" w14:textId="77777777" w:rsidR="002F40FA" w:rsidRDefault="00EA067A">
      <w:pPr>
        <w:spacing w:before="118" w:line="276" w:lineRule="exact"/>
        <w:ind w:left="792"/>
        <w:textAlignment w:val="baseline"/>
        <w:rPr>
          <w:rFonts w:eastAsia="Times New Roman"/>
          <w:color w:val="000000"/>
          <w:sz w:val="24"/>
        </w:rPr>
      </w:pPr>
      <w:r>
        <w:rPr>
          <w:rFonts w:eastAsia="Times New Roman"/>
          <w:color w:val="000000"/>
          <w:sz w:val="24"/>
        </w:rPr>
        <w:t xml:space="preserve">"And the Word was made </w:t>
      </w:r>
      <w:r>
        <w:rPr>
          <w:rFonts w:eastAsia="Times New Roman"/>
          <w:i/>
          <w:color w:val="000000"/>
          <w:sz w:val="24"/>
        </w:rPr>
        <w:t xml:space="preserve">flesh, </w:t>
      </w:r>
      <w:r>
        <w:rPr>
          <w:rFonts w:eastAsia="Times New Roman"/>
          <w:color w:val="000000"/>
          <w:sz w:val="24"/>
        </w:rPr>
        <w:t>and dwelt among us." John 1.14.</w:t>
      </w:r>
    </w:p>
    <w:p w14:paraId="217065E7" w14:textId="77777777" w:rsidR="002F40FA" w:rsidRDefault="00EA067A">
      <w:pPr>
        <w:spacing w:before="125" w:line="273" w:lineRule="exact"/>
        <w:ind w:left="792"/>
        <w:textAlignment w:val="baseline"/>
        <w:rPr>
          <w:rFonts w:eastAsia="Times New Roman"/>
          <w:b/>
          <w:color w:val="000000"/>
          <w:sz w:val="24"/>
        </w:rPr>
      </w:pPr>
      <w:r>
        <w:rPr>
          <w:rFonts w:eastAsia="Times New Roman"/>
          <w:b/>
          <w:color w:val="000000"/>
          <w:sz w:val="24"/>
        </w:rPr>
        <w:t>What was in this Word that we so much need?</w:t>
      </w:r>
    </w:p>
    <w:p w14:paraId="217065E8" w14:textId="77777777" w:rsidR="002F40FA" w:rsidRDefault="00EA067A">
      <w:pPr>
        <w:spacing w:before="118" w:line="276" w:lineRule="exact"/>
        <w:ind w:left="792"/>
        <w:textAlignment w:val="baseline"/>
        <w:rPr>
          <w:rFonts w:eastAsia="Times New Roman"/>
          <w:color w:val="000000"/>
          <w:sz w:val="24"/>
        </w:rPr>
      </w:pPr>
      <w:r>
        <w:rPr>
          <w:rFonts w:eastAsia="Times New Roman"/>
          <w:color w:val="000000"/>
          <w:sz w:val="24"/>
        </w:rPr>
        <w:t xml:space="preserve">"In Him was </w:t>
      </w:r>
      <w:r>
        <w:rPr>
          <w:rFonts w:eastAsia="Times New Roman"/>
          <w:i/>
          <w:color w:val="000000"/>
          <w:sz w:val="24"/>
        </w:rPr>
        <w:t xml:space="preserve">life; </w:t>
      </w:r>
      <w:r>
        <w:rPr>
          <w:rFonts w:eastAsia="Times New Roman"/>
          <w:color w:val="000000"/>
          <w:sz w:val="24"/>
        </w:rPr>
        <w:t>and the life was the light of men." John 1:34.</w:t>
      </w:r>
    </w:p>
    <w:p w14:paraId="217065E9" w14:textId="77777777" w:rsidR="002F40FA" w:rsidRDefault="00EA067A">
      <w:pPr>
        <w:spacing w:before="125" w:line="273" w:lineRule="exact"/>
        <w:ind w:left="792"/>
        <w:textAlignment w:val="baseline"/>
        <w:rPr>
          <w:rFonts w:eastAsia="Times New Roman"/>
          <w:b/>
          <w:color w:val="000000"/>
          <w:sz w:val="24"/>
        </w:rPr>
      </w:pPr>
      <w:r>
        <w:rPr>
          <w:rFonts w:eastAsia="Times New Roman"/>
          <w:b/>
          <w:color w:val="000000"/>
          <w:sz w:val="24"/>
        </w:rPr>
        <w:t>What is Jesus therefore also called?</w:t>
      </w:r>
    </w:p>
    <w:p w14:paraId="217065EA" w14:textId="77777777" w:rsidR="002F40FA" w:rsidRDefault="00EA067A">
      <w:pPr>
        <w:spacing w:before="118" w:line="276" w:lineRule="exact"/>
        <w:ind w:left="72" w:right="216" w:firstLine="720"/>
        <w:textAlignment w:val="baseline"/>
        <w:rPr>
          <w:rFonts w:eastAsia="Times New Roman"/>
          <w:color w:val="000000"/>
          <w:sz w:val="24"/>
        </w:rPr>
      </w:pPr>
      <w:r>
        <w:rPr>
          <w:rFonts w:eastAsia="Times New Roman"/>
          <w:color w:val="000000"/>
          <w:sz w:val="24"/>
        </w:rPr>
        <w:t xml:space="preserve">"That which was from the beginning, which we have heard, which we have seen with our eyes, which we have looked upon, and our hands have handled, of </w:t>
      </w:r>
      <w:r>
        <w:rPr>
          <w:rFonts w:eastAsia="Times New Roman"/>
          <w:i/>
          <w:color w:val="000000"/>
          <w:sz w:val="24"/>
        </w:rPr>
        <w:t xml:space="preserve">the Word of life." </w:t>
      </w:r>
      <w:r>
        <w:rPr>
          <w:rFonts w:eastAsia="Times New Roman"/>
          <w:color w:val="000000"/>
          <w:sz w:val="24"/>
        </w:rPr>
        <w:t>1 John 1:1.</w:t>
      </w:r>
    </w:p>
    <w:p w14:paraId="217065EB" w14:textId="77777777" w:rsidR="002F40FA" w:rsidRDefault="00EA067A">
      <w:pPr>
        <w:spacing w:before="125" w:line="273" w:lineRule="exact"/>
        <w:ind w:left="792"/>
        <w:textAlignment w:val="baseline"/>
        <w:rPr>
          <w:rFonts w:eastAsia="Times New Roman"/>
          <w:b/>
          <w:color w:val="000000"/>
          <w:sz w:val="24"/>
        </w:rPr>
      </w:pPr>
      <w:r>
        <w:rPr>
          <w:rFonts w:eastAsia="Times New Roman"/>
          <w:b/>
          <w:color w:val="000000"/>
          <w:sz w:val="24"/>
        </w:rPr>
        <w:t>What did Jesus declare Himself to be?</w:t>
      </w:r>
    </w:p>
    <w:p w14:paraId="217065EC" w14:textId="77777777" w:rsidR="002F40FA" w:rsidRDefault="00EA067A">
      <w:pPr>
        <w:spacing w:before="120" w:line="276" w:lineRule="exact"/>
        <w:ind w:left="72" w:firstLine="720"/>
        <w:textAlignment w:val="baseline"/>
        <w:rPr>
          <w:rFonts w:eastAsia="Times New Roman"/>
          <w:color w:val="000000"/>
          <w:sz w:val="24"/>
        </w:rPr>
      </w:pPr>
      <w:r>
        <w:rPr>
          <w:rFonts w:eastAsia="Times New Roman"/>
          <w:color w:val="000000"/>
          <w:sz w:val="24"/>
        </w:rPr>
        <w:t xml:space="preserve">"And Jesus said unto them, </w:t>
      </w:r>
      <w:r>
        <w:rPr>
          <w:rFonts w:eastAsia="Times New Roman"/>
          <w:i/>
          <w:color w:val="000000"/>
          <w:sz w:val="24"/>
        </w:rPr>
        <w:t xml:space="preserve">I am the bread of life: </w:t>
      </w:r>
      <w:r>
        <w:rPr>
          <w:rFonts w:eastAsia="Times New Roman"/>
          <w:color w:val="000000"/>
          <w:sz w:val="24"/>
        </w:rPr>
        <w:t>he that cometh to Me shall never hunger; and he that believeth on Me shall never thirst." l John 6:35.</w:t>
      </w:r>
    </w:p>
    <w:p w14:paraId="217065ED" w14:textId="77777777" w:rsidR="002F40FA" w:rsidRDefault="00EA067A">
      <w:pPr>
        <w:spacing w:before="126" w:line="273" w:lineRule="exact"/>
        <w:ind w:left="72" w:right="648" w:firstLine="720"/>
        <w:textAlignment w:val="baseline"/>
        <w:rPr>
          <w:rFonts w:eastAsia="Times New Roman"/>
          <w:b/>
          <w:color w:val="000000"/>
          <w:sz w:val="24"/>
        </w:rPr>
      </w:pPr>
      <w:r>
        <w:rPr>
          <w:rFonts w:eastAsia="Times New Roman"/>
          <w:b/>
          <w:color w:val="000000"/>
          <w:sz w:val="24"/>
        </w:rPr>
        <w:t>What did He say would be given to those that partook of this God-given bread?</w:t>
      </w:r>
    </w:p>
    <w:p w14:paraId="217065EE" w14:textId="77777777" w:rsidR="002F40FA" w:rsidRDefault="00EA067A">
      <w:pPr>
        <w:spacing w:before="120" w:line="276" w:lineRule="exact"/>
        <w:ind w:left="72" w:right="144" w:firstLine="720"/>
        <w:textAlignment w:val="baseline"/>
        <w:rPr>
          <w:rFonts w:eastAsia="Times New Roman"/>
          <w:color w:val="000000"/>
          <w:sz w:val="24"/>
        </w:rPr>
      </w:pPr>
      <w:r>
        <w:rPr>
          <w:rFonts w:eastAsia="Times New Roman"/>
          <w:color w:val="000000"/>
          <w:sz w:val="24"/>
        </w:rPr>
        <w:t xml:space="preserve">"As the living Father hath sent Me, and I live by the Father: </w:t>
      </w:r>
      <w:r>
        <w:rPr>
          <w:rFonts w:eastAsia="Times New Roman"/>
          <w:i/>
          <w:color w:val="000000"/>
          <w:sz w:val="24"/>
        </w:rPr>
        <w:t xml:space="preserve">so He that eateth Me, even he shall live by Me. </w:t>
      </w:r>
      <w:r>
        <w:rPr>
          <w:rFonts w:eastAsia="Times New Roman"/>
          <w:color w:val="000000"/>
          <w:sz w:val="24"/>
        </w:rPr>
        <w:t xml:space="preserve">This is that bread which came down from heaven: not as your fathers did eat manna, and are dead: </w:t>
      </w:r>
      <w:r>
        <w:rPr>
          <w:rFonts w:eastAsia="Times New Roman"/>
          <w:i/>
          <w:color w:val="000000"/>
          <w:sz w:val="24"/>
        </w:rPr>
        <w:t xml:space="preserve">he that eateth of this bread shall live for ever. </w:t>
      </w:r>
      <w:r>
        <w:rPr>
          <w:rFonts w:eastAsia="Times New Roman"/>
          <w:color w:val="000000"/>
          <w:sz w:val="24"/>
        </w:rPr>
        <w:t>" John 6:57,58.</w:t>
      </w:r>
    </w:p>
    <w:p w14:paraId="217065EF" w14:textId="77777777" w:rsidR="002F40FA" w:rsidRDefault="00EA067A">
      <w:pPr>
        <w:spacing w:before="126" w:line="273" w:lineRule="exact"/>
        <w:ind w:left="792"/>
        <w:textAlignment w:val="baseline"/>
        <w:rPr>
          <w:rFonts w:eastAsia="Times New Roman"/>
          <w:b/>
          <w:color w:val="000000"/>
          <w:sz w:val="24"/>
        </w:rPr>
      </w:pPr>
      <w:r>
        <w:rPr>
          <w:rFonts w:eastAsia="Times New Roman"/>
          <w:b/>
          <w:color w:val="000000"/>
          <w:sz w:val="24"/>
        </w:rPr>
        <w:lastRenderedPageBreak/>
        <w:t>What did Jesus really mean when He said that we should eat His flesh?</w:t>
      </w:r>
    </w:p>
    <w:p w14:paraId="217065F0" w14:textId="77777777" w:rsidR="002F40FA" w:rsidRDefault="00EA067A">
      <w:pPr>
        <w:spacing w:before="115" w:line="276" w:lineRule="exact"/>
        <w:ind w:left="72" w:right="216" w:firstLine="720"/>
        <w:textAlignment w:val="baseline"/>
        <w:rPr>
          <w:rFonts w:eastAsia="Times New Roman"/>
          <w:color w:val="000000"/>
          <w:sz w:val="24"/>
        </w:rPr>
      </w:pPr>
      <w:r>
        <w:rPr>
          <w:rFonts w:eastAsia="Times New Roman"/>
          <w:color w:val="000000"/>
          <w:sz w:val="24"/>
        </w:rPr>
        <w:t xml:space="preserve">"It is the spirit that quickeneth; the flesh profiteth nothing: the words that I speak unto you, they are </w:t>
      </w:r>
      <w:r>
        <w:rPr>
          <w:rFonts w:eastAsia="Times New Roman"/>
          <w:i/>
          <w:color w:val="000000"/>
          <w:sz w:val="24"/>
        </w:rPr>
        <w:t xml:space="preserve">spirit, </w:t>
      </w:r>
      <w:r>
        <w:rPr>
          <w:rFonts w:eastAsia="Times New Roman"/>
          <w:color w:val="000000"/>
          <w:sz w:val="24"/>
        </w:rPr>
        <w:t xml:space="preserve">and they are </w:t>
      </w:r>
      <w:r>
        <w:rPr>
          <w:rFonts w:eastAsia="Times New Roman"/>
          <w:i/>
          <w:color w:val="000000"/>
          <w:sz w:val="24"/>
        </w:rPr>
        <w:t>life.</w:t>
      </w:r>
      <w:r>
        <w:rPr>
          <w:rFonts w:eastAsia="Times New Roman"/>
          <w:color w:val="000000"/>
          <w:sz w:val="24"/>
        </w:rPr>
        <w:t>" John 6:63.</w:t>
      </w:r>
    </w:p>
    <w:p w14:paraId="217065F1" w14:textId="77777777" w:rsidR="002F40FA" w:rsidRDefault="00EA067A">
      <w:pPr>
        <w:spacing w:before="119" w:line="230" w:lineRule="exact"/>
        <w:ind w:left="72" w:firstLine="720"/>
        <w:textAlignment w:val="baseline"/>
        <w:rPr>
          <w:rFonts w:eastAsia="Times New Roman"/>
          <w:color w:val="000000"/>
        </w:rPr>
      </w:pPr>
      <w:r>
        <w:rPr>
          <w:rFonts w:eastAsia="Times New Roman"/>
          <w:color w:val="000000"/>
        </w:rPr>
        <w:t>NOTE.-Thus we clearly understand that to eat the flesh of the Son of God is to live by His words. As one has said, "He who by faith receives the word is receiving the very life and character of God."-Christ's Object Lessons, p. 38.</w:t>
      </w:r>
    </w:p>
    <w:p w14:paraId="217065F2" w14:textId="77777777" w:rsidR="002F40FA" w:rsidRDefault="00EA067A">
      <w:pPr>
        <w:spacing w:before="128" w:after="254" w:line="273" w:lineRule="exact"/>
        <w:ind w:left="792"/>
        <w:textAlignment w:val="baseline"/>
        <w:rPr>
          <w:rFonts w:eastAsia="Times New Roman"/>
          <w:b/>
          <w:color w:val="000000"/>
          <w:sz w:val="24"/>
        </w:rPr>
      </w:pPr>
      <w:r>
        <w:rPr>
          <w:rFonts w:eastAsia="Times New Roman"/>
          <w:b/>
          <w:color w:val="000000"/>
          <w:sz w:val="24"/>
        </w:rPr>
        <w:t>What is it that God will let us taste right now?</w:t>
      </w:r>
    </w:p>
    <w:p w14:paraId="217065F3" w14:textId="77777777" w:rsidR="002F40FA" w:rsidRDefault="00EA067A">
      <w:pPr>
        <w:spacing w:line="276" w:lineRule="exact"/>
        <w:ind w:left="72"/>
        <w:jc w:val="right"/>
        <w:textAlignment w:val="baseline"/>
        <w:rPr>
          <w:rFonts w:eastAsia="Times New Roman"/>
          <w:color w:val="000000"/>
          <w:spacing w:val="30"/>
          <w:sz w:val="24"/>
        </w:rPr>
      </w:pPr>
      <w:r>
        <w:rPr>
          <w:rFonts w:eastAsia="Times New Roman"/>
          <w:color w:val="000000"/>
          <w:spacing w:val="30"/>
          <w:sz w:val="24"/>
        </w:rPr>
        <w:t>16</w:t>
      </w:r>
    </w:p>
    <w:p w14:paraId="217065F4" w14:textId="77777777" w:rsidR="002F40FA" w:rsidRDefault="00EA067A">
      <w:pPr>
        <w:spacing w:line="276" w:lineRule="exact"/>
        <w:ind w:right="288" w:firstLine="720"/>
        <w:textAlignment w:val="baseline"/>
        <w:rPr>
          <w:rFonts w:eastAsia="Times New Roman"/>
          <w:b/>
          <w:color w:val="000000"/>
          <w:sz w:val="24"/>
        </w:rPr>
      </w:pPr>
      <w:r>
        <w:rPr>
          <w:rFonts w:eastAsia="Times New Roman"/>
          <w:b/>
          <w:color w:val="000000"/>
          <w:sz w:val="24"/>
        </w:rPr>
        <w:t>"</w:t>
      </w:r>
      <w:r>
        <w:rPr>
          <w:rFonts w:eastAsia="Times New Roman"/>
          <w:color w:val="000000"/>
          <w:sz w:val="24"/>
        </w:rPr>
        <w:t xml:space="preserve">And have </w:t>
      </w:r>
      <w:r>
        <w:rPr>
          <w:rFonts w:eastAsia="Times New Roman"/>
          <w:i/>
          <w:color w:val="000000"/>
          <w:sz w:val="24"/>
        </w:rPr>
        <w:t xml:space="preserve">tasted the good word of God, </w:t>
      </w:r>
      <w:r>
        <w:rPr>
          <w:rFonts w:eastAsia="Times New Roman"/>
          <w:color w:val="000000"/>
          <w:sz w:val="24"/>
        </w:rPr>
        <w:t>and the powers of the world to come." Hebrews 6:5. (See Jeremiah 15:16.)</w:t>
      </w:r>
    </w:p>
    <w:p w14:paraId="217065F5" w14:textId="77777777" w:rsidR="002F40FA" w:rsidRDefault="00EA067A">
      <w:pPr>
        <w:spacing w:before="127" w:line="277" w:lineRule="exact"/>
        <w:ind w:left="720"/>
        <w:textAlignment w:val="baseline"/>
        <w:rPr>
          <w:rFonts w:eastAsia="Times New Roman"/>
          <w:b/>
          <w:color w:val="000000"/>
          <w:sz w:val="24"/>
        </w:rPr>
      </w:pPr>
      <w:r>
        <w:rPr>
          <w:rFonts w:eastAsia="Times New Roman"/>
          <w:b/>
          <w:color w:val="000000"/>
          <w:sz w:val="24"/>
        </w:rPr>
        <w:t>Tasting it, what do we learn?</w:t>
      </w:r>
    </w:p>
    <w:p w14:paraId="217065F6" w14:textId="77777777" w:rsidR="002F40FA" w:rsidRDefault="00EA067A">
      <w:pPr>
        <w:spacing w:before="110" w:line="276" w:lineRule="exact"/>
        <w:ind w:right="432" w:firstLine="720"/>
        <w:textAlignment w:val="baseline"/>
        <w:rPr>
          <w:rFonts w:eastAsia="Times New Roman"/>
          <w:color w:val="000000"/>
          <w:sz w:val="24"/>
        </w:rPr>
      </w:pPr>
      <w:r>
        <w:rPr>
          <w:rFonts w:eastAsia="Times New Roman"/>
          <w:color w:val="000000"/>
          <w:sz w:val="24"/>
        </w:rPr>
        <w:t xml:space="preserve">"0 </w:t>
      </w:r>
      <w:r>
        <w:rPr>
          <w:rFonts w:eastAsia="Times New Roman"/>
          <w:i/>
          <w:color w:val="000000"/>
          <w:sz w:val="24"/>
        </w:rPr>
        <w:t xml:space="preserve">taste </w:t>
      </w:r>
      <w:r>
        <w:rPr>
          <w:rFonts w:eastAsia="Times New Roman"/>
          <w:color w:val="000000"/>
          <w:sz w:val="24"/>
        </w:rPr>
        <w:t xml:space="preserve">and see that </w:t>
      </w:r>
      <w:r>
        <w:rPr>
          <w:rFonts w:eastAsia="Times New Roman"/>
          <w:i/>
          <w:color w:val="000000"/>
          <w:sz w:val="24"/>
        </w:rPr>
        <w:t xml:space="preserve">the Lord is good: </w:t>
      </w:r>
      <w:r>
        <w:rPr>
          <w:rFonts w:eastAsia="Times New Roman"/>
          <w:color w:val="000000"/>
          <w:sz w:val="24"/>
        </w:rPr>
        <w:t>blessed is the man that trusteth in Him." Psalm 34:8.</w:t>
      </w:r>
    </w:p>
    <w:p w14:paraId="217065F7" w14:textId="77777777" w:rsidR="002F40FA" w:rsidRDefault="00EA067A">
      <w:pPr>
        <w:spacing w:before="4" w:line="394" w:lineRule="exact"/>
        <w:ind w:left="720"/>
        <w:textAlignment w:val="baseline"/>
        <w:rPr>
          <w:rFonts w:eastAsia="Times New Roman"/>
          <w:b/>
          <w:color w:val="000000"/>
          <w:sz w:val="24"/>
        </w:rPr>
      </w:pPr>
      <w:r>
        <w:rPr>
          <w:rFonts w:eastAsia="Times New Roman"/>
          <w:b/>
          <w:color w:val="000000"/>
          <w:sz w:val="24"/>
        </w:rPr>
        <w:t xml:space="preserve">Does God want us to ask for this Bread daily? </w:t>
      </w:r>
      <w:r>
        <w:rPr>
          <w:rFonts w:eastAsia="Times New Roman"/>
          <w:b/>
          <w:color w:val="000000"/>
          <w:sz w:val="24"/>
        </w:rPr>
        <w:br/>
      </w:r>
      <w:r>
        <w:rPr>
          <w:rFonts w:eastAsia="Times New Roman"/>
          <w:color w:val="000000"/>
          <w:sz w:val="24"/>
        </w:rPr>
        <w:t>"Give us this day our daily bread." Matthew 6: 11.</w:t>
      </w:r>
    </w:p>
    <w:p w14:paraId="217065F8" w14:textId="77777777" w:rsidR="002F40FA" w:rsidRDefault="00EA067A">
      <w:pPr>
        <w:spacing w:before="6" w:line="229" w:lineRule="exact"/>
        <w:ind w:firstLine="720"/>
        <w:textAlignment w:val="baseline"/>
        <w:rPr>
          <w:rFonts w:eastAsia="Times New Roman"/>
          <w:color w:val="000000"/>
        </w:rPr>
      </w:pPr>
      <w:r>
        <w:rPr>
          <w:rFonts w:eastAsia="Times New Roman"/>
          <w:color w:val="000000"/>
        </w:rPr>
        <w:t>NOTE.-When "the Word became flesh, and dwelt among us," the thought of God was revealed in human flesh. When holy men of God "spake as they were moved by the Holy Ghost," the thought of God was revealed in human language. The union of the Divine and the human in the manifestation of God's thought in the flesh is the mystery of godliness and is the same mystery in the union of the Divine thought and human language. The two revelations of God, in human flesh and in human speech, are both called the Word of God, and both are the Word of life. He who fails to find Christ thus in the Scriptures will not be able to feed upon the Word as the life-giving Word.</w:t>
      </w:r>
    </w:p>
    <w:p w14:paraId="217065F9" w14:textId="77777777" w:rsidR="002F40FA" w:rsidRPr="00EA765D" w:rsidRDefault="00EA067A" w:rsidP="00EA765D">
      <w:pPr>
        <w:pStyle w:val="NoSpacing"/>
        <w:jc w:val="center"/>
        <w:rPr>
          <w:sz w:val="28"/>
        </w:rPr>
      </w:pPr>
      <w:r w:rsidRPr="00EA765D">
        <w:rPr>
          <w:sz w:val="28"/>
        </w:rPr>
        <w:t>Chapter 5</w:t>
      </w:r>
    </w:p>
    <w:p w14:paraId="217065FA" w14:textId="77777777" w:rsidR="002F40FA" w:rsidRDefault="00253F84" w:rsidP="00EA765D">
      <w:pPr>
        <w:pStyle w:val="Heading2"/>
        <w:rPr>
          <w:rFonts w:eastAsia="Old English Text MT"/>
        </w:rPr>
      </w:pPr>
      <w:r>
        <w:rPr>
          <w:rFonts w:eastAsia="Old English Text MT"/>
        </w:rPr>
        <w:t xml:space="preserve">5 </w:t>
      </w:r>
      <w:r w:rsidR="00EA067A">
        <w:rPr>
          <w:rFonts w:eastAsia="Old English Text MT"/>
        </w:rPr>
        <w:t>Christ in All the Bible</w:t>
      </w:r>
    </w:p>
    <w:p w14:paraId="217065FB" w14:textId="77777777" w:rsidR="002F40FA" w:rsidRDefault="00EA067A">
      <w:pPr>
        <w:spacing w:before="212" w:line="277" w:lineRule="exact"/>
        <w:jc w:val="center"/>
        <w:textAlignment w:val="baseline"/>
        <w:rPr>
          <w:rFonts w:eastAsia="Times New Roman"/>
          <w:b/>
          <w:color w:val="000000"/>
          <w:sz w:val="24"/>
        </w:rPr>
      </w:pPr>
      <w:r>
        <w:rPr>
          <w:rFonts w:eastAsia="Times New Roman"/>
          <w:b/>
          <w:color w:val="000000"/>
          <w:sz w:val="24"/>
        </w:rPr>
        <w:t>Of whom does Christ Himself tell us that the Scriptures speak about?</w:t>
      </w:r>
    </w:p>
    <w:p w14:paraId="217065FC" w14:textId="77777777" w:rsidR="002F40FA" w:rsidRDefault="00EA067A">
      <w:pPr>
        <w:spacing w:before="116" w:line="276" w:lineRule="exact"/>
        <w:ind w:right="144" w:firstLine="720"/>
        <w:textAlignment w:val="baseline"/>
        <w:rPr>
          <w:rFonts w:eastAsia="Times New Roman"/>
          <w:color w:val="000000"/>
          <w:sz w:val="24"/>
        </w:rPr>
      </w:pPr>
      <w:r>
        <w:rPr>
          <w:rFonts w:eastAsia="Times New Roman"/>
          <w:color w:val="000000"/>
          <w:sz w:val="24"/>
        </w:rPr>
        <w:t xml:space="preserve">"Search the scriptures; for in them ye think ye have eternal life: and </w:t>
      </w:r>
      <w:r>
        <w:rPr>
          <w:rFonts w:eastAsia="Times New Roman"/>
          <w:i/>
          <w:color w:val="000000"/>
          <w:sz w:val="24"/>
        </w:rPr>
        <w:t>they are they which testify of Me.</w:t>
      </w:r>
      <w:r>
        <w:rPr>
          <w:rFonts w:eastAsia="Times New Roman"/>
          <w:color w:val="000000"/>
          <w:sz w:val="24"/>
        </w:rPr>
        <w:t>" John 5:39.</w:t>
      </w:r>
    </w:p>
    <w:p w14:paraId="217065FD" w14:textId="77777777" w:rsidR="002F40FA" w:rsidRDefault="00EA067A">
      <w:pPr>
        <w:spacing w:before="119" w:line="229" w:lineRule="exact"/>
        <w:ind w:firstLine="720"/>
        <w:textAlignment w:val="baseline"/>
        <w:rPr>
          <w:rFonts w:eastAsia="Times New Roman"/>
          <w:color w:val="000000"/>
        </w:rPr>
      </w:pPr>
      <w:r>
        <w:rPr>
          <w:rFonts w:eastAsia="Times New Roman"/>
          <w:color w:val="000000"/>
        </w:rPr>
        <w:t>NOTE.-"Search the Old Testament Scriptures: for they are they that testify of Christ. To find Him in them is the true and legitimate end of their study. To be able to interpret them as He interpreted them is the best result of all Biblical learning."-Dean Alford.</w:t>
      </w:r>
    </w:p>
    <w:p w14:paraId="217065FE" w14:textId="77777777" w:rsidR="002F40FA" w:rsidRDefault="00EA067A">
      <w:pPr>
        <w:spacing w:before="125" w:line="277" w:lineRule="exact"/>
        <w:ind w:left="720"/>
        <w:textAlignment w:val="baseline"/>
        <w:rPr>
          <w:rFonts w:eastAsia="Times New Roman"/>
          <w:b/>
          <w:color w:val="000000"/>
          <w:sz w:val="24"/>
        </w:rPr>
      </w:pPr>
      <w:r>
        <w:rPr>
          <w:rFonts w:eastAsia="Times New Roman"/>
          <w:b/>
          <w:color w:val="000000"/>
          <w:sz w:val="24"/>
        </w:rPr>
        <w:t>About whom did Moses and the Old Testament prophets write?</w:t>
      </w:r>
    </w:p>
    <w:p w14:paraId="217065FF" w14:textId="77777777" w:rsidR="002F40FA" w:rsidRDefault="00EA067A">
      <w:pPr>
        <w:spacing w:before="116" w:line="276" w:lineRule="exact"/>
        <w:ind w:firstLine="720"/>
        <w:textAlignment w:val="baseline"/>
        <w:rPr>
          <w:rFonts w:eastAsia="Times New Roman"/>
          <w:color w:val="000000"/>
          <w:spacing w:val="-1"/>
          <w:sz w:val="24"/>
        </w:rPr>
      </w:pPr>
      <w:r>
        <w:rPr>
          <w:rFonts w:eastAsia="Times New Roman"/>
          <w:color w:val="000000"/>
          <w:spacing w:val="-1"/>
          <w:sz w:val="24"/>
        </w:rPr>
        <w:t xml:space="preserve">"Philip findeth Nathanael, and saith unto him, We have found him of whom Moses in the law, and the prophets, did write, </w:t>
      </w:r>
      <w:r>
        <w:rPr>
          <w:rFonts w:eastAsia="Times New Roman"/>
          <w:i/>
          <w:color w:val="000000"/>
          <w:spacing w:val="-1"/>
          <w:sz w:val="24"/>
        </w:rPr>
        <w:t xml:space="preserve">Jesus of Nazareth, </w:t>
      </w:r>
      <w:r>
        <w:rPr>
          <w:rFonts w:eastAsia="Times New Roman"/>
          <w:color w:val="000000"/>
          <w:spacing w:val="-1"/>
          <w:sz w:val="24"/>
        </w:rPr>
        <w:t>the son of Joseph." John 1:45.</w:t>
      </w:r>
    </w:p>
    <w:p w14:paraId="21706600" w14:textId="77777777" w:rsidR="002F40FA" w:rsidRDefault="00EA067A">
      <w:pPr>
        <w:spacing w:before="119" w:line="229" w:lineRule="exact"/>
        <w:ind w:firstLine="720"/>
        <w:textAlignment w:val="baseline"/>
        <w:rPr>
          <w:rFonts w:eastAsia="Times New Roman"/>
          <w:color w:val="000000"/>
        </w:rPr>
      </w:pPr>
      <w:r>
        <w:rPr>
          <w:rFonts w:eastAsia="Times New Roman"/>
          <w:color w:val="000000"/>
        </w:rPr>
        <w:t>NOTE.-In her translation of the Old Testament Scriptures, Helen Spurrell expressed the following wish for all who should read her translation: "May very many exclaim, as the translator has often done when studying numerous passages in the original, I have found the Messiah!</w:t>
      </w:r>
    </w:p>
    <w:p w14:paraId="21706601" w14:textId="77777777" w:rsidR="002F40FA" w:rsidRDefault="00EA067A">
      <w:pPr>
        <w:spacing w:before="126" w:line="277" w:lineRule="exact"/>
        <w:ind w:left="720"/>
        <w:textAlignment w:val="baseline"/>
        <w:rPr>
          <w:rFonts w:eastAsia="Times New Roman"/>
          <w:b/>
          <w:color w:val="000000"/>
          <w:sz w:val="24"/>
        </w:rPr>
      </w:pPr>
      <w:r>
        <w:rPr>
          <w:rFonts w:eastAsia="Times New Roman"/>
          <w:b/>
          <w:color w:val="000000"/>
          <w:sz w:val="24"/>
        </w:rPr>
        <w:t>Who revealed beforehand the death and resurrection of Christ?</w:t>
      </w:r>
    </w:p>
    <w:p w14:paraId="21706602" w14:textId="77777777" w:rsidR="002F40FA" w:rsidRDefault="00EA067A">
      <w:pPr>
        <w:spacing w:before="115" w:line="276" w:lineRule="exact"/>
        <w:ind w:right="144" w:firstLine="720"/>
        <w:textAlignment w:val="baseline"/>
        <w:rPr>
          <w:rFonts w:eastAsia="Times New Roman"/>
          <w:color w:val="000000"/>
          <w:sz w:val="24"/>
        </w:rPr>
      </w:pPr>
      <w:r>
        <w:rPr>
          <w:rFonts w:eastAsia="Times New Roman"/>
          <w:color w:val="000000"/>
          <w:sz w:val="24"/>
        </w:rPr>
        <w:t xml:space="preserve">"0 fools, and slow of heart to believe all that </w:t>
      </w:r>
      <w:r>
        <w:rPr>
          <w:rFonts w:eastAsia="Times New Roman"/>
          <w:i/>
          <w:color w:val="000000"/>
          <w:sz w:val="24"/>
        </w:rPr>
        <w:t xml:space="preserve">the prophets </w:t>
      </w:r>
      <w:r>
        <w:rPr>
          <w:rFonts w:eastAsia="Times New Roman"/>
          <w:color w:val="000000"/>
          <w:sz w:val="24"/>
        </w:rPr>
        <w:t>have spoken: ought not Christ to have suffered these things, and to enter into His glory?" Luke 24:25,26.</w:t>
      </w:r>
    </w:p>
    <w:p w14:paraId="21706603" w14:textId="77777777" w:rsidR="002F40FA" w:rsidRDefault="00EA067A">
      <w:pPr>
        <w:spacing w:before="127" w:line="277" w:lineRule="exact"/>
        <w:ind w:left="720"/>
        <w:textAlignment w:val="baseline"/>
        <w:rPr>
          <w:rFonts w:eastAsia="Times New Roman"/>
          <w:b/>
          <w:color w:val="000000"/>
          <w:sz w:val="24"/>
        </w:rPr>
      </w:pPr>
      <w:r>
        <w:rPr>
          <w:rFonts w:eastAsia="Times New Roman"/>
          <w:b/>
          <w:color w:val="000000"/>
          <w:sz w:val="24"/>
        </w:rPr>
        <w:t>Does all of Scripture tell us about Jesus?</w:t>
      </w:r>
    </w:p>
    <w:p w14:paraId="21706604" w14:textId="77777777" w:rsidR="002F40FA" w:rsidRDefault="00EA067A">
      <w:pPr>
        <w:spacing w:before="111" w:line="276" w:lineRule="exact"/>
        <w:ind w:right="144" w:firstLine="720"/>
        <w:textAlignment w:val="baseline"/>
        <w:rPr>
          <w:rFonts w:eastAsia="Times New Roman"/>
          <w:color w:val="000000"/>
          <w:sz w:val="24"/>
        </w:rPr>
      </w:pPr>
      <w:r>
        <w:rPr>
          <w:rFonts w:eastAsia="Times New Roman"/>
          <w:color w:val="000000"/>
          <w:sz w:val="24"/>
        </w:rPr>
        <w:lastRenderedPageBreak/>
        <w:t xml:space="preserve">"And beginning at Moses and all the prophets, </w:t>
      </w:r>
      <w:r>
        <w:rPr>
          <w:rFonts w:eastAsia="Times New Roman"/>
          <w:i/>
          <w:color w:val="000000"/>
          <w:sz w:val="24"/>
        </w:rPr>
        <w:t>He expounded unto them in all the scriptures the things concerning Himself.</w:t>
      </w:r>
      <w:r>
        <w:rPr>
          <w:rFonts w:eastAsia="Times New Roman"/>
          <w:color w:val="000000"/>
          <w:sz w:val="24"/>
        </w:rPr>
        <w:t>" Luke 24:27.</w:t>
      </w:r>
    </w:p>
    <w:p w14:paraId="21706605" w14:textId="77777777" w:rsidR="002F40FA" w:rsidRDefault="00EA067A">
      <w:pPr>
        <w:spacing w:before="125" w:line="277" w:lineRule="exact"/>
        <w:ind w:left="720"/>
        <w:textAlignment w:val="baseline"/>
        <w:rPr>
          <w:rFonts w:eastAsia="Times New Roman"/>
          <w:b/>
          <w:color w:val="000000"/>
          <w:sz w:val="24"/>
        </w:rPr>
      </w:pPr>
      <w:r>
        <w:rPr>
          <w:rFonts w:eastAsia="Times New Roman"/>
          <w:b/>
          <w:color w:val="000000"/>
          <w:sz w:val="24"/>
        </w:rPr>
        <w:t>Where in the Bible is the first promise of the Redeemer?</w:t>
      </w:r>
    </w:p>
    <w:p w14:paraId="21706606" w14:textId="77777777" w:rsidR="002F40FA" w:rsidRDefault="00EA067A">
      <w:pPr>
        <w:spacing w:before="113" w:line="276" w:lineRule="exact"/>
        <w:ind w:right="144" w:firstLine="720"/>
        <w:textAlignment w:val="baseline"/>
        <w:rPr>
          <w:rFonts w:eastAsia="Times New Roman"/>
          <w:color w:val="000000"/>
          <w:sz w:val="24"/>
        </w:rPr>
      </w:pPr>
      <w:r>
        <w:rPr>
          <w:rFonts w:eastAsia="Times New Roman"/>
          <w:color w:val="000000"/>
          <w:sz w:val="24"/>
        </w:rPr>
        <w:t xml:space="preserve">"And the Lord God said unto the serpent, I will put enmity between thee and the woman, and between thy seed and </w:t>
      </w:r>
      <w:r>
        <w:rPr>
          <w:rFonts w:eastAsia="Times New Roman"/>
          <w:i/>
          <w:color w:val="000000"/>
          <w:sz w:val="24"/>
        </w:rPr>
        <w:t xml:space="preserve">her seed; </w:t>
      </w:r>
      <w:r>
        <w:rPr>
          <w:rFonts w:eastAsia="Times New Roman"/>
          <w:color w:val="000000"/>
          <w:sz w:val="24"/>
        </w:rPr>
        <w:t>it shall bruise thy head, and thou shalt bruise his heel." Genesis 3:14,15.</w:t>
      </w:r>
    </w:p>
    <w:p w14:paraId="21706607" w14:textId="77777777" w:rsidR="002F40FA" w:rsidRDefault="00EA067A">
      <w:pPr>
        <w:spacing w:before="126" w:after="457" w:line="277" w:lineRule="exact"/>
        <w:ind w:left="720"/>
        <w:textAlignment w:val="baseline"/>
        <w:rPr>
          <w:rFonts w:eastAsia="Times New Roman"/>
          <w:b/>
          <w:color w:val="000000"/>
          <w:sz w:val="24"/>
        </w:rPr>
      </w:pPr>
      <w:r>
        <w:rPr>
          <w:rFonts w:eastAsia="Times New Roman"/>
          <w:b/>
          <w:color w:val="000000"/>
          <w:sz w:val="24"/>
        </w:rPr>
        <w:t>In what words was this great truth explained to Abraham?</w:t>
      </w:r>
    </w:p>
    <w:p w14:paraId="21706608" w14:textId="77777777" w:rsidR="002F40FA" w:rsidRDefault="00EA067A">
      <w:pPr>
        <w:spacing w:line="275" w:lineRule="exact"/>
        <w:jc w:val="right"/>
        <w:textAlignment w:val="baseline"/>
        <w:rPr>
          <w:rFonts w:eastAsia="Times New Roman"/>
          <w:color w:val="000000"/>
          <w:spacing w:val="-4"/>
          <w:sz w:val="24"/>
        </w:rPr>
      </w:pPr>
      <w:r>
        <w:rPr>
          <w:rFonts w:eastAsia="Times New Roman"/>
          <w:color w:val="000000"/>
          <w:spacing w:val="-4"/>
          <w:sz w:val="24"/>
        </w:rPr>
        <w:t>17</w:t>
      </w:r>
    </w:p>
    <w:p w14:paraId="21706609" w14:textId="77777777" w:rsidR="002F40FA" w:rsidRDefault="00EA067A">
      <w:pPr>
        <w:spacing w:line="275" w:lineRule="exact"/>
        <w:ind w:right="144" w:firstLine="792"/>
        <w:textAlignment w:val="baseline"/>
        <w:rPr>
          <w:rFonts w:eastAsia="Times New Roman"/>
          <w:i/>
          <w:color w:val="000000"/>
          <w:sz w:val="24"/>
        </w:rPr>
      </w:pPr>
      <w:r>
        <w:rPr>
          <w:rFonts w:eastAsia="Times New Roman"/>
          <w:i/>
          <w:color w:val="000000"/>
          <w:sz w:val="24"/>
        </w:rPr>
        <w:t xml:space="preserve">"In thy seed </w:t>
      </w:r>
      <w:r>
        <w:rPr>
          <w:rFonts w:eastAsia="Times New Roman"/>
          <w:color w:val="000000"/>
          <w:sz w:val="24"/>
        </w:rPr>
        <w:t>shall all the nations of the earth be blessed." Genesis 22:18. (See also Genesis 26:4; 28:14.)</w:t>
      </w:r>
    </w:p>
    <w:p w14:paraId="2170660A" w14:textId="77777777" w:rsidR="002F40FA" w:rsidRDefault="00EA067A">
      <w:pPr>
        <w:spacing w:before="124" w:line="279" w:lineRule="exact"/>
        <w:ind w:left="792"/>
        <w:textAlignment w:val="baseline"/>
        <w:rPr>
          <w:rFonts w:eastAsia="Times New Roman"/>
          <w:b/>
          <w:color w:val="000000"/>
          <w:sz w:val="24"/>
        </w:rPr>
      </w:pPr>
      <w:r>
        <w:rPr>
          <w:rFonts w:eastAsia="Times New Roman"/>
          <w:b/>
          <w:color w:val="000000"/>
          <w:sz w:val="24"/>
        </w:rPr>
        <w:t>To whom did this promised seed refer?</w:t>
      </w:r>
    </w:p>
    <w:p w14:paraId="2170660B" w14:textId="77777777" w:rsidR="002F40FA" w:rsidRDefault="00EA067A">
      <w:pPr>
        <w:spacing w:before="113" w:line="275" w:lineRule="exact"/>
        <w:ind w:right="72" w:firstLine="792"/>
        <w:textAlignment w:val="baseline"/>
        <w:rPr>
          <w:rFonts w:eastAsia="Times New Roman"/>
          <w:color w:val="000000"/>
          <w:sz w:val="24"/>
        </w:rPr>
      </w:pPr>
      <w:r>
        <w:rPr>
          <w:rFonts w:eastAsia="Times New Roman"/>
          <w:color w:val="000000"/>
          <w:sz w:val="24"/>
        </w:rPr>
        <w:t xml:space="preserve">"Now to Abraham and his seed were the promises made. He saith not, And to seeds, as of many; but as of one, And to thy seed, </w:t>
      </w:r>
      <w:r>
        <w:rPr>
          <w:rFonts w:eastAsia="Times New Roman"/>
          <w:i/>
          <w:color w:val="000000"/>
          <w:sz w:val="24"/>
        </w:rPr>
        <w:t xml:space="preserve">which is Christ. </w:t>
      </w:r>
      <w:r>
        <w:rPr>
          <w:rFonts w:eastAsia="Times New Roman"/>
          <w:color w:val="000000"/>
          <w:sz w:val="24"/>
        </w:rPr>
        <w:t>" Galatians 3:16.</w:t>
      </w:r>
    </w:p>
    <w:p w14:paraId="2170660C" w14:textId="77777777" w:rsidR="002F40FA" w:rsidRDefault="00EA067A">
      <w:pPr>
        <w:spacing w:before="123" w:line="279" w:lineRule="exact"/>
        <w:ind w:left="792"/>
        <w:textAlignment w:val="baseline"/>
        <w:rPr>
          <w:rFonts w:eastAsia="Times New Roman"/>
          <w:b/>
          <w:color w:val="000000"/>
          <w:spacing w:val="-1"/>
          <w:sz w:val="24"/>
        </w:rPr>
      </w:pPr>
      <w:r>
        <w:rPr>
          <w:rFonts w:eastAsia="Times New Roman"/>
          <w:b/>
          <w:color w:val="000000"/>
          <w:spacing w:val="-1"/>
          <w:sz w:val="24"/>
        </w:rPr>
        <w:t>Whom did God promise would especially guide Israel to the Promised Land?</w:t>
      </w:r>
    </w:p>
    <w:p w14:paraId="2170660D" w14:textId="77777777" w:rsidR="002F40FA" w:rsidRDefault="00EA067A">
      <w:pPr>
        <w:spacing w:before="118" w:line="275" w:lineRule="exact"/>
        <w:ind w:right="72" w:firstLine="792"/>
        <w:textAlignment w:val="baseline"/>
        <w:rPr>
          <w:rFonts w:eastAsia="Times New Roman"/>
          <w:color w:val="000000"/>
          <w:sz w:val="24"/>
        </w:rPr>
      </w:pPr>
      <w:r>
        <w:rPr>
          <w:rFonts w:eastAsia="Times New Roman"/>
          <w:color w:val="000000"/>
          <w:sz w:val="24"/>
        </w:rPr>
        <w:t xml:space="preserve">"Behold, I send </w:t>
      </w:r>
      <w:r>
        <w:rPr>
          <w:rFonts w:eastAsia="Times New Roman"/>
          <w:i/>
          <w:color w:val="000000"/>
          <w:sz w:val="24"/>
        </w:rPr>
        <w:t xml:space="preserve">an Angel </w:t>
      </w:r>
      <w:r>
        <w:rPr>
          <w:rFonts w:eastAsia="Times New Roman"/>
          <w:color w:val="000000"/>
          <w:sz w:val="24"/>
        </w:rPr>
        <w:t>before thee, to keep thee in the way, and to bring thee into the place which I have prepared." Exodus 23:20.</w:t>
      </w:r>
    </w:p>
    <w:p w14:paraId="2170660E" w14:textId="77777777" w:rsidR="002F40FA" w:rsidRDefault="00EA067A">
      <w:pPr>
        <w:spacing w:before="124" w:line="279" w:lineRule="exact"/>
        <w:ind w:left="792"/>
        <w:textAlignment w:val="baseline"/>
        <w:rPr>
          <w:rFonts w:eastAsia="Times New Roman"/>
          <w:b/>
          <w:color w:val="000000"/>
          <w:spacing w:val="-1"/>
          <w:sz w:val="24"/>
        </w:rPr>
      </w:pPr>
      <w:r>
        <w:rPr>
          <w:rFonts w:eastAsia="Times New Roman"/>
          <w:b/>
          <w:color w:val="000000"/>
          <w:spacing w:val="-1"/>
          <w:sz w:val="24"/>
        </w:rPr>
        <w:t>Who was the Rock that went with them?</w:t>
      </w:r>
    </w:p>
    <w:p w14:paraId="2170660F" w14:textId="77777777" w:rsidR="002F40FA" w:rsidRDefault="00EA067A">
      <w:pPr>
        <w:spacing w:before="113" w:line="275" w:lineRule="exact"/>
        <w:ind w:right="72" w:firstLine="792"/>
        <w:textAlignment w:val="baseline"/>
        <w:rPr>
          <w:rFonts w:eastAsia="Times New Roman"/>
          <w:color w:val="000000"/>
          <w:spacing w:val="-3"/>
          <w:sz w:val="24"/>
        </w:rPr>
      </w:pPr>
      <w:r>
        <w:rPr>
          <w:rFonts w:eastAsia="Times New Roman"/>
          <w:color w:val="000000"/>
          <w:spacing w:val="-3"/>
          <w:sz w:val="24"/>
        </w:rPr>
        <w:t xml:space="preserve">"And did all drink the same spiritual drink: for they drank of that spiritual Rock that followed [literally, "went with"] them: and </w:t>
      </w:r>
      <w:r>
        <w:rPr>
          <w:rFonts w:eastAsia="Times New Roman"/>
          <w:i/>
          <w:color w:val="000000"/>
          <w:spacing w:val="-3"/>
          <w:sz w:val="24"/>
        </w:rPr>
        <w:t xml:space="preserve">that Rock was Christ." </w:t>
      </w:r>
      <w:r>
        <w:rPr>
          <w:rFonts w:eastAsia="Times New Roman"/>
          <w:color w:val="000000"/>
          <w:spacing w:val="-3"/>
          <w:sz w:val="24"/>
        </w:rPr>
        <w:t>1 Corinthians 10:4.</w:t>
      </w:r>
    </w:p>
    <w:p w14:paraId="21706610" w14:textId="77777777" w:rsidR="002F40FA" w:rsidRDefault="00EA067A">
      <w:pPr>
        <w:spacing w:before="123" w:line="279" w:lineRule="exact"/>
        <w:ind w:left="792"/>
        <w:textAlignment w:val="baseline"/>
        <w:rPr>
          <w:rFonts w:eastAsia="Times New Roman"/>
          <w:b/>
          <w:color w:val="000000"/>
          <w:sz w:val="24"/>
        </w:rPr>
      </w:pPr>
      <w:r>
        <w:rPr>
          <w:rFonts w:eastAsia="Times New Roman"/>
          <w:b/>
          <w:color w:val="000000"/>
          <w:sz w:val="24"/>
        </w:rPr>
        <w:t>Where was the promised Saviour to be born?</w:t>
      </w:r>
    </w:p>
    <w:p w14:paraId="21706611" w14:textId="77777777" w:rsidR="002F40FA" w:rsidRDefault="00EA067A">
      <w:pPr>
        <w:spacing w:before="117" w:line="275" w:lineRule="exact"/>
        <w:ind w:right="432" w:firstLine="792"/>
        <w:textAlignment w:val="baseline"/>
        <w:rPr>
          <w:rFonts w:eastAsia="Times New Roman"/>
          <w:color w:val="000000"/>
          <w:sz w:val="24"/>
        </w:rPr>
      </w:pPr>
      <w:r>
        <w:rPr>
          <w:rFonts w:eastAsia="Times New Roman"/>
          <w:color w:val="000000"/>
          <w:sz w:val="24"/>
        </w:rPr>
        <w:t xml:space="preserve">"But thou, </w:t>
      </w:r>
      <w:r>
        <w:rPr>
          <w:rFonts w:eastAsia="Times New Roman"/>
          <w:i/>
          <w:color w:val="000000"/>
          <w:sz w:val="24"/>
        </w:rPr>
        <w:t xml:space="preserve">Bethlehem </w:t>
      </w:r>
      <w:r>
        <w:rPr>
          <w:rFonts w:eastAsia="Times New Roman"/>
          <w:color w:val="000000"/>
          <w:sz w:val="24"/>
        </w:rPr>
        <w:t xml:space="preserve">Ephratah, though thou be little among the thousands of Judah, </w:t>
      </w:r>
      <w:r>
        <w:rPr>
          <w:rFonts w:eastAsia="Times New Roman"/>
          <w:i/>
          <w:color w:val="000000"/>
          <w:sz w:val="24"/>
        </w:rPr>
        <w:t xml:space="preserve">yet out of thee shall He come forth </w:t>
      </w:r>
      <w:r>
        <w:rPr>
          <w:rFonts w:eastAsia="Times New Roman"/>
          <w:color w:val="000000"/>
          <w:sz w:val="24"/>
        </w:rPr>
        <w:t>unto Me that is to be Ruler in Israel; whose goings forth have been from of old, from everlasting." Micah 5:2.</w:t>
      </w:r>
    </w:p>
    <w:p w14:paraId="21706612" w14:textId="77777777" w:rsidR="002F40FA" w:rsidRDefault="00EA067A">
      <w:pPr>
        <w:spacing w:before="123" w:line="279" w:lineRule="exact"/>
        <w:ind w:right="288" w:firstLine="792"/>
        <w:textAlignment w:val="baseline"/>
        <w:rPr>
          <w:rFonts w:eastAsia="Times New Roman"/>
          <w:b/>
          <w:color w:val="000000"/>
          <w:sz w:val="24"/>
        </w:rPr>
      </w:pPr>
      <w:r>
        <w:rPr>
          <w:rFonts w:eastAsia="Times New Roman"/>
          <w:b/>
          <w:color w:val="000000"/>
          <w:sz w:val="24"/>
        </w:rPr>
        <w:t>In what Old Testament prophecy are the life, suffering, and death of Christ foretold?</w:t>
      </w:r>
    </w:p>
    <w:p w14:paraId="21706613" w14:textId="77777777" w:rsidR="002F40FA" w:rsidRDefault="00EA067A">
      <w:pPr>
        <w:spacing w:before="114" w:line="275" w:lineRule="exact"/>
        <w:ind w:left="792"/>
        <w:textAlignment w:val="baseline"/>
        <w:rPr>
          <w:rFonts w:eastAsia="Times New Roman"/>
          <w:color w:val="000000"/>
          <w:spacing w:val="-1"/>
          <w:sz w:val="24"/>
        </w:rPr>
      </w:pPr>
      <w:r>
        <w:rPr>
          <w:rFonts w:eastAsia="Times New Roman"/>
          <w:color w:val="000000"/>
          <w:spacing w:val="-1"/>
          <w:sz w:val="24"/>
        </w:rPr>
        <w:t>In the fifty-third chapter of Isaiah.</w:t>
      </w:r>
    </w:p>
    <w:p w14:paraId="21706614" w14:textId="77777777" w:rsidR="002F40FA" w:rsidRDefault="00EA067A">
      <w:pPr>
        <w:spacing w:before="124" w:line="279" w:lineRule="exact"/>
        <w:ind w:left="792"/>
        <w:textAlignment w:val="baseline"/>
        <w:rPr>
          <w:rFonts w:eastAsia="Times New Roman"/>
          <w:b/>
          <w:color w:val="000000"/>
          <w:sz w:val="24"/>
        </w:rPr>
      </w:pPr>
      <w:r>
        <w:rPr>
          <w:rFonts w:eastAsia="Times New Roman"/>
          <w:b/>
          <w:color w:val="000000"/>
          <w:sz w:val="24"/>
        </w:rPr>
        <w:t>Which passage of Scripture foretold the price of Christ's betrayal?</w:t>
      </w:r>
    </w:p>
    <w:p w14:paraId="21706615" w14:textId="77777777" w:rsidR="002F40FA" w:rsidRDefault="00EA067A">
      <w:pPr>
        <w:spacing w:before="113" w:line="275" w:lineRule="exact"/>
        <w:ind w:right="576" w:firstLine="792"/>
        <w:textAlignment w:val="baseline"/>
        <w:rPr>
          <w:rFonts w:eastAsia="Times New Roman"/>
          <w:color w:val="000000"/>
          <w:sz w:val="24"/>
        </w:rPr>
      </w:pPr>
      <w:r>
        <w:rPr>
          <w:rFonts w:eastAsia="Times New Roman"/>
          <w:color w:val="000000"/>
          <w:sz w:val="24"/>
        </w:rPr>
        <w:t xml:space="preserve">"So they weighed for My price </w:t>
      </w:r>
      <w:r>
        <w:rPr>
          <w:rFonts w:eastAsia="Times New Roman"/>
          <w:i/>
          <w:color w:val="000000"/>
          <w:sz w:val="24"/>
        </w:rPr>
        <w:t xml:space="preserve">thirty pieces of silver." </w:t>
      </w:r>
      <w:r>
        <w:rPr>
          <w:rFonts w:eastAsia="Times New Roman"/>
          <w:color w:val="000000"/>
          <w:sz w:val="24"/>
        </w:rPr>
        <w:t>Zechariah 11:12. (See Matthew 26:15.)</w:t>
      </w:r>
    </w:p>
    <w:p w14:paraId="21706616" w14:textId="77777777" w:rsidR="002F40FA" w:rsidRDefault="00EA067A">
      <w:pPr>
        <w:spacing w:before="123" w:line="279" w:lineRule="exact"/>
        <w:ind w:right="72" w:firstLine="792"/>
        <w:textAlignment w:val="baseline"/>
        <w:rPr>
          <w:rFonts w:eastAsia="Times New Roman"/>
          <w:b/>
          <w:color w:val="000000"/>
          <w:sz w:val="24"/>
        </w:rPr>
      </w:pPr>
      <w:r>
        <w:rPr>
          <w:rFonts w:eastAsia="Times New Roman"/>
          <w:b/>
          <w:color w:val="000000"/>
          <w:sz w:val="24"/>
        </w:rPr>
        <w:t>Christ's dying words were written a thousand years before His death. Where are they found?</w:t>
      </w:r>
    </w:p>
    <w:p w14:paraId="21706617" w14:textId="77777777" w:rsidR="002F40FA" w:rsidRDefault="00EA067A">
      <w:pPr>
        <w:spacing w:before="113" w:line="275" w:lineRule="exact"/>
        <w:ind w:right="576" w:firstLine="792"/>
        <w:textAlignment w:val="baseline"/>
        <w:rPr>
          <w:rFonts w:eastAsia="Times New Roman"/>
          <w:color w:val="000000"/>
          <w:spacing w:val="-2"/>
          <w:sz w:val="24"/>
        </w:rPr>
      </w:pPr>
      <w:r>
        <w:rPr>
          <w:rFonts w:eastAsia="Times New Roman"/>
          <w:color w:val="000000"/>
          <w:spacing w:val="-2"/>
          <w:sz w:val="24"/>
        </w:rPr>
        <w:t>"My God, My God, why has Thou forsaken Me?" Psalm 22:1. (See Matthew 27:46.) "Into Thy hands I commit My spirit." Psalm 31:5. (See Luke 23:46.)</w:t>
      </w:r>
    </w:p>
    <w:p w14:paraId="21706618" w14:textId="77777777" w:rsidR="002F40FA" w:rsidRDefault="00EA067A">
      <w:pPr>
        <w:spacing w:before="123" w:line="279" w:lineRule="exact"/>
        <w:ind w:left="792"/>
        <w:textAlignment w:val="baseline"/>
        <w:rPr>
          <w:rFonts w:eastAsia="Times New Roman"/>
          <w:b/>
          <w:color w:val="000000"/>
          <w:sz w:val="24"/>
        </w:rPr>
      </w:pPr>
      <w:r>
        <w:rPr>
          <w:rFonts w:eastAsia="Times New Roman"/>
          <w:b/>
          <w:color w:val="000000"/>
          <w:sz w:val="24"/>
        </w:rPr>
        <w:t>In what passage do the Psalms also foretell Christ's resurrection?</w:t>
      </w:r>
    </w:p>
    <w:p w14:paraId="21706619" w14:textId="77777777" w:rsidR="002F40FA" w:rsidRDefault="00EA067A">
      <w:pPr>
        <w:spacing w:before="118" w:line="275" w:lineRule="exact"/>
        <w:ind w:right="72" w:firstLine="792"/>
        <w:textAlignment w:val="baseline"/>
        <w:rPr>
          <w:rFonts w:eastAsia="Times New Roman"/>
          <w:color w:val="000000"/>
          <w:sz w:val="24"/>
        </w:rPr>
      </w:pPr>
      <w:r>
        <w:rPr>
          <w:rFonts w:eastAsia="Times New Roman"/>
          <w:color w:val="000000"/>
          <w:sz w:val="24"/>
        </w:rPr>
        <w:t xml:space="preserve">"For </w:t>
      </w:r>
      <w:r>
        <w:rPr>
          <w:rFonts w:eastAsia="Times New Roman"/>
          <w:i/>
          <w:color w:val="000000"/>
          <w:sz w:val="24"/>
        </w:rPr>
        <w:t xml:space="preserve">Thou wilt not leave My soul in hell; </w:t>
      </w:r>
      <w:r>
        <w:rPr>
          <w:rFonts w:eastAsia="Times New Roman"/>
          <w:color w:val="000000"/>
          <w:sz w:val="24"/>
        </w:rPr>
        <w:t xml:space="preserve">neither wilt Thou suffer Thine Holy One to see </w:t>
      </w:r>
      <w:r>
        <w:rPr>
          <w:rFonts w:eastAsia="Times New Roman"/>
          <w:i/>
          <w:color w:val="000000"/>
          <w:sz w:val="24"/>
        </w:rPr>
        <w:t xml:space="preserve">corruption." </w:t>
      </w:r>
      <w:r>
        <w:rPr>
          <w:rFonts w:eastAsia="Times New Roman"/>
          <w:color w:val="000000"/>
          <w:sz w:val="24"/>
        </w:rPr>
        <w:t>Psalm 16:10. (See Acts 2:25-31.)</w:t>
      </w:r>
    </w:p>
    <w:p w14:paraId="2170661A" w14:textId="77777777" w:rsidR="002F40FA" w:rsidRDefault="00EA067A">
      <w:pPr>
        <w:spacing w:before="124" w:line="279" w:lineRule="exact"/>
        <w:ind w:left="792"/>
        <w:textAlignment w:val="baseline"/>
        <w:rPr>
          <w:rFonts w:eastAsia="Times New Roman"/>
          <w:b/>
          <w:color w:val="000000"/>
          <w:sz w:val="24"/>
        </w:rPr>
      </w:pPr>
      <w:r>
        <w:rPr>
          <w:rFonts w:eastAsia="Times New Roman"/>
          <w:b/>
          <w:color w:val="000000"/>
          <w:sz w:val="24"/>
        </w:rPr>
        <w:lastRenderedPageBreak/>
        <w:t>What words does Daniel use to describe Christ's receiving of His kingdom?</w:t>
      </w:r>
    </w:p>
    <w:p w14:paraId="2170661B" w14:textId="77777777" w:rsidR="002F40FA" w:rsidRDefault="00EA067A">
      <w:pPr>
        <w:spacing w:before="117" w:line="275" w:lineRule="exact"/>
        <w:ind w:right="72" w:firstLine="792"/>
        <w:textAlignment w:val="baseline"/>
        <w:rPr>
          <w:rFonts w:eastAsia="Times New Roman"/>
          <w:color w:val="000000"/>
          <w:spacing w:val="-2"/>
          <w:sz w:val="24"/>
        </w:rPr>
      </w:pPr>
      <w:r>
        <w:rPr>
          <w:rFonts w:eastAsia="Times New Roman"/>
          <w:color w:val="000000"/>
          <w:spacing w:val="-2"/>
          <w:sz w:val="24"/>
        </w:rPr>
        <w:t xml:space="preserve">"I saw in the night visions, and behold, One like </w:t>
      </w:r>
      <w:r>
        <w:rPr>
          <w:rFonts w:eastAsia="Times New Roman"/>
          <w:i/>
          <w:color w:val="000000"/>
          <w:spacing w:val="-2"/>
          <w:sz w:val="24"/>
        </w:rPr>
        <w:t xml:space="preserve">the Son of man </w:t>
      </w:r>
      <w:r>
        <w:rPr>
          <w:rFonts w:eastAsia="Times New Roman"/>
          <w:color w:val="000000"/>
          <w:spacing w:val="-2"/>
          <w:sz w:val="24"/>
        </w:rPr>
        <w:t xml:space="preserve">came with the clouds of heaven, and came to the Ancient of days, and they brought Him near before Him. And </w:t>
      </w:r>
      <w:r>
        <w:rPr>
          <w:rFonts w:eastAsia="Times New Roman"/>
          <w:i/>
          <w:color w:val="000000"/>
          <w:spacing w:val="-2"/>
          <w:sz w:val="24"/>
        </w:rPr>
        <w:t xml:space="preserve">there was given Him dominion, and glory, and a kingdom, </w:t>
      </w:r>
      <w:r>
        <w:rPr>
          <w:rFonts w:eastAsia="Times New Roman"/>
          <w:color w:val="000000"/>
          <w:spacing w:val="-2"/>
          <w:sz w:val="24"/>
        </w:rPr>
        <w:t>that all people, nations, and languages, should serve Him: His dominion is an everlasting dominion, which shall not pass away, and His kingdom that which shall not be destroyed." Daniel 7:13-14. (See also Luke 1:32-33; 19:11-12; Revelation 11:15.)</w:t>
      </w:r>
    </w:p>
    <w:p w14:paraId="2170661C" w14:textId="77777777" w:rsidR="002F40FA" w:rsidRDefault="00EA067A">
      <w:pPr>
        <w:spacing w:before="123" w:line="279" w:lineRule="exact"/>
        <w:ind w:left="792"/>
        <w:textAlignment w:val="baseline"/>
        <w:rPr>
          <w:rFonts w:eastAsia="Times New Roman"/>
          <w:b/>
          <w:color w:val="000000"/>
          <w:sz w:val="24"/>
        </w:rPr>
      </w:pPr>
      <w:r>
        <w:rPr>
          <w:rFonts w:eastAsia="Times New Roman"/>
          <w:b/>
          <w:color w:val="000000"/>
          <w:sz w:val="24"/>
        </w:rPr>
        <w:t>How does the book of Psalms describe Christ's Second Advent?</w:t>
      </w:r>
    </w:p>
    <w:p w14:paraId="2170661D" w14:textId="77777777" w:rsidR="002F40FA" w:rsidRDefault="00EA067A" w:rsidP="00F954BE">
      <w:pPr>
        <w:spacing w:before="243" w:line="275" w:lineRule="exact"/>
        <w:textAlignment w:val="baseline"/>
        <w:rPr>
          <w:rFonts w:eastAsia="Times New Roman"/>
          <w:color w:val="000000"/>
          <w:spacing w:val="31"/>
          <w:sz w:val="24"/>
        </w:rPr>
      </w:pPr>
      <w:r>
        <w:rPr>
          <w:rFonts w:eastAsia="Times New Roman"/>
          <w:color w:val="000000"/>
          <w:spacing w:val="-2"/>
          <w:sz w:val="24"/>
        </w:rPr>
        <w:t xml:space="preserve">"Let the floods clap their hands: let the hills be joyful together before the Lord; </w:t>
      </w:r>
      <w:r>
        <w:rPr>
          <w:rFonts w:eastAsia="Times New Roman"/>
          <w:i/>
          <w:color w:val="000000"/>
          <w:spacing w:val="-2"/>
          <w:sz w:val="24"/>
        </w:rPr>
        <w:t xml:space="preserve">for He cometh to judge the earth: </w:t>
      </w:r>
      <w:r>
        <w:rPr>
          <w:rFonts w:eastAsia="Times New Roman"/>
          <w:color w:val="000000"/>
          <w:spacing w:val="-2"/>
          <w:sz w:val="24"/>
        </w:rPr>
        <w:t xml:space="preserve">with righteousness shall He judge the world, and the people with equity." Psalm 98:8-9. </w:t>
      </w:r>
      <w:r>
        <w:rPr>
          <w:rFonts w:eastAsia="Times New Roman"/>
          <w:i/>
          <w:color w:val="000000"/>
          <w:spacing w:val="-2"/>
          <w:sz w:val="24"/>
        </w:rPr>
        <w:t xml:space="preserve">"Our God shall come, and shall not keep silence: </w:t>
      </w:r>
      <w:r>
        <w:rPr>
          <w:rFonts w:eastAsia="Times New Roman"/>
          <w:color w:val="000000"/>
          <w:spacing w:val="-2"/>
          <w:sz w:val="24"/>
        </w:rPr>
        <w:t>a fire shall</w:t>
      </w:r>
      <w:r w:rsidR="00F954BE">
        <w:rPr>
          <w:rFonts w:eastAsia="Times New Roman"/>
          <w:color w:val="000000"/>
          <w:spacing w:val="31"/>
          <w:sz w:val="24"/>
        </w:rPr>
        <w:t xml:space="preserve"> </w:t>
      </w:r>
      <w:r w:rsidR="00F954BE">
        <w:rPr>
          <w:rFonts w:eastAsia="Times New Roman"/>
          <w:color w:val="000000"/>
          <w:sz w:val="24"/>
        </w:rPr>
        <w:t>devour before Him, and it shall be very tempestuous round about Him. He shall call to the heavens from above, and to the earth, that He may judge His people." Psalm 50:3,4.</w:t>
      </w:r>
    </w:p>
    <w:p w14:paraId="2170661E" w14:textId="77777777" w:rsidR="00F954BE" w:rsidRPr="00F954BE" w:rsidRDefault="00F954BE" w:rsidP="00F954BE">
      <w:pPr>
        <w:spacing w:before="243" w:line="275" w:lineRule="exact"/>
        <w:textAlignment w:val="baseline"/>
        <w:rPr>
          <w:rFonts w:eastAsia="Times New Roman"/>
          <w:color w:val="000000"/>
          <w:spacing w:val="31"/>
          <w:sz w:val="24"/>
        </w:rPr>
      </w:pPr>
    </w:p>
    <w:p w14:paraId="2170661F" w14:textId="77777777" w:rsidR="00F954BE" w:rsidRDefault="00EA067A">
      <w:pPr>
        <w:spacing w:before="243" w:line="275" w:lineRule="exact"/>
        <w:jc w:val="right"/>
        <w:textAlignment w:val="baseline"/>
        <w:rPr>
          <w:rFonts w:eastAsia="Times New Roman"/>
          <w:color w:val="000000"/>
          <w:spacing w:val="31"/>
          <w:sz w:val="24"/>
        </w:rPr>
      </w:pPr>
      <w:r>
        <w:rPr>
          <w:rFonts w:eastAsia="Times New Roman"/>
          <w:color w:val="000000"/>
          <w:spacing w:val="31"/>
          <w:sz w:val="24"/>
        </w:rPr>
        <w:t>18</w:t>
      </w:r>
    </w:p>
    <w:p w14:paraId="21706620" w14:textId="77777777" w:rsidR="002F40FA" w:rsidRDefault="00EA067A" w:rsidP="00EA765D">
      <w:pPr>
        <w:pStyle w:val="Heading1"/>
        <w:rPr>
          <w:rFonts w:eastAsia="Old English Text MT"/>
        </w:rPr>
      </w:pPr>
      <w:r>
        <w:rPr>
          <w:rFonts w:eastAsia="Old English Text MT"/>
        </w:rPr>
        <w:t>Section 2</w:t>
      </w:r>
      <w:r w:rsidR="00EA765D">
        <w:rPr>
          <w:rFonts w:eastAsia="Old English Text MT"/>
        </w:rPr>
        <w:t xml:space="preserve"> - </w:t>
      </w:r>
      <w:r>
        <w:rPr>
          <w:rFonts w:eastAsia="Old English Text MT"/>
        </w:rPr>
        <w:t>Sin: Its Origin and End</w:t>
      </w:r>
    </w:p>
    <w:p w14:paraId="21706621" w14:textId="77777777" w:rsidR="002F40FA" w:rsidRPr="00E85FE3" w:rsidRDefault="00EA067A" w:rsidP="00E85FE3">
      <w:pPr>
        <w:pStyle w:val="NoSpacing"/>
        <w:jc w:val="center"/>
        <w:rPr>
          <w:sz w:val="26"/>
          <w:szCs w:val="26"/>
        </w:rPr>
      </w:pPr>
      <w:r w:rsidRPr="00E85FE3">
        <w:rPr>
          <w:sz w:val="26"/>
          <w:szCs w:val="26"/>
        </w:rPr>
        <w:t>Chapter 6</w:t>
      </w:r>
    </w:p>
    <w:p w14:paraId="21706622" w14:textId="77777777" w:rsidR="002F40FA" w:rsidRDefault="00253F84" w:rsidP="00E85FE3">
      <w:pPr>
        <w:pStyle w:val="Heading2"/>
        <w:rPr>
          <w:rFonts w:eastAsia="Old English Text MT"/>
        </w:rPr>
      </w:pPr>
      <w:r>
        <w:rPr>
          <w:rFonts w:eastAsia="Old English Text MT"/>
        </w:rPr>
        <w:t xml:space="preserve">6 </w:t>
      </w:r>
      <w:r w:rsidR="00EA067A">
        <w:rPr>
          <w:rFonts w:eastAsia="Old English Text MT"/>
        </w:rPr>
        <w:t>Creation and the Creator</w:t>
      </w:r>
    </w:p>
    <w:p w14:paraId="21706623" w14:textId="77777777" w:rsidR="002F40FA" w:rsidRDefault="00EA067A">
      <w:pPr>
        <w:spacing w:before="211" w:line="274" w:lineRule="exact"/>
        <w:ind w:left="792"/>
        <w:textAlignment w:val="baseline"/>
        <w:rPr>
          <w:rFonts w:eastAsia="Times New Roman"/>
          <w:b/>
          <w:color w:val="000000"/>
          <w:sz w:val="24"/>
        </w:rPr>
      </w:pPr>
      <w:r>
        <w:rPr>
          <w:rFonts w:eastAsia="Times New Roman"/>
          <w:b/>
          <w:color w:val="000000"/>
          <w:sz w:val="24"/>
        </w:rPr>
        <w:t>Who is the Creator of the heavens and the earth?</w:t>
      </w:r>
    </w:p>
    <w:p w14:paraId="21706624" w14:textId="77777777" w:rsidR="002F40FA" w:rsidRDefault="00EA067A">
      <w:pPr>
        <w:spacing w:before="115" w:line="275" w:lineRule="exact"/>
        <w:ind w:left="792"/>
        <w:textAlignment w:val="baseline"/>
        <w:rPr>
          <w:rFonts w:eastAsia="Times New Roman"/>
          <w:color w:val="000000"/>
          <w:sz w:val="24"/>
        </w:rPr>
      </w:pPr>
      <w:r>
        <w:rPr>
          <w:rFonts w:eastAsia="Times New Roman"/>
          <w:color w:val="000000"/>
          <w:sz w:val="24"/>
        </w:rPr>
        <w:t xml:space="preserve">"In the beginning </w:t>
      </w:r>
      <w:r>
        <w:rPr>
          <w:rFonts w:eastAsia="Times New Roman"/>
          <w:i/>
          <w:color w:val="000000"/>
          <w:sz w:val="24"/>
        </w:rPr>
        <w:t xml:space="preserve">God </w:t>
      </w:r>
      <w:r>
        <w:rPr>
          <w:rFonts w:eastAsia="Times New Roman"/>
          <w:color w:val="000000"/>
          <w:sz w:val="24"/>
        </w:rPr>
        <w:t>created the heaven and the earth." Genesis 1:1.</w:t>
      </w:r>
    </w:p>
    <w:p w14:paraId="21706625" w14:textId="77777777" w:rsidR="002F40FA" w:rsidRDefault="00EA067A">
      <w:pPr>
        <w:spacing w:before="123" w:line="279" w:lineRule="exact"/>
        <w:ind w:right="216" w:firstLine="792"/>
        <w:textAlignment w:val="baseline"/>
        <w:rPr>
          <w:rFonts w:eastAsia="Times New Roman"/>
          <w:b/>
          <w:color w:val="000000"/>
          <w:sz w:val="24"/>
        </w:rPr>
      </w:pPr>
      <w:r>
        <w:rPr>
          <w:rFonts w:eastAsia="Times New Roman"/>
          <w:b/>
          <w:color w:val="000000"/>
          <w:sz w:val="24"/>
        </w:rPr>
        <w:t>What were the means that God used to bring the heavens and the earth into existence?</w:t>
      </w:r>
    </w:p>
    <w:p w14:paraId="21706626" w14:textId="77777777" w:rsidR="002F40FA" w:rsidRDefault="00EA067A">
      <w:pPr>
        <w:spacing w:before="116" w:line="275" w:lineRule="exact"/>
        <w:ind w:right="216" w:firstLine="792"/>
        <w:textAlignment w:val="baseline"/>
        <w:rPr>
          <w:rFonts w:eastAsia="Times New Roman"/>
          <w:i/>
          <w:color w:val="000000"/>
          <w:sz w:val="24"/>
        </w:rPr>
      </w:pPr>
      <w:r>
        <w:rPr>
          <w:rFonts w:eastAsia="Times New Roman"/>
          <w:i/>
          <w:color w:val="000000"/>
          <w:sz w:val="24"/>
        </w:rPr>
        <w:t xml:space="preserve">"By the word of the Lord were the heavens made; </w:t>
      </w:r>
      <w:r>
        <w:rPr>
          <w:rFonts w:eastAsia="Times New Roman"/>
          <w:color w:val="000000"/>
          <w:sz w:val="24"/>
        </w:rPr>
        <w:t xml:space="preserve">and all the host of them by the breath of His mouth. For He </w:t>
      </w:r>
      <w:r>
        <w:rPr>
          <w:rFonts w:eastAsia="Times New Roman"/>
          <w:i/>
          <w:color w:val="000000"/>
          <w:sz w:val="24"/>
        </w:rPr>
        <w:t xml:space="preserve">spake, </w:t>
      </w:r>
      <w:r>
        <w:rPr>
          <w:rFonts w:eastAsia="Times New Roman"/>
          <w:color w:val="000000"/>
          <w:sz w:val="24"/>
        </w:rPr>
        <w:t xml:space="preserve">and it was done; He </w:t>
      </w:r>
      <w:r>
        <w:rPr>
          <w:rFonts w:eastAsia="Times New Roman"/>
          <w:i/>
          <w:color w:val="000000"/>
          <w:sz w:val="24"/>
        </w:rPr>
        <w:t xml:space="preserve">commanded, </w:t>
      </w:r>
      <w:r>
        <w:rPr>
          <w:rFonts w:eastAsia="Times New Roman"/>
          <w:color w:val="000000"/>
          <w:sz w:val="24"/>
        </w:rPr>
        <w:t>and it stood fast." Psalm 33:6-9.</w:t>
      </w:r>
    </w:p>
    <w:p w14:paraId="21706627" w14:textId="77777777" w:rsidR="002F40FA" w:rsidRDefault="00EA067A">
      <w:pPr>
        <w:spacing w:before="129" w:line="274" w:lineRule="exact"/>
        <w:ind w:left="792"/>
        <w:textAlignment w:val="baseline"/>
        <w:rPr>
          <w:rFonts w:eastAsia="Times New Roman"/>
          <w:b/>
          <w:color w:val="000000"/>
          <w:sz w:val="24"/>
        </w:rPr>
      </w:pPr>
      <w:r>
        <w:rPr>
          <w:rFonts w:eastAsia="Times New Roman"/>
          <w:b/>
          <w:color w:val="000000"/>
          <w:sz w:val="24"/>
        </w:rPr>
        <w:t>Through whom did God create all things?</w:t>
      </w:r>
    </w:p>
    <w:p w14:paraId="21706628" w14:textId="77777777" w:rsidR="002F40FA" w:rsidRDefault="00EA067A">
      <w:pPr>
        <w:spacing w:before="118" w:line="275" w:lineRule="exact"/>
        <w:ind w:right="72" w:firstLine="792"/>
        <w:textAlignment w:val="baseline"/>
        <w:rPr>
          <w:rFonts w:eastAsia="Times New Roman"/>
          <w:color w:val="000000"/>
          <w:sz w:val="24"/>
        </w:rPr>
      </w:pPr>
      <w:r>
        <w:rPr>
          <w:rFonts w:eastAsia="Times New Roman"/>
          <w:color w:val="000000"/>
          <w:sz w:val="24"/>
        </w:rPr>
        <w:t xml:space="preserve">"For </w:t>
      </w:r>
      <w:r>
        <w:rPr>
          <w:rFonts w:eastAsia="Times New Roman"/>
          <w:i/>
          <w:color w:val="000000"/>
          <w:sz w:val="24"/>
        </w:rPr>
        <w:t xml:space="preserve">by Him </w:t>
      </w:r>
      <w:r>
        <w:rPr>
          <w:rFonts w:eastAsia="Times New Roman"/>
          <w:color w:val="000000"/>
          <w:sz w:val="24"/>
        </w:rPr>
        <w:t xml:space="preserve">[the Son] were all things created, that are in heaven, and that are in earth, visible and invisible, whether they be thrones, or dominions, or principalities, or powers: </w:t>
      </w:r>
      <w:r>
        <w:rPr>
          <w:rFonts w:eastAsia="Times New Roman"/>
          <w:i/>
          <w:color w:val="000000"/>
          <w:sz w:val="24"/>
        </w:rPr>
        <w:t xml:space="preserve">all things were created by Him, and for Him." </w:t>
      </w:r>
      <w:r>
        <w:rPr>
          <w:rFonts w:eastAsia="Times New Roman"/>
          <w:color w:val="000000"/>
          <w:sz w:val="24"/>
        </w:rPr>
        <w:t xml:space="preserve">Colossians 1: 16. "All things were </w:t>
      </w:r>
      <w:r>
        <w:rPr>
          <w:rFonts w:eastAsia="Times New Roman"/>
          <w:i/>
          <w:color w:val="000000"/>
          <w:sz w:val="24"/>
        </w:rPr>
        <w:t xml:space="preserve">made by Him </w:t>
      </w:r>
      <w:r>
        <w:rPr>
          <w:rFonts w:eastAsia="Times New Roman"/>
          <w:color w:val="000000"/>
          <w:sz w:val="24"/>
        </w:rPr>
        <w:t xml:space="preserve">[literally, </w:t>
      </w:r>
      <w:r>
        <w:rPr>
          <w:rFonts w:eastAsia="Times New Roman"/>
          <w:i/>
          <w:color w:val="000000"/>
          <w:sz w:val="24"/>
        </w:rPr>
        <w:t>"through Him"</w:t>
      </w:r>
      <w:r>
        <w:rPr>
          <w:rFonts w:eastAsia="Times New Roman"/>
          <w:color w:val="000000"/>
          <w:sz w:val="24"/>
        </w:rPr>
        <w:t>] ; and without Him was not any thing made that was made." John 1:3. (See also Hebrews 1:1,2.)</w:t>
      </w:r>
    </w:p>
    <w:p w14:paraId="21706629" w14:textId="77777777" w:rsidR="002F40FA" w:rsidRDefault="00EA067A">
      <w:pPr>
        <w:spacing w:before="129" w:line="274" w:lineRule="exact"/>
        <w:ind w:left="792"/>
        <w:textAlignment w:val="baseline"/>
        <w:rPr>
          <w:rFonts w:eastAsia="Times New Roman"/>
          <w:b/>
          <w:color w:val="000000"/>
          <w:sz w:val="24"/>
        </w:rPr>
      </w:pPr>
      <w:r>
        <w:rPr>
          <w:rFonts w:eastAsia="Times New Roman"/>
          <w:b/>
          <w:color w:val="000000"/>
          <w:sz w:val="24"/>
        </w:rPr>
        <w:t>What was God's purpose in creating the earth?</w:t>
      </w:r>
    </w:p>
    <w:p w14:paraId="2170662A" w14:textId="77777777" w:rsidR="002F40FA" w:rsidRDefault="00EA067A">
      <w:pPr>
        <w:spacing w:before="116" w:line="275" w:lineRule="exact"/>
        <w:ind w:right="72" w:firstLine="792"/>
        <w:textAlignment w:val="baseline"/>
        <w:rPr>
          <w:rFonts w:eastAsia="Times New Roman"/>
          <w:color w:val="000000"/>
          <w:sz w:val="24"/>
        </w:rPr>
      </w:pPr>
      <w:r>
        <w:rPr>
          <w:rFonts w:eastAsia="Times New Roman"/>
          <w:color w:val="000000"/>
          <w:sz w:val="24"/>
        </w:rPr>
        <w:t xml:space="preserve">"For thus saith the Lord that created the heavens; God Himself that formed the earth and made it; He hath established it, He created it not in vain, </w:t>
      </w:r>
      <w:r>
        <w:rPr>
          <w:rFonts w:eastAsia="Times New Roman"/>
          <w:i/>
          <w:color w:val="000000"/>
          <w:sz w:val="24"/>
        </w:rPr>
        <w:t xml:space="preserve">He formed it to be inhabited. </w:t>
      </w:r>
      <w:r>
        <w:rPr>
          <w:rFonts w:eastAsia="Times New Roman"/>
          <w:color w:val="000000"/>
          <w:sz w:val="24"/>
        </w:rPr>
        <w:t>" Isaiah 45:18.</w:t>
      </w:r>
    </w:p>
    <w:p w14:paraId="2170662B" w14:textId="77777777" w:rsidR="002F40FA" w:rsidRDefault="00EA067A">
      <w:pPr>
        <w:spacing w:before="129" w:line="274" w:lineRule="exact"/>
        <w:ind w:left="792"/>
        <w:textAlignment w:val="baseline"/>
        <w:rPr>
          <w:rFonts w:eastAsia="Times New Roman"/>
          <w:b/>
          <w:color w:val="000000"/>
          <w:sz w:val="24"/>
        </w:rPr>
      </w:pPr>
      <w:r>
        <w:rPr>
          <w:rFonts w:eastAsia="Times New Roman"/>
          <w:b/>
          <w:color w:val="000000"/>
          <w:sz w:val="24"/>
        </w:rPr>
        <w:t>How does the Bible describe the creation of man?</w:t>
      </w:r>
    </w:p>
    <w:p w14:paraId="2170662C" w14:textId="77777777" w:rsidR="002F40FA" w:rsidRDefault="00EA067A">
      <w:pPr>
        <w:spacing w:before="113" w:line="275" w:lineRule="exact"/>
        <w:ind w:right="72" w:firstLine="792"/>
        <w:textAlignment w:val="baseline"/>
        <w:rPr>
          <w:rFonts w:eastAsia="Times New Roman"/>
          <w:color w:val="000000"/>
          <w:sz w:val="24"/>
        </w:rPr>
      </w:pPr>
      <w:r>
        <w:rPr>
          <w:rFonts w:eastAsia="Times New Roman"/>
          <w:color w:val="000000"/>
          <w:sz w:val="24"/>
        </w:rPr>
        <w:t>"And the Lord God formed man of the dust of the ground, and breathed into his nostrils the breath of life; and man be- came a living soul." "And the Lord God caused a deep sleep to fall upon Adam, and he slept: and He took one of his ribs, and closed up the flesh instead thereof; and the rib, which the Lord God had taken from man, made He a woman, and brought her unto the man." Genesis 2:7,21-22.</w:t>
      </w:r>
    </w:p>
    <w:p w14:paraId="2170662D" w14:textId="77777777" w:rsidR="002F40FA" w:rsidRDefault="00EA067A">
      <w:pPr>
        <w:spacing w:before="129" w:line="274" w:lineRule="exact"/>
        <w:ind w:left="792"/>
        <w:textAlignment w:val="baseline"/>
        <w:rPr>
          <w:rFonts w:eastAsia="Times New Roman"/>
          <w:b/>
          <w:color w:val="000000"/>
          <w:spacing w:val="-1"/>
          <w:sz w:val="24"/>
        </w:rPr>
      </w:pPr>
      <w:r>
        <w:rPr>
          <w:rFonts w:eastAsia="Times New Roman"/>
          <w:b/>
          <w:color w:val="000000"/>
          <w:spacing w:val="-1"/>
          <w:sz w:val="24"/>
        </w:rPr>
        <w:lastRenderedPageBreak/>
        <w:t>In whose image was man created?</w:t>
      </w:r>
    </w:p>
    <w:p w14:paraId="2170662E" w14:textId="77777777" w:rsidR="002F40FA" w:rsidRDefault="00EA067A">
      <w:pPr>
        <w:spacing w:before="118" w:line="275" w:lineRule="exact"/>
        <w:ind w:right="72" w:firstLine="792"/>
        <w:textAlignment w:val="baseline"/>
        <w:rPr>
          <w:rFonts w:eastAsia="Times New Roman"/>
          <w:color w:val="000000"/>
          <w:sz w:val="24"/>
        </w:rPr>
      </w:pPr>
      <w:r>
        <w:rPr>
          <w:rFonts w:eastAsia="Times New Roman"/>
          <w:color w:val="000000"/>
          <w:sz w:val="24"/>
        </w:rPr>
        <w:t xml:space="preserve">"So God created man </w:t>
      </w:r>
      <w:r>
        <w:rPr>
          <w:rFonts w:eastAsia="Times New Roman"/>
          <w:i/>
          <w:color w:val="000000"/>
          <w:sz w:val="24"/>
        </w:rPr>
        <w:t xml:space="preserve">in His own image, </w:t>
      </w:r>
      <w:r>
        <w:rPr>
          <w:rFonts w:eastAsia="Times New Roman"/>
          <w:color w:val="000000"/>
          <w:sz w:val="24"/>
        </w:rPr>
        <w:t>in the image of God created He him; male and female created He them." Genesis 1:27.</w:t>
      </w:r>
    </w:p>
    <w:p w14:paraId="2170662F" w14:textId="77777777" w:rsidR="00F954BE" w:rsidRDefault="00EA067A" w:rsidP="00F954BE">
      <w:pPr>
        <w:spacing w:before="120" w:line="275" w:lineRule="exact"/>
        <w:ind w:firstLine="720"/>
        <w:textAlignment w:val="baseline"/>
        <w:rPr>
          <w:rFonts w:eastAsia="Times New Roman"/>
          <w:color w:val="000000"/>
          <w:spacing w:val="30"/>
          <w:sz w:val="24"/>
        </w:rPr>
      </w:pPr>
      <w:r>
        <w:rPr>
          <w:rFonts w:eastAsia="Times New Roman"/>
          <w:b/>
          <w:color w:val="000000"/>
          <w:sz w:val="24"/>
        </w:rPr>
        <w:t>What authority did God originally give to him?</w:t>
      </w:r>
      <w:r w:rsidR="00F954BE" w:rsidRPr="00F954BE">
        <w:rPr>
          <w:rFonts w:eastAsia="Times New Roman"/>
          <w:color w:val="000000"/>
          <w:spacing w:val="30"/>
          <w:sz w:val="24"/>
        </w:rPr>
        <w:t xml:space="preserve"> </w:t>
      </w:r>
    </w:p>
    <w:p w14:paraId="21706630" w14:textId="77777777" w:rsidR="002F40FA" w:rsidRDefault="00F954BE">
      <w:pPr>
        <w:spacing w:before="190" w:line="275" w:lineRule="exact"/>
        <w:jc w:val="right"/>
        <w:textAlignment w:val="baseline"/>
        <w:rPr>
          <w:rFonts w:eastAsia="Times New Roman"/>
          <w:color w:val="000000"/>
          <w:spacing w:val="30"/>
          <w:sz w:val="24"/>
        </w:rPr>
      </w:pPr>
      <w:r>
        <w:rPr>
          <w:rFonts w:eastAsia="Times New Roman"/>
          <w:color w:val="000000"/>
          <w:spacing w:val="30"/>
          <w:sz w:val="24"/>
        </w:rPr>
        <w:t>19</w:t>
      </w:r>
    </w:p>
    <w:p w14:paraId="21706631" w14:textId="77777777" w:rsidR="002F40FA" w:rsidRDefault="00EA067A">
      <w:pPr>
        <w:spacing w:before="113" w:line="276" w:lineRule="exact"/>
        <w:ind w:right="72" w:firstLine="792"/>
        <w:textAlignment w:val="baseline"/>
        <w:rPr>
          <w:rFonts w:eastAsia="Times New Roman"/>
          <w:i/>
          <w:color w:val="000000"/>
          <w:sz w:val="24"/>
        </w:rPr>
      </w:pPr>
      <w:r>
        <w:rPr>
          <w:rFonts w:eastAsia="Times New Roman"/>
          <w:i/>
          <w:color w:val="000000"/>
          <w:sz w:val="24"/>
        </w:rPr>
        <w:t xml:space="preserve">"Let them have dominion </w:t>
      </w:r>
      <w:r>
        <w:rPr>
          <w:rFonts w:eastAsia="Times New Roman"/>
          <w:color w:val="000000"/>
          <w:sz w:val="24"/>
        </w:rPr>
        <w:t xml:space="preserve">over the fish of the sea, and over the fowl of the air, and over the cattle, and over all the earth." the fowl of the air, and over the cattle, and </w:t>
      </w:r>
      <w:r>
        <w:rPr>
          <w:rFonts w:eastAsia="Times New Roman"/>
          <w:i/>
          <w:color w:val="000000"/>
          <w:sz w:val="24"/>
        </w:rPr>
        <w:t xml:space="preserve">over all the earth." </w:t>
      </w:r>
      <w:r>
        <w:rPr>
          <w:rFonts w:eastAsia="Times New Roman"/>
          <w:color w:val="000000"/>
          <w:sz w:val="24"/>
        </w:rPr>
        <w:t xml:space="preserve">Verse 26. "What is man, that Thou art mindful of him? and the son of man, that Thou visitest him? For Thou hast made him a little lower than the angels, and hast </w:t>
      </w:r>
      <w:r>
        <w:rPr>
          <w:rFonts w:eastAsia="Times New Roman"/>
          <w:i/>
          <w:color w:val="000000"/>
          <w:sz w:val="24"/>
        </w:rPr>
        <w:t xml:space="preserve">crowned him with glory and honour. Thou madest him to have dominion over the works of Thy hands; </w:t>
      </w:r>
      <w:r>
        <w:rPr>
          <w:rFonts w:eastAsia="Times New Roman"/>
          <w:color w:val="000000"/>
          <w:sz w:val="24"/>
        </w:rPr>
        <w:t>Thou hast put all things under his feet." Psalm 8:4-6.</w:t>
      </w:r>
    </w:p>
    <w:p w14:paraId="21706632" w14:textId="77777777" w:rsidR="002F40FA" w:rsidRDefault="00EA067A">
      <w:pPr>
        <w:spacing w:before="125" w:line="275" w:lineRule="exact"/>
        <w:ind w:left="792"/>
        <w:textAlignment w:val="baseline"/>
        <w:rPr>
          <w:rFonts w:eastAsia="Times New Roman"/>
          <w:b/>
          <w:color w:val="000000"/>
          <w:spacing w:val="-1"/>
          <w:sz w:val="24"/>
        </w:rPr>
      </w:pPr>
      <w:r>
        <w:rPr>
          <w:rFonts w:eastAsia="Times New Roman"/>
          <w:b/>
          <w:color w:val="000000"/>
          <w:spacing w:val="-1"/>
          <w:sz w:val="24"/>
        </w:rPr>
        <w:t>God gave man an ideal home. What was it?</w:t>
      </w:r>
    </w:p>
    <w:p w14:paraId="21706633" w14:textId="77777777" w:rsidR="002F40FA" w:rsidRDefault="00EA067A">
      <w:pPr>
        <w:spacing w:before="116" w:line="276" w:lineRule="exact"/>
        <w:ind w:right="72" w:firstLine="792"/>
        <w:textAlignment w:val="baseline"/>
        <w:rPr>
          <w:rFonts w:eastAsia="Times New Roman"/>
          <w:color w:val="000000"/>
          <w:sz w:val="24"/>
        </w:rPr>
      </w:pPr>
      <w:r>
        <w:rPr>
          <w:rFonts w:eastAsia="Times New Roman"/>
          <w:color w:val="000000"/>
          <w:sz w:val="24"/>
        </w:rPr>
        <w:t xml:space="preserve">"And the Lord God planted </w:t>
      </w:r>
      <w:r>
        <w:rPr>
          <w:rFonts w:eastAsia="Times New Roman"/>
          <w:i/>
          <w:color w:val="000000"/>
          <w:sz w:val="24"/>
        </w:rPr>
        <w:t xml:space="preserve">a garden </w:t>
      </w:r>
      <w:r>
        <w:rPr>
          <w:rFonts w:eastAsia="Times New Roman"/>
          <w:color w:val="000000"/>
          <w:sz w:val="24"/>
        </w:rPr>
        <w:t xml:space="preserve">eastward in Eden; and there He put the man whom He had formed." "And the Lord God took the man, and put him into </w:t>
      </w:r>
      <w:r>
        <w:rPr>
          <w:rFonts w:eastAsia="Times New Roman"/>
          <w:i/>
          <w:color w:val="000000"/>
          <w:sz w:val="24"/>
        </w:rPr>
        <w:t xml:space="preserve">the garden of Eden </w:t>
      </w:r>
      <w:r>
        <w:rPr>
          <w:rFonts w:eastAsia="Times New Roman"/>
          <w:color w:val="000000"/>
          <w:sz w:val="24"/>
        </w:rPr>
        <w:t>to dress it and to keep it." Genesis 2:8,15.</w:t>
      </w:r>
    </w:p>
    <w:p w14:paraId="21706634" w14:textId="77777777" w:rsidR="002F40FA" w:rsidRDefault="00EA067A">
      <w:pPr>
        <w:spacing w:before="125" w:line="275" w:lineRule="exact"/>
        <w:ind w:left="792"/>
        <w:textAlignment w:val="baseline"/>
        <w:rPr>
          <w:rFonts w:eastAsia="Times New Roman"/>
          <w:b/>
          <w:color w:val="000000"/>
          <w:sz w:val="24"/>
        </w:rPr>
      </w:pPr>
      <w:r>
        <w:rPr>
          <w:rFonts w:eastAsia="Times New Roman"/>
          <w:b/>
          <w:color w:val="000000"/>
          <w:sz w:val="24"/>
        </w:rPr>
        <w:t>What was the food that God gave to perpetuate immortality?</w:t>
      </w:r>
    </w:p>
    <w:p w14:paraId="21706635" w14:textId="77777777" w:rsidR="002F40FA" w:rsidRDefault="00EA067A">
      <w:pPr>
        <w:spacing w:before="118" w:line="275" w:lineRule="exact"/>
        <w:ind w:right="72" w:firstLine="792"/>
        <w:textAlignment w:val="baseline"/>
        <w:rPr>
          <w:rFonts w:eastAsia="Times New Roman"/>
          <w:color w:val="000000"/>
          <w:sz w:val="24"/>
        </w:rPr>
      </w:pPr>
      <w:r>
        <w:rPr>
          <w:rFonts w:eastAsia="Times New Roman"/>
          <w:color w:val="000000"/>
          <w:sz w:val="24"/>
        </w:rPr>
        <w:t xml:space="preserve">"And out of the ground made the Lord God to grow every tree that is pleasant to the sight, and good for food; </w:t>
      </w:r>
      <w:r>
        <w:rPr>
          <w:rFonts w:eastAsia="Times New Roman"/>
          <w:i/>
          <w:color w:val="000000"/>
          <w:sz w:val="24"/>
        </w:rPr>
        <w:t xml:space="preserve">the tree of life </w:t>
      </w:r>
      <w:r>
        <w:rPr>
          <w:rFonts w:eastAsia="Times New Roman"/>
          <w:color w:val="000000"/>
          <w:sz w:val="24"/>
        </w:rPr>
        <w:t>also in the midst of the garden, and the tree of knowledge of good and evil." Verse 9.</w:t>
      </w:r>
    </w:p>
    <w:p w14:paraId="21706636" w14:textId="77777777" w:rsidR="002F40FA" w:rsidRDefault="00EA067A">
      <w:pPr>
        <w:spacing w:before="130" w:line="275" w:lineRule="exact"/>
        <w:ind w:right="72" w:firstLine="792"/>
        <w:textAlignment w:val="baseline"/>
        <w:rPr>
          <w:rFonts w:eastAsia="Times New Roman"/>
          <w:b/>
          <w:color w:val="000000"/>
          <w:sz w:val="24"/>
        </w:rPr>
      </w:pPr>
      <w:r>
        <w:rPr>
          <w:rFonts w:eastAsia="Times New Roman"/>
          <w:b/>
          <w:color w:val="000000"/>
          <w:sz w:val="24"/>
        </w:rPr>
        <w:t>What simple plan was used by God to test the loyalty and obedience of Adam and Eve?</w:t>
      </w:r>
    </w:p>
    <w:p w14:paraId="21706637" w14:textId="77777777" w:rsidR="002F40FA" w:rsidRDefault="00EA067A">
      <w:pPr>
        <w:spacing w:before="117" w:line="275" w:lineRule="exact"/>
        <w:ind w:right="72" w:firstLine="792"/>
        <w:textAlignment w:val="baseline"/>
        <w:rPr>
          <w:rFonts w:eastAsia="Times New Roman"/>
          <w:color w:val="000000"/>
          <w:sz w:val="24"/>
        </w:rPr>
      </w:pPr>
      <w:r>
        <w:rPr>
          <w:rFonts w:eastAsia="Times New Roman"/>
          <w:color w:val="000000"/>
          <w:sz w:val="24"/>
        </w:rPr>
        <w:t xml:space="preserve">"And the Lord God commanded the man, saying, Of every tree of the garden thou mayest freely eat: but </w:t>
      </w:r>
      <w:r>
        <w:rPr>
          <w:rFonts w:eastAsia="Times New Roman"/>
          <w:i/>
          <w:color w:val="000000"/>
          <w:sz w:val="24"/>
        </w:rPr>
        <w:t xml:space="preserve">of the tree of the knowledge of good and evil, thou shalt not eat of it: </w:t>
      </w:r>
      <w:r>
        <w:rPr>
          <w:rFonts w:eastAsia="Times New Roman"/>
          <w:color w:val="000000"/>
          <w:sz w:val="24"/>
        </w:rPr>
        <w:t>for in the day that thou eatest thereof thou shalt surely die." Verses 16-17.</w:t>
      </w:r>
    </w:p>
    <w:p w14:paraId="21706638" w14:textId="77777777" w:rsidR="002F40FA" w:rsidRDefault="00EA067A">
      <w:pPr>
        <w:spacing w:before="127" w:line="275" w:lineRule="exact"/>
        <w:ind w:left="792"/>
        <w:textAlignment w:val="baseline"/>
        <w:rPr>
          <w:rFonts w:eastAsia="Times New Roman"/>
          <w:b/>
          <w:color w:val="000000"/>
          <w:sz w:val="24"/>
        </w:rPr>
      </w:pPr>
      <w:r>
        <w:rPr>
          <w:rFonts w:eastAsia="Times New Roman"/>
          <w:b/>
          <w:color w:val="000000"/>
          <w:sz w:val="24"/>
        </w:rPr>
        <w:t>What is the power that upholds all the universe?</w:t>
      </w:r>
    </w:p>
    <w:p w14:paraId="21706639" w14:textId="77777777" w:rsidR="002F40FA" w:rsidRDefault="00EA067A">
      <w:pPr>
        <w:spacing w:line="396" w:lineRule="exact"/>
        <w:ind w:left="792" w:right="1800"/>
        <w:textAlignment w:val="baseline"/>
        <w:rPr>
          <w:rFonts w:eastAsia="Times New Roman"/>
          <w:color w:val="000000"/>
          <w:spacing w:val="-1"/>
          <w:sz w:val="24"/>
        </w:rPr>
      </w:pPr>
      <w:r>
        <w:rPr>
          <w:rFonts w:eastAsia="Times New Roman"/>
          <w:color w:val="000000"/>
          <w:spacing w:val="-1"/>
          <w:sz w:val="24"/>
        </w:rPr>
        <w:t xml:space="preserve">"Upholding all things </w:t>
      </w:r>
      <w:r>
        <w:rPr>
          <w:rFonts w:eastAsia="Times New Roman"/>
          <w:i/>
          <w:color w:val="000000"/>
          <w:spacing w:val="-1"/>
          <w:sz w:val="24"/>
        </w:rPr>
        <w:t xml:space="preserve">by the word of His power." </w:t>
      </w:r>
      <w:r>
        <w:rPr>
          <w:rFonts w:eastAsia="Times New Roman"/>
          <w:color w:val="000000"/>
          <w:spacing w:val="-1"/>
          <w:sz w:val="24"/>
        </w:rPr>
        <w:t xml:space="preserve">Hebrews 1:3. </w:t>
      </w:r>
      <w:r>
        <w:rPr>
          <w:rFonts w:eastAsia="Times New Roman"/>
          <w:b/>
          <w:color w:val="000000"/>
          <w:spacing w:val="-1"/>
          <w:sz w:val="24"/>
        </w:rPr>
        <w:t>As we gaze upon the heavens, what do they declare unto us?</w:t>
      </w:r>
    </w:p>
    <w:p w14:paraId="2170663A" w14:textId="77777777" w:rsidR="002F40FA" w:rsidRDefault="00EA067A">
      <w:pPr>
        <w:spacing w:before="114" w:line="275" w:lineRule="exact"/>
        <w:ind w:right="360" w:firstLine="792"/>
        <w:textAlignment w:val="baseline"/>
        <w:rPr>
          <w:rFonts w:eastAsia="Times New Roman"/>
          <w:color w:val="000000"/>
          <w:sz w:val="24"/>
        </w:rPr>
      </w:pPr>
      <w:r>
        <w:rPr>
          <w:rFonts w:eastAsia="Times New Roman"/>
          <w:color w:val="000000"/>
          <w:sz w:val="24"/>
        </w:rPr>
        <w:t xml:space="preserve">"The heavens </w:t>
      </w:r>
      <w:r>
        <w:rPr>
          <w:rFonts w:eastAsia="Times New Roman"/>
          <w:i/>
          <w:color w:val="000000"/>
          <w:sz w:val="24"/>
        </w:rPr>
        <w:t xml:space="preserve">declare the glory of God... </w:t>
      </w:r>
      <w:r>
        <w:rPr>
          <w:rFonts w:eastAsia="Times New Roman"/>
          <w:color w:val="000000"/>
          <w:sz w:val="24"/>
        </w:rPr>
        <w:t>Day unto day uttereth speech." Psalm 19:1-2.</w:t>
      </w:r>
    </w:p>
    <w:p w14:paraId="2170663B" w14:textId="77777777" w:rsidR="002F40FA" w:rsidRDefault="00EA067A">
      <w:pPr>
        <w:spacing w:before="126" w:line="275" w:lineRule="exact"/>
        <w:ind w:left="792"/>
        <w:textAlignment w:val="baseline"/>
        <w:rPr>
          <w:rFonts w:eastAsia="Times New Roman"/>
          <w:b/>
          <w:color w:val="000000"/>
          <w:sz w:val="24"/>
        </w:rPr>
      </w:pPr>
      <w:r>
        <w:rPr>
          <w:rFonts w:eastAsia="Times New Roman"/>
          <w:b/>
          <w:color w:val="000000"/>
          <w:sz w:val="24"/>
        </w:rPr>
        <w:t>What is it that the visible Creation reveals to us?</w:t>
      </w:r>
    </w:p>
    <w:p w14:paraId="2170663C" w14:textId="77777777" w:rsidR="002F40FA" w:rsidRDefault="00EA067A">
      <w:pPr>
        <w:spacing w:before="118" w:line="275" w:lineRule="exact"/>
        <w:ind w:right="72" w:firstLine="792"/>
        <w:textAlignment w:val="baseline"/>
        <w:rPr>
          <w:rFonts w:eastAsia="Times New Roman"/>
          <w:color w:val="000000"/>
          <w:sz w:val="24"/>
        </w:rPr>
      </w:pPr>
      <w:r>
        <w:rPr>
          <w:rFonts w:eastAsia="Times New Roman"/>
          <w:color w:val="000000"/>
          <w:sz w:val="24"/>
        </w:rPr>
        <w:t xml:space="preserve">"For the </w:t>
      </w:r>
      <w:r>
        <w:rPr>
          <w:rFonts w:eastAsia="Times New Roman"/>
          <w:i/>
          <w:color w:val="000000"/>
          <w:sz w:val="24"/>
        </w:rPr>
        <w:t xml:space="preserve">invisible things of Him </w:t>
      </w:r>
      <w:r>
        <w:rPr>
          <w:rFonts w:eastAsia="Times New Roman"/>
          <w:color w:val="000000"/>
          <w:sz w:val="24"/>
        </w:rPr>
        <w:t xml:space="preserve">from the creation of the world are clearly seen, being understood by the things that are made, even </w:t>
      </w:r>
      <w:r>
        <w:rPr>
          <w:rFonts w:eastAsia="Times New Roman"/>
          <w:i/>
          <w:color w:val="000000"/>
          <w:sz w:val="24"/>
        </w:rPr>
        <w:t xml:space="preserve">His eternal power and Godhead; </w:t>
      </w:r>
      <w:r>
        <w:rPr>
          <w:rFonts w:eastAsia="Times New Roman"/>
          <w:color w:val="000000"/>
          <w:sz w:val="24"/>
        </w:rPr>
        <w:t>so that they are without excuse." Romans 1:20.</w:t>
      </w:r>
    </w:p>
    <w:p w14:paraId="2170663D" w14:textId="77777777" w:rsidR="002F40FA" w:rsidRDefault="00EA067A">
      <w:pPr>
        <w:spacing w:before="126" w:line="275" w:lineRule="exact"/>
        <w:ind w:left="792"/>
        <w:textAlignment w:val="baseline"/>
        <w:rPr>
          <w:rFonts w:eastAsia="Times New Roman"/>
          <w:b/>
          <w:color w:val="000000"/>
          <w:sz w:val="24"/>
        </w:rPr>
      </w:pPr>
      <w:r>
        <w:rPr>
          <w:rFonts w:eastAsia="Times New Roman"/>
          <w:b/>
          <w:color w:val="000000"/>
          <w:sz w:val="24"/>
        </w:rPr>
        <w:t>An obedient Christian is whose workmanship?</w:t>
      </w:r>
    </w:p>
    <w:p w14:paraId="2170663E" w14:textId="77777777" w:rsidR="002F40FA" w:rsidRDefault="00EA067A">
      <w:pPr>
        <w:spacing w:before="119" w:line="275" w:lineRule="exact"/>
        <w:ind w:right="72" w:firstLine="792"/>
        <w:textAlignment w:val="baseline"/>
        <w:rPr>
          <w:rFonts w:eastAsia="Times New Roman"/>
          <w:color w:val="000000"/>
          <w:sz w:val="24"/>
        </w:rPr>
      </w:pPr>
      <w:r>
        <w:rPr>
          <w:rFonts w:eastAsia="Times New Roman"/>
          <w:color w:val="000000"/>
          <w:sz w:val="24"/>
        </w:rPr>
        <w:t xml:space="preserve">"For we are </w:t>
      </w:r>
      <w:r>
        <w:rPr>
          <w:rFonts w:eastAsia="Times New Roman"/>
          <w:i/>
          <w:color w:val="000000"/>
          <w:sz w:val="24"/>
        </w:rPr>
        <w:t xml:space="preserve">His workmanship, </w:t>
      </w:r>
      <w:r>
        <w:rPr>
          <w:rFonts w:eastAsia="Times New Roman"/>
          <w:color w:val="000000"/>
          <w:sz w:val="24"/>
        </w:rPr>
        <w:t>created in Christ Jesus unto good works, which God hath before ordained that we Should walk in them." Ephesians 2:10.</w:t>
      </w:r>
    </w:p>
    <w:p w14:paraId="2170663F" w14:textId="77777777" w:rsidR="002F40FA" w:rsidRDefault="00EA067A">
      <w:pPr>
        <w:spacing w:before="125" w:line="275" w:lineRule="exact"/>
        <w:ind w:right="72" w:firstLine="792"/>
        <w:textAlignment w:val="baseline"/>
        <w:rPr>
          <w:rFonts w:eastAsia="Times New Roman"/>
          <w:b/>
          <w:color w:val="000000"/>
          <w:sz w:val="24"/>
        </w:rPr>
      </w:pPr>
      <w:r>
        <w:rPr>
          <w:rFonts w:eastAsia="Times New Roman"/>
          <w:b/>
          <w:color w:val="000000"/>
          <w:sz w:val="24"/>
        </w:rPr>
        <w:t>Looking beyond the present sin-cursed earth, to what promise may we fix our gaze?</w:t>
      </w:r>
    </w:p>
    <w:p w14:paraId="21706640" w14:textId="77777777" w:rsidR="002F40FA" w:rsidRDefault="00EA067A">
      <w:pPr>
        <w:spacing w:before="119" w:line="275" w:lineRule="exact"/>
        <w:ind w:right="360" w:firstLine="792"/>
        <w:textAlignment w:val="baseline"/>
        <w:rPr>
          <w:rFonts w:eastAsia="Times New Roman"/>
          <w:color w:val="000000"/>
          <w:sz w:val="24"/>
        </w:rPr>
      </w:pPr>
      <w:r>
        <w:rPr>
          <w:rFonts w:eastAsia="Times New Roman"/>
          <w:color w:val="000000"/>
          <w:sz w:val="24"/>
        </w:rPr>
        <w:t xml:space="preserve">"For behold, </w:t>
      </w:r>
      <w:r>
        <w:rPr>
          <w:rFonts w:eastAsia="Times New Roman"/>
          <w:i/>
          <w:color w:val="000000"/>
          <w:sz w:val="24"/>
        </w:rPr>
        <w:t xml:space="preserve">I create new heavens and a new earth: </w:t>
      </w:r>
      <w:r>
        <w:rPr>
          <w:rFonts w:eastAsia="Times New Roman"/>
          <w:color w:val="000000"/>
          <w:sz w:val="24"/>
        </w:rPr>
        <w:t>and the former shall not be remembered, nor come into mind." Isaiah 65:17. (See Revelation 21:1.)</w:t>
      </w:r>
    </w:p>
    <w:p w14:paraId="21706641" w14:textId="77777777" w:rsidR="002F40FA" w:rsidRDefault="00EA067A" w:rsidP="00F954BE">
      <w:pPr>
        <w:spacing w:before="120" w:line="260" w:lineRule="exact"/>
        <w:ind w:firstLine="720"/>
        <w:textAlignment w:val="baseline"/>
        <w:rPr>
          <w:rFonts w:eastAsia="Times New Roman"/>
          <w:b/>
          <w:color w:val="000000"/>
          <w:sz w:val="24"/>
        </w:rPr>
      </w:pPr>
      <w:r>
        <w:rPr>
          <w:rFonts w:eastAsia="Times New Roman"/>
          <w:b/>
          <w:color w:val="000000"/>
          <w:sz w:val="24"/>
        </w:rPr>
        <w:lastRenderedPageBreak/>
        <w:t>There is an important difference between the true God and all false gods. What is it?</w:t>
      </w:r>
    </w:p>
    <w:p w14:paraId="21706642" w14:textId="77777777" w:rsidR="00F954BE" w:rsidRPr="00F954BE" w:rsidRDefault="00EA067A" w:rsidP="00F954BE">
      <w:pPr>
        <w:spacing w:before="120" w:line="260" w:lineRule="exact"/>
        <w:ind w:firstLine="720"/>
        <w:textAlignment w:val="baseline"/>
        <w:rPr>
          <w:rFonts w:eastAsia="Times New Roman"/>
          <w:color w:val="000000"/>
          <w:sz w:val="24"/>
        </w:rPr>
      </w:pPr>
      <w:r>
        <w:rPr>
          <w:rFonts w:eastAsia="Times New Roman"/>
          <w:color w:val="000000"/>
          <w:sz w:val="24"/>
        </w:rPr>
        <w:t xml:space="preserve">"Thus shall ye say unto them, </w:t>
      </w:r>
      <w:r>
        <w:rPr>
          <w:rFonts w:eastAsia="Times New Roman"/>
          <w:i/>
          <w:color w:val="000000"/>
          <w:sz w:val="24"/>
        </w:rPr>
        <w:t>The gods that have not made the heavens and the</w:t>
      </w:r>
      <w:r w:rsidR="00F954BE">
        <w:rPr>
          <w:rFonts w:eastAsia="Times New Roman"/>
          <w:color w:val="000000"/>
          <w:sz w:val="24"/>
        </w:rPr>
        <w:t xml:space="preserve"> </w:t>
      </w:r>
      <w:r>
        <w:rPr>
          <w:rFonts w:eastAsia="Times New Roman"/>
          <w:i/>
          <w:color w:val="000000"/>
          <w:sz w:val="24"/>
        </w:rPr>
        <w:t xml:space="preserve">earth, </w:t>
      </w:r>
      <w:r>
        <w:rPr>
          <w:rFonts w:eastAsia="Times New Roman"/>
          <w:color w:val="000000"/>
          <w:sz w:val="24"/>
        </w:rPr>
        <w:t>even they shall perish from the earth. and from under these heavens." Jeremiah 10:11.</w:t>
      </w:r>
      <w:r w:rsidR="00F954BE" w:rsidRPr="00F954BE">
        <w:rPr>
          <w:rFonts w:eastAsia="Times New Roman"/>
          <w:color w:val="000000"/>
          <w:spacing w:val="38"/>
          <w:sz w:val="24"/>
        </w:rPr>
        <w:t xml:space="preserve"> </w:t>
      </w:r>
    </w:p>
    <w:p w14:paraId="21706643" w14:textId="77777777" w:rsidR="002F40FA" w:rsidRDefault="00F954BE">
      <w:pPr>
        <w:spacing w:before="1" w:line="275" w:lineRule="exact"/>
        <w:jc w:val="right"/>
        <w:textAlignment w:val="baseline"/>
        <w:rPr>
          <w:rFonts w:eastAsia="Times New Roman"/>
          <w:color w:val="000000"/>
          <w:spacing w:val="38"/>
          <w:sz w:val="24"/>
        </w:rPr>
      </w:pPr>
      <w:r>
        <w:rPr>
          <w:rFonts w:eastAsia="Times New Roman"/>
          <w:color w:val="000000"/>
          <w:spacing w:val="38"/>
          <w:sz w:val="24"/>
        </w:rPr>
        <w:t>20</w:t>
      </w:r>
    </w:p>
    <w:p w14:paraId="21706644" w14:textId="77777777" w:rsidR="002F40FA" w:rsidRDefault="00EA067A">
      <w:pPr>
        <w:spacing w:before="125" w:line="277" w:lineRule="exact"/>
        <w:ind w:left="792"/>
        <w:textAlignment w:val="baseline"/>
        <w:rPr>
          <w:rFonts w:eastAsia="Times New Roman"/>
          <w:b/>
          <w:color w:val="000000"/>
          <w:sz w:val="24"/>
        </w:rPr>
      </w:pPr>
      <w:r>
        <w:rPr>
          <w:rFonts w:eastAsia="Times New Roman"/>
          <w:b/>
          <w:color w:val="000000"/>
          <w:sz w:val="24"/>
        </w:rPr>
        <w:t>To whom alone are we to give our worship?</w:t>
      </w:r>
    </w:p>
    <w:p w14:paraId="21706645" w14:textId="77777777" w:rsidR="002F40FA" w:rsidRDefault="00EA067A">
      <w:pPr>
        <w:spacing w:before="116" w:line="274" w:lineRule="exact"/>
        <w:ind w:left="72" w:right="216" w:firstLine="720"/>
        <w:textAlignment w:val="baseline"/>
        <w:rPr>
          <w:rFonts w:eastAsia="Times New Roman"/>
          <w:color w:val="000000"/>
          <w:sz w:val="24"/>
        </w:rPr>
      </w:pPr>
      <w:r>
        <w:rPr>
          <w:rFonts w:eastAsia="Times New Roman"/>
          <w:color w:val="000000"/>
          <w:sz w:val="24"/>
        </w:rPr>
        <w:t xml:space="preserve">"O come, let us worship and bow down: let us kneel before </w:t>
      </w:r>
      <w:r>
        <w:rPr>
          <w:rFonts w:eastAsia="Times New Roman"/>
          <w:i/>
          <w:color w:val="000000"/>
          <w:sz w:val="24"/>
        </w:rPr>
        <w:t>the Lord our Maker.</w:t>
      </w:r>
      <w:r>
        <w:rPr>
          <w:rFonts w:eastAsia="Times New Roman"/>
          <w:color w:val="000000"/>
          <w:sz w:val="24"/>
        </w:rPr>
        <w:t>" Psalm 95:6.</w:t>
      </w:r>
    </w:p>
    <w:p w14:paraId="21706646" w14:textId="77777777" w:rsidR="002F40FA" w:rsidRDefault="00EA067A">
      <w:pPr>
        <w:spacing w:before="124" w:line="277" w:lineRule="exact"/>
        <w:ind w:left="792"/>
        <w:textAlignment w:val="baseline"/>
        <w:rPr>
          <w:rFonts w:eastAsia="Times New Roman"/>
          <w:b/>
          <w:color w:val="000000"/>
          <w:sz w:val="24"/>
        </w:rPr>
      </w:pPr>
      <w:r>
        <w:rPr>
          <w:rFonts w:eastAsia="Times New Roman"/>
          <w:b/>
          <w:color w:val="000000"/>
          <w:sz w:val="24"/>
        </w:rPr>
        <w:t>What is the great truth that makes all men on earth brothers?</w:t>
      </w:r>
    </w:p>
    <w:p w14:paraId="21706647" w14:textId="77777777" w:rsidR="002F40FA" w:rsidRDefault="00EA067A">
      <w:pPr>
        <w:spacing w:before="121" w:line="274" w:lineRule="exact"/>
        <w:ind w:left="72" w:right="288" w:firstLine="720"/>
        <w:textAlignment w:val="baseline"/>
        <w:rPr>
          <w:rFonts w:eastAsia="Times New Roman"/>
          <w:i/>
          <w:color w:val="000000"/>
          <w:sz w:val="24"/>
        </w:rPr>
      </w:pPr>
      <w:r>
        <w:rPr>
          <w:rFonts w:eastAsia="Times New Roman"/>
          <w:i/>
          <w:color w:val="000000"/>
          <w:sz w:val="24"/>
        </w:rPr>
        <w:t xml:space="preserve">"Have we not all one Father? hath not one God created us? </w:t>
      </w:r>
      <w:r>
        <w:rPr>
          <w:rFonts w:eastAsia="Times New Roman"/>
          <w:color w:val="000000"/>
          <w:sz w:val="24"/>
        </w:rPr>
        <w:t>why do we deal treacherously every man against his brother, by profaning the covenant of our fathers?" Malachi 2:10.</w:t>
      </w:r>
    </w:p>
    <w:p w14:paraId="21706648" w14:textId="77777777" w:rsidR="002F40FA" w:rsidRPr="00E85FE3" w:rsidRDefault="00EA067A" w:rsidP="00E85FE3">
      <w:pPr>
        <w:pStyle w:val="NoSpacing"/>
        <w:jc w:val="center"/>
        <w:rPr>
          <w:b/>
          <w:sz w:val="26"/>
          <w:szCs w:val="26"/>
        </w:rPr>
      </w:pPr>
      <w:r w:rsidRPr="00E85FE3">
        <w:rPr>
          <w:b/>
          <w:sz w:val="26"/>
          <w:szCs w:val="26"/>
        </w:rPr>
        <w:t>Chapter 7</w:t>
      </w:r>
    </w:p>
    <w:p w14:paraId="21706649" w14:textId="77777777" w:rsidR="002F40FA" w:rsidRPr="00E85FE3" w:rsidRDefault="00253F84" w:rsidP="00E85FE3">
      <w:pPr>
        <w:pStyle w:val="Heading2"/>
      </w:pPr>
      <w:r>
        <w:t xml:space="preserve">7 </w:t>
      </w:r>
      <w:r w:rsidR="00EA067A" w:rsidRPr="00E85FE3">
        <w:t>Sin</w:t>
      </w:r>
    </w:p>
    <w:p w14:paraId="2170664A" w14:textId="77777777" w:rsidR="002F40FA" w:rsidRDefault="00EA067A">
      <w:pPr>
        <w:spacing w:before="191" w:line="277" w:lineRule="exact"/>
        <w:ind w:left="792"/>
        <w:textAlignment w:val="baseline"/>
        <w:rPr>
          <w:rFonts w:eastAsia="Times New Roman"/>
          <w:b/>
          <w:color w:val="000000"/>
          <w:sz w:val="24"/>
        </w:rPr>
      </w:pPr>
      <w:r>
        <w:rPr>
          <w:rFonts w:eastAsia="Times New Roman"/>
          <w:b/>
          <w:color w:val="000000"/>
          <w:sz w:val="24"/>
        </w:rPr>
        <w:t>How is sin defined by the apostle?</w:t>
      </w:r>
    </w:p>
    <w:p w14:paraId="2170664B" w14:textId="77777777" w:rsidR="002F40FA" w:rsidRDefault="00EA067A">
      <w:pPr>
        <w:spacing w:before="117" w:line="276" w:lineRule="exact"/>
        <w:ind w:left="72" w:right="72" w:firstLine="720"/>
        <w:textAlignment w:val="baseline"/>
        <w:rPr>
          <w:rFonts w:eastAsia="Times New Roman"/>
          <w:color w:val="000000"/>
          <w:sz w:val="24"/>
        </w:rPr>
      </w:pPr>
      <w:r>
        <w:rPr>
          <w:rFonts w:eastAsia="Times New Roman"/>
          <w:color w:val="000000"/>
          <w:sz w:val="24"/>
        </w:rPr>
        <w:t xml:space="preserve">"Whosoever committeth sin transgresseth also the law; </w:t>
      </w:r>
      <w:r>
        <w:rPr>
          <w:rFonts w:eastAsia="Times New Roman"/>
          <w:i/>
          <w:color w:val="000000"/>
          <w:sz w:val="24"/>
        </w:rPr>
        <w:t>for sin is the transgression of the law.</w:t>
      </w:r>
      <w:r>
        <w:rPr>
          <w:rFonts w:eastAsia="Times New Roman"/>
          <w:color w:val="000000"/>
          <w:sz w:val="24"/>
        </w:rPr>
        <w:t>" 1 John 3:4.</w:t>
      </w:r>
    </w:p>
    <w:p w14:paraId="2170664C" w14:textId="77777777" w:rsidR="002F40FA" w:rsidRDefault="00EA067A">
      <w:pPr>
        <w:spacing w:before="124" w:line="277" w:lineRule="exact"/>
        <w:ind w:left="792"/>
        <w:textAlignment w:val="baseline"/>
        <w:rPr>
          <w:rFonts w:eastAsia="Times New Roman"/>
          <w:b/>
          <w:color w:val="000000"/>
          <w:sz w:val="24"/>
        </w:rPr>
      </w:pPr>
      <w:r>
        <w:rPr>
          <w:rFonts w:eastAsia="Times New Roman"/>
          <w:b/>
          <w:color w:val="000000"/>
          <w:sz w:val="24"/>
        </w:rPr>
        <w:t>Name the root of sin.</w:t>
      </w:r>
    </w:p>
    <w:p w14:paraId="2170664D" w14:textId="77777777" w:rsidR="002F40FA" w:rsidRDefault="00EA067A">
      <w:pPr>
        <w:spacing w:before="116" w:line="274" w:lineRule="exact"/>
        <w:ind w:left="72" w:right="432" w:firstLine="720"/>
        <w:textAlignment w:val="baseline"/>
        <w:rPr>
          <w:rFonts w:eastAsia="Times New Roman"/>
          <w:color w:val="000000"/>
          <w:sz w:val="24"/>
        </w:rPr>
      </w:pPr>
      <w:r>
        <w:rPr>
          <w:rFonts w:eastAsia="Times New Roman"/>
          <w:color w:val="000000"/>
          <w:sz w:val="24"/>
        </w:rPr>
        <w:t xml:space="preserve">"Then when </w:t>
      </w:r>
      <w:r>
        <w:rPr>
          <w:rFonts w:eastAsia="Times New Roman"/>
          <w:i/>
          <w:color w:val="000000"/>
          <w:sz w:val="24"/>
        </w:rPr>
        <w:t xml:space="preserve">lust </w:t>
      </w:r>
      <w:r>
        <w:rPr>
          <w:rFonts w:eastAsia="Times New Roman"/>
          <w:color w:val="000000"/>
          <w:sz w:val="24"/>
        </w:rPr>
        <w:t>[unlawful desire] hath conceived, it bringeth forth sin." James 1:15.</w:t>
      </w:r>
    </w:p>
    <w:p w14:paraId="2170664E" w14:textId="77777777" w:rsidR="002F40FA" w:rsidRDefault="00EA067A">
      <w:pPr>
        <w:spacing w:before="116" w:line="230" w:lineRule="exact"/>
        <w:ind w:left="72" w:right="72" w:firstLine="720"/>
        <w:textAlignment w:val="baseline"/>
        <w:rPr>
          <w:rFonts w:eastAsia="Times New Roman"/>
          <w:color w:val="000000"/>
        </w:rPr>
      </w:pPr>
      <w:r>
        <w:rPr>
          <w:rFonts w:eastAsia="Times New Roman"/>
          <w:color w:val="000000"/>
        </w:rPr>
        <w:t>NOTE.-"It is impossible to so explain the origin of sin as to give a reason for its existence. Yet enough may be understood concerning both the origin and the final disposition of sin, to fully make manifest the justice and benevolence of God in all His dealings with evil. Nothing is more plainly taught in Scriptures than that God was in nowise responsible for the entrance of sin; that there was no arbitrary withdrawal of divine grace, no deficiency in the divine government, that gave occasion for the uprising of rebellion. Sin is an intruder, for whose presence no reason can be given. It is mysterious, unaccountable; to excuse it, is to defend it. Could excuse for it be found, or cause be shown for its existence, it would cease to be sin. Our only definition of sin is that given in the word of God; it is "the transgression of the law;" it is the out-working of a principle at war with the great law of love which is the foundation of the divine government."-Great Controversy, 492-493.</w:t>
      </w:r>
    </w:p>
    <w:p w14:paraId="2170664F" w14:textId="77777777" w:rsidR="002F40FA" w:rsidRDefault="00EA067A">
      <w:pPr>
        <w:spacing w:before="128" w:line="277" w:lineRule="exact"/>
        <w:ind w:left="792"/>
        <w:textAlignment w:val="baseline"/>
        <w:rPr>
          <w:rFonts w:eastAsia="Times New Roman"/>
          <w:b/>
          <w:color w:val="000000"/>
          <w:sz w:val="24"/>
        </w:rPr>
      </w:pPr>
      <w:r>
        <w:rPr>
          <w:rFonts w:eastAsia="Times New Roman"/>
          <w:b/>
          <w:color w:val="000000"/>
          <w:sz w:val="24"/>
        </w:rPr>
        <w:t>What is the fruit of sin?</w:t>
      </w:r>
    </w:p>
    <w:p w14:paraId="21706650" w14:textId="77777777" w:rsidR="002F40FA" w:rsidRDefault="00EA067A">
      <w:pPr>
        <w:spacing w:before="114" w:line="276" w:lineRule="exact"/>
        <w:ind w:left="792"/>
        <w:textAlignment w:val="baseline"/>
        <w:rPr>
          <w:rFonts w:eastAsia="Times New Roman"/>
          <w:color w:val="000000"/>
          <w:sz w:val="24"/>
        </w:rPr>
      </w:pPr>
      <w:r>
        <w:rPr>
          <w:rFonts w:eastAsia="Times New Roman"/>
          <w:color w:val="000000"/>
          <w:sz w:val="24"/>
        </w:rPr>
        <w:t xml:space="preserve">"And sin, when it is finished, </w:t>
      </w:r>
      <w:r>
        <w:rPr>
          <w:rFonts w:eastAsia="Times New Roman"/>
          <w:i/>
          <w:color w:val="000000"/>
          <w:sz w:val="24"/>
        </w:rPr>
        <w:t xml:space="preserve">bringeth forth death." </w:t>
      </w:r>
      <w:r>
        <w:rPr>
          <w:rFonts w:eastAsia="Times New Roman"/>
          <w:color w:val="000000"/>
          <w:sz w:val="24"/>
        </w:rPr>
        <w:t>James 1:15.</w:t>
      </w:r>
    </w:p>
    <w:p w14:paraId="21706651" w14:textId="77777777" w:rsidR="002F40FA" w:rsidRDefault="00EA067A">
      <w:pPr>
        <w:spacing w:before="125" w:line="277" w:lineRule="exact"/>
        <w:ind w:left="792"/>
        <w:textAlignment w:val="baseline"/>
        <w:rPr>
          <w:rFonts w:eastAsia="Times New Roman"/>
          <w:b/>
          <w:color w:val="000000"/>
          <w:sz w:val="24"/>
        </w:rPr>
      </w:pPr>
      <w:r>
        <w:rPr>
          <w:rFonts w:eastAsia="Times New Roman"/>
          <w:b/>
          <w:color w:val="000000"/>
          <w:sz w:val="24"/>
        </w:rPr>
        <w:t>Can man free himself from the dominion of sin?</w:t>
      </w:r>
    </w:p>
    <w:p w14:paraId="21706652" w14:textId="77777777" w:rsidR="002F40FA" w:rsidRDefault="00EA067A">
      <w:pPr>
        <w:spacing w:before="112" w:line="276" w:lineRule="exact"/>
        <w:ind w:left="72" w:right="216" w:firstLine="720"/>
        <w:textAlignment w:val="baseline"/>
        <w:rPr>
          <w:rFonts w:eastAsia="Times New Roman"/>
          <w:color w:val="000000"/>
          <w:sz w:val="24"/>
        </w:rPr>
      </w:pPr>
      <w:r>
        <w:rPr>
          <w:rFonts w:eastAsia="Times New Roman"/>
          <w:color w:val="000000"/>
          <w:sz w:val="24"/>
        </w:rPr>
        <w:t xml:space="preserve">"Can the Ethiopian change his skin, or the leopard his spots? </w:t>
      </w:r>
      <w:r>
        <w:rPr>
          <w:rFonts w:eastAsia="Times New Roman"/>
          <w:i/>
          <w:color w:val="000000"/>
          <w:sz w:val="24"/>
        </w:rPr>
        <w:t xml:space="preserve">then may ye also do good, that are accustomed to do evil." </w:t>
      </w:r>
      <w:r>
        <w:rPr>
          <w:rFonts w:eastAsia="Times New Roman"/>
          <w:color w:val="000000"/>
          <w:sz w:val="24"/>
        </w:rPr>
        <w:t>Jer. 13:23.</w:t>
      </w:r>
    </w:p>
    <w:p w14:paraId="21706653" w14:textId="77777777" w:rsidR="002F40FA" w:rsidRDefault="00EA067A">
      <w:pPr>
        <w:spacing w:before="4" w:line="394" w:lineRule="exact"/>
        <w:ind w:left="792" w:right="1656"/>
        <w:textAlignment w:val="baseline"/>
        <w:rPr>
          <w:rFonts w:eastAsia="Times New Roman"/>
          <w:b/>
          <w:color w:val="000000"/>
          <w:sz w:val="24"/>
        </w:rPr>
      </w:pPr>
      <w:r>
        <w:rPr>
          <w:rFonts w:eastAsia="Times New Roman"/>
          <w:b/>
          <w:color w:val="000000"/>
          <w:sz w:val="24"/>
        </w:rPr>
        <w:t xml:space="preserve">How, then, can it be said that man is morally a free agent? </w:t>
      </w:r>
      <w:r>
        <w:rPr>
          <w:rFonts w:eastAsia="Times New Roman"/>
          <w:color w:val="000000"/>
          <w:sz w:val="24"/>
        </w:rPr>
        <w:t xml:space="preserve">"And </w:t>
      </w:r>
      <w:r>
        <w:rPr>
          <w:rFonts w:eastAsia="Times New Roman"/>
          <w:i/>
          <w:color w:val="000000"/>
          <w:sz w:val="24"/>
        </w:rPr>
        <w:t xml:space="preserve">ye will not come </w:t>
      </w:r>
      <w:r>
        <w:rPr>
          <w:rFonts w:eastAsia="Times New Roman"/>
          <w:color w:val="000000"/>
          <w:sz w:val="24"/>
        </w:rPr>
        <w:t>to Me, that ye might have life." John 5:40.</w:t>
      </w:r>
    </w:p>
    <w:p w14:paraId="21706654" w14:textId="77777777" w:rsidR="002F40FA" w:rsidRDefault="00EA067A">
      <w:pPr>
        <w:spacing w:before="122" w:line="279" w:lineRule="exact"/>
        <w:ind w:left="72" w:right="576" w:firstLine="720"/>
        <w:textAlignment w:val="baseline"/>
        <w:rPr>
          <w:rFonts w:eastAsia="Times New Roman"/>
          <w:b/>
          <w:color w:val="000000"/>
          <w:sz w:val="24"/>
        </w:rPr>
      </w:pPr>
      <w:r>
        <w:rPr>
          <w:rFonts w:eastAsia="Times New Roman"/>
          <w:b/>
          <w:color w:val="000000"/>
          <w:sz w:val="24"/>
        </w:rPr>
        <w:t>When the divine offer of help is rejected, why does not God immediately inflict upon man the threatened penalty?</w:t>
      </w:r>
    </w:p>
    <w:p w14:paraId="21706655" w14:textId="77777777" w:rsidR="002F40FA" w:rsidRDefault="00EA067A">
      <w:pPr>
        <w:spacing w:before="116" w:line="274" w:lineRule="exact"/>
        <w:ind w:left="72" w:right="144" w:firstLine="720"/>
        <w:textAlignment w:val="baseline"/>
        <w:rPr>
          <w:rFonts w:eastAsia="Times New Roman"/>
          <w:color w:val="000000"/>
          <w:spacing w:val="-1"/>
          <w:sz w:val="24"/>
        </w:rPr>
      </w:pPr>
      <w:r>
        <w:rPr>
          <w:rFonts w:eastAsia="Times New Roman"/>
          <w:color w:val="000000"/>
          <w:spacing w:val="-1"/>
          <w:sz w:val="24"/>
        </w:rPr>
        <w:t xml:space="preserve">"Or despisest thou the riches of His goodness and forbearance and long-suffering; not knowing that </w:t>
      </w:r>
      <w:r>
        <w:rPr>
          <w:rFonts w:eastAsia="Times New Roman"/>
          <w:i/>
          <w:color w:val="000000"/>
          <w:spacing w:val="-1"/>
          <w:sz w:val="24"/>
        </w:rPr>
        <w:t xml:space="preserve">the goodness of God leadeth thee to repentance?" </w:t>
      </w:r>
      <w:r>
        <w:rPr>
          <w:rFonts w:eastAsia="Times New Roman"/>
          <w:color w:val="000000"/>
          <w:spacing w:val="-1"/>
          <w:sz w:val="24"/>
        </w:rPr>
        <w:t>Romans 2:4.</w:t>
      </w:r>
    </w:p>
    <w:p w14:paraId="21706656" w14:textId="77777777" w:rsidR="002F40FA" w:rsidRDefault="00EA067A">
      <w:pPr>
        <w:spacing w:before="124" w:line="277" w:lineRule="exact"/>
        <w:ind w:left="792"/>
        <w:textAlignment w:val="baseline"/>
        <w:rPr>
          <w:rFonts w:eastAsia="Times New Roman"/>
          <w:b/>
          <w:color w:val="000000"/>
          <w:sz w:val="24"/>
        </w:rPr>
      </w:pPr>
      <w:r>
        <w:rPr>
          <w:rFonts w:eastAsia="Times New Roman"/>
          <w:b/>
          <w:color w:val="000000"/>
          <w:sz w:val="24"/>
        </w:rPr>
        <w:t>What motive actuates God to pursue this course?</w:t>
      </w:r>
    </w:p>
    <w:p w14:paraId="21706657" w14:textId="77777777" w:rsidR="002F40FA" w:rsidRDefault="00EA067A">
      <w:pPr>
        <w:spacing w:before="204" w:line="273" w:lineRule="exact"/>
        <w:ind w:left="72"/>
        <w:jc w:val="right"/>
        <w:textAlignment w:val="baseline"/>
        <w:rPr>
          <w:rFonts w:eastAsia="Times New Roman"/>
          <w:color w:val="000000"/>
          <w:spacing w:val="32"/>
          <w:sz w:val="24"/>
        </w:rPr>
      </w:pPr>
      <w:r>
        <w:rPr>
          <w:rFonts w:eastAsia="Times New Roman"/>
          <w:color w:val="000000"/>
          <w:spacing w:val="32"/>
          <w:sz w:val="24"/>
        </w:rPr>
        <w:lastRenderedPageBreak/>
        <w:t>21</w:t>
      </w:r>
    </w:p>
    <w:p w14:paraId="21706658" w14:textId="77777777" w:rsidR="002F40FA" w:rsidRDefault="00EA067A">
      <w:pPr>
        <w:spacing w:before="204" w:line="276" w:lineRule="exact"/>
        <w:ind w:left="72" w:right="936" w:firstLine="720"/>
        <w:textAlignment w:val="baseline"/>
        <w:rPr>
          <w:rFonts w:eastAsia="Times New Roman"/>
          <w:color w:val="000000"/>
          <w:sz w:val="24"/>
        </w:rPr>
      </w:pPr>
      <w:r>
        <w:rPr>
          <w:rFonts w:eastAsia="Times New Roman"/>
          <w:color w:val="000000"/>
          <w:sz w:val="24"/>
        </w:rPr>
        <w:t xml:space="preserve">"For </w:t>
      </w:r>
      <w:r>
        <w:rPr>
          <w:rFonts w:eastAsia="Times New Roman"/>
          <w:i/>
          <w:color w:val="000000"/>
          <w:sz w:val="24"/>
        </w:rPr>
        <w:t xml:space="preserve">I have no pleasure in the death of him that dieth, </w:t>
      </w:r>
      <w:r>
        <w:rPr>
          <w:rFonts w:eastAsia="Times New Roman"/>
          <w:color w:val="000000"/>
          <w:sz w:val="24"/>
        </w:rPr>
        <w:t>saith the Lord God; wherefore turn yourselves, and live ye." Eze. 18:32.</w:t>
      </w:r>
    </w:p>
    <w:p w14:paraId="21706659" w14:textId="77777777" w:rsidR="002F40FA" w:rsidRDefault="00EA067A">
      <w:pPr>
        <w:spacing w:before="120" w:line="230" w:lineRule="exact"/>
        <w:ind w:left="72" w:right="216" w:firstLine="720"/>
        <w:textAlignment w:val="baseline"/>
        <w:rPr>
          <w:rFonts w:eastAsia="Times New Roman"/>
          <w:color w:val="000000"/>
        </w:rPr>
      </w:pPr>
      <w:r>
        <w:rPr>
          <w:rFonts w:eastAsia="Times New Roman"/>
          <w:color w:val="000000"/>
        </w:rPr>
        <w:t>NOTE.-That is, God bears with the sinner, to give him an opportunity to repent, because when he has passed his earthly career, there is no longer opportunity for repentance.</w:t>
      </w:r>
    </w:p>
    <w:p w14:paraId="2170665A" w14:textId="77777777" w:rsidR="002F40FA" w:rsidRDefault="00EA067A">
      <w:pPr>
        <w:spacing w:before="128" w:line="276" w:lineRule="exact"/>
        <w:ind w:left="792"/>
        <w:textAlignment w:val="baseline"/>
        <w:rPr>
          <w:rFonts w:eastAsia="Times New Roman"/>
          <w:b/>
          <w:color w:val="000000"/>
          <w:sz w:val="24"/>
        </w:rPr>
      </w:pPr>
      <w:r>
        <w:rPr>
          <w:rFonts w:eastAsia="Times New Roman"/>
          <w:b/>
          <w:color w:val="000000"/>
          <w:sz w:val="24"/>
        </w:rPr>
        <w:t>Is the guilt of Adam's transgression imputed to his descendants?</w:t>
      </w:r>
    </w:p>
    <w:p w14:paraId="2170665B" w14:textId="77777777" w:rsidR="002F40FA" w:rsidRDefault="00EA067A">
      <w:pPr>
        <w:spacing w:before="116" w:line="275" w:lineRule="exact"/>
        <w:ind w:left="72" w:right="72" w:firstLine="720"/>
        <w:textAlignment w:val="baseline"/>
        <w:rPr>
          <w:rFonts w:eastAsia="Times New Roman"/>
          <w:color w:val="000000"/>
          <w:spacing w:val="-1"/>
          <w:sz w:val="24"/>
        </w:rPr>
      </w:pPr>
      <w:r>
        <w:rPr>
          <w:rFonts w:eastAsia="Times New Roman"/>
          <w:color w:val="000000"/>
          <w:spacing w:val="-1"/>
          <w:sz w:val="24"/>
        </w:rPr>
        <w:t xml:space="preserve">"The soul that sinneth, it shall die. </w:t>
      </w:r>
      <w:r>
        <w:rPr>
          <w:rFonts w:eastAsia="Times New Roman"/>
          <w:i/>
          <w:color w:val="000000"/>
          <w:spacing w:val="-1"/>
          <w:sz w:val="24"/>
        </w:rPr>
        <w:t xml:space="preserve">The son shall not bear the iniquity of the father, </w:t>
      </w:r>
      <w:r>
        <w:rPr>
          <w:rFonts w:eastAsia="Times New Roman"/>
          <w:color w:val="000000"/>
          <w:spacing w:val="-1"/>
          <w:sz w:val="24"/>
        </w:rPr>
        <w:t>neither shall the father bear the iniquity of the son: the righteousness of the righteous shall be upon him, and the wickedness of the wicked shall be upon him." Eze. 18:20.</w:t>
      </w:r>
    </w:p>
    <w:p w14:paraId="2170665C" w14:textId="77777777" w:rsidR="002F40FA" w:rsidRDefault="00EA067A">
      <w:pPr>
        <w:spacing w:before="127" w:line="276" w:lineRule="exact"/>
        <w:ind w:left="792"/>
        <w:textAlignment w:val="baseline"/>
        <w:rPr>
          <w:rFonts w:eastAsia="Times New Roman"/>
          <w:b/>
          <w:color w:val="000000"/>
          <w:sz w:val="24"/>
        </w:rPr>
      </w:pPr>
      <w:r>
        <w:rPr>
          <w:rFonts w:eastAsia="Times New Roman"/>
          <w:b/>
          <w:color w:val="000000"/>
          <w:sz w:val="24"/>
        </w:rPr>
        <w:t>Then what is transmitted to them?</w:t>
      </w:r>
    </w:p>
    <w:p w14:paraId="2170665D" w14:textId="77777777" w:rsidR="002F40FA" w:rsidRDefault="00EA067A">
      <w:pPr>
        <w:spacing w:before="112" w:line="277" w:lineRule="exact"/>
        <w:ind w:left="72" w:firstLine="720"/>
        <w:textAlignment w:val="baseline"/>
        <w:rPr>
          <w:rFonts w:eastAsia="Times New Roman"/>
          <w:color w:val="000000"/>
          <w:sz w:val="24"/>
        </w:rPr>
      </w:pPr>
      <w:r>
        <w:rPr>
          <w:rFonts w:eastAsia="Times New Roman"/>
          <w:color w:val="000000"/>
          <w:sz w:val="24"/>
        </w:rPr>
        <w:t xml:space="preserve">"Among whom also we all had our conversation in times past in the </w:t>
      </w:r>
      <w:r>
        <w:rPr>
          <w:rFonts w:eastAsia="Times New Roman"/>
          <w:i/>
          <w:color w:val="000000"/>
          <w:sz w:val="24"/>
        </w:rPr>
        <w:t xml:space="preserve">lusts of our flesh, fulfilling the desires of the flesh and of the mind; </w:t>
      </w:r>
      <w:r>
        <w:rPr>
          <w:rFonts w:eastAsia="Times New Roman"/>
          <w:color w:val="000000"/>
          <w:sz w:val="24"/>
        </w:rPr>
        <w:t xml:space="preserve">and were by </w:t>
      </w:r>
      <w:r>
        <w:rPr>
          <w:rFonts w:eastAsia="Times New Roman"/>
          <w:i/>
          <w:color w:val="000000"/>
          <w:sz w:val="24"/>
        </w:rPr>
        <w:t xml:space="preserve">nature the children of wrath, </w:t>
      </w:r>
      <w:r>
        <w:rPr>
          <w:rFonts w:eastAsia="Times New Roman"/>
          <w:color w:val="000000"/>
          <w:sz w:val="24"/>
        </w:rPr>
        <w:t>even as others." Eph. 2:3.</w:t>
      </w:r>
    </w:p>
    <w:p w14:paraId="2170665E" w14:textId="77777777" w:rsidR="002F40FA" w:rsidRDefault="00EA067A">
      <w:pPr>
        <w:spacing w:before="125" w:line="276" w:lineRule="exact"/>
        <w:ind w:left="792"/>
        <w:textAlignment w:val="baseline"/>
        <w:rPr>
          <w:rFonts w:eastAsia="Times New Roman"/>
          <w:b/>
          <w:color w:val="000000"/>
          <w:sz w:val="24"/>
        </w:rPr>
      </w:pPr>
      <w:r>
        <w:rPr>
          <w:rFonts w:eastAsia="Times New Roman"/>
          <w:b/>
          <w:color w:val="000000"/>
          <w:sz w:val="24"/>
        </w:rPr>
        <w:t>What has Christ suffered for sinners?</w:t>
      </w:r>
    </w:p>
    <w:p w14:paraId="2170665F" w14:textId="77777777" w:rsidR="002F40FA" w:rsidRDefault="00EA067A">
      <w:pPr>
        <w:spacing w:before="111" w:line="277" w:lineRule="exact"/>
        <w:ind w:left="72" w:right="72" w:firstLine="720"/>
        <w:textAlignment w:val="baseline"/>
        <w:rPr>
          <w:rFonts w:eastAsia="Times New Roman"/>
          <w:color w:val="000000"/>
          <w:spacing w:val="-2"/>
          <w:sz w:val="24"/>
        </w:rPr>
      </w:pPr>
      <w:r>
        <w:rPr>
          <w:rFonts w:eastAsia="Times New Roman"/>
          <w:color w:val="000000"/>
          <w:spacing w:val="-2"/>
          <w:sz w:val="24"/>
        </w:rPr>
        <w:t xml:space="preserve">"But He was </w:t>
      </w:r>
      <w:r>
        <w:rPr>
          <w:rFonts w:eastAsia="Times New Roman"/>
          <w:i/>
          <w:color w:val="000000"/>
          <w:spacing w:val="-2"/>
          <w:sz w:val="24"/>
        </w:rPr>
        <w:t xml:space="preserve">wounded </w:t>
      </w:r>
      <w:r>
        <w:rPr>
          <w:rFonts w:eastAsia="Times New Roman"/>
          <w:color w:val="000000"/>
          <w:spacing w:val="-2"/>
          <w:sz w:val="24"/>
        </w:rPr>
        <w:t xml:space="preserve">for our transgressions, He was </w:t>
      </w:r>
      <w:r>
        <w:rPr>
          <w:rFonts w:eastAsia="Times New Roman"/>
          <w:i/>
          <w:color w:val="000000"/>
          <w:spacing w:val="-2"/>
          <w:sz w:val="24"/>
        </w:rPr>
        <w:t xml:space="preserve">bruised </w:t>
      </w:r>
      <w:r>
        <w:rPr>
          <w:rFonts w:eastAsia="Times New Roman"/>
          <w:color w:val="000000"/>
          <w:spacing w:val="-2"/>
          <w:sz w:val="24"/>
        </w:rPr>
        <w:t xml:space="preserve">for our iniquities; the </w:t>
      </w:r>
      <w:r>
        <w:rPr>
          <w:rFonts w:eastAsia="Times New Roman"/>
          <w:i/>
          <w:color w:val="000000"/>
          <w:spacing w:val="-2"/>
          <w:sz w:val="24"/>
        </w:rPr>
        <w:t xml:space="preserve">chastisement </w:t>
      </w:r>
      <w:r>
        <w:rPr>
          <w:rFonts w:eastAsia="Times New Roman"/>
          <w:color w:val="000000"/>
          <w:spacing w:val="-2"/>
          <w:sz w:val="24"/>
        </w:rPr>
        <w:t xml:space="preserve">of our peace was upon Him; and with His </w:t>
      </w:r>
      <w:r>
        <w:rPr>
          <w:rFonts w:eastAsia="Times New Roman"/>
          <w:i/>
          <w:color w:val="000000"/>
          <w:spacing w:val="-2"/>
          <w:sz w:val="24"/>
        </w:rPr>
        <w:t xml:space="preserve">stripes </w:t>
      </w:r>
      <w:r>
        <w:rPr>
          <w:rFonts w:eastAsia="Times New Roman"/>
          <w:color w:val="000000"/>
          <w:spacing w:val="-2"/>
          <w:sz w:val="24"/>
        </w:rPr>
        <w:t>we are healed." lsa. 53:5.</w:t>
      </w:r>
    </w:p>
    <w:p w14:paraId="21706660" w14:textId="77777777" w:rsidR="002F40FA" w:rsidRDefault="00EA067A">
      <w:pPr>
        <w:spacing w:before="124" w:line="276" w:lineRule="exact"/>
        <w:ind w:left="792"/>
        <w:textAlignment w:val="baseline"/>
        <w:rPr>
          <w:rFonts w:eastAsia="Times New Roman"/>
          <w:b/>
          <w:color w:val="000000"/>
          <w:sz w:val="24"/>
        </w:rPr>
      </w:pPr>
      <w:r>
        <w:rPr>
          <w:rFonts w:eastAsia="Times New Roman"/>
          <w:b/>
          <w:color w:val="000000"/>
          <w:sz w:val="24"/>
        </w:rPr>
        <w:t>Why did Christ suffer in the flesh?</w:t>
      </w:r>
    </w:p>
    <w:p w14:paraId="21706661" w14:textId="77777777" w:rsidR="002F40FA" w:rsidRDefault="00EA067A">
      <w:pPr>
        <w:spacing w:before="117" w:line="275" w:lineRule="exact"/>
        <w:ind w:left="72" w:right="72" w:firstLine="720"/>
        <w:textAlignment w:val="baseline"/>
        <w:rPr>
          <w:rFonts w:eastAsia="Times New Roman"/>
          <w:color w:val="000000"/>
          <w:sz w:val="24"/>
        </w:rPr>
      </w:pPr>
      <w:r>
        <w:rPr>
          <w:rFonts w:eastAsia="Times New Roman"/>
          <w:color w:val="000000"/>
          <w:sz w:val="24"/>
        </w:rPr>
        <w:t xml:space="preserve">"Forasmuch then as the children are partakers of flesh and blood, He also Himself likewise took part of the same; </w:t>
      </w:r>
      <w:r>
        <w:rPr>
          <w:rFonts w:eastAsia="Times New Roman"/>
          <w:i/>
          <w:color w:val="000000"/>
          <w:sz w:val="24"/>
        </w:rPr>
        <w:t xml:space="preserve">that through death He might destroy him that had the power </w:t>
      </w:r>
      <w:r>
        <w:rPr>
          <w:rFonts w:eastAsia="Times New Roman"/>
          <w:color w:val="000000"/>
          <w:sz w:val="24"/>
        </w:rPr>
        <w:t>of death, that is, the Devil." Heb. 2:14.</w:t>
      </w:r>
    </w:p>
    <w:p w14:paraId="21706662" w14:textId="77777777" w:rsidR="002F40FA" w:rsidRDefault="00EA067A">
      <w:pPr>
        <w:spacing w:before="126" w:line="276" w:lineRule="exact"/>
        <w:ind w:left="792"/>
        <w:textAlignment w:val="baseline"/>
        <w:rPr>
          <w:rFonts w:eastAsia="Times New Roman"/>
          <w:b/>
          <w:color w:val="000000"/>
          <w:sz w:val="24"/>
        </w:rPr>
      </w:pPr>
      <w:r>
        <w:rPr>
          <w:rFonts w:eastAsia="Times New Roman"/>
          <w:b/>
          <w:color w:val="000000"/>
          <w:sz w:val="24"/>
        </w:rPr>
        <w:t>Could Christ have paid the penalty for sin in any other way?</w:t>
      </w:r>
    </w:p>
    <w:p w14:paraId="21706663" w14:textId="77777777" w:rsidR="002F40FA" w:rsidRDefault="00EA067A">
      <w:pPr>
        <w:spacing w:before="113" w:line="277" w:lineRule="exact"/>
        <w:ind w:left="72" w:right="72" w:firstLine="720"/>
        <w:textAlignment w:val="baseline"/>
        <w:rPr>
          <w:rFonts w:eastAsia="Times New Roman"/>
          <w:color w:val="000000"/>
          <w:sz w:val="24"/>
        </w:rPr>
      </w:pPr>
      <w:r>
        <w:rPr>
          <w:rFonts w:eastAsia="Times New Roman"/>
          <w:color w:val="000000"/>
          <w:sz w:val="24"/>
        </w:rPr>
        <w:t xml:space="preserve">"But of the tree of the knowledge of good and evil, thou shalt not eat of it; </w:t>
      </w:r>
      <w:r>
        <w:rPr>
          <w:rFonts w:eastAsia="Times New Roman"/>
          <w:i/>
          <w:color w:val="000000"/>
          <w:sz w:val="24"/>
        </w:rPr>
        <w:t xml:space="preserve">for in the day that thou eatest thereof thou shalt surely die. </w:t>
      </w:r>
      <w:r>
        <w:rPr>
          <w:rFonts w:eastAsia="Times New Roman"/>
          <w:color w:val="000000"/>
          <w:sz w:val="24"/>
        </w:rPr>
        <w:t xml:space="preserve">" Gen. 2: 17. "My covenant will I not break, nor </w:t>
      </w:r>
      <w:r>
        <w:rPr>
          <w:rFonts w:eastAsia="Times New Roman"/>
          <w:i/>
          <w:color w:val="000000"/>
          <w:sz w:val="24"/>
        </w:rPr>
        <w:t xml:space="preserve">alter the thing that is gone out of My lips. </w:t>
      </w:r>
      <w:r>
        <w:rPr>
          <w:rFonts w:eastAsia="Times New Roman"/>
          <w:color w:val="000000"/>
          <w:sz w:val="24"/>
        </w:rPr>
        <w:t>" Ps. 89:34.</w:t>
      </w:r>
    </w:p>
    <w:p w14:paraId="21706664" w14:textId="77777777" w:rsidR="002F40FA" w:rsidRDefault="00EA067A">
      <w:pPr>
        <w:spacing w:before="114" w:line="230" w:lineRule="exact"/>
        <w:ind w:left="72" w:right="72" w:firstLine="720"/>
        <w:textAlignment w:val="baseline"/>
        <w:rPr>
          <w:rFonts w:eastAsia="Times New Roman"/>
          <w:color w:val="000000"/>
        </w:rPr>
      </w:pPr>
      <w:r>
        <w:rPr>
          <w:rFonts w:eastAsia="Times New Roman"/>
          <w:color w:val="000000"/>
        </w:rPr>
        <w:t>NOTE.-"The wages of sin is death." Rom. 6:23. If man was ever to be reconciled to God, after having incurred the death penalty, it was necessary for Christ to taste death for every one under the sentence of death, in order to satisfy justice, and give man a hope of redemption. There was no other way in which God could be just, and yet justify, or make just, the sinner, except by having Christ, the sinless one, die for those under the sentence of death (1 Peter 3:18), and then to declare the righteousness of Christ in behalf of the sorrowing, penitent, believing sinner.-Rom. 3:25, 26.</w:t>
      </w:r>
    </w:p>
    <w:p w14:paraId="21706665" w14:textId="77777777" w:rsidR="002F40FA" w:rsidRDefault="00EA067A">
      <w:pPr>
        <w:spacing w:before="133" w:line="276" w:lineRule="exact"/>
        <w:ind w:left="792"/>
        <w:textAlignment w:val="baseline"/>
        <w:rPr>
          <w:rFonts w:eastAsia="Times New Roman"/>
          <w:b/>
          <w:color w:val="000000"/>
          <w:sz w:val="24"/>
        </w:rPr>
      </w:pPr>
      <w:r>
        <w:rPr>
          <w:rFonts w:eastAsia="Times New Roman"/>
          <w:b/>
          <w:color w:val="000000"/>
          <w:sz w:val="24"/>
        </w:rPr>
        <w:t>Is there a promise that all sins will be pardoned?</w:t>
      </w:r>
    </w:p>
    <w:p w14:paraId="21706666" w14:textId="77777777" w:rsidR="002F40FA" w:rsidRDefault="00EA067A">
      <w:pPr>
        <w:spacing w:before="115" w:line="276" w:lineRule="exact"/>
        <w:ind w:left="72" w:right="72" w:firstLine="720"/>
        <w:textAlignment w:val="baseline"/>
        <w:rPr>
          <w:rFonts w:eastAsia="Times New Roman"/>
          <w:color w:val="000000"/>
          <w:sz w:val="24"/>
        </w:rPr>
      </w:pPr>
      <w:r>
        <w:rPr>
          <w:rFonts w:eastAsia="Times New Roman"/>
          <w:color w:val="000000"/>
          <w:sz w:val="24"/>
        </w:rPr>
        <w:t xml:space="preserve">"If any man see his brother sin a sin which is not unto death, he shall ask, and he shall give him life for them that sin not unto death. </w:t>
      </w:r>
      <w:r>
        <w:rPr>
          <w:rFonts w:eastAsia="Times New Roman"/>
          <w:i/>
          <w:color w:val="000000"/>
          <w:sz w:val="24"/>
        </w:rPr>
        <w:t xml:space="preserve">There is a sin unto death; I do not say that he shall pray for it. </w:t>
      </w:r>
      <w:r>
        <w:rPr>
          <w:rFonts w:eastAsia="Times New Roman"/>
          <w:color w:val="000000"/>
          <w:sz w:val="24"/>
        </w:rPr>
        <w:t>" 1 John 5:16.</w:t>
      </w:r>
    </w:p>
    <w:p w14:paraId="21706667" w14:textId="77777777" w:rsidR="002F40FA" w:rsidRDefault="00EA067A">
      <w:pPr>
        <w:spacing w:before="114" w:line="230" w:lineRule="exact"/>
        <w:ind w:left="72" w:right="72" w:firstLine="720"/>
        <w:textAlignment w:val="baseline"/>
        <w:rPr>
          <w:rFonts w:eastAsia="Times New Roman"/>
          <w:color w:val="000000"/>
        </w:rPr>
      </w:pPr>
      <w:r>
        <w:rPr>
          <w:rFonts w:eastAsia="Times New Roman"/>
          <w:color w:val="000000"/>
        </w:rPr>
        <w:t>NOTE.-This sin is referred to by the Saviour, who terms it the "sin against the Holy Ghost." That was explained by Him to be blasphemy against the Holy Spirit. This can be done, as in the case of the Pharisees, by attributing the work of the Spirit to the agency of Satan. It may also be done by willfully sinning against the admonitions of the Spirit until it has been grieved away for the last time. To be left without the promptings of the Spirit, is to be left without hope of heaven.</w:t>
      </w:r>
    </w:p>
    <w:p w14:paraId="21706668" w14:textId="77777777" w:rsidR="002F40FA" w:rsidRDefault="00EA067A">
      <w:pPr>
        <w:spacing w:before="128" w:line="276" w:lineRule="exact"/>
        <w:ind w:left="792"/>
        <w:textAlignment w:val="baseline"/>
        <w:rPr>
          <w:rFonts w:eastAsia="Times New Roman"/>
          <w:b/>
          <w:color w:val="000000"/>
          <w:sz w:val="24"/>
        </w:rPr>
      </w:pPr>
      <w:r>
        <w:rPr>
          <w:rFonts w:eastAsia="Times New Roman"/>
          <w:b/>
          <w:color w:val="000000"/>
          <w:sz w:val="24"/>
        </w:rPr>
        <w:t>What precedes forgiveness of sin?</w:t>
      </w:r>
    </w:p>
    <w:p w14:paraId="21706669" w14:textId="77777777" w:rsidR="002F40FA" w:rsidRDefault="00EA067A">
      <w:pPr>
        <w:spacing w:before="116" w:line="276" w:lineRule="exact"/>
        <w:ind w:left="72" w:right="288" w:firstLine="720"/>
        <w:textAlignment w:val="baseline"/>
        <w:rPr>
          <w:rFonts w:eastAsia="Times New Roman"/>
          <w:color w:val="000000"/>
          <w:sz w:val="24"/>
        </w:rPr>
      </w:pPr>
      <w:r>
        <w:rPr>
          <w:rFonts w:eastAsia="Times New Roman"/>
          <w:color w:val="000000"/>
          <w:sz w:val="24"/>
        </w:rPr>
        <w:t xml:space="preserve">"He that covereth his sins shall not prosper; but whoso </w:t>
      </w:r>
      <w:r>
        <w:rPr>
          <w:rFonts w:eastAsia="Times New Roman"/>
          <w:i/>
          <w:color w:val="000000"/>
          <w:sz w:val="24"/>
        </w:rPr>
        <w:t xml:space="preserve">confesseth and forsaketh </w:t>
      </w:r>
      <w:r>
        <w:rPr>
          <w:rFonts w:eastAsia="Times New Roman"/>
          <w:color w:val="000000"/>
          <w:sz w:val="24"/>
        </w:rPr>
        <w:t>them shall have mercy." Prov. 28:13.</w:t>
      </w:r>
    </w:p>
    <w:p w14:paraId="2170666A" w14:textId="77777777" w:rsidR="002F40FA" w:rsidRDefault="00EA067A">
      <w:pPr>
        <w:spacing w:before="126" w:after="242" w:line="276" w:lineRule="exact"/>
        <w:ind w:left="792"/>
        <w:textAlignment w:val="baseline"/>
        <w:rPr>
          <w:rFonts w:eastAsia="Times New Roman"/>
          <w:b/>
          <w:color w:val="000000"/>
          <w:sz w:val="24"/>
        </w:rPr>
      </w:pPr>
      <w:r>
        <w:rPr>
          <w:rFonts w:eastAsia="Times New Roman"/>
          <w:b/>
          <w:color w:val="000000"/>
          <w:sz w:val="24"/>
        </w:rPr>
        <w:lastRenderedPageBreak/>
        <w:t>What follows?</w:t>
      </w:r>
    </w:p>
    <w:p w14:paraId="2170666B" w14:textId="77777777" w:rsidR="002F40FA" w:rsidRDefault="00EA067A">
      <w:pPr>
        <w:spacing w:line="275" w:lineRule="exact"/>
        <w:ind w:left="72"/>
        <w:jc w:val="right"/>
        <w:textAlignment w:val="baseline"/>
        <w:rPr>
          <w:rFonts w:eastAsia="Times New Roman"/>
          <w:color w:val="000000"/>
          <w:spacing w:val="38"/>
          <w:sz w:val="24"/>
        </w:rPr>
      </w:pPr>
      <w:r>
        <w:rPr>
          <w:rFonts w:eastAsia="Times New Roman"/>
          <w:color w:val="000000"/>
          <w:spacing w:val="38"/>
          <w:sz w:val="24"/>
        </w:rPr>
        <w:t>22</w:t>
      </w:r>
    </w:p>
    <w:p w14:paraId="2170666C" w14:textId="77777777" w:rsidR="002F40FA" w:rsidRDefault="00EA067A">
      <w:pPr>
        <w:spacing w:line="275" w:lineRule="exact"/>
        <w:ind w:left="72" w:right="144" w:firstLine="720"/>
        <w:textAlignment w:val="baseline"/>
        <w:rPr>
          <w:rFonts w:eastAsia="Times New Roman"/>
          <w:color w:val="000000"/>
          <w:sz w:val="24"/>
        </w:rPr>
      </w:pPr>
      <w:r>
        <w:rPr>
          <w:rFonts w:eastAsia="Times New Roman"/>
          <w:color w:val="000000"/>
          <w:sz w:val="24"/>
        </w:rPr>
        <w:t xml:space="preserve">"Then Peter said unto them, </w:t>
      </w:r>
      <w:r>
        <w:rPr>
          <w:rFonts w:eastAsia="Times New Roman"/>
          <w:i/>
          <w:color w:val="000000"/>
          <w:sz w:val="24"/>
        </w:rPr>
        <w:t xml:space="preserve">Repent, and be baptized </w:t>
      </w:r>
      <w:r>
        <w:rPr>
          <w:rFonts w:eastAsia="Times New Roman"/>
          <w:color w:val="000000"/>
          <w:sz w:val="24"/>
        </w:rPr>
        <w:t>everyone of you in the name of Jesus Christ for the remission of sins, and ye shall receive the gift of the Holy Ghost." Acts 2:38.</w:t>
      </w:r>
    </w:p>
    <w:p w14:paraId="2170666D" w14:textId="77777777" w:rsidR="002F40FA" w:rsidRDefault="00EA067A">
      <w:pPr>
        <w:spacing w:before="126" w:line="275" w:lineRule="exact"/>
        <w:ind w:left="792"/>
        <w:textAlignment w:val="baseline"/>
        <w:rPr>
          <w:rFonts w:eastAsia="Times New Roman"/>
          <w:b/>
          <w:color w:val="000000"/>
          <w:sz w:val="24"/>
        </w:rPr>
      </w:pPr>
      <w:r>
        <w:rPr>
          <w:rFonts w:eastAsia="Times New Roman"/>
          <w:b/>
          <w:color w:val="000000"/>
          <w:sz w:val="24"/>
        </w:rPr>
        <w:t>Will the reign of sin ever come to an end?</w:t>
      </w:r>
    </w:p>
    <w:p w14:paraId="2170666E" w14:textId="77777777" w:rsidR="002F40FA" w:rsidRDefault="00EA067A">
      <w:pPr>
        <w:spacing w:before="121" w:line="275" w:lineRule="exact"/>
        <w:ind w:left="72" w:right="72" w:firstLine="720"/>
        <w:textAlignment w:val="baseline"/>
        <w:rPr>
          <w:rFonts w:eastAsia="Times New Roman"/>
          <w:color w:val="000000"/>
          <w:sz w:val="24"/>
        </w:rPr>
      </w:pPr>
      <w:r>
        <w:rPr>
          <w:rFonts w:eastAsia="Times New Roman"/>
          <w:color w:val="000000"/>
          <w:sz w:val="24"/>
        </w:rPr>
        <w:t xml:space="preserve">"And </w:t>
      </w:r>
      <w:r>
        <w:rPr>
          <w:rFonts w:eastAsia="Times New Roman"/>
          <w:i/>
          <w:color w:val="000000"/>
          <w:sz w:val="24"/>
        </w:rPr>
        <w:t xml:space="preserve">every creature </w:t>
      </w:r>
      <w:r>
        <w:rPr>
          <w:rFonts w:eastAsia="Times New Roman"/>
          <w:color w:val="000000"/>
          <w:sz w:val="24"/>
        </w:rPr>
        <w:t xml:space="preserve">which is in </w:t>
      </w:r>
      <w:r>
        <w:rPr>
          <w:rFonts w:eastAsia="Times New Roman"/>
          <w:i/>
          <w:color w:val="000000"/>
          <w:sz w:val="24"/>
        </w:rPr>
        <w:t xml:space="preserve">heaven, and on the earth, and under the earth, and such as are in the sea, and all that are in them, </w:t>
      </w:r>
      <w:r>
        <w:rPr>
          <w:rFonts w:eastAsia="Times New Roman"/>
          <w:color w:val="000000"/>
          <w:sz w:val="24"/>
        </w:rPr>
        <w:t>heard I saying, Blessing, and honor, and glory, and power, be unto Him that sitteth upon the throne, and unto the Lamb forever and ever." Rev. 5:13.</w:t>
      </w:r>
    </w:p>
    <w:p w14:paraId="2170666F" w14:textId="77777777" w:rsidR="002F40FA" w:rsidRDefault="00EA067A">
      <w:pPr>
        <w:spacing w:before="127" w:line="275" w:lineRule="exact"/>
        <w:ind w:left="792"/>
        <w:textAlignment w:val="baseline"/>
        <w:rPr>
          <w:rFonts w:eastAsia="Times New Roman"/>
          <w:b/>
          <w:color w:val="000000"/>
          <w:sz w:val="24"/>
        </w:rPr>
      </w:pPr>
      <w:r>
        <w:rPr>
          <w:rFonts w:eastAsia="Times New Roman"/>
          <w:b/>
          <w:color w:val="000000"/>
          <w:sz w:val="24"/>
        </w:rPr>
        <w:t>When will its effects be removed?</w:t>
      </w:r>
    </w:p>
    <w:p w14:paraId="21706670" w14:textId="77777777" w:rsidR="002F40FA" w:rsidRDefault="00EA067A">
      <w:pPr>
        <w:spacing w:before="118" w:line="275" w:lineRule="exact"/>
        <w:ind w:left="72" w:right="72" w:firstLine="720"/>
        <w:textAlignment w:val="baseline"/>
        <w:rPr>
          <w:rFonts w:eastAsia="Times New Roman"/>
          <w:color w:val="000000"/>
          <w:sz w:val="24"/>
        </w:rPr>
      </w:pPr>
      <w:r>
        <w:rPr>
          <w:rFonts w:eastAsia="Times New Roman"/>
          <w:color w:val="000000"/>
          <w:sz w:val="24"/>
        </w:rPr>
        <w:t xml:space="preserve">"But the day of the Lord will come as a thief in the night; in the which the heavens shall pass away with a great noise, and </w:t>
      </w:r>
      <w:r>
        <w:rPr>
          <w:rFonts w:eastAsia="Times New Roman"/>
          <w:i/>
          <w:color w:val="000000"/>
          <w:sz w:val="24"/>
        </w:rPr>
        <w:t xml:space="preserve">the elements shall melt with fervent heat, the earth, also and the works that are therein shall be burned up." </w:t>
      </w:r>
      <w:r>
        <w:rPr>
          <w:rFonts w:eastAsia="Times New Roman"/>
          <w:color w:val="000000"/>
          <w:sz w:val="24"/>
        </w:rPr>
        <w:t>2 Peter 3:10.</w:t>
      </w:r>
    </w:p>
    <w:p w14:paraId="21706671" w14:textId="77777777" w:rsidR="002F40FA" w:rsidRDefault="00EA067A">
      <w:pPr>
        <w:spacing w:before="126" w:line="275" w:lineRule="exact"/>
        <w:ind w:left="792"/>
        <w:textAlignment w:val="baseline"/>
        <w:rPr>
          <w:rFonts w:eastAsia="Times New Roman"/>
          <w:b/>
          <w:color w:val="000000"/>
          <w:sz w:val="24"/>
        </w:rPr>
      </w:pPr>
      <w:r>
        <w:rPr>
          <w:rFonts w:eastAsia="Times New Roman"/>
          <w:b/>
          <w:color w:val="000000"/>
          <w:sz w:val="24"/>
        </w:rPr>
        <w:t>Why must the earth be purified?</w:t>
      </w:r>
    </w:p>
    <w:p w14:paraId="21706672" w14:textId="77777777" w:rsidR="002F40FA" w:rsidRDefault="00EA067A">
      <w:pPr>
        <w:spacing w:before="116" w:line="275" w:lineRule="exact"/>
        <w:ind w:left="72" w:right="72" w:firstLine="720"/>
        <w:textAlignment w:val="baseline"/>
        <w:rPr>
          <w:rFonts w:eastAsia="Times New Roman"/>
          <w:color w:val="000000"/>
          <w:sz w:val="24"/>
        </w:rPr>
      </w:pPr>
      <w:r>
        <w:rPr>
          <w:rFonts w:eastAsia="Times New Roman"/>
          <w:color w:val="000000"/>
          <w:sz w:val="24"/>
        </w:rPr>
        <w:t xml:space="preserve">"And unto Adam He said, Because thou hast hearkened unto the voice of thy wife, and hast eaten of the tree, of which I commanded thee, saying, Thou shalt not eat of it: </w:t>
      </w:r>
      <w:r>
        <w:rPr>
          <w:rFonts w:eastAsia="Times New Roman"/>
          <w:i/>
          <w:color w:val="000000"/>
          <w:sz w:val="24"/>
        </w:rPr>
        <w:t xml:space="preserve">cursed is the ground for thy sake; </w:t>
      </w:r>
      <w:r>
        <w:rPr>
          <w:rFonts w:eastAsia="Times New Roman"/>
          <w:color w:val="000000"/>
          <w:sz w:val="24"/>
        </w:rPr>
        <w:t>in sorrow shalt thou eat of it all the days of thy life." Gen. 3:17.</w:t>
      </w:r>
    </w:p>
    <w:p w14:paraId="21706673" w14:textId="77777777" w:rsidR="002F40FA" w:rsidRDefault="00EA067A">
      <w:pPr>
        <w:spacing w:before="126" w:line="275" w:lineRule="exact"/>
        <w:ind w:left="792"/>
        <w:textAlignment w:val="baseline"/>
        <w:rPr>
          <w:rFonts w:eastAsia="Times New Roman"/>
          <w:b/>
          <w:color w:val="000000"/>
          <w:sz w:val="24"/>
        </w:rPr>
      </w:pPr>
      <w:r>
        <w:rPr>
          <w:rFonts w:eastAsia="Times New Roman"/>
          <w:b/>
          <w:color w:val="000000"/>
          <w:sz w:val="24"/>
        </w:rPr>
        <w:t>How thoroughly will the effects of sin be removed?</w:t>
      </w:r>
    </w:p>
    <w:p w14:paraId="21706674" w14:textId="77777777" w:rsidR="002F40FA" w:rsidRDefault="00EA067A">
      <w:pPr>
        <w:spacing w:before="116" w:line="276" w:lineRule="exact"/>
        <w:ind w:left="72" w:right="360" w:firstLine="720"/>
        <w:textAlignment w:val="baseline"/>
        <w:rPr>
          <w:rFonts w:eastAsia="Times New Roman"/>
          <w:color w:val="000000"/>
          <w:sz w:val="24"/>
        </w:rPr>
      </w:pPr>
      <w:r>
        <w:rPr>
          <w:rFonts w:eastAsia="Times New Roman"/>
          <w:color w:val="000000"/>
          <w:sz w:val="24"/>
        </w:rPr>
        <w:t xml:space="preserve">"And God shall </w:t>
      </w:r>
      <w:r>
        <w:rPr>
          <w:rFonts w:eastAsia="Times New Roman"/>
          <w:i/>
          <w:color w:val="000000"/>
          <w:sz w:val="24"/>
        </w:rPr>
        <w:t xml:space="preserve">wipe away all tears </w:t>
      </w:r>
      <w:r>
        <w:rPr>
          <w:rFonts w:eastAsia="Times New Roman"/>
          <w:color w:val="000000"/>
          <w:sz w:val="24"/>
        </w:rPr>
        <w:t xml:space="preserve">from their eyes; and there shall be </w:t>
      </w:r>
      <w:r>
        <w:rPr>
          <w:rFonts w:eastAsia="Times New Roman"/>
          <w:i/>
          <w:color w:val="000000"/>
          <w:sz w:val="24"/>
        </w:rPr>
        <w:t xml:space="preserve">no more death, neither sorrow, nor crying, neither shall there be any more pain; </w:t>
      </w:r>
      <w:r>
        <w:rPr>
          <w:rFonts w:eastAsia="Times New Roman"/>
          <w:color w:val="000000"/>
          <w:sz w:val="24"/>
        </w:rPr>
        <w:t xml:space="preserve">for the </w:t>
      </w:r>
      <w:r>
        <w:rPr>
          <w:rFonts w:eastAsia="Times New Roman"/>
          <w:i/>
          <w:color w:val="000000"/>
          <w:sz w:val="24"/>
        </w:rPr>
        <w:t xml:space="preserve">former things are passed away. </w:t>
      </w:r>
      <w:r>
        <w:rPr>
          <w:rFonts w:eastAsia="Times New Roman"/>
          <w:color w:val="000000"/>
          <w:sz w:val="24"/>
        </w:rPr>
        <w:t>" Rev. 21:4.</w:t>
      </w:r>
    </w:p>
    <w:p w14:paraId="21706675" w14:textId="77777777" w:rsidR="002F40FA" w:rsidRPr="00E85FE3" w:rsidRDefault="00EA067A" w:rsidP="00E85FE3">
      <w:pPr>
        <w:pStyle w:val="NoSpacing"/>
        <w:jc w:val="center"/>
        <w:rPr>
          <w:sz w:val="26"/>
          <w:szCs w:val="26"/>
        </w:rPr>
      </w:pPr>
      <w:r w:rsidRPr="00E85FE3">
        <w:rPr>
          <w:sz w:val="26"/>
          <w:szCs w:val="26"/>
        </w:rPr>
        <w:t>Chapter 8</w:t>
      </w:r>
    </w:p>
    <w:p w14:paraId="21706676" w14:textId="77777777" w:rsidR="002F40FA" w:rsidRDefault="00253F84" w:rsidP="00E85FE3">
      <w:pPr>
        <w:pStyle w:val="Heading2"/>
        <w:rPr>
          <w:rFonts w:eastAsia="Times New Roman"/>
        </w:rPr>
      </w:pPr>
      <w:r>
        <w:rPr>
          <w:rFonts w:eastAsia="Times New Roman"/>
        </w:rPr>
        <w:t xml:space="preserve">8 </w:t>
      </w:r>
      <w:r w:rsidR="00EA067A">
        <w:rPr>
          <w:rFonts w:eastAsia="Times New Roman"/>
        </w:rPr>
        <w:t>Creation and Redemption</w:t>
      </w:r>
    </w:p>
    <w:p w14:paraId="21706677" w14:textId="77777777" w:rsidR="002F40FA" w:rsidRDefault="00EA067A">
      <w:pPr>
        <w:spacing w:before="198" w:line="275" w:lineRule="exact"/>
        <w:ind w:left="792"/>
        <w:textAlignment w:val="baseline"/>
        <w:rPr>
          <w:rFonts w:eastAsia="Times New Roman"/>
          <w:b/>
          <w:color w:val="000000"/>
          <w:sz w:val="24"/>
        </w:rPr>
      </w:pPr>
      <w:r>
        <w:rPr>
          <w:rFonts w:eastAsia="Times New Roman"/>
          <w:b/>
          <w:color w:val="000000"/>
          <w:sz w:val="24"/>
        </w:rPr>
        <w:t>What grand truth is revealed in the first verse in the Bible?</w:t>
      </w:r>
    </w:p>
    <w:p w14:paraId="21706678" w14:textId="77777777" w:rsidR="002F40FA" w:rsidRDefault="00EA067A">
      <w:pPr>
        <w:spacing w:before="115" w:line="276" w:lineRule="exact"/>
        <w:ind w:left="792"/>
        <w:textAlignment w:val="baseline"/>
        <w:rPr>
          <w:rFonts w:eastAsia="Times New Roman"/>
          <w:color w:val="000000"/>
          <w:sz w:val="24"/>
        </w:rPr>
      </w:pPr>
      <w:r>
        <w:rPr>
          <w:rFonts w:eastAsia="Times New Roman"/>
          <w:color w:val="000000"/>
          <w:sz w:val="24"/>
        </w:rPr>
        <w:t xml:space="preserve">"In the beginning </w:t>
      </w:r>
      <w:r>
        <w:rPr>
          <w:rFonts w:eastAsia="Times New Roman"/>
          <w:i/>
          <w:color w:val="000000"/>
          <w:sz w:val="24"/>
        </w:rPr>
        <w:t xml:space="preserve">God created the heaven and the earth." </w:t>
      </w:r>
      <w:r>
        <w:rPr>
          <w:rFonts w:eastAsia="Times New Roman"/>
          <w:color w:val="000000"/>
          <w:sz w:val="24"/>
        </w:rPr>
        <w:t>Genesis 1:1.</w:t>
      </w:r>
    </w:p>
    <w:p w14:paraId="21706679" w14:textId="77777777" w:rsidR="002F40FA" w:rsidRDefault="00EA067A">
      <w:pPr>
        <w:spacing w:before="123" w:line="278" w:lineRule="exact"/>
        <w:ind w:left="72" w:right="576" w:firstLine="720"/>
        <w:textAlignment w:val="baseline"/>
        <w:rPr>
          <w:rFonts w:eastAsia="Times New Roman"/>
          <w:b/>
          <w:color w:val="000000"/>
          <w:sz w:val="24"/>
        </w:rPr>
      </w:pPr>
      <w:r>
        <w:rPr>
          <w:rFonts w:eastAsia="Times New Roman"/>
          <w:b/>
          <w:color w:val="000000"/>
          <w:sz w:val="24"/>
        </w:rPr>
        <w:t>What Bible contrast is repeatedly drawn between the true God and false gods?</w:t>
      </w:r>
    </w:p>
    <w:p w14:paraId="2170667A" w14:textId="77777777" w:rsidR="002F40FA" w:rsidRDefault="00EA067A">
      <w:pPr>
        <w:spacing w:before="120" w:line="275" w:lineRule="exact"/>
        <w:ind w:left="72" w:right="72" w:firstLine="720"/>
        <w:textAlignment w:val="baseline"/>
        <w:rPr>
          <w:rFonts w:eastAsia="Times New Roman"/>
          <w:color w:val="000000"/>
          <w:sz w:val="24"/>
        </w:rPr>
      </w:pPr>
      <w:r>
        <w:rPr>
          <w:rFonts w:eastAsia="Times New Roman"/>
          <w:color w:val="000000"/>
          <w:sz w:val="24"/>
        </w:rPr>
        <w:t xml:space="preserve">"Thus shall ye say unto them, </w:t>
      </w:r>
      <w:r>
        <w:rPr>
          <w:rFonts w:eastAsia="Times New Roman"/>
          <w:i/>
          <w:color w:val="000000"/>
          <w:sz w:val="24"/>
        </w:rPr>
        <w:t xml:space="preserve">The gods that have not made the heavens and the earth, </w:t>
      </w:r>
      <w:r>
        <w:rPr>
          <w:rFonts w:eastAsia="Times New Roman"/>
          <w:color w:val="000000"/>
          <w:sz w:val="24"/>
        </w:rPr>
        <w:t xml:space="preserve">even they shall perish from the earth, and from under these heavens. The portion of Jacob is not like them, for </w:t>
      </w:r>
      <w:r>
        <w:rPr>
          <w:rFonts w:eastAsia="Times New Roman"/>
          <w:i/>
          <w:color w:val="000000"/>
          <w:sz w:val="24"/>
        </w:rPr>
        <w:t xml:space="preserve">he is the former of all things; </w:t>
      </w:r>
      <w:r>
        <w:rPr>
          <w:rFonts w:eastAsia="Times New Roman"/>
          <w:color w:val="000000"/>
          <w:sz w:val="24"/>
        </w:rPr>
        <w:t>and Israel is the rod of his inheritance: The Lord of hosts is His name." Jeremiah 10:11-16. (See Jeremiah 14:22; Acts 17:22-29; Revelation 14:6-10.)</w:t>
      </w:r>
    </w:p>
    <w:p w14:paraId="2170667B" w14:textId="77777777" w:rsidR="002F40FA" w:rsidRDefault="00EA067A">
      <w:pPr>
        <w:spacing w:before="126" w:line="275" w:lineRule="exact"/>
        <w:ind w:left="792"/>
        <w:textAlignment w:val="baseline"/>
        <w:rPr>
          <w:rFonts w:eastAsia="Times New Roman"/>
          <w:b/>
          <w:color w:val="000000"/>
          <w:sz w:val="24"/>
        </w:rPr>
      </w:pPr>
      <w:r>
        <w:rPr>
          <w:rFonts w:eastAsia="Times New Roman"/>
          <w:b/>
          <w:color w:val="000000"/>
          <w:sz w:val="24"/>
        </w:rPr>
        <w:t>Through whom did God work in the creation of all things?</w:t>
      </w:r>
    </w:p>
    <w:p w14:paraId="2170667C" w14:textId="77777777" w:rsidR="002F40FA" w:rsidRDefault="00EA067A">
      <w:pPr>
        <w:spacing w:before="118" w:line="275" w:lineRule="exact"/>
        <w:ind w:left="72" w:right="72" w:firstLine="720"/>
        <w:textAlignment w:val="baseline"/>
        <w:rPr>
          <w:rFonts w:eastAsia="Times New Roman"/>
          <w:color w:val="000000"/>
          <w:sz w:val="24"/>
        </w:rPr>
      </w:pPr>
      <w:r>
        <w:rPr>
          <w:rFonts w:eastAsia="Times New Roman"/>
          <w:color w:val="000000"/>
          <w:sz w:val="24"/>
        </w:rPr>
        <w:t xml:space="preserve">"In the beginning was </w:t>
      </w:r>
      <w:r>
        <w:rPr>
          <w:rFonts w:eastAsia="Times New Roman"/>
          <w:i/>
          <w:color w:val="000000"/>
          <w:sz w:val="24"/>
        </w:rPr>
        <w:t xml:space="preserve">the Word, </w:t>
      </w:r>
      <w:r>
        <w:rPr>
          <w:rFonts w:eastAsia="Times New Roman"/>
          <w:color w:val="000000"/>
          <w:sz w:val="24"/>
        </w:rPr>
        <w:t xml:space="preserve">and the Word was with God, and the Word was God. The same was in the beginning with God. </w:t>
      </w:r>
      <w:r>
        <w:rPr>
          <w:rFonts w:eastAsia="Times New Roman"/>
          <w:i/>
          <w:color w:val="000000"/>
          <w:sz w:val="24"/>
        </w:rPr>
        <w:t xml:space="preserve">All things were made by Him; </w:t>
      </w:r>
      <w:r>
        <w:rPr>
          <w:rFonts w:eastAsia="Times New Roman"/>
          <w:color w:val="000000"/>
          <w:sz w:val="24"/>
        </w:rPr>
        <w:t>and without Him was not any thing made that was made." John 1:1-3.</w:t>
      </w:r>
    </w:p>
    <w:p w14:paraId="2170667D" w14:textId="77777777" w:rsidR="002F40FA" w:rsidRDefault="00EA067A" w:rsidP="00F954BE">
      <w:pPr>
        <w:spacing w:before="120" w:line="275" w:lineRule="exact"/>
        <w:ind w:firstLine="720"/>
        <w:textAlignment w:val="baseline"/>
        <w:rPr>
          <w:rFonts w:eastAsia="Times New Roman"/>
          <w:b/>
          <w:color w:val="000000"/>
          <w:sz w:val="24"/>
        </w:rPr>
      </w:pPr>
      <w:r>
        <w:rPr>
          <w:rFonts w:eastAsia="Times New Roman"/>
          <w:b/>
          <w:color w:val="000000"/>
          <w:sz w:val="24"/>
        </w:rPr>
        <w:t>Through whom is our redemption provided?</w:t>
      </w:r>
    </w:p>
    <w:p w14:paraId="2170667E" w14:textId="77777777" w:rsidR="002F40FA" w:rsidRDefault="00EA067A" w:rsidP="00F954BE">
      <w:pPr>
        <w:spacing w:before="120" w:line="275" w:lineRule="exact"/>
        <w:ind w:firstLine="720"/>
        <w:textAlignment w:val="baseline"/>
        <w:rPr>
          <w:rFonts w:eastAsia="Times New Roman"/>
          <w:color w:val="000000"/>
          <w:sz w:val="24"/>
        </w:rPr>
      </w:pPr>
      <w:r>
        <w:rPr>
          <w:rFonts w:eastAsia="Times New Roman"/>
          <w:color w:val="000000"/>
          <w:sz w:val="24"/>
        </w:rPr>
        <w:t>"But God commendeth His love toward us, in that, while we were yet sinners,</w:t>
      </w:r>
    </w:p>
    <w:p w14:paraId="2170667F" w14:textId="77777777" w:rsidR="00F954BE" w:rsidRDefault="00EA067A" w:rsidP="00F954BE">
      <w:pPr>
        <w:spacing w:before="120" w:line="275" w:lineRule="exact"/>
        <w:ind w:firstLine="720"/>
        <w:textAlignment w:val="baseline"/>
        <w:rPr>
          <w:rFonts w:eastAsia="Times New Roman"/>
          <w:color w:val="000000"/>
          <w:spacing w:val="35"/>
          <w:sz w:val="24"/>
        </w:rPr>
      </w:pPr>
      <w:r>
        <w:rPr>
          <w:rFonts w:eastAsia="Times New Roman"/>
          <w:i/>
          <w:color w:val="000000"/>
          <w:sz w:val="24"/>
        </w:rPr>
        <w:lastRenderedPageBreak/>
        <w:t xml:space="preserve">Christ died for us. </w:t>
      </w:r>
      <w:r>
        <w:rPr>
          <w:rFonts w:eastAsia="Times New Roman"/>
          <w:color w:val="000000"/>
          <w:sz w:val="24"/>
        </w:rPr>
        <w:t>Much more then, being now justified by His blood, we shall be saved from wrath through Him." Romans 5:8-9.</w:t>
      </w:r>
      <w:r w:rsidR="00F954BE" w:rsidRPr="00F954BE">
        <w:rPr>
          <w:rFonts w:eastAsia="Times New Roman"/>
          <w:color w:val="000000"/>
          <w:spacing w:val="35"/>
          <w:sz w:val="24"/>
        </w:rPr>
        <w:t xml:space="preserve"> </w:t>
      </w:r>
    </w:p>
    <w:p w14:paraId="21706680" w14:textId="77777777" w:rsidR="002F40FA" w:rsidRDefault="00F954BE">
      <w:pPr>
        <w:spacing w:before="257" w:line="275" w:lineRule="exact"/>
        <w:ind w:left="72"/>
        <w:jc w:val="right"/>
        <w:textAlignment w:val="baseline"/>
        <w:rPr>
          <w:rFonts w:eastAsia="Times New Roman"/>
          <w:color w:val="000000"/>
          <w:spacing w:val="35"/>
          <w:sz w:val="24"/>
        </w:rPr>
      </w:pPr>
      <w:r>
        <w:rPr>
          <w:rFonts w:eastAsia="Times New Roman"/>
          <w:color w:val="000000"/>
          <w:spacing w:val="35"/>
          <w:sz w:val="24"/>
        </w:rPr>
        <w:t>23</w:t>
      </w:r>
    </w:p>
    <w:p w14:paraId="21706681" w14:textId="77777777" w:rsidR="002F40FA" w:rsidRDefault="00EA067A">
      <w:pPr>
        <w:spacing w:before="126" w:line="276" w:lineRule="exact"/>
        <w:ind w:left="792" w:right="72"/>
        <w:textAlignment w:val="baseline"/>
        <w:rPr>
          <w:rFonts w:eastAsia="Times New Roman"/>
          <w:b/>
          <w:color w:val="000000"/>
          <w:sz w:val="24"/>
        </w:rPr>
      </w:pPr>
      <w:r>
        <w:rPr>
          <w:rFonts w:eastAsia="Times New Roman"/>
          <w:b/>
          <w:color w:val="000000"/>
          <w:sz w:val="24"/>
        </w:rPr>
        <w:t>What passage of Scripture speaks of the Creator as Redeemer?</w:t>
      </w:r>
    </w:p>
    <w:p w14:paraId="21706682" w14:textId="77777777" w:rsidR="002F40FA" w:rsidRDefault="00EA067A">
      <w:pPr>
        <w:spacing w:before="114" w:line="276" w:lineRule="exact"/>
        <w:ind w:left="72" w:right="72" w:firstLine="720"/>
        <w:textAlignment w:val="baseline"/>
        <w:rPr>
          <w:rFonts w:eastAsia="Times New Roman"/>
          <w:color w:val="000000"/>
          <w:sz w:val="24"/>
        </w:rPr>
      </w:pPr>
      <w:r>
        <w:rPr>
          <w:rFonts w:eastAsia="Times New Roman"/>
          <w:color w:val="000000"/>
          <w:sz w:val="24"/>
        </w:rPr>
        <w:t xml:space="preserve">"But now thus saith </w:t>
      </w:r>
      <w:r>
        <w:rPr>
          <w:rFonts w:eastAsia="Times New Roman"/>
          <w:i/>
          <w:color w:val="000000"/>
          <w:sz w:val="24"/>
        </w:rPr>
        <w:t xml:space="preserve">the Lord that created thee, O Jacob, </w:t>
      </w:r>
      <w:r>
        <w:rPr>
          <w:rFonts w:eastAsia="Times New Roman"/>
          <w:color w:val="000000"/>
          <w:sz w:val="24"/>
        </w:rPr>
        <w:t xml:space="preserve">and He that formed thee, O Israel, Fear not: for </w:t>
      </w:r>
      <w:r>
        <w:rPr>
          <w:rFonts w:eastAsia="Times New Roman"/>
          <w:i/>
          <w:color w:val="000000"/>
          <w:sz w:val="24"/>
        </w:rPr>
        <w:t xml:space="preserve">I have redeemed thee, </w:t>
      </w:r>
      <w:r>
        <w:rPr>
          <w:rFonts w:eastAsia="Times New Roman"/>
          <w:color w:val="000000"/>
          <w:sz w:val="24"/>
        </w:rPr>
        <w:t>I have called thee by thy name; thou art Mine." Isaiah 43:1.</w:t>
      </w:r>
    </w:p>
    <w:p w14:paraId="21706683" w14:textId="77777777" w:rsidR="002F40FA" w:rsidRDefault="00EA067A">
      <w:pPr>
        <w:spacing w:before="129" w:line="273" w:lineRule="exact"/>
        <w:ind w:left="72" w:right="720" w:firstLine="720"/>
        <w:textAlignment w:val="baseline"/>
        <w:rPr>
          <w:rFonts w:eastAsia="Times New Roman"/>
          <w:b/>
          <w:color w:val="000000"/>
          <w:sz w:val="24"/>
        </w:rPr>
      </w:pPr>
      <w:r>
        <w:rPr>
          <w:rFonts w:eastAsia="Times New Roman"/>
          <w:b/>
          <w:color w:val="000000"/>
          <w:sz w:val="24"/>
        </w:rPr>
        <w:t>Which prayer of David reveals that God's redemptive work of man is a creative work?</w:t>
      </w:r>
    </w:p>
    <w:p w14:paraId="21706684" w14:textId="77777777" w:rsidR="002F40FA" w:rsidRDefault="00EA067A">
      <w:pPr>
        <w:spacing w:before="117" w:line="276" w:lineRule="exact"/>
        <w:ind w:left="72" w:right="360" w:firstLine="720"/>
        <w:textAlignment w:val="baseline"/>
        <w:rPr>
          <w:rFonts w:eastAsia="Times New Roman"/>
          <w:b/>
          <w:color w:val="000000"/>
          <w:sz w:val="24"/>
        </w:rPr>
      </w:pPr>
      <w:r>
        <w:rPr>
          <w:rFonts w:eastAsia="Times New Roman"/>
          <w:b/>
          <w:color w:val="000000"/>
          <w:sz w:val="24"/>
        </w:rPr>
        <w:t>“</w:t>
      </w:r>
      <w:r>
        <w:rPr>
          <w:rFonts w:eastAsia="Times New Roman"/>
          <w:i/>
          <w:color w:val="000000"/>
          <w:sz w:val="24"/>
        </w:rPr>
        <w:t xml:space="preserve">Create in me a clean heart, </w:t>
      </w:r>
      <w:r>
        <w:rPr>
          <w:rFonts w:eastAsia="Times New Roman"/>
          <w:color w:val="000000"/>
          <w:sz w:val="24"/>
        </w:rPr>
        <w:t>O God; and renew a right spirit within me." Psalm 51:10.</w:t>
      </w:r>
    </w:p>
    <w:p w14:paraId="21706685" w14:textId="77777777" w:rsidR="002F40FA" w:rsidRDefault="00EA067A">
      <w:pPr>
        <w:spacing w:before="129" w:line="273" w:lineRule="exact"/>
        <w:ind w:left="72" w:right="72" w:firstLine="720"/>
        <w:textAlignment w:val="baseline"/>
        <w:rPr>
          <w:rFonts w:eastAsia="Times New Roman"/>
          <w:b/>
          <w:color w:val="000000"/>
          <w:sz w:val="24"/>
        </w:rPr>
      </w:pPr>
      <w:r>
        <w:rPr>
          <w:rFonts w:eastAsia="Times New Roman"/>
          <w:b/>
          <w:color w:val="000000"/>
          <w:sz w:val="24"/>
        </w:rPr>
        <w:t>Where are we told that Christ, the active agent in creation, is also the head of the church?</w:t>
      </w:r>
    </w:p>
    <w:p w14:paraId="21706686" w14:textId="77777777" w:rsidR="002F40FA" w:rsidRDefault="00EA067A">
      <w:pPr>
        <w:spacing w:before="115" w:line="276" w:lineRule="exact"/>
        <w:ind w:left="72" w:right="72" w:firstLine="720"/>
        <w:textAlignment w:val="baseline"/>
        <w:rPr>
          <w:rFonts w:eastAsia="Times New Roman"/>
          <w:i/>
          <w:color w:val="000000"/>
          <w:spacing w:val="-3"/>
          <w:sz w:val="24"/>
        </w:rPr>
      </w:pPr>
      <w:r>
        <w:rPr>
          <w:rFonts w:eastAsia="Times New Roman"/>
          <w:i/>
          <w:color w:val="000000"/>
          <w:spacing w:val="-3"/>
          <w:sz w:val="24"/>
        </w:rPr>
        <w:t xml:space="preserve">"For by Him were all things created, </w:t>
      </w:r>
      <w:r>
        <w:rPr>
          <w:rFonts w:eastAsia="Times New Roman"/>
          <w:color w:val="000000"/>
          <w:spacing w:val="-3"/>
          <w:sz w:val="24"/>
        </w:rPr>
        <w:t xml:space="preserve">that are in heaven, and that are in earth, visible and invisible, whether they be thrones, or dominions, or principalities, or powers: </w:t>
      </w:r>
      <w:r>
        <w:rPr>
          <w:rFonts w:eastAsia="Times New Roman"/>
          <w:i/>
          <w:color w:val="000000"/>
          <w:spacing w:val="-3"/>
          <w:sz w:val="24"/>
        </w:rPr>
        <w:t xml:space="preserve">all things were created by Him, </w:t>
      </w:r>
      <w:r>
        <w:rPr>
          <w:rFonts w:eastAsia="Times New Roman"/>
          <w:color w:val="000000"/>
          <w:spacing w:val="-3"/>
          <w:sz w:val="24"/>
        </w:rPr>
        <w:t xml:space="preserve">and for Him: and He is before all things, and </w:t>
      </w:r>
      <w:r>
        <w:rPr>
          <w:rFonts w:eastAsia="Times New Roman"/>
          <w:i/>
          <w:color w:val="000000"/>
          <w:spacing w:val="-3"/>
          <w:sz w:val="24"/>
        </w:rPr>
        <w:t xml:space="preserve">by Him all things consist. </w:t>
      </w:r>
      <w:r>
        <w:rPr>
          <w:rFonts w:eastAsia="Times New Roman"/>
          <w:color w:val="000000"/>
          <w:spacing w:val="-3"/>
          <w:sz w:val="24"/>
        </w:rPr>
        <w:t xml:space="preserve">And </w:t>
      </w:r>
      <w:r>
        <w:rPr>
          <w:rFonts w:eastAsia="Times New Roman"/>
          <w:i/>
          <w:color w:val="000000"/>
          <w:spacing w:val="-3"/>
          <w:sz w:val="24"/>
        </w:rPr>
        <w:t xml:space="preserve">He is the head of the body, the church: </w:t>
      </w:r>
      <w:r>
        <w:rPr>
          <w:rFonts w:eastAsia="Times New Roman"/>
          <w:color w:val="000000"/>
          <w:spacing w:val="-3"/>
          <w:sz w:val="24"/>
        </w:rPr>
        <w:t>who is the beginning, the firstborn from the dead; that in all things He might have the preeminence." Colossians 1:16-18.</w:t>
      </w:r>
    </w:p>
    <w:p w14:paraId="21706687" w14:textId="77777777" w:rsidR="002F40FA" w:rsidRDefault="00EA067A">
      <w:pPr>
        <w:spacing w:before="122" w:line="279" w:lineRule="exact"/>
        <w:ind w:left="72" w:right="72" w:firstLine="720"/>
        <w:textAlignment w:val="baseline"/>
        <w:rPr>
          <w:rFonts w:eastAsia="Times New Roman"/>
          <w:b/>
          <w:color w:val="000000"/>
          <w:sz w:val="24"/>
        </w:rPr>
      </w:pPr>
      <w:r>
        <w:rPr>
          <w:rFonts w:eastAsia="Times New Roman"/>
          <w:b/>
          <w:color w:val="000000"/>
          <w:sz w:val="24"/>
        </w:rPr>
        <w:t>What scripture clearly shows that it is God's creative power which transforms the believer?</w:t>
      </w:r>
    </w:p>
    <w:p w14:paraId="21706688" w14:textId="77777777" w:rsidR="002F40FA" w:rsidRDefault="00EA067A">
      <w:pPr>
        <w:spacing w:before="112" w:line="276" w:lineRule="exact"/>
        <w:ind w:left="72" w:right="72" w:firstLine="720"/>
        <w:textAlignment w:val="baseline"/>
        <w:rPr>
          <w:rFonts w:eastAsia="Times New Roman"/>
          <w:color w:val="000000"/>
          <w:sz w:val="24"/>
        </w:rPr>
      </w:pPr>
      <w:r>
        <w:rPr>
          <w:rFonts w:eastAsia="Times New Roman"/>
          <w:color w:val="000000"/>
          <w:sz w:val="24"/>
        </w:rPr>
        <w:t xml:space="preserve">"For we are His workmanship, </w:t>
      </w:r>
      <w:r>
        <w:rPr>
          <w:rFonts w:eastAsia="Times New Roman"/>
          <w:i/>
          <w:color w:val="000000"/>
          <w:sz w:val="24"/>
        </w:rPr>
        <w:t xml:space="preserve">created in Christ Jesus unto good works, </w:t>
      </w:r>
      <w:r>
        <w:rPr>
          <w:rFonts w:eastAsia="Times New Roman"/>
          <w:color w:val="000000"/>
          <w:sz w:val="24"/>
        </w:rPr>
        <w:t>which God hath before ordained that we should walk in them." Ephesians 2:10.</w:t>
      </w:r>
    </w:p>
    <w:p w14:paraId="21706689" w14:textId="77777777" w:rsidR="002F40FA" w:rsidRDefault="00EA067A">
      <w:pPr>
        <w:spacing w:before="125" w:line="276" w:lineRule="exact"/>
        <w:ind w:left="792" w:right="72"/>
        <w:textAlignment w:val="baseline"/>
        <w:rPr>
          <w:rFonts w:eastAsia="Times New Roman"/>
          <w:b/>
          <w:color w:val="000000"/>
          <w:sz w:val="24"/>
        </w:rPr>
      </w:pPr>
      <w:r>
        <w:rPr>
          <w:rFonts w:eastAsia="Times New Roman"/>
          <w:b/>
          <w:color w:val="000000"/>
          <w:sz w:val="24"/>
        </w:rPr>
        <w:t>Who is it that keeps the stars in their places in the heavens?</w:t>
      </w:r>
    </w:p>
    <w:p w14:paraId="2170668A" w14:textId="77777777" w:rsidR="002F40FA" w:rsidRDefault="00EA067A">
      <w:pPr>
        <w:spacing w:before="117" w:line="276" w:lineRule="exact"/>
        <w:ind w:left="72" w:right="72" w:firstLine="720"/>
        <w:textAlignment w:val="baseline"/>
        <w:rPr>
          <w:rFonts w:eastAsia="Times New Roman"/>
          <w:color w:val="000000"/>
          <w:sz w:val="24"/>
        </w:rPr>
      </w:pPr>
      <w:r>
        <w:rPr>
          <w:rFonts w:eastAsia="Times New Roman"/>
          <w:color w:val="000000"/>
          <w:sz w:val="24"/>
        </w:rPr>
        <w:t xml:space="preserve">"To whom then will ye liken Me, or shall I be equal? saith </w:t>
      </w:r>
      <w:r>
        <w:rPr>
          <w:rFonts w:eastAsia="Times New Roman"/>
          <w:i/>
          <w:color w:val="000000"/>
          <w:sz w:val="24"/>
        </w:rPr>
        <w:t xml:space="preserve">the Holy One. </w:t>
      </w:r>
      <w:r>
        <w:rPr>
          <w:rFonts w:eastAsia="Times New Roman"/>
          <w:color w:val="000000"/>
          <w:sz w:val="24"/>
        </w:rPr>
        <w:t xml:space="preserve">Lift up your eyes on high, and behold who hath created these things, </w:t>
      </w:r>
      <w:r>
        <w:rPr>
          <w:rFonts w:eastAsia="Times New Roman"/>
          <w:i/>
          <w:color w:val="000000"/>
          <w:sz w:val="24"/>
        </w:rPr>
        <w:t xml:space="preserve">that bringeth out their host by number: </w:t>
      </w:r>
      <w:r>
        <w:rPr>
          <w:rFonts w:eastAsia="Times New Roman"/>
          <w:color w:val="000000"/>
          <w:sz w:val="24"/>
        </w:rPr>
        <w:t>He calleth them all by names by the greatness of His might, for that He is strong in power; not one faileth." Isaiah 40:25-26.</w:t>
      </w:r>
    </w:p>
    <w:p w14:paraId="2170668B" w14:textId="77777777" w:rsidR="002F40FA" w:rsidRDefault="00EA067A">
      <w:pPr>
        <w:spacing w:before="126" w:line="276" w:lineRule="exact"/>
        <w:ind w:left="792" w:right="72"/>
        <w:textAlignment w:val="baseline"/>
        <w:rPr>
          <w:rFonts w:eastAsia="Times New Roman"/>
          <w:b/>
          <w:color w:val="000000"/>
          <w:sz w:val="24"/>
        </w:rPr>
      </w:pPr>
      <w:r>
        <w:rPr>
          <w:rFonts w:eastAsia="Times New Roman"/>
          <w:b/>
          <w:color w:val="000000"/>
          <w:sz w:val="24"/>
        </w:rPr>
        <w:t>What can the same Creator do for you and me?</w:t>
      </w:r>
    </w:p>
    <w:p w14:paraId="2170668C" w14:textId="77777777" w:rsidR="002F40FA" w:rsidRDefault="00EA067A">
      <w:pPr>
        <w:spacing w:before="114" w:line="276" w:lineRule="exact"/>
        <w:ind w:left="72" w:right="72" w:firstLine="720"/>
        <w:textAlignment w:val="baseline"/>
        <w:rPr>
          <w:rFonts w:eastAsia="Times New Roman"/>
          <w:color w:val="000000"/>
          <w:sz w:val="24"/>
        </w:rPr>
      </w:pPr>
      <w:r>
        <w:rPr>
          <w:rFonts w:eastAsia="Times New Roman"/>
          <w:color w:val="000000"/>
          <w:sz w:val="24"/>
        </w:rPr>
        <w:t xml:space="preserve">"Now unto Him that is able to </w:t>
      </w:r>
      <w:r>
        <w:rPr>
          <w:rFonts w:eastAsia="Times New Roman"/>
          <w:i/>
          <w:color w:val="000000"/>
          <w:sz w:val="24"/>
        </w:rPr>
        <w:t xml:space="preserve">keep you from falling, </w:t>
      </w:r>
      <w:r>
        <w:rPr>
          <w:rFonts w:eastAsia="Times New Roman"/>
          <w:color w:val="000000"/>
          <w:sz w:val="24"/>
        </w:rPr>
        <w:t>and to present you faultless before the presence of His glory with exceeding joy, to the only wise God our Saviour, be glory and majesty, dominion and power, both now and ever. Amen." Jude 24-25.</w:t>
      </w:r>
    </w:p>
    <w:p w14:paraId="2170668D" w14:textId="77777777" w:rsidR="002F40FA" w:rsidRDefault="00EA067A">
      <w:pPr>
        <w:spacing w:before="126" w:line="276" w:lineRule="exact"/>
        <w:ind w:left="792" w:right="72"/>
        <w:textAlignment w:val="baseline"/>
        <w:rPr>
          <w:rFonts w:eastAsia="Times New Roman"/>
          <w:b/>
          <w:color w:val="000000"/>
          <w:sz w:val="24"/>
        </w:rPr>
      </w:pPr>
      <w:r>
        <w:rPr>
          <w:rFonts w:eastAsia="Times New Roman"/>
          <w:b/>
          <w:color w:val="000000"/>
          <w:sz w:val="24"/>
        </w:rPr>
        <w:t>How much of this power is available to help us in our need?</w:t>
      </w:r>
    </w:p>
    <w:p w14:paraId="2170668E" w14:textId="77777777" w:rsidR="002F40FA" w:rsidRDefault="00EA067A">
      <w:pPr>
        <w:spacing w:before="121" w:line="275" w:lineRule="exact"/>
        <w:ind w:left="72" w:right="72" w:firstLine="720"/>
        <w:textAlignment w:val="baseline"/>
        <w:rPr>
          <w:rFonts w:eastAsia="Times New Roman"/>
          <w:color w:val="000000"/>
          <w:sz w:val="24"/>
        </w:rPr>
      </w:pPr>
      <w:r>
        <w:rPr>
          <w:rFonts w:eastAsia="Times New Roman"/>
          <w:color w:val="000000"/>
          <w:sz w:val="24"/>
        </w:rPr>
        <w:t xml:space="preserve">"That the God of our Lord Jesus Christ, the Father of glory, may give unto you the spirit of wisdom and revelation in the knowledge of Him: the eyes of your understanding being en. lightened; that ye may know what is the hope of His calling, and what the riches of the glory of His inheritance in the saints, and what is the exceeding greatness of His power to us-ward who believe, </w:t>
      </w:r>
      <w:r>
        <w:rPr>
          <w:rFonts w:eastAsia="Times New Roman"/>
          <w:i/>
          <w:color w:val="000000"/>
          <w:sz w:val="24"/>
        </w:rPr>
        <w:t xml:space="preserve">according to the working of His mighty power, which He wrought in Christ, when He raised Him from the dead, and set Him at His own right hand in the heavenly places." </w:t>
      </w:r>
      <w:r>
        <w:rPr>
          <w:rFonts w:eastAsia="Times New Roman"/>
          <w:color w:val="000000"/>
          <w:sz w:val="24"/>
        </w:rPr>
        <w:t>Ephesians 1:17-20.</w:t>
      </w:r>
    </w:p>
    <w:p w14:paraId="2170668F" w14:textId="77777777" w:rsidR="002F40FA" w:rsidRDefault="00EA067A" w:rsidP="00F954BE">
      <w:pPr>
        <w:spacing w:before="120" w:line="276" w:lineRule="exact"/>
        <w:ind w:firstLine="720"/>
        <w:textAlignment w:val="baseline"/>
        <w:rPr>
          <w:rFonts w:eastAsia="Times New Roman"/>
          <w:b/>
          <w:color w:val="000000"/>
          <w:sz w:val="24"/>
        </w:rPr>
      </w:pPr>
      <w:r>
        <w:rPr>
          <w:rFonts w:eastAsia="Times New Roman"/>
          <w:b/>
          <w:color w:val="000000"/>
          <w:sz w:val="24"/>
        </w:rPr>
        <w:t>Who sustains the universe and keeps it each moment?</w:t>
      </w:r>
    </w:p>
    <w:p w14:paraId="21706690" w14:textId="77777777" w:rsidR="00F954BE" w:rsidRPr="00F954BE" w:rsidRDefault="00EA067A" w:rsidP="00F954BE">
      <w:pPr>
        <w:spacing w:before="120" w:line="276" w:lineRule="exact"/>
        <w:ind w:firstLine="720"/>
        <w:textAlignment w:val="baseline"/>
        <w:rPr>
          <w:rFonts w:eastAsia="Times New Roman"/>
          <w:color w:val="000000"/>
          <w:sz w:val="24"/>
        </w:rPr>
      </w:pPr>
      <w:r>
        <w:rPr>
          <w:rFonts w:eastAsia="Times New Roman"/>
          <w:color w:val="000000"/>
          <w:sz w:val="24"/>
        </w:rPr>
        <w:t xml:space="preserve">"And He [Christ] is before all things, and in Him all things </w:t>
      </w:r>
      <w:r>
        <w:rPr>
          <w:rFonts w:eastAsia="Times New Roman"/>
          <w:i/>
          <w:color w:val="000000"/>
          <w:sz w:val="24"/>
        </w:rPr>
        <w:t xml:space="preserve">hold together. </w:t>
      </w:r>
      <w:r>
        <w:rPr>
          <w:rFonts w:eastAsia="Times New Roman"/>
          <w:color w:val="000000"/>
          <w:sz w:val="24"/>
        </w:rPr>
        <w:t>"</w:t>
      </w:r>
      <w:r w:rsidR="00F954BE">
        <w:rPr>
          <w:rFonts w:eastAsia="Times New Roman"/>
          <w:color w:val="000000"/>
          <w:sz w:val="24"/>
        </w:rPr>
        <w:t xml:space="preserve"> </w:t>
      </w:r>
      <w:r>
        <w:rPr>
          <w:rFonts w:eastAsia="Times New Roman"/>
          <w:color w:val="000000"/>
          <w:sz w:val="24"/>
        </w:rPr>
        <w:t>Colossians 1:17, R.V., margin.</w:t>
      </w:r>
      <w:r w:rsidR="00F954BE" w:rsidRPr="00F954BE">
        <w:rPr>
          <w:rFonts w:eastAsia="Times New Roman"/>
          <w:color w:val="000000"/>
          <w:spacing w:val="3"/>
          <w:sz w:val="24"/>
        </w:rPr>
        <w:t xml:space="preserve"> </w:t>
      </w:r>
    </w:p>
    <w:p w14:paraId="21706691" w14:textId="77777777" w:rsidR="002F40FA" w:rsidRDefault="00F954BE" w:rsidP="00F954BE">
      <w:pPr>
        <w:spacing w:line="276" w:lineRule="exact"/>
        <w:jc w:val="right"/>
        <w:textAlignment w:val="baseline"/>
        <w:rPr>
          <w:rFonts w:eastAsia="Times New Roman"/>
          <w:color w:val="000000"/>
          <w:spacing w:val="3"/>
          <w:sz w:val="24"/>
        </w:rPr>
      </w:pPr>
      <w:r>
        <w:rPr>
          <w:rFonts w:eastAsia="Times New Roman"/>
          <w:color w:val="000000"/>
          <w:spacing w:val="3"/>
          <w:sz w:val="24"/>
        </w:rPr>
        <w:t>24</w:t>
      </w:r>
    </w:p>
    <w:p w14:paraId="21706692" w14:textId="77777777" w:rsidR="002F40FA" w:rsidRDefault="00EA067A" w:rsidP="00F954BE">
      <w:pPr>
        <w:spacing w:before="120" w:line="276" w:lineRule="exact"/>
        <w:ind w:firstLine="720"/>
        <w:textAlignment w:val="baseline"/>
        <w:rPr>
          <w:rFonts w:eastAsia="Times New Roman"/>
          <w:b/>
          <w:color w:val="000000"/>
          <w:sz w:val="24"/>
        </w:rPr>
      </w:pPr>
      <w:r>
        <w:rPr>
          <w:rFonts w:eastAsia="Times New Roman"/>
          <w:b/>
          <w:color w:val="000000"/>
          <w:sz w:val="24"/>
        </w:rPr>
        <w:lastRenderedPageBreak/>
        <w:t>Of what great truth is the Seventh-day Sabbath a memorial and a sign?</w:t>
      </w:r>
    </w:p>
    <w:p w14:paraId="21706693" w14:textId="77777777" w:rsidR="002F40FA" w:rsidRDefault="00EA067A" w:rsidP="00F954BE">
      <w:pPr>
        <w:spacing w:before="120" w:line="276" w:lineRule="exact"/>
        <w:ind w:firstLine="720"/>
        <w:textAlignment w:val="baseline"/>
        <w:rPr>
          <w:rFonts w:eastAsia="Times New Roman"/>
          <w:color w:val="000000"/>
          <w:spacing w:val="-1"/>
          <w:sz w:val="24"/>
        </w:rPr>
      </w:pPr>
      <w:r>
        <w:rPr>
          <w:rFonts w:eastAsia="Times New Roman"/>
          <w:color w:val="000000"/>
          <w:spacing w:val="-1"/>
          <w:sz w:val="24"/>
        </w:rPr>
        <w:t xml:space="preserve">"But to us there is but one God, the Father, of whom are all things, and we in him; and one Lord Jesus Christ, </w:t>
      </w:r>
      <w:r>
        <w:rPr>
          <w:rFonts w:eastAsia="Times New Roman"/>
          <w:i/>
          <w:color w:val="000000"/>
          <w:spacing w:val="-1"/>
          <w:sz w:val="24"/>
        </w:rPr>
        <w:t>by whom are all things, and we by him.</w:t>
      </w:r>
      <w:r>
        <w:rPr>
          <w:rFonts w:eastAsia="Times New Roman"/>
          <w:color w:val="000000"/>
          <w:spacing w:val="-1"/>
          <w:sz w:val="24"/>
        </w:rPr>
        <w:t>" 1 Corinthians 8:6.</w:t>
      </w:r>
    </w:p>
    <w:p w14:paraId="21706694" w14:textId="77777777" w:rsidR="002F40FA" w:rsidRDefault="00EA067A" w:rsidP="00F954BE">
      <w:pPr>
        <w:spacing w:before="120" w:line="276" w:lineRule="exact"/>
        <w:ind w:firstLine="720"/>
        <w:textAlignment w:val="baseline"/>
        <w:rPr>
          <w:rFonts w:eastAsia="Times New Roman"/>
          <w:b/>
          <w:color w:val="000000"/>
          <w:sz w:val="24"/>
        </w:rPr>
      </w:pPr>
      <w:r>
        <w:rPr>
          <w:rFonts w:eastAsia="Times New Roman"/>
          <w:b/>
          <w:color w:val="000000"/>
          <w:sz w:val="24"/>
        </w:rPr>
        <w:t>The Sabbath is a memorial of Creation. Is it also a sign of God's power to redeem us?</w:t>
      </w:r>
    </w:p>
    <w:p w14:paraId="21706695" w14:textId="77777777" w:rsidR="002F40FA" w:rsidRDefault="00EA067A" w:rsidP="00F954BE">
      <w:pPr>
        <w:spacing w:before="120" w:line="276" w:lineRule="exact"/>
        <w:ind w:firstLine="720"/>
        <w:textAlignment w:val="baseline"/>
        <w:rPr>
          <w:rFonts w:eastAsia="Times New Roman"/>
          <w:i/>
          <w:color w:val="000000"/>
          <w:sz w:val="24"/>
        </w:rPr>
      </w:pPr>
      <w:r>
        <w:rPr>
          <w:rFonts w:eastAsia="Times New Roman"/>
          <w:i/>
          <w:color w:val="000000"/>
          <w:sz w:val="24"/>
        </w:rPr>
        <w:t xml:space="preserve">"Remember the Sabbath day, </w:t>
      </w:r>
      <w:r>
        <w:rPr>
          <w:rFonts w:eastAsia="Times New Roman"/>
          <w:color w:val="000000"/>
          <w:sz w:val="24"/>
        </w:rPr>
        <w:t xml:space="preserve">to keep it holy. Six days shalt thou labour, and do all thy work: but the seventh day is the Sabbath of the Lord thy God: in it thou shalt not do any work, thou, nor thy son, nor thy daughter, thy manservant, nor thy maidservant, nor thy cattle, nor thy stranger that is within thy gates: </w:t>
      </w:r>
      <w:r>
        <w:rPr>
          <w:rFonts w:eastAsia="Times New Roman"/>
          <w:i/>
          <w:color w:val="000000"/>
          <w:sz w:val="24"/>
        </w:rPr>
        <w:t xml:space="preserve">for in six days the Lord made heaven and earth, the sea, and all that in them is, </w:t>
      </w:r>
      <w:r>
        <w:rPr>
          <w:rFonts w:eastAsia="Times New Roman"/>
          <w:color w:val="000000"/>
          <w:sz w:val="24"/>
        </w:rPr>
        <w:t xml:space="preserve">and rested the seventh day: wherefore the Lord blessed the Sabbath day, and hallowed it." Exodus 20:8-11. "It is a </w:t>
      </w:r>
      <w:r>
        <w:rPr>
          <w:rFonts w:eastAsia="Times New Roman"/>
          <w:i/>
          <w:color w:val="000000"/>
          <w:sz w:val="24"/>
        </w:rPr>
        <w:t xml:space="preserve">sign </w:t>
      </w:r>
      <w:r>
        <w:rPr>
          <w:rFonts w:eastAsia="Times New Roman"/>
          <w:color w:val="000000"/>
          <w:sz w:val="24"/>
        </w:rPr>
        <w:t xml:space="preserve">between Me and the children of Israel for ever: </w:t>
      </w:r>
      <w:r>
        <w:rPr>
          <w:rFonts w:eastAsia="Times New Roman"/>
          <w:i/>
          <w:color w:val="000000"/>
          <w:sz w:val="24"/>
        </w:rPr>
        <w:t xml:space="preserve">for in six days the Lord made heaven and earth, </w:t>
      </w:r>
      <w:r>
        <w:rPr>
          <w:rFonts w:eastAsia="Times New Roman"/>
          <w:color w:val="000000"/>
          <w:sz w:val="24"/>
        </w:rPr>
        <w:t xml:space="preserve">and on the seventh day He rested, and was refreshed." Exodus 31: 17. "Moreover also I gave them My sabbaths, to be a sign between Me and them, </w:t>
      </w:r>
      <w:r>
        <w:rPr>
          <w:rFonts w:eastAsia="Times New Roman"/>
          <w:i/>
          <w:color w:val="000000"/>
          <w:sz w:val="24"/>
        </w:rPr>
        <w:t xml:space="preserve">that they might know that I am the Lord that sanctify them." </w:t>
      </w:r>
      <w:r>
        <w:rPr>
          <w:rFonts w:eastAsia="Times New Roman"/>
          <w:color w:val="000000"/>
          <w:sz w:val="24"/>
        </w:rPr>
        <w:t>Ezekiel 20:12.</w:t>
      </w:r>
    </w:p>
    <w:p w14:paraId="21706696" w14:textId="77777777" w:rsidR="002F40FA" w:rsidRDefault="00EA067A">
      <w:pPr>
        <w:spacing w:before="126" w:line="276" w:lineRule="exact"/>
        <w:ind w:left="792"/>
        <w:textAlignment w:val="baseline"/>
        <w:rPr>
          <w:rFonts w:eastAsia="Times New Roman"/>
          <w:b/>
          <w:color w:val="000000"/>
          <w:sz w:val="24"/>
        </w:rPr>
      </w:pPr>
      <w:r>
        <w:rPr>
          <w:rFonts w:eastAsia="Times New Roman"/>
          <w:b/>
          <w:color w:val="000000"/>
          <w:sz w:val="24"/>
        </w:rPr>
        <w:t>Why is God worthy to receive our worship, praise and honor?</w:t>
      </w:r>
    </w:p>
    <w:p w14:paraId="21706697" w14:textId="77777777" w:rsidR="002F40FA" w:rsidRDefault="00EA067A">
      <w:pPr>
        <w:spacing w:before="112" w:line="276" w:lineRule="exact"/>
        <w:ind w:left="72" w:right="360" w:firstLine="720"/>
        <w:jc w:val="both"/>
        <w:textAlignment w:val="baseline"/>
        <w:rPr>
          <w:rFonts w:eastAsia="Times New Roman"/>
          <w:color w:val="000000"/>
          <w:spacing w:val="-2"/>
          <w:sz w:val="24"/>
        </w:rPr>
      </w:pPr>
      <w:r>
        <w:rPr>
          <w:rFonts w:eastAsia="Times New Roman"/>
          <w:color w:val="000000"/>
          <w:spacing w:val="-2"/>
          <w:sz w:val="24"/>
        </w:rPr>
        <w:t xml:space="preserve">"Thou are worthy, O Lord, to receive glory and honor and power: </w:t>
      </w:r>
      <w:r>
        <w:rPr>
          <w:rFonts w:eastAsia="Times New Roman"/>
          <w:i/>
          <w:color w:val="000000"/>
          <w:spacing w:val="-2"/>
          <w:sz w:val="24"/>
        </w:rPr>
        <w:t xml:space="preserve">for Thou hast created all things, </w:t>
      </w:r>
      <w:r>
        <w:rPr>
          <w:rFonts w:eastAsia="Times New Roman"/>
          <w:color w:val="000000"/>
          <w:spacing w:val="-2"/>
          <w:sz w:val="24"/>
        </w:rPr>
        <w:t>and for Thy pleasure they are and were created." Revelation 4:11.</w:t>
      </w:r>
    </w:p>
    <w:p w14:paraId="21706698" w14:textId="77777777" w:rsidR="002F40FA" w:rsidRDefault="00EA067A">
      <w:pPr>
        <w:spacing w:before="131" w:line="241" w:lineRule="exact"/>
        <w:ind w:left="72" w:right="72" w:firstLine="720"/>
        <w:textAlignment w:val="baseline"/>
        <w:rPr>
          <w:rFonts w:eastAsia="Times New Roman"/>
          <w:color w:val="000000"/>
          <w:sz w:val="21"/>
        </w:rPr>
      </w:pPr>
      <w:r>
        <w:rPr>
          <w:rFonts w:eastAsia="Times New Roman"/>
          <w:color w:val="000000"/>
          <w:sz w:val="21"/>
        </w:rPr>
        <w:t>NOTE: The comparatively modern view of Creation known as evolution, which rests upon human research rather than upon Divine Revelation, substitutes an impersonal force for a personal Creator, overthrows the very foundation of the gospel . Redemption is simple the new Creation and the Creator is the Redeemer . The Head of the original creation was wrought through Christ by the power of the Word; the new creation, or Redemption is wrought in exactly the same way. The evolution theory of creation inevitably involves an evolution theory of the gospel, and sets aside the truth concerning sin, the atoning sacrifice of Christ, and the necessity of becoming new creatures through faith in the saving power of Christ.</w:t>
      </w:r>
    </w:p>
    <w:p w14:paraId="21706699" w14:textId="77777777" w:rsidR="002F40FA" w:rsidRPr="00E85FE3" w:rsidRDefault="00EA067A" w:rsidP="00E85FE3">
      <w:pPr>
        <w:pStyle w:val="NoSpacing"/>
        <w:jc w:val="center"/>
      </w:pPr>
      <w:r w:rsidRPr="00E85FE3">
        <w:t>Chapter 9</w:t>
      </w:r>
    </w:p>
    <w:p w14:paraId="2170669A" w14:textId="77777777" w:rsidR="002F40FA" w:rsidRPr="00253F84" w:rsidRDefault="00253F84" w:rsidP="00253F84">
      <w:pPr>
        <w:pStyle w:val="Heading2"/>
      </w:pPr>
      <w:r w:rsidRPr="00253F84">
        <w:t xml:space="preserve">9 </w:t>
      </w:r>
      <w:r w:rsidR="00EA067A" w:rsidRPr="00253F84">
        <w:t>Attributes of God</w:t>
      </w:r>
    </w:p>
    <w:p w14:paraId="2170669B" w14:textId="77777777" w:rsidR="002F40FA" w:rsidRDefault="00EA067A">
      <w:pPr>
        <w:spacing w:before="182" w:line="276" w:lineRule="exact"/>
        <w:ind w:left="72" w:right="360" w:firstLine="720"/>
        <w:jc w:val="both"/>
        <w:textAlignment w:val="baseline"/>
        <w:rPr>
          <w:rFonts w:eastAsia="Times New Roman"/>
          <w:b/>
          <w:color w:val="000000"/>
          <w:sz w:val="24"/>
        </w:rPr>
      </w:pPr>
      <w:r>
        <w:rPr>
          <w:rFonts w:eastAsia="Times New Roman"/>
          <w:b/>
          <w:color w:val="000000"/>
          <w:sz w:val="24"/>
        </w:rPr>
        <w:t>What attributes did Christ ascribe to His Father while addressing Him just before His trial in Gethsemane?</w:t>
      </w:r>
    </w:p>
    <w:p w14:paraId="2170669C" w14:textId="77777777" w:rsidR="002F40FA" w:rsidRDefault="00EA067A">
      <w:pPr>
        <w:spacing w:before="112" w:line="276" w:lineRule="exact"/>
        <w:ind w:left="72" w:right="72" w:firstLine="720"/>
        <w:jc w:val="both"/>
        <w:textAlignment w:val="baseline"/>
        <w:rPr>
          <w:rFonts w:eastAsia="Times New Roman"/>
          <w:color w:val="000000"/>
          <w:sz w:val="24"/>
        </w:rPr>
      </w:pPr>
      <w:r>
        <w:rPr>
          <w:rFonts w:eastAsia="Times New Roman"/>
          <w:color w:val="000000"/>
          <w:sz w:val="24"/>
        </w:rPr>
        <w:t xml:space="preserve">"And now I am no more in the world, but these are in the world, and I come to thee. </w:t>
      </w:r>
      <w:r>
        <w:rPr>
          <w:rFonts w:eastAsia="Times New Roman"/>
          <w:i/>
          <w:color w:val="000000"/>
          <w:sz w:val="24"/>
        </w:rPr>
        <w:t xml:space="preserve">Holy Father, </w:t>
      </w:r>
      <w:r>
        <w:rPr>
          <w:rFonts w:eastAsia="Times New Roman"/>
          <w:color w:val="000000"/>
          <w:sz w:val="24"/>
        </w:rPr>
        <w:t xml:space="preserve">keep through thine own name those whom thou hast given me, that they may be one, as we are." "O </w:t>
      </w:r>
      <w:r>
        <w:rPr>
          <w:rFonts w:eastAsia="Times New Roman"/>
          <w:i/>
          <w:color w:val="000000"/>
          <w:sz w:val="24"/>
        </w:rPr>
        <w:t xml:space="preserve">righteous Father, </w:t>
      </w:r>
      <w:r>
        <w:rPr>
          <w:rFonts w:eastAsia="Times New Roman"/>
          <w:color w:val="000000"/>
          <w:sz w:val="24"/>
        </w:rPr>
        <w:t>the world hath not known thee: but I have known thee, and these have known that thou hast sent me." John 17:11,25.</w:t>
      </w:r>
    </w:p>
    <w:p w14:paraId="2170669D" w14:textId="77777777" w:rsidR="002F40FA" w:rsidRDefault="00EA067A">
      <w:pPr>
        <w:spacing w:before="125" w:line="276" w:lineRule="exact"/>
        <w:ind w:left="792"/>
        <w:textAlignment w:val="baseline"/>
        <w:rPr>
          <w:rFonts w:eastAsia="Times New Roman"/>
          <w:b/>
          <w:color w:val="000000"/>
          <w:sz w:val="24"/>
        </w:rPr>
      </w:pPr>
      <w:r>
        <w:rPr>
          <w:rFonts w:eastAsia="Times New Roman"/>
          <w:b/>
          <w:color w:val="000000"/>
          <w:sz w:val="24"/>
        </w:rPr>
        <w:t>Does Christ possess these attributes?</w:t>
      </w:r>
    </w:p>
    <w:p w14:paraId="2170669E" w14:textId="77777777" w:rsidR="002F40FA" w:rsidRDefault="00EA067A">
      <w:pPr>
        <w:spacing w:before="117" w:line="276" w:lineRule="exact"/>
        <w:ind w:left="72" w:right="72" w:firstLine="720"/>
        <w:textAlignment w:val="baseline"/>
        <w:rPr>
          <w:rFonts w:eastAsia="Times New Roman"/>
          <w:color w:val="000000"/>
          <w:sz w:val="24"/>
        </w:rPr>
      </w:pPr>
      <w:r>
        <w:rPr>
          <w:rFonts w:eastAsia="Times New Roman"/>
          <w:color w:val="000000"/>
          <w:sz w:val="24"/>
        </w:rPr>
        <w:t xml:space="preserve">"Because thou wilt not leave my soul in hell, neither wilt thou suffer </w:t>
      </w:r>
      <w:r>
        <w:rPr>
          <w:rFonts w:eastAsia="Times New Roman"/>
          <w:i/>
          <w:color w:val="000000"/>
          <w:sz w:val="24"/>
        </w:rPr>
        <w:t xml:space="preserve">thine Holy One </w:t>
      </w:r>
      <w:r>
        <w:rPr>
          <w:rFonts w:eastAsia="Times New Roman"/>
          <w:color w:val="000000"/>
          <w:sz w:val="24"/>
        </w:rPr>
        <w:t xml:space="preserve">to see corruption." Acts 2:27. "He shall see of the travail of his soul, and shall be satisfied: by his knowledge shall my </w:t>
      </w:r>
      <w:r>
        <w:rPr>
          <w:rFonts w:eastAsia="Times New Roman"/>
          <w:i/>
          <w:color w:val="000000"/>
          <w:sz w:val="24"/>
        </w:rPr>
        <w:t xml:space="preserve">righteous servant </w:t>
      </w:r>
      <w:r>
        <w:rPr>
          <w:rFonts w:eastAsia="Times New Roman"/>
          <w:color w:val="000000"/>
          <w:sz w:val="24"/>
        </w:rPr>
        <w:t>justify many; for he shall bear their iniquities." Isaiah 53:11.</w:t>
      </w:r>
    </w:p>
    <w:p w14:paraId="2170669F" w14:textId="77777777" w:rsidR="002F40FA" w:rsidRDefault="00EA067A">
      <w:pPr>
        <w:spacing w:before="126" w:line="276" w:lineRule="exact"/>
        <w:ind w:left="792"/>
        <w:textAlignment w:val="baseline"/>
        <w:rPr>
          <w:rFonts w:eastAsia="Times New Roman"/>
          <w:b/>
          <w:color w:val="000000"/>
          <w:sz w:val="24"/>
        </w:rPr>
      </w:pPr>
      <w:r>
        <w:rPr>
          <w:rFonts w:eastAsia="Times New Roman"/>
          <w:b/>
          <w:color w:val="000000"/>
          <w:sz w:val="24"/>
        </w:rPr>
        <w:t>What is said about the goodness of God?</w:t>
      </w:r>
    </w:p>
    <w:p w14:paraId="217066A0" w14:textId="77777777" w:rsidR="002F40FA" w:rsidRDefault="00EA067A">
      <w:pPr>
        <w:spacing w:before="181" w:line="276" w:lineRule="exact"/>
        <w:ind w:left="72"/>
        <w:jc w:val="right"/>
        <w:textAlignment w:val="baseline"/>
        <w:rPr>
          <w:rFonts w:eastAsia="Times New Roman"/>
          <w:color w:val="000000"/>
          <w:spacing w:val="37"/>
          <w:sz w:val="24"/>
        </w:rPr>
      </w:pPr>
      <w:r>
        <w:rPr>
          <w:rFonts w:eastAsia="Times New Roman"/>
          <w:color w:val="000000"/>
          <w:spacing w:val="37"/>
          <w:sz w:val="24"/>
        </w:rPr>
        <w:t>25</w:t>
      </w:r>
    </w:p>
    <w:p w14:paraId="217066A1" w14:textId="77777777" w:rsidR="002F40FA" w:rsidRDefault="00EA067A">
      <w:pPr>
        <w:spacing w:before="181" w:line="274" w:lineRule="exact"/>
        <w:ind w:right="144" w:firstLine="720"/>
        <w:textAlignment w:val="baseline"/>
        <w:rPr>
          <w:rFonts w:eastAsia="Times New Roman"/>
          <w:color w:val="000000"/>
          <w:sz w:val="24"/>
        </w:rPr>
      </w:pPr>
      <w:r>
        <w:rPr>
          <w:rFonts w:eastAsia="Times New Roman"/>
          <w:color w:val="000000"/>
          <w:sz w:val="24"/>
        </w:rPr>
        <w:t>"And the LORD passed by before him, and proclaimed, The LORD, The LORD God, merciful and gracious, longsuffering, and abundant in goodness and truth." Exodus 34:6.</w:t>
      </w:r>
    </w:p>
    <w:p w14:paraId="217066A2" w14:textId="77777777" w:rsidR="002F40FA" w:rsidRDefault="00EA067A">
      <w:pPr>
        <w:spacing w:before="124" w:line="278" w:lineRule="exact"/>
        <w:ind w:left="720"/>
        <w:textAlignment w:val="baseline"/>
        <w:rPr>
          <w:rFonts w:eastAsia="Times New Roman"/>
          <w:b/>
          <w:color w:val="000000"/>
          <w:sz w:val="24"/>
        </w:rPr>
      </w:pPr>
      <w:r>
        <w:rPr>
          <w:rFonts w:eastAsia="Times New Roman"/>
          <w:b/>
          <w:color w:val="000000"/>
          <w:sz w:val="24"/>
        </w:rPr>
        <w:t>What was the nature of Christ's work while among men?</w:t>
      </w:r>
    </w:p>
    <w:p w14:paraId="217066A3" w14:textId="77777777" w:rsidR="002F40FA" w:rsidRDefault="00EA067A">
      <w:pPr>
        <w:spacing w:before="114" w:line="276" w:lineRule="exact"/>
        <w:ind w:firstLine="720"/>
        <w:textAlignment w:val="baseline"/>
        <w:rPr>
          <w:rFonts w:eastAsia="Times New Roman"/>
          <w:color w:val="000000"/>
          <w:sz w:val="24"/>
        </w:rPr>
      </w:pPr>
      <w:r>
        <w:rPr>
          <w:rFonts w:eastAsia="Times New Roman"/>
          <w:color w:val="000000"/>
          <w:sz w:val="24"/>
        </w:rPr>
        <w:lastRenderedPageBreak/>
        <w:t xml:space="preserve">"How God anointed Jesus of Nazareth with the Holy Ghost and with power: </w:t>
      </w:r>
      <w:r>
        <w:rPr>
          <w:rFonts w:eastAsia="Times New Roman"/>
          <w:i/>
          <w:color w:val="000000"/>
          <w:sz w:val="24"/>
        </w:rPr>
        <w:t xml:space="preserve">who went about doing good, </w:t>
      </w:r>
      <w:r>
        <w:rPr>
          <w:rFonts w:eastAsia="Times New Roman"/>
          <w:color w:val="000000"/>
          <w:sz w:val="24"/>
        </w:rPr>
        <w:t>and healing all that were oppressed of the devil; for God was with him." Acts 10:38.</w:t>
      </w:r>
    </w:p>
    <w:p w14:paraId="217066A4" w14:textId="77777777" w:rsidR="002F40FA" w:rsidRDefault="00EA067A">
      <w:pPr>
        <w:spacing w:before="124" w:line="278" w:lineRule="exact"/>
        <w:ind w:left="720"/>
        <w:textAlignment w:val="baseline"/>
        <w:rPr>
          <w:rFonts w:eastAsia="Times New Roman"/>
          <w:b/>
          <w:color w:val="000000"/>
          <w:sz w:val="24"/>
        </w:rPr>
      </w:pPr>
      <w:r>
        <w:rPr>
          <w:rFonts w:eastAsia="Times New Roman"/>
          <w:b/>
          <w:color w:val="000000"/>
          <w:sz w:val="24"/>
        </w:rPr>
        <w:t>What is said of the mercy of God?</w:t>
      </w:r>
    </w:p>
    <w:p w14:paraId="217066A5" w14:textId="77777777" w:rsidR="002F40FA" w:rsidRDefault="00EA067A">
      <w:pPr>
        <w:spacing w:before="116" w:line="276" w:lineRule="exact"/>
        <w:ind w:right="432" w:firstLine="720"/>
        <w:textAlignment w:val="baseline"/>
        <w:rPr>
          <w:rFonts w:eastAsia="Times New Roman"/>
          <w:color w:val="000000"/>
          <w:sz w:val="24"/>
        </w:rPr>
      </w:pPr>
      <w:r>
        <w:rPr>
          <w:rFonts w:eastAsia="Times New Roman"/>
          <w:color w:val="000000"/>
          <w:sz w:val="24"/>
        </w:rPr>
        <w:t xml:space="preserve">"The LORD is merciful and gracious, slow to anger, and </w:t>
      </w:r>
      <w:r>
        <w:rPr>
          <w:rFonts w:eastAsia="Times New Roman"/>
          <w:i/>
          <w:color w:val="000000"/>
          <w:sz w:val="24"/>
        </w:rPr>
        <w:t>plenteous in mercy.</w:t>
      </w:r>
      <w:r>
        <w:rPr>
          <w:rFonts w:eastAsia="Times New Roman"/>
          <w:color w:val="000000"/>
          <w:sz w:val="24"/>
        </w:rPr>
        <w:t>" Psalms 103:8.</w:t>
      </w:r>
    </w:p>
    <w:p w14:paraId="217066A6" w14:textId="77777777" w:rsidR="002F40FA" w:rsidRDefault="00EA067A">
      <w:pPr>
        <w:spacing w:before="125" w:line="278" w:lineRule="exact"/>
        <w:ind w:left="720"/>
        <w:textAlignment w:val="baseline"/>
        <w:rPr>
          <w:rFonts w:eastAsia="Times New Roman"/>
          <w:b/>
          <w:color w:val="000000"/>
          <w:sz w:val="24"/>
        </w:rPr>
      </w:pPr>
      <w:r>
        <w:rPr>
          <w:rFonts w:eastAsia="Times New Roman"/>
          <w:b/>
          <w:color w:val="000000"/>
          <w:sz w:val="24"/>
        </w:rPr>
        <w:t>Is He compassionate?</w:t>
      </w:r>
    </w:p>
    <w:p w14:paraId="217066A7" w14:textId="77777777" w:rsidR="002F40FA" w:rsidRDefault="00EA067A">
      <w:pPr>
        <w:spacing w:before="111" w:line="276" w:lineRule="exact"/>
        <w:ind w:right="144" w:firstLine="720"/>
        <w:textAlignment w:val="baseline"/>
        <w:rPr>
          <w:rFonts w:eastAsia="Times New Roman"/>
          <w:color w:val="000000"/>
          <w:sz w:val="24"/>
        </w:rPr>
      </w:pPr>
      <w:r>
        <w:rPr>
          <w:rFonts w:eastAsia="Times New Roman"/>
          <w:color w:val="000000"/>
          <w:sz w:val="24"/>
        </w:rPr>
        <w:t xml:space="preserve">"But thou, O Lord, art a God </w:t>
      </w:r>
      <w:r>
        <w:rPr>
          <w:rFonts w:eastAsia="Times New Roman"/>
          <w:i/>
          <w:color w:val="000000"/>
          <w:sz w:val="24"/>
        </w:rPr>
        <w:t xml:space="preserve">full of compassion, </w:t>
      </w:r>
      <w:r>
        <w:rPr>
          <w:rFonts w:eastAsia="Times New Roman"/>
          <w:color w:val="000000"/>
          <w:sz w:val="24"/>
        </w:rPr>
        <w:t>and gracious, longsuffering, and plenteous in mercy and truth." Psalms 86:15.</w:t>
      </w:r>
    </w:p>
    <w:p w14:paraId="217066A8" w14:textId="77777777" w:rsidR="002F40FA" w:rsidRDefault="00EA067A">
      <w:pPr>
        <w:spacing w:before="123" w:line="279" w:lineRule="exact"/>
        <w:ind w:right="432" w:firstLine="720"/>
        <w:textAlignment w:val="baseline"/>
        <w:rPr>
          <w:rFonts w:eastAsia="Times New Roman"/>
          <w:b/>
          <w:color w:val="000000"/>
          <w:sz w:val="24"/>
        </w:rPr>
      </w:pPr>
      <w:r>
        <w:rPr>
          <w:rFonts w:eastAsia="Times New Roman"/>
          <w:b/>
          <w:color w:val="000000"/>
          <w:sz w:val="24"/>
        </w:rPr>
        <w:t>How did Moses represent God's faithfulness in keeping covenant with his people?</w:t>
      </w:r>
    </w:p>
    <w:p w14:paraId="217066A9" w14:textId="77777777" w:rsidR="002F40FA" w:rsidRDefault="00EA067A">
      <w:pPr>
        <w:spacing w:before="107" w:line="278" w:lineRule="exact"/>
        <w:ind w:right="288" w:firstLine="720"/>
        <w:textAlignment w:val="baseline"/>
        <w:rPr>
          <w:rFonts w:eastAsia="Times New Roman"/>
          <w:color w:val="000000"/>
          <w:sz w:val="24"/>
        </w:rPr>
      </w:pPr>
      <w:r>
        <w:rPr>
          <w:rFonts w:eastAsia="Times New Roman"/>
          <w:color w:val="000000"/>
          <w:sz w:val="24"/>
        </w:rPr>
        <w:t xml:space="preserve">"Know therefore that the LORD thy God, he is God, </w:t>
      </w:r>
      <w:r>
        <w:rPr>
          <w:rFonts w:eastAsia="Times New Roman"/>
          <w:i/>
          <w:color w:val="000000"/>
          <w:sz w:val="24"/>
        </w:rPr>
        <w:t xml:space="preserve">the faithful God, </w:t>
      </w:r>
      <w:r>
        <w:rPr>
          <w:rFonts w:eastAsia="Times New Roman"/>
          <w:color w:val="000000"/>
          <w:sz w:val="24"/>
        </w:rPr>
        <w:t xml:space="preserve">which keepeth covenant and mercy with them that love him and keep his commandments </w:t>
      </w:r>
      <w:r>
        <w:rPr>
          <w:rFonts w:eastAsia="Times New Roman"/>
          <w:i/>
          <w:color w:val="000000"/>
          <w:sz w:val="24"/>
        </w:rPr>
        <w:t xml:space="preserve">to a thousand generations." </w:t>
      </w:r>
      <w:r>
        <w:rPr>
          <w:rFonts w:eastAsia="Times New Roman"/>
          <w:color w:val="000000"/>
          <w:sz w:val="24"/>
        </w:rPr>
        <w:t>Deuteronomy 7:9.</w:t>
      </w:r>
    </w:p>
    <w:p w14:paraId="217066AA" w14:textId="77777777" w:rsidR="002F40FA" w:rsidRDefault="00EA067A">
      <w:pPr>
        <w:spacing w:before="125" w:line="278" w:lineRule="exact"/>
        <w:ind w:left="720"/>
        <w:textAlignment w:val="baseline"/>
        <w:rPr>
          <w:rFonts w:eastAsia="Times New Roman"/>
          <w:b/>
          <w:color w:val="000000"/>
          <w:sz w:val="24"/>
        </w:rPr>
      </w:pPr>
      <w:r>
        <w:rPr>
          <w:rFonts w:eastAsia="Times New Roman"/>
          <w:b/>
          <w:color w:val="000000"/>
          <w:sz w:val="24"/>
        </w:rPr>
        <w:t>Is Christ also the embodiment of truth?</w:t>
      </w:r>
    </w:p>
    <w:p w14:paraId="217066AB" w14:textId="77777777" w:rsidR="002F40FA" w:rsidRDefault="00EA067A">
      <w:pPr>
        <w:spacing w:before="111" w:line="276" w:lineRule="exact"/>
        <w:ind w:firstLine="720"/>
        <w:textAlignment w:val="baseline"/>
        <w:rPr>
          <w:rFonts w:eastAsia="Times New Roman"/>
          <w:color w:val="000000"/>
          <w:sz w:val="24"/>
        </w:rPr>
      </w:pPr>
      <w:r>
        <w:rPr>
          <w:rFonts w:eastAsia="Times New Roman"/>
          <w:color w:val="000000"/>
          <w:sz w:val="24"/>
        </w:rPr>
        <w:t xml:space="preserve">"Jesus saith unto him, </w:t>
      </w:r>
      <w:r>
        <w:rPr>
          <w:rFonts w:eastAsia="Times New Roman"/>
          <w:i/>
          <w:color w:val="000000"/>
          <w:sz w:val="24"/>
        </w:rPr>
        <w:t xml:space="preserve">I am the way, the truth, and the life: </w:t>
      </w:r>
      <w:r>
        <w:rPr>
          <w:rFonts w:eastAsia="Times New Roman"/>
          <w:color w:val="000000"/>
          <w:sz w:val="24"/>
        </w:rPr>
        <w:t>no man cometh unto the Father, but by me." John 14:6.</w:t>
      </w:r>
    </w:p>
    <w:p w14:paraId="217066AC" w14:textId="77777777" w:rsidR="002F40FA" w:rsidRDefault="00EA067A">
      <w:pPr>
        <w:spacing w:before="124" w:line="278" w:lineRule="exact"/>
        <w:ind w:left="720"/>
        <w:textAlignment w:val="baseline"/>
        <w:rPr>
          <w:rFonts w:eastAsia="Times New Roman"/>
          <w:b/>
          <w:color w:val="000000"/>
          <w:sz w:val="24"/>
        </w:rPr>
      </w:pPr>
      <w:r>
        <w:rPr>
          <w:rFonts w:eastAsia="Times New Roman"/>
          <w:b/>
          <w:color w:val="000000"/>
          <w:sz w:val="24"/>
        </w:rPr>
        <w:t>How is the wisdom of God represented?</w:t>
      </w:r>
    </w:p>
    <w:p w14:paraId="217066AD" w14:textId="77777777" w:rsidR="002F40FA" w:rsidRDefault="00EA067A">
      <w:pPr>
        <w:spacing w:before="112" w:line="278" w:lineRule="exact"/>
        <w:ind w:right="648" w:firstLine="720"/>
        <w:textAlignment w:val="baseline"/>
        <w:rPr>
          <w:rFonts w:eastAsia="Times New Roman"/>
          <w:color w:val="000000"/>
          <w:sz w:val="24"/>
        </w:rPr>
      </w:pPr>
      <w:r>
        <w:rPr>
          <w:rFonts w:eastAsia="Times New Roman"/>
          <w:color w:val="000000"/>
          <w:sz w:val="24"/>
        </w:rPr>
        <w:t xml:space="preserve">"Behold, God is mighty, and despiseth not any: he is </w:t>
      </w:r>
      <w:r>
        <w:rPr>
          <w:rFonts w:eastAsia="Times New Roman"/>
          <w:i/>
          <w:color w:val="000000"/>
          <w:sz w:val="24"/>
        </w:rPr>
        <w:t xml:space="preserve">mighty in strength and wisdom." </w:t>
      </w:r>
      <w:r>
        <w:rPr>
          <w:rFonts w:eastAsia="Times New Roman"/>
          <w:color w:val="000000"/>
          <w:sz w:val="24"/>
        </w:rPr>
        <w:t>Job 36:5.</w:t>
      </w:r>
    </w:p>
    <w:p w14:paraId="217066AE" w14:textId="77777777" w:rsidR="002F40FA" w:rsidRDefault="00EA067A">
      <w:pPr>
        <w:spacing w:before="125" w:line="278" w:lineRule="exact"/>
        <w:ind w:left="720"/>
        <w:textAlignment w:val="baseline"/>
        <w:rPr>
          <w:rFonts w:eastAsia="Times New Roman"/>
          <w:b/>
          <w:color w:val="000000"/>
          <w:sz w:val="24"/>
        </w:rPr>
      </w:pPr>
      <w:r>
        <w:rPr>
          <w:rFonts w:eastAsia="Times New Roman"/>
          <w:b/>
          <w:color w:val="000000"/>
          <w:sz w:val="24"/>
        </w:rPr>
        <w:t>What is said of the wisdom of Christ?</w:t>
      </w:r>
    </w:p>
    <w:p w14:paraId="217066AF" w14:textId="77777777" w:rsidR="002F40FA" w:rsidRDefault="00EA067A">
      <w:pPr>
        <w:spacing w:before="111" w:line="276" w:lineRule="exact"/>
        <w:ind w:right="72" w:firstLine="720"/>
        <w:textAlignment w:val="baseline"/>
        <w:rPr>
          <w:rFonts w:eastAsia="Times New Roman"/>
          <w:color w:val="000000"/>
          <w:sz w:val="24"/>
        </w:rPr>
      </w:pPr>
      <w:r>
        <w:rPr>
          <w:rFonts w:eastAsia="Times New Roman"/>
          <w:color w:val="000000"/>
          <w:sz w:val="24"/>
        </w:rPr>
        <w:t xml:space="preserve">"And the child grew, and waxed strong in spirit, </w:t>
      </w:r>
      <w:r>
        <w:rPr>
          <w:rFonts w:eastAsia="Times New Roman"/>
          <w:i/>
          <w:color w:val="000000"/>
          <w:sz w:val="24"/>
        </w:rPr>
        <w:t xml:space="preserve">filled with wisdom; </w:t>
      </w:r>
      <w:r>
        <w:rPr>
          <w:rFonts w:eastAsia="Times New Roman"/>
          <w:color w:val="000000"/>
          <w:sz w:val="24"/>
        </w:rPr>
        <w:t>and the grace of God was upon him." Luke 2:40.</w:t>
      </w:r>
    </w:p>
    <w:p w14:paraId="217066B0" w14:textId="77777777" w:rsidR="002F40FA" w:rsidRDefault="00EA067A">
      <w:pPr>
        <w:spacing w:before="124" w:line="278" w:lineRule="exact"/>
        <w:ind w:left="720"/>
        <w:textAlignment w:val="baseline"/>
        <w:rPr>
          <w:rFonts w:eastAsia="Times New Roman"/>
          <w:b/>
          <w:color w:val="000000"/>
          <w:sz w:val="24"/>
        </w:rPr>
      </w:pPr>
      <w:r>
        <w:rPr>
          <w:rFonts w:eastAsia="Times New Roman"/>
          <w:b/>
          <w:color w:val="000000"/>
          <w:sz w:val="24"/>
        </w:rPr>
        <w:t>In what strong language is the perfect justice of God proclaimed?</w:t>
      </w:r>
    </w:p>
    <w:p w14:paraId="217066B1" w14:textId="77777777" w:rsidR="002F40FA" w:rsidRDefault="00EA067A">
      <w:pPr>
        <w:spacing w:before="112" w:line="278" w:lineRule="exact"/>
        <w:ind w:right="144" w:firstLine="720"/>
        <w:textAlignment w:val="baseline"/>
        <w:rPr>
          <w:rFonts w:eastAsia="Times New Roman"/>
          <w:color w:val="000000"/>
          <w:sz w:val="24"/>
        </w:rPr>
      </w:pPr>
      <w:r>
        <w:rPr>
          <w:rFonts w:eastAsia="Times New Roman"/>
          <w:color w:val="000000"/>
          <w:sz w:val="24"/>
        </w:rPr>
        <w:t xml:space="preserve">"He is the Rock, </w:t>
      </w:r>
      <w:r>
        <w:rPr>
          <w:rFonts w:eastAsia="Times New Roman"/>
          <w:i/>
          <w:color w:val="000000"/>
          <w:sz w:val="24"/>
        </w:rPr>
        <w:t xml:space="preserve">his work is perfect; </w:t>
      </w:r>
      <w:r>
        <w:rPr>
          <w:rFonts w:eastAsia="Times New Roman"/>
          <w:color w:val="000000"/>
          <w:sz w:val="24"/>
        </w:rPr>
        <w:t xml:space="preserve">for all his ways are judgment: a God of truth and </w:t>
      </w:r>
      <w:r>
        <w:rPr>
          <w:rFonts w:eastAsia="Times New Roman"/>
          <w:i/>
          <w:color w:val="000000"/>
          <w:sz w:val="24"/>
        </w:rPr>
        <w:t>without iniquity, just and right is he.</w:t>
      </w:r>
      <w:r>
        <w:rPr>
          <w:rFonts w:eastAsia="Times New Roman"/>
          <w:color w:val="000000"/>
          <w:sz w:val="24"/>
        </w:rPr>
        <w:t>" Deuteronomy 32:4.</w:t>
      </w:r>
    </w:p>
    <w:p w14:paraId="217066B2" w14:textId="77777777" w:rsidR="002F40FA" w:rsidRDefault="00EA067A">
      <w:pPr>
        <w:spacing w:before="125" w:line="278" w:lineRule="exact"/>
        <w:ind w:left="720"/>
        <w:textAlignment w:val="baseline"/>
        <w:rPr>
          <w:rFonts w:eastAsia="Times New Roman"/>
          <w:b/>
          <w:color w:val="000000"/>
          <w:sz w:val="24"/>
        </w:rPr>
      </w:pPr>
      <w:r>
        <w:rPr>
          <w:rFonts w:eastAsia="Times New Roman"/>
          <w:b/>
          <w:color w:val="000000"/>
          <w:sz w:val="24"/>
        </w:rPr>
        <w:t>How long will these attributes exist?</w:t>
      </w:r>
    </w:p>
    <w:p w14:paraId="217066B3" w14:textId="77777777" w:rsidR="002F40FA" w:rsidRDefault="00EA067A">
      <w:pPr>
        <w:spacing w:before="119" w:line="274" w:lineRule="exact"/>
        <w:ind w:firstLine="720"/>
        <w:textAlignment w:val="baseline"/>
        <w:rPr>
          <w:rFonts w:eastAsia="Times New Roman"/>
          <w:color w:val="000000"/>
          <w:sz w:val="24"/>
        </w:rPr>
      </w:pPr>
      <w:r>
        <w:rPr>
          <w:rFonts w:eastAsia="Times New Roman"/>
          <w:color w:val="000000"/>
          <w:sz w:val="24"/>
        </w:rPr>
        <w:t>"Of old hast thou laid the foundation of the earth: and the heavens are the work of thy hands. They shall perish, but thou shalt endure: yea, all of them shall wax old like a garment; as a vesture shalt thou change them, and they shall be changed: But thou art the same, and thy years shall have no end." Psalms 102:25-27.</w:t>
      </w:r>
    </w:p>
    <w:p w14:paraId="217066B4" w14:textId="77777777" w:rsidR="002F40FA" w:rsidRDefault="00EA067A">
      <w:pPr>
        <w:spacing w:before="124" w:line="278" w:lineRule="exact"/>
        <w:ind w:left="720"/>
        <w:textAlignment w:val="baseline"/>
        <w:rPr>
          <w:rFonts w:eastAsia="Times New Roman"/>
          <w:b/>
          <w:color w:val="000000"/>
          <w:sz w:val="24"/>
        </w:rPr>
      </w:pPr>
      <w:r>
        <w:rPr>
          <w:rFonts w:eastAsia="Times New Roman"/>
          <w:b/>
          <w:color w:val="000000"/>
          <w:sz w:val="24"/>
        </w:rPr>
        <w:t>Can man ever really find out God?</w:t>
      </w:r>
    </w:p>
    <w:p w14:paraId="217066B5" w14:textId="77777777" w:rsidR="002F40FA" w:rsidRDefault="00EA067A">
      <w:pPr>
        <w:spacing w:before="112" w:after="513" w:line="278" w:lineRule="exact"/>
        <w:ind w:right="720" w:firstLine="720"/>
        <w:textAlignment w:val="baseline"/>
        <w:rPr>
          <w:rFonts w:eastAsia="Times New Roman"/>
          <w:color w:val="000000"/>
          <w:spacing w:val="-1"/>
          <w:sz w:val="24"/>
        </w:rPr>
      </w:pPr>
      <w:r>
        <w:rPr>
          <w:rFonts w:eastAsia="Times New Roman"/>
          <w:color w:val="000000"/>
          <w:spacing w:val="-1"/>
          <w:sz w:val="24"/>
        </w:rPr>
        <w:t xml:space="preserve">"O the depth of the riches both of the wisdom and knowledge of God: </w:t>
      </w:r>
      <w:r>
        <w:rPr>
          <w:rFonts w:eastAsia="Times New Roman"/>
          <w:i/>
          <w:color w:val="000000"/>
          <w:spacing w:val="-1"/>
          <w:sz w:val="24"/>
        </w:rPr>
        <w:t xml:space="preserve">how unsearchable are his judgments, and his ways past finding out!" </w:t>
      </w:r>
      <w:r>
        <w:rPr>
          <w:rFonts w:eastAsia="Times New Roman"/>
          <w:color w:val="000000"/>
          <w:spacing w:val="-1"/>
          <w:sz w:val="24"/>
        </w:rPr>
        <w:t>Romans 11:33.</w:t>
      </w:r>
    </w:p>
    <w:p w14:paraId="217066B6" w14:textId="77777777" w:rsidR="002F40FA" w:rsidRDefault="00EA067A">
      <w:pPr>
        <w:spacing w:before="3" w:line="274" w:lineRule="exact"/>
        <w:jc w:val="right"/>
        <w:textAlignment w:val="baseline"/>
        <w:rPr>
          <w:rFonts w:eastAsia="Times New Roman"/>
          <w:color w:val="000000"/>
          <w:spacing w:val="3"/>
          <w:sz w:val="24"/>
        </w:rPr>
      </w:pPr>
      <w:r>
        <w:rPr>
          <w:rFonts w:eastAsia="Times New Roman"/>
          <w:color w:val="000000"/>
          <w:spacing w:val="3"/>
          <w:sz w:val="24"/>
        </w:rPr>
        <w:t>26</w:t>
      </w:r>
    </w:p>
    <w:p w14:paraId="217066B7" w14:textId="77777777" w:rsidR="002F40FA" w:rsidRDefault="00EA067A" w:rsidP="00E85FE3">
      <w:pPr>
        <w:pStyle w:val="NoSpacing"/>
        <w:jc w:val="center"/>
      </w:pPr>
      <w:r>
        <w:t>Chapter 10</w:t>
      </w:r>
    </w:p>
    <w:p w14:paraId="217066B8" w14:textId="77777777" w:rsidR="002F40FA" w:rsidRDefault="00253F84" w:rsidP="00253F84">
      <w:pPr>
        <w:pStyle w:val="Heading2"/>
        <w:rPr>
          <w:rFonts w:eastAsia="Times New Roman"/>
          <w:w w:val="80"/>
        </w:rPr>
      </w:pPr>
      <w:r>
        <w:rPr>
          <w:rFonts w:eastAsia="Times New Roman"/>
          <w:w w:val="80"/>
        </w:rPr>
        <w:t xml:space="preserve">10 </w:t>
      </w:r>
      <w:r w:rsidR="00EA067A">
        <w:rPr>
          <w:rFonts w:eastAsia="Times New Roman"/>
          <w:w w:val="80"/>
        </w:rPr>
        <w:t>The Love of God</w:t>
      </w:r>
    </w:p>
    <w:p w14:paraId="217066B9" w14:textId="77777777" w:rsidR="002F40FA" w:rsidRDefault="00EA067A">
      <w:pPr>
        <w:spacing w:before="194" w:line="279" w:lineRule="exact"/>
        <w:ind w:left="720"/>
        <w:textAlignment w:val="baseline"/>
        <w:rPr>
          <w:rFonts w:eastAsia="Times New Roman"/>
          <w:b/>
          <w:color w:val="000000"/>
          <w:sz w:val="24"/>
        </w:rPr>
      </w:pPr>
      <w:r>
        <w:rPr>
          <w:rFonts w:eastAsia="Times New Roman"/>
          <w:b/>
          <w:color w:val="000000"/>
          <w:sz w:val="24"/>
        </w:rPr>
        <w:t>In what does the Lord delight?</w:t>
      </w:r>
    </w:p>
    <w:p w14:paraId="217066BA" w14:textId="77777777" w:rsidR="002F40FA" w:rsidRDefault="00EA067A">
      <w:pPr>
        <w:spacing w:before="119" w:line="275" w:lineRule="exact"/>
        <w:ind w:firstLine="720"/>
        <w:textAlignment w:val="baseline"/>
        <w:rPr>
          <w:rFonts w:eastAsia="Times New Roman"/>
          <w:color w:val="000000"/>
          <w:sz w:val="24"/>
        </w:rPr>
      </w:pPr>
      <w:r>
        <w:rPr>
          <w:rFonts w:eastAsia="Times New Roman"/>
          <w:color w:val="000000"/>
          <w:sz w:val="24"/>
        </w:rPr>
        <w:lastRenderedPageBreak/>
        <w:t xml:space="preserve">"Who is a God like unto thee, that pardoneth iniquity, and passeth by the transgression of the remnant of his heritage? He retaineth not his anger forever, because he </w:t>
      </w:r>
      <w:r>
        <w:rPr>
          <w:rFonts w:eastAsia="Times New Roman"/>
          <w:i/>
          <w:color w:val="000000"/>
          <w:sz w:val="24"/>
        </w:rPr>
        <w:t>delighteth in mercy.</w:t>
      </w:r>
      <w:r>
        <w:rPr>
          <w:rFonts w:eastAsia="Times New Roman"/>
          <w:color w:val="000000"/>
          <w:sz w:val="24"/>
        </w:rPr>
        <w:t>" Micah 7:18.</w:t>
      </w:r>
    </w:p>
    <w:p w14:paraId="217066BB" w14:textId="77777777" w:rsidR="002F40FA" w:rsidRDefault="00EA067A">
      <w:pPr>
        <w:spacing w:before="116" w:line="279" w:lineRule="exact"/>
        <w:ind w:left="720"/>
        <w:textAlignment w:val="baseline"/>
        <w:rPr>
          <w:rFonts w:eastAsia="Times New Roman"/>
          <w:b/>
          <w:color w:val="000000"/>
          <w:sz w:val="24"/>
        </w:rPr>
      </w:pPr>
      <w:r>
        <w:rPr>
          <w:rFonts w:eastAsia="Times New Roman"/>
          <w:b/>
          <w:color w:val="000000"/>
          <w:sz w:val="24"/>
        </w:rPr>
        <w:t>How is His mercy continually manifested?</w:t>
      </w:r>
    </w:p>
    <w:p w14:paraId="217066BC" w14:textId="77777777" w:rsidR="002F40FA" w:rsidRDefault="00EA067A">
      <w:pPr>
        <w:spacing w:before="120" w:line="275" w:lineRule="exact"/>
        <w:ind w:right="72" w:firstLine="720"/>
        <w:jc w:val="both"/>
        <w:textAlignment w:val="baseline"/>
        <w:rPr>
          <w:rFonts w:eastAsia="Times New Roman"/>
          <w:color w:val="000000"/>
          <w:spacing w:val="-1"/>
          <w:sz w:val="24"/>
        </w:rPr>
      </w:pPr>
      <w:r>
        <w:rPr>
          <w:rFonts w:eastAsia="Times New Roman"/>
          <w:color w:val="000000"/>
          <w:spacing w:val="-1"/>
          <w:sz w:val="24"/>
        </w:rPr>
        <w:t xml:space="preserve">"It is of the LORD'S mercies </w:t>
      </w:r>
      <w:r>
        <w:rPr>
          <w:rFonts w:eastAsia="Times New Roman"/>
          <w:i/>
          <w:color w:val="000000"/>
          <w:spacing w:val="-1"/>
          <w:sz w:val="24"/>
        </w:rPr>
        <w:t xml:space="preserve">that we are not consumed, </w:t>
      </w:r>
      <w:r>
        <w:rPr>
          <w:rFonts w:eastAsia="Times New Roman"/>
          <w:color w:val="000000"/>
          <w:spacing w:val="-1"/>
          <w:sz w:val="24"/>
        </w:rPr>
        <w:t xml:space="preserve">because his compassions fail not. </w:t>
      </w:r>
      <w:r>
        <w:rPr>
          <w:rFonts w:eastAsia="Times New Roman"/>
          <w:i/>
          <w:color w:val="000000"/>
          <w:spacing w:val="-1"/>
          <w:sz w:val="24"/>
        </w:rPr>
        <w:t xml:space="preserve">They are new every morning: </w:t>
      </w:r>
      <w:r>
        <w:rPr>
          <w:rFonts w:eastAsia="Times New Roman"/>
          <w:color w:val="000000"/>
          <w:spacing w:val="-1"/>
          <w:sz w:val="24"/>
        </w:rPr>
        <w:t>great is thy faithfulness." Lamentations 3:22,23.</w:t>
      </w:r>
    </w:p>
    <w:p w14:paraId="217066BD" w14:textId="77777777" w:rsidR="002F40FA" w:rsidRDefault="00EA067A">
      <w:pPr>
        <w:spacing w:before="122" w:line="279" w:lineRule="exact"/>
        <w:ind w:left="720"/>
        <w:textAlignment w:val="baseline"/>
        <w:rPr>
          <w:rFonts w:eastAsia="Times New Roman"/>
          <w:b/>
          <w:color w:val="000000"/>
          <w:sz w:val="24"/>
        </w:rPr>
      </w:pPr>
      <w:r>
        <w:rPr>
          <w:rFonts w:eastAsia="Times New Roman"/>
          <w:b/>
          <w:color w:val="000000"/>
          <w:sz w:val="24"/>
        </w:rPr>
        <w:t>Is His mercy limited to any special class?</w:t>
      </w:r>
    </w:p>
    <w:p w14:paraId="217066BE" w14:textId="77777777" w:rsidR="002F40FA" w:rsidRDefault="00EA067A">
      <w:pPr>
        <w:spacing w:before="117" w:line="275" w:lineRule="exact"/>
        <w:ind w:firstLine="720"/>
        <w:textAlignment w:val="baseline"/>
        <w:rPr>
          <w:rFonts w:eastAsia="Times New Roman"/>
          <w:color w:val="000000"/>
          <w:sz w:val="24"/>
        </w:rPr>
      </w:pPr>
      <w:r>
        <w:rPr>
          <w:rFonts w:eastAsia="Times New Roman"/>
          <w:color w:val="000000"/>
          <w:sz w:val="24"/>
        </w:rPr>
        <w:t xml:space="preserve">"Neither is worshipped with men's hands, as though he needed any thing, seeing he giveth to all life, and breath, and all things." Acts 17:25. "That ye may be the children of your Father which is in heaven: for he maketh his sun to rise </w:t>
      </w:r>
      <w:r>
        <w:rPr>
          <w:rFonts w:eastAsia="Times New Roman"/>
          <w:i/>
          <w:color w:val="000000"/>
          <w:sz w:val="24"/>
        </w:rPr>
        <w:t xml:space="preserve">on the evil and on the good, </w:t>
      </w:r>
      <w:r>
        <w:rPr>
          <w:rFonts w:eastAsia="Times New Roman"/>
          <w:color w:val="000000"/>
          <w:sz w:val="24"/>
        </w:rPr>
        <w:t>and sendeth rain on the just and on the unjust." Matthew 5:45.</w:t>
      </w:r>
    </w:p>
    <w:p w14:paraId="217066BF" w14:textId="77777777" w:rsidR="002F40FA" w:rsidRDefault="00EA067A">
      <w:pPr>
        <w:spacing w:before="121" w:line="279" w:lineRule="exact"/>
        <w:ind w:right="72" w:firstLine="720"/>
        <w:jc w:val="both"/>
        <w:textAlignment w:val="baseline"/>
        <w:rPr>
          <w:rFonts w:eastAsia="Times New Roman"/>
          <w:b/>
          <w:color w:val="000000"/>
          <w:sz w:val="24"/>
        </w:rPr>
      </w:pPr>
      <w:r>
        <w:rPr>
          <w:rFonts w:eastAsia="Times New Roman"/>
          <w:b/>
          <w:color w:val="000000"/>
          <w:sz w:val="24"/>
        </w:rPr>
        <w:t>How has mankind repaid Him for His love in creating them and giving them all things to enjoy?</w:t>
      </w:r>
    </w:p>
    <w:p w14:paraId="217066C0" w14:textId="77777777" w:rsidR="002F40FA" w:rsidRDefault="00EA067A">
      <w:pPr>
        <w:spacing w:before="115" w:line="275" w:lineRule="exact"/>
        <w:ind w:firstLine="720"/>
        <w:jc w:val="both"/>
        <w:textAlignment w:val="baseline"/>
        <w:rPr>
          <w:rFonts w:eastAsia="Times New Roman"/>
          <w:color w:val="000000"/>
          <w:sz w:val="24"/>
        </w:rPr>
      </w:pPr>
      <w:r>
        <w:rPr>
          <w:rFonts w:eastAsia="Times New Roman"/>
          <w:color w:val="000000"/>
          <w:sz w:val="24"/>
        </w:rPr>
        <w:t xml:space="preserve">"For </w:t>
      </w:r>
      <w:r>
        <w:rPr>
          <w:rFonts w:eastAsia="Times New Roman"/>
          <w:i/>
          <w:color w:val="000000"/>
          <w:sz w:val="24"/>
        </w:rPr>
        <w:t xml:space="preserve">all have sinned, </w:t>
      </w:r>
      <w:r>
        <w:rPr>
          <w:rFonts w:eastAsia="Times New Roman"/>
          <w:color w:val="000000"/>
          <w:sz w:val="24"/>
        </w:rPr>
        <w:t>and come short of the glory of God." Romans 3:23. See. Isaiah 1:4-6.</w:t>
      </w:r>
    </w:p>
    <w:p w14:paraId="217066C1" w14:textId="77777777" w:rsidR="002F40FA" w:rsidRDefault="00EA067A">
      <w:pPr>
        <w:spacing w:before="121" w:line="279" w:lineRule="exact"/>
        <w:ind w:right="72" w:firstLine="720"/>
        <w:jc w:val="both"/>
        <w:textAlignment w:val="baseline"/>
        <w:rPr>
          <w:rFonts w:eastAsia="Times New Roman"/>
          <w:b/>
          <w:color w:val="000000"/>
          <w:sz w:val="24"/>
        </w:rPr>
      </w:pPr>
      <w:r>
        <w:rPr>
          <w:rFonts w:eastAsia="Times New Roman"/>
          <w:b/>
          <w:color w:val="000000"/>
          <w:sz w:val="24"/>
        </w:rPr>
        <w:t>While all men were in this condition, how did God still further show His love to them?</w:t>
      </w:r>
    </w:p>
    <w:p w14:paraId="217066C2" w14:textId="77777777" w:rsidR="002F40FA" w:rsidRDefault="00EA067A">
      <w:pPr>
        <w:spacing w:before="117" w:line="275" w:lineRule="exact"/>
        <w:ind w:right="144" w:firstLine="720"/>
        <w:textAlignment w:val="baseline"/>
        <w:rPr>
          <w:rFonts w:eastAsia="Times New Roman"/>
          <w:color w:val="000000"/>
          <w:sz w:val="24"/>
        </w:rPr>
      </w:pPr>
      <w:r>
        <w:rPr>
          <w:rFonts w:eastAsia="Times New Roman"/>
          <w:color w:val="000000"/>
          <w:sz w:val="24"/>
        </w:rPr>
        <w:t xml:space="preserve">"For God so loved the world, that he gave his only begotten Son, that whosoever believeth in him should not perish, but have everlasting life." John 3:16. "But God commendeth his love toward us, in that, while we were yet sinners, </w:t>
      </w:r>
      <w:r>
        <w:rPr>
          <w:rFonts w:eastAsia="Times New Roman"/>
          <w:i/>
          <w:color w:val="000000"/>
          <w:sz w:val="24"/>
        </w:rPr>
        <w:t>Christ died for us.</w:t>
      </w:r>
      <w:r>
        <w:rPr>
          <w:rFonts w:eastAsia="Times New Roman"/>
          <w:color w:val="000000"/>
          <w:sz w:val="24"/>
        </w:rPr>
        <w:t>" Romans 5:8.</w:t>
      </w:r>
    </w:p>
    <w:p w14:paraId="217066C3" w14:textId="77777777" w:rsidR="002F40FA" w:rsidRDefault="00EA067A">
      <w:pPr>
        <w:spacing w:before="126" w:line="279" w:lineRule="exact"/>
        <w:jc w:val="center"/>
        <w:textAlignment w:val="baseline"/>
        <w:rPr>
          <w:rFonts w:eastAsia="Times New Roman"/>
          <w:b/>
          <w:color w:val="000000"/>
          <w:sz w:val="24"/>
        </w:rPr>
      </w:pPr>
      <w:r>
        <w:rPr>
          <w:rFonts w:eastAsia="Times New Roman"/>
          <w:b/>
          <w:color w:val="000000"/>
          <w:sz w:val="24"/>
        </w:rPr>
        <w:t>Is there any difference between the love of the Father and that of the son?</w:t>
      </w:r>
    </w:p>
    <w:p w14:paraId="217066C4" w14:textId="77777777" w:rsidR="002F40FA" w:rsidRDefault="00EA067A">
      <w:pPr>
        <w:spacing w:before="115" w:line="275" w:lineRule="exact"/>
        <w:ind w:firstLine="720"/>
        <w:jc w:val="both"/>
        <w:textAlignment w:val="baseline"/>
        <w:rPr>
          <w:rFonts w:eastAsia="Times New Roman"/>
          <w:color w:val="000000"/>
          <w:sz w:val="24"/>
        </w:rPr>
      </w:pPr>
      <w:r>
        <w:rPr>
          <w:rFonts w:eastAsia="Times New Roman"/>
          <w:color w:val="000000"/>
          <w:sz w:val="24"/>
        </w:rPr>
        <w:t>"I and my Father are one." John 10:30. "Believe me that I am in the Father, and the Father in me: or else believe me for the very works' sake." John 14:11.</w:t>
      </w:r>
    </w:p>
    <w:p w14:paraId="217066C5" w14:textId="77777777" w:rsidR="002F40FA" w:rsidRDefault="00EA067A">
      <w:pPr>
        <w:spacing w:before="122" w:line="279" w:lineRule="exact"/>
        <w:jc w:val="center"/>
        <w:textAlignment w:val="baseline"/>
        <w:rPr>
          <w:rFonts w:eastAsia="Times New Roman"/>
          <w:b/>
          <w:color w:val="000000"/>
          <w:sz w:val="24"/>
        </w:rPr>
      </w:pPr>
      <w:r>
        <w:rPr>
          <w:rFonts w:eastAsia="Times New Roman"/>
          <w:b/>
          <w:color w:val="000000"/>
          <w:sz w:val="24"/>
        </w:rPr>
        <w:t>Into what relationship to God does His love bring us, if we accept it?</w:t>
      </w:r>
    </w:p>
    <w:p w14:paraId="217066C6" w14:textId="77777777" w:rsidR="002F40FA" w:rsidRDefault="00EA067A">
      <w:pPr>
        <w:spacing w:before="118" w:line="275" w:lineRule="exact"/>
        <w:jc w:val="center"/>
        <w:textAlignment w:val="baseline"/>
        <w:rPr>
          <w:rFonts w:eastAsia="Times New Roman"/>
          <w:color w:val="000000"/>
          <w:sz w:val="24"/>
        </w:rPr>
      </w:pPr>
      <w:r>
        <w:rPr>
          <w:rFonts w:eastAsia="Times New Roman"/>
          <w:color w:val="000000"/>
          <w:sz w:val="24"/>
        </w:rPr>
        <w:t xml:space="preserve">"Behold, what manner of love the Father hath bestowed upon us, that we should be </w:t>
      </w:r>
      <w:r>
        <w:rPr>
          <w:rFonts w:eastAsia="Times New Roman"/>
          <w:color w:val="000000"/>
          <w:sz w:val="24"/>
        </w:rPr>
        <w:br/>
        <w:t xml:space="preserve">called the </w:t>
      </w:r>
      <w:r>
        <w:rPr>
          <w:rFonts w:eastAsia="Times New Roman"/>
          <w:i/>
          <w:color w:val="000000"/>
          <w:sz w:val="24"/>
        </w:rPr>
        <w:t xml:space="preserve">sons of God; </w:t>
      </w:r>
      <w:r>
        <w:rPr>
          <w:rFonts w:eastAsia="Times New Roman"/>
          <w:color w:val="000000"/>
          <w:sz w:val="24"/>
        </w:rPr>
        <w:t xml:space="preserve">therefore the world knoweth us not, because it knew him not." 1 </w:t>
      </w:r>
      <w:r>
        <w:rPr>
          <w:rFonts w:eastAsia="Times New Roman"/>
          <w:color w:val="000000"/>
          <w:sz w:val="24"/>
        </w:rPr>
        <w:br/>
        <w:t>John 3:1.</w:t>
      </w:r>
    </w:p>
    <w:p w14:paraId="217066C7" w14:textId="77777777" w:rsidR="002F40FA" w:rsidRDefault="00EA067A">
      <w:pPr>
        <w:spacing w:before="122" w:line="279" w:lineRule="exact"/>
        <w:ind w:left="720"/>
        <w:textAlignment w:val="baseline"/>
        <w:rPr>
          <w:rFonts w:eastAsia="Times New Roman"/>
          <w:b/>
          <w:color w:val="000000"/>
          <w:sz w:val="24"/>
        </w:rPr>
      </w:pPr>
      <w:r>
        <w:rPr>
          <w:rFonts w:eastAsia="Times New Roman"/>
          <w:b/>
          <w:color w:val="000000"/>
          <w:sz w:val="24"/>
        </w:rPr>
        <w:t>What is given us to show that we are sons?</w:t>
      </w:r>
    </w:p>
    <w:p w14:paraId="217066C8" w14:textId="77777777" w:rsidR="002F40FA" w:rsidRDefault="00EA067A">
      <w:pPr>
        <w:spacing w:before="122" w:line="275" w:lineRule="exact"/>
        <w:ind w:firstLine="720"/>
        <w:jc w:val="both"/>
        <w:textAlignment w:val="baseline"/>
        <w:rPr>
          <w:rFonts w:eastAsia="Times New Roman"/>
          <w:color w:val="000000"/>
          <w:sz w:val="24"/>
        </w:rPr>
      </w:pPr>
      <w:r>
        <w:rPr>
          <w:rFonts w:eastAsia="Times New Roman"/>
          <w:color w:val="000000"/>
          <w:sz w:val="24"/>
        </w:rPr>
        <w:t xml:space="preserve">"For as many as are led by the Spirit of God, they are the sons of God. For ye have not received the spirit of bondage again to fear; but ye have received the </w:t>
      </w:r>
      <w:r>
        <w:rPr>
          <w:rFonts w:eastAsia="Times New Roman"/>
          <w:i/>
          <w:color w:val="000000"/>
          <w:sz w:val="24"/>
        </w:rPr>
        <w:t xml:space="preserve">Spirit of adoption, </w:t>
      </w:r>
      <w:r>
        <w:rPr>
          <w:rFonts w:eastAsia="Times New Roman"/>
          <w:color w:val="000000"/>
          <w:sz w:val="24"/>
        </w:rPr>
        <w:t xml:space="preserve">whereby we cry, Abba, Father. </w:t>
      </w:r>
      <w:r>
        <w:rPr>
          <w:rFonts w:eastAsia="Times New Roman"/>
          <w:i/>
          <w:color w:val="000000"/>
          <w:sz w:val="24"/>
        </w:rPr>
        <w:t xml:space="preserve">The Spirit itself beareth witness with out spirit, </w:t>
      </w:r>
      <w:r>
        <w:rPr>
          <w:rFonts w:eastAsia="Times New Roman"/>
          <w:color w:val="000000"/>
          <w:sz w:val="24"/>
        </w:rPr>
        <w:t>that we are the children of God." Romans 8:14-16.</w:t>
      </w:r>
    </w:p>
    <w:p w14:paraId="217066C9" w14:textId="77777777" w:rsidR="002F40FA" w:rsidRDefault="00EA067A" w:rsidP="00F954BE">
      <w:pPr>
        <w:spacing w:before="121" w:line="279" w:lineRule="exact"/>
        <w:ind w:firstLine="720"/>
        <w:textAlignment w:val="baseline"/>
        <w:rPr>
          <w:rFonts w:eastAsia="Times New Roman"/>
          <w:b/>
          <w:color w:val="000000"/>
          <w:sz w:val="24"/>
        </w:rPr>
      </w:pPr>
      <w:r>
        <w:rPr>
          <w:rFonts w:eastAsia="Times New Roman"/>
          <w:b/>
          <w:color w:val="000000"/>
          <w:sz w:val="24"/>
        </w:rPr>
        <w:t>What does the Holy Spirit beget in the hearts of those who receive it?</w:t>
      </w:r>
    </w:p>
    <w:p w14:paraId="217066CA" w14:textId="77777777" w:rsidR="00F954BE" w:rsidRPr="00F954BE" w:rsidRDefault="00EA067A" w:rsidP="00F954BE">
      <w:pPr>
        <w:spacing w:before="117" w:after="253" w:line="275" w:lineRule="exact"/>
        <w:ind w:firstLine="720"/>
        <w:textAlignment w:val="baseline"/>
        <w:rPr>
          <w:rFonts w:eastAsia="Times New Roman"/>
          <w:color w:val="000000"/>
          <w:sz w:val="24"/>
        </w:rPr>
      </w:pPr>
      <w:r>
        <w:rPr>
          <w:rFonts w:eastAsia="Times New Roman"/>
          <w:color w:val="000000"/>
          <w:sz w:val="24"/>
        </w:rPr>
        <w:t xml:space="preserve">"And hope maketh not ashamed; because </w:t>
      </w:r>
      <w:r>
        <w:rPr>
          <w:rFonts w:eastAsia="Times New Roman"/>
          <w:i/>
          <w:color w:val="000000"/>
          <w:sz w:val="24"/>
        </w:rPr>
        <w:t>the love of God is shed abroad in our</w:t>
      </w:r>
      <w:r w:rsidR="00F954BE">
        <w:rPr>
          <w:rFonts w:eastAsia="Times New Roman"/>
          <w:color w:val="000000"/>
          <w:sz w:val="24"/>
        </w:rPr>
        <w:t xml:space="preserve"> </w:t>
      </w:r>
      <w:r>
        <w:rPr>
          <w:rFonts w:eastAsia="Times New Roman"/>
          <w:i/>
          <w:color w:val="000000"/>
          <w:sz w:val="24"/>
        </w:rPr>
        <w:t xml:space="preserve">hearts by the Holy Ghost </w:t>
      </w:r>
      <w:r>
        <w:rPr>
          <w:rFonts w:eastAsia="Times New Roman"/>
          <w:color w:val="000000"/>
          <w:sz w:val="24"/>
        </w:rPr>
        <w:t>which is given unto us." Romans 5:5.</w:t>
      </w:r>
      <w:r w:rsidR="00F954BE" w:rsidRPr="00F954BE">
        <w:rPr>
          <w:rFonts w:eastAsia="Times New Roman"/>
          <w:color w:val="000000"/>
          <w:spacing w:val="24"/>
          <w:sz w:val="24"/>
        </w:rPr>
        <w:t xml:space="preserve"> </w:t>
      </w:r>
    </w:p>
    <w:p w14:paraId="217066CB" w14:textId="77777777" w:rsidR="002F40FA" w:rsidRDefault="00F954BE">
      <w:pPr>
        <w:spacing w:before="2" w:line="275" w:lineRule="exact"/>
        <w:jc w:val="right"/>
        <w:textAlignment w:val="baseline"/>
        <w:rPr>
          <w:rFonts w:eastAsia="Times New Roman"/>
          <w:color w:val="000000"/>
          <w:spacing w:val="24"/>
          <w:sz w:val="24"/>
        </w:rPr>
      </w:pPr>
      <w:r>
        <w:rPr>
          <w:rFonts w:eastAsia="Times New Roman"/>
          <w:color w:val="000000"/>
          <w:spacing w:val="24"/>
          <w:sz w:val="24"/>
        </w:rPr>
        <w:t>27</w:t>
      </w:r>
    </w:p>
    <w:p w14:paraId="217066CC" w14:textId="77777777" w:rsidR="002F40FA" w:rsidRDefault="00EA067A">
      <w:pPr>
        <w:spacing w:before="4" w:line="393" w:lineRule="exact"/>
        <w:ind w:left="720" w:right="360"/>
        <w:textAlignment w:val="baseline"/>
        <w:rPr>
          <w:rFonts w:eastAsia="Times New Roman"/>
          <w:b/>
          <w:color w:val="000000"/>
          <w:sz w:val="24"/>
        </w:rPr>
      </w:pPr>
      <w:r>
        <w:rPr>
          <w:rFonts w:eastAsia="Times New Roman"/>
          <w:b/>
          <w:color w:val="000000"/>
          <w:sz w:val="24"/>
        </w:rPr>
        <w:t xml:space="preserve">If the love of God is shed abroad in our hearts, what effect will it have? </w:t>
      </w:r>
      <w:r>
        <w:rPr>
          <w:rFonts w:eastAsia="Times New Roman"/>
          <w:color w:val="000000"/>
          <w:sz w:val="24"/>
        </w:rPr>
        <w:t xml:space="preserve">"Beloved, if God so loved us, we </w:t>
      </w:r>
      <w:r>
        <w:rPr>
          <w:rFonts w:eastAsia="Times New Roman"/>
          <w:i/>
          <w:color w:val="000000"/>
          <w:sz w:val="24"/>
        </w:rPr>
        <w:t xml:space="preserve">ought also to love one another." </w:t>
      </w:r>
      <w:r>
        <w:rPr>
          <w:rFonts w:eastAsia="Times New Roman"/>
          <w:color w:val="000000"/>
          <w:sz w:val="24"/>
        </w:rPr>
        <w:t xml:space="preserve">1 John 4:11. </w:t>
      </w:r>
      <w:r>
        <w:rPr>
          <w:rFonts w:eastAsia="Times New Roman"/>
          <w:b/>
          <w:color w:val="000000"/>
          <w:sz w:val="24"/>
        </w:rPr>
        <w:t>How much must we love one another?</w:t>
      </w:r>
    </w:p>
    <w:p w14:paraId="217066CD" w14:textId="77777777" w:rsidR="002F40FA" w:rsidRDefault="00EA067A">
      <w:pPr>
        <w:spacing w:before="120" w:line="276" w:lineRule="exact"/>
        <w:ind w:right="72" w:firstLine="720"/>
        <w:textAlignment w:val="baseline"/>
        <w:rPr>
          <w:rFonts w:eastAsia="Times New Roman"/>
          <w:color w:val="000000"/>
          <w:sz w:val="24"/>
        </w:rPr>
      </w:pPr>
      <w:r>
        <w:rPr>
          <w:rFonts w:eastAsia="Times New Roman"/>
          <w:color w:val="000000"/>
          <w:sz w:val="24"/>
        </w:rPr>
        <w:lastRenderedPageBreak/>
        <w:t xml:space="preserve">"This is my commandment, That ye love one another, as I have loved you." John 15:12. "Hereby perceive we the love of God, because he laid down his life for us: and </w:t>
      </w:r>
      <w:r>
        <w:rPr>
          <w:rFonts w:eastAsia="Times New Roman"/>
          <w:i/>
          <w:color w:val="000000"/>
          <w:sz w:val="24"/>
        </w:rPr>
        <w:t xml:space="preserve">we ought to lay down our lives for the brethren." </w:t>
      </w:r>
      <w:r>
        <w:rPr>
          <w:rFonts w:eastAsia="Times New Roman"/>
          <w:color w:val="000000"/>
          <w:sz w:val="24"/>
        </w:rPr>
        <w:t>1 John 3:16.</w:t>
      </w:r>
    </w:p>
    <w:p w14:paraId="217066CE" w14:textId="77777777" w:rsidR="002F40FA" w:rsidRDefault="00EA067A">
      <w:pPr>
        <w:spacing w:before="123" w:line="273" w:lineRule="exact"/>
        <w:ind w:left="720"/>
        <w:textAlignment w:val="baseline"/>
        <w:rPr>
          <w:rFonts w:eastAsia="Times New Roman"/>
          <w:b/>
          <w:color w:val="000000"/>
          <w:sz w:val="24"/>
        </w:rPr>
      </w:pPr>
      <w:r>
        <w:rPr>
          <w:rFonts w:eastAsia="Times New Roman"/>
          <w:b/>
          <w:color w:val="000000"/>
          <w:sz w:val="24"/>
        </w:rPr>
        <w:t>What exhortation is based upon Christ's love for us?</w:t>
      </w:r>
    </w:p>
    <w:p w14:paraId="217066CF" w14:textId="77777777" w:rsidR="002F40FA" w:rsidRDefault="00EA067A">
      <w:pPr>
        <w:spacing w:before="119" w:line="276" w:lineRule="exact"/>
        <w:ind w:right="144" w:firstLine="720"/>
        <w:textAlignment w:val="baseline"/>
        <w:rPr>
          <w:rFonts w:eastAsia="Times New Roman"/>
          <w:color w:val="000000"/>
          <w:sz w:val="24"/>
        </w:rPr>
      </w:pPr>
      <w:r>
        <w:rPr>
          <w:rFonts w:eastAsia="Times New Roman"/>
          <w:color w:val="000000"/>
          <w:sz w:val="24"/>
        </w:rPr>
        <w:t>"And walk in love, as Christ also hath loved us, and hath given himself for us an offering and a sacrifice to God for a sweetsmelling savour." Ephesians 5:2.</w:t>
      </w:r>
    </w:p>
    <w:p w14:paraId="217066D0" w14:textId="77777777" w:rsidR="002F40FA" w:rsidRDefault="00EA067A">
      <w:pPr>
        <w:spacing w:before="127" w:line="273" w:lineRule="exact"/>
        <w:ind w:left="720"/>
        <w:textAlignment w:val="baseline"/>
        <w:rPr>
          <w:rFonts w:eastAsia="Times New Roman"/>
          <w:b/>
          <w:color w:val="000000"/>
          <w:sz w:val="24"/>
        </w:rPr>
      </w:pPr>
      <w:r>
        <w:rPr>
          <w:rFonts w:eastAsia="Times New Roman"/>
          <w:b/>
          <w:color w:val="000000"/>
          <w:sz w:val="24"/>
        </w:rPr>
        <w:t>If we have the love of God, will we love only those who love us?</w:t>
      </w:r>
    </w:p>
    <w:p w14:paraId="217066D1" w14:textId="77777777" w:rsidR="002F40FA" w:rsidRDefault="00EA067A">
      <w:pPr>
        <w:spacing w:before="116" w:line="276" w:lineRule="exact"/>
        <w:ind w:firstLine="720"/>
        <w:textAlignment w:val="baseline"/>
        <w:rPr>
          <w:rFonts w:eastAsia="Times New Roman"/>
          <w:color w:val="000000"/>
          <w:sz w:val="24"/>
        </w:rPr>
      </w:pPr>
      <w:r>
        <w:rPr>
          <w:rFonts w:eastAsia="Times New Roman"/>
          <w:color w:val="000000"/>
          <w:sz w:val="24"/>
        </w:rPr>
        <w:t>"Ye have heard that it hath been said, Thou shalt love thy neighbour, and hate thine enemy. But I say unto you, Love your enemies, bless them that curse you, do good to them that hate you, and pray for them which despitefully use you, and persecute you." Matthew 5:43,44. "For if ye love them which love you, what reward have ye? do not even the publicans the same?" Matthew 5:46.</w:t>
      </w:r>
    </w:p>
    <w:p w14:paraId="217066D2" w14:textId="77777777" w:rsidR="002F40FA" w:rsidRDefault="00EA067A">
      <w:pPr>
        <w:spacing w:before="127" w:line="273" w:lineRule="exact"/>
        <w:ind w:left="720"/>
        <w:textAlignment w:val="baseline"/>
        <w:rPr>
          <w:rFonts w:eastAsia="Times New Roman"/>
          <w:b/>
          <w:color w:val="000000"/>
          <w:sz w:val="24"/>
        </w:rPr>
      </w:pPr>
      <w:r>
        <w:rPr>
          <w:rFonts w:eastAsia="Times New Roman"/>
          <w:b/>
          <w:color w:val="000000"/>
          <w:sz w:val="24"/>
        </w:rPr>
        <w:t>Did God love us because of any good that we had done?</w:t>
      </w:r>
    </w:p>
    <w:p w14:paraId="217066D3" w14:textId="77777777" w:rsidR="002F40FA" w:rsidRDefault="00EA067A">
      <w:pPr>
        <w:spacing w:before="114" w:line="276" w:lineRule="exact"/>
        <w:ind w:firstLine="720"/>
        <w:textAlignment w:val="baseline"/>
        <w:rPr>
          <w:rFonts w:eastAsia="Times New Roman"/>
          <w:color w:val="000000"/>
          <w:spacing w:val="-2"/>
          <w:sz w:val="24"/>
        </w:rPr>
      </w:pPr>
      <w:r>
        <w:rPr>
          <w:rFonts w:eastAsia="Times New Roman"/>
          <w:color w:val="000000"/>
          <w:spacing w:val="-2"/>
          <w:sz w:val="24"/>
        </w:rPr>
        <w:t>"Not by works of righteousness which we have done, but according to his mercy he saved us, by the washing of regeneration, and renewing of the Holy Ghost; Which he shed on us abundantly through Jesus Christ our Saviour." Titus 3:5,6. "But God, who is rich in mercy, for his great love wherewith he loved us, Even when we were dead in sins, hath quickened us together with Christ, (by grace ye are saved;) And hath raised us up together, and made us sit together in heavenly places in Christ Jesus." Ephesians 2:4-6.</w:t>
      </w:r>
    </w:p>
    <w:p w14:paraId="217066D4" w14:textId="77777777" w:rsidR="002F40FA" w:rsidRDefault="00EA067A">
      <w:pPr>
        <w:spacing w:before="126" w:line="273" w:lineRule="exact"/>
        <w:ind w:left="720"/>
        <w:textAlignment w:val="baseline"/>
        <w:rPr>
          <w:rFonts w:eastAsia="Times New Roman"/>
          <w:b/>
          <w:color w:val="000000"/>
          <w:sz w:val="24"/>
        </w:rPr>
      </w:pPr>
      <w:r>
        <w:rPr>
          <w:rFonts w:eastAsia="Times New Roman"/>
          <w:b/>
          <w:color w:val="000000"/>
          <w:sz w:val="24"/>
        </w:rPr>
        <w:t>What alone should prompt all our acts?</w:t>
      </w:r>
    </w:p>
    <w:p w14:paraId="217066D5" w14:textId="77777777" w:rsidR="002F40FA" w:rsidRDefault="00EA067A">
      <w:pPr>
        <w:spacing w:before="119" w:line="276" w:lineRule="exact"/>
        <w:ind w:right="72" w:firstLine="720"/>
        <w:textAlignment w:val="baseline"/>
        <w:rPr>
          <w:rFonts w:eastAsia="Times New Roman"/>
          <w:color w:val="000000"/>
          <w:sz w:val="24"/>
        </w:rPr>
      </w:pPr>
      <w:r>
        <w:rPr>
          <w:rFonts w:eastAsia="Times New Roman"/>
          <w:color w:val="000000"/>
          <w:sz w:val="24"/>
        </w:rPr>
        <w:t xml:space="preserve">"For </w:t>
      </w:r>
      <w:r>
        <w:rPr>
          <w:rFonts w:eastAsia="Times New Roman"/>
          <w:i/>
          <w:color w:val="000000"/>
          <w:sz w:val="24"/>
        </w:rPr>
        <w:t xml:space="preserve">the love of Christ </w:t>
      </w:r>
      <w:r>
        <w:rPr>
          <w:rFonts w:eastAsia="Times New Roman"/>
          <w:color w:val="000000"/>
          <w:sz w:val="24"/>
        </w:rPr>
        <w:t>constraineth us; because we thus judge, that if one died for all, then were all dead." 2 Corinthians 5:14.</w:t>
      </w:r>
    </w:p>
    <w:p w14:paraId="217066D6" w14:textId="77777777" w:rsidR="002F40FA" w:rsidRDefault="00EA067A">
      <w:pPr>
        <w:spacing w:before="127" w:line="273" w:lineRule="exact"/>
        <w:ind w:left="720"/>
        <w:textAlignment w:val="baseline"/>
        <w:rPr>
          <w:rFonts w:eastAsia="Times New Roman"/>
          <w:b/>
          <w:color w:val="000000"/>
          <w:sz w:val="24"/>
        </w:rPr>
      </w:pPr>
      <w:r>
        <w:rPr>
          <w:rFonts w:eastAsia="Times New Roman"/>
          <w:b/>
          <w:color w:val="000000"/>
          <w:sz w:val="24"/>
        </w:rPr>
        <w:t>In what other way is God's love manifested to His people?</w:t>
      </w:r>
    </w:p>
    <w:p w14:paraId="217066D7" w14:textId="77777777" w:rsidR="002F40FA" w:rsidRDefault="00EA067A">
      <w:pPr>
        <w:spacing w:before="116" w:line="276" w:lineRule="exact"/>
        <w:ind w:firstLine="720"/>
        <w:textAlignment w:val="baseline"/>
        <w:rPr>
          <w:rFonts w:eastAsia="Times New Roman"/>
          <w:color w:val="000000"/>
          <w:sz w:val="24"/>
        </w:rPr>
      </w:pPr>
      <w:r>
        <w:rPr>
          <w:rFonts w:eastAsia="Times New Roman"/>
          <w:color w:val="000000"/>
          <w:sz w:val="24"/>
        </w:rPr>
        <w:t>"As many as I love, I rebuke and chasten: be zealous therefore, and repent." Revelation 3:19. "For whom the Lord loveth he chasteneth, and scourgeth every son whom he receiveth." Hebrews 12:6</w:t>
      </w:r>
    </w:p>
    <w:p w14:paraId="217066D8" w14:textId="77777777" w:rsidR="002F40FA" w:rsidRDefault="00EA067A">
      <w:pPr>
        <w:spacing w:before="127" w:line="273" w:lineRule="exact"/>
        <w:ind w:firstLine="720"/>
        <w:textAlignment w:val="baseline"/>
        <w:rPr>
          <w:rFonts w:eastAsia="Times New Roman"/>
          <w:b/>
          <w:color w:val="000000"/>
          <w:sz w:val="24"/>
        </w:rPr>
      </w:pPr>
      <w:r>
        <w:rPr>
          <w:rFonts w:eastAsia="Times New Roman"/>
          <w:b/>
          <w:color w:val="000000"/>
          <w:sz w:val="24"/>
        </w:rPr>
        <w:t>What may we confidently expect, from the fact that God so loved us as to give Christ to die for us?</w:t>
      </w:r>
    </w:p>
    <w:p w14:paraId="217066D9" w14:textId="77777777" w:rsidR="002F40FA" w:rsidRDefault="00EA067A">
      <w:pPr>
        <w:spacing w:before="119" w:line="276" w:lineRule="exact"/>
        <w:ind w:right="72" w:firstLine="720"/>
        <w:textAlignment w:val="baseline"/>
        <w:rPr>
          <w:rFonts w:eastAsia="Times New Roman"/>
          <w:color w:val="000000"/>
          <w:sz w:val="24"/>
        </w:rPr>
      </w:pPr>
      <w:r>
        <w:rPr>
          <w:rFonts w:eastAsia="Times New Roman"/>
          <w:color w:val="000000"/>
          <w:sz w:val="24"/>
        </w:rPr>
        <w:t>"He that spared not his own Son, but delivered him up for us all, how shall he not with him also freely give us all things?" Romans 8:32.</w:t>
      </w:r>
    </w:p>
    <w:p w14:paraId="217066DA" w14:textId="77777777" w:rsidR="002F40FA" w:rsidRDefault="00EA067A">
      <w:pPr>
        <w:spacing w:before="127" w:line="273" w:lineRule="exact"/>
        <w:ind w:right="216" w:firstLine="720"/>
        <w:textAlignment w:val="baseline"/>
        <w:rPr>
          <w:rFonts w:eastAsia="Times New Roman"/>
          <w:b/>
          <w:color w:val="000000"/>
          <w:sz w:val="24"/>
        </w:rPr>
      </w:pPr>
      <w:r>
        <w:rPr>
          <w:rFonts w:eastAsia="Times New Roman"/>
          <w:b/>
          <w:color w:val="000000"/>
          <w:sz w:val="24"/>
        </w:rPr>
        <w:t>What is God's love for His children able to do when enemies rise up against them?</w:t>
      </w:r>
    </w:p>
    <w:p w14:paraId="217066DB" w14:textId="77777777" w:rsidR="002F40FA" w:rsidRDefault="00EA067A">
      <w:pPr>
        <w:spacing w:before="117" w:after="479" w:line="276" w:lineRule="exact"/>
        <w:ind w:firstLine="720"/>
        <w:textAlignment w:val="baseline"/>
        <w:rPr>
          <w:rFonts w:eastAsia="Times New Roman"/>
          <w:color w:val="000000"/>
          <w:sz w:val="24"/>
        </w:rPr>
      </w:pPr>
      <w:r>
        <w:rPr>
          <w:rFonts w:eastAsia="Times New Roman"/>
          <w:color w:val="000000"/>
          <w:sz w:val="24"/>
        </w:rPr>
        <w:t>"Nevertheless the LORD thy God would not hearken unto Balaam; but the LORD thy God turned the curse into a blessing unto thee, because the LORD thy God loved thee." Deuteronomy 23:5.</w:t>
      </w:r>
    </w:p>
    <w:p w14:paraId="217066DC" w14:textId="77777777" w:rsidR="00F954BE" w:rsidRPr="00F954BE" w:rsidRDefault="00EA067A">
      <w:pPr>
        <w:spacing w:before="1" w:line="276" w:lineRule="exact"/>
        <w:textAlignment w:val="baseline"/>
        <w:rPr>
          <w:rFonts w:eastAsia="Times New Roman"/>
          <w:b/>
          <w:color w:val="000000"/>
          <w:spacing w:val="3"/>
          <w:sz w:val="24"/>
        </w:rPr>
      </w:pPr>
      <w:r w:rsidRPr="00F954BE">
        <w:rPr>
          <w:rFonts w:eastAsia="Times New Roman"/>
          <w:b/>
          <w:color w:val="000000"/>
          <w:sz w:val="24"/>
        </w:rPr>
        <w:t>If we appreciate this loving kindness, what will we do?</w:t>
      </w:r>
      <w:r w:rsidR="00F954BE" w:rsidRPr="00F954BE">
        <w:rPr>
          <w:rFonts w:eastAsia="Times New Roman"/>
          <w:b/>
          <w:color w:val="000000"/>
          <w:spacing w:val="3"/>
          <w:sz w:val="24"/>
        </w:rPr>
        <w:t xml:space="preserve"> </w:t>
      </w:r>
    </w:p>
    <w:p w14:paraId="217066DD" w14:textId="77777777" w:rsidR="002F40FA" w:rsidRDefault="00F954BE" w:rsidP="00F954BE">
      <w:pPr>
        <w:spacing w:before="1" w:line="276" w:lineRule="exact"/>
        <w:jc w:val="right"/>
        <w:textAlignment w:val="baseline"/>
        <w:rPr>
          <w:rFonts w:eastAsia="Times New Roman"/>
          <w:color w:val="000000"/>
          <w:spacing w:val="3"/>
          <w:sz w:val="24"/>
        </w:rPr>
      </w:pPr>
      <w:r>
        <w:rPr>
          <w:rFonts w:eastAsia="Times New Roman"/>
          <w:color w:val="000000"/>
          <w:spacing w:val="3"/>
          <w:sz w:val="24"/>
        </w:rPr>
        <w:t>28</w:t>
      </w:r>
    </w:p>
    <w:p w14:paraId="217066DE" w14:textId="77777777" w:rsidR="002F40FA" w:rsidRDefault="00EA067A">
      <w:pPr>
        <w:spacing w:before="114" w:line="275" w:lineRule="exact"/>
        <w:ind w:right="216" w:firstLine="720"/>
        <w:textAlignment w:val="baseline"/>
        <w:rPr>
          <w:rFonts w:eastAsia="Times New Roman"/>
          <w:color w:val="000000"/>
          <w:sz w:val="24"/>
        </w:rPr>
      </w:pPr>
      <w:r>
        <w:rPr>
          <w:rFonts w:eastAsia="Times New Roman"/>
          <w:color w:val="000000"/>
          <w:sz w:val="24"/>
        </w:rPr>
        <w:t>"How excellent is thy lovingkindness, O God! therefore the children of men put their trust under the shadow of thy wings." Psalms 36:7.</w:t>
      </w:r>
    </w:p>
    <w:p w14:paraId="217066DF" w14:textId="77777777" w:rsidR="002F40FA" w:rsidRDefault="00EA067A">
      <w:pPr>
        <w:spacing w:before="126" w:line="275" w:lineRule="exact"/>
        <w:ind w:left="720"/>
        <w:textAlignment w:val="baseline"/>
        <w:rPr>
          <w:rFonts w:eastAsia="Times New Roman"/>
          <w:b/>
          <w:color w:val="000000"/>
          <w:sz w:val="24"/>
        </w:rPr>
      </w:pPr>
      <w:r>
        <w:rPr>
          <w:rFonts w:eastAsia="Times New Roman"/>
          <w:b/>
          <w:color w:val="000000"/>
          <w:sz w:val="24"/>
        </w:rPr>
        <w:t>How enduring is God's love to us?</w:t>
      </w:r>
    </w:p>
    <w:p w14:paraId="217066E0" w14:textId="77777777" w:rsidR="002F40FA" w:rsidRDefault="00EA067A">
      <w:pPr>
        <w:spacing w:before="119" w:line="275" w:lineRule="exact"/>
        <w:ind w:right="72" w:firstLine="720"/>
        <w:textAlignment w:val="baseline"/>
        <w:rPr>
          <w:rFonts w:eastAsia="Times New Roman"/>
          <w:color w:val="000000"/>
          <w:sz w:val="24"/>
        </w:rPr>
      </w:pPr>
      <w:r>
        <w:rPr>
          <w:rFonts w:eastAsia="Times New Roman"/>
          <w:color w:val="000000"/>
          <w:sz w:val="24"/>
        </w:rPr>
        <w:lastRenderedPageBreak/>
        <w:t>"The LORD hath appeared of old unto me, saying, Yea, I have loved thee with an everlasting love: therefore with lovingkindness have I drawn thee." Jeremiah 31:3</w:t>
      </w:r>
    </w:p>
    <w:p w14:paraId="217066E1" w14:textId="77777777" w:rsidR="002F40FA" w:rsidRDefault="00EA067A">
      <w:pPr>
        <w:spacing w:before="127" w:line="275" w:lineRule="exact"/>
        <w:ind w:left="720"/>
        <w:textAlignment w:val="baseline"/>
        <w:rPr>
          <w:rFonts w:eastAsia="Times New Roman"/>
          <w:b/>
          <w:color w:val="000000"/>
          <w:sz w:val="24"/>
        </w:rPr>
      </w:pPr>
      <w:r>
        <w:rPr>
          <w:rFonts w:eastAsia="Times New Roman"/>
          <w:b/>
          <w:color w:val="000000"/>
          <w:sz w:val="24"/>
        </w:rPr>
        <w:t>Can anything turn aside the love of God for those who trust Him?</w:t>
      </w:r>
    </w:p>
    <w:p w14:paraId="217066E2" w14:textId="77777777" w:rsidR="002F40FA" w:rsidRDefault="00EA067A">
      <w:pPr>
        <w:spacing w:before="116" w:line="275" w:lineRule="exact"/>
        <w:ind w:firstLine="720"/>
        <w:textAlignment w:val="baseline"/>
        <w:rPr>
          <w:rFonts w:eastAsia="Times New Roman"/>
          <w:color w:val="000000"/>
          <w:sz w:val="24"/>
        </w:rPr>
      </w:pPr>
      <w:r>
        <w:rPr>
          <w:rFonts w:eastAsia="Times New Roman"/>
          <w:color w:val="000000"/>
          <w:sz w:val="24"/>
        </w:rPr>
        <w:t>"For I am persuaded, that neither death, nor life, nor angels, nor principalities, nor powers, nor things present, nor things to come, Nor height, nor depth, nor any other creature, shall be able to separate us from the love of God, which is in Christ Jesus our Lord." Romans 8:38,39.</w:t>
      </w:r>
    </w:p>
    <w:p w14:paraId="217066E3" w14:textId="77777777" w:rsidR="002F40FA" w:rsidRDefault="00EA067A">
      <w:pPr>
        <w:spacing w:before="122" w:line="279" w:lineRule="exact"/>
        <w:ind w:right="288" w:firstLine="720"/>
        <w:textAlignment w:val="baseline"/>
        <w:rPr>
          <w:rFonts w:eastAsia="Times New Roman"/>
          <w:b/>
          <w:color w:val="000000"/>
          <w:sz w:val="24"/>
        </w:rPr>
      </w:pPr>
      <w:r>
        <w:rPr>
          <w:rFonts w:eastAsia="Times New Roman"/>
          <w:b/>
          <w:color w:val="000000"/>
          <w:sz w:val="24"/>
        </w:rPr>
        <w:t>Unto whom will the saints of God ascribe universal praise both here and in eternity?</w:t>
      </w:r>
    </w:p>
    <w:p w14:paraId="217066E4" w14:textId="77777777" w:rsidR="002F40FA" w:rsidRDefault="00EA067A">
      <w:pPr>
        <w:spacing w:before="117" w:line="275" w:lineRule="exact"/>
        <w:ind w:firstLine="720"/>
        <w:textAlignment w:val="baseline"/>
        <w:rPr>
          <w:rFonts w:eastAsia="Times New Roman"/>
          <w:color w:val="000000"/>
          <w:sz w:val="24"/>
        </w:rPr>
      </w:pPr>
      <w:r>
        <w:rPr>
          <w:rFonts w:eastAsia="Times New Roman"/>
          <w:color w:val="000000"/>
          <w:sz w:val="24"/>
        </w:rPr>
        <w:t>"And from Jesus Christ, who is the faithful witness, and the first begotten of the dead, and the prince of the kings of the earth. Unto him that loved us, and washed us from our sins in his own blood." Revelation 1:5.</w:t>
      </w:r>
    </w:p>
    <w:p w14:paraId="217066E5" w14:textId="77777777" w:rsidR="002F40FA" w:rsidRDefault="00EA067A">
      <w:pPr>
        <w:spacing w:before="642" w:line="295" w:lineRule="exact"/>
        <w:jc w:val="center"/>
        <w:textAlignment w:val="baseline"/>
        <w:rPr>
          <w:rFonts w:ascii="Arial" w:eastAsia="Arial" w:hAnsi="Arial"/>
          <w:b/>
          <w:color w:val="000000"/>
          <w:spacing w:val="-4"/>
          <w:sz w:val="26"/>
        </w:rPr>
      </w:pPr>
      <w:r>
        <w:rPr>
          <w:rFonts w:ascii="Arial" w:eastAsia="Arial" w:hAnsi="Arial"/>
          <w:b/>
          <w:color w:val="000000"/>
          <w:spacing w:val="-4"/>
          <w:sz w:val="26"/>
        </w:rPr>
        <w:t>Chapter 11</w:t>
      </w:r>
    </w:p>
    <w:p w14:paraId="217066E6" w14:textId="77777777" w:rsidR="002F40FA" w:rsidRDefault="00253F84" w:rsidP="00253F84">
      <w:pPr>
        <w:pStyle w:val="Heading2"/>
        <w:rPr>
          <w:rFonts w:eastAsia="Times New Roman"/>
          <w:w w:val="85"/>
        </w:rPr>
      </w:pPr>
      <w:r>
        <w:rPr>
          <w:rFonts w:eastAsia="Times New Roman"/>
          <w:w w:val="85"/>
        </w:rPr>
        <w:t xml:space="preserve">11 </w:t>
      </w:r>
      <w:r w:rsidR="00EA067A">
        <w:rPr>
          <w:rFonts w:eastAsia="Times New Roman"/>
          <w:w w:val="85"/>
        </w:rPr>
        <w:t>The Divinity of Christ</w:t>
      </w:r>
    </w:p>
    <w:p w14:paraId="217066E7" w14:textId="77777777" w:rsidR="002F40FA" w:rsidRDefault="00EA067A">
      <w:pPr>
        <w:spacing w:before="198" w:line="275" w:lineRule="exact"/>
        <w:ind w:left="720"/>
        <w:textAlignment w:val="baseline"/>
        <w:rPr>
          <w:rFonts w:eastAsia="Times New Roman"/>
          <w:b/>
          <w:color w:val="000000"/>
          <w:sz w:val="24"/>
        </w:rPr>
      </w:pPr>
      <w:r>
        <w:rPr>
          <w:rFonts w:eastAsia="Times New Roman"/>
          <w:b/>
          <w:color w:val="000000"/>
          <w:sz w:val="24"/>
        </w:rPr>
        <w:t>Is Christ set forth as a divine being in Holy Writ?</w:t>
      </w:r>
    </w:p>
    <w:p w14:paraId="217066E8" w14:textId="77777777" w:rsidR="002F40FA" w:rsidRDefault="00EA067A">
      <w:pPr>
        <w:spacing w:before="121" w:line="275" w:lineRule="exact"/>
        <w:ind w:firstLine="720"/>
        <w:textAlignment w:val="baseline"/>
        <w:rPr>
          <w:rFonts w:eastAsia="Times New Roman"/>
          <w:color w:val="000000"/>
          <w:sz w:val="24"/>
        </w:rPr>
      </w:pPr>
      <w:r>
        <w:rPr>
          <w:rFonts w:eastAsia="Times New Roman"/>
          <w:color w:val="000000"/>
          <w:sz w:val="24"/>
        </w:rPr>
        <w:t>"But unto the Son he saith, Thy throne, O God, is for ever and ever: a sceptre of righteousness is the sceptre of thy kingdom. Thou hast loved righteousness, and hated iniquity; therefore God, even thy God, hath anointed thee with the oil of gladness above thy fellows." Hebrews 1:8,9.</w:t>
      </w:r>
    </w:p>
    <w:p w14:paraId="217066E9" w14:textId="77777777" w:rsidR="002F40FA" w:rsidRDefault="00EA067A">
      <w:pPr>
        <w:spacing w:before="126" w:line="275" w:lineRule="exact"/>
        <w:ind w:left="720"/>
        <w:textAlignment w:val="baseline"/>
        <w:rPr>
          <w:rFonts w:eastAsia="Times New Roman"/>
          <w:b/>
          <w:color w:val="000000"/>
          <w:sz w:val="24"/>
        </w:rPr>
      </w:pPr>
      <w:r>
        <w:rPr>
          <w:rFonts w:eastAsia="Times New Roman"/>
          <w:b/>
          <w:color w:val="000000"/>
          <w:sz w:val="24"/>
        </w:rPr>
        <w:t>Did Christ exist before He was manifested in the flesh?</w:t>
      </w:r>
    </w:p>
    <w:p w14:paraId="217066EA" w14:textId="77777777" w:rsidR="002F40FA" w:rsidRDefault="00EA067A">
      <w:pPr>
        <w:spacing w:before="110" w:line="277" w:lineRule="exact"/>
        <w:ind w:firstLine="720"/>
        <w:textAlignment w:val="baseline"/>
        <w:rPr>
          <w:rFonts w:eastAsia="Times New Roman"/>
          <w:color w:val="000000"/>
          <w:sz w:val="24"/>
        </w:rPr>
      </w:pPr>
      <w:r>
        <w:rPr>
          <w:rFonts w:eastAsia="Times New Roman"/>
          <w:color w:val="000000"/>
          <w:sz w:val="24"/>
        </w:rPr>
        <w:t xml:space="preserve">"And now, O Father, glorify thou me with thine own self with the glory </w:t>
      </w:r>
      <w:r>
        <w:rPr>
          <w:rFonts w:eastAsia="Times New Roman"/>
          <w:i/>
          <w:color w:val="000000"/>
          <w:sz w:val="24"/>
        </w:rPr>
        <w:t xml:space="preserve">which I had with thee before the world was." </w:t>
      </w:r>
      <w:r>
        <w:rPr>
          <w:rFonts w:eastAsia="Times New Roman"/>
          <w:color w:val="000000"/>
          <w:sz w:val="24"/>
        </w:rPr>
        <w:t>John 17:5.</w:t>
      </w:r>
    </w:p>
    <w:p w14:paraId="217066EB" w14:textId="77777777" w:rsidR="002F40FA" w:rsidRDefault="00EA067A">
      <w:pPr>
        <w:spacing w:before="127" w:line="275" w:lineRule="exact"/>
        <w:ind w:left="720"/>
        <w:textAlignment w:val="baseline"/>
        <w:rPr>
          <w:rFonts w:eastAsia="Times New Roman"/>
          <w:b/>
          <w:color w:val="000000"/>
          <w:sz w:val="24"/>
        </w:rPr>
      </w:pPr>
      <w:r>
        <w:rPr>
          <w:rFonts w:eastAsia="Times New Roman"/>
          <w:b/>
          <w:color w:val="000000"/>
          <w:sz w:val="24"/>
        </w:rPr>
        <w:t>By what agency was His incarnation effected?</w:t>
      </w:r>
    </w:p>
    <w:p w14:paraId="217066EC" w14:textId="77777777" w:rsidR="002F40FA" w:rsidRDefault="00EA067A">
      <w:pPr>
        <w:spacing w:before="114" w:line="276" w:lineRule="exact"/>
        <w:ind w:firstLine="720"/>
        <w:textAlignment w:val="baseline"/>
        <w:rPr>
          <w:rFonts w:eastAsia="Times New Roman"/>
          <w:color w:val="000000"/>
          <w:sz w:val="24"/>
        </w:rPr>
      </w:pPr>
      <w:r>
        <w:rPr>
          <w:rFonts w:eastAsia="Times New Roman"/>
          <w:color w:val="000000"/>
          <w:sz w:val="24"/>
        </w:rPr>
        <w:t xml:space="preserve">"And the angel answered and said unto her, </w:t>
      </w:r>
      <w:r>
        <w:rPr>
          <w:rFonts w:eastAsia="Times New Roman"/>
          <w:i/>
          <w:color w:val="000000"/>
          <w:sz w:val="24"/>
        </w:rPr>
        <w:t xml:space="preserve">The Holy Ghost shall come upon thee, and the power of the Highest shall overshadow thee: </w:t>
      </w:r>
      <w:r>
        <w:rPr>
          <w:rFonts w:eastAsia="Times New Roman"/>
          <w:color w:val="000000"/>
          <w:sz w:val="24"/>
        </w:rPr>
        <w:t>therefore also that holy thing which shall be born of thee shall be called the Son of God." Luke 1:35.</w:t>
      </w:r>
    </w:p>
    <w:p w14:paraId="217066ED" w14:textId="77777777" w:rsidR="002F40FA" w:rsidRDefault="00EA067A">
      <w:pPr>
        <w:spacing w:before="127" w:line="275" w:lineRule="exact"/>
        <w:ind w:left="720"/>
        <w:textAlignment w:val="baseline"/>
        <w:rPr>
          <w:rFonts w:eastAsia="Times New Roman"/>
          <w:b/>
          <w:color w:val="000000"/>
          <w:sz w:val="24"/>
        </w:rPr>
      </w:pPr>
      <w:r>
        <w:rPr>
          <w:rFonts w:eastAsia="Times New Roman"/>
          <w:b/>
          <w:color w:val="000000"/>
          <w:sz w:val="24"/>
        </w:rPr>
        <w:t>Did His incarnation annul His divinity?</w:t>
      </w:r>
    </w:p>
    <w:p w14:paraId="217066EE" w14:textId="77777777" w:rsidR="002F40FA" w:rsidRDefault="00EA067A">
      <w:pPr>
        <w:spacing w:before="114" w:line="276" w:lineRule="exact"/>
        <w:ind w:right="72" w:firstLine="720"/>
        <w:textAlignment w:val="baseline"/>
        <w:rPr>
          <w:rFonts w:eastAsia="Times New Roman"/>
          <w:color w:val="000000"/>
          <w:sz w:val="24"/>
        </w:rPr>
      </w:pPr>
      <w:r>
        <w:rPr>
          <w:rFonts w:eastAsia="Times New Roman"/>
          <w:color w:val="000000"/>
          <w:sz w:val="24"/>
        </w:rPr>
        <w:t xml:space="preserve">"And without controversy great is the mystery of godliness: </w:t>
      </w:r>
      <w:r>
        <w:rPr>
          <w:rFonts w:eastAsia="Times New Roman"/>
          <w:i/>
          <w:color w:val="000000"/>
          <w:sz w:val="24"/>
        </w:rPr>
        <w:t xml:space="preserve">God was manifest in the flesh, </w:t>
      </w:r>
      <w:r>
        <w:rPr>
          <w:rFonts w:eastAsia="Times New Roman"/>
          <w:color w:val="000000"/>
          <w:sz w:val="24"/>
        </w:rPr>
        <w:t>justified in the Spirit, seen of angels, preached unto the Gentiles, believed on in the world, received up into glory." 1 Timothy 3:16.</w:t>
      </w:r>
    </w:p>
    <w:p w14:paraId="217066EF" w14:textId="77777777" w:rsidR="001A7045" w:rsidRDefault="00EA067A" w:rsidP="001A7045">
      <w:pPr>
        <w:spacing w:before="120" w:line="260" w:lineRule="exact"/>
        <w:ind w:firstLine="720"/>
        <w:textAlignment w:val="baseline"/>
        <w:rPr>
          <w:rFonts w:eastAsia="Times New Roman"/>
          <w:b/>
          <w:color w:val="000000"/>
          <w:sz w:val="24"/>
        </w:rPr>
      </w:pPr>
      <w:r>
        <w:rPr>
          <w:rFonts w:eastAsia="Times New Roman"/>
          <w:b/>
          <w:color w:val="000000"/>
          <w:sz w:val="24"/>
        </w:rPr>
        <w:t xml:space="preserve">How does Christ Himself speak of His relation to the Father? </w:t>
      </w:r>
    </w:p>
    <w:p w14:paraId="217066F0" w14:textId="77777777" w:rsidR="002F40FA" w:rsidRDefault="00EA067A" w:rsidP="001A7045">
      <w:pPr>
        <w:spacing w:before="120" w:line="260" w:lineRule="exact"/>
        <w:ind w:firstLine="720"/>
        <w:textAlignment w:val="baseline"/>
        <w:rPr>
          <w:rFonts w:eastAsia="Times New Roman"/>
          <w:b/>
          <w:color w:val="000000"/>
          <w:sz w:val="24"/>
        </w:rPr>
      </w:pPr>
      <w:r>
        <w:rPr>
          <w:rFonts w:eastAsia="Times New Roman"/>
          <w:color w:val="000000"/>
          <w:sz w:val="24"/>
        </w:rPr>
        <w:t>"I and My Father are one." John 10:30.</w:t>
      </w:r>
    </w:p>
    <w:p w14:paraId="217066F1" w14:textId="77777777" w:rsidR="001A7045" w:rsidRDefault="00EA067A" w:rsidP="001A7045">
      <w:pPr>
        <w:spacing w:before="120" w:line="260" w:lineRule="exact"/>
        <w:ind w:firstLine="720"/>
        <w:textAlignment w:val="baseline"/>
        <w:rPr>
          <w:rFonts w:eastAsia="Times New Roman"/>
          <w:color w:val="000000"/>
          <w:spacing w:val="26"/>
          <w:sz w:val="24"/>
        </w:rPr>
      </w:pPr>
      <w:r>
        <w:rPr>
          <w:rFonts w:eastAsia="Times New Roman"/>
          <w:b/>
          <w:color w:val="000000"/>
          <w:sz w:val="24"/>
        </w:rPr>
        <w:t>How does He show what He means by being "one with the Father?</w:t>
      </w:r>
      <w:r w:rsidR="001A7045" w:rsidRPr="001A7045">
        <w:rPr>
          <w:rFonts w:eastAsia="Times New Roman"/>
          <w:color w:val="000000"/>
          <w:spacing w:val="26"/>
          <w:sz w:val="24"/>
        </w:rPr>
        <w:t xml:space="preserve"> </w:t>
      </w:r>
    </w:p>
    <w:p w14:paraId="217066F2" w14:textId="77777777" w:rsidR="002F40FA" w:rsidRDefault="001A7045" w:rsidP="001A7045">
      <w:pPr>
        <w:spacing w:before="120" w:line="260" w:lineRule="exact"/>
        <w:ind w:firstLine="720"/>
        <w:jc w:val="right"/>
        <w:textAlignment w:val="baseline"/>
        <w:rPr>
          <w:rFonts w:eastAsia="Times New Roman"/>
          <w:color w:val="000000"/>
          <w:spacing w:val="26"/>
          <w:sz w:val="24"/>
        </w:rPr>
      </w:pPr>
      <w:r>
        <w:rPr>
          <w:rFonts w:eastAsia="Times New Roman"/>
          <w:color w:val="000000"/>
          <w:spacing w:val="26"/>
          <w:sz w:val="24"/>
        </w:rPr>
        <w:t>29</w:t>
      </w:r>
    </w:p>
    <w:p w14:paraId="217066F3" w14:textId="77777777" w:rsidR="002F40FA" w:rsidRDefault="00EA067A" w:rsidP="001A7045">
      <w:pPr>
        <w:spacing w:before="120" w:line="260" w:lineRule="exact"/>
        <w:ind w:firstLine="720"/>
        <w:textAlignment w:val="baseline"/>
        <w:rPr>
          <w:rFonts w:eastAsia="Times New Roman"/>
          <w:color w:val="000000"/>
          <w:sz w:val="24"/>
        </w:rPr>
      </w:pPr>
      <w:r>
        <w:rPr>
          <w:rFonts w:eastAsia="Times New Roman"/>
          <w:color w:val="000000"/>
          <w:sz w:val="24"/>
        </w:rPr>
        <w:t>"And now I am no more in the world, but these are in the world, and I come to thee. Holy Father, keep through thine own name those whom thou hast given me, that they may be one, as we are." John 17:11.</w:t>
      </w:r>
    </w:p>
    <w:p w14:paraId="217066F4" w14:textId="77777777" w:rsidR="002F40FA" w:rsidRDefault="00EA067A" w:rsidP="001A7045">
      <w:pPr>
        <w:spacing w:before="120" w:line="260" w:lineRule="exact"/>
        <w:ind w:firstLine="720"/>
        <w:textAlignment w:val="baseline"/>
        <w:rPr>
          <w:rFonts w:eastAsia="Times New Roman"/>
          <w:color w:val="000000"/>
        </w:rPr>
      </w:pPr>
      <w:r>
        <w:rPr>
          <w:rFonts w:eastAsia="Times New Roman"/>
          <w:color w:val="000000"/>
        </w:rPr>
        <w:t>NOTE: One in purpose, spirit, work etc.; and the same is true of those who have truly learned of Christ.</w:t>
      </w:r>
    </w:p>
    <w:p w14:paraId="217066F5" w14:textId="77777777" w:rsidR="002F40FA" w:rsidRDefault="00EA067A" w:rsidP="001A7045">
      <w:pPr>
        <w:spacing w:before="120" w:line="260" w:lineRule="exact"/>
        <w:ind w:firstLine="720"/>
        <w:textAlignment w:val="baseline"/>
        <w:rPr>
          <w:rFonts w:eastAsia="Times New Roman"/>
          <w:b/>
          <w:color w:val="000000"/>
          <w:sz w:val="24"/>
        </w:rPr>
      </w:pPr>
      <w:r>
        <w:rPr>
          <w:rFonts w:eastAsia="Times New Roman"/>
          <w:b/>
          <w:color w:val="000000"/>
          <w:sz w:val="24"/>
        </w:rPr>
        <w:lastRenderedPageBreak/>
        <w:t>How was He manifested on the earth as a Saviour?</w:t>
      </w:r>
    </w:p>
    <w:p w14:paraId="217066F6" w14:textId="77777777" w:rsidR="002F40FA" w:rsidRDefault="00EA067A" w:rsidP="001A7045">
      <w:pPr>
        <w:spacing w:before="120" w:line="260" w:lineRule="exact"/>
        <w:ind w:firstLine="720"/>
        <w:textAlignment w:val="baseline"/>
        <w:rPr>
          <w:rFonts w:eastAsia="Times New Roman"/>
          <w:color w:val="000000"/>
          <w:sz w:val="24"/>
        </w:rPr>
      </w:pPr>
      <w:r>
        <w:rPr>
          <w:rFonts w:eastAsia="Times New Roman"/>
          <w:color w:val="000000"/>
          <w:sz w:val="24"/>
        </w:rPr>
        <w:t xml:space="preserve">"And the angel said unto them, Fear not: for, behold, I bring you good tidings of great joy, which shall be to all people. For unto you is </w:t>
      </w:r>
      <w:r>
        <w:rPr>
          <w:rFonts w:eastAsia="Times New Roman"/>
          <w:i/>
          <w:color w:val="000000"/>
          <w:sz w:val="24"/>
        </w:rPr>
        <w:t xml:space="preserve">born </w:t>
      </w:r>
      <w:r>
        <w:rPr>
          <w:rFonts w:eastAsia="Times New Roman"/>
          <w:color w:val="000000"/>
          <w:sz w:val="24"/>
        </w:rPr>
        <w:t xml:space="preserve">this day in the city of David a Saviour, which is Christ the Lord." Luke 2:10,11. "And the </w:t>
      </w:r>
      <w:r>
        <w:rPr>
          <w:rFonts w:eastAsia="Times New Roman"/>
          <w:i/>
          <w:color w:val="000000"/>
          <w:sz w:val="24"/>
        </w:rPr>
        <w:t xml:space="preserve">Word was made flesh, and dwelt among us </w:t>
      </w:r>
      <w:r>
        <w:rPr>
          <w:rFonts w:eastAsia="Times New Roman"/>
          <w:color w:val="000000"/>
          <w:sz w:val="24"/>
        </w:rPr>
        <w:t>(and we beheld his glory, the glory as of the only begotten of the Father), full of grace and truth." John 1:14.</w:t>
      </w:r>
    </w:p>
    <w:p w14:paraId="217066F7" w14:textId="77777777" w:rsidR="002F40FA" w:rsidRDefault="00EA067A" w:rsidP="001A7045">
      <w:pPr>
        <w:spacing w:before="120" w:line="260" w:lineRule="exact"/>
        <w:ind w:firstLine="720"/>
        <w:textAlignment w:val="baseline"/>
        <w:rPr>
          <w:rFonts w:eastAsia="Times New Roman"/>
          <w:b/>
          <w:color w:val="000000"/>
          <w:sz w:val="24"/>
        </w:rPr>
      </w:pPr>
      <w:r>
        <w:rPr>
          <w:rFonts w:eastAsia="Times New Roman"/>
          <w:b/>
          <w:color w:val="000000"/>
          <w:sz w:val="24"/>
        </w:rPr>
        <w:t>Why was He thus made known?</w:t>
      </w:r>
    </w:p>
    <w:p w14:paraId="217066F8" w14:textId="77777777" w:rsidR="002F40FA" w:rsidRDefault="00EA067A" w:rsidP="001A7045">
      <w:pPr>
        <w:spacing w:before="120" w:line="260" w:lineRule="exact"/>
        <w:ind w:firstLine="720"/>
        <w:textAlignment w:val="baseline"/>
        <w:rPr>
          <w:rFonts w:eastAsia="Times New Roman"/>
          <w:color w:val="000000"/>
          <w:sz w:val="24"/>
        </w:rPr>
      </w:pPr>
      <w:r>
        <w:rPr>
          <w:rFonts w:eastAsia="Times New Roman"/>
          <w:color w:val="000000"/>
          <w:sz w:val="24"/>
        </w:rPr>
        <w:t xml:space="preserve">"Wherefore in all things it behooved him to be made like unto his brethren, that he might be a merciful and faithful high priest in things pertaining to God, </w:t>
      </w:r>
      <w:r>
        <w:rPr>
          <w:rFonts w:eastAsia="Times New Roman"/>
          <w:i/>
          <w:color w:val="000000"/>
          <w:sz w:val="24"/>
        </w:rPr>
        <w:t xml:space="preserve">to make reconciliation for the sins of the people." </w:t>
      </w:r>
      <w:r>
        <w:rPr>
          <w:rFonts w:eastAsia="Times New Roman"/>
          <w:color w:val="000000"/>
          <w:sz w:val="24"/>
        </w:rPr>
        <w:t>Hebrews 2:17.</w:t>
      </w:r>
    </w:p>
    <w:p w14:paraId="217066F9" w14:textId="77777777" w:rsidR="002F40FA" w:rsidRDefault="00EA067A" w:rsidP="001A7045">
      <w:pPr>
        <w:spacing w:before="120" w:line="260" w:lineRule="exact"/>
        <w:ind w:firstLine="720"/>
        <w:textAlignment w:val="baseline"/>
        <w:rPr>
          <w:rFonts w:eastAsia="Times New Roman"/>
          <w:b/>
          <w:color w:val="000000"/>
          <w:sz w:val="24"/>
        </w:rPr>
      </w:pPr>
      <w:r>
        <w:rPr>
          <w:rFonts w:eastAsia="Times New Roman"/>
          <w:b/>
          <w:color w:val="000000"/>
          <w:sz w:val="24"/>
        </w:rPr>
        <w:t>How was He recognized by the Father while here?</w:t>
      </w:r>
    </w:p>
    <w:p w14:paraId="217066FA" w14:textId="77777777" w:rsidR="002F40FA" w:rsidRDefault="00EA067A" w:rsidP="001A7045">
      <w:pPr>
        <w:spacing w:before="120" w:line="260" w:lineRule="exact"/>
        <w:ind w:firstLine="720"/>
        <w:textAlignment w:val="baseline"/>
        <w:rPr>
          <w:rFonts w:eastAsia="Times New Roman"/>
          <w:color w:val="000000"/>
          <w:sz w:val="24"/>
        </w:rPr>
      </w:pPr>
      <w:r>
        <w:rPr>
          <w:rFonts w:eastAsia="Times New Roman"/>
          <w:color w:val="000000"/>
          <w:sz w:val="24"/>
        </w:rPr>
        <w:t xml:space="preserve">"And lo a voice from heaven, saying, </w:t>
      </w:r>
      <w:r>
        <w:rPr>
          <w:rFonts w:eastAsia="Times New Roman"/>
          <w:i/>
          <w:color w:val="000000"/>
          <w:sz w:val="24"/>
        </w:rPr>
        <w:t xml:space="preserve">This is my beloved Son, </w:t>
      </w:r>
      <w:r>
        <w:rPr>
          <w:rFonts w:eastAsia="Times New Roman"/>
          <w:color w:val="000000"/>
          <w:sz w:val="24"/>
        </w:rPr>
        <w:t>in whom I am well pleased." Matthew 3:17.</w:t>
      </w:r>
    </w:p>
    <w:p w14:paraId="217066FB" w14:textId="77777777" w:rsidR="002F40FA" w:rsidRDefault="00EA067A">
      <w:pPr>
        <w:spacing w:before="126" w:line="274" w:lineRule="exact"/>
        <w:ind w:left="720"/>
        <w:textAlignment w:val="baseline"/>
        <w:rPr>
          <w:rFonts w:eastAsia="Times New Roman"/>
          <w:b/>
          <w:color w:val="000000"/>
          <w:sz w:val="24"/>
        </w:rPr>
      </w:pPr>
      <w:r>
        <w:rPr>
          <w:rFonts w:eastAsia="Times New Roman"/>
          <w:b/>
          <w:color w:val="000000"/>
          <w:sz w:val="24"/>
        </w:rPr>
        <w:t>How was the divinity of the Son of God shown?</w:t>
      </w:r>
    </w:p>
    <w:p w14:paraId="217066FC" w14:textId="77777777" w:rsidR="002F40FA" w:rsidRDefault="00EA067A">
      <w:pPr>
        <w:numPr>
          <w:ilvl w:val="0"/>
          <w:numId w:val="4"/>
        </w:numPr>
        <w:tabs>
          <w:tab w:val="clear" w:pos="288"/>
          <w:tab w:val="left" w:pos="1008"/>
        </w:tabs>
        <w:spacing w:before="116" w:line="276" w:lineRule="exact"/>
        <w:ind w:left="0" w:firstLine="720"/>
        <w:textAlignment w:val="baseline"/>
        <w:rPr>
          <w:rFonts w:eastAsia="Times New Roman"/>
          <w:color w:val="000000"/>
          <w:spacing w:val="-2"/>
          <w:sz w:val="24"/>
        </w:rPr>
      </w:pPr>
      <w:r>
        <w:rPr>
          <w:rFonts w:eastAsia="Times New Roman"/>
          <w:color w:val="000000"/>
          <w:spacing w:val="-2"/>
          <w:sz w:val="24"/>
        </w:rPr>
        <w:t>In His creative power. “Who hath delivered us from the power of darkness, and hath translated us into the kingdom of his dear Son: In whom we have redemption through his blood, even the forgiveness of sins: Who is the image of the invisible God, the firstborn of every creature: For by him were all things created, that are in heaven, and that are in earth, visible and invisible, whether they be thrones, or dominions, or principalities, or powers: all things were created by him, and for him:" Colossians 1:13-16 "In the beginning was the Word, and the Word was with God, and the Word was God. The same was in the beginning with God. All things were made by him; and without him was not any thing made that was made." John 1:1-3.</w:t>
      </w:r>
    </w:p>
    <w:p w14:paraId="217066FD" w14:textId="77777777" w:rsidR="002F40FA" w:rsidRDefault="00EA067A">
      <w:pPr>
        <w:numPr>
          <w:ilvl w:val="0"/>
          <w:numId w:val="4"/>
        </w:numPr>
        <w:tabs>
          <w:tab w:val="clear" w:pos="288"/>
          <w:tab w:val="left" w:pos="1008"/>
        </w:tabs>
        <w:spacing w:before="120" w:line="276" w:lineRule="exact"/>
        <w:ind w:left="0" w:firstLine="720"/>
        <w:textAlignment w:val="baseline"/>
        <w:rPr>
          <w:rFonts w:eastAsia="Times New Roman"/>
          <w:color w:val="000000"/>
          <w:sz w:val="24"/>
        </w:rPr>
      </w:pPr>
      <w:r>
        <w:rPr>
          <w:rFonts w:eastAsia="Times New Roman"/>
          <w:color w:val="000000"/>
          <w:sz w:val="24"/>
        </w:rPr>
        <w:t>By His power to perform miracles. “And when he thus had spoken, he cried with a loud voice, Lazarus, come forth. And he that was dead came forth, bound hand and foot with graveclothes: and his face was bound about with a napkin. Jesus saith unto them, Loose him, and let him go." John 11:43,44.</w:t>
      </w:r>
    </w:p>
    <w:p w14:paraId="217066FE" w14:textId="77777777" w:rsidR="002F40FA" w:rsidRDefault="00EA067A">
      <w:pPr>
        <w:numPr>
          <w:ilvl w:val="0"/>
          <w:numId w:val="4"/>
        </w:numPr>
        <w:tabs>
          <w:tab w:val="clear" w:pos="288"/>
          <w:tab w:val="left" w:pos="1008"/>
        </w:tabs>
        <w:spacing w:before="120" w:line="276" w:lineRule="exact"/>
        <w:ind w:left="0" w:firstLine="720"/>
        <w:textAlignment w:val="baseline"/>
        <w:rPr>
          <w:rFonts w:eastAsia="Times New Roman"/>
          <w:color w:val="000000"/>
          <w:sz w:val="24"/>
        </w:rPr>
      </w:pPr>
      <w:r>
        <w:rPr>
          <w:rFonts w:eastAsia="Times New Roman"/>
          <w:color w:val="000000"/>
          <w:sz w:val="24"/>
        </w:rPr>
        <w:t>By His right to lay down His life and take it up again. “Therefore doth my Father love me, because I lay down my life, that I might take it again." John 10:17.</w:t>
      </w:r>
    </w:p>
    <w:p w14:paraId="217066FF" w14:textId="77777777" w:rsidR="002F40FA" w:rsidRDefault="00EA067A" w:rsidP="00EA765D">
      <w:pPr>
        <w:numPr>
          <w:ilvl w:val="0"/>
          <w:numId w:val="4"/>
        </w:numPr>
        <w:tabs>
          <w:tab w:val="clear" w:pos="288"/>
          <w:tab w:val="left" w:pos="1008"/>
        </w:tabs>
        <w:spacing w:before="120" w:line="276" w:lineRule="exact"/>
        <w:ind w:left="0" w:right="144" w:firstLine="720"/>
        <w:textAlignment w:val="baseline"/>
        <w:rPr>
          <w:rFonts w:eastAsia="Times New Roman"/>
          <w:color w:val="000000"/>
          <w:sz w:val="24"/>
        </w:rPr>
      </w:pPr>
      <w:r>
        <w:rPr>
          <w:rFonts w:eastAsia="Times New Roman"/>
          <w:color w:val="000000"/>
          <w:sz w:val="24"/>
        </w:rPr>
        <w:t xml:space="preserve">By His being recognized as God. “And of the angels he saith, Who maketh his angels spirits, and his ministers a flame of fire. But unto the Son he saith, Thy throne, O God, is for ever and ever: a </w:t>
      </w:r>
      <w:r w:rsidR="00EA765D">
        <w:rPr>
          <w:rFonts w:eastAsia="Times New Roman"/>
          <w:color w:val="000000"/>
          <w:sz w:val="24"/>
        </w:rPr>
        <w:t>scepter</w:t>
      </w:r>
      <w:r>
        <w:rPr>
          <w:rFonts w:eastAsia="Times New Roman"/>
          <w:color w:val="000000"/>
          <w:sz w:val="24"/>
        </w:rPr>
        <w:t xml:space="preserve"> of righteousness is the </w:t>
      </w:r>
      <w:r w:rsidR="00EA765D">
        <w:rPr>
          <w:rFonts w:eastAsia="Times New Roman"/>
          <w:color w:val="000000"/>
          <w:sz w:val="24"/>
        </w:rPr>
        <w:t>scepter</w:t>
      </w:r>
      <w:r>
        <w:rPr>
          <w:rFonts w:eastAsia="Times New Roman"/>
          <w:color w:val="000000"/>
          <w:sz w:val="24"/>
        </w:rPr>
        <w:t xml:space="preserve"> of thy kingdom." Hebrews 1:7,8. "For unto us a child is born, unto us a son is given: and the government shall be upon his shoulder: and his name shall be called Wonderful, </w:t>
      </w:r>
      <w:r w:rsidR="00EA765D">
        <w:rPr>
          <w:rFonts w:eastAsia="Times New Roman"/>
          <w:color w:val="000000"/>
          <w:sz w:val="24"/>
        </w:rPr>
        <w:t>Counselor</w:t>
      </w:r>
      <w:r>
        <w:rPr>
          <w:rFonts w:eastAsia="Times New Roman"/>
          <w:color w:val="000000"/>
          <w:sz w:val="24"/>
        </w:rPr>
        <w:t>, The mighty God, The everlasting Father, The Prince of Peace." Isaiah 9:6.</w:t>
      </w:r>
    </w:p>
    <w:p w14:paraId="21706700" w14:textId="77777777" w:rsidR="002F40FA" w:rsidRDefault="00EA067A" w:rsidP="00EA765D">
      <w:pPr>
        <w:numPr>
          <w:ilvl w:val="0"/>
          <w:numId w:val="4"/>
        </w:numPr>
        <w:tabs>
          <w:tab w:val="clear" w:pos="288"/>
          <w:tab w:val="left" w:pos="1008"/>
        </w:tabs>
        <w:spacing w:before="120" w:line="276" w:lineRule="exact"/>
        <w:ind w:left="0" w:firstLine="720"/>
        <w:textAlignment w:val="baseline"/>
        <w:rPr>
          <w:rFonts w:eastAsia="Times New Roman"/>
          <w:color w:val="000000"/>
          <w:spacing w:val="-4"/>
          <w:sz w:val="24"/>
        </w:rPr>
      </w:pPr>
      <w:r>
        <w:rPr>
          <w:rFonts w:eastAsia="Times New Roman"/>
          <w:color w:val="000000"/>
          <w:spacing w:val="-4"/>
          <w:sz w:val="24"/>
        </w:rPr>
        <w:t xml:space="preserve">By what He endured for a race of rebels. “Yet it pleased the LORD to bruise him; 30 </w:t>
      </w:r>
      <w:r>
        <w:rPr>
          <w:rFonts w:eastAsia="Times New Roman"/>
          <w:color w:val="000000"/>
          <w:sz w:val="24"/>
        </w:rPr>
        <w:t>he hath put him to grief: when thou shalt make his soul an offering for sin, he shall see his seed, he shall prolong his days, and the pleasure of the LORD shall prosper in his hand. He shall see of the travail of his soul, and shall be satisfied: by his knowledge shall my righteous servant justify many; for he shall bear their iniquities. Therefore will I divide him a portion with the great, and he shall divide the spoil with the strong; because he hath poured out his soul unto death: and he was numbered with the transgressors; and he bare the sin of many, and made intercession for the transgressors." Isaiah 53:10-12.</w:t>
      </w:r>
    </w:p>
    <w:p w14:paraId="21706701" w14:textId="77777777" w:rsidR="002F40FA" w:rsidRDefault="00EA067A" w:rsidP="00F954BE">
      <w:pPr>
        <w:spacing w:before="120" w:line="260" w:lineRule="exact"/>
        <w:ind w:firstLine="720"/>
        <w:textAlignment w:val="baseline"/>
        <w:rPr>
          <w:rFonts w:eastAsia="Times New Roman"/>
          <w:b/>
          <w:color w:val="000000"/>
          <w:sz w:val="24"/>
        </w:rPr>
      </w:pPr>
      <w:r>
        <w:rPr>
          <w:rFonts w:eastAsia="Times New Roman"/>
          <w:b/>
          <w:color w:val="000000"/>
          <w:sz w:val="24"/>
        </w:rPr>
        <w:t>How does Paul speak of Christ's relation to the Father?</w:t>
      </w:r>
    </w:p>
    <w:p w14:paraId="21706702" w14:textId="77777777" w:rsidR="002F40FA" w:rsidRDefault="00EA067A" w:rsidP="00F954BE">
      <w:pPr>
        <w:spacing w:before="120" w:line="260" w:lineRule="exact"/>
        <w:ind w:firstLine="720"/>
        <w:textAlignment w:val="baseline"/>
        <w:rPr>
          <w:rFonts w:eastAsia="Times New Roman"/>
          <w:color w:val="000000"/>
          <w:sz w:val="24"/>
        </w:rPr>
      </w:pPr>
      <w:r>
        <w:rPr>
          <w:rFonts w:eastAsia="Times New Roman"/>
          <w:color w:val="000000"/>
          <w:sz w:val="24"/>
        </w:rPr>
        <w:t xml:space="preserve">"For in him dwelleth all </w:t>
      </w:r>
      <w:r>
        <w:rPr>
          <w:rFonts w:eastAsia="Times New Roman"/>
          <w:i/>
          <w:color w:val="000000"/>
          <w:sz w:val="24"/>
        </w:rPr>
        <w:t xml:space="preserve">the fulness of the Godhead bodily." </w:t>
      </w:r>
      <w:r>
        <w:rPr>
          <w:rFonts w:eastAsia="Times New Roman"/>
          <w:color w:val="000000"/>
          <w:sz w:val="24"/>
        </w:rPr>
        <w:t>Colossians 2:9.</w:t>
      </w:r>
    </w:p>
    <w:p w14:paraId="21706703" w14:textId="77777777" w:rsidR="002F40FA" w:rsidRDefault="00EA067A" w:rsidP="00F954BE">
      <w:pPr>
        <w:spacing w:before="120" w:line="260" w:lineRule="exact"/>
        <w:ind w:firstLine="720"/>
        <w:textAlignment w:val="baseline"/>
        <w:rPr>
          <w:rFonts w:eastAsia="Times New Roman"/>
          <w:b/>
          <w:color w:val="000000"/>
          <w:sz w:val="24"/>
        </w:rPr>
      </w:pPr>
      <w:r>
        <w:rPr>
          <w:rFonts w:eastAsia="Times New Roman"/>
          <w:b/>
          <w:color w:val="000000"/>
          <w:sz w:val="24"/>
        </w:rPr>
        <w:t>What is our privilege in view of what this precious Saviour has done?</w:t>
      </w:r>
    </w:p>
    <w:p w14:paraId="21706704" w14:textId="77777777" w:rsidR="002F40FA" w:rsidRDefault="00EA067A" w:rsidP="00F954BE">
      <w:pPr>
        <w:spacing w:before="120" w:line="260" w:lineRule="exact"/>
        <w:ind w:firstLine="720"/>
        <w:textAlignment w:val="baseline"/>
        <w:rPr>
          <w:rFonts w:eastAsia="Times New Roman"/>
          <w:color w:val="000000"/>
          <w:sz w:val="24"/>
        </w:rPr>
      </w:pPr>
      <w:r>
        <w:rPr>
          <w:rFonts w:eastAsia="Times New Roman"/>
          <w:color w:val="000000"/>
          <w:sz w:val="24"/>
        </w:rPr>
        <w:lastRenderedPageBreak/>
        <w:t>"For we have not an high priest which cannot be touched with the feeling of our infirmities; but was in all points tempted like as we are, yet without sin. Let us therefore come boldly unto the throne of grace, that we may obtain mercy, and find grace to help in time of need." Hebrews 4:15,16.</w:t>
      </w:r>
    </w:p>
    <w:p w14:paraId="21706705" w14:textId="77777777" w:rsidR="002F40FA" w:rsidRDefault="00EA067A">
      <w:pPr>
        <w:spacing w:before="641" w:line="295"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12</w:t>
      </w:r>
    </w:p>
    <w:p w14:paraId="21706706" w14:textId="77777777" w:rsidR="002F40FA" w:rsidRDefault="00253F84" w:rsidP="00EA765D">
      <w:pPr>
        <w:pStyle w:val="Heading2"/>
        <w:rPr>
          <w:rFonts w:eastAsia="Times New Roman"/>
          <w:w w:val="85"/>
        </w:rPr>
      </w:pPr>
      <w:r>
        <w:rPr>
          <w:rFonts w:eastAsia="Times New Roman"/>
          <w:w w:val="85"/>
        </w:rPr>
        <w:t xml:space="preserve">12 </w:t>
      </w:r>
      <w:r w:rsidR="00EA067A">
        <w:rPr>
          <w:rFonts w:eastAsia="Times New Roman"/>
          <w:w w:val="85"/>
        </w:rPr>
        <w:t>Prophecies Relating to Christ</w:t>
      </w:r>
    </w:p>
    <w:p w14:paraId="21706707" w14:textId="77777777" w:rsidR="002F40FA" w:rsidRDefault="00EA067A">
      <w:pPr>
        <w:spacing w:before="198" w:line="278" w:lineRule="exact"/>
        <w:ind w:left="720"/>
        <w:textAlignment w:val="baseline"/>
        <w:rPr>
          <w:rFonts w:eastAsia="Times New Roman"/>
          <w:b/>
          <w:color w:val="000000"/>
          <w:sz w:val="24"/>
        </w:rPr>
      </w:pPr>
      <w:r>
        <w:rPr>
          <w:rFonts w:eastAsia="Times New Roman"/>
          <w:b/>
          <w:color w:val="000000"/>
          <w:sz w:val="24"/>
        </w:rPr>
        <w:t>In what words did Moses speak of Christ?</w:t>
      </w:r>
    </w:p>
    <w:p w14:paraId="21706708" w14:textId="77777777" w:rsidR="002F40FA" w:rsidRDefault="00EA067A">
      <w:pPr>
        <w:spacing w:before="117" w:line="275" w:lineRule="exact"/>
        <w:ind w:firstLine="720"/>
        <w:jc w:val="both"/>
        <w:textAlignment w:val="baseline"/>
        <w:rPr>
          <w:rFonts w:eastAsia="Times New Roman"/>
          <w:color w:val="000000"/>
          <w:sz w:val="24"/>
        </w:rPr>
      </w:pPr>
      <w:r>
        <w:rPr>
          <w:rFonts w:eastAsia="Times New Roman"/>
          <w:color w:val="000000"/>
          <w:sz w:val="24"/>
        </w:rPr>
        <w:t xml:space="preserve">"The Lord thy God will raise up unto thee </w:t>
      </w:r>
      <w:r>
        <w:rPr>
          <w:rFonts w:eastAsia="Times New Roman"/>
          <w:i/>
          <w:color w:val="000000"/>
          <w:sz w:val="24"/>
        </w:rPr>
        <w:t xml:space="preserve">a Prophet from the midst of thee, of thy brethren, like unto me, unto Him ye shall hearken." </w:t>
      </w:r>
      <w:r>
        <w:rPr>
          <w:rFonts w:eastAsia="Times New Roman"/>
          <w:color w:val="000000"/>
          <w:sz w:val="24"/>
        </w:rPr>
        <w:t>Deut. 18:15.</w:t>
      </w:r>
    </w:p>
    <w:p w14:paraId="21706709" w14:textId="77777777" w:rsidR="002F40FA" w:rsidRDefault="00EA067A">
      <w:pPr>
        <w:spacing w:before="125" w:line="278" w:lineRule="exact"/>
        <w:ind w:left="720"/>
        <w:textAlignment w:val="baseline"/>
        <w:rPr>
          <w:rFonts w:eastAsia="Times New Roman"/>
          <w:b/>
          <w:color w:val="000000"/>
          <w:sz w:val="24"/>
        </w:rPr>
      </w:pPr>
      <w:r>
        <w:rPr>
          <w:rFonts w:eastAsia="Times New Roman"/>
          <w:b/>
          <w:color w:val="000000"/>
          <w:sz w:val="24"/>
        </w:rPr>
        <w:t>How may we know that the Prophet here spoken of is Christ?</w:t>
      </w:r>
    </w:p>
    <w:p w14:paraId="2170670A" w14:textId="77777777" w:rsidR="002F40FA" w:rsidRDefault="00EA067A">
      <w:pPr>
        <w:spacing w:before="114" w:line="275" w:lineRule="exact"/>
        <w:ind w:firstLine="720"/>
        <w:jc w:val="both"/>
        <w:textAlignment w:val="baseline"/>
        <w:rPr>
          <w:rFonts w:eastAsia="Times New Roman"/>
          <w:color w:val="000000"/>
          <w:sz w:val="24"/>
        </w:rPr>
      </w:pPr>
      <w:r>
        <w:rPr>
          <w:rFonts w:eastAsia="Times New Roman"/>
          <w:color w:val="000000"/>
          <w:sz w:val="24"/>
        </w:rPr>
        <w:t xml:space="preserve">"For Moses truly said unto the fathers, </w:t>
      </w:r>
      <w:r>
        <w:rPr>
          <w:rFonts w:eastAsia="Times New Roman"/>
          <w:i/>
          <w:color w:val="000000"/>
          <w:sz w:val="24"/>
        </w:rPr>
        <w:t xml:space="preserve">A Prophet </w:t>
      </w:r>
      <w:r>
        <w:rPr>
          <w:rFonts w:eastAsia="Times New Roman"/>
          <w:color w:val="000000"/>
          <w:sz w:val="24"/>
        </w:rPr>
        <w:t xml:space="preserve">shall the Lord your God raise up unto you of your brethren, like unto me," "Yea, and all the prophets from Samuel and those that follow after, as many as have spoken, have likewise foretold of </w:t>
      </w:r>
      <w:r>
        <w:rPr>
          <w:rFonts w:eastAsia="Times New Roman"/>
          <w:i/>
          <w:color w:val="000000"/>
          <w:sz w:val="24"/>
        </w:rPr>
        <w:t>these days.</w:t>
      </w:r>
      <w:r>
        <w:rPr>
          <w:rFonts w:eastAsia="Times New Roman"/>
          <w:color w:val="000000"/>
          <w:sz w:val="24"/>
        </w:rPr>
        <w:t>" Acts 3:22, 24.</w:t>
      </w:r>
    </w:p>
    <w:p w14:paraId="2170670B" w14:textId="77777777" w:rsidR="002F40FA" w:rsidRDefault="00EA067A">
      <w:pPr>
        <w:spacing w:before="126" w:line="278" w:lineRule="exact"/>
        <w:ind w:left="720"/>
        <w:textAlignment w:val="baseline"/>
        <w:rPr>
          <w:rFonts w:eastAsia="Times New Roman"/>
          <w:b/>
          <w:color w:val="000000"/>
          <w:sz w:val="24"/>
        </w:rPr>
      </w:pPr>
      <w:r>
        <w:rPr>
          <w:rFonts w:eastAsia="Times New Roman"/>
          <w:b/>
          <w:color w:val="000000"/>
          <w:sz w:val="24"/>
        </w:rPr>
        <w:t>Was this prophecy fulfilled?</w:t>
      </w:r>
    </w:p>
    <w:p w14:paraId="2170670C" w14:textId="77777777" w:rsidR="002F40FA" w:rsidRDefault="00EA067A">
      <w:pPr>
        <w:spacing w:before="119" w:line="275" w:lineRule="exact"/>
        <w:ind w:right="216" w:firstLine="720"/>
        <w:textAlignment w:val="baseline"/>
        <w:rPr>
          <w:rFonts w:eastAsia="Times New Roman"/>
          <w:color w:val="000000"/>
          <w:sz w:val="24"/>
        </w:rPr>
      </w:pPr>
      <w:r>
        <w:rPr>
          <w:rFonts w:eastAsia="Times New Roman"/>
          <w:color w:val="000000"/>
          <w:sz w:val="24"/>
        </w:rPr>
        <w:t>"Now all this was done [the birth of Jesus of the Virgin Mary], that it might be fulfilled which was spoken of the Lord by the prophet, saying, Behold, a virgin shall be with child, and shall bring forth a son, and they shall call His name Emmanuel, which being interpreted is, God with us." Matt. 1:22, 23.</w:t>
      </w:r>
    </w:p>
    <w:p w14:paraId="2170670D" w14:textId="77777777" w:rsidR="002F40FA" w:rsidRDefault="00EA067A">
      <w:pPr>
        <w:spacing w:before="125" w:line="278" w:lineRule="exact"/>
        <w:ind w:left="720"/>
        <w:textAlignment w:val="baseline"/>
        <w:rPr>
          <w:rFonts w:eastAsia="Times New Roman"/>
          <w:b/>
          <w:color w:val="000000"/>
          <w:sz w:val="24"/>
        </w:rPr>
      </w:pPr>
      <w:r>
        <w:rPr>
          <w:rFonts w:eastAsia="Times New Roman"/>
          <w:b/>
          <w:color w:val="000000"/>
          <w:sz w:val="24"/>
        </w:rPr>
        <w:t>Where was He to be born?</w:t>
      </w:r>
    </w:p>
    <w:p w14:paraId="2170670E" w14:textId="77777777" w:rsidR="002F40FA" w:rsidRDefault="00EA067A">
      <w:pPr>
        <w:spacing w:before="112" w:line="275" w:lineRule="exact"/>
        <w:ind w:firstLine="720"/>
        <w:textAlignment w:val="baseline"/>
        <w:rPr>
          <w:rFonts w:eastAsia="Times New Roman"/>
          <w:i/>
          <w:color w:val="000000"/>
          <w:spacing w:val="-2"/>
          <w:sz w:val="24"/>
        </w:rPr>
      </w:pPr>
      <w:r>
        <w:rPr>
          <w:rFonts w:eastAsia="Times New Roman"/>
          <w:i/>
          <w:color w:val="000000"/>
          <w:spacing w:val="-2"/>
          <w:sz w:val="24"/>
        </w:rPr>
        <w:t xml:space="preserve">"But thou, Bethlehem </w:t>
      </w:r>
      <w:r>
        <w:rPr>
          <w:rFonts w:eastAsia="Times New Roman"/>
          <w:color w:val="000000"/>
          <w:spacing w:val="-2"/>
          <w:sz w:val="24"/>
        </w:rPr>
        <w:t xml:space="preserve">Ephratah, though thou be little among the thousands of Judah, yet </w:t>
      </w:r>
      <w:r>
        <w:rPr>
          <w:rFonts w:eastAsia="Times New Roman"/>
          <w:i/>
          <w:color w:val="000000"/>
          <w:spacing w:val="-2"/>
          <w:sz w:val="24"/>
        </w:rPr>
        <w:t xml:space="preserve">out of thee shall He come forth </w:t>
      </w:r>
      <w:r>
        <w:rPr>
          <w:rFonts w:eastAsia="Times New Roman"/>
          <w:color w:val="000000"/>
          <w:spacing w:val="-2"/>
          <w:sz w:val="24"/>
        </w:rPr>
        <w:t>unto Me that is to be ruler in Israel." Micah 5:2.</w:t>
      </w:r>
    </w:p>
    <w:p w14:paraId="2170670F" w14:textId="77777777" w:rsidR="002F40FA" w:rsidRDefault="00EA067A">
      <w:pPr>
        <w:spacing w:before="126" w:line="278" w:lineRule="exact"/>
        <w:ind w:left="720"/>
        <w:textAlignment w:val="baseline"/>
        <w:rPr>
          <w:rFonts w:eastAsia="Times New Roman"/>
          <w:b/>
          <w:color w:val="000000"/>
          <w:sz w:val="24"/>
        </w:rPr>
      </w:pPr>
      <w:r>
        <w:rPr>
          <w:rFonts w:eastAsia="Times New Roman"/>
          <w:b/>
          <w:color w:val="000000"/>
          <w:sz w:val="24"/>
        </w:rPr>
        <w:t>Was this prediction fulfilled?</w:t>
      </w:r>
    </w:p>
    <w:p w14:paraId="21706710" w14:textId="77777777" w:rsidR="002F40FA" w:rsidRDefault="00EA067A">
      <w:pPr>
        <w:spacing w:before="113" w:line="275" w:lineRule="exact"/>
        <w:ind w:left="720"/>
        <w:textAlignment w:val="baseline"/>
        <w:rPr>
          <w:rFonts w:eastAsia="Times New Roman"/>
          <w:color w:val="000000"/>
          <w:sz w:val="24"/>
        </w:rPr>
      </w:pPr>
      <w:r>
        <w:rPr>
          <w:rFonts w:eastAsia="Times New Roman"/>
          <w:color w:val="000000"/>
          <w:sz w:val="24"/>
        </w:rPr>
        <w:t>"Jesus was born in Bethlehem of Judea in the days of Herod the king." Matt. 2:1.</w:t>
      </w:r>
    </w:p>
    <w:p w14:paraId="21706711" w14:textId="77777777" w:rsidR="002F40FA" w:rsidRDefault="00EA067A">
      <w:pPr>
        <w:spacing w:before="126" w:line="278" w:lineRule="exact"/>
        <w:ind w:left="720"/>
        <w:textAlignment w:val="baseline"/>
        <w:rPr>
          <w:rFonts w:eastAsia="Times New Roman"/>
          <w:b/>
          <w:color w:val="000000"/>
          <w:sz w:val="24"/>
        </w:rPr>
      </w:pPr>
      <w:r>
        <w:rPr>
          <w:rFonts w:eastAsia="Times New Roman"/>
          <w:b/>
          <w:color w:val="000000"/>
          <w:sz w:val="24"/>
        </w:rPr>
        <w:t>How was His advent to be heralded?</w:t>
      </w:r>
    </w:p>
    <w:p w14:paraId="21706712" w14:textId="77777777" w:rsidR="002F40FA" w:rsidRDefault="00EA067A">
      <w:pPr>
        <w:spacing w:before="113" w:after="413" w:line="275" w:lineRule="exact"/>
        <w:jc w:val="center"/>
        <w:textAlignment w:val="baseline"/>
        <w:rPr>
          <w:rFonts w:eastAsia="Times New Roman"/>
          <w:i/>
          <w:color w:val="000000"/>
          <w:sz w:val="24"/>
        </w:rPr>
      </w:pPr>
      <w:r>
        <w:rPr>
          <w:rFonts w:eastAsia="Times New Roman"/>
          <w:i/>
          <w:color w:val="000000"/>
          <w:sz w:val="24"/>
        </w:rPr>
        <w:t xml:space="preserve">"The voice of him that crieth in the wilderness, </w:t>
      </w:r>
      <w:r>
        <w:rPr>
          <w:rFonts w:eastAsia="Times New Roman"/>
          <w:color w:val="000000"/>
          <w:sz w:val="24"/>
        </w:rPr>
        <w:t>Prepare ye the way of the Lord,</w:t>
      </w:r>
    </w:p>
    <w:p w14:paraId="21706713" w14:textId="77777777" w:rsidR="002F40FA" w:rsidRDefault="00EA067A">
      <w:pPr>
        <w:spacing w:before="1" w:line="275" w:lineRule="exact"/>
        <w:jc w:val="right"/>
        <w:textAlignment w:val="baseline"/>
        <w:rPr>
          <w:rFonts w:eastAsia="Times New Roman"/>
          <w:color w:val="000000"/>
          <w:spacing w:val="2"/>
          <w:sz w:val="24"/>
        </w:rPr>
      </w:pPr>
      <w:r>
        <w:rPr>
          <w:rFonts w:eastAsia="Times New Roman"/>
          <w:color w:val="000000"/>
          <w:spacing w:val="2"/>
          <w:sz w:val="24"/>
        </w:rPr>
        <w:t>31</w:t>
      </w:r>
    </w:p>
    <w:p w14:paraId="21706714" w14:textId="77777777" w:rsidR="002F40FA" w:rsidRDefault="00EA067A">
      <w:pPr>
        <w:spacing w:before="343" w:line="343" w:lineRule="exact"/>
        <w:ind w:left="720" w:hanging="720"/>
        <w:textAlignment w:val="baseline"/>
        <w:rPr>
          <w:rFonts w:eastAsia="Times New Roman"/>
          <w:color w:val="000000"/>
          <w:sz w:val="24"/>
        </w:rPr>
      </w:pPr>
      <w:r>
        <w:rPr>
          <w:rFonts w:eastAsia="Times New Roman"/>
          <w:color w:val="000000"/>
          <w:sz w:val="24"/>
        </w:rPr>
        <w:t xml:space="preserve">make straight in the desert a highway for our God." Isa. 40:3. </w:t>
      </w:r>
      <w:r>
        <w:rPr>
          <w:rFonts w:eastAsia="Times New Roman"/>
          <w:color w:val="000000"/>
          <w:sz w:val="24"/>
        </w:rPr>
        <w:br/>
      </w:r>
      <w:r>
        <w:rPr>
          <w:rFonts w:eastAsia="Times New Roman"/>
          <w:b/>
          <w:color w:val="000000"/>
          <w:sz w:val="24"/>
        </w:rPr>
        <w:t>By whom was this fulfilled?</w:t>
      </w:r>
    </w:p>
    <w:p w14:paraId="21706715" w14:textId="77777777" w:rsidR="002F40FA" w:rsidRDefault="00EA067A">
      <w:pPr>
        <w:spacing w:before="105" w:line="277" w:lineRule="exact"/>
        <w:ind w:right="144" w:firstLine="720"/>
        <w:textAlignment w:val="baseline"/>
        <w:rPr>
          <w:rFonts w:eastAsia="Times New Roman"/>
          <w:color w:val="000000"/>
          <w:spacing w:val="-1"/>
          <w:sz w:val="24"/>
        </w:rPr>
      </w:pPr>
      <w:r>
        <w:rPr>
          <w:rFonts w:eastAsia="Times New Roman"/>
          <w:color w:val="000000"/>
          <w:spacing w:val="-1"/>
          <w:sz w:val="24"/>
        </w:rPr>
        <w:t xml:space="preserve">"And this is the record of </w:t>
      </w:r>
      <w:r>
        <w:rPr>
          <w:rFonts w:eastAsia="Times New Roman"/>
          <w:i/>
          <w:color w:val="000000"/>
          <w:spacing w:val="-1"/>
          <w:sz w:val="24"/>
        </w:rPr>
        <w:t xml:space="preserve">John, </w:t>
      </w:r>
      <w:r>
        <w:rPr>
          <w:rFonts w:eastAsia="Times New Roman"/>
          <w:color w:val="000000"/>
          <w:spacing w:val="-1"/>
          <w:sz w:val="24"/>
        </w:rPr>
        <w:t xml:space="preserve">when the Jews sent priests and Levites from Jerusalem to ask him, Who art thou?" "He said, </w:t>
      </w:r>
      <w:r>
        <w:rPr>
          <w:rFonts w:eastAsia="Times New Roman"/>
          <w:i/>
          <w:color w:val="000000"/>
          <w:spacing w:val="-1"/>
          <w:sz w:val="24"/>
        </w:rPr>
        <w:t xml:space="preserve">I am the voice of one crying in the wilderness, </w:t>
      </w:r>
      <w:r>
        <w:rPr>
          <w:rFonts w:eastAsia="Times New Roman"/>
          <w:color w:val="000000"/>
          <w:spacing w:val="-1"/>
          <w:sz w:val="24"/>
        </w:rPr>
        <w:t>Make straight the way of the Lord, as said the prophet Esaias." John 1:19.23.</w:t>
      </w:r>
    </w:p>
    <w:p w14:paraId="21706716" w14:textId="77777777" w:rsidR="002F40FA" w:rsidRDefault="00EA067A">
      <w:pPr>
        <w:spacing w:before="125" w:line="278" w:lineRule="exact"/>
        <w:ind w:left="720"/>
        <w:textAlignment w:val="baseline"/>
        <w:rPr>
          <w:rFonts w:eastAsia="Times New Roman"/>
          <w:b/>
          <w:color w:val="000000"/>
          <w:sz w:val="24"/>
        </w:rPr>
      </w:pPr>
      <w:r>
        <w:rPr>
          <w:rFonts w:eastAsia="Times New Roman"/>
          <w:b/>
          <w:color w:val="000000"/>
          <w:sz w:val="24"/>
        </w:rPr>
        <w:t>Under what striking emblem was He prophesied of by Balaam?</w:t>
      </w:r>
    </w:p>
    <w:p w14:paraId="21706717" w14:textId="77777777" w:rsidR="002F40FA" w:rsidRDefault="00EA067A">
      <w:pPr>
        <w:spacing w:before="111" w:line="277" w:lineRule="exact"/>
        <w:ind w:right="72" w:firstLine="720"/>
        <w:textAlignment w:val="baseline"/>
        <w:rPr>
          <w:rFonts w:eastAsia="Times New Roman"/>
          <w:color w:val="000000"/>
          <w:sz w:val="24"/>
        </w:rPr>
      </w:pPr>
      <w:r>
        <w:rPr>
          <w:rFonts w:eastAsia="Times New Roman"/>
          <w:color w:val="000000"/>
          <w:sz w:val="24"/>
        </w:rPr>
        <w:t xml:space="preserve">"There shall come a </w:t>
      </w:r>
      <w:r>
        <w:rPr>
          <w:rFonts w:eastAsia="Times New Roman"/>
          <w:i/>
          <w:color w:val="000000"/>
          <w:sz w:val="24"/>
        </w:rPr>
        <w:t xml:space="preserve">Star out of Jacob </w:t>
      </w:r>
      <w:r>
        <w:rPr>
          <w:rFonts w:eastAsia="Times New Roman"/>
          <w:color w:val="000000"/>
          <w:sz w:val="24"/>
        </w:rPr>
        <w:t>and a Scepter shall rise out of Israel." Num. 24:17.</w:t>
      </w:r>
    </w:p>
    <w:p w14:paraId="21706718" w14:textId="77777777" w:rsidR="002F40FA" w:rsidRDefault="00EA067A">
      <w:pPr>
        <w:spacing w:before="128" w:line="278" w:lineRule="exact"/>
        <w:ind w:left="720"/>
        <w:textAlignment w:val="baseline"/>
        <w:rPr>
          <w:rFonts w:eastAsia="Times New Roman"/>
          <w:b/>
          <w:color w:val="000000"/>
          <w:sz w:val="24"/>
        </w:rPr>
      </w:pPr>
      <w:r>
        <w:rPr>
          <w:rFonts w:eastAsia="Times New Roman"/>
          <w:b/>
          <w:color w:val="000000"/>
          <w:sz w:val="24"/>
        </w:rPr>
        <w:lastRenderedPageBreak/>
        <w:t>Is He designated under the same emblem in the New Testament?</w:t>
      </w:r>
    </w:p>
    <w:p w14:paraId="21706719" w14:textId="77777777" w:rsidR="002F40FA" w:rsidRDefault="00EA067A">
      <w:pPr>
        <w:spacing w:before="106" w:line="277" w:lineRule="exact"/>
        <w:ind w:right="144" w:firstLine="720"/>
        <w:textAlignment w:val="baseline"/>
        <w:rPr>
          <w:rFonts w:eastAsia="Times New Roman"/>
          <w:color w:val="000000"/>
          <w:sz w:val="24"/>
        </w:rPr>
      </w:pPr>
      <w:r>
        <w:rPr>
          <w:rFonts w:eastAsia="Times New Roman"/>
          <w:color w:val="000000"/>
          <w:sz w:val="24"/>
        </w:rPr>
        <w:t xml:space="preserve">"I am the root and the offspring of David, and </w:t>
      </w:r>
      <w:r>
        <w:rPr>
          <w:rFonts w:eastAsia="Times New Roman"/>
          <w:i/>
          <w:color w:val="000000"/>
          <w:sz w:val="24"/>
        </w:rPr>
        <w:t xml:space="preserve">the bright and morning star." </w:t>
      </w:r>
      <w:r>
        <w:rPr>
          <w:rFonts w:eastAsia="Times New Roman"/>
          <w:color w:val="000000"/>
          <w:sz w:val="24"/>
        </w:rPr>
        <w:t>Rev. 22:16. See also 2 Peter 1:19. Rev. 2:28.</w:t>
      </w:r>
    </w:p>
    <w:p w14:paraId="2170671A" w14:textId="77777777" w:rsidR="002F40FA" w:rsidRDefault="00EA067A">
      <w:pPr>
        <w:spacing w:before="114" w:line="230" w:lineRule="exact"/>
        <w:ind w:firstLine="720"/>
        <w:textAlignment w:val="baseline"/>
        <w:rPr>
          <w:rFonts w:eastAsia="Times New Roman"/>
          <w:color w:val="000000"/>
        </w:rPr>
      </w:pPr>
      <w:r>
        <w:rPr>
          <w:rFonts w:eastAsia="Times New Roman"/>
          <w:color w:val="000000"/>
        </w:rPr>
        <w:t>NOTE.-It is also a remarkable fact that a star indicated to the wise men who came from the East to Bethlehem, the place where He was to be born. Matt. 2:1, 2, 9.</w:t>
      </w:r>
    </w:p>
    <w:p w14:paraId="2170671B" w14:textId="77777777" w:rsidR="002F40FA" w:rsidRDefault="00EA067A">
      <w:pPr>
        <w:spacing w:before="133" w:line="279" w:lineRule="exact"/>
        <w:ind w:right="576" w:firstLine="720"/>
        <w:textAlignment w:val="baseline"/>
        <w:rPr>
          <w:rFonts w:eastAsia="Times New Roman"/>
          <w:b/>
          <w:color w:val="000000"/>
          <w:sz w:val="24"/>
        </w:rPr>
      </w:pPr>
      <w:r>
        <w:rPr>
          <w:rFonts w:eastAsia="Times New Roman"/>
          <w:b/>
          <w:color w:val="000000"/>
          <w:sz w:val="24"/>
        </w:rPr>
        <w:t>What was predicted of the little children in connection with the birth of Christ?</w:t>
      </w:r>
    </w:p>
    <w:p w14:paraId="2170671C" w14:textId="77777777" w:rsidR="002F40FA" w:rsidRDefault="00EA067A">
      <w:pPr>
        <w:spacing w:before="108" w:line="277" w:lineRule="exact"/>
        <w:ind w:firstLine="720"/>
        <w:textAlignment w:val="baseline"/>
        <w:rPr>
          <w:rFonts w:eastAsia="Times New Roman"/>
          <w:color w:val="000000"/>
          <w:spacing w:val="-2"/>
          <w:sz w:val="24"/>
        </w:rPr>
      </w:pPr>
      <w:r>
        <w:rPr>
          <w:rFonts w:eastAsia="Times New Roman"/>
          <w:color w:val="000000"/>
          <w:spacing w:val="-2"/>
          <w:sz w:val="24"/>
        </w:rPr>
        <w:t xml:space="preserve">"A voice was heard in Ramah, lamentation, and bitter weeping; </w:t>
      </w:r>
      <w:r>
        <w:rPr>
          <w:rFonts w:eastAsia="Times New Roman"/>
          <w:i/>
          <w:color w:val="000000"/>
          <w:spacing w:val="-2"/>
          <w:sz w:val="24"/>
        </w:rPr>
        <w:t xml:space="preserve">Rachel weeping for her children </w:t>
      </w:r>
      <w:r>
        <w:rPr>
          <w:rFonts w:eastAsia="Times New Roman"/>
          <w:color w:val="000000"/>
          <w:spacing w:val="-2"/>
          <w:sz w:val="24"/>
        </w:rPr>
        <w:t xml:space="preserve">refused to be comforted for her children, </w:t>
      </w:r>
      <w:r>
        <w:rPr>
          <w:rFonts w:eastAsia="Times New Roman"/>
          <w:i/>
          <w:color w:val="000000"/>
          <w:spacing w:val="-2"/>
          <w:sz w:val="24"/>
        </w:rPr>
        <w:t xml:space="preserve">because they were not." </w:t>
      </w:r>
      <w:r>
        <w:rPr>
          <w:rFonts w:eastAsia="Times New Roman"/>
          <w:color w:val="000000"/>
          <w:spacing w:val="-2"/>
          <w:sz w:val="24"/>
        </w:rPr>
        <w:t>Jer. 31:15.</w:t>
      </w:r>
    </w:p>
    <w:p w14:paraId="2170671D" w14:textId="77777777" w:rsidR="002F40FA" w:rsidRDefault="00EA067A">
      <w:pPr>
        <w:spacing w:before="125" w:line="278" w:lineRule="exact"/>
        <w:ind w:left="720"/>
        <w:textAlignment w:val="baseline"/>
        <w:rPr>
          <w:rFonts w:eastAsia="Times New Roman"/>
          <w:b/>
          <w:color w:val="000000"/>
          <w:sz w:val="24"/>
        </w:rPr>
      </w:pPr>
      <w:r>
        <w:rPr>
          <w:rFonts w:eastAsia="Times New Roman"/>
          <w:b/>
          <w:color w:val="000000"/>
          <w:sz w:val="24"/>
        </w:rPr>
        <w:t>How were these words of the prophet verified?</w:t>
      </w:r>
    </w:p>
    <w:p w14:paraId="2170671E" w14:textId="77777777" w:rsidR="002F40FA" w:rsidRDefault="00EA067A">
      <w:pPr>
        <w:spacing w:before="104" w:line="277" w:lineRule="exact"/>
        <w:ind w:firstLine="720"/>
        <w:textAlignment w:val="baseline"/>
        <w:rPr>
          <w:rFonts w:eastAsia="Times New Roman"/>
          <w:color w:val="000000"/>
          <w:sz w:val="24"/>
        </w:rPr>
      </w:pPr>
      <w:r>
        <w:rPr>
          <w:rFonts w:eastAsia="Times New Roman"/>
          <w:color w:val="000000"/>
          <w:sz w:val="24"/>
        </w:rPr>
        <w:t xml:space="preserve">"Then Herod, when he saw that he was mocked of the wise men, was exceeding wroth, and sent forth, and </w:t>
      </w:r>
      <w:r>
        <w:rPr>
          <w:rFonts w:eastAsia="Times New Roman"/>
          <w:i/>
          <w:color w:val="000000"/>
          <w:sz w:val="24"/>
        </w:rPr>
        <w:t xml:space="preserve">slew all the children that were in Bethlehem, and in all the coasts thereof, </w:t>
      </w:r>
      <w:r>
        <w:rPr>
          <w:rFonts w:eastAsia="Times New Roman"/>
          <w:color w:val="000000"/>
          <w:sz w:val="24"/>
        </w:rPr>
        <w:t>from two years old and under, according to the time which he had diligently inquired of the wise men. Then was fulfilled that which was spoken by Jeremy the prophet, saying, In Rama was there a voice heard, lamentation, and weeping, and great mourning, Rachel weeping for her children, and would not be comforted, because they are not." Matt. 2:16-18.</w:t>
      </w:r>
    </w:p>
    <w:p w14:paraId="2170671F" w14:textId="77777777" w:rsidR="002F40FA" w:rsidRDefault="00EA067A">
      <w:pPr>
        <w:spacing w:before="127" w:line="278" w:lineRule="exact"/>
        <w:ind w:left="720"/>
        <w:textAlignment w:val="baseline"/>
        <w:rPr>
          <w:rFonts w:eastAsia="Times New Roman"/>
          <w:b/>
          <w:color w:val="000000"/>
          <w:sz w:val="24"/>
        </w:rPr>
      </w:pPr>
      <w:r>
        <w:rPr>
          <w:rFonts w:eastAsia="Times New Roman"/>
          <w:b/>
          <w:color w:val="000000"/>
          <w:sz w:val="24"/>
        </w:rPr>
        <w:t>How was He to be received by His own people?</w:t>
      </w:r>
    </w:p>
    <w:p w14:paraId="21706720" w14:textId="77777777" w:rsidR="002F40FA" w:rsidRDefault="00EA067A">
      <w:pPr>
        <w:spacing w:before="108" w:line="277" w:lineRule="exact"/>
        <w:ind w:firstLine="720"/>
        <w:textAlignment w:val="baseline"/>
        <w:rPr>
          <w:rFonts w:eastAsia="Times New Roman"/>
          <w:color w:val="000000"/>
          <w:sz w:val="24"/>
        </w:rPr>
      </w:pPr>
      <w:r>
        <w:rPr>
          <w:rFonts w:eastAsia="Times New Roman"/>
          <w:color w:val="000000"/>
          <w:sz w:val="24"/>
        </w:rPr>
        <w:t xml:space="preserve">"He is </w:t>
      </w:r>
      <w:r>
        <w:rPr>
          <w:rFonts w:eastAsia="Times New Roman"/>
          <w:i/>
          <w:color w:val="000000"/>
          <w:sz w:val="24"/>
        </w:rPr>
        <w:t xml:space="preserve">despised </w:t>
      </w:r>
      <w:r>
        <w:rPr>
          <w:rFonts w:eastAsia="Times New Roman"/>
          <w:color w:val="000000"/>
          <w:sz w:val="24"/>
        </w:rPr>
        <w:t xml:space="preserve">and </w:t>
      </w:r>
      <w:r>
        <w:rPr>
          <w:rFonts w:eastAsia="Times New Roman"/>
          <w:i/>
          <w:color w:val="000000"/>
          <w:sz w:val="24"/>
        </w:rPr>
        <w:t xml:space="preserve">rejected </w:t>
      </w:r>
      <w:r>
        <w:rPr>
          <w:rFonts w:eastAsia="Times New Roman"/>
          <w:color w:val="000000"/>
          <w:sz w:val="24"/>
        </w:rPr>
        <w:t xml:space="preserve">of men; a Man of sorrows, and acquainted with grief, and we hid as it were our faces from Him; He was </w:t>
      </w:r>
      <w:r>
        <w:rPr>
          <w:rFonts w:eastAsia="Times New Roman"/>
          <w:i/>
          <w:color w:val="000000"/>
          <w:sz w:val="24"/>
        </w:rPr>
        <w:t xml:space="preserve">despised, </w:t>
      </w:r>
      <w:r>
        <w:rPr>
          <w:rFonts w:eastAsia="Times New Roman"/>
          <w:color w:val="000000"/>
          <w:sz w:val="24"/>
        </w:rPr>
        <w:t xml:space="preserve">and we </w:t>
      </w:r>
      <w:r>
        <w:rPr>
          <w:rFonts w:eastAsia="Times New Roman"/>
          <w:i/>
          <w:color w:val="000000"/>
          <w:sz w:val="24"/>
        </w:rPr>
        <w:t>esteemed Him not.</w:t>
      </w:r>
      <w:r>
        <w:rPr>
          <w:rFonts w:eastAsia="Times New Roman"/>
          <w:color w:val="000000"/>
          <w:sz w:val="24"/>
        </w:rPr>
        <w:t>" Isa. 53:3.</w:t>
      </w:r>
    </w:p>
    <w:p w14:paraId="21706721" w14:textId="77777777" w:rsidR="002F40FA" w:rsidRDefault="00EA067A">
      <w:pPr>
        <w:spacing w:before="127" w:line="278" w:lineRule="exact"/>
        <w:ind w:left="720"/>
        <w:textAlignment w:val="baseline"/>
        <w:rPr>
          <w:rFonts w:eastAsia="Times New Roman"/>
          <w:b/>
          <w:color w:val="000000"/>
          <w:sz w:val="24"/>
        </w:rPr>
      </w:pPr>
      <w:r>
        <w:rPr>
          <w:rFonts w:eastAsia="Times New Roman"/>
          <w:b/>
          <w:color w:val="000000"/>
          <w:sz w:val="24"/>
        </w:rPr>
        <w:t>Did this prophecy prove true?</w:t>
      </w:r>
    </w:p>
    <w:p w14:paraId="21706722" w14:textId="77777777" w:rsidR="002F40FA" w:rsidRDefault="00EA067A">
      <w:pPr>
        <w:spacing w:before="113" w:line="277" w:lineRule="exact"/>
        <w:ind w:right="144" w:firstLine="720"/>
        <w:textAlignment w:val="baseline"/>
        <w:rPr>
          <w:rFonts w:eastAsia="Times New Roman"/>
          <w:color w:val="000000"/>
          <w:sz w:val="24"/>
        </w:rPr>
      </w:pPr>
      <w:r>
        <w:rPr>
          <w:rFonts w:eastAsia="Times New Roman"/>
          <w:color w:val="000000"/>
          <w:sz w:val="24"/>
        </w:rPr>
        <w:t xml:space="preserve">"He was in the world, and the world was made by Him, and the world knew Him not. He came unto His own, and His </w:t>
      </w:r>
      <w:r>
        <w:rPr>
          <w:rFonts w:eastAsia="Times New Roman"/>
          <w:i/>
          <w:color w:val="000000"/>
          <w:sz w:val="24"/>
        </w:rPr>
        <w:t>own received Him not.</w:t>
      </w:r>
      <w:r>
        <w:rPr>
          <w:rFonts w:eastAsia="Times New Roman"/>
          <w:color w:val="000000"/>
          <w:sz w:val="24"/>
        </w:rPr>
        <w:t>" John 1:10-11.</w:t>
      </w:r>
    </w:p>
    <w:p w14:paraId="21706723" w14:textId="77777777" w:rsidR="002F40FA" w:rsidRDefault="00EA067A">
      <w:pPr>
        <w:spacing w:before="126" w:line="278" w:lineRule="exact"/>
        <w:ind w:left="720"/>
        <w:textAlignment w:val="baseline"/>
        <w:rPr>
          <w:rFonts w:eastAsia="Times New Roman"/>
          <w:b/>
          <w:color w:val="000000"/>
          <w:sz w:val="24"/>
        </w:rPr>
      </w:pPr>
      <w:r>
        <w:rPr>
          <w:rFonts w:eastAsia="Times New Roman"/>
          <w:b/>
          <w:color w:val="000000"/>
          <w:sz w:val="24"/>
        </w:rPr>
        <w:t>What was predicted of His preaching?</w:t>
      </w:r>
    </w:p>
    <w:p w14:paraId="21706724" w14:textId="77777777" w:rsidR="002F40FA" w:rsidRDefault="00EA067A">
      <w:pPr>
        <w:spacing w:before="104" w:line="277" w:lineRule="exact"/>
        <w:ind w:firstLine="720"/>
        <w:textAlignment w:val="baseline"/>
        <w:rPr>
          <w:rFonts w:eastAsia="Times New Roman"/>
          <w:color w:val="000000"/>
          <w:sz w:val="24"/>
        </w:rPr>
      </w:pPr>
      <w:r>
        <w:rPr>
          <w:rFonts w:eastAsia="Times New Roman"/>
          <w:color w:val="000000"/>
          <w:sz w:val="24"/>
        </w:rPr>
        <w:t xml:space="preserve">"The Spirit of the Lord God is upon Me; because the Lord hath anointed Me </w:t>
      </w:r>
      <w:r>
        <w:rPr>
          <w:rFonts w:eastAsia="Times New Roman"/>
          <w:i/>
          <w:color w:val="000000"/>
          <w:sz w:val="24"/>
        </w:rPr>
        <w:t xml:space="preserve">to preach good tidings unto the meek; </w:t>
      </w:r>
      <w:r>
        <w:rPr>
          <w:rFonts w:eastAsia="Times New Roman"/>
          <w:color w:val="000000"/>
          <w:sz w:val="24"/>
        </w:rPr>
        <w:t>He hath sent Me to bind up the brokenhearted, to proclaim liberty to the captives, and the opening of the prison to them that are bound." Isa 61:1.</w:t>
      </w:r>
    </w:p>
    <w:p w14:paraId="21706725" w14:textId="77777777" w:rsidR="002F40FA" w:rsidRDefault="00EA067A">
      <w:pPr>
        <w:spacing w:before="127" w:line="278" w:lineRule="exact"/>
        <w:ind w:left="720"/>
        <w:textAlignment w:val="baseline"/>
        <w:rPr>
          <w:rFonts w:eastAsia="Times New Roman"/>
          <w:b/>
          <w:color w:val="000000"/>
          <w:sz w:val="24"/>
        </w:rPr>
      </w:pPr>
      <w:r>
        <w:rPr>
          <w:rFonts w:eastAsia="Times New Roman"/>
          <w:b/>
          <w:color w:val="000000"/>
          <w:sz w:val="24"/>
        </w:rPr>
        <w:t>In what way was this prediction verified?</w:t>
      </w:r>
    </w:p>
    <w:p w14:paraId="21706726" w14:textId="77777777" w:rsidR="002F40FA" w:rsidRDefault="00EA067A">
      <w:pPr>
        <w:spacing w:before="111" w:line="277" w:lineRule="exact"/>
        <w:ind w:firstLine="720"/>
        <w:textAlignment w:val="baseline"/>
        <w:rPr>
          <w:rFonts w:eastAsia="Times New Roman"/>
          <w:color w:val="000000"/>
          <w:spacing w:val="-3"/>
          <w:sz w:val="24"/>
        </w:rPr>
      </w:pPr>
      <w:r>
        <w:rPr>
          <w:rFonts w:eastAsia="Times New Roman"/>
          <w:color w:val="000000"/>
          <w:spacing w:val="-3"/>
          <w:sz w:val="24"/>
        </w:rPr>
        <w:t>"And He came to Nazareth, where He had been brought up: and, as His custom was, He went into the synagogue on the Sabbath day, and stood up for to read. And there was</w:t>
      </w:r>
    </w:p>
    <w:p w14:paraId="21706727" w14:textId="77777777" w:rsidR="001A7045" w:rsidRDefault="00EA067A">
      <w:pPr>
        <w:spacing w:before="174" w:line="277" w:lineRule="exact"/>
        <w:jc w:val="right"/>
        <w:textAlignment w:val="baseline"/>
        <w:rPr>
          <w:rFonts w:eastAsia="Times New Roman"/>
          <w:color w:val="000000"/>
          <w:spacing w:val="25"/>
          <w:sz w:val="24"/>
        </w:rPr>
      </w:pPr>
      <w:r>
        <w:rPr>
          <w:rFonts w:eastAsia="Times New Roman"/>
          <w:color w:val="000000"/>
          <w:spacing w:val="25"/>
          <w:sz w:val="24"/>
        </w:rPr>
        <w:t>32</w:t>
      </w:r>
    </w:p>
    <w:p w14:paraId="21706728" w14:textId="77777777" w:rsidR="002F40FA" w:rsidRDefault="00EA067A" w:rsidP="001A7045">
      <w:pPr>
        <w:spacing w:before="174" w:line="277" w:lineRule="exact"/>
        <w:textAlignment w:val="baseline"/>
        <w:rPr>
          <w:rFonts w:eastAsia="Times New Roman"/>
          <w:color w:val="000000"/>
          <w:spacing w:val="25"/>
          <w:sz w:val="24"/>
        </w:rPr>
      </w:pPr>
      <w:r>
        <w:rPr>
          <w:rFonts w:eastAsia="Times New Roman"/>
          <w:color w:val="000000"/>
          <w:spacing w:val="25"/>
          <w:sz w:val="24"/>
        </w:rPr>
        <w:t xml:space="preserve"> </w:t>
      </w:r>
      <w:r>
        <w:rPr>
          <w:rFonts w:eastAsia="Times New Roman"/>
          <w:color w:val="000000"/>
          <w:spacing w:val="-2"/>
          <w:sz w:val="24"/>
        </w:rPr>
        <w:t>delivered unto Him the book of the prophet Esaias. And when He had opened the book, He found the place where it was written, The Spirit of the Lord is upon Me, because He hath anointed Me to preach the gospel to the poor: He hath sent Me to heal the brokenhearted, to preach deliverance to the captives, and recovering of sight to the blind, to set at liberty them that are bruised... And He began to say unto them, This day is this scripture fulfilled in your ears." Luke 4:16-21.</w:t>
      </w:r>
    </w:p>
    <w:p w14:paraId="21706729" w14:textId="77777777" w:rsidR="002F40FA" w:rsidRDefault="00EA067A">
      <w:pPr>
        <w:spacing w:before="124" w:line="275" w:lineRule="exact"/>
        <w:ind w:left="720"/>
        <w:textAlignment w:val="baseline"/>
        <w:rPr>
          <w:rFonts w:eastAsia="Times New Roman"/>
          <w:b/>
          <w:color w:val="000000"/>
          <w:sz w:val="24"/>
        </w:rPr>
      </w:pPr>
      <w:r>
        <w:rPr>
          <w:rFonts w:eastAsia="Times New Roman"/>
          <w:b/>
          <w:color w:val="000000"/>
          <w:sz w:val="24"/>
        </w:rPr>
        <w:t>What was said He would do when on trial?</w:t>
      </w:r>
    </w:p>
    <w:p w14:paraId="2170672A" w14:textId="77777777" w:rsidR="002F40FA" w:rsidRDefault="00EA067A">
      <w:pPr>
        <w:spacing w:before="120" w:line="275" w:lineRule="exact"/>
        <w:ind w:right="432" w:firstLine="720"/>
        <w:textAlignment w:val="baseline"/>
        <w:rPr>
          <w:rFonts w:eastAsia="Times New Roman"/>
          <w:color w:val="000000"/>
          <w:sz w:val="24"/>
        </w:rPr>
      </w:pPr>
      <w:r>
        <w:rPr>
          <w:rFonts w:eastAsia="Times New Roman"/>
          <w:color w:val="000000"/>
          <w:sz w:val="24"/>
        </w:rPr>
        <w:t xml:space="preserve">"He was oppressed, and He was afflicted, yet He opened not His mouth: He is brought as a lamb to the slaughter, and as a sheep before her shearers is dumb, so </w:t>
      </w:r>
      <w:r>
        <w:rPr>
          <w:rFonts w:eastAsia="Times New Roman"/>
          <w:i/>
          <w:color w:val="000000"/>
          <w:sz w:val="24"/>
        </w:rPr>
        <w:t>He openeth not His mouth.</w:t>
      </w:r>
      <w:r>
        <w:rPr>
          <w:rFonts w:eastAsia="Times New Roman"/>
          <w:color w:val="000000"/>
          <w:sz w:val="24"/>
        </w:rPr>
        <w:t>" Isa. 53:7.</w:t>
      </w:r>
    </w:p>
    <w:p w14:paraId="2170672B" w14:textId="77777777" w:rsidR="002F40FA" w:rsidRDefault="00EA067A">
      <w:pPr>
        <w:spacing w:before="122" w:line="275" w:lineRule="exact"/>
        <w:ind w:right="576" w:firstLine="720"/>
        <w:textAlignment w:val="baseline"/>
        <w:rPr>
          <w:rFonts w:eastAsia="Times New Roman"/>
          <w:b/>
          <w:color w:val="000000"/>
          <w:sz w:val="24"/>
        </w:rPr>
      </w:pPr>
      <w:r>
        <w:rPr>
          <w:rFonts w:eastAsia="Times New Roman"/>
          <w:b/>
          <w:color w:val="000000"/>
          <w:sz w:val="24"/>
        </w:rPr>
        <w:lastRenderedPageBreak/>
        <w:t>When accused by His enemies before Pilate, how did Christ receive their words?</w:t>
      </w:r>
    </w:p>
    <w:p w14:paraId="2170672C" w14:textId="77777777" w:rsidR="002F40FA" w:rsidRDefault="00EA067A">
      <w:pPr>
        <w:spacing w:before="121" w:line="275" w:lineRule="exact"/>
        <w:ind w:firstLine="720"/>
        <w:textAlignment w:val="baseline"/>
        <w:rPr>
          <w:rFonts w:eastAsia="Times New Roman"/>
          <w:color w:val="000000"/>
          <w:sz w:val="24"/>
        </w:rPr>
      </w:pPr>
      <w:r>
        <w:rPr>
          <w:rFonts w:eastAsia="Times New Roman"/>
          <w:color w:val="000000"/>
          <w:sz w:val="24"/>
        </w:rPr>
        <w:t xml:space="preserve">"Then said Pilate unto Him, Hearest thou not how many things they witness against thee? And </w:t>
      </w:r>
      <w:r>
        <w:rPr>
          <w:rFonts w:eastAsia="Times New Roman"/>
          <w:i/>
          <w:color w:val="000000"/>
          <w:sz w:val="24"/>
        </w:rPr>
        <w:t xml:space="preserve">He answered him to never a word; </w:t>
      </w:r>
      <w:r>
        <w:rPr>
          <w:rFonts w:eastAsia="Times New Roman"/>
          <w:color w:val="000000"/>
          <w:sz w:val="24"/>
        </w:rPr>
        <w:t>insomuch that the governor marveled greatly." Matt. 27:13,14.</w:t>
      </w:r>
    </w:p>
    <w:p w14:paraId="2170672D" w14:textId="77777777" w:rsidR="002F40FA" w:rsidRDefault="00EA067A">
      <w:pPr>
        <w:spacing w:before="127" w:line="275" w:lineRule="exact"/>
        <w:ind w:right="504" w:firstLine="720"/>
        <w:textAlignment w:val="baseline"/>
        <w:rPr>
          <w:rFonts w:eastAsia="Times New Roman"/>
          <w:b/>
          <w:color w:val="000000"/>
          <w:sz w:val="24"/>
        </w:rPr>
      </w:pPr>
      <w:r>
        <w:rPr>
          <w:rFonts w:eastAsia="Times New Roman"/>
          <w:b/>
          <w:color w:val="000000"/>
          <w:sz w:val="24"/>
        </w:rPr>
        <w:t>How did the prophecy state that Christ's murderers would dispose of His garments?</w:t>
      </w:r>
    </w:p>
    <w:p w14:paraId="2170672E" w14:textId="77777777" w:rsidR="002F40FA" w:rsidRDefault="00EA067A">
      <w:pPr>
        <w:spacing w:line="396" w:lineRule="exact"/>
        <w:ind w:left="720" w:right="216"/>
        <w:textAlignment w:val="baseline"/>
        <w:rPr>
          <w:rFonts w:eastAsia="Times New Roman"/>
          <w:color w:val="000000"/>
          <w:sz w:val="24"/>
        </w:rPr>
      </w:pPr>
      <w:r>
        <w:rPr>
          <w:rFonts w:eastAsia="Times New Roman"/>
          <w:color w:val="000000"/>
          <w:sz w:val="24"/>
        </w:rPr>
        <w:t xml:space="preserve">"They part My garments among them, and cast lots upon My vesture." Ps. 22:18. </w:t>
      </w:r>
      <w:r>
        <w:rPr>
          <w:rFonts w:eastAsia="Times New Roman"/>
          <w:b/>
          <w:color w:val="000000"/>
          <w:sz w:val="24"/>
        </w:rPr>
        <w:t>Was this literally accomplished?</w:t>
      </w:r>
    </w:p>
    <w:p w14:paraId="2170672F" w14:textId="77777777" w:rsidR="002F40FA" w:rsidRDefault="00EA067A">
      <w:pPr>
        <w:spacing w:before="120" w:line="275" w:lineRule="exact"/>
        <w:ind w:right="288" w:firstLine="720"/>
        <w:textAlignment w:val="baseline"/>
        <w:rPr>
          <w:rFonts w:eastAsia="Times New Roman"/>
          <w:color w:val="000000"/>
          <w:sz w:val="24"/>
        </w:rPr>
      </w:pPr>
      <w:r>
        <w:rPr>
          <w:rFonts w:eastAsia="Times New Roman"/>
          <w:color w:val="000000"/>
          <w:sz w:val="24"/>
        </w:rPr>
        <w:t xml:space="preserve">"And they crucified Him, and </w:t>
      </w:r>
      <w:r>
        <w:rPr>
          <w:rFonts w:eastAsia="Times New Roman"/>
          <w:i/>
          <w:color w:val="000000"/>
          <w:sz w:val="24"/>
        </w:rPr>
        <w:t xml:space="preserve">parted His garments, casting lots: </w:t>
      </w:r>
      <w:r>
        <w:rPr>
          <w:rFonts w:eastAsia="Times New Roman"/>
          <w:color w:val="000000"/>
          <w:sz w:val="24"/>
        </w:rPr>
        <w:t>that it might be fulfilled which was spoken by the prophet, They parted My garments among them, and upon My vesture did they cast lots." Matt. 27:35.</w:t>
      </w:r>
    </w:p>
    <w:p w14:paraId="21706730" w14:textId="77777777" w:rsidR="002F40FA" w:rsidRDefault="00EA067A">
      <w:pPr>
        <w:spacing w:before="124" w:line="275" w:lineRule="exact"/>
        <w:ind w:left="720"/>
        <w:textAlignment w:val="baseline"/>
        <w:rPr>
          <w:rFonts w:eastAsia="Times New Roman"/>
          <w:b/>
          <w:color w:val="000000"/>
          <w:sz w:val="24"/>
        </w:rPr>
      </w:pPr>
      <w:r>
        <w:rPr>
          <w:rFonts w:eastAsia="Times New Roman"/>
          <w:b/>
          <w:color w:val="000000"/>
          <w:sz w:val="24"/>
        </w:rPr>
        <w:t>How was it said they would treat Him while on the cross?</w:t>
      </w:r>
    </w:p>
    <w:p w14:paraId="21706731" w14:textId="77777777" w:rsidR="002F40FA" w:rsidRDefault="00EA067A">
      <w:pPr>
        <w:spacing w:before="117" w:line="275" w:lineRule="exact"/>
        <w:ind w:right="216" w:firstLine="720"/>
        <w:textAlignment w:val="baseline"/>
        <w:rPr>
          <w:rFonts w:eastAsia="Times New Roman"/>
          <w:color w:val="000000"/>
          <w:sz w:val="24"/>
        </w:rPr>
      </w:pPr>
      <w:r>
        <w:rPr>
          <w:rFonts w:eastAsia="Times New Roman"/>
          <w:color w:val="000000"/>
          <w:sz w:val="24"/>
        </w:rPr>
        <w:t>"They gave Me also gall for My meat; and in My thirst they gave Me vinegar to drink." Ps. 69:21.</w:t>
      </w:r>
    </w:p>
    <w:p w14:paraId="21706732" w14:textId="77777777" w:rsidR="002F40FA" w:rsidRDefault="00EA067A">
      <w:pPr>
        <w:spacing w:before="123" w:line="275" w:lineRule="exact"/>
        <w:ind w:left="720"/>
        <w:textAlignment w:val="baseline"/>
        <w:rPr>
          <w:rFonts w:eastAsia="Times New Roman"/>
          <w:b/>
          <w:color w:val="000000"/>
          <w:sz w:val="24"/>
        </w:rPr>
      </w:pPr>
      <w:r>
        <w:rPr>
          <w:rFonts w:eastAsia="Times New Roman"/>
          <w:b/>
          <w:color w:val="000000"/>
          <w:sz w:val="24"/>
        </w:rPr>
        <w:t>What was offered Him, when in His dying agony?</w:t>
      </w:r>
    </w:p>
    <w:p w14:paraId="21706733" w14:textId="77777777" w:rsidR="002F40FA" w:rsidRDefault="00EA067A">
      <w:pPr>
        <w:spacing w:before="122" w:line="275" w:lineRule="exact"/>
        <w:ind w:right="576" w:firstLine="720"/>
        <w:textAlignment w:val="baseline"/>
        <w:rPr>
          <w:rFonts w:eastAsia="Times New Roman"/>
          <w:color w:val="000000"/>
          <w:sz w:val="24"/>
        </w:rPr>
      </w:pPr>
      <w:r>
        <w:rPr>
          <w:rFonts w:eastAsia="Times New Roman"/>
          <w:color w:val="000000"/>
          <w:sz w:val="24"/>
        </w:rPr>
        <w:t>"They gave Him vinegar to drink mingled with gall: and when He had tasted thereof, He would not drink." Matt. 27:34.</w:t>
      </w:r>
    </w:p>
    <w:p w14:paraId="21706734" w14:textId="77777777" w:rsidR="002F40FA" w:rsidRDefault="00EA067A">
      <w:pPr>
        <w:spacing w:before="124" w:line="275" w:lineRule="exact"/>
        <w:ind w:left="720"/>
        <w:textAlignment w:val="baseline"/>
        <w:rPr>
          <w:rFonts w:eastAsia="Times New Roman"/>
          <w:b/>
          <w:color w:val="000000"/>
          <w:sz w:val="24"/>
        </w:rPr>
      </w:pPr>
      <w:r>
        <w:rPr>
          <w:rFonts w:eastAsia="Times New Roman"/>
          <w:b/>
          <w:color w:val="000000"/>
          <w:sz w:val="24"/>
        </w:rPr>
        <w:t>Where was the grave of Christ to be made?</w:t>
      </w:r>
    </w:p>
    <w:p w14:paraId="21706735" w14:textId="77777777" w:rsidR="002F40FA" w:rsidRDefault="00EA067A">
      <w:pPr>
        <w:spacing w:before="118" w:line="275" w:lineRule="exact"/>
        <w:ind w:left="720"/>
        <w:textAlignment w:val="baseline"/>
        <w:rPr>
          <w:rFonts w:eastAsia="Times New Roman"/>
          <w:color w:val="000000"/>
          <w:spacing w:val="-3"/>
          <w:sz w:val="24"/>
        </w:rPr>
      </w:pPr>
      <w:r>
        <w:rPr>
          <w:rFonts w:eastAsia="Times New Roman"/>
          <w:color w:val="000000"/>
          <w:spacing w:val="-3"/>
          <w:sz w:val="24"/>
        </w:rPr>
        <w:t xml:space="preserve">"And He made His grave with the wicked, and </w:t>
      </w:r>
      <w:r>
        <w:rPr>
          <w:rFonts w:eastAsia="Times New Roman"/>
          <w:i/>
          <w:color w:val="000000"/>
          <w:spacing w:val="-3"/>
          <w:sz w:val="24"/>
        </w:rPr>
        <w:t xml:space="preserve">with the rich </w:t>
      </w:r>
      <w:r>
        <w:rPr>
          <w:rFonts w:eastAsia="Times New Roman"/>
          <w:color w:val="000000"/>
          <w:spacing w:val="-3"/>
          <w:sz w:val="24"/>
        </w:rPr>
        <w:t>in His death." Isa. 53:9.</w:t>
      </w:r>
    </w:p>
    <w:p w14:paraId="21706736" w14:textId="77777777" w:rsidR="002F40FA" w:rsidRDefault="00EA067A">
      <w:pPr>
        <w:spacing w:before="122" w:line="275" w:lineRule="exact"/>
        <w:ind w:right="576" w:firstLine="720"/>
        <w:textAlignment w:val="baseline"/>
        <w:rPr>
          <w:rFonts w:eastAsia="Times New Roman"/>
          <w:b/>
          <w:color w:val="000000"/>
          <w:sz w:val="24"/>
        </w:rPr>
      </w:pPr>
      <w:r>
        <w:rPr>
          <w:rFonts w:eastAsia="Times New Roman"/>
          <w:b/>
          <w:color w:val="000000"/>
          <w:sz w:val="24"/>
        </w:rPr>
        <w:t>What was actually done with His body, after it was taken down from the cross?</w:t>
      </w:r>
    </w:p>
    <w:p w14:paraId="21706737" w14:textId="77777777" w:rsidR="002F40FA" w:rsidRDefault="00EA067A">
      <w:pPr>
        <w:spacing w:before="121" w:after="1823" w:line="275" w:lineRule="exact"/>
        <w:ind w:firstLine="720"/>
        <w:textAlignment w:val="baseline"/>
        <w:rPr>
          <w:rFonts w:eastAsia="Times New Roman"/>
          <w:color w:val="000000"/>
          <w:sz w:val="24"/>
        </w:rPr>
      </w:pPr>
      <w:r>
        <w:rPr>
          <w:rFonts w:eastAsia="Times New Roman"/>
          <w:color w:val="000000"/>
          <w:sz w:val="24"/>
        </w:rPr>
        <w:t xml:space="preserve">"A rich man of Arimathea, named Joseph,... went to Pirate, and begged the body of Jesus... He wrapped it in a clean linen cloth, </w:t>
      </w:r>
      <w:r>
        <w:rPr>
          <w:rFonts w:eastAsia="Times New Roman"/>
          <w:i/>
          <w:color w:val="000000"/>
          <w:sz w:val="24"/>
        </w:rPr>
        <w:t xml:space="preserve">and </w:t>
      </w:r>
      <w:r>
        <w:rPr>
          <w:rFonts w:eastAsia="Times New Roman"/>
          <w:color w:val="000000"/>
          <w:sz w:val="24"/>
        </w:rPr>
        <w:t>laid it in His own new tomb, which he had hewn out of the rock." Matt. 21:57-60.</w:t>
      </w:r>
    </w:p>
    <w:p w14:paraId="21706738" w14:textId="77777777" w:rsidR="002F40FA" w:rsidRDefault="00EA067A">
      <w:pPr>
        <w:spacing w:before="2" w:line="275" w:lineRule="exact"/>
        <w:jc w:val="right"/>
        <w:textAlignment w:val="baseline"/>
        <w:rPr>
          <w:rFonts w:eastAsia="Times New Roman"/>
          <w:color w:val="000000"/>
          <w:spacing w:val="2"/>
          <w:sz w:val="24"/>
        </w:rPr>
      </w:pPr>
      <w:r>
        <w:rPr>
          <w:rFonts w:eastAsia="Times New Roman"/>
          <w:color w:val="000000"/>
          <w:spacing w:val="2"/>
          <w:sz w:val="24"/>
        </w:rPr>
        <w:t>33</w:t>
      </w:r>
    </w:p>
    <w:p w14:paraId="21706739" w14:textId="77777777" w:rsidR="002F40FA" w:rsidRDefault="00EA067A">
      <w:pPr>
        <w:spacing w:before="2" w:line="300"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13</w:t>
      </w:r>
    </w:p>
    <w:p w14:paraId="2170673A" w14:textId="77777777" w:rsidR="002F40FA" w:rsidRDefault="00253F84" w:rsidP="00EA765D">
      <w:pPr>
        <w:pStyle w:val="Heading2"/>
        <w:rPr>
          <w:rFonts w:eastAsia="Old English Text MT"/>
        </w:rPr>
      </w:pPr>
      <w:r>
        <w:rPr>
          <w:rFonts w:eastAsia="Old English Text MT"/>
        </w:rPr>
        <w:t xml:space="preserve">13 </w:t>
      </w:r>
      <w:r w:rsidR="00EA067A">
        <w:rPr>
          <w:rFonts w:eastAsia="Old English Text MT"/>
        </w:rPr>
        <w:t>Christ the Way of Life</w:t>
      </w:r>
    </w:p>
    <w:p w14:paraId="2170673B" w14:textId="77777777" w:rsidR="002F40FA" w:rsidRDefault="00EA067A">
      <w:pPr>
        <w:spacing w:before="211" w:line="276" w:lineRule="exact"/>
        <w:ind w:left="720"/>
        <w:textAlignment w:val="baseline"/>
        <w:rPr>
          <w:rFonts w:eastAsia="Times New Roman"/>
          <w:b/>
          <w:color w:val="000000"/>
          <w:sz w:val="24"/>
        </w:rPr>
      </w:pPr>
      <w:r>
        <w:rPr>
          <w:rFonts w:eastAsia="Times New Roman"/>
          <w:b/>
          <w:color w:val="000000"/>
          <w:sz w:val="24"/>
        </w:rPr>
        <w:t>In what condition are all men naturally?</w:t>
      </w:r>
    </w:p>
    <w:p w14:paraId="2170673C" w14:textId="77777777" w:rsidR="002F40FA" w:rsidRDefault="00EA067A">
      <w:pPr>
        <w:spacing w:before="114" w:line="275" w:lineRule="exact"/>
        <w:ind w:right="216" w:firstLine="720"/>
        <w:textAlignment w:val="baseline"/>
        <w:rPr>
          <w:rFonts w:eastAsia="Times New Roman"/>
          <w:color w:val="000000"/>
          <w:sz w:val="24"/>
        </w:rPr>
      </w:pPr>
      <w:r>
        <w:rPr>
          <w:rFonts w:eastAsia="Times New Roman"/>
          <w:color w:val="000000"/>
          <w:sz w:val="24"/>
        </w:rPr>
        <w:t>"But the Scripture hath concluded all under sin." Gal. 3:22. "For all have sinned, and come short of the glory of God." Rom.3:23.</w:t>
      </w:r>
    </w:p>
    <w:p w14:paraId="2170673D" w14:textId="77777777" w:rsidR="002F40FA" w:rsidRDefault="00EA067A">
      <w:pPr>
        <w:spacing w:before="126" w:line="276" w:lineRule="exact"/>
        <w:ind w:left="720"/>
        <w:textAlignment w:val="baseline"/>
        <w:rPr>
          <w:rFonts w:eastAsia="Times New Roman"/>
          <w:b/>
          <w:color w:val="000000"/>
          <w:sz w:val="24"/>
        </w:rPr>
      </w:pPr>
      <w:r>
        <w:rPr>
          <w:rFonts w:eastAsia="Times New Roman"/>
          <w:b/>
          <w:color w:val="000000"/>
          <w:sz w:val="24"/>
        </w:rPr>
        <w:t>What is the wages of sin?</w:t>
      </w:r>
    </w:p>
    <w:p w14:paraId="2170673E" w14:textId="77777777" w:rsidR="002F40FA" w:rsidRDefault="00EA067A">
      <w:pPr>
        <w:spacing w:before="115" w:line="275" w:lineRule="exact"/>
        <w:ind w:left="720"/>
        <w:textAlignment w:val="baseline"/>
        <w:rPr>
          <w:rFonts w:eastAsia="Times New Roman"/>
          <w:color w:val="000000"/>
          <w:sz w:val="24"/>
        </w:rPr>
      </w:pPr>
      <w:r>
        <w:rPr>
          <w:rFonts w:eastAsia="Times New Roman"/>
          <w:color w:val="000000"/>
          <w:sz w:val="24"/>
        </w:rPr>
        <w:t>"The wages of sin is death." Rom. 6:23.</w:t>
      </w:r>
    </w:p>
    <w:p w14:paraId="2170673F" w14:textId="77777777" w:rsidR="002F40FA" w:rsidRDefault="00EA067A">
      <w:pPr>
        <w:spacing w:before="126" w:line="276" w:lineRule="exact"/>
        <w:ind w:left="720"/>
        <w:textAlignment w:val="baseline"/>
        <w:rPr>
          <w:rFonts w:eastAsia="Times New Roman"/>
          <w:b/>
          <w:color w:val="000000"/>
          <w:sz w:val="24"/>
        </w:rPr>
      </w:pPr>
      <w:r>
        <w:rPr>
          <w:rFonts w:eastAsia="Times New Roman"/>
          <w:b/>
          <w:color w:val="000000"/>
          <w:sz w:val="24"/>
        </w:rPr>
        <w:t>What is the gift of God?</w:t>
      </w:r>
    </w:p>
    <w:p w14:paraId="21706740" w14:textId="77777777" w:rsidR="002F40FA" w:rsidRDefault="00EA067A">
      <w:pPr>
        <w:spacing w:before="115" w:line="275" w:lineRule="exact"/>
        <w:ind w:left="720"/>
        <w:textAlignment w:val="baseline"/>
        <w:rPr>
          <w:rFonts w:eastAsia="Times New Roman"/>
          <w:color w:val="000000"/>
          <w:sz w:val="24"/>
        </w:rPr>
      </w:pPr>
      <w:r>
        <w:rPr>
          <w:rFonts w:eastAsia="Times New Roman"/>
          <w:color w:val="000000"/>
          <w:sz w:val="24"/>
        </w:rPr>
        <w:lastRenderedPageBreak/>
        <w:t>"The gift of God is eternal life." Rom. 6:23.</w:t>
      </w:r>
    </w:p>
    <w:p w14:paraId="21706741" w14:textId="77777777" w:rsidR="002F40FA" w:rsidRDefault="00EA067A">
      <w:pPr>
        <w:spacing w:before="126" w:line="276" w:lineRule="exact"/>
        <w:ind w:left="720"/>
        <w:textAlignment w:val="baseline"/>
        <w:rPr>
          <w:rFonts w:eastAsia="Times New Roman"/>
          <w:b/>
          <w:color w:val="000000"/>
          <w:sz w:val="24"/>
        </w:rPr>
      </w:pPr>
      <w:r>
        <w:rPr>
          <w:rFonts w:eastAsia="Times New Roman"/>
          <w:b/>
          <w:color w:val="000000"/>
          <w:sz w:val="24"/>
        </w:rPr>
        <w:t>In whom is now this gift?</w:t>
      </w:r>
    </w:p>
    <w:p w14:paraId="21706742" w14:textId="77777777" w:rsidR="002F40FA" w:rsidRDefault="00EA067A">
      <w:pPr>
        <w:spacing w:before="114" w:line="275" w:lineRule="exact"/>
        <w:ind w:firstLine="720"/>
        <w:jc w:val="both"/>
        <w:textAlignment w:val="baseline"/>
        <w:rPr>
          <w:rFonts w:eastAsia="Times New Roman"/>
          <w:color w:val="000000"/>
          <w:sz w:val="24"/>
        </w:rPr>
      </w:pPr>
      <w:r>
        <w:rPr>
          <w:rFonts w:eastAsia="Times New Roman"/>
          <w:color w:val="000000"/>
          <w:sz w:val="24"/>
        </w:rPr>
        <w:t xml:space="preserve">"This is the record, that God hath given to us eternal </w:t>
      </w:r>
      <w:r>
        <w:rPr>
          <w:rFonts w:eastAsia="Times New Roman"/>
          <w:i/>
          <w:color w:val="000000"/>
          <w:sz w:val="24"/>
        </w:rPr>
        <w:t xml:space="preserve">life, </w:t>
      </w:r>
      <w:r>
        <w:rPr>
          <w:rFonts w:eastAsia="Times New Roman"/>
          <w:color w:val="000000"/>
          <w:sz w:val="24"/>
        </w:rPr>
        <w:t xml:space="preserve">and </w:t>
      </w:r>
      <w:r>
        <w:rPr>
          <w:rFonts w:eastAsia="Times New Roman"/>
          <w:i/>
          <w:color w:val="000000"/>
          <w:sz w:val="24"/>
        </w:rPr>
        <w:t>this life is in His Son.</w:t>
      </w:r>
      <w:r>
        <w:rPr>
          <w:rFonts w:eastAsia="Times New Roman"/>
          <w:color w:val="000000"/>
          <w:sz w:val="24"/>
        </w:rPr>
        <w:t>" 1 John 5:11.</w:t>
      </w:r>
    </w:p>
    <w:p w14:paraId="21706743" w14:textId="77777777" w:rsidR="002F40FA" w:rsidRDefault="00EA067A">
      <w:pPr>
        <w:spacing w:before="125" w:line="276" w:lineRule="exact"/>
        <w:ind w:left="720"/>
        <w:textAlignment w:val="baseline"/>
        <w:rPr>
          <w:rFonts w:eastAsia="Times New Roman"/>
          <w:b/>
          <w:color w:val="000000"/>
          <w:sz w:val="24"/>
        </w:rPr>
      </w:pPr>
      <w:r>
        <w:rPr>
          <w:rFonts w:eastAsia="Times New Roman"/>
          <w:b/>
          <w:color w:val="000000"/>
          <w:sz w:val="24"/>
        </w:rPr>
        <w:t>How many may have this life?</w:t>
      </w:r>
    </w:p>
    <w:p w14:paraId="21706744" w14:textId="77777777" w:rsidR="002F40FA" w:rsidRDefault="00EA067A">
      <w:pPr>
        <w:spacing w:before="121" w:line="275" w:lineRule="exact"/>
        <w:ind w:firstLine="720"/>
        <w:jc w:val="both"/>
        <w:textAlignment w:val="baseline"/>
        <w:rPr>
          <w:rFonts w:eastAsia="Times New Roman"/>
          <w:color w:val="000000"/>
          <w:sz w:val="24"/>
        </w:rPr>
      </w:pPr>
      <w:r>
        <w:rPr>
          <w:rFonts w:eastAsia="Times New Roman"/>
          <w:color w:val="000000"/>
          <w:sz w:val="24"/>
        </w:rPr>
        <w:t xml:space="preserve">"And the Spirit and the bride say, Come. And let him that heareth say, Come. And let him that is athirst come. And </w:t>
      </w:r>
      <w:r>
        <w:rPr>
          <w:rFonts w:eastAsia="Times New Roman"/>
          <w:i/>
          <w:color w:val="000000"/>
          <w:sz w:val="24"/>
        </w:rPr>
        <w:t xml:space="preserve">whosoever </w:t>
      </w:r>
      <w:r>
        <w:rPr>
          <w:rFonts w:eastAsia="Times New Roman"/>
          <w:color w:val="000000"/>
          <w:sz w:val="24"/>
        </w:rPr>
        <w:t xml:space="preserve">will, let him take the water of life freely." Rev. 22: 17. </w:t>
      </w:r>
      <w:r>
        <w:rPr>
          <w:rFonts w:eastAsia="Times New Roman"/>
          <w:i/>
          <w:color w:val="000000"/>
          <w:sz w:val="24"/>
        </w:rPr>
        <w:t xml:space="preserve">"He that hath the Son hath life; </w:t>
      </w:r>
      <w:r>
        <w:rPr>
          <w:rFonts w:eastAsia="Times New Roman"/>
          <w:color w:val="000000"/>
          <w:sz w:val="24"/>
        </w:rPr>
        <w:t>and he that hath not the Son of God hath not life." 1 John 5:12.</w:t>
      </w:r>
    </w:p>
    <w:p w14:paraId="21706745" w14:textId="77777777" w:rsidR="002F40FA" w:rsidRDefault="00EA067A">
      <w:pPr>
        <w:spacing w:before="126" w:line="276" w:lineRule="exact"/>
        <w:ind w:left="720"/>
        <w:textAlignment w:val="baseline"/>
        <w:rPr>
          <w:rFonts w:eastAsia="Times New Roman"/>
          <w:b/>
          <w:color w:val="000000"/>
          <w:sz w:val="24"/>
        </w:rPr>
      </w:pPr>
      <w:r>
        <w:rPr>
          <w:rFonts w:eastAsia="Times New Roman"/>
          <w:b/>
          <w:color w:val="000000"/>
          <w:sz w:val="24"/>
        </w:rPr>
        <w:t>How must one have Christ?</w:t>
      </w:r>
    </w:p>
    <w:p w14:paraId="21706746" w14:textId="77777777" w:rsidR="002F40FA" w:rsidRDefault="00EA067A">
      <w:pPr>
        <w:spacing w:before="114" w:line="275" w:lineRule="exact"/>
        <w:ind w:right="576" w:firstLine="720"/>
        <w:textAlignment w:val="baseline"/>
        <w:rPr>
          <w:rFonts w:eastAsia="Times New Roman"/>
          <w:color w:val="000000"/>
          <w:sz w:val="24"/>
        </w:rPr>
      </w:pPr>
      <w:r>
        <w:rPr>
          <w:rFonts w:eastAsia="Times New Roman"/>
          <w:color w:val="000000"/>
          <w:sz w:val="24"/>
        </w:rPr>
        <w:t>"Know ye not your own selves, how that Jesus Christ is in you, except ye be reprobates?" 2 Cor. 13:5.</w:t>
      </w:r>
    </w:p>
    <w:p w14:paraId="21706747" w14:textId="77777777" w:rsidR="002F40FA" w:rsidRDefault="00EA067A">
      <w:pPr>
        <w:spacing w:before="4" w:line="398" w:lineRule="exact"/>
        <w:ind w:left="720"/>
        <w:textAlignment w:val="baseline"/>
        <w:rPr>
          <w:rFonts w:eastAsia="Times New Roman"/>
          <w:b/>
          <w:color w:val="000000"/>
          <w:sz w:val="24"/>
        </w:rPr>
      </w:pPr>
      <w:r>
        <w:rPr>
          <w:rFonts w:eastAsia="Times New Roman"/>
          <w:b/>
          <w:color w:val="000000"/>
          <w:sz w:val="24"/>
        </w:rPr>
        <w:t xml:space="preserve">How do we really have Christ in us unto eternal life? </w:t>
      </w:r>
      <w:r>
        <w:rPr>
          <w:rFonts w:eastAsia="Times New Roman"/>
          <w:b/>
          <w:color w:val="000000"/>
          <w:sz w:val="24"/>
        </w:rPr>
        <w:br/>
      </w:r>
      <w:r>
        <w:rPr>
          <w:rFonts w:eastAsia="Times New Roman"/>
          <w:i/>
          <w:color w:val="000000"/>
          <w:sz w:val="24"/>
        </w:rPr>
        <w:t xml:space="preserve">"He that believeth on Me </w:t>
      </w:r>
      <w:r>
        <w:rPr>
          <w:rFonts w:eastAsia="Times New Roman"/>
          <w:color w:val="000000"/>
          <w:sz w:val="24"/>
        </w:rPr>
        <w:t xml:space="preserve">hath everlasting life." John 6:47. </w:t>
      </w:r>
      <w:r>
        <w:rPr>
          <w:rFonts w:eastAsia="Times New Roman"/>
          <w:color w:val="000000"/>
          <w:sz w:val="24"/>
        </w:rPr>
        <w:br/>
      </w:r>
      <w:r>
        <w:rPr>
          <w:rFonts w:eastAsia="Times New Roman"/>
          <w:b/>
          <w:color w:val="000000"/>
          <w:sz w:val="24"/>
        </w:rPr>
        <w:t>What follows the reception of Christ?</w:t>
      </w:r>
    </w:p>
    <w:p w14:paraId="21706748" w14:textId="77777777" w:rsidR="002F40FA" w:rsidRDefault="00EA067A">
      <w:pPr>
        <w:spacing w:before="114" w:line="275" w:lineRule="exact"/>
        <w:ind w:firstLine="720"/>
        <w:jc w:val="both"/>
        <w:textAlignment w:val="baseline"/>
        <w:rPr>
          <w:rFonts w:eastAsia="Times New Roman"/>
          <w:color w:val="000000"/>
          <w:sz w:val="24"/>
        </w:rPr>
      </w:pPr>
      <w:r>
        <w:rPr>
          <w:rFonts w:eastAsia="Times New Roman"/>
          <w:color w:val="000000"/>
          <w:sz w:val="24"/>
        </w:rPr>
        <w:t xml:space="preserve">"I live; yet not I, but </w:t>
      </w:r>
      <w:r>
        <w:rPr>
          <w:rFonts w:eastAsia="Times New Roman"/>
          <w:i/>
          <w:color w:val="000000"/>
          <w:sz w:val="24"/>
        </w:rPr>
        <w:t xml:space="preserve">Christ liveth in me; </w:t>
      </w:r>
      <w:r>
        <w:rPr>
          <w:rFonts w:eastAsia="Times New Roman"/>
          <w:color w:val="000000"/>
          <w:sz w:val="24"/>
        </w:rPr>
        <w:t>and the life which I now live in the flesh I live by the faith of the Son of God." Gal.2:20.</w:t>
      </w:r>
    </w:p>
    <w:p w14:paraId="21706749" w14:textId="77777777" w:rsidR="002F40FA" w:rsidRDefault="00EA067A">
      <w:pPr>
        <w:spacing w:before="126" w:line="276" w:lineRule="exact"/>
        <w:ind w:left="720"/>
        <w:textAlignment w:val="baseline"/>
        <w:rPr>
          <w:rFonts w:eastAsia="Times New Roman"/>
          <w:b/>
          <w:color w:val="000000"/>
          <w:sz w:val="24"/>
        </w:rPr>
      </w:pPr>
      <w:r>
        <w:rPr>
          <w:rFonts w:eastAsia="Times New Roman"/>
          <w:b/>
          <w:color w:val="000000"/>
          <w:sz w:val="24"/>
        </w:rPr>
        <w:t>How are all regarded before they are quickened with Christ?</w:t>
      </w:r>
    </w:p>
    <w:p w14:paraId="2170674A" w14:textId="77777777" w:rsidR="002F40FA" w:rsidRDefault="00EA067A">
      <w:pPr>
        <w:spacing w:before="119" w:line="275" w:lineRule="exact"/>
        <w:ind w:right="72" w:firstLine="720"/>
        <w:jc w:val="both"/>
        <w:textAlignment w:val="baseline"/>
        <w:rPr>
          <w:rFonts w:eastAsia="Times New Roman"/>
          <w:color w:val="000000"/>
          <w:sz w:val="24"/>
        </w:rPr>
      </w:pPr>
      <w:r>
        <w:rPr>
          <w:rFonts w:eastAsia="Times New Roman"/>
          <w:color w:val="000000"/>
          <w:sz w:val="24"/>
        </w:rPr>
        <w:t xml:space="preserve">"God, who is rich in mercy, for His great love wherewith He loved us, even when we </w:t>
      </w:r>
      <w:r>
        <w:rPr>
          <w:rFonts w:eastAsia="Times New Roman"/>
          <w:i/>
          <w:color w:val="000000"/>
          <w:sz w:val="24"/>
        </w:rPr>
        <w:t xml:space="preserve">were dead in sins, </w:t>
      </w:r>
      <w:r>
        <w:rPr>
          <w:rFonts w:eastAsia="Times New Roman"/>
          <w:color w:val="000000"/>
          <w:sz w:val="24"/>
        </w:rPr>
        <w:t>hath quickened us together with Christ." Eph. 2:4-5.</w:t>
      </w:r>
    </w:p>
    <w:p w14:paraId="2170674B" w14:textId="77777777" w:rsidR="002F40FA" w:rsidRDefault="00EA067A">
      <w:pPr>
        <w:spacing w:before="125" w:line="276" w:lineRule="exact"/>
        <w:ind w:left="720"/>
        <w:textAlignment w:val="baseline"/>
        <w:rPr>
          <w:rFonts w:eastAsia="Times New Roman"/>
          <w:b/>
          <w:color w:val="000000"/>
          <w:sz w:val="24"/>
        </w:rPr>
      </w:pPr>
      <w:r>
        <w:rPr>
          <w:rFonts w:eastAsia="Times New Roman"/>
          <w:b/>
          <w:color w:val="000000"/>
          <w:sz w:val="24"/>
        </w:rPr>
        <w:t>What is this spiritual transition from death to life called?</w:t>
      </w:r>
    </w:p>
    <w:p w14:paraId="2170674C" w14:textId="77777777" w:rsidR="002F40FA" w:rsidRDefault="00EA067A">
      <w:pPr>
        <w:spacing w:before="114" w:line="275" w:lineRule="exact"/>
        <w:ind w:right="360" w:firstLine="720"/>
        <w:textAlignment w:val="baseline"/>
        <w:rPr>
          <w:rFonts w:eastAsia="Times New Roman"/>
          <w:color w:val="000000"/>
          <w:sz w:val="24"/>
        </w:rPr>
      </w:pPr>
      <w:r>
        <w:rPr>
          <w:rFonts w:eastAsia="Times New Roman"/>
          <w:color w:val="000000"/>
          <w:sz w:val="24"/>
        </w:rPr>
        <w:t xml:space="preserve">"Being </w:t>
      </w:r>
      <w:r>
        <w:rPr>
          <w:rFonts w:eastAsia="Times New Roman"/>
          <w:i/>
          <w:color w:val="000000"/>
          <w:sz w:val="24"/>
        </w:rPr>
        <w:t xml:space="preserve">born again, </w:t>
      </w:r>
      <w:r>
        <w:rPr>
          <w:rFonts w:eastAsia="Times New Roman"/>
          <w:color w:val="000000"/>
          <w:sz w:val="24"/>
        </w:rPr>
        <w:t>not of corruptible seed; but of incorruptible, by the word of God, which liveth and abideth forever." 1 Peter 1:23.</w:t>
      </w:r>
    </w:p>
    <w:p w14:paraId="2170674D" w14:textId="77777777" w:rsidR="002F40FA" w:rsidRDefault="00EA067A">
      <w:pPr>
        <w:spacing w:before="124" w:line="278" w:lineRule="exact"/>
        <w:ind w:right="360" w:firstLine="720"/>
        <w:textAlignment w:val="baseline"/>
        <w:rPr>
          <w:rFonts w:eastAsia="Times New Roman"/>
          <w:b/>
          <w:color w:val="000000"/>
          <w:sz w:val="24"/>
        </w:rPr>
      </w:pPr>
      <w:r>
        <w:rPr>
          <w:rFonts w:eastAsia="Times New Roman"/>
          <w:b/>
          <w:color w:val="000000"/>
          <w:sz w:val="24"/>
        </w:rPr>
        <w:t>When our first parents transgressed, what was done to prevent them from living forever in sin?</w:t>
      </w:r>
    </w:p>
    <w:p w14:paraId="2170674E" w14:textId="77777777" w:rsidR="001A7045" w:rsidRPr="001A7045" w:rsidRDefault="00EA067A" w:rsidP="001A7045">
      <w:pPr>
        <w:spacing w:before="118" w:line="275" w:lineRule="exact"/>
        <w:ind w:firstLine="720"/>
        <w:textAlignment w:val="baseline"/>
        <w:rPr>
          <w:rFonts w:eastAsia="Times New Roman"/>
          <w:color w:val="000000"/>
          <w:spacing w:val="-3"/>
          <w:sz w:val="24"/>
        </w:rPr>
      </w:pPr>
      <w:r>
        <w:rPr>
          <w:rFonts w:eastAsia="Times New Roman"/>
          <w:color w:val="000000"/>
          <w:spacing w:val="-3"/>
          <w:sz w:val="24"/>
        </w:rPr>
        <w:t xml:space="preserve">"And now, lest he put forth his hand, and take also of </w:t>
      </w:r>
      <w:r>
        <w:rPr>
          <w:rFonts w:eastAsia="Times New Roman"/>
          <w:i/>
          <w:color w:val="000000"/>
          <w:spacing w:val="-3"/>
          <w:sz w:val="24"/>
        </w:rPr>
        <w:t xml:space="preserve">the tree of life, and eat, and live forever." </w:t>
      </w:r>
      <w:r>
        <w:rPr>
          <w:rFonts w:eastAsia="Times New Roman"/>
          <w:color w:val="000000"/>
          <w:spacing w:val="-3"/>
          <w:sz w:val="24"/>
        </w:rPr>
        <w:t>"So He drove out the man; and He placed at the east of the garden of Eden cherubim, and a flaming sword which turned every way, to keep the way of the tree of life."</w:t>
      </w:r>
      <w:r w:rsidR="001A7045">
        <w:rPr>
          <w:rFonts w:eastAsia="Times New Roman"/>
          <w:color w:val="000000"/>
          <w:spacing w:val="-3"/>
          <w:sz w:val="24"/>
        </w:rPr>
        <w:t xml:space="preserve"> </w:t>
      </w:r>
      <w:r>
        <w:rPr>
          <w:rFonts w:eastAsia="Times New Roman"/>
          <w:color w:val="000000"/>
          <w:spacing w:val="-1"/>
          <w:sz w:val="24"/>
        </w:rPr>
        <w:t>Gen. 3:22, 24.</w:t>
      </w:r>
      <w:r w:rsidR="001A7045" w:rsidRPr="001A7045">
        <w:rPr>
          <w:rFonts w:eastAsia="Times New Roman"/>
          <w:color w:val="000000"/>
          <w:spacing w:val="29"/>
          <w:sz w:val="24"/>
        </w:rPr>
        <w:t xml:space="preserve"> </w:t>
      </w:r>
    </w:p>
    <w:p w14:paraId="2170674F" w14:textId="77777777" w:rsidR="002F40FA" w:rsidRDefault="001A7045">
      <w:pPr>
        <w:spacing w:before="329" w:line="275" w:lineRule="exact"/>
        <w:jc w:val="right"/>
        <w:textAlignment w:val="baseline"/>
        <w:rPr>
          <w:rFonts w:eastAsia="Times New Roman"/>
          <w:color w:val="000000"/>
          <w:spacing w:val="29"/>
          <w:sz w:val="24"/>
        </w:rPr>
      </w:pPr>
      <w:r>
        <w:rPr>
          <w:rFonts w:eastAsia="Times New Roman"/>
          <w:color w:val="000000"/>
          <w:spacing w:val="29"/>
          <w:sz w:val="24"/>
        </w:rPr>
        <w:t>34</w:t>
      </w:r>
    </w:p>
    <w:p w14:paraId="21706750" w14:textId="77777777" w:rsidR="002F40FA" w:rsidRDefault="00EA067A">
      <w:pPr>
        <w:spacing w:before="130" w:line="273" w:lineRule="exact"/>
        <w:ind w:right="864" w:firstLine="720"/>
        <w:textAlignment w:val="baseline"/>
        <w:rPr>
          <w:rFonts w:eastAsia="Times New Roman"/>
          <w:b/>
          <w:color w:val="000000"/>
          <w:sz w:val="24"/>
        </w:rPr>
      </w:pPr>
      <w:r>
        <w:rPr>
          <w:rFonts w:eastAsia="Times New Roman"/>
          <w:b/>
          <w:color w:val="000000"/>
          <w:sz w:val="24"/>
        </w:rPr>
        <w:t>By whom did the Lord say that Satan, the originator of sin, should be destroyed?</w:t>
      </w:r>
    </w:p>
    <w:p w14:paraId="21706751" w14:textId="77777777" w:rsidR="002F40FA" w:rsidRDefault="00EA067A">
      <w:pPr>
        <w:spacing w:before="111" w:line="276" w:lineRule="exact"/>
        <w:ind w:right="72" w:firstLine="720"/>
        <w:textAlignment w:val="baseline"/>
        <w:rPr>
          <w:rFonts w:eastAsia="Times New Roman"/>
          <w:color w:val="000000"/>
          <w:sz w:val="24"/>
        </w:rPr>
      </w:pPr>
      <w:r>
        <w:rPr>
          <w:rFonts w:eastAsia="Times New Roman"/>
          <w:color w:val="000000"/>
          <w:sz w:val="24"/>
        </w:rPr>
        <w:t>"I will put enmity between thee and the woman, and between thy seed and her seed; it shall bruise thy head, and thou shalt bruise his heel." Gen. 3:15.</w:t>
      </w:r>
    </w:p>
    <w:p w14:paraId="21706752" w14:textId="77777777" w:rsidR="002F40FA" w:rsidRDefault="00EA067A">
      <w:pPr>
        <w:spacing w:before="129" w:line="273" w:lineRule="exact"/>
        <w:ind w:left="720"/>
        <w:textAlignment w:val="baseline"/>
        <w:rPr>
          <w:rFonts w:eastAsia="Times New Roman"/>
          <w:b/>
          <w:color w:val="000000"/>
          <w:sz w:val="24"/>
        </w:rPr>
      </w:pPr>
      <w:r>
        <w:rPr>
          <w:rFonts w:eastAsia="Times New Roman"/>
          <w:b/>
          <w:color w:val="000000"/>
          <w:sz w:val="24"/>
        </w:rPr>
        <w:t>For what purpose did Christ die?</w:t>
      </w:r>
    </w:p>
    <w:p w14:paraId="21706753" w14:textId="77777777" w:rsidR="002F40FA" w:rsidRDefault="00EA067A">
      <w:pPr>
        <w:spacing w:before="114" w:line="276" w:lineRule="exact"/>
        <w:ind w:right="72" w:firstLine="720"/>
        <w:textAlignment w:val="baseline"/>
        <w:rPr>
          <w:rFonts w:eastAsia="Times New Roman"/>
          <w:color w:val="000000"/>
          <w:sz w:val="24"/>
        </w:rPr>
      </w:pPr>
      <w:r>
        <w:rPr>
          <w:rFonts w:eastAsia="Times New Roman"/>
          <w:color w:val="000000"/>
          <w:sz w:val="24"/>
        </w:rPr>
        <w:t>"Forasmuch then as the children are partakers of flesh and blood, He also Himself likewise took part of the same; that through death He might destroy him that had the power of death, that is, the Devil." Heb. 2:14.</w:t>
      </w:r>
    </w:p>
    <w:p w14:paraId="21706754" w14:textId="77777777" w:rsidR="002F40FA" w:rsidRDefault="00EA067A">
      <w:pPr>
        <w:spacing w:before="129" w:line="273" w:lineRule="exact"/>
        <w:ind w:left="720"/>
        <w:textAlignment w:val="baseline"/>
        <w:rPr>
          <w:rFonts w:eastAsia="Times New Roman"/>
          <w:b/>
          <w:color w:val="000000"/>
          <w:sz w:val="24"/>
        </w:rPr>
      </w:pPr>
      <w:r>
        <w:rPr>
          <w:rFonts w:eastAsia="Times New Roman"/>
          <w:b/>
          <w:color w:val="000000"/>
          <w:sz w:val="24"/>
        </w:rPr>
        <w:lastRenderedPageBreak/>
        <w:t>How early was it determined that Christ should die?</w:t>
      </w:r>
    </w:p>
    <w:p w14:paraId="21706755" w14:textId="77777777" w:rsidR="002F40FA" w:rsidRDefault="00EA067A">
      <w:pPr>
        <w:spacing w:before="121" w:line="276" w:lineRule="exact"/>
        <w:ind w:right="72" w:firstLine="720"/>
        <w:textAlignment w:val="baseline"/>
        <w:rPr>
          <w:rFonts w:eastAsia="Times New Roman"/>
          <w:color w:val="000000"/>
          <w:spacing w:val="-1"/>
          <w:sz w:val="24"/>
        </w:rPr>
      </w:pPr>
      <w:r>
        <w:rPr>
          <w:rFonts w:eastAsia="Times New Roman"/>
          <w:color w:val="000000"/>
          <w:spacing w:val="-1"/>
          <w:sz w:val="24"/>
        </w:rPr>
        <w:t xml:space="preserve">"And all that dwell upon the earth shall worship him, whose names are not written in the book of life of the </w:t>
      </w:r>
      <w:r>
        <w:rPr>
          <w:rFonts w:eastAsia="Times New Roman"/>
          <w:i/>
          <w:color w:val="000000"/>
          <w:spacing w:val="-1"/>
          <w:sz w:val="24"/>
        </w:rPr>
        <w:t>Lamb slain from the foundation of the world.</w:t>
      </w:r>
      <w:r>
        <w:rPr>
          <w:rFonts w:eastAsia="Times New Roman"/>
          <w:color w:val="000000"/>
          <w:spacing w:val="-1"/>
          <w:sz w:val="24"/>
        </w:rPr>
        <w:t>" Rev. 13:8.</w:t>
      </w:r>
    </w:p>
    <w:p w14:paraId="21706756" w14:textId="77777777" w:rsidR="002F40FA" w:rsidRDefault="00EA067A">
      <w:pPr>
        <w:spacing w:before="125" w:line="273" w:lineRule="exact"/>
        <w:ind w:left="720"/>
        <w:textAlignment w:val="baseline"/>
        <w:rPr>
          <w:rFonts w:eastAsia="Times New Roman"/>
          <w:b/>
          <w:color w:val="000000"/>
          <w:sz w:val="24"/>
        </w:rPr>
      </w:pPr>
      <w:r>
        <w:rPr>
          <w:rFonts w:eastAsia="Times New Roman"/>
          <w:b/>
          <w:color w:val="000000"/>
          <w:sz w:val="24"/>
        </w:rPr>
        <w:t>Through whom was Abraham to receive the promise of God?</w:t>
      </w:r>
    </w:p>
    <w:p w14:paraId="21706757" w14:textId="77777777" w:rsidR="002F40FA" w:rsidRDefault="00EA067A">
      <w:pPr>
        <w:spacing w:before="111" w:line="276" w:lineRule="exact"/>
        <w:ind w:right="72" w:firstLine="720"/>
        <w:textAlignment w:val="baseline"/>
        <w:rPr>
          <w:rFonts w:eastAsia="Times New Roman"/>
          <w:color w:val="000000"/>
          <w:sz w:val="24"/>
        </w:rPr>
      </w:pPr>
      <w:r>
        <w:rPr>
          <w:rFonts w:eastAsia="Times New Roman"/>
          <w:color w:val="000000"/>
          <w:sz w:val="24"/>
        </w:rPr>
        <w:t xml:space="preserve">"The Lord appeared unto Abram, and said, </w:t>
      </w:r>
      <w:r>
        <w:rPr>
          <w:rFonts w:eastAsia="Times New Roman"/>
          <w:i/>
          <w:color w:val="000000"/>
          <w:sz w:val="24"/>
        </w:rPr>
        <w:t xml:space="preserve">Unto thy seed </w:t>
      </w:r>
      <w:r>
        <w:rPr>
          <w:rFonts w:eastAsia="Times New Roman"/>
          <w:color w:val="000000"/>
          <w:sz w:val="24"/>
        </w:rPr>
        <w:t>will give this land." Gen. 12:7.</w:t>
      </w:r>
    </w:p>
    <w:p w14:paraId="21706758" w14:textId="77777777" w:rsidR="002F40FA" w:rsidRDefault="00EA067A">
      <w:pPr>
        <w:spacing w:before="129" w:line="273" w:lineRule="exact"/>
        <w:ind w:left="720"/>
        <w:textAlignment w:val="baseline"/>
        <w:rPr>
          <w:rFonts w:eastAsia="Times New Roman"/>
          <w:b/>
          <w:color w:val="000000"/>
          <w:sz w:val="24"/>
        </w:rPr>
      </w:pPr>
      <w:r>
        <w:rPr>
          <w:rFonts w:eastAsia="Times New Roman"/>
          <w:b/>
          <w:color w:val="000000"/>
          <w:sz w:val="24"/>
        </w:rPr>
        <w:t>How far was the promise to Abraham to extend?</w:t>
      </w:r>
    </w:p>
    <w:p w14:paraId="21706759" w14:textId="77777777" w:rsidR="002F40FA" w:rsidRDefault="00EA067A">
      <w:pPr>
        <w:spacing w:before="119" w:line="276" w:lineRule="exact"/>
        <w:ind w:left="720"/>
        <w:textAlignment w:val="baseline"/>
        <w:rPr>
          <w:rFonts w:eastAsia="Times New Roman"/>
          <w:color w:val="000000"/>
          <w:sz w:val="24"/>
        </w:rPr>
      </w:pPr>
      <w:r>
        <w:rPr>
          <w:rFonts w:eastAsia="Times New Roman"/>
          <w:color w:val="000000"/>
          <w:sz w:val="24"/>
        </w:rPr>
        <w:t xml:space="preserve">"And in thy seed </w:t>
      </w:r>
      <w:r>
        <w:rPr>
          <w:rFonts w:eastAsia="Times New Roman"/>
          <w:i/>
          <w:color w:val="000000"/>
          <w:sz w:val="24"/>
        </w:rPr>
        <w:t xml:space="preserve">shall all the kindreds of the earth be blessed." </w:t>
      </w:r>
      <w:r>
        <w:rPr>
          <w:rFonts w:eastAsia="Times New Roman"/>
          <w:color w:val="000000"/>
          <w:sz w:val="24"/>
        </w:rPr>
        <w:t>Acts 3:25.</w:t>
      </w:r>
    </w:p>
    <w:p w14:paraId="2170675A" w14:textId="77777777" w:rsidR="002F40FA" w:rsidRDefault="00EA067A">
      <w:pPr>
        <w:spacing w:before="124" w:line="273" w:lineRule="exact"/>
        <w:ind w:left="720"/>
        <w:textAlignment w:val="baseline"/>
        <w:rPr>
          <w:rFonts w:eastAsia="Times New Roman"/>
          <w:b/>
          <w:color w:val="000000"/>
          <w:sz w:val="24"/>
        </w:rPr>
      </w:pPr>
      <w:r>
        <w:rPr>
          <w:rFonts w:eastAsia="Times New Roman"/>
          <w:b/>
          <w:color w:val="000000"/>
          <w:sz w:val="24"/>
        </w:rPr>
        <w:t>To whom does the "seed" of the Old Testament refer?</w:t>
      </w:r>
    </w:p>
    <w:p w14:paraId="2170675B" w14:textId="77777777" w:rsidR="002F40FA" w:rsidRDefault="00EA067A">
      <w:pPr>
        <w:spacing w:before="116" w:line="276" w:lineRule="exact"/>
        <w:ind w:right="72" w:firstLine="720"/>
        <w:textAlignment w:val="baseline"/>
        <w:rPr>
          <w:rFonts w:eastAsia="Times New Roman"/>
          <w:color w:val="000000"/>
          <w:sz w:val="24"/>
        </w:rPr>
      </w:pPr>
      <w:r>
        <w:rPr>
          <w:rFonts w:eastAsia="Times New Roman"/>
          <w:color w:val="000000"/>
          <w:sz w:val="24"/>
        </w:rPr>
        <w:t>"Now to Abraham and his seed were the promises made. He saith not, And to seeds, as of many; but as of one, And to thy seed, which is Christ." Gal. 3:16.</w:t>
      </w:r>
    </w:p>
    <w:p w14:paraId="2170675C" w14:textId="77777777" w:rsidR="002F40FA" w:rsidRDefault="00EA067A">
      <w:pPr>
        <w:spacing w:before="130" w:line="273" w:lineRule="exact"/>
        <w:ind w:left="720"/>
        <w:textAlignment w:val="baseline"/>
        <w:rPr>
          <w:rFonts w:eastAsia="Times New Roman"/>
          <w:b/>
          <w:color w:val="000000"/>
          <w:sz w:val="24"/>
        </w:rPr>
      </w:pPr>
      <w:r>
        <w:rPr>
          <w:rFonts w:eastAsia="Times New Roman"/>
          <w:b/>
          <w:color w:val="000000"/>
          <w:sz w:val="24"/>
        </w:rPr>
        <w:t>How did the Lord regard Abraham's faith?</w:t>
      </w:r>
    </w:p>
    <w:p w14:paraId="2170675D" w14:textId="77777777" w:rsidR="002F40FA" w:rsidRDefault="00EA067A">
      <w:pPr>
        <w:spacing w:before="113" w:line="276" w:lineRule="exact"/>
        <w:ind w:left="720"/>
        <w:textAlignment w:val="baseline"/>
        <w:rPr>
          <w:rFonts w:eastAsia="Times New Roman"/>
          <w:color w:val="000000"/>
          <w:spacing w:val="-2"/>
          <w:sz w:val="24"/>
        </w:rPr>
      </w:pPr>
      <w:r>
        <w:rPr>
          <w:rFonts w:eastAsia="Times New Roman"/>
          <w:color w:val="000000"/>
          <w:spacing w:val="-2"/>
          <w:sz w:val="24"/>
        </w:rPr>
        <w:t>"Abraham believed God, and it was counted unto him for righteousness." Rom. 4:3.</w:t>
      </w:r>
    </w:p>
    <w:p w14:paraId="2170675E" w14:textId="77777777" w:rsidR="002F40FA" w:rsidRDefault="00EA067A">
      <w:pPr>
        <w:spacing w:before="130" w:line="273" w:lineRule="exact"/>
        <w:ind w:right="72" w:firstLine="720"/>
        <w:textAlignment w:val="baseline"/>
        <w:rPr>
          <w:rFonts w:eastAsia="Times New Roman"/>
          <w:b/>
          <w:color w:val="000000"/>
          <w:sz w:val="24"/>
        </w:rPr>
      </w:pPr>
      <w:r>
        <w:rPr>
          <w:rFonts w:eastAsia="Times New Roman"/>
          <w:b/>
          <w:color w:val="000000"/>
          <w:sz w:val="24"/>
        </w:rPr>
        <w:t>Since man had sinned, if righteousness could come by the law, then what must we conclude?</w:t>
      </w:r>
    </w:p>
    <w:p w14:paraId="2170675F" w14:textId="77777777" w:rsidR="002F40FA" w:rsidRDefault="00EA067A">
      <w:pPr>
        <w:spacing w:line="396" w:lineRule="exact"/>
        <w:ind w:left="720" w:right="864"/>
        <w:textAlignment w:val="baseline"/>
        <w:rPr>
          <w:rFonts w:eastAsia="Times New Roman"/>
          <w:color w:val="000000"/>
          <w:sz w:val="24"/>
        </w:rPr>
      </w:pPr>
      <w:r>
        <w:rPr>
          <w:rFonts w:eastAsia="Times New Roman"/>
          <w:color w:val="000000"/>
          <w:sz w:val="24"/>
        </w:rPr>
        <w:t xml:space="preserve">"If righteousness come by the law, then Christ is dead in vain." Gal. 2:21. </w:t>
      </w:r>
      <w:r>
        <w:rPr>
          <w:rFonts w:eastAsia="Times New Roman"/>
          <w:b/>
          <w:color w:val="000000"/>
          <w:sz w:val="24"/>
        </w:rPr>
        <w:t>Why have all been reckoned under sin?</w:t>
      </w:r>
    </w:p>
    <w:p w14:paraId="21706760" w14:textId="77777777" w:rsidR="002F40FA" w:rsidRDefault="00EA067A">
      <w:pPr>
        <w:spacing w:before="121" w:line="276" w:lineRule="exact"/>
        <w:ind w:right="72" w:firstLine="720"/>
        <w:textAlignment w:val="baseline"/>
        <w:rPr>
          <w:rFonts w:eastAsia="Times New Roman"/>
          <w:color w:val="000000"/>
          <w:sz w:val="24"/>
        </w:rPr>
      </w:pPr>
      <w:r>
        <w:rPr>
          <w:rFonts w:eastAsia="Times New Roman"/>
          <w:color w:val="000000"/>
          <w:sz w:val="24"/>
        </w:rPr>
        <w:t xml:space="preserve">"But the Scripture hath concluded all under sin, </w:t>
      </w:r>
      <w:r>
        <w:rPr>
          <w:rFonts w:eastAsia="Times New Roman"/>
          <w:i/>
          <w:color w:val="000000"/>
          <w:sz w:val="24"/>
        </w:rPr>
        <w:t xml:space="preserve">that the promise by faith of Christ Jesus might be given to them that believe." </w:t>
      </w:r>
      <w:r>
        <w:rPr>
          <w:rFonts w:eastAsia="Times New Roman"/>
          <w:color w:val="000000"/>
          <w:sz w:val="24"/>
        </w:rPr>
        <w:t>Gal. 3:22.</w:t>
      </w:r>
    </w:p>
    <w:p w14:paraId="21706761" w14:textId="77777777" w:rsidR="002F40FA" w:rsidRDefault="00EA067A">
      <w:pPr>
        <w:spacing w:before="125" w:line="273" w:lineRule="exact"/>
        <w:ind w:left="720"/>
        <w:textAlignment w:val="baseline"/>
        <w:rPr>
          <w:rFonts w:eastAsia="Times New Roman"/>
          <w:b/>
          <w:color w:val="000000"/>
          <w:sz w:val="24"/>
        </w:rPr>
      </w:pPr>
      <w:r>
        <w:rPr>
          <w:rFonts w:eastAsia="Times New Roman"/>
          <w:b/>
          <w:color w:val="000000"/>
          <w:sz w:val="24"/>
        </w:rPr>
        <w:t>What does Christ become to the true believer?</w:t>
      </w:r>
    </w:p>
    <w:p w14:paraId="21706762" w14:textId="77777777" w:rsidR="002F40FA" w:rsidRDefault="00EA067A">
      <w:pPr>
        <w:spacing w:before="111" w:line="276" w:lineRule="exact"/>
        <w:ind w:right="72" w:firstLine="720"/>
        <w:textAlignment w:val="baseline"/>
        <w:rPr>
          <w:rFonts w:eastAsia="Times New Roman"/>
          <w:color w:val="000000"/>
          <w:sz w:val="24"/>
        </w:rPr>
      </w:pPr>
      <w:r>
        <w:rPr>
          <w:rFonts w:eastAsia="Times New Roman"/>
          <w:color w:val="000000"/>
          <w:sz w:val="24"/>
        </w:rPr>
        <w:t xml:space="preserve">"Jesus saith unto him, I am the </w:t>
      </w:r>
      <w:r>
        <w:rPr>
          <w:rFonts w:eastAsia="Times New Roman"/>
          <w:i/>
          <w:color w:val="000000"/>
          <w:sz w:val="24"/>
        </w:rPr>
        <w:t xml:space="preserve">way, the truth, and the life; </w:t>
      </w:r>
      <w:r>
        <w:rPr>
          <w:rFonts w:eastAsia="Times New Roman"/>
          <w:color w:val="000000"/>
          <w:sz w:val="24"/>
        </w:rPr>
        <w:t>no man cometh unto the Father, but by Me." John 14:6.</w:t>
      </w:r>
    </w:p>
    <w:p w14:paraId="21706763" w14:textId="77777777" w:rsidR="002F40FA" w:rsidRDefault="00EA067A">
      <w:pPr>
        <w:spacing w:before="129" w:line="273" w:lineRule="exact"/>
        <w:ind w:left="720"/>
        <w:textAlignment w:val="baseline"/>
        <w:rPr>
          <w:rFonts w:eastAsia="Times New Roman"/>
          <w:b/>
          <w:color w:val="000000"/>
          <w:sz w:val="24"/>
        </w:rPr>
      </w:pPr>
      <w:r>
        <w:rPr>
          <w:rFonts w:eastAsia="Times New Roman"/>
          <w:b/>
          <w:color w:val="000000"/>
          <w:sz w:val="24"/>
        </w:rPr>
        <w:t>How then do all become children of God?</w:t>
      </w:r>
    </w:p>
    <w:p w14:paraId="21706764" w14:textId="77777777" w:rsidR="002F40FA" w:rsidRDefault="00EA067A">
      <w:pPr>
        <w:spacing w:before="119" w:line="276" w:lineRule="exact"/>
        <w:ind w:left="720"/>
        <w:textAlignment w:val="baseline"/>
        <w:rPr>
          <w:rFonts w:eastAsia="Times New Roman"/>
          <w:color w:val="000000"/>
          <w:sz w:val="24"/>
        </w:rPr>
      </w:pPr>
      <w:r>
        <w:rPr>
          <w:rFonts w:eastAsia="Times New Roman"/>
          <w:color w:val="000000"/>
          <w:sz w:val="24"/>
        </w:rPr>
        <w:t xml:space="preserve">"For ye are all the children of God </w:t>
      </w:r>
      <w:r>
        <w:rPr>
          <w:rFonts w:eastAsia="Times New Roman"/>
          <w:i/>
          <w:color w:val="000000"/>
          <w:sz w:val="24"/>
        </w:rPr>
        <w:t xml:space="preserve">by faith in Christ Jesus." </w:t>
      </w:r>
      <w:r>
        <w:rPr>
          <w:rFonts w:eastAsia="Times New Roman"/>
          <w:color w:val="000000"/>
          <w:sz w:val="24"/>
        </w:rPr>
        <w:t>Gal. 3:26.</w:t>
      </w:r>
    </w:p>
    <w:p w14:paraId="21706765" w14:textId="77777777" w:rsidR="002F40FA" w:rsidRDefault="00EA067A">
      <w:pPr>
        <w:spacing w:before="124" w:line="273" w:lineRule="exact"/>
        <w:ind w:left="720"/>
        <w:textAlignment w:val="baseline"/>
        <w:rPr>
          <w:rFonts w:eastAsia="Times New Roman"/>
          <w:b/>
          <w:color w:val="000000"/>
          <w:sz w:val="24"/>
        </w:rPr>
      </w:pPr>
      <w:r>
        <w:rPr>
          <w:rFonts w:eastAsia="Times New Roman"/>
          <w:b/>
          <w:color w:val="000000"/>
          <w:sz w:val="24"/>
        </w:rPr>
        <w:t>If children of God, what is our prospect?</w:t>
      </w:r>
    </w:p>
    <w:p w14:paraId="21706766" w14:textId="77777777" w:rsidR="002F40FA" w:rsidRDefault="00EA067A">
      <w:pPr>
        <w:spacing w:before="114" w:line="276" w:lineRule="exact"/>
        <w:ind w:left="720"/>
        <w:textAlignment w:val="baseline"/>
        <w:rPr>
          <w:rFonts w:eastAsia="Times New Roman"/>
          <w:color w:val="000000"/>
          <w:sz w:val="24"/>
        </w:rPr>
      </w:pPr>
      <w:r>
        <w:rPr>
          <w:rFonts w:eastAsia="Times New Roman"/>
          <w:color w:val="000000"/>
          <w:sz w:val="24"/>
        </w:rPr>
        <w:t>"If children, then heirs; heirs of God, and joint-heirs with Christ." Rom. 8:17.</w:t>
      </w:r>
    </w:p>
    <w:p w14:paraId="21706767" w14:textId="77777777" w:rsidR="002F40FA" w:rsidRDefault="00EA067A">
      <w:pPr>
        <w:spacing w:before="120" w:line="276" w:lineRule="exact"/>
        <w:ind w:right="72" w:firstLine="720"/>
        <w:textAlignment w:val="baseline"/>
        <w:rPr>
          <w:rFonts w:eastAsia="Times New Roman"/>
          <w:color w:val="000000"/>
          <w:sz w:val="24"/>
        </w:rPr>
      </w:pPr>
      <w:r>
        <w:rPr>
          <w:rFonts w:eastAsia="Times New Roman"/>
          <w:color w:val="000000"/>
          <w:sz w:val="24"/>
        </w:rPr>
        <w:t>"In His humanity Christ partook of our sinful, fallen nature. If not, then He was not "made like unto His brethren," was not "in all points tempted like as we are," did not</w:t>
      </w:r>
    </w:p>
    <w:p w14:paraId="21706768" w14:textId="77777777" w:rsidR="001A7045" w:rsidRDefault="00EA067A">
      <w:pPr>
        <w:spacing w:before="194" w:line="276" w:lineRule="exact"/>
        <w:jc w:val="right"/>
        <w:textAlignment w:val="baseline"/>
        <w:rPr>
          <w:rFonts w:eastAsia="Times New Roman"/>
          <w:color w:val="000000"/>
          <w:spacing w:val="34"/>
          <w:sz w:val="24"/>
        </w:rPr>
      </w:pPr>
      <w:r>
        <w:rPr>
          <w:rFonts w:eastAsia="Times New Roman"/>
          <w:color w:val="000000"/>
          <w:spacing w:val="34"/>
          <w:sz w:val="24"/>
        </w:rPr>
        <w:t>35</w:t>
      </w:r>
    </w:p>
    <w:p w14:paraId="21706769" w14:textId="77777777" w:rsidR="002F40FA" w:rsidRDefault="00EA067A" w:rsidP="001A7045">
      <w:pPr>
        <w:spacing w:before="194" w:line="276" w:lineRule="exact"/>
        <w:textAlignment w:val="baseline"/>
        <w:rPr>
          <w:rFonts w:eastAsia="Times New Roman"/>
          <w:color w:val="000000"/>
          <w:spacing w:val="34"/>
          <w:sz w:val="24"/>
        </w:rPr>
      </w:pPr>
      <w:r>
        <w:rPr>
          <w:rFonts w:eastAsia="Times New Roman"/>
          <w:color w:val="000000"/>
          <w:spacing w:val="34"/>
          <w:sz w:val="24"/>
        </w:rPr>
        <w:t xml:space="preserve"> </w:t>
      </w:r>
      <w:r>
        <w:rPr>
          <w:rFonts w:eastAsia="Times New Roman"/>
          <w:color w:val="000000"/>
          <w:spacing w:val="-2"/>
          <w:sz w:val="24"/>
        </w:rPr>
        <w:t xml:space="preserve">overcome as we have to overcome, and is not, therefore, the complete and perfect Saviour man needs and must have to be saved. The idea that Christ was born of an immaculate or sinless mother, inherited no tendencies to sin, and for this reason did not sin, removes Him from the realm of a fallen world, and from the very place where help is needed. On His human side, Christ inherited just what every child of Adam inherited–a sinful nature. On the divine side, from His very conception He was begotten and born of the Spirit. And all this was done to place </w:t>
      </w:r>
      <w:r>
        <w:rPr>
          <w:rFonts w:eastAsia="Times New Roman"/>
          <w:color w:val="000000"/>
          <w:spacing w:val="-2"/>
          <w:sz w:val="24"/>
        </w:rPr>
        <w:lastRenderedPageBreak/>
        <w:t>mankind on vantage-ground, and to demonstrate that in the same way everyone who is "born of the Spirit" may gain like victories over sin in his own sinful flesh. Thus each one is to overcome as Christ overcame. Rev. 3:21. Without this birth there can be no victory over temptation, and no salvation from sin. John 3:3-7."</w:t>
      </w:r>
    </w:p>
    <w:p w14:paraId="2170676A" w14:textId="77777777" w:rsidR="002F40FA" w:rsidRDefault="00EA067A">
      <w:pPr>
        <w:spacing w:before="643" w:line="295"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14</w:t>
      </w:r>
    </w:p>
    <w:p w14:paraId="2170676B" w14:textId="77777777" w:rsidR="002F40FA" w:rsidRPr="00EA765D" w:rsidRDefault="00253F84" w:rsidP="00EA765D">
      <w:pPr>
        <w:pStyle w:val="Heading2"/>
      </w:pPr>
      <w:r>
        <w:t xml:space="preserve">14 </w:t>
      </w:r>
      <w:r w:rsidR="00EA067A" w:rsidRPr="00EA765D">
        <w:t>SALVATION</w:t>
      </w:r>
      <w:r w:rsidR="00BE1A55">
        <w:t xml:space="preserve"> f</w:t>
      </w:r>
      <w:r w:rsidR="00EA067A" w:rsidRPr="00EA765D">
        <w:t>or what purpose did Christ come into the world?</w:t>
      </w:r>
    </w:p>
    <w:p w14:paraId="2170676C" w14:textId="77777777" w:rsidR="002F40FA" w:rsidRDefault="00EA067A">
      <w:pPr>
        <w:spacing w:before="128" w:line="276" w:lineRule="exact"/>
        <w:ind w:right="72" w:firstLine="792"/>
        <w:textAlignment w:val="baseline"/>
        <w:rPr>
          <w:rFonts w:eastAsia="Times New Roman"/>
          <w:color w:val="000000"/>
          <w:sz w:val="24"/>
        </w:rPr>
      </w:pPr>
      <w:r>
        <w:rPr>
          <w:rFonts w:eastAsia="Times New Roman"/>
          <w:color w:val="000000"/>
          <w:sz w:val="24"/>
        </w:rPr>
        <w:t>"This is a faithful saying, and worthy of all acceptation, that Christ Jesus came into the world to save sinners; of whom I am chief."-1 Tim. 1:15.</w:t>
      </w:r>
    </w:p>
    <w:p w14:paraId="2170676D" w14:textId="77777777" w:rsidR="002F40FA" w:rsidRDefault="00EA067A">
      <w:pPr>
        <w:spacing w:before="124" w:line="274" w:lineRule="exact"/>
        <w:ind w:left="792"/>
        <w:textAlignment w:val="baseline"/>
        <w:rPr>
          <w:rFonts w:eastAsia="Times New Roman"/>
          <w:b/>
          <w:color w:val="000000"/>
          <w:sz w:val="24"/>
        </w:rPr>
      </w:pPr>
      <w:r>
        <w:rPr>
          <w:rFonts w:eastAsia="Times New Roman"/>
          <w:b/>
          <w:color w:val="000000"/>
          <w:sz w:val="24"/>
        </w:rPr>
        <w:t>Can we obtain salvation through any other source?</w:t>
      </w:r>
    </w:p>
    <w:p w14:paraId="2170676E" w14:textId="77777777" w:rsidR="002F40FA" w:rsidRDefault="00EA067A">
      <w:pPr>
        <w:spacing w:before="115" w:line="276" w:lineRule="exact"/>
        <w:ind w:right="72" w:firstLine="792"/>
        <w:textAlignment w:val="baseline"/>
        <w:rPr>
          <w:rFonts w:eastAsia="Times New Roman"/>
          <w:color w:val="000000"/>
          <w:sz w:val="24"/>
        </w:rPr>
      </w:pPr>
      <w:r>
        <w:rPr>
          <w:rFonts w:eastAsia="Times New Roman"/>
          <w:color w:val="000000"/>
          <w:sz w:val="24"/>
        </w:rPr>
        <w:t>"Neither is there salvation in any other: for there is none other name under heaven given among men, whereby we must be saved."-Acts 4:12.</w:t>
      </w:r>
    </w:p>
    <w:p w14:paraId="2170676F" w14:textId="77777777" w:rsidR="002F40FA" w:rsidRDefault="00EA067A">
      <w:pPr>
        <w:spacing w:before="125" w:line="274" w:lineRule="exact"/>
        <w:ind w:left="792"/>
        <w:textAlignment w:val="baseline"/>
        <w:rPr>
          <w:rFonts w:eastAsia="Times New Roman"/>
          <w:b/>
          <w:color w:val="000000"/>
          <w:sz w:val="24"/>
        </w:rPr>
      </w:pPr>
      <w:r>
        <w:rPr>
          <w:rFonts w:eastAsia="Times New Roman"/>
          <w:b/>
          <w:color w:val="000000"/>
          <w:sz w:val="24"/>
        </w:rPr>
        <w:t>From what does Christ save His people?</w:t>
      </w:r>
    </w:p>
    <w:p w14:paraId="21706770" w14:textId="77777777" w:rsidR="002F40FA" w:rsidRDefault="00EA067A">
      <w:pPr>
        <w:spacing w:before="120" w:line="276" w:lineRule="exact"/>
        <w:ind w:right="576" w:firstLine="792"/>
        <w:textAlignment w:val="baseline"/>
        <w:rPr>
          <w:rFonts w:eastAsia="Times New Roman"/>
          <w:color w:val="000000"/>
          <w:sz w:val="24"/>
        </w:rPr>
      </w:pPr>
      <w:r>
        <w:rPr>
          <w:rFonts w:eastAsia="Times New Roman"/>
          <w:color w:val="000000"/>
          <w:sz w:val="24"/>
        </w:rPr>
        <w:t>"Thou shalt call His name Jesus; for He shall save His people from their sins "-Matt. 1:21.</w:t>
      </w:r>
    </w:p>
    <w:p w14:paraId="21706771" w14:textId="77777777" w:rsidR="002F40FA" w:rsidRDefault="00EA067A">
      <w:pPr>
        <w:spacing w:before="124" w:line="274" w:lineRule="exact"/>
        <w:ind w:right="72" w:firstLine="792"/>
        <w:textAlignment w:val="baseline"/>
        <w:rPr>
          <w:rFonts w:eastAsia="Times New Roman"/>
          <w:b/>
          <w:color w:val="000000"/>
          <w:sz w:val="24"/>
        </w:rPr>
      </w:pPr>
      <w:r>
        <w:rPr>
          <w:rFonts w:eastAsia="Times New Roman"/>
          <w:b/>
          <w:color w:val="000000"/>
          <w:sz w:val="24"/>
        </w:rPr>
        <w:t>In the case of the woman who washed the Saviour's feet in the house of Simon the Pharisee, what was said to her because of her act?</w:t>
      </w:r>
    </w:p>
    <w:p w14:paraId="21706772" w14:textId="77777777" w:rsidR="002F40FA" w:rsidRDefault="00EA067A">
      <w:pPr>
        <w:spacing w:before="117" w:line="276" w:lineRule="exact"/>
        <w:ind w:left="792"/>
        <w:textAlignment w:val="baseline"/>
        <w:rPr>
          <w:rFonts w:eastAsia="Times New Roman"/>
          <w:color w:val="000000"/>
          <w:sz w:val="24"/>
        </w:rPr>
      </w:pPr>
      <w:r>
        <w:rPr>
          <w:rFonts w:eastAsia="Times New Roman"/>
          <w:color w:val="000000"/>
          <w:sz w:val="24"/>
        </w:rPr>
        <w:t>"And He said to the woman, Thy faith hath saved thee; go in peace."-Luke 7:50.</w:t>
      </w:r>
    </w:p>
    <w:p w14:paraId="21706773" w14:textId="77777777" w:rsidR="002F40FA" w:rsidRDefault="00EA067A">
      <w:pPr>
        <w:spacing w:before="119" w:line="230" w:lineRule="exact"/>
        <w:ind w:right="72" w:firstLine="792"/>
        <w:textAlignment w:val="baseline"/>
        <w:rPr>
          <w:rFonts w:eastAsia="Times New Roman"/>
          <w:color w:val="000000"/>
        </w:rPr>
      </w:pPr>
      <w:r>
        <w:rPr>
          <w:rFonts w:eastAsia="Times New Roman"/>
          <w:color w:val="000000"/>
        </w:rPr>
        <w:t>NOTE.-It cannot be supposed that this woman had nothing more to do to secure eternal salvation. The word here used to express the forgiveness of sins she then received, simply means to preserve safe and unharmed, to make whole, to cure, heal, etc., as in Matt. 8:25; 9: 21, 22. At that time she had been healed of her sinful condition, and in that sense only was saved. The next hour, if she again gave way to temptation, would place her on the list of sinners who would need to seek the Saviour for the forgiveness of sin. She was saved from her past sins, provided she continued faithful to the end.</w:t>
      </w:r>
    </w:p>
    <w:p w14:paraId="21706774" w14:textId="77777777" w:rsidR="002F40FA" w:rsidRDefault="00EA067A">
      <w:pPr>
        <w:spacing w:before="128" w:line="274" w:lineRule="exact"/>
        <w:ind w:left="792"/>
        <w:textAlignment w:val="baseline"/>
        <w:rPr>
          <w:rFonts w:eastAsia="Times New Roman"/>
          <w:b/>
          <w:color w:val="000000"/>
          <w:sz w:val="24"/>
        </w:rPr>
      </w:pPr>
      <w:r>
        <w:rPr>
          <w:rFonts w:eastAsia="Times New Roman"/>
          <w:b/>
          <w:color w:val="000000"/>
          <w:sz w:val="24"/>
        </w:rPr>
        <w:t>Who only will finally be saved?</w:t>
      </w:r>
    </w:p>
    <w:p w14:paraId="21706775" w14:textId="77777777" w:rsidR="002F40FA" w:rsidRDefault="00EA067A">
      <w:pPr>
        <w:spacing w:before="118" w:line="276" w:lineRule="exact"/>
        <w:ind w:left="792"/>
        <w:textAlignment w:val="baseline"/>
        <w:rPr>
          <w:rFonts w:eastAsia="Times New Roman"/>
          <w:color w:val="000000"/>
          <w:sz w:val="24"/>
        </w:rPr>
      </w:pPr>
      <w:r>
        <w:rPr>
          <w:rFonts w:eastAsia="Times New Roman"/>
          <w:color w:val="000000"/>
          <w:sz w:val="24"/>
        </w:rPr>
        <w:t>"But he that shall endure unto the end, the same shall be saved."-Matt. 24:13.</w:t>
      </w:r>
    </w:p>
    <w:p w14:paraId="21706776" w14:textId="77777777" w:rsidR="002F40FA" w:rsidRDefault="00EA067A">
      <w:pPr>
        <w:spacing w:before="124" w:line="274" w:lineRule="exact"/>
        <w:ind w:right="144" w:firstLine="792"/>
        <w:textAlignment w:val="baseline"/>
        <w:rPr>
          <w:rFonts w:eastAsia="Times New Roman"/>
          <w:b/>
          <w:color w:val="000000"/>
          <w:sz w:val="24"/>
        </w:rPr>
      </w:pPr>
      <w:r>
        <w:rPr>
          <w:rFonts w:eastAsia="Times New Roman"/>
          <w:b/>
          <w:color w:val="000000"/>
          <w:sz w:val="24"/>
        </w:rPr>
        <w:t>If one has had the assurance of sins forgiven, but has afterward turned from his righteousness, what will be the result?</w:t>
      </w:r>
    </w:p>
    <w:p w14:paraId="21706777" w14:textId="77777777" w:rsidR="002F40FA" w:rsidRDefault="00EA067A">
      <w:pPr>
        <w:spacing w:before="120" w:after="496" w:line="276" w:lineRule="exact"/>
        <w:ind w:right="72" w:firstLine="792"/>
        <w:textAlignment w:val="baseline"/>
        <w:rPr>
          <w:rFonts w:eastAsia="Times New Roman"/>
          <w:color w:val="000000"/>
          <w:sz w:val="24"/>
        </w:rPr>
      </w:pPr>
      <w:r>
        <w:rPr>
          <w:rFonts w:eastAsia="Times New Roman"/>
          <w:color w:val="000000"/>
          <w:sz w:val="24"/>
        </w:rPr>
        <w:t>"But when the righteous turneth away from his righteousness, and committeth iniquity, and doeth according to all the abominations that the wicked man doeth, shall he live? All his righteousness that he hath done shall not be mentioned.* in his trespass that he hath trespassed, and in his sin that he hath sinned, in them shall he die."-Eze. 18:24.</w:t>
      </w:r>
    </w:p>
    <w:p w14:paraId="21706778" w14:textId="77777777" w:rsidR="002F40FA" w:rsidRDefault="00EA067A">
      <w:pPr>
        <w:spacing w:line="274" w:lineRule="exact"/>
        <w:jc w:val="right"/>
        <w:textAlignment w:val="baseline"/>
        <w:rPr>
          <w:rFonts w:eastAsia="Times New Roman"/>
          <w:color w:val="000000"/>
          <w:spacing w:val="2"/>
          <w:sz w:val="24"/>
        </w:rPr>
      </w:pPr>
      <w:r>
        <w:rPr>
          <w:rFonts w:eastAsia="Times New Roman"/>
          <w:color w:val="000000"/>
          <w:spacing w:val="2"/>
          <w:sz w:val="24"/>
        </w:rPr>
        <w:t>36</w:t>
      </w:r>
    </w:p>
    <w:p w14:paraId="21706779" w14:textId="77777777" w:rsidR="002F40FA" w:rsidRDefault="00EA067A">
      <w:pPr>
        <w:spacing w:line="274" w:lineRule="exact"/>
        <w:ind w:right="144" w:firstLine="792"/>
        <w:jc w:val="both"/>
        <w:textAlignment w:val="baseline"/>
        <w:rPr>
          <w:rFonts w:eastAsia="Times New Roman"/>
          <w:b/>
          <w:color w:val="000000"/>
          <w:sz w:val="24"/>
        </w:rPr>
      </w:pPr>
      <w:r>
        <w:rPr>
          <w:rFonts w:eastAsia="Times New Roman"/>
          <w:b/>
          <w:color w:val="000000"/>
          <w:sz w:val="24"/>
        </w:rPr>
        <w:t>In the parable, when one who owed his lord ten thousand talents was unable to pay, at his own request what did his master do for him?</w:t>
      </w:r>
    </w:p>
    <w:p w14:paraId="2170677A" w14:textId="77777777" w:rsidR="002F40FA" w:rsidRDefault="00EA067A">
      <w:pPr>
        <w:spacing w:before="114" w:line="277" w:lineRule="exact"/>
        <w:ind w:right="216" w:firstLine="792"/>
        <w:textAlignment w:val="baseline"/>
        <w:rPr>
          <w:rFonts w:eastAsia="Times New Roman"/>
          <w:color w:val="000000"/>
          <w:sz w:val="24"/>
        </w:rPr>
      </w:pPr>
      <w:r>
        <w:rPr>
          <w:rFonts w:eastAsia="Times New Roman"/>
          <w:color w:val="000000"/>
          <w:sz w:val="24"/>
        </w:rPr>
        <w:t>"Then the lord of that servant was moved with compassion, and loosed him, and forgave him the debt.' Matt. 18:27.</w:t>
      </w:r>
    </w:p>
    <w:p w14:paraId="2170677B" w14:textId="77777777" w:rsidR="002F40FA" w:rsidRDefault="00EA067A">
      <w:pPr>
        <w:spacing w:before="123" w:line="274" w:lineRule="exact"/>
        <w:ind w:right="144" w:firstLine="792"/>
        <w:jc w:val="both"/>
        <w:textAlignment w:val="baseline"/>
        <w:rPr>
          <w:rFonts w:eastAsia="Times New Roman"/>
          <w:b/>
          <w:color w:val="000000"/>
          <w:sz w:val="24"/>
        </w:rPr>
      </w:pPr>
      <w:r>
        <w:rPr>
          <w:rFonts w:eastAsia="Times New Roman"/>
          <w:b/>
          <w:color w:val="000000"/>
          <w:sz w:val="24"/>
        </w:rPr>
        <w:t>After receiving forgiveness for his enormous debt, what did the servant do to another who owed him but a hundred pence, and asked for mercy?</w:t>
      </w:r>
    </w:p>
    <w:p w14:paraId="2170677C" w14:textId="77777777" w:rsidR="002F40FA" w:rsidRDefault="00EA067A">
      <w:pPr>
        <w:spacing w:before="116" w:line="277" w:lineRule="exact"/>
        <w:ind w:right="360" w:firstLine="792"/>
        <w:jc w:val="both"/>
        <w:textAlignment w:val="baseline"/>
        <w:rPr>
          <w:rFonts w:eastAsia="Times New Roman"/>
          <w:color w:val="000000"/>
          <w:sz w:val="24"/>
        </w:rPr>
      </w:pPr>
      <w:r>
        <w:rPr>
          <w:rFonts w:eastAsia="Times New Roman"/>
          <w:color w:val="000000"/>
          <w:sz w:val="24"/>
        </w:rPr>
        <w:lastRenderedPageBreak/>
        <w:t>"And his fellow-servant fell down at his feet, and be-sought him, saying, Have patience with me, and I will pay thee all. And he would not: but went and cast him into prison, till he should pay the debt."-Matt. 18:29, 30.</w:t>
      </w:r>
    </w:p>
    <w:p w14:paraId="2170677D" w14:textId="77777777" w:rsidR="002F40FA" w:rsidRDefault="00EA067A">
      <w:pPr>
        <w:spacing w:before="123" w:line="274" w:lineRule="exact"/>
        <w:ind w:left="792"/>
        <w:textAlignment w:val="baseline"/>
        <w:rPr>
          <w:rFonts w:eastAsia="Times New Roman"/>
          <w:b/>
          <w:color w:val="000000"/>
          <w:sz w:val="24"/>
        </w:rPr>
      </w:pPr>
      <w:r>
        <w:rPr>
          <w:rFonts w:eastAsia="Times New Roman"/>
          <w:b/>
          <w:color w:val="000000"/>
          <w:sz w:val="24"/>
        </w:rPr>
        <w:t>What was then done with this unmerciful servant?</w:t>
      </w:r>
    </w:p>
    <w:p w14:paraId="2170677E" w14:textId="77777777" w:rsidR="002F40FA" w:rsidRDefault="00EA067A">
      <w:pPr>
        <w:spacing w:before="114" w:line="277" w:lineRule="exact"/>
        <w:ind w:right="144" w:firstLine="792"/>
        <w:textAlignment w:val="baseline"/>
        <w:rPr>
          <w:rFonts w:eastAsia="Times New Roman"/>
          <w:color w:val="000000"/>
          <w:sz w:val="24"/>
        </w:rPr>
      </w:pPr>
      <w:r>
        <w:rPr>
          <w:rFonts w:eastAsia="Times New Roman"/>
          <w:color w:val="000000"/>
          <w:sz w:val="24"/>
        </w:rPr>
        <w:t>"Then his lord, after that he had called him, said unto him, 0 thou wicked servant, I forgave thee all that debt, because thou desiredst me. Shouldest not thou also have had compassion on thy fellow-servant, even as I had pity on thee? And his lord was wroth, and delivered him to the tormentors, till he should pay all that was due unto him."-Matt. 18:32-34.</w:t>
      </w:r>
    </w:p>
    <w:p w14:paraId="2170677F" w14:textId="77777777" w:rsidR="002F40FA" w:rsidRDefault="00EA067A">
      <w:pPr>
        <w:spacing w:before="123" w:line="274" w:lineRule="exact"/>
        <w:ind w:left="792"/>
        <w:textAlignment w:val="baseline"/>
        <w:rPr>
          <w:rFonts w:eastAsia="Times New Roman"/>
          <w:b/>
          <w:color w:val="000000"/>
          <w:sz w:val="24"/>
        </w:rPr>
      </w:pPr>
      <w:r>
        <w:rPr>
          <w:rFonts w:eastAsia="Times New Roman"/>
          <w:b/>
          <w:color w:val="000000"/>
          <w:sz w:val="24"/>
        </w:rPr>
        <w:t>What application of the parable did the Saviour make?</w:t>
      </w:r>
    </w:p>
    <w:p w14:paraId="21706780" w14:textId="77777777" w:rsidR="002F40FA" w:rsidRDefault="00EA067A">
      <w:pPr>
        <w:spacing w:before="119" w:line="277" w:lineRule="exact"/>
        <w:ind w:right="360" w:firstLine="792"/>
        <w:jc w:val="both"/>
        <w:textAlignment w:val="baseline"/>
        <w:rPr>
          <w:rFonts w:eastAsia="Times New Roman"/>
          <w:color w:val="000000"/>
          <w:sz w:val="24"/>
        </w:rPr>
      </w:pPr>
      <w:r>
        <w:rPr>
          <w:rFonts w:eastAsia="Times New Roman"/>
          <w:color w:val="000000"/>
          <w:sz w:val="24"/>
        </w:rPr>
        <w:t>"So likewise shall My heavenly Father do also unto you, if ye from your hearts forgive not every one his brother their trespasses."-Matt. 18:35.</w:t>
      </w:r>
    </w:p>
    <w:p w14:paraId="21706781" w14:textId="77777777" w:rsidR="002F40FA" w:rsidRDefault="00EA067A">
      <w:pPr>
        <w:spacing w:before="118" w:line="230" w:lineRule="exact"/>
        <w:ind w:right="144" w:firstLine="792"/>
        <w:jc w:val="both"/>
        <w:textAlignment w:val="baseline"/>
        <w:rPr>
          <w:rFonts w:eastAsia="Times New Roman"/>
          <w:color w:val="000000"/>
          <w:spacing w:val="-2"/>
        </w:rPr>
      </w:pPr>
      <w:r>
        <w:rPr>
          <w:rFonts w:eastAsia="Times New Roman"/>
          <w:color w:val="000000"/>
          <w:spacing w:val="-2"/>
        </w:rPr>
        <w:t>NOTE.-It will be seen that though the servant in the parable had been forgiven the great debt he had incurred, and was conditionally saved from its consequences, yet because he did not do right toward others, that debt was again rolled on him, and he suffered or was held in bondage for it, just the same as though it had not been forgiven. But what gives this parable force, is the application our Saviour makes of it, as referred to in the last text quoted. From that it is positive that one's eternal salvation is not secured until he has endured to the end.</w:t>
      </w:r>
    </w:p>
    <w:p w14:paraId="21706782" w14:textId="77777777" w:rsidR="002F40FA" w:rsidRDefault="00EA067A">
      <w:pPr>
        <w:spacing w:before="128" w:line="274" w:lineRule="exact"/>
        <w:ind w:left="792"/>
        <w:textAlignment w:val="baseline"/>
        <w:rPr>
          <w:rFonts w:eastAsia="Times New Roman"/>
          <w:b/>
          <w:color w:val="000000"/>
          <w:sz w:val="24"/>
        </w:rPr>
      </w:pPr>
      <w:r>
        <w:rPr>
          <w:rFonts w:eastAsia="Times New Roman"/>
          <w:b/>
          <w:color w:val="000000"/>
          <w:sz w:val="24"/>
        </w:rPr>
        <w:t>What is the end, object, or design of faith?</w:t>
      </w:r>
    </w:p>
    <w:p w14:paraId="21706783" w14:textId="77777777" w:rsidR="002F40FA" w:rsidRDefault="00EA067A">
      <w:pPr>
        <w:spacing w:before="118" w:line="277" w:lineRule="exact"/>
        <w:jc w:val="center"/>
        <w:textAlignment w:val="baseline"/>
        <w:rPr>
          <w:rFonts w:eastAsia="Times New Roman"/>
          <w:color w:val="000000"/>
          <w:sz w:val="24"/>
        </w:rPr>
      </w:pPr>
      <w:r>
        <w:rPr>
          <w:rFonts w:eastAsia="Times New Roman"/>
          <w:color w:val="000000"/>
          <w:sz w:val="24"/>
        </w:rPr>
        <w:t>"Receiving the end of your faith, even the salvation of your souls ' -l Peter 1:9.</w:t>
      </w:r>
    </w:p>
    <w:p w14:paraId="21706784" w14:textId="77777777" w:rsidR="002F40FA" w:rsidRDefault="00EA067A">
      <w:pPr>
        <w:spacing w:before="123" w:line="274" w:lineRule="exact"/>
        <w:ind w:left="792"/>
        <w:textAlignment w:val="baseline"/>
        <w:rPr>
          <w:rFonts w:eastAsia="Times New Roman"/>
          <w:b/>
          <w:color w:val="000000"/>
          <w:sz w:val="24"/>
        </w:rPr>
      </w:pPr>
      <w:r>
        <w:rPr>
          <w:rFonts w:eastAsia="Times New Roman"/>
          <w:b/>
          <w:color w:val="000000"/>
          <w:sz w:val="24"/>
        </w:rPr>
        <w:t>Does one receive this salvation when he first believes?</w:t>
      </w:r>
    </w:p>
    <w:p w14:paraId="21706785" w14:textId="77777777" w:rsidR="002F40FA" w:rsidRDefault="00EA067A">
      <w:pPr>
        <w:spacing w:before="114" w:line="277" w:lineRule="exact"/>
        <w:ind w:right="144" w:firstLine="792"/>
        <w:jc w:val="both"/>
        <w:textAlignment w:val="baseline"/>
        <w:rPr>
          <w:rFonts w:eastAsia="Times New Roman"/>
          <w:color w:val="000000"/>
          <w:sz w:val="24"/>
        </w:rPr>
      </w:pPr>
      <w:r>
        <w:rPr>
          <w:rFonts w:eastAsia="Times New Roman"/>
          <w:color w:val="000000"/>
          <w:sz w:val="24"/>
        </w:rPr>
        <w:t>"And that, knowing the time, now it is high time to awake out of sleep; for now is our salvation nearer than when we believed." Rom. 13:11.</w:t>
      </w:r>
    </w:p>
    <w:p w14:paraId="21706786" w14:textId="77777777" w:rsidR="002F40FA" w:rsidRDefault="00EA067A">
      <w:pPr>
        <w:spacing w:before="116" w:line="230" w:lineRule="exact"/>
        <w:ind w:right="432" w:firstLine="792"/>
        <w:textAlignment w:val="baseline"/>
        <w:rPr>
          <w:rFonts w:eastAsia="Times New Roman"/>
          <w:color w:val="000000"/>
        </w:rPr>
      </w:pPr>
      <w:r>
        <w:rPr>
          <w:rFonts w:eastAsia="Times New Roman"/>
          <w:color w:val="000000"/>
        </w:rPr>
        <w:t>NOTE.-That is, they had not yet received salvation, though having believed, but were coming nearer to it.</w:t>
      </w:r>
    </w:p>
    <w:p w14:paraId="21706787" w14:textId="77777777" w:rsidR="002F40FA" w:rsidRDefault="00EA067A">
      <w:pPr>
        <w:spacing w:before="128" w:line="274" w:lineRule="exact"/>
        <w:ind w:right="144" w:firstLine="792"/>
        <w:jc w:val="both"/>
        <w:textAlignment w:val="baseline"/>
        <w:rPr>
          <w:rFonts w:eastAsia="Times New Roman"/>
          <w:b/>
          <w:color w:val="000000"/>
          <w:sz w:val="24"/>
        </w:rPr>
      </w:pPr>
      <w:r>
        <w:rPr>
          <w:rFonts w:eastAsia="Times New Roman"/>
          <w:b/>
          <w:color w:val="000000"/>
          <w:sz w:val="24"/>
        </w:rPr>
        <w:t>How is one kept, or preserved, until that salvation is given? and when is it to be revealed?</w:t>
      </w:r>
    </w:p>
    <w:p w14:paraId="21706788" w14:textId="77777777" w:rsidR="002F40FA" w:rsidRDefault="00EA067A">
      <w:pPr>
        <w:spacing w:before="119" w:line="277" w:lineRule="exact"/>
        <w:ind w:right="648" w:firstLine="792"/>
        <w:textAlignment w:val="baseline"/>
        <w:rPr>
          <w:rFonts w:eastAsia="Times New Roman"/>
          <w:color w:val="000000"/>
          <w:sz w:val="24"/>
        </w:rPr>
      </w:pPr>
      <w:r>
        <w:rPr>
          <w:rFonts w:eastAsia="Times New Roman"/>
          <w:color w:val="000000"/>
          <w:sz w:val="24"/>
        </w:rPr>
        <w:t>"Who are kept by the power of God through faith unto salvation ready to be revealed in the last time. "-1 Peter 1:5.</w:t>
      </w:r>
    </w:p>
    <w:p w14:paraId="21706789" w14:textId="77777777" w:rsidR="002F40FA" w:rsidRDefault="00EA067A">
      <w:pPr>
        <w:spacing w:before="124" w:line="274" w:lineRule="exact"/>
        <w:ind w:left="792"/>
        <w:textAlignment w:val="baseline"/>
        <w:rPr>
          <w:rFonts w:eastAsia="Times New Roman"/>
          <w:b/>
          <w:color w:val="000000"/>
          <w:sz w:val="24"/>
        </w:rPr>
      </w:pPr>
      <w:r>
        <w:rPr>
          <w:rFonts w:eastAsia="Times New Roman"/>
          <w:b/>
          <w:color w:val="000000"/>
          <w:sz w:val="24"/>
        </w:rPr>
        <w:t>Who will receive that salvation?</w:t>
      </w:r>
    </w:p>
    <w:p w14:paraId="2170678A" w14:textId="77777777" w:rsidR="002F40FA" w:rsidRDefault="00EA067A">
      <w:pPr>
        <w:spacing w:before="114" w:line="277" w:lineRule="exact"/>
        <w:ind w:right="144" w:firstLine="792"/>
        <w:jc w:val="both"/>
        <w:textAlignment w:val="baseline"/>
        <w:rPr>
          <w:rFonts w:eastAsia="Times New Roman"/>
          <w:color w:val="000000"/>
          <w:sz w:val="24"/>
        </w:rPr>
      </w:pPr>
      <w:r>
        <w:rPr>
          <w:rFonts w:eastAsia="Times New Roman"/>
          <w:color w:val="000000"/>
          <w:sz w:val="24"/>
        </w:rPr>
        <w:t>"So Christ was once offered to bear the sins of many; and unto them that look for Him shall He appear the second time without sin unto salvation."-Heb. 9:28.</w:t>
      </w:r>
    </w:p>
    <w:p w14:paraId="2170678B" w14:textId="77777777" w:rsidR="002F40FA" w:rsidRDefault="00EA067A">
      <w:pPr>
        <w:spacing w:before="123" w:line="274" w:lineRule="exact"/>
        <w:ind w:left="792"/>
        <w:textAlignment w:val="baseline"/>
        <w:rPr>
          <w:rFonts w:eastAsia="Times New Roman"/>
          <w:b/>
          <w:color w:val="000000"/>
          <w:sz w:val="24"/>
        </w:rPr>
      </w:pPr>
      <w:r>
        <w:rPr>
          <w:rFonts w:eastAsia="Times New Roman"/>
          <w:b/>
          <w:color w:val="000000"/>
          <w:sz w:val="24"/>
        </w:rPr>
        <w:t>In what condition are all men naturally?</w:t>
      </w:r>
    </w:p>
    <w:p w14:paraId="2170678C" w14:textId="77777777" w:rsidR="002F40FA" w:rsidRDefault="00EA067A">
      <w:pPr>
        <w:spacing w:before="119" w:line="277" w:lineRule="exact"/>
        <w:ind w:right="288" w:firstLine="792"/>
        <w:textAlignment w:val="baseline"/>
        <w:rPr>
          <w:rFonts w:eastAsia="Times New Roman"/>
          <w:color w:val="000000"/>
          <w:sz w:val="24"/>
        </w:rPr>
      </w:pPr>
      <w:r>
        <w:rPr>
          <w:rFonts w:eastAsia="Times New Roman"/>
          <w:color w:val="000000"/>
          <w:sz w:val="24"/>
        </w:rPr>
        <w:t>"But the Scripture hath concluded all under sin." Gal. 3:22. "For all have sinned, and come short of the glory of God." Rom.3:23.</w:t>
      </w:r>
    </w:p>
    <w:p w14:paraId="2170678D" w14:textId="77777777" w:rsidR="002F40FA" w:rsidRDefault="00EA067A" w:rsidP="001A7045">
      <w:pPr>
        <w:spacing w:before="120" w:line="260" w:lineRule="exact"/>
        <w:ind w:firstLine="720"/>
        <w:textAlignment w:val="baseline"/>
        <w:rPr>
          <w:rFonts w:eastAsia="Times New Roman"/>
          <w:color w:val="000000"/>
          <w:spacing w:val="37"/>
          <w:sz w:val="24"/>
        </w:rPr>
      </w:pPr>
      <w:r>
        <w:rPr>
          <w:rFonts w:eastAsia="Times New Roman"/>
          <w:b/>
          <w:color w:val="000000"/>
          <w:spacing w:val="-1"/>
          <w:sz w:val="24"/>
        </w:rPr>
        <w:t>What is the wages of sin?</w:t>
      </w:r>
    </w:p>
    <w:p w14:paraId="2170678E" w14:textId="77777777" w:rsidR="001A7045" w:rsidRDefault="00EA067A" w:rsidP="001A7045">
      <w:pPr>
        <w:spacing w:before="120" w:line="260" w:lineRule="exact"/>
        <w:ind w:firstLine="720"/>
        <w:textAlignment w:val="baseline"/>
        <w:rPr>
          <w:rFonts w:eastAsia="Times New Roman"/>
          <w:color w:val="000000"/>
          <w:spacing w:val="37"/>
          <w:sz w:val="24"/>
        </w:rPr>
      </w:pPr>
      <w:r>
        <w:rPr>
          <w:rFonts w:eastAsia="Times New Roman"/>
          <w:color w:val="000000"/>
          <w:spacing w:val="-1"/>
          <w:sz w:val="24"/>
        </w:rPr>
        <w:t>"The wages of sin is death." Rom. 6:23.</w:t>
      </w:r>
      <w:r w:rsidR="001A7045" w:rsidRPr="001A7045">
        <w:rPr>
          <w:rFonts w:eastAsia="Times New Roman"/>
          <w:color w:val="000000"/>
          <w:spacing w:val="37"/>
          <w:sz w:val="24"/>
        </w:rPr>
        <w:t xml:space="preserve"> </w:t>
      </w:r>
    </w:p>
    <w:p w14:paraId="2170678F" w14:textId="77777777" w:rsidR="002F40FA" w:rsidRDefault="001A7045" w:rsidP="001A7045">
      <w:pPr>
        <w:spacing w:before="113" w:line="276" w:lineRule="exact"/>
        <w:ind w:left="792"/>
        <w:jc w:val="right"/>
        <w:textAlignment w:val="baseline"/>
        <w:rPr>
          <w:rFonts w:eastAsia="Times New Roman"/>
          <w:color w:val="000000"/>
          <w:spacing w:val="-1"/>
          <w:sz w:val="24"/>
        </w:rPr>
      </w:pPr>
      <w:r>
        <w:rPr>
          <w:rFonts w:eastAsia="Times New Roman"/>
          <w:color w:val="000000"/>
          <w:spacing w:val="37"/>
          <w:sz w:val="24"/>
        </w:rPr>
        <w:t>37</w:t>
      </w:r>
    </w:p>
    <w:p w14:paraId="21706790" w14:textId="77777777" w:rsidR="002F40FA" w:rsidRDefault="00EA067A">
      <w:pPr>
        <w:spacing w:before="130" w:line="273" w:lineRule="exact"/>
        <w:ind w:left="792"/>
        <w:textAlignment w:val="baseline"/>
        <w:rPr>
          <w:rFonts w:eastAsia="Times New Roman"/>
          <w:b/>
          <w:color w:val="000000"/>
          <w:spacing w:val="-1"/>
          <w:sz w:val="24"/>
        </w:rPr>
      </w:pPr>
      <w:r>
        <w:rPr>
          <w:rFonts w:eastAsia="Times New Roman"/>
          <w:b/>
          <w:color w:val="000000"/>
          <w:spacing w:val="-1"/>
          <w:sz w:val="24"/>
        </w:rPr>
        <w:t>What is the gift of God?</w:t>
      </w:r>
    </w:p>
    <w:p w14:paraId="21706791" w14:textId="77777777" w:rsidR="002F40FA" w:rsidRDefault="00EA067A">
      <w:pPr>
        <w:spacing w:before="113" w:line="276" w:lineRule="exact"/>
        <w:ind w:left="792"/>
        <w:textAlignment w:val="baseline"/>
        <w:rPr>
          <w:rFonts w:eastAsia="Times New Roman"/>
          <w:color w:val="000000"/>
          <w:sz w:val="24"/>
        </w:rPr>
      </w:pPr>
      <w:r>
        <w:rPr>
          <w:rFonts w:eastAsia="Times New Roman"/>
          <w:color w:val="000000"/>
          <w:sz w:val="24"/>
        </w:rPr>
        <w:lastRenderedPageBreak/>
        <w:t>"The gift of God is eternal life." Rom. 6:23.</w:t>
      </w:r>
    </w:p>
    <w:p w14:paraId="21706792" w14:textId="77777777" w:rsidR="002F40FA" w:rsidRDefault="00EA067A">
      <w:pPr>
        <w:spacing w:before="130" w:line="273" w:lineRule="exact"/>
        <w:ind w:left="792"/>
        <w:textAlignment w:val="baseline"/>
        <w:rPr>
          <w:rFonts w:eastAsia="Times New Roman"/>
          <w:b/>
          <w:color w:val="000000"/>
          <w:spacing w:val="-1"/>
          <w:sz w:val="24"/>
        </w:rPr>
      </w:pPr>
      <w:r>
        <w:rPr>
          <w:rFonts w:eastAsia="Times New Roman"/>
          <w:b/>
          <w:color w:val="000000"/>
          <w:spacing w:val="-1"/>
          <w:sz w:val="24"/>
        </w:rPr>
        <w:t>In whom is now this gift?</w:t>
      </w:r>
    </w:p>
    <w:p w14:paraId="21706793" w14:textId="77777777" w:rsidR="002F40FA" w:rsidRDefault="00EA067A">
      <w:pPr>
        <w:spacing w:before="111" w:line="276" w:lineRule="exact"/>
        <w:ind w:right="72" w:firstLine="792"/>
        <w:jc w:val="both"/>
        <w:textAlignment w:val="baseline"/>
        <w:rPr>
          <w:rFonts w:eastAsia="Times New Roman"/>
          <w:color w:val="000000"/>
          <w:sz w:val="24"/>
        </w:rPr>
      </w:pPr>
      <w:r>
        <w:rPr>
          <w:rFonts w:eastAsia="Times New Roman"/>
          <w:color w:val="000000"/>
          <w:sz w:val="24"/>
        </w:rPr>
        <w:t xml:space="preserve">"This is the record, that God hath given to us eternal </w:t>
      </w:r>
      <w:r>
        <w:rPr>
          <w:rFonts w:eastAsia="Times New Roman"/>
          <w:i/>
          <w:color w:val="000000"/>
          <w:sz w:val="24"/>
        </w:rPr>
        <w:t xml:space="preserve">life, </w:t>
      </w:r>
      <w:r>
        <w:rPr>
          <w:rFonts w:eastAsia="Times New Roman"/>
          <w:color w:val="000000"/>
          <w:sz w:val="24"/>
        </w:rPr>
        <w:t xml:space="preserve">and </w:t>
      </w:r>
      <w:r>
        <w:rPr>
          <w:rFonts w:eastAsia="Times New Roman"/>
          <w:i/>
          <w:color w:val="000000"/>
          <w:sz w:val="24"/>
        </w:rPr>
        <w:t>this life is in His Son.</w:t>
      </w:r>
      <w:r>
        <w:rPr>
          <w:rFonts w:eastAsia="Times New Roman"/>
          <w:color w:val="000000"/>
          <w:sz w:val="24"/>
        </w:rPr>
        <w:t>" 1 John 5:11.</w:t>
      </w:r>
    </w:p>
    <w:p w14:paraId="21706794" w14:textId="77777777" w:rsidR="002F40FA" w:rsidRDefault="00EA067A">
      <w:pPr>
        <w:spacing w:before="129" w:line="273" w:lineRule="exact"/>
        <w:ind w:left="792"/>
        <w:textAlignment w:val="baseline"/>
        <w:rPr>
          <w:rFonts w:eastAsia="Times New Roman"/>
          <w:b/>
          <w:color w:val="000000"/>
          <w:spacing w:val="-1"/>
          <w:sz w:val="24"/>
        </w:rPr>
      </w:pPr>
      <w:r>
        <w:rPr>
          <w:rFonts w:eastAsia="Times New Roman"/>
          <w:b/>
          <w:color w:val="000000"/>
          <w:spacing w:val="-1"/>
          <w:sz w:val="24"/>
        </w:rPr>
        <w:t>How many may have this life?</w:t>
      </w:r>
    </w:p>
    <w:p w14:paraId="21706795" w14:textId="77777777" w:rsidR="002F40FA" w:rsidRDefault="00EA067A">
      <w:pPr>
        <w:spacing w:before="116" w:line="276" w:lineRule="exact"/>
        <w:ind w:right="72" w:firstLine="792"/>
        <w:jc w:val="both"/>
        <w:textAlignment w:val="baseline"/>
        <w:rPr>
          <w:rFonts w:eastAsia="Times New Roman"/>
          <w:color w:val="000000"/>
          <w:sz w:val="24"/>
        </w:rPr>
      </w:pPr>
      <w:r>
        <w:rPr>
          <w:rFonts w:eastAsia="Times New Roman"/>
          <w:color w:val="000000"/>
          <w:sz w:val="24"/>
        </w:rPr>
        <w:t xml:space="preserve">"And the Spirit and the bride say, Come. And let him that heareth say, Come. And let him that is athirst come. And </w:t>
      </w:r>
      <w:r>
        <w:rPr>
          <w:rFonts w:eastAsia="Times New Roman"/>
          <w:i/>
          <w:color w:val="000000"/>
          <w:sz w:val="24"/>
        </w:rPr>
        <w:t xml:space="preserve">whosoever </w:t>
      </w:r>
      <w:r>
        <w:rPr>
          <w:rFonts w:eastAsia="Times New Roman"/>
          <w:color w:val="000000"/>
          <w:sz w:val="24"/>
        </w:rPr>
        <w:t xml:space="preserve">will, let him take the water of life freely." Rev. 22: 17. </w:t>
      </w:r>
      <w:r>
        <w:rPr>
          <w:rFonts w:eastAsia="Times New Roman"/>
          <w:i/>
          <w:color w:val="000000"/>
          <w:sz w:val="24"/>
        </w:rPr>
        <w:t xml:space="preserve">"He that hath the Son hath life; </w:t>
      </w:r>
      <w:r>
        <w:rPr>
          <w:rFonts w:eastAsia="Times New Roman"/>
          <w:color w:val="000000"/>
          <w:sz w:val="24"/>
        </w:rPr>
        <w:t>and he that hath not the Son of God hath not life." 1 John 5:12.</w:t>
      </w:r>
    </w:p>
    <w:p w14:paraId="21706796" w14:textId="77777777" w:rsidR="002F40FA" w:rsidRDefault="00EA067A">
      <w:pPr>
        <w:spacing w:before="130" w:line="273" w:lineRule="exact"/>
        <w:ind w:left="792"/>
        <w:textAlignment w:val="baseline"/>
        <w:rPr>
          <w:rFonts w:eastAsia="Times New Roman"/>
          <w:b/>
          <w:color w:val="000000"/>
          <w:spacing w:val="-1"/>
          <w:sz w:val="24"/>
        </w:rPr>
      </w:pPr>
      <w:r>
        <w:rPr>
          <w:rFonts w:eastAsia="Times New Roman"/>
          <w:b/>
          <w:color w:val="000000"/>
          <w:spacing w:val="-1"/>
          <w:sz w:val="24"/>
        </w:rPr>
        <w:t>How must one have Christ?</w:t>
      </w:r>
    </w:p>
    <w:p w14:paraId="21706797" w14:textId="77777777" w:rsidR="002F40FA" w:rsidRDefault="00EA067A">
      <w:pPr>
        <w:spacing w:before="111" w:line="276" w:lineRule="exact"/>
        <w:ind w:right="648" w:firstLine="792"/>
        <w:textAlignment w:val="baseline"/>
        <w:rPr>
          <w:rFonts w:eastAsia="Times New Roman"/>
          <w:color w:val="000000"/>
          <w:sz w:val="24"/>
        </w:rPr>
      </w:pPr>
      <w:r>
        <w:rPr>
          <w:rFonts w:eastAsia="Times New Roman"/>
          <w:color w:val="000000"/>
          <w:sz w:val="24"/>
        </w:rPr>
        <w:t>"Know ye not your own selves, how that Jesus Christ is in you, except ye be reprobates?" 2 Cor. 13:5.</w:t>
      </w:r>
    </w:p>
    <w:p w14:paraId="21706798" w14:textId="77777777" w:rsidR="002F40FA" w:rsidRDefault="00EA067A">
      <w:pPr>
        <w:spacing w:before="6" w:line="396" w:lineRule="exact"/>
        <w:ind w:left="792"/>
        <w:textAlignment w:val="baseline"/>
        <w:rPr>
          <w:rFonts w:eastAsia="Times New Roman"/>
          <w:b/>
          <w:color w:val="000000"/>
          <w:sz w:val="24"/>
        </w:rPr>
      </w:pPr>
      <w:r>
        <w:rPr>
          <w:rFonts w:eastAsia="Times New Roman"/>
          <w:b/>
          <w:color w:val="000000"/>
          <w:sz w:val="24"/>
        </w:rPr>
        <w:t xml:space="preserve">How do we really have Christ in us unto eternal life? </w:t>
      </w:r>
      <w:r>
        <w:rPr>
          <w:rFonts w:eastAsia="Times New Roman"/>
          <w:b/>
          <w:color w:val="000000"/>
          <w:sz w:val="24"/>
        </w:rPr>
        <w:br/>
      </w:r>
      <w:r>
        <w:rPr>
          <w:rFonts w:eastAsia="Times New Roman"/>
          <w:i/>
          <w:color w:val="000000"/>
          <w:sz w:val="24"/>
        </w:rPr>
        <w:t xml:space="preserve">"He that believeth on Me </w:t>
      </w:r>
      <w:r>
        <w:rPr>
          <w:rFonts w:eastAsia="Times New Roman"/>
          <w:color w:val="000000"/>
          <w:sz w:val="24"/>
        </w:rPr>
        <w:t xml:space="preserve">hath everlasting life." John 6:47. </w:t>
      </w:r>
      <w:r>
        <w:rPr>
          <w:rFonts w:eastAsia="Times New Roman"/>
          <w:color w:val="000000"/>
          <w:sz w:val="24"/>
        </w:rPr>
        <w:br/>
      </w:r>
      <w:r>
        <w:rPr>
          <w:rFonts w:eastAsia="Times New Roman"/>
          <w:b/>
          <w:color w:val="000000"/>
          <w:sz w:val="24"/>
        </w:rPr>
        <w:t>What follows the reception of Christ?</w:t>
      </w:r>
    </w:p>
    <w:p w14:paraId="21706799" w14:textId="77777777" w:rsidR="002F40FA" w:rsidRDefault="00EA067A">
      <w:pPr>
        <w:spacing w:before="116" w:line="276" w:lineRule="exact"/>
        <w:ind w:right="72" w:firstLine="792"/>
        <w:jc w:val="both"/>
        <w:textAlignment w:val="baseline"/>
        <w:rPr>
          <w:rFonts w:eastAsia="Times New Roman"/>
          <w:color w:val="000000"/>
          <w:sz w:val="24"/>
        </w:rPr>
      </w:pPr>
      <w:r>
        <w:rPr>
          <w:rFonts w:eastAsia="Times New Roman"/>
          <w:color w:val="000000"/>
          <w:sz w:val="24"/>
        </w:rPr>
        <w:t xml:space="preserve">"I live; yet not I, but </w:t>
      </w:r>
      <w:r>
        <w:rPr>
          <w:rFonts w:eastAsia="Times New Roman"/>
          <w:i/>
          <w:color w:val="000000"/>
          <w:sz w:val="24"/>
        </w:rPr>
        <w:t xml:space="preserve">Christ liveth in me; </w:t>
      </w:r>
      <w:r>
        <w:rPr>
          <w:rFonts w:eastAsia="Times New Roman"/>
          <w:color w:val="000000"/>
          <w:sz w:val="24"/>
        </w:rPr>
        <w:t>and the life which I now live in the flesh I live by the faith of the Son of God." Gal.2:20.</w:t>
      </w:r>
    </w:p>
    <w:p w14:paraId="2170679A" w14:textId="77777777" w:rsidR="002F40FA" w:rsidRDefault="00EA067A">
      <w:pPr>
        <w:spacing w:before="130" w:line="273" w:lineRule="exact"/>
        <w:ind w:left="792"/>
        <w:textAlignment w:val="baseline"/>
        <w:rPr>
          <w:rFonts w:eastAsia="Times New Roman"/>
          <w:b/>
          <w:color w:val="000000"/>
          <w:sz w:val="24"/>
        </w:rPr>
      </w:pPr>
      <w:r>
        <w:rPr>
          <w:rFonts w:eastAsia="Times New Roman"/>
          <w:b/>
          <w:color w:val="000000"/>
          <w:sz w:val="24"/>
        </w:rPr>
        <w:t>How are all regarded before they are quickened with Christ?</w:t>
      </w:r>
    </w:p>
    <w:p w14:paraId="2170679B" w14:textId="77777777" w:rsidR="002F40FA" w:rsidRDefault="00EA067A">
      <w:pPr>
        <w:spacing w:before="112" w:line="276" w:lineRule="exact"/>
        <w:ind w:right="72" w:firstLine="792"/>
        <w:jc w:val="both"/>
        <w:textAlignment w:val="baseline"/>
        <w:rPr>
          <w:rFonts w:eastAsia="Times New Roman"/>
          <w:color w:val="000000"/>
          <w:sz w:val="24"/>
        </w:rPr>
      </w:pPr>
      <w:r>
        <w:rPr>
          <w:rFonts w:eastAsia="Times New Roman"/>
          <w:color w:val="000000"/>
          <w:sz w:val="24"/>
        </w:rPr>
        <w:t xml:space="preserve">"God, who is rich in mercy, for His great love wherewith He loved us, even when we </w:t>
      </w:r>
      <w:r>
        <w:rPr>
          <w:rFonts w:eastAsia="Times New Roman"/>
          <w:i/>
          <w:color w:val="000000"/>
          <w:sz w:val="24"/>
        </w:rPr>
        <w:t xml:space="preserve">were dead in sins, </w:t>
      </w:r>
      <w:r>
        <w:rPr>
          <w:rFonts w:eastAsia="Times New Roman"/>
          <w:color w:val="000000"/>
          <w:sz w:val="24"/>
        </w:rPr>
        <w:t>hath quickened us together with Christ." Eph. 2:4-5.</w:t>
      </w:r>
    </w:p>
    <w:p w14:paraId="2170679C" w14:textId="77777777" w:rsidR="002F40FA" w:rsidRDefault="00EA067A">
      <w:pPr>
        <w:spacing w:before="128" w:line="273" w:lineRule="exact"/>
        <w:ind w:left="792"/>
        <w:textAlignment w:val="baseline"/>
        <w:rPr>
          <w:rFonts w:eastAsia="Times New Roman"/>
          <w:b/>
          <w:color w:val="000000"/>
          <w:sz w:val="24"/>
        </w:rPr>
      </w:pPr>
      <w:r>
        <w:rPr>
          <w:rFonts w:eastAsia="Times New Roman"/>
          <w:b/>
          <w:color w:val="000000"/>
          <w:sz w:val="24"/>
        </w:rPr>
        <w:t>What is this spiritual transition from death to life called?</w:t>
      </w:r>
    </w:p>
    <w:p w14:paraId="2170679D" w14:textId="77777777" w:rsidR="002F40FA" w:rsidRDefault="00EA067A">
      <w:pPr>
        <w:spacing w:before="116" w:line="276" w:lineRule="exact"/>
        <w:ind w:right="360" w:firstLine="792"/>
        <w:jc w:val="both"/>
        <w:textAlignment w:val="baseline"/>
        <w:rPr>
          <w:rFonts w:eastAsia="Times New Roman"/>
          <w:color w:val="000000"/>
          <w:sz w:val="24"/>
        </w:rPr>
      </w:pPr>
      <w:r>
        <w:rPr>
          <w:rFonts w:eastAsia="Times New Roman"/>
          <w:color w:val="000000"/>
          <w:sz w:val="24"/>
        </w:rPr>
        <w:t xml:space="preserve">"Being </w:t>
      </w:r>
      <w:r>
        <w:rPr>
          <w:rFonts w:eastAsia="Times New Roman"/>
          <w:i/>
          <w:color w:val="000000"/>
          <w:sz w:val="24"/>
        </w:rPr>
        <w:t xml:space="preserve">born again, </w:t>
      </w:r>
      <w:r>
        <w:rPr>
          <w:rFonts w:eastAsia="Times New Roman"/>
          <w:color w:val="000000"/>
          <w:sz w:val="24"/>
        </w:rPr>
        <w:t>not of corruptible seed; but of incorruptible, by the word of God, which liveth and abideth forever." 1 Peter 1:23.</w:t>
      </w:r>
    </w:p>
    <w:p w14:paraId="2170679E" w14:textId="77777777" w:rsidR="002F40FA" w:rsidRDefault="00EA067A">
      <w:pPr>
        <w:spacing w:before="130" w:line="273" w:lineRule="exact"/>
        <w:ind w:right="360" w:firstLine="792"/>
        <w:jc w:val="both"/>
        <w:textAlignment w:val="baseline"/>
        <w:rPr>
          <w:rFonts w:eastAsia="Times New Roman"/>
          <w:b/>
          <w:color w:val="000000"/>
          <w:sz w:val="24"/>
        </w:rPr>
      </w:pPr>
      <w:r>
        <w:rPr>
          <w:rFonts w:eastAsia="Times New Roman"/>
          <w:b/>
          <w:color w:val="000000"/>
          <w:sz w:val="24"/>
        </w:rPr>
        <w:t>When our first parents transgressed, what was done to prevent them from living forever in sin?</w:t>
      </w:r>
    </w:p>
    <w:p w14:paraId="2170679F" w14:textId="77777777" w:rsidR="002F40FA" w:rsidRDefault="00EA067A">
      <w:pPr>
        <w:spacing w:before="116" w:line="276" w:lineRule="exact"/>
        <w:ind w:right="72" w:firstLine="792"/>
        <w:textAlignment w:val="baseline"/>
        <w:rPr>
          <w:rFonts w:eastAsia="Times New Roman"/>
          <w:color w:val="000000"/>
          <w:sz w:val="24"/>
        </w:rPr>
      </w:pPr>
      <w:r>
        <w:rPr>
          <w:rFonts w:eastAsia="Times New Roman"/>
          <w:color w:val="000000"/>
          <w:sz w:val="24"/>
        </w:rPr>
        <w:t xml:space="preserve">"And now, lest he put forth his hand, and take also of </w:t>
      </w:r>
      <w:r>
        <w:rPr>
          <w:rFonts w:eastAsia="Times New Roman"/>
          <w:i/>
          <w:color w:val="000000"/>
          <w:sz w:val="24"/>
        </w:rPr>
        <w:t xml:space="preserve">the tree of life, and eat, and live forever." </w:t>
      </w:r>
      <w:r>
        <w:rPr>
          <w:rFonts w:eastAsia="Times New Roman"/>
          <w:color w:val="000000"/>
          <w:sz w:val="24"/>
        </w:rPr>
        <w:t>"So He drove out the man; and He placed at the east of the garden of Eden cherubim, and a flaming sword which turned every way, to keep the way of the tree of life." Gen. 3:22, 24.</w:t>
      </w:r>
    </w:p>
    <w:p w14:paraId="217067A0" w14:textId="77777777" w:rsidR="002F40FA" w:rsidRDefault="00EA067A">
      <w:pPr>
        <w:spacing w:before="130" w:line="273" w:lineRule="exact"/>
        <w:ind w:right="864" w:firstLine="792"/>
        <w:textAlignment w:val="baseline"/>
        <w:rPr>
          <w:rFonts w:eastAsia="Times New Roman"/>
          <w:b/>
          <w:color w:val="000000"/>
          <w:sz w:val="24"/>
        </w:rPr>
      </w:pPr>
      <w:r>
        <w:rPr>
          <w:rFonts w:eastAsia="Times New Roman"/>
          <w:b/>
          <w:color w:val="000000"/>
          <w:sz w:val="24"/>
        </w:rPr>
        <w:t>By whom did the Lord say that Satan, the originator of sin, should be destroyed?</w:t>
      </w:r>
    </w:p>
    <w:p w14:paraId="217067A1" w14:textId="77777777" w:rsidR="002F40FA" w:rsidRDefault="00EA067A">
      <w:pPr>
        <w:spacing w:before="116" w:line="276" w:lineRule="exact"/>
        <w:ind w:right="72" w:firstLine="792"/>
        <w:jc w:val="both"/>
        <w:textAlignment w:val="baseline"/>
        <w:rPr>
          <w:rFonts w:eastAsia="Times New Roman"/>
          <w:color w:val="000000"/>
          <w:sz w:val="24"/>
        </w:rPr>
      </w:pPr>
      <w:r>
        <w:rPr>
          <w:rFonts w:eastAsia="Times New Roman"/>
          <w:color w:val="000000"/>
          <w:sz w:val="24"/>
        </w:rPr>
        <w:t>"I will put enmity between thee and the woman, and between thy seed and her seed; it shall bruise thy head, and thou shalt bruise his heel." Gen. 3:15.</w:t>
      </w:r>
    </w:p>
    <w:p w14:paraId="217067A2" w14:textId="77777777" w:rsidR="002F40FA" w:rsidRDefault="00EA067A" w:rsidP="001A7045">
      <w:pPr>
        <w:spacing w:before="130" w:line="273" w:lineRule="exact"/>
        <w:ind w:firstLine="720"/>
        <w:textAlignment w:val="baseline"/>
        <w:rPr>
          <w:rFonts w:eastAsia="Times New Roman"/>
          <w:b/>
          <w:color w:val="000000"/>
          <w:spacing w:val="-1"/>
          <w:sz w:val="24"/>
        </w:rPr>
      </w:pPr>
      <w:r>
        <w:rPr>
          <w:rFonts w:eastAsia="Times New Roman"/>
          <w:b/>
          <w:color w:val="000000"/>
          <w:spacing w:val="-1"/>
          <w:sz w:val="24"/>
        </w:rPr>
        <w:t>For what purpose did Christ die?</w:t>
      </w:r>
    </w:p>
    <w:p w14:paraId="217067A3" w14:textId="77777777" w:rsidR="002F40FA" w:rsidRDefault="00EA067A">
      <w:pPr>
        <w:spacing w:line="275" w:lineRule="exact"/>
        <w:jc w:val="right"/>
        <w:textAlignment w:val="baseline"/>
        <w:rPr>
          <w:rFonts w:eastAsia="Times New Roman"/>
          <w:color w:val="000000"/>
          <w:spacing w:val="2"/>
          <w:sz w:val="24"/>
        </w:rPr>
      </w:pPr>
      <w:r>
        <w:rPr>
          <w:rFonts w:eastAsia="Times New Roman"/>
          <w:color w:val="000000"/>
          <w:spacing w:val="2"/>
          <w:sz w:val="24"/>
        </w:rPr>
        <w:t>38</w:t>
      </w:r>
    </w:p>
    <w:p w14:paraId="217067A4" w14:textId="77777777" w:rsidR="002F40FA" w:rsidRDefault="00EA067A">
      <w:pPr>
        <w:spacing w:line="275" w:lineRule="exact"/>
        <w:ind w:right="72" w:firstLine="720"/>
        <w:jc w:val="both"/>
        <w:textAlignment w:val="baseline"/>
        <w:rPr>
          <w:rFonts w:eastAsia="Times New Roman"/>
          <w:color w:val="000000"/>
          <w:sz w:val="24"/>
        </w:rPr>
      </w:pPr>
      <w:r>
        <w:rPr>
          <w:rFonts w:eastAsia="Times New Roman"/>
          <w:color w:val="000000"/>
          <w:sz w:val="24"/>
        </w:rPr>
        <w:t>"Forasmuch then as the children are partakers of flesh and blood, He also Himself likewise took part of the same; that through death He might destroy him that had the power of death, that is, the Devil." Heb. 2:14.</w:t>
      </w:r>
    </w:p>
    <w:p w14:paraId="217067A5" w14:textId="77777777" w:rsidR="002F40FA" w:rsidRDefault="00EA067A">
      <w:pPr>
        <w:spacing w:before="125" w:line="277" w:lineRule="exact"/>
        <w:ind w:left="720"/>
        <w:jc w:val="both"/>
        <w:textAlignment w:val="baseline"/>
        <w:rPr>
          <w:rFonts w:eastAsia="Times New Roman"/>
          <w:b/>
          <w:color w:val="000000"/>
          <w:sz w:val="24"/>
        </w:rPr>
      </w:pPr>
      <w:r>
        <w:rPr>
          <w:rFonts w:eastAsia="Times New Roman"/>
          <w:b/>
          <w:color w:val="000000"/>
          <w:sz w:val="24"/>
        </w:rPr>
        <w:t>How early was it determined that Christ should die?</w:t>
      </w:r>
    </w:p>
    <w:p w14:paraId="217067A6" w14:textId="77777777" w:rsidR="002F40FA" w:rsidRDefault="00EA067A">
      <w:pPr>
        <w:spacing w:before="124" w:line="275" w:lineRule="exact"/>
        <w:ind w:right="72" w:firstLine="720"/>
        <w:jc w:val="both"/>
        <w:textAlignment w:val="baseline"/>
        <w:rPr>
          <w:rFonts w:eastAsia="Times New Roman"/>
          <w:color w:val="000000"/>
          <w:spacing w:val="-1"/>
          <w:sz w:val="24"/>
        </w:rPr>
      </w:pPr>
      <w:r>
        <w:rPr>
          <w:rFonts w:eastAsia="Times New Roman"/>
          <w:color w:val="000000"/>
          <w:spacing w:val="-1"/>
          <w:sz w:val="24"/>
        </w:rPr>
        <w:lastRenderedPageBreak/>
        <w:t xml:space="preserve">"And all that dwell upon the earth shall worship him, whose names are not written in the book of life of the </w:t>
      </w:r>
      <w:r>
        <w:rPr>
          <w:rFonts w:eastAsia="Times New Roman"/>
          <w:i/>
          <w:color w:val="000000"/>
          <w:spacing w:val="-1"/>
          <w:sz w:val="24"/>
        </w:rPr>
        <w:t>Lamb slain from the foundation of the world.</w:t>
      </w:r>
      <w:r>
        <w:rPr>
          <w:rFonts w:eastAsia="Times New Roman"/>
          <w:color w:val="000000"/>
          <w:spacing w:val="-1"/>
          <w:sz w:val="24"/>
        </w:rPr>
        <w:t>" Rev. 13:8.</w:t>
      </w:r>
    </w:p>
    <w:p w14:paraId="217067A7" w14:textId="77777777" w:rsidR="002F40FA" w:rsidRDefault="00EA067A">
      <w:pPr>
        <w:spacing w:before="120" w:line="277" w:lineRule="exact"/>
        <w:ind w:left="720"/>
        <w:jc w:val="both"/>
        <w:textAlignment w:val="baseline"/>
        <w:rPr>
          <w:rFonts w:eastAsia="Times New Roman"/>
          <w:b/>
          <w:color w:val="000000"/>
          <w:sz w:val="24"/>
        </w:rPr>
      </w:pPr>
      <w:r>
        <w:rPr>
          <w:rFonts w:eastAsia="Times New Roman"/>
          <w:b/>
          <w:color w:val="000000"/>
          <w:sz w:val="24"/>
        </w:rPr>
        <w:t>Through whom was Abraham to receive the promise of God?</w:t>
      </w:r>
    </w:p>
    <w:p w14:paraId="217067A8" w14:textId="77777777" w:rsidR="002F40FA" w:rsidRDefault="00EA067A">
      <w:pPr>
        <w:spacing w:before="113" w:line="275" w:lineRule="exact"/>
        <w:ind w:right="72" w:firstLine="720"/>
        <w:jc w:val="both"/>
        <w:textAlignment w:val="baseline"/>
        <w:rPr>
          <w:rFonts w:eastAsia="Times New Roman"/>
          <w:color w:val="000000"/>
          <w:sz w:val="24"/>
        </w:rPr>
      </w:pPr>
      <w:r>
        <w:rPr>
          <w:rFonts w:eastAsia="Times New Roman"/>
          <w:color w:val="000000"/>
          <w:sz w:val="24"/>
        </w:rPr>
        <w:t xml:space="preserve">"The Lord appeared unto Abram, and said, </w:t>
      </w:r>
      <w:r>
        <w:rPr>
          <w:rFonts w:eastAsia="Times New Roman"/>
          <w:i/>
          <w:color w:val="000000"/>
          <w:sz w:val="24"/>
        </w:rPr>
        <w:t xml:space="preserve">Unto thy seed </w:t>
      </w:r>
      <w:r>
        <w:rPr>
          <w:rFonts w:eastAsia="Times New Roman"/>
          <w:color w:val="000000"/>
          <w:sz w:val="24"/>
        </w:rPr>
        <w:t>will give this land." Gen. 12:7.</w:t>
      </w:r>
    </w:p>
    <w:p w14:paraId="217067A9" w14:textId="77777777" w:rsidR="002F40FA" w:rsidRDefault="00EA067A">
      <w:pPr>
        <w:spacing w:before="125" w:line="277" w:lineRule="exact"/>
        <w:ind w:left="720"/>
        <w:jc w:val="both"/>
        <w:textAlignment w:val="baseline"/>
        <w:rPr>
          <w:rFonts w:eastAsia="Times New Roman"/>
          <w:b/>
          <w:color w:val="000000"/>
          <w:sz w:val="24"/>
        </w:rPr>
      </w:pPr>
      <w:r>
        <w:rPr>
          <w:rFonts w:eastAsia="Times New Roman"/>
          <w:b/>
          <w:color w:val="000000"/>
          <w:sz w:val="24"/>
        </w:rPr>
        <w:t>How far was the promise to Abraham to extend?</w:t>
      </w:r>
    </w:p>
    <w:p w14:paraId="217067AA" w14:textId="77777777" w:rsidR="002F40FA" w:rsidRDefault="00EA067A">
      <w:pPr>
        <w:spacing w:before="121" w:line="275" w:lineRule="exact"/>
        <w:ind w:left="720"/>
        <w:jc w:val="both"/>
        <w:textAlignment w:val="baseline"/>
        <w:rPr>
          <w:rFonts w:eastAsia="Times New Roman"/>
          <w:color w:val="000000"/>
          <w:sz w:val="24"/>
        </w:rPr>
      </w:pPr>
      <w:r>
        <w:rPr>
          <w:rFonts w:eastAsia="Times New Roman"/>
          <w:color w:val="000000"/>
          <w:sz w:val="24"/>
        </w:rPr>
        <w:t xml:space="preserve">"And in thy seed </w:t>
      </w:r>
      <w:r>
        <w:rPr>
          <w:rFonts w:eastAsia="Times New Roman"/>
          <w:i/>
          <w:color w:val="000000"/>
          <w:sz w:val="24"/>
        </w:rPr>
        <w:t xml:space="preserve">shall all the kindreds of the earth be blessed." </w:t>
      </w:r>
      <w:r>
        <w:rPr>
          <w:rFonts w:eastAsia="Times New Roman"/>
          <w:color w:val="000000"/>
          <w:sz w:val="24"/>
        </w:rPr>
        <w:t>Acts 3:25.</w:t>
      </w:r>
    </w:p>
    <w:p w14:paraId="217067AB" w14:textId="77777777" w:rsidR="002F40FA" w:rsidRDefault="00EA067A">
      <w:pPr>
        <w:spacing w:before="119" w:line="277" w:lineRule="exact"/>
        <w:ind w:left="720"/>
        <w:jc w:val="both"/>
        <w:textAlignment w:val="baseline"/>
        <w:rPr>
          <w:rFonts w:eastAsia="Times New Roman"/>
          <w:b/>
          <w:color w:val="000000"/>
          <w:sz w:val="24"/>
        </w:rPr>
      </w:pPr>
      <w:r>
        <w:rPr>
          <w:rFonts w:eastAsia="Times New Roman"/>
          <w:b/>
          <w:color w:val="000000"/>
          <w:sz w:val="24"/>
        </w:rPr>
        <w:t>To whom does the "seed" of the Old Testament refer?</w:t>
      </w:r>
    </w:p>
    <w:p w14:paraId="217067AC" w14:textId="77777777" w:rsidR="002F40FA" w:rsidRDefault="00EA067A">
      <w:pPr>
        <w:spacing w:before="118" w:line="275" w:lineRule="exact"/>
        <w:ind w:right="72" w:firstLine="720"/>
        <w:jc w:val="both"/>
        <w:textAlignment w:val="baseline"/>
        <w:rPr>
          <w:rFonts w:eastAsia="Times New Roman"/>
          <w:color w:val="000000"/>
          <w:sz w:val="24"/>
        </w:rPr>
      </w:pPr>
      <w:r>
        <w:rPr>
          <w:rFonts w:eastAsia="Times New Roman"/>
          <w:color w:val="000000"/>
          <w:sz w:val="24"/>
        </w:rPr>
        <w:t>"Now to Abraham and his seed were the promises made. He saith not, And to seeds, as of many; but as of one, And to thy seed, which is Christ." Gal. 3:16.</w:t>
      </w:r>
    </w:p>
    <w:p w14:paraId="217067AD" w14:textId="77777777" w:rsidR="002F40FA" w:rsidRDefault="00EA067A">
      <w:pPr>
        <w:spacing w:before="126" w:line="277" w:lineRule="exact"/>
        <w:ind w:left="720"/>
        <w:jc w:val="both"/>
        <w:textAlignment w:val="baseline"/>
        <w:rPr>
          <w:rFonts w:eastAsia="Times New Roman"/>
          <w:b/>
          <w:color w:val="000000"/>
          <w:sz w:val="24"/>
        </w:rPr>
      </w:pPr>
      <w:r>
        <w:rPr>
          <w:rFonts w:eastAsia="Times New Roman"/>
          <w:b/>
          <w:color w:val="000000"/>
          <w:sz w:val="24"/>
        </w:rPr>
        <w:t>How did the Lord regard Abraham's faith?</w:t>
      </w:r>
    </w:p>
    <w:p w14:paraId="217067AE" w14:textId="77777777" w:rsidR="002F40FA" w:rsidRDefault="00EA067A">
      <w:pPr>
        <w:spacing w:before="114" w:line="275" w:lineRule="exact"/>
        <w:ind w:left="720"/>
        <w:jc w:val="both"/>
        <w:textAlignment w:val="baseline"/>
        <w:rPr>
          <w:rFonts w:eastAsia="Times New Roman"/>
          <w:color w:val="000000"/>
          <w:spacing w:val="-2"/>
          <w:sz w:val="24"/>
        </w:rPr>
      </w:pPr>
      <w:r>
        <w:rPr>
          <w:rFonts w:eastAsia="Times New Roman"/>
          <w:color w:val="000000"/>
          <w:spacing w:val="-2"/>
          <w:sz w:val="24"/>
        </w:rPr>
        <w:t>"Abraham believed God, and it was counted unto him for righteousness." Rom. 4:3.</w:t>
      </w:r>
    </w:p>
    <w:p w14:paraId="217067AF" w14:textId="77777777" w:rsidR="002F40FA" w:rsidRDefault="00EA067A">
      <w:pPr>
        <w:spacing w:before="130" w:line="273" w:lineRule="exact"/>
        <w:ind w:right="72" w:firstLine="720"/>
        <w:jc w:val="both"/>
        <w:textAlignment w:val="baseline"/>
        <w:rPr>
          <w:rFonts w:eastAsia="Times New Roman"/>
          <w:b/>
          <w:color w:val="000000"/>
          <w:sz w:val="24"/>
        </w:rPr>
      </w:pPr>
      <w:r>
        <w:rPr>
          <w:rFonts w:eastAsia="Times New Roman"/>
          <w:b/>
          <w:color w:val="000000"/>
          <w:sz w:val="24"/>
        </w:rPr>
        <w:t>Since man had sinned, if righteousness could come by the law, then what must we conclude?</w:t>
      </w:r>
    </w:p>
    <w:p w14:paraId="217067B0" w14:textId="77777777" w:rsidR="002F40FA" w:rsidRDefault="00EA067A">
      <w:pPr>
        <w:spacing w:line="396" w:lineRule="exact"/>
        <w:ind w:left="720" w:right="864"/>
        <w:jc w:val="both"/>
        <w:textAlignment w:val="baseline"/>
        <w:rPr>
          <w:rFonts w:eastAsia="Times New Roman"/>
          <w:color w:val="000000"/>
          <w:sz w:val="24"/>
        </w:rPr>
      </w:pPr>
      <w:r>
        <w:rPr>
          <w:rFonts w:eastAsia="Times New Roman"/>
          <w:color w:val="000000"/>
          <w:sz w:val="24"/>
        </w:rPr>
        <w:t xml:space="preserve">"If righteousness come by the law, then Christ is dead in vain." Gal. 2:21. </w:t>
      </w:r>
      <w:r>
        <w:rPr>
          <w:rFonts w:eastAsia="Times New Roman"/>
          <w:b/>
          <w:color w:val="000000"/>
          <w:sz w:val="24"/>
        </w:rPr>
        <w:t>Why have all been reckoned under sin?</w:t>
      </w:r>
    </w:p>
    <w:p w14:paraId="217067B1" w14:textId="77777777" w:rsidR="002F40FA" w:rsidRDefault="00EA067A">
      <w:pPr>
        <w:spacing w:before="124" w:line="275" w:lineRule="exact"/>
        <w:ind w:right="72" w:firstLine="720"/>
        <w:jc w:val="both"/>
        <w:textAlignment w:val="baseline"/>
        <w:rPr>
          <w:rFonts w:eastAsia="Times New Roman"/>
          <w:color w:val="000000"/>
          <w:sz w:val="24"/>
        </w:rPr>
      </w:pPr>
      <w:r>
        <w:rPr>
          <w:rFonts w:eastAsia="Times New Roman"/>
          <w:color w:val="000000"/>
          <w:sz w:val="24"/>
        </w:rPr>
        <w:t xml:space="preserve">"But the Scripture hath concluded all under sin, </w:t>
      </w:r>
      <w:r>
        <w:rPr>
          <w:rFonts w:eastAsia="Times New Roman"/>
          <w:i/>
          <w:color w:val="000000"/>
          <w:sz w:val="24"/>
        </w:rPr>
        <w:t xml:space="preserve">that the promise by faith of Christ Jesus might be given to them that believe." </w:t>
      </w:r>
      <w:r>
        <w:rPr>
          <w:rFonts w:eastAsia="Times New Roman"/>
          <w:color w:val="000000"/>
          <w:sz w:val="24"/>
        </w:rPr>
        <w:t>Gal. 3:22.</w:t>
      </w:r>
    </w:p>
    <w:p w14:paraId="217067B2" w14:textId="77777777" w:rsidR="002F40FA" w:rsidRDefault="00EA067A">
      <w:pPr>
        <w:spacing w:before="120" w:line="277" w:lineRule="exact"/>
        <w:ind w:left="720"/>
        <w:jc w:val="both"/>
        <w:textAlignment w:val="baseline"/>
        <w:rPr>
          <w:rFonts w:eastAsia="Times New Roman"/>
          <w:b/>
          <w:color w:val="000000"/>
          <w:sz w:val="24"/>
        </w:rPr>
      </w:pPr>
      <w:r>
        <w:rPr>
          <w:rFonts w:eastAsia="Times New Roman"/>
          <w:b/>
          <w:color w:val="000000"/>
          <w:sz w:val="24"/>
        </w:rPr>
        <w:t>What does Christ become to the true believer?</w:t>
      </w:r>
    </w:p>
    <w:p w14:paraId="217067B3" w14:textId="77777777" w:rsidR="002F40FA" w:rsidRDefault="00EA067A">
      <w:pPr>
        <w:spacing w:before="113" w:line="275" w:lineRule="exact"/>
        <w:ind w:right="72" w:firstLine="720"/>
        <w:jc w:val="both"/>
        <w:textAlignment w:val="baseline"/>
        <w:rPr>
          <w:rFonts w:eastAsia="Times New Roman"/>
          <w:color w:val="000000"/>
          <w:sz w:val="24"/>
        </w:rPr>
      </w:pPr>
      <w:r>
        <w:rPr>
          <w:rFonts w:eastAsia="Times New Roman"/>
          <w:color w:val="000000"/>
          <w:sz w:val="24"/>
        </w:rPr>
        <w:t xml:space="preserve">"Jesus saith unto him, I am the </w:t>
      </w:r>
      <w:r>
        <w:rPr>
          <w:rFonts w:eastAsia="Times New Roman"/>
          <w:i/>
          <w:color w:val="000000"/>
          <w:sz w:val="24"/>
        </w:rPr>
        <w:t xml:space="preserve">way, the truth, and the life; </w:t>
      </w:r>
      <w:r>
        <w:rPr>
          <w:rFonts w:eastAsia="Times New Roman"/>
          <w:color w:val="000000"/>
          <w:sz w:val="24"/>
        </w:rPr>
        <w:t>no man cometh unto the Father, but by Me." John 14:6.</w:t>
      </w:r>
    </w:p>
    <w:p w14:paraId="217067B4" w14:textId="77777777" w:rsidR="002F40FA" w:rsidRDefault="00EA067A">
      <w:pPr>
        <w:spacing w:before="125" w:line="277" w:lineRule="exact"/>
        <w:ind w:left="720"/>
        <w:jc w:val="both"/>
        <w:textAlignment w:val="baseline"/>
        <w:rPr>
          <w:rFonts w:eastAsia="Times New Roman"/>
          <w:b/>
          <w:color w:val="000000"/>
          <w:sz w:val="24"/>
        </w:rPr>
      </w:pPr>
      <w:r>
        <w:rPr>
          <w:rFonts w:eastAsia="Times New Roman"/>
          <w:b/>
          <w:color w:val="000000"/>
          <w:sz w:val="24"/>
        </w:rPr>
        <w:t>How then do all become children of God?</w:t>
      </w:r>
    </w:p>
    <w:p w14:paraId="217067B5" w14:textId="77777777" w:rsidR="002F40FA" w:rsidRDefault="00EA067A">
      <w:pPr>
        <w:spacing w:before="121" w:line="275" w:lineRule="exact"/>
        <w:ind w:left="720"/>
        <w:jc w:val="both"/>
        <w:textAlignment w:val="baseline"/>
        <w:rPr>
          <w:rFonts w:eastAsia="Times New Roman"/>
          <w:color w:val="000000"/>
          <w:sz w:val="24"/>
        </w:rPr>
      </w:pPr>
      <w:r>
        <w:rPr>
          <w:rFonts w:eastAsia="Times New Roman"/>
          <w:color w:val="000000"/>
          <w:sz w:val="24"/>
        </w:rPr>
        <w:t xml:space="preserve">"For ye are all the children of God </w:t>
      </w:r>
      <w:r>
        <w:rPr>
          <w:rFonts w:eastAsia="Times New Roman"/>
          <w:i/>
          <w:color w:val="000000"/>
          <w:sz w:val="24"/>
        </w:rPr>
        <w:t xml:space="preserve">by faith in Christ Jesus." </w:t>
      </w:r>
      <w:r>
        <w:rPr>
          <w:rFonts w:eastAsia="Times New Roman"/>
          <w:color w:val="000000"/>
          <w:sz w:val="24"/>
        </w:rPr>
        <w:t>Gal. 3:26.</w:t>
      </w:r>
    </w:p>
    <w:p w14:paraId="217067B6" w14:textId="77777777" w:rsidR="002F40FA" w:rsidRDefault="00EA067A" w:rsidP="001A7045">
      <w:pPr>
        <w:spacing w:before="120" w:line="277" w:lineRule="exact"/>
        <w:ind w:firstLine="720"/>
        <w:textAlignment w:val="baseline"/>
        <w:rPr>
          <w:rFonts w:eastAsia="Times New Roman"/>
          <w:b/>
          <w:color w:val="000000"/>
          <w:sz w:val="24"/>
        </w:rPr>
      </w:pPr>
      <w:r>
        <w:rPr>
          <w:rFonts w:eastAsia="Times New Roman"/>
          <w:b/>
          <w:color w:val="000000"/>
          <w:sz w:val="24"/>
        </w:rPr>
        <w:t>If children of God, what is our prospect?</w:t>
      </w:r>
    </w:p>
    <w:p w14:paraId="217067B7" w14:textId="77777777" w:rsidR="001A7045" w:rsidRDefault="00EA067A" w:rsidP="001A7045">
      <w:pPr>
        <w:spacing w:before="120" w:line="271" w:lineRule="exact"/>
        <w:ind w:firstLine="720"/>
        <w:textAlignment w:val="baseline"/>
        <w:rPr>
          <w:rFonts w:eastAsia="Times New Roman"/>
          <w:color w:val="000000"/>
          <w:spacing w:val="21"/>
          <w:sz w:val="24"/>
        </w:rPr>
      </w:pPr>
      <w:r>
        <w:rPr>
          <w:rFonts w:eastAsia="Times New Roman"/>
          <w:color w:val="000000"/>
          <w:sz w:val="24"/>
        </w:rPr>
        <w:t>"If children, then heirs; heirs of God, and joint-heirs with Christ." Rom. 8:17.</w:t>
      </w:r>
      <w:r w:rsidR="001A7045" w:rsidRPr="001A7045">
        <w:rPr>
          <w:rFonts w:eastAsia="Times New Roman"/>
          <w:color w:val="000000"/>
          <w:spacing w:val="21"/>
          <w:sz w:val="24"/>
        </w:rPr>
        <w:t xml:space="preserve"> </w:t>
      </w:r>
    </w:p>
    <w:p w14:paraId="217067B8" w14:textId="77777777" w:rsidR="002F40FA" w:rsidRPr="001A7045" w:rsidRDefault="001A7045" w:rsidP="001A7045">
      <w:pPr>
        <w:spacing w:before="1" w:line="271" w:lineRule="exact"/>
        <w:jc w:val="right"/>
        <w:textAlignment w:val="baseline"/>
        <w:rPr>
          <w:rFonts w:eastAsia="Times New Roman"/>
          <w:color w:val="000000"/>
          <w:spacing w:val="21"/>
          <w:sz w:val="24"/>
        </w:rPr>
      </w:pPr>
      <w:r>
        <w:rPr>
          <w:rFonts w:eastAsia="Times New Roman"/>
          <w:color w:val="000000"/>
          <w:spacing w:val="21"/>
          <w:sz w:val="24"/>
        </w:rPr>
        <w:t>39</w:t>
      </w:r>
    </w:p>
    <w:p w14:paraId="217067B9" w14:textId="77777777" w:rsidR="002F40FA" w:rsidRPr="00BE1A55" w:rsidRDefault="00EA067A" w:rsidP="00BE1A55">
      <w:pPr>
        <w:pStyle w:val="Heading1"/>
      </w:pPr>
      <w:r w:rsidRPr="00BE1A55">
        <w:t>Section 3</w:t>
      </w:r>
      <w:r w:rsidR="00BE1A55" w:rsidRPr="00BE1A55">
        <w:t xml:space="preserve"> - </w:t>
      </w:r>
      <w:r w:rsidRPr="00BE1A55">
        <w:t>The Pathway to Christ</w:t>
      </w:r>
    </w:p>
    <w:p w14:paraId="217067BA" w14:textId="77777777" w:rsidR="002F40FA" w:rsidRDefault="00EA067A">
      <w:pPr>
        <w:spacing w:before="1" w:line="300"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15</w:t>
      </w:r>
    </w:p>
    <w:p w14:paraId="217067BB" w14:textId="77777777" w:rsidR="002F40FA" w:rsidRDefault="00253F84" w:rsidP="00BE1A55">
      <w:pPr>
        <w:pStyle w:val="Heading2"/>
        <w:rPr>
          <w:rFonts w:eastAsia="Old English Text MT"/>
        </w:rPr>
      </w:pPr>
      <w:r>
        <w:rPr>
          <w:rFonts w:eastAsia="Old English Text MT"/>
        </w:rPr>
        <w:t xml:space="preserve">15 </w:t>
      </w:r>
      <w:r w:rsidR="00EA067A">
        <w:rPr>
          <w:rFonts w:eastAsia="Old English Text MT"/>
        </w:rPr>
        <w:t>Hope</w:t>
      </w:r>
    </w:p>
    <w:p w14:paraId="217067BC" w14:textId="77777777" w:rsidR="002F40FA" w:rsidRDefault="00EA067A">
      <w:pPr>
        <w:spacing w:before="211" w:line="277" w:lineRule="exact"/>
        <w:ind w:left="792"/>
        <w:textAlignment w:val="baseline"/>
        <w:rPr>
          <w:rFonts w:eastAsia="Times New Roman"/>
          <w:b/>
          <w:color w:val="000000"/>
          <w:sz w:val="24"/>
        </w:rPr>
      </w:pPr>
      <w:r>
        <w:rPr>
          <w:rFonts w:eastAsia="Times New Roman"/>
          <w:b/>
          <w:color w:val="000000"/>
          <w:sz w:val="24"/>
        </w:rPr>
        <w:t>To what is the Christian's hope likened?</w:t>
      </w:r>
    </w:p>
    <w:p w14:paraId="217067BD" w14:textId="77777777" w:rsidR="002F40FA" w:rsidRDefault="00EA067A">
      <w:pPr>
        <w:spacing w:before="117" w:line="275" w:lineRule="exact"/>
        <w:ind w:right="72" w:firstLine="792"/>
        <w:jc w:val="both"/>
        <w:textAlignment w:val="baseline"/>
        <w:rPr>
          <w:rFonts w:eastAsia="Times New Roman"/>
          <w:color w:val="000000"/>
          <w:sz w:val="24"/>
        </w:rPr>
      </w:pPr>
      <w:r>
        <w:rPr>
          <w:rFonts w:eastAsia="Times New Roman"/>
          <w:color w:val="000000"/>
          <w:sz w:val="24"/>
        </w:rPr>
        <w:t xml:space="preserve">"That by two immutable things, in which it was impossible for God to lie, we might have a strong consolation, who have fled for refuge to lay hold upon the hope set before us: which hope we have as an </w:t>
      </w:r>
      <w:r>
        <w:rPr>
          <w:rFonts w:eastAsia="Times New Roman"/>
          <w:i/>
          <w:color w:val="000000"/>
          <w:sz w:val="24"/>
        </w:rPr>
        <w:t xml:space="preserve">anchor of the soul, both sure and steadfast, </w:t>
      </w:r>
      <w:r>
        <w:rPr>
          <w:rFonts w:eastAsia="Times New Roman"/>
          <w:color w:val="000000"/>
          <w:sz w:val="24"/>
        </w:rPr>
        <w:t>and which entereth into that within the veil." Heb. 6:18, 19.</w:t>
      </w:r>
    </w:p>
    <w:p w14:paraId="217067BE" w14:textId="77777777" w:rsidR="002F40FA" w:rsidRDefault="00EA067A">
      <w:pPr>
        <w:spacing w:before="124" w:line="277" w:lineRule="exact"/>
        <w:ind w:left="792"/>
        <w:textAlignment w:val="baseline"/>
        <w:rPr>
          <w:rFonts w:eastAsia="Times New Roman"/>
          <w:b/>
          <w:color w:val="000000"/>
          <w:sz w:val="24"/>
        </w:rPr>
      </w:pPr>
      <w:r>
        <w:rPr>
          <w:rFonts w:eastAsia="Times New Roman"/>
          <w:b/>
          <w:color w:val="000000"/>
          <w:sz w:val="24"/>
        </w:rPr>
        <w:lastRenderedPageBreak/>
        <w:t>What is the Christian's hope called?</w:t>
      </w:r>
    </w:p>
    <w:p w14:paraId="217067BF" w14:textId="77777777" w:rsidR="002F40FA" w:rsidRDefault="00EA067A">
      <w:pPr>
        <w:spacing w:before="115" w:line="275" w:lineRule="exact"/>
        <w:ind w:right="72" w:firstLine="792"/>
        <w:jc w:val="both"/>
        <w:textAlignment w:val="baseline"/>
        <w:rPr>
          <w:rFonts w:eastAsia="Times New Roman"/>
          <w:color w:val="000000"/>
          <w:sz w:val="24"/>
        </w:rPr>
      </w:pPr>
      <w:r>
        <w:rPr>
          <w:rFonts w:eastAsia="Times New Roman"/>
          <w:color w:val="000000"/>
          <w:sz w:val="24"/>
        </w:rPr>
        <w:t xml:space="preserve">"Looking for that </w:t>
      </w:r>
      <w:r>
        <w:rPr>
          <w:rFonts w:eastAsia="Times New Roman"/>
          <w:i/>
          <w:color w:val="000000"/>
          <w:sz w:val="24"/>
        </w:rPr>
        <w:t xml:space="preserve">blessed hope, </w:t>
      </w:r>
      <w:r>
        <w:rPr>
          <w:rFonts w:eastAsia="Times New Roman"/>
          <w:color w:val="000000"/>
          <w:sz w:val="24"/>
        </w:rPr>
        <w:t>and the glorious appearing of the great God and our Saviour Jesus Christ." Titus 2:13.</w:t>
      </w:r>
    </w:p>
    <w:p w14:paraId="217067C0" w14:textId="77777777" w:rsidR="002F40FA" w:rsidRDefault="00EA067A">
      <w:pPr>
        <w:spacing w:before="123" w:line="277" w:lineRule="exact"/>
        <w:ind w:left="792"/>
        <w:textAlignment w:val="baseline"/>
        <w:rPr>
          <w:rFonts w:eastAsia="Times New Roman"/>
          <w:b/>
          <w:color w:val="000000"/>
          <w:sz w:val="24"/>
        </w:rPr>
      </w:pPr>
      <w:r>
        <w:rPr>
          <w:rFonts w:eastAsia="Times New Roman"/>
          <w:b/>
          <w:color w:val="000000"/>
          <w:sz w:val="24"/>
        </w:rPr>
        <w:t>At what time did Paul expect to realize this hope?</w:t>
      </w:r>
    </w:p>
    <w:p w14:paraId="217067C1" w14:textId="77777777" w:rsidR="002F40FA" w:rsidRDefault="00EA067A">
      <w:pPr>
        <w:spacing w:before="119" w:line="275" w:lineRule="exact"/>
        <w:ind w:right="144" w:firstLine="792"/>
        <w:jc w:val="both"/>
        <w:textAlignment w:val="baseline"/>
        <w:rPr>
          <w:rFonts w:eastAsia="Times New Roman"/>
          <w:color w:val="000000"/>
          <w:sz w:val="24"/>
        </w:rPr>
      </w:pPr>
      <w:r>
        <w:rPr>
          <w:rFonts w:eastAsia="Times New Roman"/>
          <w:color w:val="000000"/>
          <w:sz w:val="24"/>
        </w:rPr>
        <w:t xml:space="preserve">"Henceforth there is laid up for me a crown of righteousness, which the Lord, the righteous Judge, shall give me at </w:t>
      </w:r>
      <w:r>
        <w:rPr>
          <w:rFonts w:eastAsia="Times New Roman"/>
          <w:i/>
          <w:color w:val="000000"/>
          <w:sz w:val="24"/>
        </w:rPr>
        <w:t xml:space="preserve">that day, </w:t>
      </w:r>
      <w:r>
        <w:rPr>
          <w:rFonts w:eastAsia="Times New Roman"/>
          <w:color w:val="000000"/>
          <w:sz w:val="24"/>
        </w:rPr>
        <w:t xml:space="preserve">and not to me only, but unto all them also that love </w:t>
      </w:r>
      <w:r>
        <w:rPr>
          <w:rFonts w:eastAsia="Times New Roman"/>
          <w:i/>
          <w:color w:val="000000"/>
          <w:sz w:val="24"/>
        </w:rPr>
        <w:t xml:space="preserve">His appearing." </w:t>
      </w:r>
      <w:r>
        <w:rPr>
          <w:rFonts w:eastAsia="Times New Roman"/>
          <w:color w:val="000000"/>
          <w:sz w:val="24"/>
        </w:rPr>
        <w:t>Tim. 4:8.</w:t>
      </w:r>
    </w:p>
    <w:p w14:paraId="217067C2" w14:textId="77777777" w:rsidR="002F40FA" w:rsidRDefault="00EA067A">
      <w:pPr>
        <w:spacing w:before="123" w:line="277" w:lineRule="exact"/>
        <w:ind w:left="792"/>
        <w:textAlignment w:val="baseline"/>
        <w:rPr>
          <w:rFonts w:eastAsia="Times New Roman"/>
          <w:b/>
          <w:color w:val="000000"/>
          <w:spacing w:val="-1"/>
          <w:sz w:val="24"/>
        </w:rPr>
      </w:pPr>
      <w:r>
        <w:rPr>
          <w:rFonts w:eastAsia="Times New Roman"/>
          <w:b/>
          <w:color w:val="000000"/>
          <w:spacing w:val="-1"/>
          <w:sz w:val="24"/>
        </w:rPr>
        <w:t>What is said of the hope of the wicked?</w:t>
      </w:r>
    </w:p>
    <w:p w14:paraId="217067C3" w14:textId="77777777" w:rsidR="002F40FA" w:rsidRDefault="00EA067A">
      <w:pPr>
        <w:spacing w:before="120" w:line="275" w:lineRule="exact"/>
        <w:ind w:right="504" w:firstLine="792"/>
        <w:textAlignment w:val="baseline"/>
        <w:rPr>
          <w:rFonts w:eastAsia="Times New Roman"/>
          <w:color w:val="000000"/>
          <w:spacing w:val="-2"/>
          <w:sz w:val="24"/>
        </w:rPr>
      </w:pPr>
      <w:r>
        <w:rPr>
          <w:rFonts w:eastAsia="Times New Roman"/>
          <w:color w:val="000000"/>
          <w:spacing w:val="-2"/>
          <w:sz w:val="24"/>
        </w:rPr>
        <w:t xml:space="preserve">"So are the paths of all that forget God; and the hypocrite's hope </w:t>
      </w:r>
      <w:r>
        <w:rPr>
          <w:rFonts w:eastAsia="Times New Roman"/>
          <w:i/>
          <w:color w:val="000000"/>
          <w:spacing w:val="-2"/>
          <w:sz w:val="24"/>
        </w:rPr>
        <w:t xml:space="preserve">shall perish: </w:t>
      </w:r>
      <w:r>
        <w:rPr>
          <w:rFonts w:eastAsia="Times New Roman"/>
          <w:color w:val="000000"/>
          <w:spacing w:val="-2"/>
          <w:sz w:val="24"/>
        </w:rPr>
        <w:t>whose hope shall be cut off, and whose trust shall be as a spider's web." Job 8:13, 14.</w:t>
      </w:r>
    </w:p>
    <w:p w14:paraId="217067C4" w14:textId="77777777" w:rsidR="002F40FA" w:rsidRDefault="00EA067A">
      <w:pPr>
        <w:spacing w:before="124" w:line="277" w:lineRule="exact"/>
        <w:ind w:left="792"/>
        <w:textAlignment w:val="baseline"/>
        <w:rPr>
          <w:rFonts w:eastAsia="Times New Roman"/>
          <w:b/>
          <w:color w:val="000000"/>
          <w:sz w:val="24"/>
        </w:rPr>
      </w:pPr>
      <w:r>
        <w:rPr>
          <w:rFonts w:eastAsia="Times New Roman"/>
          <w:b/>
          <w:color w:val="000000"/>
          <w:sz w:val="24"/>
        </w:rPr>
        <w:t>What will be accomplished by him who hath the Christian's hope?</w:t>
      </w:r>
    </w:p>
    <w:p w14:paraId="217067C5" w14:textId="77777777" w:rsidR="002F40FA" w:rsidRDefault="00EA067A">
      <w:pPr>
        <w:spacing w:before="115" w:line="275" w:lineRule="exact"/>
        <w:ind w:right="72" w:firstLine="792"/>
        <w:jc w:val="both"/>
        <w:textAlignment w:val="baseline"/>
        <w:rPr>
          <w:rFonts w:eastAsia="Times New Roman"/>
          <w:color w:val="000000"/>
          <w:sz w:val="24"/>
        </w:rPr>
      </w:pPr>
      <w:r>
        <w:rPr>
          <w:rFonts w:eastAsia="Times New Roman"/>
          <w:color w:val="000000"/>
          <w:sz w:val="24"/>
        </w:rPr>
        <w:t>"And every man that hath this hope in Him, purifieth himself, even as He is pure." 1 John 3:3.</w:t>
      </w:r>
    </w:p>
    <w:p w14:paraId="217067C6" w14:textId="77777777" w:rsidR="002F40FA" w:rsidRDefault="00EA067A">
      <w:pPr>
        <w:spacing w:before="123" w:line="277" w:lineRule="exact"/>
        <w:ind w:left="792"/>
        <w:textAlignment w:val="baseline"/>
        <w:rPr>
          <w:rFonts w:eastAsia="Times New Roman"/>
          <w:b/>
          <w:color w:val="000000"/>
          <w:sz w:val="24"/>
        </w:rPr>
      </w:pPr>
      <w:r>
        <w:rPr>
          <w:rFonts w:eastAsia="Times New Roman"/>
          <w:b/>
          <w:color w:val="000000"/>
          <w:sz w:val="24"/>
        </w:rPr>
        <w:t>How is he accounted whose hope is in God?</w:t>
      </w:r>
    </w:p>
    <w:p w14:paraId="217067C7" w14:textId="77777777" w:rsidR="002F40FA" w:rsidRDefault="00EA067A">
      <w:pPr>
        <w:spacing w:before="119" w:line="275" w:lineRule="exact"/>
        <w:ind w:right="72" w:firstLine="792"/>
        <w:jc w:val="both"/>
        <w:textAlignment w:val="baseline"/>
        <w:rPr>
          <w:rFonts w:eastAsia="Times New Roman"/>
          <w:i/>
          <w:color w:val="000000"/>
          <w:sz w:val="24"/>
        </w:rPr>
      </w:pPr>
      <w:r>
        <w:rPr>
          <w:rFonts w:eastAsia="Times New Roman"/>
          <w:i/>
          <w:color w:val="000000"/>
          <w:sz w:val="24"/>
        </w:rPr>
        <w:t xml:space="preserve">"Happy </w:t>
      </w:r>
      <w:r>
        <w:rPr>
          <w:rFonts w:eastAsia="Times New Roman"/>
          <w:color w:val="000000"/>
          <w:sz w:val="24"/>
        </w:rPr>
        <w:t>is he that hath the God of Jacob for his help, whose hope is in the Lord his God." Ps. 146:5. "Blessed is the man that trusteth in the Lord, and whose hope the Lord is." Jer.17:7.</w:t>
      </w:r>
    </w:p>
    <w:p w14:paraId="217067C8" w14:textId="77777777" w:rsidR="002F40FA" w:rsidRDefault="00EA067A">
      <w:pPr>
        <w:spacing w:before="123" w:line="277" w:lineRule="exact"/>
        <w:ind w:left="792"/>
        <w:textAlignment w:val="baseline"/>
        <w:rPr>
          <w:rFonts w:eastAsia="Times New Roman"/>
          <w:b/>
          <w:color w:val="000000"/>
          <w:spacing w:val="-1"/>
          <w:sz w:val="24"/>
        </w:rPr>
      </w:pPr>
      <w:r>
        <w:rPr>
          <w:rFonts w:eastAsia="Times New Roman"/>
          <w:b/>
          <w:color w:val="000000"/>
          <w:spacing w:val="-1"/>
          <w:sz w:val="24"/>
        </w:rPr>
        <w:t>In what may the child of God abound?</w:t>
      </w:r>
    </w:p>
    <w:p w14:paraId="217067C9" w14:textId="77777777" w:rsidR="002F40FA" w:rsidRDefault="00EA067A">
      <w:pPr>
        <w:spacing w:before="120" w:line="275" w:lineRule="exact"/>
        <w:ind w:right="432" w:firstLine="792"/>
        <w:textAlignment w:val="baseline"/>
        <w:rPr>
          <w:rFonts w:eastAsia="Times New Roman"/>
          <w:color w:val="000000"/>
          <w:sz w:val="24"/>
        </w:rPr>
      </w:pPr>
      <w:r>
        <w:rPr>
          <w:rFonts w:eastAsia="Times New Roman"/>
          <w:color w:val="000000"/>
          <w:sz w:val="24"/>
        </w:rPr>
        <w:t xml:space="preserve">"Now the God of hope fill you with all joy and peace in </w:t>
      </w:r>
      <w:r>
        <w:rPr>
          <w:rFonts w:eastAsia="Times New Roman"/>
          <w:i/>
          <w:color w:val="000000"/>
          <w:sz w:val="24"/>
        </w:rPr>
        <w:t xml:space="preserve">believing, </w:t>
      </w:r>
      <w:r>
        <w:rPr>
          <w:rFonts w:eastAsia="Times New Roman"/>
          <w:color w:val="000000"/>
          <w:sz w:val="24"/>
        </w:rPr>
        <w:t xml:space="preserve">that ye may </w:t>
      </w:r>
      <w:r>
        <w:rPr>
          <w:rFonts w:eastAsia="Times New Roman"/>
          <w:i/>
          <w:color w:val="000000"/>
          <w:sz w:val="24"/>
        </w:rPr>
        <w:t xml:space="preserve">abound in hope, </w:t>
      </w:r>
      <w:r>
        <w:rPr>
          <w:rFonts w:eastAsia="Times New Roman"/>
          <w:color w:val="000000"/>
          <w:sz w:val="24"/>
        </w:rPr>
        <w:t>through the power of the Holy Ghost." Rom. 15:13.</w:t>
      </w:r>
    </w:p>
    <w:p w14:paraId="217067CA" w14:textId="77777777" w:rsidR="002F40FA" w:rsidRDefault="00EA067A">
      <w:pPr>
        <w:spacing w:before="124" w:line="277" w:lineRule="exact"/>
        <w:ind w:left="792"/>
        <w:textAlignment w:val="baseline"/>
        <w:rPr>
          <w:rFonts w:eastAsia="Times New Roman"/>
          <w:b/>
          <w:color w:val="000000"/>
          <w:spacing w:val="-1"/>
          <w:sz w:val="24"/>
        </w:rPr>
      </w:pPr>
      <w:r>
        <w:rPr>
          <w:rFonts w:eastAsia="Times New Roman"/>
          <w:b/>
          <w:color w:val="000000"/>
          <w:spacing w:val="-1"/>
          <w:sz w:val="24"/>
        </w:rPr>
        <w:t>In what may he rejoice?</w:t>
      </w:r>
    </w:p>
    <w:p w14:paraId="217067CB" w14:textId="77777777" w:rsidR="002F40FA" w:rsidRDefault="00EA067A">
      <w:pPr>
        <w:spacing w:before="120" w:line="275" w:lineRule="exact"/>
        <w:ind w:right="504" w:firstLine="792"/>
        <w:textAlignment w:val="baseline"/>
        <w:rPr>
          <w:rFonts w:eastAsia="Times New Roman"/>
          <w:color w:val="000000"/>
          <w:sz w:val="24"/>
        </w:rPr>
      </w:pPr>
      <w:r>
        <w:rPr>
          <w:rFonts w:eastAsia="Times New Roman"/>
          <w:color w:val="000000"/>
          <w:sz w:val="24"/>
        </w:rPr>
        <w:t xml:space="preserve">"By whom also we have access by faith into this grace wherein we stand, and rejoice </w:t>
      </w:r>
      <w:r>
        <w:rPr>
          <w:rFonts w:eastAsia="Times New Roman"/>
          <w:i/>
          <w:color w:val="000000"/>
          <w:sz w:val="24"/>
        </w:rPr>
        <w:t xml:space="preserve">in hope </w:t>
      </w:r>
      <w:r>
        <w:rPr>
          <w:rFonts w:eastAsia="Times New Roman"/>
          <w:color w:val="000000"/>
          <w:sz w:val="24"/>
        </w:rPr>
        <w:t>of the glory of God." Rom.5:2.</w:t>
      </w:r>
    </w:p>
    <w:p w14:paraId="217067CC" w14:textId="77777777" w:rsidR="002F40FA" w:rsidRDefault="00EA067A">
      <w:pPr>
        <w:spacing w:before="118" w:line="277" w:lineRule="exact"/>
        <w:ind w:left="792"/>
        <w:textAlignment w:val="baseline"/>
        <w:rPr>
          <w:rFonts w:eastAsia="Times New Roman"/>
          <w:b/>
          <w:color w:val="000000"/>
          <w:sz w:val="24"/>
        </w:rPr>
      </w:pPr>
      <w:r>
        <w:rPr>
          <w:rFonts w:eastAsia="Times New Roman"/>
          <w:b/>
          <w:color w:val="000000"/>
          <w:sz w:val="24"/>
        </w:rPr>
        <w:t>When the love of God fills the heart, what is the result?</w:t>
      </w:r>
    </w:p>
    <w:p w14:paraId="217067CD" w14:textId="77777777" w:rsidR="002F40FA" w:rsidRDefault="00EA067A">
      <w:pPr>
        <w:spacing w:before="120" w:line="275" w:lineRule="exact"/>
        <w:ind w:right="288" w:firstLine="792"/>
        <w:textAlignment w:val="baseline"/>
        <w:rPr>
          <w:rFonts w:eastAsia="Times New Roman"/>
          <w:color w:val="000000"/>
          <w:sz w:val="24"/>
        </w:rPr>
      </w:pPr>
      <w:r>
        <w:rPr>
          <w:rFonts w:eastAsia="Times New Roman"/>
          <w:color w:val="000000"/>
          <w:sz w:val="24"/>
        </w:rPr>
        <w:t xml:space="preserve">"And hope </w:t>
      </w:r>
      <w:r>
        <w:rPr>
          <w:rFonts w:eastAsia="Times New Roman"/>
          <w:i/>
          <w:color w:val="000000"/>
          <w:sz w:val="24"/>
        </w:rPr>
        <w:t xml:space="preserve">maketh not ashamed,. </w:t>
      </w:r>
      <w:r>
        <w:rPr>
          <w:rFonts w:eastAsia="Times New Roman"/>
          <w:color w:val="000000"/>
          <w:sz w:val="24"/>
        </w:rPr>
        <w:t>because the love of God is shed abroad in our hearts by the Holy Ghost which is given unto us." Rom. 5:5.</w:t>
      </w:r>
    </w:p>
    <w:p w14:paraId="217067CE" w14:textId="77777777" w:rsidR="002F40FA" w:rsidRDefault="00EA067A">
      <w:pPr>
        <w:spacing w:before="124" w:line="277" w:lineRule="exact"/>
        <w:ind w:left="792"/>
        <w:textAlignment w:val="baseline"/>
        <w:rPr>
          <w:rFonts w:eastAsia="Times New Roman"/>
          <w:b/>
          <w:color w:val="000000"/>
          <w:sz w:val="24"/>
        </w:rPr>
      </w:pPr>
      <w:r>
        <w:rPr>
          <w:rFonts w:eastAsia="Times New Roman"/>
          <w:b/>
          <w:color w:val="000000"/>
          <w:sz w:val="24"/>
        </w:rPr>
        <w:t>In the time of trouble, who will be the hope of the righteous?</w:t>
      </w:r>
    </w:p>
    <w:p w14:paraId="217067CF" w14:textId="77777777" w:rsidR="002F40FA" w:rsidRDefault="00EA067A">
      <w:pPr>
        <w:spacing w:before="118" w:line="275" w:lineRule="exact"/>
        <w:ind w:right="144" w:firstLine="792"/>
        <w:textAlignment w:val="baseline"/>
        <w:rPr>
          <w:rFonts w:eastAsia="Times New Roman"/>
          <w:color w:val="000000"/>
          <w:sz w:val="24"/>
        </w:rPr>
      </w:pPr>
      <w:r>
        <w:rPr>
          <w:rFonts w:eastAsia="Times New Roman"/>
          <w:color w:val="000000"/>
          <w:sz w:val="24"/>
        </w:rPr>
        <w:t xml:space="preserve">"The Lord also shall roar out of Zion, and utter His voice from Jerusalem, and the heavens and the earth shall shake: </w:t>
      </w:r>
      <w:r>
        <w:rPr>
          <w:rFonts w:eastAsia="Times New Roman"/>
          <w:i/>
          <w:color w:val="000000"/>
          <w:sz w:val="24"/>
        </w:rPr>
        <w:t xml:space="preserve">but the Lord will be the hope of His people, </w:t>
      </w:r>
      <w:r>
        <w:rPr>
          <w:rFonts w:eastAsia="Times New Roman"/>
          <w:color w:val="000000"/>
          <w:sz w:val="24"/>
        </w:rPr>
        <w:t>and the strength of the children of Israel." Joel 3:16.</w:t>
      </w:r>
    </w:p>
    <w:p w14:paraId="217067D0" w14:textId="77777777" w:rsidR="00500FE8" w:rsidRDefault="00EA067A" w:rsidP="001A7045">
      <w:pPr>
        <w:spacing w:line="260" w:lineRule="exact"/>
        <w:ind w:firstLine="720"/>
        <w:textAlignment w:val="baseline"/>
        <w:rPr>
          <w:rFonts w:eastAsia="Times New Roman"/>
          <w:color w:val="000000"/>
          <w:spacing w:val="39"/>
          <w:sz w:val="24"/>
        </w:rPr>
      </w:pPr>
      <w:r>
        <w:rPr>
          <w:rFonts w:eastAsia="Times New Roman"/>
          <w:b/>
          <w:color w:val="000000"/>
          <w:sz w:val="24"/>
        </w:rPr>
        <w:t>What inspiring words are spoken to such as hope in God?</w:t>
      </w:r>
      <w:r w:rsidR="00500FE8" w:rsidRPr="00500FE8">
        <w:rPr>
          <w:rFonts w:eastAsia="Times New Roman"/>
          <w:color w:val="000000"/>
          <w:spacing w:val="39"/>
          <w:sz w:val="24"/>
        </w:rPr>
        <w:t xml:space="preserve"> </w:t>
      </w:r>
    </w:p>
    <w:p w14:paraId="217067D1" w14:textId="77777777" w:rsidR="002F40FA" w:rsidRDefault="00500FE8" w:rsidP="00500FE8">
      <w:pPr>
        <w:spacing w:line="260" w:lineRule="exact"/>
        <w:ind w:firstLine="720"/>
        <w:jc w:val="right"/>
        <w:textAlignment w:val="baseline"/>
        <w:rPr>
          <w:rFonts w:eastAsia="Times New Roman"/>
          <w:color w:val="000000"/>
          <w:spacing w:val="39"/>
          <w:sz w:val="24"/>
        </w:rPr>
      </w:pPr>
      <w:r>
        <w:rPr>
          <w:rFonts w:eastAsia="Times New Roman"/>
          <w:color w:val="000000"/>
          <w:spacing w:val="39"/>
          <w:sz w:val="24"/>
        </w:rPr>
        <w:t>40</w:t>
      </w:r>
    </w:p>
    <w:p w14:paraId="217067D2" w14:textId="77777777" w:rsidR="002F40FA" w:rsidRDefault="00EA067A" w:rsidP="001A7045">
      <w:pPr>
        <w:spacing w:before="120" w:line="260" w:lineRule="exact"/>
        <w:ind w:firstLine="720"/>
        <w:textAlignment w:val="baseline"/>
        <w:rPr>
          <w:rFonts w:eastAsia="Times New Roman"/>
          <w:color w:val="000000"/>
          <w:sz w:val="24"/>
        </w:rPr>
      </w:pPr>
      <w:r>
        <w:rPr>
          <w:rFonts w:eastAsia="Times New Roman"/>
          <w:color w:val="000000"/>
          <w:sz w:val="24"/>
        </w:rPr>
        <w:t>"Be of good courage, and He shall strengthen your heart, all ye that hope in the Lord." Ps. 31:24.</w:t>
      </w:r>
    </w:p>
    <w:p w14:paraId="217067D3" w14:textId="77777777" w:rsidR="002F40FA" w:rsidRDefault="00EA067A" w:rsidP="001A7045">
      <w:pPr>
        <w:spacing w:before="120" w:line="260" w:lineRule="exact"/>
        <w:ind w:firstLine="720"/>
        <w:textAlignment w:val="baseline"/>
        <w:rPr>
          <w:rFonts w:eastAsia="Times New Roman"/>
          <w:b/>
          <w:color w:val="000000"/>
          <w:sz w:val="24"/>
        </w:rPr>
      </w:pPr>
      <w:r>
        <w:rPr>
          <w:rFonts w:eastAsia="Times New Roman"/>
          <w:b/>
          <w:color w:val="000000"/>
          <w:sz w:val="24"/>
        </w:rPr>
        <w:t>What has the resurrection of Jesus Christ wrought for us?</w:t>
      </w:r>
    </w:p>
    <w:p w14:paraId="217067D4" w14:textId="77777777" w:rsidR="002F40FA" w:rsidRDefault="00EA067A" w:rsidP="001A7045">
      <w:pPr>
        <w:spacing w:before="120" w:line="260" w:lineRule="exact"/>
        <w:ind w:firstLine="720"/>
        <w:textAlignment w:val="baseline"/>
        <w:rPr>
          <w:rFonts w:eastAsia="Times New Roman"/>
          <w:color w:val="000000"/>
          <w:sz w:val="24"/>
        </w:rPr>
      </w:pPr>
      <w:r>
        <w:rPr>
          <w:rFonts w:eastAsia="Times New Roman"/>
          <w:color w:val="000000"/>
          <w:sz w:val="24"/>
        </w:rPr>
        <w:t xml:space="preserve">"Blessed be the God and Father of our Lord Jesus Christ, which according to His abundant mercy hath begotten us again unto </w:t>
      </w:r>
      <w:r>
        <w:rPr>
          <w:rFonts w:eastAsia="Times New Roman"/>
          <w:i/>
          <w:color w:val="000000"/>
          <w:sz w:val="24"/>
        </w:rPr>
        <w:t xml:space="preserve">a lively hope </w:t>
      </w:r>
      <w:r>
        <w:rPr>
          <w:rFonts w:eastAsia="Times New Roman"/>
          <w:color w:val="000000"/>
          <w:sz w:val="24"/>
        </w:rPr>
        <w:t>by the resurrection of Jesus Christ from the dead." 1 Peter 1:3.</w:t>
      </w:r>
    </w:p>
    <w:p w14:paraId="217067D5" w14:textId="77777777" w:rsidR="002F40FA" w:rsidRDefault="00EA067A" w:rsidP="001A7045">
      <w:pPr>
        <w:spacing w:before="120" w:line="260" w:lineRule="exact"/>
        <w:ind w:firstLine="720"/>
        <w:textAlignment w:val="baseline"/>
        <w:rPr>
          <w:rFonts w:eastAsia="Times New Roman"/>
          <w:b/>
          <w:color w:val="000000"/>
          <w:sz w:val="24"/>
        </w:rPr>
      </w:pPr>
      <w:r>
        <w:rPr>
          <w:rFonts w:eastAsia="Times New Roman"/>
          <w:b/>
          <w:color w:val="000000"/>
          <w:sz w:val="24"/>
        </w:rPr>
        <w:lastRenderedPageBreak/>
        <w:t>How long should the Christian's hope endure?</w:t>
      </w:r>
    </w:p>
    <w:p w14:paraId="217067D6" w14:textId="77777777" w:rsidR="002F40FA" w:rsidRDefault="00EA067A" w:rsidP="001A7045">
      <w:pPr>
        <w:spacing w:before="120" w:line="260" w:lineRule="exact"/>
        <w:ind w:firstLine="720"/>
        <w:textAlignment w:val="baseline"/>
        <w:rPr>
          <w:rFonts w:eastAsia="Times New Roman"/>
          <w:color w:val="000000"/>
          <w:sz w:val="24"/>
        </w:rPr>
      </w:pPr>
      <w:r>
        <w:rPr>
          <w:rFonts w:eastAsia="Times New Roman"/>
          <w:color w:val="000000"/>
          <w:sz w:val="24"/>
        </w:rPr>
        <w:t xml:space="preserve">"And we desire that everyone of you do show the same diligence to the full assurance of hope </w:t>
      </w:r>
      <w:r>
        <w:rPr>
          <w:rFonts w:eastAsia="Times New Roman"/>
          <w:i/>
          <w:color w:val="000000"/>
          <w:sz w:val="24"/>
        </w:rPr>
        <w:t>unto the end.</w:t>
      </w:r>
      <w:r>
        <w:rPr>
          <w:rFonts w:eastAsia="Times New Roman"/>
          <w:color w:val="000000"/>
          <w:sz w:val="24"/>
        </w:rPr>
        <w:t>" Heb. 6:11.</w:t>
      </w:r>
    </w:p>
    <w:p w14:paraId="217067D7" w14:textId="77777777" w:rsidR="002F40FA" w:rsidRDefault="00EA067A" w:rsidP="001A7045">
      <w:pPr>
        <w:spacing w:before="120" w:line="260" w:lineRule="exact"/>
        <w:ind w:firstLine="720"/>
        <w:textAlignment w:val="baseline"/>
        <w:rPr>
          <w:rFonts w:eastAsia="Times New Roman"/>
          <w:b/>
          <w:color w:val="000000"/>
          <w:sz w:val="24"/>
        </w:rPr>
      </w:pPr>
      <w:r>
        <w:rPr>
          <w:rFonts w:eastAsia="Times New Roman"/>
          <w:b/>
          <w:color w:val="000000"/>
          <w:sz w:val="24"/>
        </w:rPr>
        <w:t>What end is referred to?</w:t>
      </w:r>
    </w:p>
    <w:p w14:paraId="217067D8" w14:textId="77777777" w:rsidR="002F40FA" w:rsidRDefault="00EA067A" w:rsidP="001A7045">
      <w:pPr>
        <w:spacing w:before="120" w:line="260" w:lineRule="exact"/>
        <w:ind w:firstLine="720"/>
        <w:textAlignment w:val="baseline"/>
        <w:rPr>
          <w:rFonts w:eastAsia="Times New Roman"/>
          <w:color w:val="000000"/>
          <w:sz w:val="24"/>
        </w:rPr>
      </w:pPr>
      <w:r>
        <w:rPr>
          <w:rFonts w:eastAsia="Times New Roman"/>
          <w:color w:val="000000"/>
          <w:sz w:val="24"/>
        </w:rPr>
        <w:t xml:space="preserve">"Wherefore gird up the loins of your mind, be sober, and hope to the end for the grace that is to be brought unto you </w:t>
      </w:r>
      <w:r>
        <w:rPr>
          <w:rFonts w:eastAsia="Times New Roman"/>
          <w:i/>
          <w:color w:val="000000"/>
          <w:sz w:val="24"/>
        </w:rPr>
        <w:t xml:space="preserve">at the revelation of Jesus Christ." </w:t>
      </w:r>
      <w:r>
        <w:rPr>
          <w:rFonts w:eastAsia="Times New Roman"/>
          <w:color w:val="000000"/>
          <w:sz w:val="24"/>
        </w:rPr>
        <w:t>1 Peter 1:13.</w:t>
      </w:r>
    </w:p>
    <w:p w14:paraId="217067D9" w14:textId="77777777" w:rsidR="002F40FA" w:rsidRDefault="00EA067A">
      <w:pPr>
        <w:spacing w:before="638" w:line="300"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16</w:t>
      </w:r>
    </w:p>
    <w:p w14:paraId="217067DA" w14:textId="77777777" w:rsidR="002F40FA" w:rsidRDefault="00253F84" w:rsidP="00BE1A55">
      <w:pPr>
        <w:pStyle w:val="Heading2"/>
        <w:rPr>
          <w:rFonts w:eastAsia="Times New Roman"/>
          <w:w w:val="85"/>
        </w:rPr>
      </w:pPr>
      <w:r>
        <w:rPr>
          <w:rFonts w:eastAsia="Times New Roman"/>
          <w:w w:val="85"/>
        </w:rPr>
        <w:t xml:space="preserve">16 </w:t>
      </w:r>
      <w:r w:rsidR="00EA067A">
        <w:rPr>
          <w:rFonts w:eastAsia="Times New Roman"/>
          <w:w w:val="85"/>
        </w:rPr>
        <w:t>Repentance</w:t>
      </w:r>
    </w:p>
    <w:p w14:paraId="217067DB" w14:textId="77777777" w:rsidR="002F40FA" w:rsidRDefault="00EA067A" w:rsidP="001A7045">
      <w:pPr>
        <w:spacing w:before="120" w:line="260" w:lineRule="exact"/>
        <w:ind w:firstLine="720"/>
        <w:textAlignment w:val="baseline"/>
        <w:rPr>
          <w:rFonts w:eastAsia="Times New Roman"/>
          <w:b/>
          <w:color w:val="000000"/>
          <w:sz w:val="24"/>
        </w:rPr>
      </w:pPr>
      <w:r>
        <w:rPr>
          <w:rFonts w:eastAsia="Times New Roman"/>
          <w:b/>
          <w:color w:val="000000"/>
          <w:sz w:val="24"/>
        </w:rPr>
        <w:t>To whom is repentance to be preached?</w:t>
      </w:r>
    </w:p>
    <w:p w14:paraId="217067DC" w14:textId="77777777" w:rsidR="002F40FA" w:rsidRDefault="00EA067A" w:rsidP="001A7045">
      <w:pPr>
        <w:spacing w:before="120" w:line="260" w:lineRule="exact"/>
        <w:ind w:firstLine="720"/>
        <w:textAlignment w:val="baseline"/>
        <w:rPr>
          <w:rFonts w:eastAsia="Times New Roman"/>
          <w:color w:val="000000"/>
          <w:sz w:val="24"/>
        </w:rPr>
      </w:pPr>
      <w:r>
        <w:rPr>
          <w:rFonts w:eastAsia="Times New Roman"/>
          <w:color w:val="000000"/>
          <w:sz w:val="24"/>
        </w:rPr>
        <w:t>"And that repentance and remission of sins should be preached in His name among all nations." Luke 24:47.</w:t>
      </w:r>
    </w:p>
    <w:p w14:paraId="217067DD" w14:textId="77777777" w:rsidR="002F40FA" w:rsidRDefault="00EA067A" w:rsidP="001A7045">
      <w:pPr>
        <w:spacing w:before="120" w:line="260" w:lineRule="exact"/>
        <w:ind w:firstLine="720"/>
        <w:textAlignment w:val="baseline"/>
        <w:rPr>
          <w:rFonts w:eastAsia="Times New Roman"/>
          <w:b/>
          <w:color w:val="000000"/>
          <w:sz w:val="24"/>
        </w:rPr>
      </w:pPr>
      <w:r>
        <w:rPr>
          <w:rFonts w:eastAsia="Times New Roman"/>
          <w:b/>
          <w:color w:val="000000"/>
          <w:sz w:val="24"/>
        </w:rPr>
        <w:t>Who are called to repentance?</w:t>
      </w:r>
    </w:p>
    <w:p w14:paraId="217067DE" w14:textId="77777777" w:rsidR="002F40FA" w:rsidRDefault="00EA067A" w:rsidP="001A7045">
      <w:pPr>
        <w:spacing w:before="120" w:line="260" w:lineRule="exact"/>
        <w:ind w:firstLine="720"/>
        <w:textAlignment w:val="baseline"/>
        <w:rPr>
          <w:rFonts w:eastAsia="Times New Roman"/>
          <w:color w:val="000000"/>
          <w:sz w:val="24"/>
        </w:rPr>
      </w:pPr>
      <w:r>
        <w:rPr>
          <w:rFonts w:eastAsia="Times New Roman"/>
          <w:color w:val="000000"/>
          <w:sz w:val="24"/>
        </w:rPr>
        <w:t>"I came not to call the righteous, but sinners to repentance." Luke 5:32.</w:t>
      </w:r>
    </w:p>
    <w:p w14:paraId="217067DF" w14:textId="77777777" w:rsidR="002F40FA" w:rsidRDefault="00EA067A" w:rsidP="001A7045">
      <w:pPr>
        <w:spacing w:before="120" w:line="260" w:lineRule="exact"/>
        <w:ind w:firstLine="720"/>
        <w:textAlignment w:val="baseline"/>
        <w:rPr>
          <w:rFonts w:eastAsia="Times New Roman"/>
          <w:b/>
          <w:color w:val="000000"/>
          <w:sz w:val="24"/>
        </w:rPr>
      </w:pPr>
      <w:r>
        <w:rPr>
          <w:rFonts w:eastAsia="Times New Roman"/>
          <w:b/>
          <w:color w:val="000000"/>
          <w:sz w:val="24"/>
        </w:rPr>
        <w:t xml:space="preserve">How is one to know he is a sinner? </w:t>
      </w:r>
      <w:r>
        <w:rPr>
          <w:rFonts w:eastAsia="Times New Roman"/>
          <w:color w:val="000000"/>
          <w:sz w:val="24"/>
        </w:rPr>
        <w:t>“By the law is the knowledge of sin." Rom 3:20.</w:t>
      </w:r>
    </w:p>
    <w:p w14:paraId="217067E0" w14:textId="77777777" w:rsidR="002F40FA" w:rsidRDefault="00EA067A" w:rsidP="001A7045">
      <w:pPr>
        <w:spacing w:before="120" w:line="260" w:lineRule="exact"/>
        <w:ind w:firstLine="720"/>
        <w:textAlignment w:val="baseline"/>
        <w:rPr>
          <w:rFonts w:eastAsia="Times New Roman"/>
          <w:b/>
          <w:color w:val="000000"/>
          <w:sz w:val="24"/>
        </w:rPr>
      </w:pPr>
      <w:r>
        <w:rPr>
          <w:rFonts w:eastAsia="Times New Roman"/>
          <w:b/>
          <w:color w:val="000000"/>
          <w:sz w:val="24"/>
        </w:rPr>
        <w:t>Is this a universal rule?</w:t>
      </w:r>
    </w:p>
    <w:p w14:paraId="217067E1" w14:textId="77777777" w:rsidR="002F40FA" w:rsidRDefault="00EA067A" w:rsidP="001A7045">
      <w:pPr>
        <w:spacing w:before="120" w:line="260" w:lineRule="exact"/>
        <w:ind w:firstLine="720"/>
        <w:textAlignment w:val="baseline"/>
        <w:rPr>
          <w:rFonts w:eastAsia="Times New Roman"/>
          <w:color w:val="000000"/>
          <w:sz w:val="24"/>
        </w:rPr>
      </w:pPr>
      <w:r>
        <w:rPr>
          <w:rFonts w:eastAsia="Times New Roman"/>
          <w:color w:val="000000"/>
          <w:sz w:val="24"/>
        </w:rPr>
        <w:t>"We have before proved both Jews and Gentiles, that they are all under sin." Rom. 3:9.</w:t>
      </w:r>
    </w:p>
    <w:p w14:paraId="217067E2" w14:textId="77777777" w:rsidR="002F40FA" w:rsidRDefault="00EA067A" w:rsidP="001A7045">
      <w:pPr>
        <w:spacing w:before="120" w:line="260" w:lineRule="exact"/>
        <w:ind w:firstLine="720"/>
        <w:textAlignment w:val="baseline"/>
        <w:rPr>
          <w:rFonts w:eastAsia="Times New Roman"/>
          <w:b/>
          <w:color w:val="000000"/>
          <w:sz w:val="24"/>
        </w:rPr>
      </w:pPr>
      <w:r>
        <w:rPr>
          <w:rFonts w:eastAsia="Times New Roman"/>
          <w:b/>
          <w:color w:val="000000"/>
          <w:sz w:val="24"/>
        </w:rPr>
        <w:t>To what is the transgressor of the law subject?</w:t>
      </w:r>
    </w:p>
    <w:p w14:paraId="217067E3" w14:textId="77777777" w:rsidR="002F40FA" w:rsidRDefault="00EA067A" w:rsidP="001A7045">
      <w:pPr>
        <w:spacing w:before="120" w:line="260" w:lineRule="exact"/>
        <w:ind w:firstLine="720"/>
        <w:textAlignment w:val="baseline"/>
        <w:rPr>
          <w:rFonts w:eastAsia="Times New Roman"/>
          <w:color w:val="000000"/>
          <w:sz w:val="24"/>
        </w:rPr>
      </w:pPr>
      <w:r>
        <w:rPr>
          <w:rFonts w:eastAsia="Times New Roman"/>
          <w:color w:val="000000"/>
          <w:sz w:val="24"/>
        </w:rPr>
        <w:t>"Let no man deceive you with vain words; for because of these things cometh the wrath of God upon the children of disobedience." Eph. 5:6.</w:t>
      </w:r>
    </w:p>
    <w:p w14:paraId="217067E4" w14:textId="77777777" w:rsidR="002F40FA" w:rsidRDefault="00EA067A" w:rsidP="001A7045">
      <w:pPr>
        <w:spacing w:before="120" w:line="260" w:lineRule="exact"/>
        <w:ind w:firstLine="720"/>
        <w:textAlignment w:val="baseline"/>
        <w:rPr>
          <w:rFonts w:eastAsia="Times New Roman"/>
          <w:b/>
          <w:color w:val="000000"/>
          <w:sz w:val="24"/>
        </w:rPr>
      </w:pPr>
      <w:r>
        <w:rPr>
          <w:rFonts w:eastAsia="Times New Roman"/>
          <w:b/>
          <w:color w:val="000000"/>
          <w:sz w:val="24"/>
        </w:rPr>
        <w:t>What is it that awakens the soul to a knowledge of its condition before the law?</w:t>
      </w:r>
    </w:p>
    <w:p w14:paraId="217067E5" w14:textId="77777777" w:rsidR="002F40FA" w:rsidRDefault="00EA067A" w:rsidP="001A7045">
      <w:pPr>
        <w:spacing w:before="120" w:line="260" w:lineRule="exact"/>
        <w:ind w:firstLine="720"/>
        <w:textAlignment w:val="baseline"/>
        <w:rPr>
          <w:rFonts w:eastAsia="Times New Roman"/>
          <w:color w:val="000000"/>
          <w:sz w:val="24"/>
        </w:rPr>
      </w:pPr>
      <w:r>
        <w:rPr>
          <w:rFonts w:eastAsia="Times New Roman"/>
          <w:color w:val="000000"/>
          <w:sz w:val="24"/>
        </w:rPr>
        <w:t>"When He [the Comforter] is come, He will reprove the world of sin." John 16:8.</w:t>
      </w:r>
    </w:p>
    <w:p w14:paraId="217067E6" w14:textId="77777777" w:rsidR="002F40FA" w:rsidRDefault="00EA067A" w:rsidP="001A7045">
      <w:pPr>
        <w:spacing w:before="120" w:line="260" w:lineRule="exact"/>
        <w:ind w:firstLine="720"/>
        <w:textAlignment w:val="baseline"/>
        <w:rPr>
          <w:rFonts w:eastAsia="Times New Roman"/>
          <w:b/>
          <w:color w:val="000000"/>
          <w:sz w:val="24"/>
        </w:rPr>
      </w:pPr>
      <w:r>
        <w:rPr>
          <w:rFonts w:eastAsia="Times New Roman"/>
          <w:b/>
          <w:color w:val="000000"/>
          <w:sz w:val="24"/>
        </w:rPr>
        <w:t>What will be the inquiry of those who are thus convicted?</w:t>
      </w:r>
    </w:p>
    <w:p w14:paraId="217067E7" w14:textId="77777777" w:rsidR="002F40FA" w:rsidRDefault="00EA067A" w:rsidP="001A7045">
      <w:pPr>
        <w:spacing w:before="120" w:line="260" w:lineRule="exact"/>
        <w:ind w:firstLine="720"/>
        <w:textAlignment w:val="baseline"/>
        <w:rPr>
          <w:rFonts w:eastAsia="Times New Roman"/>
          <w:color w:val="000000"/>
          <w:sz w:val="24"/>
        </w:rPr>
      </w:pPr>
      <w:r>
        <w:rPr>
          <w:rFonts w:eastAsia="Times New Roman"/>
          <w:color w:val="000000"/>
          <w:sz w:val="24"/>
        </w:rPr>
        <w:t>"Men and brethren, what shall we do?" Acts 2:37.</w:t>
      </w:r>
    </w:p>
    <w:p w14:paraId="217067E8" w14:textId="77777777" w:rsidR="002F40FA" w:rsidRDefault="00EA067A" w:rsidP="001A7045">
      <w:pPr>
        <w:spacing w:before="120" w:line="260" w:lineRule="exact"/>
        <w:ind w:firstLine="720"/>
        <w:textAlignment w:val="baseline"/>
        <w:rPr>
          <w:rFonts w:eastAsia="Times New Roman"/>
          <w:b/>
          <w:color w:val="000000"/>
          <w:sz w:val="24"/>
        </w:rPr>
      </w:pPr>
      <w:r>
        <w:rPr>
          <w:rFonts w:eastAsia="Times New Roman"/>
          <w:b/>
          <w:color w:val="000000"/>
          <w:sz w:val="24"/>
        </w:rPr>
        <w:t>What reply should be returned to this inquiry?</w:t>
      </w:r>
    </w:p>
    <w:p w14:paraId="217067E9" w14:textId="77777777" w:rsidR="002F40FA" w:rsidRDefault="00EA067A">
      <w:pPr>
        <w:spacing w:before="2" w:line="274" w:lineRule="exact"/>
        <w:jc w:val="right"/>
        <w:textAlignment w:val="baseline"/>
        <w:rPr>
          <w:rFonts w:eastAsia="Times New Roman"/>
          <w:color w:val="000000"/>
          <w:spacing w:val="4"/>
          <w:sz w:val="24"/>
        </w:rPr>
      </w:pPr>
      <w:r>
        <w:rPr>
          <w:rFonts w:eastAsia="Times New Roman"/>
          <w:color w:val="000000"/>
          <w:spacing w:val="4"/>
          <w:sz w:val="24"/>
        </w:rPr>
        <w:t>41</w:t>
      </w:r>
    </w:p>
    <w:p w14:paraId="217067EA" w14:textId="77777777" w:rsidR="002F40FA" w:rsidRDefault="00EA067A">
      <w:pPr>
        <w:spacing w:before="2" w:line="276" w:lineRule="exact"/>
        <w:ind w:left="72" w:firstLine="720"/>
        <w:textAlignment w:val="baseline"/>
        <w:rPr>
          <w:rFonts w:eastAsia="Times New Roman"/>
          <w:i/>
          <w:color w:val="000000"/>
          <w:sz w:val="24"/>
        </w:rPr>
      </w:pPr>
      <w:r>
        <w:rPr>
          <w:rFonts w:eastAsia="Times New Roman"/>
          <w:i/>
          <w:color w:val="000000"/>
          <w:sz w:val="24"/>
        </w:rPr>
        <w:t xml:space="preserve">"Repent, </w:t>
      </w:r>
      <w:r>
        <w:rPr>
          <w:rFonts w:eastAsia="Times New Roman"/>
          <w:color w:val="000000"/>
          <w:sz w:val="24"/>
        </w:rPr>
        <w:t>and be baptized everyone of you in the name of Jesus Christ for the remission of sins." Acts 2:38. "Believe on the Lord Jesus Christ, and thou shalt be saved." Acts 16:31.</w:t>
      </w:r>
    </w:p>
    <w:p w14:paraId="217067EB" w14:textId="77777777" w:rsidR="002F40FA" w:rsidRDefault="00EA067A">
      <w:pPr>
        <w:spacing w:before="125" w:line="275" w:lineRule="exact"/>
        <w:ind w:left="792"/>
        <w:textAlignment w:val="baseline"/>
        <w:rPr>
          <w:rFonts w:eastAsia="Times New Roman"/>
          <w:b/>
          <w:color w:val="000000"/>
          <w:sz w:val="24"/>
        </w:rPr>
      </w:pPr>
      <w:r>
        <w:rPr>
          <w:rFonts w:eastAsia="Times New Roman"/>
          <w:b/>
          <w:color w:val="000000"/>
          <w:sz w:val="24"/>
        </w:rPr>
        <w:t>How will the convicted sinner be constrained to act?</w:t>
      </w:r>
    </w:p>
    <w:p w14:paraId="217067EC" w14:textId="77777777" w:rsidR="002F40FA" w:rsidRDefault="00EA067A">
      <w:pPr>
        <w:spacing w:before="116" w:line="276" w:lineRule="exact"/>
        <w:ind w:left="792"/>
        <w:textAlignment w:val="baseline"/>
        <w:rPr>
          <w:rFonts w:eastAsia="Times New Roman"/>
          <w:color w:val="000000"/>
          <w:sz w:val="24"/>
        </w:rPr>
      </w:pPr>
      <w:r>
        <w:rPr>
          <w:rFonts w:eastAsia="Times New Roman"/>
          <w:color w:val="000000"/>
          <w:sz w:val="24"/>
        </w:rPr>
        <w:t>"I will declare mine iniquity; I will be sorry for my sin." Ps. 38:18.</w:t>
      </w:r>
    </w:p>
    <w:p w14:paraId="217067ED" w14:textId="77777777" w:rsidR="002F40FA" w:rsidRDefault="00EA067A">
      <w:pPr>
        <w:spacing w:before="125" w:line="275" w:lineRule="exact"/>
        <w:ind w:left="792"/>
        <w:textAlignment w:val="baseline"/>
        <w:rPr>
          <w:rFonts w:eastAsia="Times New Roman"/>
          <w:b/>
          <w:color w:val="000000"/>
          <w:sz w:val="24"/>
        </w:rPr>
      </w:pPr>
      <w:r>
        <w:rPr>
          <w:rFonts w:eastAsia="Times New Roman"/>
          <w:b/>
          <w:color w:val="000000"/>
          <w:sz w:val="24"/>
        </w:rPr>
        <w:t>What will godly sorrow work?</w:t>
      </w:r>
    </w:p>
    <w:p w14:paraId="217067EE" w14:textId="77777777" w:rsidR="002F40FA" w:rsidRDefault="00EA067A">
      <w:pPr>
        <w:spacing w:before="116" w:line="276" w:lineRule="exact"/>
        <w:ind w:left="792"/>
        <w:textAlignment w:val="baseline"/>
        <w:rPr>
          <w:rFonts w:eastAsia="Times New Roman"/>
          <w:color w:val="000000"/>
          <w:sz w:val="24"/>
        </w:rPr>
      </w:pPr>
      <w:r>
        <w:rPr>
          <w:rFonts w:eastAsia="Times New Roman"/>
          <w:color w:val="000000"/>
          <w:sz w:val="24"/>
        </w:rPr>
        <w:t>"For godly sorrow worketh repentance to salvation." 2 Cor. 7:10.</w:t>
      </w:r>
    </w:p>
    <w:p w14:paraId="217067EF" w14:textId="77777777" w:rsidR="002F40FA" w:rsidRDefault="00EA067A">
      <w:pPr>
        <w:spacing w:before="119" w:line="230" w:lineRule="exact"/>
        <w:ind w:left="792"/>
        <w:textAlignment w:val="baseline"/>
        <w:rPr>
          <w:rFonts w:eastAsia="Times New Roman"/>
          <w:color w:val="000000"/>
        </w:rPr>
      </w:pPr>
      <w:r>
        <w:rPr>
          <w:rFonts w:eastAsia="Times New Roman"/>
          <w:color w:val="000000"/>
        </w:rPr>
        <w:lastRenderedPageBreak/>
        <w:t>NOTE.-Repentance is the effect of godly sorrow, not the cause.</w:t>
      </w:r>
    </w:p>
    <w:p w14:paraId="217067F0" w14:textId="77777777" w:rsidR="002F40FA" w:rsidRDefault="00EA067A">
      <w:pPr>
        <w:spacing w:before="132" w:line="275" w:lineRule="exact"/>
        <w:ind w:left="792"/>
        <w:textAlignment w:val="baseline"/>
        <w:rPr>
          <w:rFonts w:eastAsia="Times New Roman"/>
          <w:b/>
          <w:color w:val="000000"/>
          <w:sz w:val="24"/>
        </w:rPr>
      </w:pPr>
      <w:r>
        <w:rPr>
          <w:rFonts w:eastAsia="Times New Roman"/>
          <w:b/>
          <w:color w:val="000000"/>
          <w:sz w:val="24"/>
        </w:rPr>
        <w:t>What will any other kind of sorrow do?</w:t>
      </w:r>
    </w:p>
    <w:p w14:paraId="217067F1" w14:textId="77777777" w:rsidR="002F40FA" w:rsidRDefault="00EA067A">
      <w:pPr>
        <w:spacing w:before="110" w:line="276" w:lineRule="exact"/>
        <w:ind w:left="792"/>
        <w:textAlignment w:val="baseline"/>
        <w:rPr>
          <w:rFonts w:eastAsia="Times New Roman"/>
          <w:color w:val="000000"/>
          <w:sz w:val="24"/>
        </w:rPr>
      </w:pPr>
      <w:r>
        <w:rPr>
          <w:rFonts w:eastAsia="Times New Roman"/>
          <w:color w:val="000000"/>
          <w:sz w:val="24"/>
        </w:rPr>
        <w:t>"The sorrow of the world worketh death." 2 Cor. 7:10.</w:t>
      </w:r>
    </w:p>
    <w:p w14:paraId="217067F2" w14:textId="77777777" w:rsidR="002F40FA" w:rsidRDefault="00EA067A">
      <w:pPr>
        <w:spacing w:before="120" w:line="230" w:lineRule="exact"/>
        <w:ind w:left="72" w:right="144" w:firstLine="720"/>
        <w:textAlignment w:val="baseline"/>
        <w:rPr>
          <w:rFonts w:eastAsia="Times New Roman"/>
          <w:color w:val="000000"/>
        </w:rPr>
      </w:pPr>
      <w:r>
        <w:rPr>
          <w:rFonts w:eastAsia="Times New Roman"/>
          <w:color w:val="000000"/>
        </w:rPr>
        <w:t>NOTE.-The sorrow of the world is the result of carnal considerations, and the sinner regrets more that the sin is exposed, than that the evil was committed.</w:t>
      </w:r>
    </w:p>
    <w:p w14:paraId="217067F3" w14:textId="77777777" w:rsidR="002F40FA" w:rsidRDefault="00EA067A">
      <w:pPr>
        <w:spacing w:before="127" w:line="275" w:lineRule="exact"/>
        <w:ind w:left="792"/>
        <w:textAlignment w:val="baseline"/>
        <w:rPr>
          <w:rFonts w:eastAsia="Times New Roman"/>
          <w:b/>
          <w:color w:val="000000"/>
          <w:sz w:val="24"/>
        </w:rPr>
      </w:pPr>
      <w:r>
        <w:rPr>
          <w:rFonts w:eastAsia="Times New Roman"/>
          <w:b/>
          <w:color w:val="000000"/>
          <w:sz w:val="24"/>
        </w:rPr>
        <w:t>What does true repentance involve?</w:t>
      </w:r>
    </w:p>
    <w:p w14:paraId="217067F4" w14:textId="77777777" w:rsidR="002F40FA" w:rsidRDefault="00EA067A">
      <w:pPr>
        <w:spacing w:before="118" w:line="276" w:lineRule="exact"/>
        <w:ind w:left="72" w:right="144" w:firstLine="720"/>
        <w:textAlignment w:val="baseline"/>
        <w:rPr>
          <w:rFonts w:eastAsia="Times New Roman"/>
          <w:color w:val="000000"/>
          <w:sz w:val="24"/>
        </w:rPr>
      </w:pPr>
      <w:r>
        <w:rPr>
          <w:rFonts w:eastAsia="Times New Roman"/>
          <w:color w:val="000000"/>
          <w:sz w:val="24"/>
        </w:rPr>
        <w:t xml:space="preserve">"Cast away from you </w:t>
      </w:r>
      <w:r>
        <w:rPr>
          <w:rFonts w:eastAsia="Times New Roman"/>
          <w:i/>
          <w:color w:val="000000"/>
          <w:sz w:val="24"/>
        </w:rPr>
        <w:t xml:space="preserve">all your transgressions, </w:t>
      </w:r>
      <w:r>
        <w:rPr>
          <w:rFonts w:eastAsia="Times New Roman"/>
          <w:color w:val="000000"/>
          <w:sz w:val="24"/>
        </w:rPr>
        <w:t>whereby ye have transgressed; and make you a new heart and a new spirit: for why will ye die?" Eze. 18:31.</w:t>
      </w:r>
    </w:p>
    <w:p w14:paraId="217067F5" w14:textId="77777777" w:rsidR="002F40FA" w:rsidRDefault="00EA067A">
      <w:pPr>
        <w:spacing w:before="125" w:line="275" w:lineRule="exact"/>
        <w:ind w:left="792"/>
        <w:textAlignment w:val="baseline"/>
        <w:rPr>
          <w:rFonts w:eastAsia="Times New Roman"/>
          <w:b/>
          <w:color w:val="000000"/>
          <w:sz w:val="24"/>
        </w:rPr>
      </w:pPr>
      <w:r>
        <w:rPr>
          <w:rFonts w:eastAsia="Times New Roman"/>
          <w:b/>
          <w:color w:val="000000"/>
          <w:sz w:val="24"/>
        </w:rPr>
        <w:t>After repentance, how should one live?</w:t>
      </w:r>
    </w:p>
    <w:p w14:paraId="217067F6" w14:textId="77777777" w:rsidR="002F40FA" w:rsidRDefault="00EA067A">
      <w:pPr>
        <w:spacing w:before="113" w:line="276" w:lineRule="exact"/>
        <w:ind w:left="72" w:right="216" w:firstLine="720"/>
        <w:textAlignment w:val="baseline"/>
        <w:rPr>
          <w:rFonts w:eastAsia="Times New Roman"/>
          <w:color w:val="000000"/>
          <w:sz w:val="24"/>
        </w:rPr>
      </w:pPr>
      <w:r>
        <w:rPr>
          <w:rFonts w:eastAsia="Times New Roman"/>
          <w:color w:val="000000"/>
          <w:sz w:val="24"/>
        </w:rPr>
        <w:t xml:space="preserve">"What shall we say then? Shall we continue in sin, that grace may abound? </w:t>
      </w:r>
      <w:r>
        <w:rPr>
          <w:rFonts w:eastAsia="Times New Roman"/>
          <w:i/>
          <w:color w:val="000000"/>
          <w:sz w:val="24"/>
        </w:rPr>
        <w:t xml:space="preserve">God forbid. How shall we that are dead to sin, live any longer therein?" </w:t>
      </w:r>
      <w:r>
        <w:rPr>
          <w:rFonts w:eastAsia="Times New Roman"/>
          <w:color w:val="000000"/>
          <w:sz w:val="24"/>
        </w:rPr>
        <w:t>Rom. 6:1, 2.</w:t>
      </w:r>
    </w:p>
    <w:p w14:paraId="217067F7" w14:textId="77777777" w:rsidR="002F40FA" w:rsidRDefault="00EA067A">
      <w:pPr>
        <w:spacing w:before="126" w:line="275" w:lineRule="exact"/>
        <w:ind w:left="792"/>
        <w:textAlignment w:val="baseline"/>
        <w:rPr>
          <w:rFonts w:eastAsia="Times New Roman"/>
          <w:b/>
          <w:color w:val="000000"/>
          <w:sz w:val="24"/>
        </w:rPr>
      </w:pPr>
      <w:r>
        <w:rPr>
          <w:rFonts w:eastAsia="Times New Roman"/>
          <w:b/>
          <w:color w:val="000000"/>
          <w:sz w:val="24"/>
        </w:rPr>
        <w:t>Whose servant is he that committeth sin?</w:t>
      </w:r>
    </w:p>
    <w:p w14:paraId="217067F8" w14:textId="77777777" w:rsidR="002F40FA" w:rsidRDefault="00EA067A">
      <w:pPr>
        <w:spacing w:before="115" w:line="276" w:lineRule="exact"/>
        <w:ind w:left="792"/>
        <w:textAlignment w:val="baseline"/>
        <w:rPr>
          <w:rFonts w:eastAsia="Times New Roman"/>
          <w:color w:val="000000"/>
          <w:sz w:val="24"/>
        </w:rPr>
      </w:pPr>
      <w:r>
        <w:rPr>
          <w:rFonts w:eastAsia="Times New Roman"/>
          <w:color w:val="000000"/>
          <w:sz w:val="24"/>
        </w:rPr>
        <w:t>"He that committeth sin is of the Devil." 1 John 3:8.</w:t>
      </w:r>
    </w:p>
    <w:p w14:paraId="217067F9" w14:textId="77777777" w:rsidR="002F40FA" w:rsidRDefault="00EA067A">
      <w:pPr>
        <w:spacing w:before="126" w:line="275" w:lineRule="exact"/>
        <w:ind w:left="792"/>
        <w:textAlignment w:val="baseline"/>
        <w:rPr>
          <w:rFonts w:eastAsia="Times New Roman"/>
          <w:b/>
          <w:color w:val="000000"/>
          <w:sz w:val="24"/>
        </w:rPr>
      </w:pPr>
      <w:r>
        <w:rPr>
          <w:rFonts w:eastAsia="Times New Roman"/>
          <w:b/>
          <w:color w:val="000000"/>
          <w:sz w:val="24"/>
        </w:rPr>
        <w:t>How does God regard the truly penitent?</w:t>
      </w:r>
    </w:p>
    <w:p w14:paraId="217067FA" w14:textId="77777777" w:rsidR="002F40FA" w:rsidRDefault="00EA067A">
      <w:pPr>
        <w:spacing w:before="118" w:line="276" w:lineRule="exact"/>
        <w:ind w:left="72" w:right="576" w:firstLine="720"/>
        <w:textAlignment w:val="baseline"/>
        <w:rPr>
          <w:rFonts w:eastAsia="Times New Roman"/>
          <w:color w:val="000000"/>
          <w:sz w:val="24"/>
        </w:rPr>
      </w:pPr>
      <w:r>
        <w:rPr>
          <w:rFonts w:eastAsia="Times New Roman"/>
          <w:color w:val="000000"/>
          <w:sz w:val="24"/>
        </w:rPr>
        <w:t>"To this man will I look, even to him that is poor and of a contrite spirit, and trembleth at My word." Isa. 66:2.</w:t>
      </w:r>
    </w:p>
    <w:p w14:paraId="217067FB" w14:textId="77777777" w:rsidR="002F40FA" w:rsidRDefault="00EA067A">
      <w:pPr>
        <w:spacing w:before="125" w:line="275" w:lineRule="exact"/>
        <w:ind w:left="792"/>
        <w:textAlignment w:val="baseline"/>
        <w:rPr>
          <w:rFonts w:eastAsia="Times New Roman"/>
          <w:b/>
          <w:color w:val="000000"/>
          <w:sz w:val="24"/>
        </w:rPr>
      </w:pPr>
      <w:r>
        <w:rPr>
          <w:rFonts w:eastAsia="Times New Roman"/>
          <w:b/>
          <w:color w:val="000000"/>
          <w:sz w:val="24"/>
        </w:rPr>
        <w:t>What promise is made to those who confess their sins?</w:t>
      </w:r>
    </w:p>
    <w:p w14:paraId="217067FC" w14:textId="77777777" w:rsidR="002F40FA" w:rsidRDefault="00EA067A">
      <w:pPr>
        <w:spacing w:before="113" w:line="276" w:lineRule="exact"/>
        <w:ind w:left="72" w:firstLine="720"/>
        <w:textAlignment w:val="baseline"/>
        <w:rPr>
          <w:rFonts w:eastAsia="Times New Roman"/>
          <w:color w:val="000000"/>
          <w:sz w:val="24"/>
        </w:rPr>
      </w:pPr>
      <w:r>
        <w:rPr>
          <w:rFonts w:eastAsia="Times New Roman"/>
          <w:color w:val="000000"/>
          <w:sz w:val="24"/>
        </w:rPr>
        <w:t xml:space="preserve">"If we confess our sins, He is faithful and just to </w:t>
      </w:r>
      <w:r>
        <w:rPr>
          <w:rFonts w:eastAsia="Times New Roman"/>
          <w:i/>
          <w:color w:val="000000"/>
          <w:sz w:val="24"/>
        </w:rPr>
        <w:t xml:space="preserve">forgive us our sins, and to cleanse us from all unrighteousness." </w:t>
      </w:r>
      <w:r>
        <w:rPr>
          <w:rFonts w:eastAsia="Times New Roman"/>
          <w:color w:val="000000"/>
          <w:sz w:val="24"/>
        </w:rPr>
        <w:t>1 John 1:9.</w:t>
      </w:r>
    </w:p>
    <w:p w14:paraId="217067FD" w14:textId="77777777" w:rsidR="002F40FA" w:rsidRDefault="00EA067A">
      <w:pPr>
        <w:spacing w:before="120" w:line="230" w:lineRule="exact"/>
        <w:ind w:left="72" w:right="504" w:firstLine="720"/>
        <w:textAlignment w:val="baseline"/>
        <w:rPr>
          <w:rFonts w:eastAsia="Times New Roman"/>
          <w:color w:val="000000"/>
        </w:rPr>
      </w:pPr>
      <w:r>
        <w:rPr>
          <w:rFonts w:eastAsia="Times New Roman"/>
          <w:color w:val="000000"/>
        </w:rPr>
        <w:t>NOTE. Every known sin must be confessed to Christ, in order to secure the blessing of a full salvation.</w:t>
      </w:r>
    </w:p>
    <w:p w14:paraId="217067FE" w14:textId="77777777" w:rsidR="002F40FA" w:rsidRDefault="00EA067A">
      <w:pPr>
        <w:spacing w:before="126" w:line="275" w:lineRule="exact"/>
        <w:ind w:left="792"/>
        <w:textAlignment w:val="baseline"/>
        <w:rPr>
          <w:rFonts w:eastAsia="Times New Roman"/>
          <w:b/>
          <w:color w:val="000000"/>
          <w:sz w:val="24"/>
        </w:rPr>
      </w:pPr>
      <w:r>
        <w:rPr>
          <w:rFonts w:eastAsia="Times New Roman"/>
          <w:b/>
          <w:color w:val="000000"/>
          <w:sz w:val="24"/>
        </w:rPr>
        <w:t>By what are we cleansed from sin?</w:t>
      </w:r>
    </w:p>
    <w:p w14:paraId="217067FF" w14:textId="77777777" w:rsidR="002F40FA" w:rsidRDefault="00EA067A">
      <w:pPr>
        <w:spacing w:before="116" w:line="276" w:lineRule="exact"/>
        <w:ind w:left="792"/>
        <w:textAlignment w:val="baseline"/>
        <w:rPr>
          <w:rFonts w:eastAsia="Times New Roman"/>
          <w:i/>
          <w:color w:val="000000"/>
          <w:sz w:val="24"/>
        </w:rPr>
      </w:pPr>
      <w:r>
        <w:rPr>
          <w:rFonts w:eastAsia="Times New Roman"/>
          <w:i/>
          <w:color w:val="000000"/>
          <w:sz w:val="24"/>
        </w:rPr>
        <w:t xml:space="preserve">"The blood of Jesus Christ </w:t>
      </w:r>
      <w:r>
        <w:rPr>
          <w:rFonts w:eastAsia="Times New Roman"/>
          <w:color w:val="000000"/>
          <w:sz w:val="24"/>
        </w:rPr>
        <w:t>His Son cleanseth us from all sin." 1 John 1:7.</w:t>
      </w:r>
    </w:p>
    <w:p w14:paraId="21706800" w14:textId="77777777" w:rsidR="002F40FA" w:rsidRDefault="00EA067A">
      <w:pPr>
        <w:spacing w:before="125" w:line="275" w:lineRule="exact"/>
        <w:ind w:left="792"/>
        <w:textAlignment w:val="baseline"/>
        <w:rPr>
          <w:rFonts w:eastAsia="Times New Roman"/>
          <w:b/>
          <w:color w:val="000000"/>
          <w:sz w:val="24"/>
        </w:rPr>
      </w:pPr>
      <w:r>
        <w:rPr>
          <w:rFonts w:eastAsia="Times New Roman"/>
          <w:b/>
          <w:color w:val="000000"/>
          <w:sz w:val="24"/>
        </w:rPr>
        <w:t>Toward whom are we to repent?</w:t>
      </w:r>
    </w:p>
    <w:p w14:paraId="21706801" w14:textId="77777777" w:rsidR="002F40FA" w:rsidRDefault="00EA067A">
      <w:pPr>
        <w:spacing w:before="116" w:line="276" w:lineRule="exact"/>
        <w:ind w:left="792"/>
        <w:textAlignment w:val="baseline"/>
        <w:rPr>
          <w:rFonts w:eastAsia="Times New Roman"/>
          <w:color w:val="000000"/>
          <w:sz w:val="24"/>
        </w:rPr>
      </w:pPr>
      <w:r>
        <w:rPr>
          <w:rFonts w:eastAsia="Times New Roman"/>
          <w:color w:val="000000"/>
          <w:sz w:val="24"/>
        </w:rPr>
        <w:t>"Repentance toward God." Acts 20:21.</w:t>
      </w:r>
    </w:p>
    <w:p w14:paraId="21706802" w14:textId="77777777" w:rsidR="002F40FA" w:rsidRDefault="00EA067A">
      <w:pPr>
        <w:spacing w:before="125" w:line="275" w:lineRule="exact"/>
        <w:ind w:left="792"/>
        <w:textAlignment w:val="baseline"/>
        <w:rPr>
          <w:rFonts w:eastAsia="Times New Roman"/>
          <w:b/>
          <w:color w:val="000000"/>
          <w:sz w:val="24"/>
        </w:rPr>
      </w:pPr>
      <w:r>
        <w:rPr>
          <w:rFonts w:eastAsia="Times New Roman"/>
          <w:b/>
          <w:color w:val="000000"/>
          <w:sz w:val="24"/>
        </w:rPr>
        <w:t>Toward whom must we exercise faith?</w:t>
      </w:r>
    </w:p>
    <w:p w14:paraId="21706803" w14:textId="77777777" w:rsidR="002F40FA" w:rsidRDefault="00EA067A">
      <w:pPr>
        <w:spacing w:before="116" w:line="276" w:lineRule="exact"/>
        <w:ind w:left="792"/>
        <w:textAlignment w:val="baseline"/>
        <w:rPr>
          <w:rFonts w:eastAsia="Times New Roman"/>
          <w:color w:val="000000"/>
          <w:sz w:val="24"/>
        </w:rPr>
      </w:pPr>
      <w:r>
        <w:rPr>
          <w:rFonts w:eastAsia="Times New Roman"/>
          <w:color w:val="000000"/>
          <w:sz w:val="24"/>
        </w:rPr>
        <w:t>"And faith toward our Lord Jesus Christ." Acts 20:21.</w:t>
      </w:r>
    </w:p>
    <w:p w14:paraId="21706804" w14:textId="77777777" w:rsidR="002F40FA" w:rsidRDefault="00EA067A">
      <w:pPr>
        <w:spacing w:before="117" w:line="230" w:lineRule="exact"/>
        <w:ind w:left="72" w:firstLine="720"/>
        <w:textAlignment w:val="baseline"/>
        <w:rPr>
          <w:rFonts w:eastAsia="Times New Roman"/>
          <w:color w:val="000000"/>
          <w:spacing w:val="-2"/>
        </w:rPr>
      </w:pPr>
      <w:r>
        <w:rPr>
          <w:rFonts w:eastAsia="Times New Roman"/>
          <w:color w:val="000000"/>
          <w:spacing w:val="-2"/>
        </w:rPr>
        <w:t>NOTE.-Repentance should be exercised "toward God," because men have sinned against God by transgressing His holy law (1 John 3:4; 7:7-12). Faith should be exercised "toward our Lord Jesus Christ," because it is to that divine and ever-blessed Being that the sinner should look for salvation (Acts 4:12). It is when the sinner, with the eye of faith, views Jesus, through infinite love, and at an infinite sacrifice, opening</w:t>
      </w:r>
    </w:p>
    <w:p w14:paraId="21706805" w14:textId="77777777" w:rsidR="002F40FA" w:rsidRDefault="00EA067A">
      <w:pPr>
        <w:spacing w:before="213" w:line="276" w:lineRule="exact"/>
        <w:ind w:left="72"/>
        <w:jc w:val="right"/>
        <w:textAlignment w:val="baseline"/>
        <w:rPr>
          <w:rFonts w:eastAsia="Times New Roman"/>
          <w:color w:val="000000"/>
          <w:spacing w:val="32"/>
          <w:sz w:val="24"/>
        </w:rPr>
      </w:pPr>
      <w:r>
        <w:rPr>
          <w:rFonts w:eastAsia="Times New Roman"/>
          <w:color w:val="000000"/>
          <w:spacing w:val="32"/>
          <w:sz w:val="24"/>
        </w:rPr>
        <w:t>42</w:t>
      </w:r>
    </w:p>
    <w:p w14:paraId="21706806" w14:textId="77777777" w:rsidR="002F40FA" w:rsidRDefault="00EA067A">
      <w:pPr>
        <w:spacing w:before="213" w:line="230" w:lineRule="exact"/>
        <w:ind w:right="72"/>
        <w:textAlignment w:val="baseline"/>
        <w:rPr>
          <w:rFonts w:eastAsia="Times New Roman"/>
          <w:color w:val="000000"/>
        </w:rPr>
      </w:pPr>
      <w:r>
        <w:rPr>
          <w:rFonts w:eastAsia="Times New Roman"/>
          <w:color w:val="000000"/>
        </w:rPr>
        <w:t xml:space="preserve">up for him the way of salvation, that his heart is touched with the thought of how criminal a thing sin is, and that (if he yields to the strivings and entreaties of the Holy Spirit, exercising faith in the crucified) he is enabled to repent of his sins, and to apply to himself </w:t>
      </w:r>
      <w:r>
        <w:rPr>
          <w:rFonts w:eastAsia="Times New Roman"/>
          <w:color w:val="000000"/>
        </w:rPr>
        <w:lastRenderedPageBreak/>
        <w:t>the merits of "the Lamb of God that taketh away the sin of the world" (John 1:29). Man needs grace and power superhuman and divine to repent unto salvation. And how is this grace and this power secured? By faith in Him who says, "Without Me ye can do nothing" (John 10:5). Saving faith must therefore be exercised in true repentance. Indeed, it is through saving faith that genuine repentance is effected. Consequently when the Holy Spirit, by means of the conjunction "and," adds "faith toward our Lord Jesus Christ" to "repentance toward God, we are not to understand that men must wait until they have repented before exercising saving faith in Christ, never to be converted, and to be lost at last. If we keep faith ahead and in lively exercise, we shall know by blessed experience what are genuine repentance and genuine conversion, and shall "bring forth fruits meet for repentance (Matt. 3:8); but if we shut ourselves up to our own efforts and to our own works, faith, repentance, and conversion will be lacking, and instead of bringing forth fruits meet for repentance, we shall bring forth fruits from a heart that has not received the touch and mold of converting grace-fruits that will bear the marks of rebellion against God, and against His righteous ways. While it is true that those who do not repent of their sins cannot, scripturally, expect to be saved by faith in Christ, it is also true that it is by the same faith by which men repent that they claim and receive pardon, deliverance from sin, justification, the spirit of adoption, and cherish the hope of final salvation.</w:t>
      </w:r>
    </w:p>
    <w:p w14:paraId="21706807" w14:textId="77777777" w:rsidR="002F40FA" w:rsidRDefault="00EA067A">
      <w:pPr>
        <w:spacing w:before="131" w:line="277" w:lineRule="exact"/>
        <w:ind w:left="720"/>
        <w:textAlignment w:val="baseline"/>
        <w:rPr>
          <w:rFonts w:eastAsia="Times New Roman"/>
          <w:b/>
          <w:color w:val="000000"/>
          <w:sz w:val="24"/>
        </w:rPr>
      </w:pPr>
      <w:r>
        <w:rPr>
          <w:rFonts w:eastAsia="Times New Roman"/>
          <w:b/>
          <w:color w:val="000000"/>
          <w:sz w:val="24"/>
        </w:rPr>
        <w:t>How will one show that he has truly repented?</w:t>
      </w:r>
    </w:p>
    <w:p w14:paraId="21706808" w14:textId="77777777" w:rsidR="002F40FA" w:rsidRDefault="00EA067A">
      <w:pPr>
        <w:spacing w:before="111" w:line="276" w:lineRule="exact"/>
        <w:ind w:right="1008" w:firstLine="720"/>
        <w:textAlignment w:val="baseline"/>
        <w:rPr>
          <w:rFonts w:eastAsia="Times New Roman"/>
          <w:color w:val="000000"/>
          <w:sz w:val="24"/>
        </w:rPr>
      </w:pPr>
      <w:r>
        <w:rPr>
          <w:rFonts w:eastAsia="Times New Roman"/>
          <w:color w:val="000000"/>
          <w:sz w:val="24"/>
        </w:rPr>
        <w:t xml:space="preserve">"Bring forth therefore fruits meet for repentance [margin, </w:t>
      </w:r>
      <w:r>
        <w:rPr>
          <w:rFonts w:eastAsia="Times New Roman"/>
          <w:i/>
          <w:color w:val="000000"/>
          <w:sz w:val="24"/>
        </w:rPr>
        <w:t>answerable to amendment of life</w:t>
      </w:r>
      <w:r>
        <w:rPr>
          <w:rFonts w:eastAsia="Times New Roman"/>
          <w:color w:val="000000"/>
          <w:sz w:val="24"/>
        </w:rPr>
        <w:t>]." Matt. 3:8.</w:t>
      </w:r>
    </w:p>
    <w:p w14:paraId="21706809" w14:textId="77777777" w:rsidR="002F40FA" w:rsidRDefault="00EA067A">
      <w:pPr>
        <w:spacing w:before="521" w:line="295"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17</w:t>
      </w:r>
    </w:p>
    <w:p w14:paraId="2170680A" w14:textId="77777777" w:rsidR="002F40FA" w:rsidRDefault="00253F84" w:rsidP="00BE1A55">
      <w:pPr>
        <w:pStyle w:val="Heading2"/>
        <w:rPr>
          <w:rFonts w:eastAsia="Times New Roman"/>
        </w:rPr>
      </w:pPr>
      <w:r>
        <w:rPr>
          <w:rFonts w:eastAsia="Times New Roman"/>
        </w:rPr>
        <w:t xml:space="preserve">17 </w:t>
      </w:r>
      <w:r w:rsidR="00EA067A">
        <w:rPr>
          <w:rFonts w:eastAsia="Times New Roman"/>
        </w:rPr>
        <w:t>Confession</w:t>
      </w:r>
    </w:p>
    <w:p w14:paraId="2170680B" w14:textId="77777777" w:rsidR="002F40FA" w:rsidRDefault="00EA067A">
      <w:pPr>
        <w:spacing w:before="177" w:line="277" w:lineRule="exact"/>
        <w:ind w:left="720"/>
        <w:textAlignment w:val="baseline"/>
        <w:rPr>
          <w:rFonts w:eastAsia="Times New Roman"/>
          <w:b/>
          <w:color w:val="000000"/>
          <w:sz w:val="24"/>
        </w:rPr>
      </w:pPr>
      <w:r>
        <w:rPr>
          <w:rFonts w:eastAsia="Times New Roman"/>
          <w:b/>
          <w:color w:val="000000"/>
          <w:sz w:val="24"/>
        </w:rPr>
        <w:t>Is there a promise for those who confess their sins?</w:t>
      </w:r>
    </w:p>
    <w:p w14:paraId="2170680C" w14:textId="77777777" w:rsidR="002F40FA" w:rsidRDefault="00EA067A">
      <w:pPr>
        <w:spacing w:before="116" w:line="276" w:lineRule="exact"/>
        <w:ind w:right="72" w:firstLine="720"/>
        <w:textAlignment w:val="baseline"/>
        <w:rPr>
          <w:rFonts w:eastAsia="Times New Roman"/>
          <w:color w:val="000000"/>
          <w:sz w:val="24"/>
        </w:rPr>
      </w:pPr>
      <w:r>
        <w:rPr>
          <w:rFonts w:eastAsia="Times New Roman"/>
          <w:color w:val="000000"/>
          <w:sz w:val="24"/>
        </w:rPr>
        <w:t xml:space="preserve">"If we confess our sins, </w:t>
      </w:r>
      <w:r>
        <w:rPr>
          <w:rFonts w:eastAsia="Times New Roman"/>
          <w:i/>
          <w:color w:val="000000"/>
          <w:sz w:val="24"/>
        </w:rPr>
        <w:t xml:space="preserve">He is faithful and just to forgive us our sins, </w:t>
      </w:r>
      <w:r>
        <w:rPr>
          <w:rFonts w:eastAsia="Times New Roman"/>
          <w:color w:val="000000"/>
          <w:sz w:val="24"/>
        </w:rPr>
        <w:t>and to cleanse us from all unrighteousness." 1 John 1:9.</w:t>
      </w:r>
    </w:p>
    <w:p w14:paraId="2170680D" w14:textId="77777777" w:rsidR="002F40FA" w:rsidRDefault="00EA067A">
      <w:pPr>
        <w:spacing w:before="125" w:line="277" w:lineRule="exact"/>
        <w:ind w:left="720"/>
        <w:textAlignment w:val="baseline"/>
        <w:rPr>
          <w:rFonts w:eastAsia="Times New Roman"/>
          <w:b/>
          <w:color w:val="000000"/>
          <w:sz w:val="24"/>
        </w:rPr>
      </w:pPr>
      <w:r>
        <w:rPr>
          <w:rFonts w:eastAsia="Times New Roman"/>
          <w:b/>
          <w:color w:val="000000"/>
          <w:sz w:val="24"/>
        </w:rPr>
        <w:t>To whom besides the Lord should one confess his sins?</w:t>
      </w:r>
    </w:p>
    <w:p w14:paraId="2170680E" w14:textId="77777777" w:rsidR="002F40FA" w:rsidRDefault="00EA067A">
      <w:pPr>
        <w:spacing w:before="111" w:line="276" w:lineRule="exact"/>
        <w:ind w:right="504" w:firstLine="720"/>
        <w:textAlignment w:val="baseline"/>
        <w:rPr>
          <w:rFonts w:eastAsia="Times New Roman"/>
          <w:color w:val="000000"/>
          <w:spacing w:val="-1"/>
          <w:sz w:val="24"/>
        </w:rPr>
      </w:pPr>
      <w:r>
        <w:rPr>
          <w:rFonts w:eastAsia="Times New Roman"/>
          <w:color w:val="000000"/>
          <w:spacing w:val="-1"/>
          <w:sz w:val="24"/>
        </w:rPr>
        <w:t xml:space="preserve">"Confess your faults </w:t>
      </w:r>
      <w:r>
        <w:rPr>
          <w:rFonts w:eastAsia="Times New Roman"/>
          <w:i/>
          <w:color w:val="000000"/>
          <w:spacing w:val="-1"/>
          <w:sz w:val="24"/>
        </w:rPr>
        <w:t xml:space="preserve">one to another, </w:t>
      </w:r>
      <w:r>
        <w:rPr>
          <w:rFonts w:eastAsia="Times New Roman"/>
          <w:color w:val="000000"/>
          <w:spacing w:val="-1"/>
          <w:sz w:val="24"/>
        </w:rPr>
        <w:t>and pray one for another, that ye may be healed. The effectual, fervent prayer of a righteous man availeth much." James 5:16.</w:t>
      </w:r>
    </w:p>
    <w:p w14:paraId="2170680F" w14:textId="77777777" w:rsidR="002F40FA" w:rsidRDefault="00EA067A">
      <w:pPr>
        <w:spacing w:before="115" w:line="230" w:lineRule="exact"/>
        <w:ind w:right="72" w:firstLine="720"/>
        <w:textAlignment w:val="baseline"/>
        <w:rPr>
          <w:rFonts w:eastAsia="Times New Roman"/>
          <w:b/>
          <w:color w:val="000000"/>
        </w:rPr>
      </w:pPr>
      <w:r>
        <w:rPr>
          <w:rFonts w:eastAsia="Times New Roman"/>
          <w:b/>
          <w:color w:val="000000"/>
        </w:rPr>
        <w:t xml:space="preserve">NOTE. </w:t>
      </w:r>
      <w:r>
        <w:rPr>
          <w:rFonts w:eastAsia="Times New Roman"/>
          <w:color w:val="000000"/>
        </w:rPr>
        <w:t>All sins should be confessed to God, because the very smallest is a grievance to Him; but only those sins should be confessed to a fellow-man that have directly injured him. A sin that is against God only, should be confessed only to Him, and man has no claim to a confession in such cases.</w:t>
      </w:r>
    </w:p>
    <w:p w14:paraId="21706810" w14:textId="77777777" w:rsidR="002F40FA" w:rsidRDefault="00EA067A">
      <w:pPr>
        <w:spacing w:before="136" w:line="273" w:lineRule="exact"/>
        <w:ind w:right="144" w:firstLine="720"/>
        <w:textAlignment w:val="baseline"/>
        <w:rPr>
          <w:rFonts w:eastAsia="Times New Roman"/>
          <w:b/>
          <w:color w:val="000000"/>
          <w:sz w:val="24"/>
        </w:rPr>
      </w:pPr>
      <w:r>
        <w:rPr>
          <w:rFonts w:eastAsia="Times New Roman"/>
          <w:b/>
          <w:color w:val="000000"/>
          <w:sz w:val="24"/>
        </w:rPr>
        <w:t>If one tries to cover up a sin, and will not properly confess it, what effect will such a course have on the delinquent?</w:t>
      </w:r>
    </w:p>
    <w:p w14:paraId="21706811" w14:textId="77777777" w:rsidR="002F40FA" w:rsidRDefault="00EA067A">
      <w:pPr>
        <w:spacing w:before="112" w:line="276" w:lineRule="exact"/>
        <w:ind w:right="216" w:firstLine="720"/>
        <w:textAlignment w:val="baseline"/>
        <w:rPr>
          <w:rFonts w:eastAsia="Times New Roman"/>
          <w:color w:val="000000"/>
          <w:sz w:val="24"/>
        </w:rPr>
      </w:pPr>
      <w:r>
        <w:rPr>
          <w:rFonts w:eastAsia="Times New Roman"/>
          <w:color w:val="000000"/>
          <w:sz w:val="24"/>
        </w:rPr>
        <w:t xml:space="preserve">"He that covereth his sins </w:t>
      </w:r>
      <w:r>
        <w:rPr>
          <w:rFonts w:eastAsia="Times New Roman"/>
          <w:i/>
          <w:color w:val="000000"/>
          <w:sz w:val="24"/>
        </w:rPr>
        <w:t xml:space="preserve">shall not prosper; </w:t>
      </w:r>
      <w:r>
        <w:rPr>
          <w:rFonts w:eastAsia="Times New Roman"/>
          <w:color w:val="000000"/>
          <w:sz w:val="24"/>
        </w:rPr>
        <w:t>but whoso confesseth and forsaketh them shall have mercy." Prov. 28:13.</w:t>
      </w:r>
    </w:p>
    <w:p w14:paraId="21706812" w14:textId="77777777" w:rsidR="002F40FA" w:rsidRDefault="00EA067A">
      <w:pPr>
        <w:spacing w:before="119" w:line="230" w:lineRule="exact"/>
        <w:ind w:left="720"/>
        <w:textAlignment w:val="baseline"/>
        <w:rPr>
          <w:rFonts w:eastAsia="Times New Roman"/>
          <w:color w:val="000000"/>
        </w:rPr>
      </w:pPr>
      <w:r>
        <w:rPr>
          <w:rFonts w:eastAsia="Times New Roman"/>
          <w:color w:val="000000"/>
        </w:rPr>
        <w:t>NOTE.-He may outwardly appear to prosper, but spiritually he will not.</w:t>
      </w:r>
    </w:p>
    <w:p w14:paraId="21706813" w14:textId="77777777" w:rsidR="002F40FA" w:rsidRDefault="00EA067A">
      <w:pPr>
        <w:spacing w:before="126" w:line="277" w:lineRule="exact"/>
        <w:ind w:left="720"/>
        <w:textAlignment w:val="baseline"/>
        <w:rPr>
          <w:rFonts w:eastAsia="Times New Roman"/>
          <w:b/>
          <w:color w:val="000000"/>
          <w:sz w:val="24"/>
        </w:rPr>
      </w:pPr>
      <w:r>
        <w:rPr>
          <w:rFonts w:eastAsia="Times New Roman"/>
          <w:b/>
          <w:color w:val="000000"/>
          <w:sz w:val="24"/>
        </w:rPr>
        <w:t>Is it possible to hide a sin from God?</w:t>
      </w:r>
    </w:p>
    <w:p w14:paraId="21706814" w14:textId="77777777" w:rsidR="002F40FA" w:rsidRDefault="00EA067A">
      <w:pPr>
        <w:spacing w:before="116" w:line="276" w:lineRule="exact"/>
        <w:ind w:right="432" w:firstLine="720"/>
        <w:textAlignment w:val="baseline"/>
        <w:rPr>
          <w:rFonts w:eastAsia="Times New Roman"/>
          <w:color w:val="000000"/>
          <w:sz w:val="24"/>
        </w:rPr>
      </w:pPr>
      <w:r>
        <w:rPr>
          <w:rFonts w:eastAsia="Times New Roman"/>
          <w:color w:val="000000"/>
          <w:sz w:val="24"/>
        </w:rPr>
        <w:t>"Be sure your sin will find you out." Num. 32:23. "Thou hast set our iniquities before thee, our secret sins in the light of Thy countenance." Ps. 90:8.</w:t>
      </w:r>
    </w:p>
    <w:p w14:paraId="21706815" w14:textId="77777777" w:rsidR="002F40FA" w:rsidRDefault="00EA067A" w:rsidP="00500FE8">
      <w:pPr>
        <w:spacing w:before="126" w:line="277" w:lineRule="exact"/>
        <w:ind w:firstLine="720"/>
        <w:textAlignment w:val="baseline"/>
        <w:rPr>
          <w:rFonts w:eastAsia="Times New Roman"/>
          <w:b/>
          <w:color w:val="000000"/>
          <w:sz w:val="24"/>
        </w:rPr>
      </w:pPr>
      <w:r>
        <w:rPr>
          <w:rFonts w:eastAsia="Times New Roman"/>
          <w:b/>
          <w:color w:val="000000"/>
          <w:sz w:val="24"/>
        </w:rPr>
        <w:t>How did David feel before he confessed his sins?</w:t>
      </w:r>
    </w:p>
    <w:p w14:paraId="21706816" w14:textId="77777777" w:rsidR="002F40FA" w:rsidRDefault="00EA067A">
      <w:pPr>
        <w:spacing w:line="276" w:lineRule="exact"/>
        <w:jc w:val="right"/>
        <w:textAlignment w:val="baseline"/>
        <w:rPr>
          <w:rFonts w:eastAsia="Times New Roman"/>
          <w:color w:val="000000"/>
          <w:spacing w:val="4"/>
          <w:sz w:val="24"/>
        </w:rPr>
      </w:pPr>
      <w:r>
        <w:rPr>
          <w:rFonts w:eastAsia="Times New Roman"/>
          <w:color w:val="000000"/>
          <w:spacing w:val="4"/>
          <w:sz w:val="24"/>
        </w:rPr>
        <w:t>43</w:t>
      </w:r>
    </w:p>
    <w:p w14:paraId="21706817" w14:textId="77777777" w:rsidR="002F40FA" w:rsidRDefault="00EA067A">
      <w:pPr>
        <w:spacing w:line="275" w:lineRule="exact"/>
        <w:ind w:right="72" w:firstLine="792"/>
        <w:textAlignment w:val="baseline"/>
        <w:rPr>
          <w:rFonts w:eastAsia="Times New Roman"/>
          <w:color w:val="000000"/>
          <w:sz w:val="24"/>
        </w:rPr>
      </w:pPr>
      <w:r>
        <w:rPr>
          <w:rFonts w:eastAsia="Times New Roman"/>
          <w:color w:val="000000"/>
          <w:sz w:val="24"/>
        </w:rPr>
        <w:t>"When I kept silence, my bones waxed old through my roaring all the day long, For day and night thy hand was heavy upon me: my moisture is turned into the drought of summer." Ps. 32:3, 4.</w:t>
      </w:r>
    </w:p>
    <w:p w14:paraId="21706818" w14:textId="77777777" w:rsidR="002F40FA" w:rsidRDefault="00EA067A">
      <w:pPr>
        <w:spacing w:before="126" w:line="274" w:lineRule="exact"/>
        <w:ind w:left="792"/>
        <w:textAlignment w:val="baseline"/>
        <w:rPr>
          <w:rFonts w:eastAsia="Times New Roman"/>
          <w:b/>
          <w:color w:val="000000"/>
          <w:spacing w:val="-1"/>
          <w:sz w:val="24"/>
        </w:rPr>
      </w:pPr>
      <w:r>
        <w:rPr>
          <w:rFonts w:eastAsia="Times New Roman"/>
          <w:b/>
          <w:color w:val="000000"/>
          <w:spacing w:val="-1"/>
          <w:sz w:val="24"/>
        </w:rPr>
        <w:lastRenderedPageBreak/>
        <w:t>What came to him after confession?</w:t>
      </w:r>
    </w:p>
    <w:p w14:paraId="21706819" w14:textId="77777777" w:rsidR="002F40FA" w:rsidRDefault="00EA067A">
      <w:pPr>
        <w:spacing w:before="119" w:line="275" w:lineRule="exact"/>
        <w:ind w:right="144" w:firstLine="792"/>
        <w:textAlignment w:val="baseline"/>
        <w:rPr>
          <w:rFonts w:eastAsia="Times New Roman"/>
          <w:color w:val="000000"/>
          <w:sz w:val="24"/>
        </w:rPr>
      </w:pPr>
      <w:r>
        <w:rPr>
          <w:rFonts w:eastAsia="Times New Roman"/>
          <w:color w:val="000000"/>
          <w:sz w:val="24"/>
        </w:rPr>
        <w:t xml:space="preserve">"I acknowledged my sin unto Thee, and mine iniquity have I not hid. I said, I will confess my transgressions unto the Lord; and </w:t>
      </w:r>
      <w:r>
        <w:rPr>
          <w:rFonts w:eastAsia="Times New Roman"/>
          <w:i/>
          <w:color w:val="000000"/>
          <w:sz w:val="24"/>
        </w:rPr>
        <w:t xml:space="preserve">Thou forgavest the iniquity of my sin." </w:t>
      </w:r>
      <w:r>
        <w:rPr>
          <w:rFonts w:eastAsia="Times New Roman"/>
          <w:color w:val="000000"/>
          <w:sz w:val="24"/>
        </w:rPr>
        <w:t>Ps. 32:5.</w:t>
      </w:r>
    </w:p>
    <w:p w14:paraId="2170681A" w14:textId="77777777" w:rsidR="002F40FA" w:rsidRDefault="00EA067A">
      <w:pPr>
        <w:spacing w:before="126" w:line="274" w:lineRule="exact"/>
        <w:ind w:left="792"/>
        <w:textAlignment w:val="baseline"/>
        <w:rPr>
          <w:rFonts w:eastAsia="Times New Roman"/>
          <w:b/>
          <w:color w:val="000000"/>
          <w:spacing w:val="-1"/>
          <w:sz w:val="24"/>
        </w:rPr>
      </w:pPr>
      <w:r>
        <w:rPr>
          <w:rFonts w:eastAsia="Times New Roman"/>
          <w:b/>
          <w:color w:val="000000"/>
          <w:spacing w:val="-1"/>
          <w:sz w:val="24"/>
        </w:rPr>
        <w:t>Who is the advocate of the sinner?</w:t>
      </w:r>
    </w:p>
    <w:p w14:paraId="2170681B" w14:textId="77777777" w:rsidR="002F40FA" w:rsidRDefault="00EA067A">
      <w:pPr>
        <w:spacing w:before="120" w:line="275" w:lineRule="exact"/>
        <w:ind w:right="72" w:firstLine="792"/>
        <w:textAlignment w:val="baseline"/>
        <w:rPr>
          <w:rFonts w:eastAsia="Times New Roman"/>
          <w:color w:val="000000"/>
          <w:sz w:val="24"/>
        </w:rPr>
      </w:pPr>
      <w:r>
        <w:rPr>
          <w:rFonts w:eastAsia="Times New Roman"/>
          <w:color w:val="000000"/>
          <w:sz w:val="24"/>
        </w:rPr>
        <w:t xml:space="preserve">"If any man sin, we have an advocate with the Father, </w:t>
      </w:r>
      <w:r>
        <w:rPr>
          <w:rFonts w:eastAsia="Times New Roman"/>
          <w:i/>
          <w:color w:val="000000"/>
          <w:sz w:val="24"/>
        </w:rPr>
        <w:t xml:space="preserve">Jesus Christ the righteous." </w:t>
      </w:r>
      <w:r>
        <w:rPr>
          <w:rFonts w:eastAsia="Times New Roman"/>
          <w:color w:val="000000"/>
          <w:sz w:val="24"/>
        </w:rPr>
        <w:t>1 John 2:1.</w:t>
      </w:r>
    </w:p>
    <w:p w14:paraId="2170681C" w14:textId="77777777" w:rsidR="002F40FA" w:rsidRDefault="00EA067A">
      <w:pPr>
        <w:spacing w:before="115" w:line="230" w:lineRule="exact"/>
        <w:ind w:right="72" w:firstLine="792"/>
        <w:textAlignment w:val="baseline"/>
        <w:rPr>
          <w:rFonts w:eastAsia="Times New Roman"/>
          <w:color w:val="000000"/>
        </w:rPr>
      </w:pPr>
      <w:r>
        <w:rPr>
          <w:rFonts w:eastAsia="Times New Roman"/>
          <w:color w:val="000000"/>
        </w:rPr>
        <w:t>NOTE.-It follows that if one is an advocate for another, the advocate must know all the case of the one for whom he is to plead. If any omission is made in stating the case in all its details, how can the advocate plead for such?</w:t>
      </w:r>
    </w:p>
    <w:p w14:paraId="2170681D" w14:textId="77777777" w:rsidR="002F40FA" w:rsidRDefault="00EA067A">
      <w:pPr>
        <w:spacing w:before="133" w:line="274" w:lineRule="exact"/>
        <w:ind w:right="432" w:firstLine="792"/>
        <w:textAlignment w:val="baseline"/>
        <w:rPr>
          <w:rFonts w:eastAsia="Times New Roman"/>
          <w:b/>
          <w:color w:val="000000"/>
          <w:sz w:val="24"/>
        </w:rPr>
      </w:pPr>
      <w:r>
        <w:rPr>
          <w:rFonts w:eastAsia="Times New Roman"/>
          <w:b/>
          <w:color w:val="000000"/>
          <w:sz w:val="24"/>
        </w:rPr>
        <w:t>How fully did Israel confess to Samuel when they wished him to intercede before God in their behalf?</w:t>
      </w:r>
    </w:p>
    <w:p w14:paraId="2170681E" w14:textId="77777777" w:rsidR="002F40FA" w:rsidRDefault="00EA067A">
      <w:pPr>
        <w:spacing w:before="118" w:line="275" w:lineRule="exact"/>
        <w:ind w:right="72" w:firstLine="792"/>
        <w:textAlignment w:val="baseline"/>
        <w:rPr>
          <w:rFonts w:eastAsia="Times New Roman"/>
          <w:color w:val="000000"/>
          <w:sz w:val="24"/>
        </w:rPr>
      </w:pPr>
      <w:r>
        <w:rPr>
          <w:rFonts w:eastAsia="Times New Roman"/>
          <w:color w:val="000000"/>
          <w:sz w:val="24"/>
        </w:rPr>
        <w:t xml:space="preserve">"And all the people said unto Samuel, Pray for thy servants unto the Lord thy God, that we die not; for </w:t>
      </w:r>
      <w:r>
        <w:rPr>
          <w:rFonts w:eastAsia="Times New Roman"/>
          <w:i/>
          <w:color w:val="000000"/>
          <w:sz w:val="24"/>
        </w:rPr>
        <w:t xml:space="preserve">we have added unto all our sins this evil, to ask us a king." </w:t>
      </w:r>
      <w:r>
        <w:rPr>
          <w:rFonts w:eastAsia="Times New Roman"/>
          <w:color w:val="000000"/>
          <w:sz w:val="24"/>
        </w:rPr>
        <w:t>1 Sam. 12:19.</w:t>
      </w:r>
    </w:p>
    <w:p w14:paraId="2170681F" w14:textId="77777777" w:rsidR="002F40FA" w:rsidRDefault="00EA067A">
      <w:pPr>
        <w:spacing w:before="120" w:line="230" w:lineRule="exact"/>
        <w:ind w:right="72" w:firstLine="792"/>
        <w:textAlignment w:val="baseline"/>
        <w:rPr>
          <w:rFonts w:eastAsia="Times New Roman"/>
          <w:color w:val="000000"/>
        </w:rPr>
      </w:pPr>
      <w:r>
        <w:rPr>
          <w:rFonts w:eastAsia="Times New Roman"/>
          <w:color w:val="000000"/>
        </w:rPr>
        <w:t>NOTE.-Probably Samuel knew before that they had committed that particular wrong; but he wanted them to feel it before he could really intercede in their behalf. Even so the Lord wishes all now to specify their wrongs, that He may know they have a genuine sorrow for each one committed.</w:t>
      </w:r>
    </w:p>
    <w:p w14:paraId="21706820" w14:textId="77777777" w:rsidR="002F40FA" w:rsidRDefault="00EA067A">
      <w:pPr>
        <w:spacing w:before="128" w:line="274" w:lineRule="exact"/>
        <w:ind w:left="792"/>
        <w:textAlignment w:val="baseline"/>
        <w:rPr>
          <w:rFonts w:eastAsia="Times New Roman"/>
          <w:b/>
          <w:color w:val="000000"/>
          <w:sz w:val="24"/>
        </w:rPr>
      </w:pPr>
      <w:r>
        <w:rPr>
          <w:rFonts w:eastAsia="Times New Roman"/>
          <w:b/>
          <w:color w:val="000000"/>
          <w:sz w:val="24"/>
        </w:rPr>
        <w:t>What are we to expect when we confess our sins?</w:t>
      </w:r>
    </w:p>
    <w:p w14:paraId="21706821" w14:textId="77777777" w:rsidR="002F40FA" w:rsidRDefault="00EA067A">
      <w:pPr>
        <w:spacing w:before="121" w:line="275" w:lineRule="exact"/>
        <w:ind w:right="144" w:firstLine="792"/>
        <w:textAlignment w:val="baseline"/>
        <w:rPr>
          <w:rFonts w:eastAsia="Times New Roman"/>
          <w:i/>
          <w:color w:val="000000"/>
          <w:sz w:val="24"/>
        </w:rPr>
      </w:pPr>
      <w:r>
        <w:rPr>
          <w:rFonts w:eastAsia="Times New Roman"/>
          <w:i/>
          <w:color w:val="000000"/>
          <w:sz w:val="24"/>
        </w:rPr>
        <w:t xml:space="preserve">"Have mercy upon me, O God, </w:t>
      </w:r>
      <w:r>
        <w:rPr>
          <w:rFonts w:eastAsia="Times New Roman"/>
          <w:color w:val="000000"/>
          <w:sz w:val="24"/>
        </w:rPr>
        <w:t xml:space="preserve">according to thy loving- kindness: according unto the multitude of thy tender mercies </w:t>
      </w:r>
      <w:r>
        <w:rPr>
          <w:rFonts w:eastAsia="Times New Roman"/>
          <w:i/>
          <w:color w:val="000000"/>
          <w:sz w:val="24"/>
        </w:rPr>
        <w:t xml:space="preserve">blot out my transgressions." </w:t>
      </w:r>
      <w:r>
        <w:rPr>
          <w:rFonts w:eastAsia="Times New Roman"/>
          <w:color w:val="000000"/>
          <w:sz w:val="24"/>
        </w:rPr>
        <w:t>Ps. 51:1.</w:t>
      </w:r>
    </w:p>
    <w:p w14:paraId="21706822" w14:textId="77777777" w:rsidR="002F40FA" w:rsidRDefault="00EA067A">
      <w:pPr>
        <w:spacing w:before="125" w:line="274" w:lineRule="exact"/>
        <w:ind w:left="792"/>
        <w:textAlignment w:val="baseline"/>
        <w:rPr>
          <w:rFonts w:eastAsia="Times New Roman"/>
          <w:b/>
          <w:color w:val="000000"/>
          <w:sz w:val="24"/>
        </w:rPr>
      </w:pPr>
      <w:r>
        <w:rPr>
          <w:rFonts w:eastAsia="Times New Roman"/>
          <w:b/>
          <w:color w:val="000000"/>
          <w:sz w:val="24"/>
        </w:rPr>
        <w:t>Will there be a time when every one will confess to God?</w:t>
      </w:r>
    </w:p>
    <w:p w14:paraId="21706823" w14:textId="77777777" w:rsidR="002F40FA" w:rsidRDefault="00EA067A">
      <w:pPr>
        <w:spacing w:before="114" w:line="275" w:lineRule="exact"/>
        <w:ind w:right="72" w:firstLine="792"/>
        <w:textAlignment w:val="baseline"/>
        <w:rPr>
          <w:rFonts w:eastAsia="Times New Roman"/>
          <w:color w:val="000000"/>
          <w:sz w:val="24"/>
        </w:rPr>
      </w:pPr>
      <w:r>
        <w:rPr>
          <w:rFonts w:eastAsia="Times New Roman"/>
          <w:color w:val="000000"/>
          <w:sz w:val="24"/>
        </w:rPr>
        <w:t xml:space="preserve">"For it is written, As I live, saith the Lord, every knee shall bow to Me, and </w:t>
      </w:r>
      <w:r>
        <w:rPr>
          <w:rFonts w:eastAsia="Times New Roman"/>
          <w:i/>
          <w:color w:val="000000"/>
          <w:sz w:val="24"/>
        </w:rPr>
        <w:t xml:space="preserve">every tongue shall confess to God. </w:t>
      </w:r>
      <w:r>
        <w:rPr>
          <w:rFonts w:eastAsia="Times New Roman"/>
          <w:color w:val="000000"/>
          <w:sz w:val="24"/>
        </w:rPr>
        <w:t>So then everyone of us shall give account of himself to God." Rom. 14:11, 12.</w:t>
      </w:r>
    </w:p>
    <w:p w14:paraId="21706824" w14:textId="77777777" w:rsidR="002F40FA" w:rsidRDefault="00EA067A">
      <w:pPr>
        <w:spacing w:before="121" w:line="230" w:lineRule="exact"/>
        <w:ind w:right="72" w:firstLine="792"/>
        <w:textAlignment w:val="baseline"/>
        <w:rPr>
          <w:rFonts w:eastAsia="Times New Roman"/>
          <w:color w:val="000000"/>
        </w:rPr>
      </w:pPr>
      <w:r>
        <w:rPr>
          <w:rFonts w:eastAsia="Times New Roman"/>
          <w:color w:val="000000"/>
        </w:rPr>
        <w:t>NOTE.-The confessions here spoken of are those which will be made in the judgment. If any one has refused to acknowledge his sins before, affirming that he could not see them, he will then see them just as the record has them marked. He will confess his sins when it is too late to obtain forgiveness for them. It is far better to acknowledge our faults now, and with the help of God put them away, while there is hope of salvation.</w:t>
      </w:r>
    </w:p>
    <w:p w14:paraId="21706825" w14:textId="77777777" w:rsidR="002F40FA" w:rsidRDefault="00EA067A">
      <w:pPr>
        <w:spacing w:before="245" w:line="299"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18</w:t>
      </w:r>
    </w:p>
    <w:p w14:paraId="21706826" w14:textId="77777777" w:rsidR="002F40FA" w:rsidRPr="00BE1A55" w:rsidRDefault="00253F84" w:rsidP="00BE1A55">
      <w:pPr>
        <w:pStyle w:val="Heading2"/>
      </w:pPr>
      <w:r>
        <w:t xml:space="preserve">18 </w:t>
      </w:r>
      <w:r w:rsidR="00EA067A" w:rsidRPr="00BE1A55">
        <w:t>Conversion</w:t>
      </w:r>
    </w:p>
    <w:p w14:paraId="21706827" w14:textId="77777777" w:rsidR="002F40FA" w:rsidRDefault="00EA067A" w:rsidP="00500FE8">
      <w:pPr>
        <w:spacing w:line="260" w:lineRule="exact"/>
        <w:ind w:firstLine="720"/>
        <w:textAlignment w:val="baseline"/>
        <w:rPr>
          <w:rFonts w:eastAsia="Times New Roman"/>
          <w:b/>
          <w:color w:val="000000"/>
          <w:spacing w:val="-1"/>
          <w:sz w:val="24"/>
        </w:rPr>
      </w:pPr>
      <w:r>
        <w:rPr>
          <w:rFonts w:eastAsia="Times New Roman"/>
          <w:b/>
          <w:color w:val="000000"/>
          <w:spacing w:val="-1"/>
          <w:sz w:val="24"/>
        </w:rPr>
        <w:t>What is necessary to salvation?</w:t>
      </w:r>
    </w:p>
    <w:p w14:paraId="21706828" w14:textId="77777777" w:rsidR="002F40FA" w:rsidRDefault="00EA067A" w:rsidP="00500FE8">
      <w:pPr>
        <w:spacing w:line="260" w:lineRule="exact"/>
        <w:ind w:firstLine="720"/>
        <w:textAlignment w:val="baseline"/>
        <w:rPr>
          <w:rFonts w:eastAsia="Times New Roman"/>
          <w:color w:val="000000"/>
          <w:sz w:val="24"/>
        </w:rPr>
      </w:pPr>
      <w:r>
        <w:rPr>
          <w:rFonts w:eastAsia="Times New Roman"/>
          <w:color w:val="000000"/>
          <w:sz w:val="24"/>
        </w:rPr>
        <w:t xml:space="preserve">"And said, Verily I say unto you, </w:t>
      </w:r>
      <w:r>
        <w:rPr>
          <w:rFonts w:eastAsia="Times New Roman"/>
          <w:i/>
          <w:color w:val="000000"/>
          <w:sz w:val="24"/>
        </w:rPr>
        <w:t xml:space="preserve">Except ye be converted, </w:t>
      </w:r>
      <w:r>
        <w:rPr>
          <w:rFonts w:eastAsia="Times New Roman"/>
          <w:color w:val="000000"/>
          <w:sz w:val="24"/>
        </w:rPr>
        <w:t>and become as little children, ye shall not enter into the kingdom of heaven." Matt. 18:3.</w:t>
      </w:r>
    </w:p>
    <w:p w14:paraId="21706829" w14:textId="77777777" w:rsidR="002F40FA" w:rsidRDefault="00EA067A" w:rsidP="00500FE8">
      <w:pPr>
        <w:spacing w:before="120" w:line="260" w:lineRule="exact"/>
        <w:ind w:firstLine="720"/>
        <w:textAlignment w:val="baseline"/>
        <w:rPr>
          <w:rFonts w:eastAsia="Times New Roman"/>
          <w:b/>
          <w:color w:val="000000"/>
          <w:sz w:val="24"/>
        </w:rPr>
      </w:pPr>
      <w:r>
        <w:rPr>
          <w:rFonts w:eastAsia="Times New Roman"/>
          <w:b/>
          <w:color w:val="000000"/>
          <w:sz w:val="24"/>
        </w:rPr>
        <w:t>What is the general sense of the word "conversion?"</w:t>
      </w:r>
    </w:p>
    <w:p w14:paraId="2170682A" w14:textId="77777777" w:rsidR="00500FE8" w:rsidRDefault="00EA067A" w:rsidP="00500FE8">
      <w:pPr>
        <w:spacing w:before="120" w:line="260" w:lineRule="exact"/>
        <w:ind w:firstLine="720"/>
        <w:textAlignment w:val="baseline"/>
        <w:rPr>
          <w:rFonts w:eastAsia="Times New Roman"/>
          <w:color w:val="000000"/>
          <w:spacing w:val="39"/>
          <w:sz w:val="24"/>
        </w:rPr>
      </w:pPr>
      <w:r>
        <w:rPr>
          <w:rFonts w:eastAsia="Times New Roman"/>
          <w:color w:val="000000"/>
          <w:sz w:val="24"/>
        </w:rPr>
        <w:t>"A turning or change from one state to another." Webster.</w:t>
      </w:r>
      <w:r w:rsidR="00500FE8" w:rsidRPr="00500FE8">
        <w:rPr>
          <w:rFonts w:eastAsia="Times New Roman"/>
          <w:color w:val="000000"/>
          <w:spacing w:val="39"/>
          <w:sz w:val="24"/>
        </w:rPr>
        <w:t xml:space="preserve"> </w:t>
      </w:r>
    </w:p>
    <w:p w14:paraId="2170682B" w14:textId="77777777" w:rsidR="002F40FA" w:rsidRDefault="00500FE8">
      <w:pPr>
        <w:spacing w:line="275" w:lineRule="exact"/>
        <w:jc w:val="right"/>
        <w:textAlignment w:val="baseline"/>
        <w:rPr>
          <w:rFonts w:eastAsia="Times New Roman"/>
          <w:color w:val="000000"/>
          <w:spacing w:val="39"/>
          <w:sz w:val="24"/>
        </w:rPr>
      </w:pPr>
      <w:r>
        <w:rPr>
          <w:rFonts w:eastAsia="Times New Roman"/>
          <w:color w:val="000000"/>
          <w:spacing w:val="39"/>
          <w:sz w:val="24"/>
        </w:rPr>
        <w:t>44</w:t>
      </w:r>
    </w:p>
    <w:p w14:paraId="2170682C" w14:textId="77777777" w:rsidR="002F40FA" w:rsidRDefault="00EA067A">
      <w:pPr>
        <w:spacing w:before="114" w:line="230" w:lineRule="exact"/>
        <w:ind w:firstLine="792"/>
        <w:textAlignment w:val="baseline"/>
        <w:rPr>
          <w:rFonts w:eastAsia="Times New Roman"/>
          <w:color w:val="000000"/>
        </w:rPr>
      </w:pPr>
      <w:r>
        <w:rPr>
          <w:rFonts w:eastAsia="Times New Roman"/>
          <w:color w:val="000000"/>
        </w:rPr>
        <w:t>NOTE.-Water is converted, or changed, into ice; forests and rough places are converted, or changed, into fruitful fields and pleasant habitations; and man, perverted by sin, must be converted, or changed from a state of sin to one of holiness, to be saved at last in the kingdom of God.</w:t>
      </w:r>
    </w:p>
    <w:p w14:paraId="2170682D" w14:textId="77777777" w:rsidR="002F40FA" w:rsidRDefault="00EA067A">
      <w:pPr>
        <w:spacing w:before="129" w:line="276" w:lineRule="exact"/>
        <w:ind w:left="792"/>
        <w:textAlignment w:val="baseline"/>
        <w:rPr>
          <w:rFonts w:eastAsia="Times New Roman"/>
          <w:b/>
          <w:color w:val="000000"/>
          <w:sz w:val="24"/>
        </w:rPr>
      </w:pPr>
      <w:r>
        <w:rPr>
          <w:rFonts w:eastAsia="Times New Roman"/>
          <w:b/>
          <w:color w:val="000000"/>
          <w:sz w:val="24"/>
        </w:rPr>
        <w:t>What two steps are necessary to make this change?</w:t>
      </w:r>
    </w:p>
    <w:p w14:paraId="2170682E" w14:textId="77777777" w:rsidR="002F40FA" w:rsidRDefault="00EA067A">
      <w:pPr>
        <w:spacing w:before="107" w:line="278" w:lineRule="exact"/>
        <w:ind w:right="432" w:firstLine="792"/>
        <w:textAlignment w:val="baseline"/>
        <w:rPr>
          <w:rFonts w:eastAsia="Times New Roman"/>
          <w:color w:val="000000"/>
          <w:sz w:val="24"/>
        </w:rPr>
      </w:pPr>
      <w:r>
        <w:rPr>
          <w:rFonts w:eastAsia="Times New Roman"/>
          <w:color w:val="000000"/>
          <w:sz w:val="24"/>
        </w:rPr>
        <w:lastRenderedPageBreak/>
        <w:t xml:space="preserve">"And have taught you publicly, and from house to house, testifying both to the Jews, and also to the Greeks </w:t>
      </w:r>
      <w:r>
        <w:rPr>
          <w:rFonts w:eastAsia="Times New Roman"/>
          <w:i/>
          <w:color w:val="000000"/>
          <w:sz w:val="24"/>
        </w:rPr>
        <w:t xml:space="preserve">repentance toward God, and faith toward our Lord Jesus Christ." </w:t>
      </w:r>
      <w:r>
        <w:rPr>
          <w:rFonts w:eastAsia="Times New Roman"/>
          <w:color w:val="000000"/>
          <w:sz w:val="24"/>
        </w:rPr>
        <w:t>Acts 20:20-21.</w:t>
      </w:r>
    </w:p>
    <w:p w14:paraId="2170682F" w14:textId="77777777" w:rsidR="002F40FA" w:rsidRDefault="00EA067A">
      <w:pPr>
        <w:spacing w:before="127" w:line="276" w:lineRule="exact"/>
        <w:ind w:left="792"/>
        <w:textAlignment w:val="baseline"/>
        <w:rPr>
          <w:rFonts w:eastAsia="Times New Roman"/>
          <w:b/>
          <w:color w:val="000000"/>
          <w:spacing w:val="-1"/>
          <w:sz w:val="24"/>
        </w:rPr>
      </w:pPr>
      <w:r>
        <w:rPr>
          <w:rFonts w:eastAsia="Times New Roman"/>
          <w:b/>
          <w:color w:val="000000"/>
          <w:spacing w:val="-1"/>
          <w:sz w:val="24"/>
        </w:rPr>
        <w:t>Of what is it necessary to repent?</w:t>
      </w:r>
    </w:p>
    <w:p w14:paraId="21706830" w14:textId="77777777" w:rsidR="002F40FA" w:rsidRDefault="00EA067A">
      <w:pPr>
        <w:spacing w:before="113" w:after="1" w:line="276" w:lineRule="exact"/>
        <w:ind w:left="792"/>
        <w:textAlignment w:val="baseline"/>
        <w:rPr>
          <w:rFonts w:eastAsia="Times New Roman"/>
          <w:color w:val="000000"/>
          <w:sz w:val="24"/>
        </w:rPr>
      </w:pPr>
      <w:r>
        <w:rPr>
          <w:rFonts w:eastAsia="Times New Roman"/>
          <w:color w:val="000000"/>
          <w:sz w:val="24"/>
        </w:rPr>
        <w:t>"Repent ye therefore, and be converted, that your sins may be blotted out." Acts</w:t>
      </w:r>
    </w:p>
    <w:p w14:paraId="21706831" w14:textId="77777777" w:rsidR="002F40FA" w:rsidRDefault="00EA067A">
      <w:pPr>
        <w:spacing w:after="111" w:line="276" w:lineRule="exact"/>
        <w:textAlignment w:val="baseline"/>
        <w:rPr>
          <w:rFonts w:eastAsia="Times New Roman"/>
          <w:color w:val="000000"/>
          <w:spacing w:val="16"/>
          <w:sz w:val="24"/>
        </w:rPr>
      </w:pPr>
      <w:r>
        <w:rPr>
          <w:rFonts w:eastAsia="Times New Roman"/>
          <w:color w:val="000000"/>
          <w:spacing w:val="16"/>
          <w:sz w:val="24"/>
        </w:rPr>
        <w:t>3:19.</w:t>
      </w:r>
    </w:p>
    <w:p w14:paraId="21706832" w14:textId="77777777" w:rsidR="002F40FA" w:rsidRDefault="00EA067A">
      <w:pPr>
        <w:spacing w:before="3" w:line="276" w:lineRule="exact"/>
        <w:ind w:left="792"/>
        <w:textAlignment w:val="baseline"/>
        <w:rPr>
          <w:rFonts w:eastAsia="Times New Roman"/>
          <w:b/>
          <w:color w:val="000000"/>
          <w:spacing w:val="-2"/>
          <w:sz w:val="24"/>
        </w:rPr>
      </w:pPr>
      <w:r>
        <w:rPr>
          <w:rFonts w:eastAsia="Times New Roman"/>
          <w:b/>
          <w:color w:val="000000"/>
          <w:spacing w:val="-2"/>
          <w:sz w:val="24"/>
        </w:rPr>
        <w:t>What is sin?</w:t>
      </w:r>
    </w:p>
    <w:p w14:paraId="21706833" w14:textId="77777777" w:rsidR="002F40FA" w:rsidRDefault="00EA067A">
      <w:pPr>
        <w:spacing w:before="111" w:line="276" w:lineRule="exact"/>
        <w:ind w:right="72" w:firstLine="792"/>
        <w:textAlignment w:val="baseline"/>
        <w:rPr>
          <w:rFonts w:eastAsia="Times New Roman"/>
          <w:color w:val="000000"/>
          <w:sz w:val="24"/>
        </w:rPr>
      </w:pPr>
      <w:r>
        <w:rPr>
          <w:rFonts w:eastAsia="Times New Roman"/>
          <w:color w:val="000000"/>
          <w:sz w:val="24"/>
        </w:rPr>
        <w:t>"Whosoever committeth sin, transgresseth also the law; for sin is the transgression of the law." 1 John 3:4.</w:t>
      </w:r>
    </w:p>
    <w:p w14:paraId="21706834" w14:textId="77777777" w:rsidR="002F40FA" w:rsidRDefault="00EA067A">
      <w:pPr>
        <w:spacing w:before="127" w:line="276" w:lineRule="exact"/>
        <w:ind w:left="792"/>
        <w:textAlignment w:val="baseline"/>
        <w:rPr>
          <w:rFonts w:eastAsia="Times New Roman"/>
          <w:b/>
          <w:color w:val="000000"/>
          <w:spacing w:val="-1"/>
          <w:sz w:val="24"/>
        </w:rPr>
      </w:pPr>
      <w:r>
        <w:rPr>
          <w:rFonts w:eastAsia="Times New Roman"/>
          <w:b/>
          <w:color w:val="000000"/>
          <w:spacing w:val="-1"/>
          <w:sz w:val="24"/>
        </w:rPr>
        <w:t>What law does one transgress when he sins?</w:t>
      </w:r>
    </w:p>
    <w:p w14:paraId="21706835" w14:textId="77777777" w:rsidR="002F40FA" w:rsidRDefault="00EA067A">
      <w:pPr>
        <w:spacing w:before="108" w:line="278" w:lineRule="exact"/>
        <w:ind w:right="72" w:firstLine="792"/>
        <w:textAlignment w:val="baseline"/>
        <w:rPr>
          <w:rFonts w:eastAsia="Times New Roman"/>
          <w:color w:val="000000"/>
          <w:sz w:val="24"/>
        </w:rPr>
      </w:pPr>
      <w:r>
        <w:rPr>
          <w:rFonts w:eastAsia="Times New Roman"/>
          <w:color w:val="000000"/>
          <w:sz w:val="24"/>
        </w:rPr>
        <w:t xml:space="preserve">"But if ye have respect to persons, ye commit sin, and are convinced of the law as transgressors." "For He that said [margin, </w:t>
      </w:r>
      <w:r>
        <w:rPr>
          <w:rFonts w:eastAsia="Times New Roman"/>
          <w:i/>
          <w:color w:val="000000"/>
          <w:sz w:val="24"/>
        </w:rPr>
        <w:t>that law which said</w:t>
      </w:r>
      <w:r>
        <w:rPr>
          <w:rFonts w:eastAsia="Times New Roman"/>
          <w:color w:val="000000"/>
          <w:sz w:val="24"/>
        </w:rPr>
        <w:t xml:space="preserve">], Do not commit adultery, said also, Do not kill. Now if thou commit no adultery, yet if thou kill, </w:t>
      </w:r>
      <w:r>
        <w:rPr>
          <w:rFonts w:eastAsia="Times New Roman"/>
          <w:i/>
          <w:color w:val="000000"/>
          <w:sz w:val="24"/>
        </w:rPr>
        <w:t xml:space="preserve">thou art become a transgressor of the law." </w:t>
      </w:r>
      <w:r>
        <w:rPr>
          <w:rFonts w:eastAsia="Times New Roman"/>
          <w:color w:val="000000"/>
          <w:sz w:val="24"/>
        </w:rPr>
        <w:t>James 2:9-11.</w:t>
      </w:r>
    </w:p>
    <w:p w14:paraId="21706836" w14:textId="77777777" w:rsidR="002F40FA" w:rsidRDefault="00EA067A">
      <w:pPr>
        <w:spacing w:before="126" w:line="276" w:lineRule="exact"/>
        <w:ind w:left="792"/>
        <w:textAlignment w:val="baseline"/>
        <w:rPr>
          <w:rFonts w:eastAsia="Times New Roman"/>
          <w:b/>
          <w:color w:val="000000"/>
          <w:sz w:val="24"/>
        </w:rPr>
      </w:pPr>
      <w:r>
        <w:rPr>
          <w:rFonts w:eastAsia="Times New Roman"/>
          <w:b/>
          <w:color w:val="000000"/>
          <w:sz w:val="24"/>
        </w:rPr>
        <w:t>What part does the law act in repentance?</w:t>
      </w:r>
    </w:p>
    <w:p w14:paraId="21706837" w14:textId="77777777" w:rsidR="002F40FA" w:rsidRDefault="00EA067A">
      <w:pPr>
        <w:spacing w:before="109" w:line="277" w:lineRule="exact"/>
        <w:ind w:right="72" w:firstLine="792"/>
        <w:textAlignment w:val="baseline"/>
        <w:rPr>
          <w:rFonts w:eastAsia="Times New Roman"/>
          <w:color w:val="000000"/>
          <w:sz w:val="24"/>
        </w:rPr>
      </w:pPr>
      <w:r>
        <w:rPr>
          <w:rFonts w:eastAsia="Times New Roman"/>
          <w:color w:val="000000"/>
          <w:sz w:val="24"/>
        </w:rPr>
        <w:t xml:space="preserve">"Therefore by the deeds of the law there shall no flesh be justified in His sight; for </w:t>
      </w:r>
      <w:r>
        <w:rPr>
          <w:rFonts w:eastAsia="Times New Roman"/>
          <w:i/>
          <w:color w:val="000000"/>
          <w:sz w:val="24"/>
        </w:rPr>
        <w:t xml:space="preserve">by the law is the knowledge of sin." </w:t>
      </w:r>
      <w:r>
        <w:rPr>
          <w:rFonts w:eastAsia="Times New Roman"/>
          <w:color w:val="000000"/>
          <w:sz w:val="24"/>
        </w:rPr>
        <w:t>Rom. 3:20.</w:t>
      </w:r>
    </w:p>
    <w:p w14:paraId="21706838" w14:textId="77777777" w:rsidR="002F40FA" w:rsidRDefault="00EA067A">
      <w:pPr>
        <w:spacing w:before="127" w:line="276" w:lineRule="exact"/>
        <w:ind w:left="792"/>
        <w:textAlignment w:val="baseline"/>
        <w:rPr>
          <w:rFonts w:eastAsia="Times New Roman"/>
          <w:b/>
          <w:color w:val="000000"/>
          <w:sz w:val="24"/>
        </w:rPr>
      </w:pPr>
      <w:r>
        <w:rPr>
          <w:rFonts w:eastAsia="Times New Roman"/>
          <w:b/>
          <w:color w:val="000000"/>
          <w:sz w:val="24"/>
        </w:rPr>
        <w:t>When Paul was converted, what first brought conviction to him?</w:t>
      </w:r>
    </w:p>
    <w:p w14:paraId="21706839" w14:textId="77777777" w:rsidR="002F40FA" w:rsidRDefault="00EA067A">
      <w:pPr>
        <w:spacing w:before="110" w:line="279" w:lineRule="exact"/>
        <w:ind w:right="72" w:firstLine="792"/>
        <w:textAlignment w:val="baseline"/>
        <w:rPr>
          <w:rFonts w:eastAsia="Times New Roman"/>
          <w:color w:val="000000"/>
          <w:sz w:val="24"/>
        </w:rPr>
      </w:pPr>
      <w:r>
        <w:rPr>
          <w:rFonts w:eastAsia="Times New Roman"/>
          <w:color w:val="000000"/>
          <w:sz w:val="24"/>
        </w:rPr>
        <w:t xml:space="preserve">"I had not known sin, but by the law; for </w:t>
      </w:r>
      <w:r>
        <w:rPr>
          <w:rFonts w:eastAsia="Times New Roman"/>
          <w:i/>
          <w:color w:val="000000"/>
          <w:sz w:val="24"/>
        </w:rPr>
        <w:t xml:space="preserve">I had not known lust, except the law had said, </w:t>
      </w:r>
      <w:r>
        <w:rPr>
          <w:rFonts w:eastAsia="Times New Roman"/>
          <w:color w:val="000000"/>
          <w:sz w:val="24"/>
        </w:rPr>
        <w:t>Thou shalt not covet." Rom. 7:7.</w:t>
      </w:r>
    </w:p>
    <w:p w14:paraId="2170683A" w14:textId="77777777" w:rsidR="002F40FA" w:rsidRDefault="00EA067A">
      <w:pPr>
        <w:spacing w:before="126" w:line="276" w:lineRule="exact"/>
        <w:ind w:left="792"/>
        <w:textAlignment w:val="baseline"/>
        <w:rPr>
          <w:rFonts w:eastAsia="Times New Roman"/>
          <w:b/>
          <w:color w:val="000000"/>
          <w:sz w:val="24"/>
        </w:rPr>
      </w:pPr>
      <w:r>
        <w:rPr>
          <w:rFonts w:eastAsia="Times New Roman"/>
          <w:b/>
          <w:color w:val="000000"/>
          <w:sz w:val="24"/>
        </w:rPr>
        <w:t>What more than conviction is necessary to true repentance?</w:t>
      </w:r>
    </w:p>
    <w:p w14:paraId="2170683B" w14:textId="77777777" w:rsidR="002F40FA" w:rsidRDefault="00EA067A">
      <w:pPr>
        <w:spacing w:before="111" w:line="276" w:lineRule="exact"/>
        <w:ind w:right="216" w:firstLine="792"/>
        <w:textAlignment w:val="baseline"/>
        <w:rPr>
          <w:rFonts w:eastAsia="Times New Roman"/>
          <w:color w:val="000000"/>
          <w:sz w:val="24"/>
        </w:rPr>
      </w:pPr>
      <w:r>
        <w:rPr>
          <w:rFonts w:eastAsia="Times New Roman"/>
          <w:color w:val="000000"/>
          <w:sz w:val="24"/>
        </w:rPr>
        <w:t>"For godly sorrow worketh repentance to salvation not to be repented of; but the sorrow of the world worketh death." 2 Cor. 7:10.</w:t>
      </w:r>
    </w:p>
    <w:p w14:paraId="2170683C" w14:textId="77777777" w:rsidR="002F40FA" w:rsidRDefault="00EA067A">
      <w:pPr>
        <w:spacing w:before="127" w:line="276" w:lineRule="exact"/>
        <w:ind w:left="792"/>
        <w:textAlignment w:val="baseline"/>
        <w:rPr>
          <w:rFonts w:eastAsia="Times New Roman"/>
          <w:b/>
          <w:color w:val="000000"/>
          <w:spacing w:val="-1"/>
          <w:sz w:val="24"/>
        </w:rPr>
      </w:pPr>
      <w:r>
        <w:rPr>
          <w:rFonts w:eastAsia="Times New Roman"/>
          <w:b/>
          <w:color w:val="000000"/>
          <w:spacing w:val="-1"/>
          <w:sz w:val="24"/>
        </w:rPr>
        <w:t>What does repentance involve?</w:t>
      </w:r>
    </w:p>
    <w:p w14:paraId="2170683D" w14:textId="77777777" w:rsidR="002F40FA" w:rsidRDefault="00EA067A">
      <w:pPr>
        <w:spacing w:before="110" w:line="277" w:lineRule="exact"/>
        <w:ind w:right="72" w:firstLine="792"/>
        <w:textAlignment w:val="baseline"/>
        <w:rPr>
          <w:rFonts w:eastAsia="Times New Roman"/>
          <w:i/>
          <w:color w:val="000000"/>
          <w:sz w:val="24"/>
        </w:rPr>
      </w:pPr>
      <w:r>
        <w:rPr>
          <w:rFonts w:eastAsia="Times New Roman"/>
          <w:i/>
          <w:color w:val="000000"/>
          <w:sz w:val="24"/>
        </w:rPr>
        <w:t xml:space="preserve">"Repent, and turn yourselves from all your transgressions; </w:t>
      </w:r>
      <w:r>
        <w:rPr>
          <w:rFonts w:eastAsia="Times New Roman"/>
          <w:color w:val="000000"/>
          <w:sz w:val="24"/>
        </w:rPr>
        <w:t>so iniquity shall not be your ruin. Cast away from you all your transgressions, whereby ye have transgressed; and make you a new heart and a new spirit." Eze. 18:30, 31.</w:t>
      </w:r>
    </w:p>
    <w:p w14:paraId="2170683E" w14:textId="77777777" w:rsidR="002F40FA" w:rsidRDefault="00EA067A">
      <w:pPr>
        <w:spacing w:before="127" w:line="276" w:lineRule="exact"/>
        <w:ind w:left="792"/>
        <w:textAlignment w:val="baseline"/>
        <w:rPr>
          <w:rFonts w:eastAsia="Times New Roman"/>
          <w:b/>
          <w:color w:val="000000"/>
          <w:sz w:val="24"/>
        </w:rPr>
      </w:pPr>
      <w:r>
        <w:rPr>
          <w:rFonts w:eastAsia="Times New Roman"/>
          <w:b/>
          <w:color w:val="000000"/>
          <w:sz w:val="24"/>
        </w:rPr>
        <w:t>What does repentance further require?</w:t>
      </w:r>
    </w:p>
    <w:p w14:paraId="2170683F" w14:textId="77777777" w:rsidR="002F40FA" w:rsidRDefault="00EA067A">
      <w:pPr>
        <w:spacing w:before="107" w:line="278" w:lineRule="exact"/>
        <w:ind w:right="72" w:firstLine="792"/>
        <w:textAlignment w:val="baseline"/>
        <w:rPr>
          <w:rFonts w:eastAsia="Times New Roman"/>
          <w:color w:val="000000"/>
          <w:sz w:val="24"/>
        </w:rPr>
      </w:pPr>
      <w:r>
        <w:rPr>
          <w:rFonts w:eastAsia="Times New Roman"/>
          <w:color w:val="000000"/>
          <w:sz w:val="24"/>
        </w:rPr>
        <w:t xml:space="preserve">"Seek ye the Lord while He may be found, </w:t>
      </w:r>
      <w:r>
        <w:rPr>
          <w:rFonts w:eastAsia="Times New Roman"/>
          <w:i/>
          <w:color w:val="000000"/>
          <w:sz w:val="24"/>
        </w:rPr>
        <w:t xml:space="preserve">call ye upon Him while He is near. Let the wicked forsake his way, and the unrighteous man his thoughts; </w:t>
      </w:r>
      <w:r>
        <w:rPr>
          <w:rFonts w:eastAsia="Times New Roman"/>
          <w:color w:val="000000"/>
          <w:sz w:val="24"/>
        </w:rPr>
        <w:t>and let him return unto the Lord, and He will have mercy upon him." Isa. 55:6, 7.</w:t>
      </w:r>
    </w:p>
    <w:p w14:paraId="21706840" w14:textId="77777777" w:rsidR="002F40FA" w:rsidRDefault="00EA067A">
      <w:pPr>
        <w:spacing w:before="127" w:line="276" w:lineRule="exact"/>
        <w:ind w:left="792"/>
        <w:textAlignment w:val="baseline"/>
        <w:rPr>
          <w:rFonts w:eastAsia="Times New Roman"/>
          <w:b/>
          <w:color w:val="000000"/>
          <w:sz w:val="24"/>
        </w:rPr>
      </w:pPr>
      <w:r>
        <w:rPr>
          <w:rFonts w:eastAsia="Times New Roman"/>
          <w:b/>
          <w:color w:val="000000"/>
          <w:sz w:val="24"/>
        </w:rPr>
        <w:t>How will genuine repentance be shown?</w:t>
      </w:r>
    </w:p>
    <w:p w14:paraId="21706841" w14:textId="77777777" w:rsidR="002F40FA" w:rsidRDefault="00EA067A" w:rsidP="00500FE8">
      <w:pPr>
        <w:spacing w:before="120" w:line="260" w:lineRule="exact"/>
        <w:ind w:firstLine="720"/>
        <w:textAlignment w:val="baseline"/>
        <w:rPr>
          <w:rFonts w:eastAsia="Times New Roman"/>
          <w:color w:val="000000"/>
          <w:sz w:val="24"/>
        </w:rPr>
      </w:pPr>
      <w:r>
        <w:rPr>
          <w:rFonts w:eastAsia="Times New Roman"/>
          <w:color w:val="000000"/>
          <w:sz w:val="24"/>
        </w:rPr>
        <w:t xml:space="preserve">"Bring forth therefore fruits meet for repentance [margin, </w:t>
      </w:r>
      <w:r>
        <w:rPr>
          <w:rFonts w:eastAsia="Times New Roman"/>
          <w:i/>
          <w:color w:val="000000"/>
          <w:sz w:val="24"/>
        </w:rPr>
        <w:t>answerable to amendment of life</w:t>
      </w:r>
      <w:r>
        <w:rPr>
          <w:rFonts w:eastAsia="Times New Roman"/>
          <w:color w:val="000000"/>
          <w:sz w:val="24"/>
        </w:rPr>
        <w:t>] ." Matt. 3:8.</w:t>
      </w:r>
    </w:p>
    <w:p w14:paraId="21706842" w14:textId="77777777" w:rsidR="00500FE8" w:rsidRDefault="00EA067A" w:rsidP="00500FE8">
      <w:pPr>
        <w:spacing w:before="120" w:line="260" w:lineRule="exact"/>
        <w:ind w:firstLine="720"/>
        <w:textAlignment w:val="baseline"/>
        <w:rPr>
          <w:rFonts w:eastAsia="Times New Roman"/>
          <w:color w:val="000000"/>
          <w:spacing w:val="39"/>
          <w:sz w:val="24"/>
        </w:rPr>
      </w:pPr>
      <w:r>
        <w:rPr>
          <w:rFonts w:eastAsia="Times New Roman"/>
          <w:b/>
          <w:color w:val="000000"/>
          <w:sz w:val="24"/>
        </w:rPr>
        <w:t>What besides repentance is required in conversion?</w:t>
      </w:r>
      <w:r w:rsidR="00500FE8" w:rsidRPr="00500FE8">
        <w:rPr>
          <w:rFonts w:eastAsia="Times New Roman"/>
          <w:color w:val="000000"/>
          <w:spacing w:val="39"/>
          <w:sz w:val="24"/>
        </w:rPr>
        <w:t xml:space="preserve"> </w:t>
      </w:r>
    </w:p>
    <w:p w14:paraId="21706843" w14:textId="77777777" w:rsidR="002F40FA" w:rsidRDefault="00500FE8" w:rsidP="00500FE8">
      <w:pPr>
        <w:spacing w:before="120" w:line="260" w:lineRule="exact"/>
        <w:ind w:firstLine="720"/>
        <w:textAlignment w:val="baseline"/>
        <w:rPr>
          <w:rFonts w:eastAsia="Times New Roman"/>
          <w:color w:val="000000"/>
          <w:spacing w:val="39"/>
          <w:sz w:val="24"/>
        </w:rPr>
      </w:pPr>
      <w:r>
        <w:rPr>
          <w:rFonts w:eastAsia="Times New Roman"/>
          <w:color w:val="000000"/>
          <w:spacing w:val="39"/>
          <w:sz w:val="24"/>
        </w:rPr>
        <w:t>45</w:t>
      </w:r>
    </w:p>
    <w:p w14:paraId="21706844" w14:textId="77777777" w:rsidR="002F40FA" w:rsidRDefault="00EA067A" w:rsidP="00500FE8">
      <w:pPr>
        <w:spacing w:before="120" w:line="260" w:lineRule="exact"/>
        <w:ind w:firstLine="720"/>
        <w:textAlignment w:val="baseline"/>
        <w:rPr>
          <w:rFonts w:eastAsia="Times New Roman"/>
          <w:color w:val="000000"/>
          <w:sz w:val="24"/>
        </w:rPr>
      </w:pPr>
      <w:r>
        <w:rPr>
          <w:rFonts w:eastAsia="Times New Roman"/>
          <w:color w:val="000000"/>
          <w:sz w:val="24"/>
        </w:rPr>
        <w:t>"Repentance toward God, and faith toward our Lord Jesus Christ." Acts 20:21.</w:t>
      </w:r>
    </w:p>
    <w:p w14:paraId="21706845" w14:textId="77777777" w:rsidR="002F40FA" w:rsidRDefault="00EA067A" w:rsidP="00500FE8">
      <w:pPr>
        <w:spacing w:before="120" w:line="260" w:lineRule="exact"/>
        <w:ind w:firstLine="720"/>
        <w:textAlignment w:val="baseline"/>
        <w:rPr>
          <w:rFonts w:eastAsia="Times New Roman"/>
          <w:b/>
          <w:color w:val="000000"/>
          <w:sz w:val="24"/>
        </w:rPr>
      </w:pPr>
      <w:r>
        <w:rPr>
          <w:rFonts w:eastAsia="Times New Roman"/>
          <w:b/>
          <w:color w:val="000000"/>
          <w:sz w:val="24"/>
        </w:rPr>
        <w:lastRenderedPageBreak/>
        <w:t>Who is Christ, that one should believe in Him?</w:t>
      </w:r>
    </w:p>
    <w:p w14:paraId="21706846" w14:textId="77777777" w:rsidR="002F40FA" w:rsidRDefault="00EA067A" w:rsidP="00500FE8">
      <w:pPr>
        <w:spacing w:before="120" w:line="260" w:lineRule="exact"/>
        <w:ind w:firstLine="720"/>
        <w:textAlignment w:val="baseline"/>
        <w:rPr>
          <w:rFonts w:eastAsia="Times New Roman"/>
          <w:color w:val="000000"/>
          <w:sz w:val="24"/>
        </w:rPr>
      </w:pPr>
      <w:r>
        <w:rPr>
          <w:rFonts w:eastAsia="Times New Roman"/>
          <w:color w:val="000000"/>
          <w:sz w:val="24"/>
        </w:rPr>
        <w:t>"For God so loved the world, that He gave His only begotten Son, that whosoever believeth in Him should not perish, but have everlasting life." John 3:16.</w:t>
      </w:r>
    </w:p>
    <w:p w14:paraId="21706847" w14:textId="77777777" w:rsidR="002F40FA" w:rsidRDefault="00EA067A" w:rsidP="00500FE8">
      <w:pPr>
        <w:spacing w:before="120" w:line="260" w:lineRule="exact"/>
        <w:ind w:firstLine="720"/>
        <w:textAlignment w:val="baseline"/>
        <w:rPr>
          <w:rFonts w:eastAsia="Times New Roman"/>
          <w:b/>
          <w:color w:val="000000"/>
          <w:sz w:val="24"/>
        </w:rPr>
      </w:pPr>
      <w:r>
        <w:rPr>
          <w:rFonts w:eastAsia="Times New Roman"/>
          <w:b/>
          <w:color w:val="000000"/>
          <w:sz w:val="24"/>
        </w:rPr>
        <w:t>What has Christ done for us that we should be saved through Him?</w:t>
      </w:r>
    </w:p>
    <w:p w14:paraId="21706848" w14:textId="77777777" w:rsidR="002F40FA" w:rsidRDefault="00EA067A" w:rsidP="00500FE8">
      <w:pPr>
        <w:spacing w:before="120" w:line="260" w:lineRule="exact"/>
        <w:ind w:firstLine="720"/>
        <w:textAlignment w:val="baseline"/>
        <w:rPr>
          <w:rFonts w:eastAsia="Times New Roman"/>
          <w:color w:val="000000"/>
          <w:sz w:val="24"/>
        </w:rPr>
      </w:pPr>
      <w:r>
        <w:rPr>
          <w:rFonts w:eastAsia="Times New Roman"/>
          <w:color w:val="000000"/>
          <w:sz w:val="24"/>
        </w:rPr>
        <w:t>"Christ died for our sins according to the Scriptures." 1 Cor. 15:3.</w:t>
      </w:r>
    </w:p>
    <w:p w14:paraId="21706849" w14:textId="77777777" w:rsidR="002F40FA" w:rsidRDefault="00EA067A" w:rsidP="00500FE8">
      <w:pPr>
        <w:spacing w:before="120" w:line="260" w:lineRule="exact"/>
        <w:ind w:firstLine="720"/>
        <w:textAlignment w:val="baseline"/>
        <w:rPr>
          <w:rFonts w:eastAsia="Times New Roman"/>
          <w:b/>
          <w:color w:val="000000"/>
          <w:sz w:val="24"/>
        </w:rPr>
      </w:pPr>
      <w:r>
        <w:rPr>
          <w:rFonts w:eastAsia="Times New Roman"/>
          <w:b/>
          <w:color w:val="000000"/>
          <w:sz w:val="24"/>
        </w:rPr>
        <w:t>In order for one to be cleansed from sin, what is required of Him?</w:t>
      </w:r>
    </w:p>
    <w:p w14:paraId="2170684A" w14:textId="77777777" w:rsidR="002F40FA" w:rsidRDefault="00EA067A" w:rsidP="00500FE8">
      <w:pPr>
        <w:spacing w:before="120" w:line="260" w:lineRule="exact"/>
        <w:ind w:firstLine="720"/>
        <w:textAlignment w:val="baseline"/>
        <w:rPr>
          <w:rFonts w:eastAsia="Times New Roman"/>
          <w:color w:val="000000"/>
          <w:sz w:val="24"/>
        </w:rPr>
      </w:pPr>
      <w:r>
        <w:rPr>
          <w:rFonts w:eastAsia="Times New Roman"/>
          <w:color w:val="000000"/>
          <w:sz w:val="24"/>
        </w:rPr>
        <w:t>"But if we walk in the light, as He is in the light, we have fellowship one with another, and the blood of Jesus Christ His Son cleanseth us from all sin. If we say that we have no sin, we deceive ourselves, and the truth is not in us. If we confess our sins, He is faithful and just to forgive us our sins, and to cleanse us from all unrighteousness." 1 John 1:7-9.</w:t>
      </w:r>
    </w:p>
    <w:p w14:paraId="2170684B" w14:textId="77777777" w:rsidR="002F40FA" w:rsidRDefault="00EA067A" w:rsidP="00500FE8">
      <w:pPr>
        <w:spacing w:before="120" w:line="260" w:lineRule="exact"/>
        <w:ind w:firstLine="720"/>
        <w:textAlignment w:val="baseline"/>
        <w:rPr>
          <w:rFonts w:eastAsia="Times New Roman"/>
          <w:b/>
          <w:color w:val="000000"/>
          <w:sz w:val="24"/>
        </w:rPr>
      </w:pPr>
      <w:r>
        <w:rPr>
          <w:rFonts w:eastAsia="Times New Roman"/>
          <w:b/>
          <w:color w:val="000000"/>
          <w:sz w:val="24"/>
        </w:rPr>
        <w:t>What should be one's relation to sin after repentance?</w:t>
      </w:r>
    </w:p>
    <w:p w14:paraId="2170684C" w14:textId="77777777" w:rsidR="002F40FA" w:rsidRDefault="00EA067A" w:rsidP="00500FE8">
      <w:pPr>
        <w:spacing w:before="120" w:line="260" w:lineRule="exact"/>
        <w:ind w:firstLine="720"/>
        <w:textAlignment w:val="baseline"/>
        <w:rPr>
          <w:rFonts w:eastAsia="Times New Roman"/>
          <w:color w:val="000000"/>
          <w:sz w:val="24"/>
        </w:rPr>
      </w:pPr>
      <w:r>
        <w:rPr>
          <w:rFonts w:eastAsia="Times New Roman"/>
          <w:color w:val="000000"/>
          <w:sz w:val="24"/>
        </w:rPr>
        <w:t>"What shall we say then? Shall we continue in sin, that grace may abound? God forbid. How shall we, that are dead to sin, live any longer therein?" Rom. 6:1, 2.</w:t>
      </w:r>
    </w:p>
    <w:p w14:paraId="2170684D" w14:textId="77777777" w:rsidR="002F40FA" w:rsidRDefault="00EA067A">
      <w:pPr>
        <w:spacing w:before="128" w:line="274" w:lineRule="exact"/>
        <w:ind w:left="792"/>
        <w:textAlignment w:val="baseline"/>
        <w:rPr>
          <w:rFonts w:eastAsia="Times New Roman"/>
          <w:b/>
          <w:color w:val="000000"/>
          <w:spacing w:val="-1"/>
          <w:sz w:val="24"/>
        </w:rPr>
      </w:pPr>
      <w:r>
        <w:rPr>
          <w:rFonts w:eastAsia="Times New Roman"/>
          <w:b/>
          <w:color w:val="000000"/>
          <w:spacing w:val="-1"/>
          <w:sz w:val="24"/>
        </w:rPr>
        <w:t>How does one become dead to sin?</w:t>
      </w:r>
    </w:p>
    <w:p w14:paraId="2170684E" w14:textId="77777777" w:rsidR="002F40FA" w:rsidRDefault="00EA067A">
      <w:pPr>
        <w:spacing w:before="112" w:line="276" w:lineRule="exact"/>
        <w:ind w:left="72" w:right="72" w:firstLine="720"/>
        <w:textAlignment w:val="baseline"/>
        <w:rPr>
          <w:rFonts w:eastAsia="Times New Roman"/>
          <w:color w:val="000000"/>
          <w:sz w:val="24"/>
        </w:rPr>
      </w:pPr>
      <w:r>
        <w:rPr>
          <w:rFonts w:eastAsia="Times New Roman"/>
          <w:color w:val="000000"/>
          <w:sz w:val="24"/>
        </w:rPr>
        <w:t>"Knowing this, that our old man is crucified with Him, that the body of sin might be destroyed, that henceforth we should not serve sin." Rom. 6:6.</w:t>
      </w:r>
    </w:p>
    <w:p w14:paraId="2170684F" w14:textId="77777777" w:rsidR="002F40FA" w:rsidRDefault="00EA067A">
      <w:pPr>
        <w:spacing w:before="127" w:line="274" w:lineRule="exact"/>
        <w:ind w:left="792"/>
        <w:textAlignment w:val="baseline"/>
        <w:rPr>
          <w:rFonts w:eastAsia="Times New Roman"/>
          <w:b/>
          <w:color w:val="000000"/>
          <w:sz w:val="24"/>
        </w:rPr>
      </w:pPr>
      <w:r>
        <w:rPr>
          <w:rFonts w:eastAsia="Times New Roman"/>
          <w:b/>
          <w:color w:val="000000"/>
          <w:sz w:val="24"/>
        </w:rPr>
        <w:t>What is done with the "old man" after he dies?</w:t>
      </w:r>
    </w:p>
    <w:p w14:paraId="21706850" w14:textId="77777777" w:rsidR="002F40FA" w:rsidRDefault="00EA067A">
      <w:pPr>
        <w:spacing w:before="115" w:line="276" w:lineRule="exact"/>
        <w:ind w:left="72" w:right="72" w:firstLine="720"/>
        <w:textAlignment w:val="baseline"/>
        <w:rPr>
          <w:rFonts w:eastAsia="Times New Roman"/>
          <w:color w:val="000000"/>
          <w:sz w:val="24"/>
        </w:rPr>
      </w:pPr>
      <w:r>
        <w:rPr>
          <w:rFonts w:eastAsia="Times New Roman"/>
          <w:color w:val="000000"/>
          <w:sz w:val="24"/>
        </w:rPr>
        <w:t>"Therefore we are buried with Him by baptism into death; that like as Christ was raised up from the dead by the glory of the Father, even so we also should walk in newness of life." Rom. 6:4.</w:t>
      </w:r>
    </w:p>
    <w:p w14:paraId="21706851" w14:textId="77777777" w:rsidR="002F40FA" w:rsidRDefault="00EA067A">
      <w:pPr>
        <w:spacing w:before="127" w:line="274" w:lineRule="exact"/>
        <w:ind w:left="792"/>
        <w:textAlignment w:val="baseline"/>
        <w:rPr>
          <w:rFonts w:eastAsia="Times New Roman"/>
          <w:b/>
          <w:color w:val="000000"/>
          <w:sz w:val="24"/>
        </w:rPr>
      </w:pPr>
      <w:r>
        <w:rPr>
          <w:rFonts w:eastAsia="Times New Roman"/>
          <w:b/>
          <w:color w:val="000000"/>
          <w:sz w:val="24"/>
        </w:rPr>
        <w:t>When truly converted, what does everyone receive?</w:t>
      </w:r>
    </w:p>
    <w:p w14:paraId="21706852" w14:textId="77777777" w:rsidR="002F40FA" w:rsidRDefault="00EA067A">
      <w:pPr>
        <w:spacing w:before="117" w:line="276" w:lineRule="exact"/>
        <w:ind w:left="72" w:right="576" w:firstLine="720"/>
        <w:textAlignment w:val="baseline"/>
        <w:rPr>
          <w:rFonts w:eastAsia="Times New Roman"/>
          <w:color w:val="000000"/>
          <w:sz w:val="24"/>
        </w:rPr>
      </w:pPr>
      <w:r>
        <w:rPr>
          <w:rFonts w:eastAsia="Times New Roman"/>
          <w:color w:val="000000"/>
          <w:sz w:val="24"/>
        </w:rPr>
        <w:t>"Repent, and be baptized everyone of you in the name of Jesus Christ for the remission of sins, and ye shall receive the gift of the Holy Ghost." Acts 2:38.</w:t>
      </w:r>
    </w:p>
    <w:p w14:paraId="21706853" w14:textId="77777777" w:rsidR="002F40FA" w:rsidRDefault="00EA067A">
      <w:pPr>
        <w:spacing w:before="126" w:line="228" w:lineRule="exact"/>
        <w:ind w:left="792"/>
        <w:textAlignment w:val="baseline"/>
        <w:rPr>
          <w:rFonts w:eastAsia="Times New Roman"/>
          <w:color w:val="000000"/>
        </w:rPr>
      </w:pPr>
      <w:r>
        <w:rPr>
          <w:rFonts w:eastAsia="Times New Roman"/>
          <w:color w:val="000000"/>
        </w:rPr>
        <w:t>NOTE. Therefore every real conversion is a miracle of divine grace.</w:t>
      </w:r>
    </w:p>
    <w:p w14:paraId="21706854" w14:textId="77777777" w:rsidR="002F40FA" w:rsidRDefault="00EA067A" w:rsidP="00500FE8">
      <w:pPr>
        <w:spacing w:before="120" w:line="260" w:lineRule="exact"/>
        <w:ind w:firstLine="720"/>
        <w:textAlignment w:val="baseline"/>
        <w:rPr>
          <w:rFonts w:eastAsia="Times New Roman"/>
          <w:b/>
          <w:color w:val="000000"/>
          <w:sz w:val="24"/>
        </w:rPr>
      </w:pPr>
      <w:r>
        <w:rPr>
          <w:rFonts w:eastAsia="Times New Roman"/>
          <w:b/>
          <w:color w:val="000000"/>
          <w:sz w:val="24"/>
        </w:rPr>
        <w:t>Can anyone be a Christian without having the Spirit of Christ?</w:t>
      </w:r>
    </w:p>
    <w:p w14:paraId="21706855" w14:textId="77777777" w:rsidR="002F40FA" w:rsidRDefault="00EA067A" w:rsidP="00500FE8">
      <w:pPr>
        <w:spacing w:before="120" w:line="260" w:lineRule="exact"/>
        <w:ind w:firstLine="720"/>
        <w:textAlignment w:val="baseline"/>
        <w:rPr>
          <w:rFonts w:eastAsia="Times New Roman"/>
          <w:color w:val="000000"/>
          <w:sz w:val="24"/>
        </w:rPr>
      </w:pPr>
      <w:r>
        <w:rPr>
          <w:rFonts w:eastAsia="Times New Roman"/>
          <w:color w:val="000000"/>
          <w:sz w:val="24"/>
        </w:rPr>
        <w:t>"Now if any man have not the Spirit of Christ, he is none of His." Rom. 8:9.</w:t>
      </w:r>
    </w:p>
    <w:p w14:paraId="21706856" w14:textId="77777777" w:rsidR="002F40FA" w:rsidRDefault="00EA067A" w:rsidP="00500FE8">
      <w:pPr>
        <w:spacing w:before="120" w:line="260" w:lineRule="exact"/>
        <w:ind w:firstLine="720"/>
        <w:textAlignment w:val="baseline"/>
        <w:rPr>
          <w:rFonts w:eastAsia="Times New Roman"/>
          <w:b/>
          <w:color w:val="000000"/>
          <w:sz w:val="24"/>
        </w:rPr>
      </w:pPr>
      <w:r>
        <w:rPr>
          <w:rFonts w:eastAsia="Times New Roman"/>
          <w:b/>
          <w:color w:val="000000"/>
          <w:sz w:val="24"/>
        </w:rPr>
        <w:t>What precious relation is sustained when one has the Holy Spirit?</w:t>
      </w:r>
    </w:p>
    <w:p w14:paraId="21706857" w14:textId="77777777" w:rsidR="002F40FA" w:rsidRDefault="00EA067A" w:rsidP="00500FE8">
      <w:pPr>
        <w:spacing w:before="120" w:line="260" w:lineRule="exact"/>
        <w:ind w:firstLine="720"/>
        <w:textAlignment w:val="baseline"/>
        <w:rPr>
          <w:rFonts w:eastAsia="Times New Roman"/>
          <w:color w:val="000000"/>
          <w:spacing w:val="-3"/>
          <w:sz w:val="24"/>
        </w:rPr>
      </w:pPr>
      <w:r>
        <w:rPr>
          <w:rFonts w:eastAsia="Times New Roman"/>
          <w:color w:val="000000"/>
          <w:spacing w:val="-3"/>
          <w:sz w:val="24"/>
        </w:rPr>
        <w:t>"For as many as are led by the Spirit of God, they are the sons of God." Rom. 8:14.</w:t>
      </w:r>
    </w:p>
    <w:p w14:paraId="21706858" w14:textId="77777777" w:rsidR="002F40FA" w:rsidRDefault="00EA067A" w:rsidP="00500FE8">
      <w:pPr>
        <w:spacing w:before="120" w:line="260" w:lineRule="exact"/>
        <w:ind w:firstLine="720"/>
        <w:textAlignment w:val="baseline"/>
        <w:rPr>
          <w:rFonts w:eastAsia="Times New Roman"/>
          <w:b/>
          <w:color w:val="000000"/>
          <w:sz w:val="24"/>
        </w:rPr>
      </w:pPr>
      <w:r>
        <w:rPr>
          <w:rFonts w:eastAsia="Times New Roman"/>
          <w:b/>
          <w:color w:val="000000"/>
          <w:sz w:val="24"/>
        </w:rPr>
        <w:t>Can it be known when this relation exists?</w:t>
      </w:r>
    </w:p>
    <w:p w14:paraId="21706859" w14:textId="77777777" w:rsidR="002F40FA" w:rsidRDefault="00EA067A" w:rsidP="00500FE8">
      <w:pPr>
        <w:spacing w:before="120" w:line="260" w:lineRule="exact"/>
        <w:ind w:firstLine="720"/>
        <w:textAlignment w:val="baseline"/>
        <w:rPr>
          <w:rFonts w:eastAsia="Times New Roman"/>
          <w:i/>
          <w:color w:val="000000"/>
          <w:sz w:val="24"/>
        </w:rPr>
      </w:pPr>
      <w:r>
        <w:rPr>
          <w:rFonts w:eastAsia="Times New Roman"/>
          <w:i/>
          <w:color w:val="000000"/>
          <w:sz w:val="24"/>
        </w:rPr>
        <w:t xml:space="preserve">"The Spirit itself beareth witness with our spirit, </w:t>
      </w:r>
      <w:r>
        <w:rPr>
          <w:rFonts w:eastAsia="Times New Roman"/>
          <w:color w:val="000000"/>
          <w:sz w:val="24"/>
        </w:rPr>
        <w:t>that we are the children of God." Rom. 8:16.</w:t>
      </w:r>
    </w:p>
    <w:p w14:paraId="2170685A" w14:textId="77777777" w:rsidR="002F40FA" w:rsidRDefault="00EA067A" w:rsidP="00500FE8">
      <w:pPr>
        <w:spacing w:before="120" w:line="260" w:lineRule="exact"/>
        <w:ind w:firstLine="720"/>
        <w:textAlignment w:val="baseline"/>
        <w:rPr>
          <w:rFonts w:eastAsia="Times New Roman"/>
          <w:b/>
          <w:color w:val="000000"/>
          <w:sz w:val="24"/>
        </w:rPr>
      </w:pPr>
      <w:r>
        <w:rPr>
          <w:rFonts w:eastAsia="Times New Roman"/>
          <w:b/>
          <w:color w:val="000000"/>
          <w:sz w:val="24"/>
        </w:rPr>
        <w:t>When one thus stands complete in Christ, what is he?</w:t>
      </w:r>
    </w:p>
    <w:p w14:paraId="2170685B" w14:textId="77777777" w:rsidR="002F40FA" w:rsidRDefault="00EA067A" w:rsidP="00500FE8">
      <w:pPr>
        <w:spacing w:before="120" w:line="260" w:lineRule="exact"/>
        <w:ind w:firstLine="720"/>
        <w:textAlignment w:val="baseline"/>
        <w:rPr>
          <w:rFonts w:eastAsia="Times New Roman"/>
          <w:color w:val="000000"/>
          <w:sz w:val="24"/>
        </w:rPr>
      </w:pPr>
      <w:r>
        <w:rPr>
          <w:rFonts w:eastAsia="Times New Roman"/>
          <w:color w:val="000000"/>
          <w:sz w:val="24"/>
        </w:rPr>
        <w:t xml:space="preserve">"Therefore if any man be in Christ, </w:t>
      </w:r>
      <w:r>
        <w:rPr>
          <w:rFonts w:eastAsia="Times New Roman"/>
          <w:i/>
          <w:color w:val="000000"/>
          <w:sz w:val="24"/>
        </w:rPr>
        <w:t xml:space="preserve">he is a new creature; old things are passed away; </w:t>
      </w:r>
      <w:r>
        <w:rPr>
          <w:rFonts w:eastAsia="Times New Roman"/>
          <w:color w:val="000000"/>
          <w:sz w:val="24"/>
        </w:rPr>
        <w:t>behold, all things are become new." 2 Cor. 5:17.</w:t>
      </w:r>
    </w:p>
    <w:p w14:paraId="2170685C" w14:textId="77777777" w:rsidR="00500FE8" w:rsidRDefault="00EA067A" w:rsidP="00500FE8">
      <w:pPr>
        <w:spacing w:before="120" w:line="260" w:lineRule="exact"/>
        <w:ind w:firstLine="720"/>
        <w:textAlignment w:val="baseline"/>
        <w:rPr>
          <w:rFonts w:eastAsia="Times New Roman"/>
          <w:color w:val="000000"/>
          <w:spacing w:val="38"/>
          <w:sz w:val="24"/>
        </w:rPr>
      </w:pPr>
      <w:r>
        <w:rPr>
          <w:rFonts w:eastAsia="Times New Roman"/>
          <w:b/>
          <w:color w:val="000000"/>
          <w:sz w:val="24"/>
        </w:rPr>
        <w:t>Of what character are the "old things" which are to be put off?</w:t>
      </w:r>
      <w:r w:rsidR="00500FE8" w:rsidRPr="00500FE8">
        <w:rPr>
          <w:rFonts w:eastAsia="Times New Roman"/>
          <w:color w:val="000000"/>
          <w:spacing w:val="38"/>
          <w:sz w:val="24"/>
        </w:rPr>
        <w:t xml:space="preserve"> </w:t>
      </w:r>
    </w:p>
    <w:p w14:paraId="2170685D" w14:textId="77777777" w:rsidR="002F40FA" w:rsidRDefault="00500FE8" w:rsidP="00500FE8">
      <w:pPr>
        <w:spacing w:before="120" w:line="260" w:lineRule="exact"/>
        <w:ind w:firstLine="720"/>
        <w:jc w:val="right"/>
        <w:textAlignment w:val="baseline"/>
        <w:rPr>
          <w:rFonts w:eastAsia="Times New Roman"/>
          <w:color w:val="000000"/>
          <w:spacing w:val="38"/>
          <w:sz w:val="24"/>
        </w:rPr>
      </w:pPr>
      <w:r>
        <w:rPr>
          <w:rFonts w:eastAsia="Times New Roman"/>
          <w:color w:val="000000"/>
          <w:spacing w:val="38"/>
          <w:sz w:val="24"/>
        </w:rPr>
        <w:lastRenderedPageBreak/>
        <w:t>46</w:t>
      </w:r>
    </w:p>
    <w:p w14:paraId="2170685E" w14:textId="77777777" w:rsidR="002F40FA" w:rsidRDefault="00EA067A" w:rsidP="00500FE8">
      <w:pPr>
        <w:spacing w:before="120" w:line="260" w:lineRule="exact"/>
        <w:ind w:firstLine="720"/>
        <w:textAlignment w:val="baseline"/>
        <w:rPr>
          <w:rFonts w:eastAsia="Times New Roman"/>
          <w:color w:val="000000"/>
          <w:sz w:val="24"/>
        </w:rPr>
      </w:pPr>
      <w:r>
        <w:rPr>
          <w:rFonts w:eastAsia="Times New Roman"/>
          <w:color w:val="000000"/>
          <w:sz w:val="24"/>
        </w:rPr>
        <w:t>"But now ye also put off all these: anger, wrath, malice, blasphemy, filthy communication out of your mouth. Lie not one to another, seeing that ye have put off the old man with his deeds." Col. 3:8, 9.</w:t>
      </w:r>
    </w:p>
    <w:p w14:paraId="2170685F" w14:textId="77777777" w:rsidR="002F40FA" w:rsidRDefault="00EA067A" w:rsidP="00500FE8">
      <w:pPr>
        <w:spacing w:before="120" w:line="260" w:lineRule="exact"/>
        <w:ind w:firstLine="720"/>
        <w:textAlignment w:val="baseline"/>
        <w:rPr>
          <w:rFonts w:eastAsia="Times New Roman"/>
          <w:b/>
          <w:color w:val="000000"/>
          <w:sz w:val="24"/>
        </w:rPr>
      </w:pPr>
      <w:r>
        <w:rPr>
          <w:rFonts w:eastAsia="Times New Roman"/>
          <w:b/>
          <w:color w:val="000000"/>
          <w:sz w:val="24"/>
        </w:rPr>
        <w:t>What will the new man acquire?</w:t>
      </w:r>
    </w:p>
    <w:p w14:paraId="21706860" w14:textId="77777777" w:rsidR="002F40FA" w:rsidRDefault="00EA067A" w:rsidP="00500FE8">
      <w:pPr>
        <w:spacing w:before="120" w:line="260" w:lineRule="exact"/>
        <w:ind w:firstLine="720"/>
        <w:textAlignment w:val="baseline"/>
        <w:rPr>
          <w:rFonts w:eastAsia="Times New Roman"/>
          <w:color w:val="000000"/>
          <w:sz w:val="24"/>
        </w:rPr>
      </w:pPr>
      <w:r>
        <w:rPr>
          <w:rFonts w:eastAsia="Times New Roman"/>
          <w:color w:val="000000"/>
          <w:sz w:val="24"/>
        </w:rPr>
        <w:t>"Put on therefore, as the elect of God, holy and beloved, bowels of mercies, kindness, humbleness of mind, meekness, long-suffering: forbearing one another, and forgiving one another, if any man have a quarrel against any: even as Christ forgave you, so also do ye. And above all these things put on charity, which is the bond of perfectness." Col. 3:12-14.</w:t>
      </w:r>
    </w:p>
    <w:p w14:paraId="21706861" w14:textId="77777777" w:rsidR="002F40FA" w:rsidRDefault="00EA067A" w:rsidP="00500FE8">
      <w:pPr>
        <w:spacing w:before="120" w:line="260" w:lineRule="exact"/>
        <w:ind w:firstLine="720"/>
        <w:textAlignment w:val="baseline"/>
        <w:rPr>
          <w:rFonts w:eastAsia="Times New Roman"/>
          <w:b/>
          <w:color w:val="000000"/>
          <w:sz w:val="24"/>
        </w:rPr>
      </w:pPr>
      <w:r>
        <w:rPr>
          <w:rFonts w:eastAsia="Times New Roman"/>
          <w:b/>
          <w:color w:val="000000"/>
          <w:sz w:val="24"/>
        </w:rPr>
        <w:t>Where will the affections then be found?</w:t>
      </w:r>
    </w:p>
    <w:p w14:paraId="21706862" w14:textId="77777777" w:rsidR="002F40FA" w:rsidRDefault="00EA067A" w:rsidP="00500FE8">
      <w:pPr>
        <w:spacing w:before="120" w:line="260" w:lineRule="exact"/>
        <w:ind w:firstLine="720"/>
        <w:textAlignment w:val="baseline"/>
        <w:rPr>
          <w:rFonts w:eastAsia="Times New Roman"/>
          <w:color w:val="000000"/>
          <w:sz w:val="24"/>
        </w:rPr>
      </w:pPr>
      <w:r>
        <w:rPr>
          <w:rFonts w:eastAsia="Times New Roman"/>
          <w:color w:val="000000"/>
          <w:sz w:val="24"/>
        </w:rPr>
        <w:t>"If ye then be risen with Christ, seek those things which are above, where Christ sitteth on the right hand of God. Set your affection on things above, not on things on the earth." Col. 3:1, 2.</w:t>
      </w:r>
    </w:p>
    <w:p w14:paraId="21706863" w14:textId="77777777" w:rsidR="002F40FA" w:rsidRDefault="00EA067A" w:rsidP="00500FE8">
      <w:pPr>
        <w:spacing w:before="120" w:line="260" w:lineRule="exact"/>
        <w:ind w:firstLine="720"/>
        <w:textAlignment w:val="baseline"/>
        <w:rPr>
          <w:rFonts w:eastAsia="Times New Roman"/>
          <w:b/>
          <w:color w:val="000000"/>
          <w:sz w:val="24"/>
        </w:rPr>
      </w:pPr>
      <w:r>
        <w:rPr>
          <w:rFonts w:eastAsia="Times New Roman"/>
          <w:b/>
          <w:color w:val="000000"/>
          <w:sz w:val="24"/>
        </w:rPr>
        <w:t>Having done all this, what will be the final result?</w:t>
      </w:r>
    </w:p>
    <w:p w14:paraId="21706864" w14:textId="77777777" w:rsidR="002F40FA" w:rsidRDefault="00EA067A" w:rsidP="00500FE8">
      <w:pPr>
        <w:spacing w:before="120" w:line="260" w:lineRule="exact"/>
        <w:ind w:firstLine="720"/>
        <w:textAlignment w:val="baseline"/>
        <w:rPr>
          <w:rFonts w:eastAsia="Times New Roman"/>
          <w:color w:val="000000"/>
          <w:sz w:val="24"/>
        </w:rPr>
      </w:pPr>
      <w:r>
        <w:rPr>
          <w:rFonts w:eastAsia="Times New Roman"/>
          <w:color w:val="000000"/>
          <w:sz w:val="24"/>
        </w:rPr>
        <w:t xml:space="preserve">"For ye are dead, and your life is hid with Christ in God. </w:t>
      </w:r>
      <w:r>
        <w:rPr>
          <w:rFonts w:eastAsia="Times New Roman"/>
          <w:i/>
          <w:color w:val="000000"/>
          <w:sz w:val="24"/>
        </w:rPr>
        <w:t>When Christ, who is our life, shall appear, then shall ye also appear with Him in glory.</w:t>
      </w:r>
      <w:r>
        <w:rPr>
          <w:rFonts w:eastAsia="Times New Roman"/>
          <w:color w:val="000000"/>
          <w:sz w:val="24"/>
        </w:rPr>
        <w:t>" Col. 3:3, 4.</w:t>
      </w:r>
    </w:p>
    <w:p w14:paraId="21706865" w14:textId="77777777" w:rsidR="002F40FA" w:rsidRDefault="00EA067A">
      <w:pPr>
        <w:spacing w:before="249" w:line="295"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19</w:t>
      </w:r>
    </w:p>
    <w:p w14:paraId="21706866" w14:textId="77777777" w:rsidR="002F40FA" w:rsidRPr="00BE1A55" w:rsidRDefault="00253F84" w:rsidP="00BE1A55">
      <w:pPr>
        <w:pStyle w:val="Heading2"/>
      </w:pPr>
      <w:r>
        <w:t xml:space="preserve">19 </w:t>
      </w:r>
      <w:r w:rsidR="00EA067A" w:rsidRPr="00BE1A55">
        <w:t>The New Birth</w:t>
      </w:r>
    </w:p>
    <w:p w14:paraId="21706867" w14:textId="77777777" w:rsidR="002F40FA" w:rsidRDefault="00EA067A">
      <w:pPr>
        <w:spacing w:before="212" w:line="272" w:lineRule="exact"/>
        <w:ind w:left="720"/>
        <w:textAlignment w:val="baseline"/>
        <w:rPr>
          <w:rFonts w:eastAsia="Times New Roman"/>
          <w:b/>
          <w:color w:val="000000"/>
          <w:sz w:val="24"/>
        </w:rPr>
      </w:pPr>
      <w:r>
        <w:rPr>
          <w:rFonts w:eastAsia="Times New Roman"/>
          <w:b/>
          <w:color w:val="000000"/>
          <w:sz w:val="24"/>
        </w:rPr>
        <w:t>What is the natural condition of the human family?</w:t>
      </w:r>
    </w:p>
    <w:p w14:paraId="21706868" w14:textId="77777777" w:rsidR="002F40FA" w:rsidRDefault="00EA067A">
      <w:pPr>
        <w:spacing w:before="118" w:line="276" w:lineRule="exact"/>
        <w:ind w:right="288" w:firstLine="720"/>
        <w:textAlignment w:val="baseline"/>
        <w:rPr>
          <w:rFonts w:eastAsia="Times New Roman"/>
          <w:color w:val="000000"/>
          <w:sz w:val="24"/>
        </w:rPr>
      </w:pPr>
      <w:r>
        <w:rPr>
          <w:rFonts w:eastAsia="Times New Roman"/>
          <w:color w:val="000000"/>
          <w:sz w:val="24"/>
        </w:rPr>
        <w:t>"For all have sinned, and come short of the glory of God." Rom. 3:23. See Eph. 2:1-3.</w:t>
      </w:r>
    </w:p>
    <w:p w14:paraId="21706869" w14:textId="77777777" w:rsidR="002F40FA" w:rsidRDefault="00EA067A">
      <w:pPr>
        <w:spacing w:before="128" w:line="272" w:lineRule="exact"/>
        <w:ind w:left="720"/>
        <w:textAlignment w:val="baseline"/>
        <w:rPr>
          <w:rFonts w:eastAsia="Times New Roman"/>
          <w:b/>
          <w:color w:val="000000"/>
          <w:sz w:val="24"/>
        </w:rPr>
      </w:pPr>
      <w:r>
        <w:rPr>
          <w:rFonts w:eastAsia="Times New Roman"/>
          <w:b/>
          <w:color w:val="000000"/>
          <w:sz w:val="24"/>
        </w:rPr>
        <w:t>Who alone will be permitted to see God?</w:t>
      </w:r>
    </w:p>
    <w:p w14:paraId="2170686A" w14:textId="77777777" w:rsidR="002F40FA" w:rsidRDefault="00EA067A">
      <w:pPr>
        <w:spacing w:before="116" w:line="276" w:lineRule="exact"/>
        <w:ind w:left="720"/>
        <w:textAlignment w:val="baseline"/>
        <w:rPr>
          <w:rFonts w:eastAsia="Times New Roman"/>
          <w:color w:val="000000"/>
          <w:sz w:val="24"/>
        </w:rPr>
      </w:pPr>
      <w:r>
        <w:rPr>
          <w:rFonts w:eastAsia="Times New Roman"/>
          <w:color w:val="000000"/>
          <w:sz w:val="24"/>
        </w:rPr>
        <w:t>"Blessed are the pure in heart: for they shall see God." Matt. 5:8.</w:t>
      </w:r>
    </w:p>
    <w:p w14:paraId="2170686B" w14:textId="77777777" w:rsidR="002F40FA" w:rsidRDefault="00EA067A">
      <w:pPr>
        <w:spacing w:before="128" w:line="272" w:lineRule="exact"/>
        <w:ind w:left="720"/>
        <w:textAlignment w:val="baseline"/>
        <w:rPr>
          <w:rFonts w:eastAsia="Times New Roman"/>
          <w:b/>
          <w:color w:val="000000"/>
          <w:sz w:val="24"/>
        </w:rPr>
      </w:pPr>
      <w:r>
        <w:rPr>
          <w:rFonts w:eastAsia="Times New Roman"/>
          <w:b/>
          <w:color w:val="000000"/>
          <w:sz w:val="24"/>
        </w:rPr>
        <w:t>Can man by his own exertions change his condition?</w:t>
      </w:r>
    </w:p>
    <w:p w14:paraId="2170686C" w14:textId="77777777" w:rsidR="002F40FA" w:rsidRDefault="00EA067A">
      <w:pPr>
        <w:spacing w:before="114" w:line="276" w:lineRule="exact"/>
        <w:ind w:right="72" w:firstLine="720"/>
        <w:textAlignment w:val="baseline"/>
        <w:rPr>
          <w:rFonts w:eastAsia="Times New Roman"/>
          <w:color w:val="000000"/>
          <w:sz w:val="24"/>
        </w:rPr>
      </w:pPr>
      <w:r>
        <w:rPr>
          <w:rFonts w:eastAsia="Times New Roman"/>
          <w:color w:val="000000"/>
          <w:sz w:val="24"/>
        </w:rPr>
        <w:t xml:space="preserve">"Can the Ethiopian change his skin, or the leopard his spots? </w:t>
      </w:r>
      <w:r>
        <w:rPr>
          <w:rFonts w:eastAsia="Times New Roman"/>
          <w:i/>
          <w:color w:val="000000"/>
          <w:sz w:val="24"/>
        </w:rPr>
        <w:t xml:space="preserve">then may ye also do good, that are accustomed to do evil." </w:t>
      </w:r>
      <w:r>
        <w:rPr>
          <w:rFonts w:eastAsia="Times New Roman"/>
          <w:color w:val="000000"/>
          <w:sz w:val="24"/>
        </w:rPr>
        <w:t>Jer. 13:23.</w:t>
      </w:r>
    </w:p>
    <w:p w14:paraId="2170686D" w14:textId="77777777" w:rsidR="002F40FA" w:rsidRDefault="00EA067A">
      <w:pPr>
        <w:spacing w:before="128" w:line="272" w:lineRule="exact"/>
        <w:ind w:left="720"/>
        <w:textAlignment w:val="baseline"/>
        <w:rPr>
          <w:rFonts w:eastAsia="Times New Roman"/>
          <w:b/>
          <w:color w:val="000000"/>
          <w:sz w:val="24"/>
        </w:rPr>
      </w:pPr>
      <w:r>
        <w:rPr>
          <w:rFonts w:eastAsia="Times New Roman"/>
          <w:b/>
          <w:color w:val="000000"/>
          <w:sz w:val="24"/>
        </w:rPr>
        <w:t>How, then, can one be brought to God?</w:t>
      </w:r>
    </w:p>
    <w:p w14:paraId="2170686E" w14:textId="77777777" w:rsidR="002F40FA" w:rsidRDefault="00EA067A">
      <w:pPr>
        <w:spacing w:before="119" w:line="276" w:lineRule="exact"/>
        <w:ind w:right="216" w:firstLine="720"/>
        <w:textAlignment w:val="baseline"/>
        <w:rPr>
          <w:rFonts w:eastAsia="Times New Roman"/>
          <w:color w:val="000000"/>
          <w:sz w:val="24"/>
        </w:rPr>
      </w:pPr>
      <w:r>
        <w:rPr>
          <w:rFonts w:eastAsia="Times New Roman"/>
          <w:color w:val="000000"/>
          <w:sz w:val="24"/>
        </w:rPr>
        <w:t xml:space="preserve">"For Christ also hath once suffered for sins, the just for the unjust, </w:t>
      </w:r>
      <w:r>
        <w:rPr>
          <w:rFonts w:eastAsia="Times New Roman"/>
          <w:i/>
          <w:color w:val="000000"/>
          <w:sz w:val="24"/>
        </w:rPr>
        <w:t xml:space="preserve">that He might bring us to God." </w:t>
      </w:r>
      <w:r>
        <w:rPr>
          <w:rFonts w:eastAsia="Times New Roman"/>
          <w:color w:val="000000"/>
          <w:sz w:val="24"/>
        </w:rPr>
        <w:t>1 Peter 3:18.</w:t>
      </w:r>
    </w:p>
    <w:p w14:paraId="2170686F" w14:textId="77777777" w:rsidR="002F40FA" w:rsidRDefault="00EA067A">
      <w:pPr>
        <w:spacing w:before="127" w:line="272" w:lineRule="exact"/>
        <w:ind w:left="720"/>
        <w:textAlignment w:val="baseline"/>
        <w:rPr>
          <w:rFonts w:eastAsia="Times New Roman"/>
          <w:b/>
          <w:color w:val="000000"/>
          <w:sz w:val="24"/>
        </w:rPr>
      </w:pPr>
      <w:r>
        <w:rPr>
          <w:rFonts w:eastAsia="Times New Roman"/>
          <w:b/>
          <w:color w:val="000000"/>
          <w:sz w:val="24"/>
        </w:rPr>
        <w:t>What progress can one make in coming to God without the help of Christ?</w:t>
      </w:r>
    </w:p>
    <w:p w14:paraId="21706870" w14:textId="77777777" w:rsidR="002F40FA" w:rsidRDefault="00EA067A">
      <w:pPr>
        <w:spacing w:before="114" w:line="276" w:lineRule="exact"/>
        <w:ind w:right="72" w:firstLine="720"/>
        <w:textAlignment w:val="baseline"/>
        <w:rPr>
          <w:rFonts w:eastAsia="Times New Roman"/>
          <w:color w:val="000000"/>
          <w:sz w:val="24"/>
        </w:rPr>
      </w:pPr>
      <w:r>
        <w:rPr>
          <w:rFonts w:eastAsia="Times New Roman"/>
          <w:color w:val="000000"/>
          <w:sz w:val="24"/>
        </w:rPr>
        <w:t xml:space="preserve">"I am the vine, ye are the branches: He that abideth in Me, and I in him, the same bringeth forth much fruit: </w:t>
      </w:r>
      <w:r>
        <w:rPr>
          <w:rFonts w:eastAsia="Times New Roman"/>
          <w:i/>
          <w:color w:val="000000"/>
          <w:sz w:val="24"/>
        </w:rPr>
        <w:t>for without Me ye can do nothing.</w:t>
      </w:r>
      <w:r>
        <w:rPr>
          <w:rFonts w:eastAsia="Times New Roman"/>
          <w:color w:val="000000"/>
          <w:sz w:val="24"/>
        </w:rPr>
        <w:t>" John 15:5.</w:t>
      </w:r>
    </w:p>
    <w:p w14:paraId="21706871" w14:textId="77777777" w:rsidR="002F40FA" w:rsidRDefault="00EA067A">
      <w:pPr>
        <w:spacing w:before="128" w:line="272" w:lineRule="exact"/>
        <w:ind w:left="720"/>
        <w:textAlignment w:val="baseline"/>
        <w:rPr>
          <w:rFonts w:eastAsia="Times New Roman"/>
          <w:b/>
          <w:color w:val="000000"/>
          <w:sz w:val="24"/>
        </w:rPr>
      </w:pPr>
      <w:r>
        <w:rPr>
          <w:rFonts w:eastAsia="Times New Roman"/>
          <w:b/>
          <w:color w:val="000000"/>
          <w:sz w:val="24"/>
        </w:rPr>
        <w:t>When one is "in Christ," what has he become?</w:t>
      </w:r>
    </w:p>
    <w:p w14:paraId="21706872" w14:textId="77777777" w:rsidR="002F40FA" w:rsidRDefault="00EA067A">
      <w:pPr>
        <w:spacing w:before="118" w:after="449" w:line="276" w:lineRule="exact"/>
        <w:ind w:right="360" w:firstLine="720"/>
        <w:textAlignment w:val="baseline"/>
        <w:rPr>
          <w:rFonts w:eastAsia="Times New Roman"/>
          <w:color w:val="000000"/>
          <w:sz w:val="24"/>
        </w:rPr>
      </w:pPr>
      <w:r>
        <w:rPr>
          <w:rFonts w:eastAsia="Times New Roman"/>
          <w:color w:val="000000"/>
          <w:sz w:val="24"/>
        </w:rPr>
        <w:t xml:space="preserve">"Therefore if any man be in Christ, </w:t>
      </w:r>
      <w:r>
        <w:rPr>
          <w:rFonts w:eastAsia="Times New Roman"/>
          <w:i/>
          <w:color w:val="000000"/>
          <w:sz w:val="24"/>
        </w:rPr>
        <w:t xml:space="preserve">he is a new creature: </w:t>
      </w:r>
      <w:r>
        <w:rPr>
          <w:rFonts w:eastAsia="Times New Roman"/>
          <w:color w:val="000000"/>
          <w:sz w:val="24"/>
        </w:rPr>
        <w:t>old things are passed away; behold, all things are become new." 2 Cor. 5:17.</w:t>
      </w:r>
    </w:p>
    <w:p w14:paraId="21706873" w14:textId="77777777" w:rsidR="00500FE8" w:rsidRDefault="00EA067A" w:rsidP="00500FE8">
      <w:pPr>
        <w:spacing w:before="120" w:line="260" w:lineRule="exact"/>
        <w:ind w:firstLine="720"/>
        <w:textAlignment w:val="baseline"/>
        <w:rPr>
          <w:rFonts w:eastAsia="Times New Roman"/>
          <w:color w:val="000000"/>
          <w:spacing w:val="4"/>
          <w:sz w:val="24"/>
        </w:rPr>
      </w:pPr>
      <w:r>
        <w:rPr>
          <w:rFonts w:eastAsia="Times New Roman"/>
          <w:b/>
          <w:color w:val="000000"/>
          <w:sz w:val="24"/>
        </w:rPr>
        <w:lastRenderedPageBreak/>
        <w:t>What must take place before one can become a "new creature?"</w:t>
      </w:r>
      <w:r w:rsidR="00500FE8" w:rsidRPr="00500FE8">
        <w:rPr>
          <w:rFonts w:eastAsia="Times New Roman"/>
          <w:color w:val="000000"/>
          <w:spacing w:val="4"/>
          <w:sz w:val="24"/>
        </w:rPr>
        <w:t xml:space="preserve"> </w:t>
      </w:r>
    </w:p>
    <w:p w14:paraId="21706874" w14:textId="77777777" w:rsidR="00500FE8" w:rsidRDefault="00EA067A" w:rsidP="00500FE8">
      <w:pPr>
        <w:spacing w:before="120" w:line="260" w:lineRule="exact"/>
        <w:ind w:firstLine="720"/>
        <w:textAlignment w:val="baseline"/>
        <w:rPr>
          <w:rFonts w:eastAsia="Times New Roman"/>
          <w:color w:val="000000"/>
          <w:spacing w:val="4"/>
          <w:sz w:val="24"/>
        </w:rPr>
      </w:pPr>
      <w:r>
        <w:rPr>
          <w:rFonts w:eastAsia="Times New Roman"/>
          <w:color w:val="000000"/>
          <w:sz w:val="24"/>
        </w:rPr>
        <w:t>"For I was alive without the law once: but when the commandment came, sin revived, and I died." Rom. 7:9.</w:t>
      </w:r>
    </w:p>
    <w:p w14:paraId="21706875" w14:textId="77777777" w:rsidR="00500FE8" w:rsidRDefault="00500FE8" w:rsidP="00500FE8">
      <w:pPr>
        <w:spacing w:before="120" w:line="260" w:lineRule="exact"/>
        <w:ind w:firstLine="720"/>
        <w:jc w:val="right"/>
        <w:textAlignment w:val="baseline"/>
        <w:rPr>
          <w:rFonts w:eastAsia="Times New Roman"/>
          <w:color w:val="000000"/>
          <w:spacing w:val="4"/>
          <w:sz w:val="24"/>
        </w:rPr>
      </w:pPr>
      <w:r>
        <w:rPr>
          <w:rFonts w:eastAsia="Times New Roman"/>
          <w:color w:val="000000"/>
          <w:spacing w:val="4"/>
          <w:sz w:val="24"/>
        </w:rPr>
        <w:t>47</w:t>
      </w:r>
    </w:p>
    <w:p w14:paraId="21706876" w14:textId="77777777" w:rsidR="002F40FA" w:rsidRDefault="00EA067A" w:rsidP="00500FE8">
      <w:pPr>
        <w:spacing w:before="120" w:line="260" w:lineRule="exact"/>
        <w:ind w:firstLine="720"/>
        <w:textAlignment w:val="baseline"/>
        <w:rPr>
          <w:rFonts w:eastAsia="Times New Roman"/>
          <w:b/>
          <w:color w:val="000000"/>
          <w:spacing w:val="-1"/>
          <w:sz w:val="24"/>
        </w:rPr>
      </w:pPr>
      <w:r>
        <w:rPr>
          <w:rFonts w:eastAsia="Times New Roman"/>
          <w:b/>
          <w:color w:val="000000"/>
          <w:spacing w:val="-1"/>
          <w:sz w:val="24"/>
        </w:rPr>
        <w:t>Unto what had Paul died?</w:t>
      </w:r>
    </w:p>
    <w:p w14:paraId="21706877" w14:textId="77777777" w:rsidR="002F40FA" w:rsidRDefault="00EA067A" w:rsidP="00500FE8">
      <w:pPr>
        <w:spacing w:before="120" w:line="260" w:lineRule="exact"/>
        <w:ind w:firstLine="720"/>
        <w:textAlignment w:val="baseline"/>
        <w:rPr>
          <w:rFonts w:eastAsia="Times New Roman"/>
          <w:color w:val="000000"/>
          <w:sz w:val="24"/>
        </w:rPr>
      </w:pPr>
      <w:r>
        <w:rPr>
          <w:rFonts w:eastAsia="Times New Roman"/>
          <w:color w:val="000000"/>
          <w:sz w:val="24"/>
        </w:rPr>
        <w:t xml:space="preserve">"How shall </w:t>
      </w:r>
      <w:r>
        <w:rPr>
          <w:rFonts w:eastAsia="Times New Roman"/>
          <w:i/>
          <w:color w:val="000000"/>
          <w:sz w:val="24"/>
        </w:rPr>
        <w:t xml:space="preserve">we, that are dead to sin, </w:t>
      </w:r>
      <w:r>
        <w:rPr>
          <w:rFonts w:eastAsia="Times New Roman"/>
          <w:color w:val="000000"/>
          <w:sz w:val="24"/>
        </w:rPr>
        <w:t>live any longer therein?" Rom. 6:2.</w:t>
      </w:r>
    </w:p>
    <w:p w14:paraId="21706878" w14:textId="77777777" w:rsidR="002F40FA" w:rsidRDefault="00EA067A" w:rsidP="00500FE8">
      <w:pPr>
        <w:spacing w:before="120" w:line="260" w:lineRule="exact"/>
        <w:ind w:firstLine="720"/>
        <w:textAlignment w:val="baseline"/>
        <w:rPr>
          <w:rFonts w:eastAsia="Times New Roman"/>
          <w:b/>
          <w:color w:val="000000"/>
          <w:spacing w:val="-1"/>
          <w:sz w:val="24"/>
        </w:rPr>
      </w:pPr>
      <w:r>
        <w:rPr>
          <w:rFonts w:eastAsia="Times New Roman"/>
          <w:b/>
          <w:color w:val="000000"/>
          <w:spacing w:val="-1"/>
          <w:sz w:val="24"/>
        </w:rPr>
        <w:t>By what did sin slay Paul?</w:t>
      </w:r>
    </w:p>
    <w:p w14:paraId="21706879" w14:textId="77777777" w:rsidR="002F40FA" w:rsidRDefault="00EA067A" w:rsidP="00500FE8">
      <w:pPr>
        <w:spacing w:before="120" w:line="260" w:lineRule="exact"/>
        <w:ind w:firstLine="720"/>
        <w:jc w:val="both"/>
        <w:textAlignment w:val="baseline"/>
        <w:rPr>
          <w:rFonts w:eastAsia="Times New Roman"/>
          <w:color w:val="000000"/>
          <w:sz w:val="24"/>
        </w:rPr>
      </w:pPr>
      <w:r>
        <w:rPr>
          <w:rFonts w:eastAsia="Times New Roman"/>
          <w:color w:val="000000"/>
          <w:sz w:val="24"/>
        </w:rPr>
        <w:t xml:space="preserve">"For sin, taking occasion </w:t>
      </w:r>
      <w:r>
        <w:rPr>
          <w:rFonts w:eastAsia="Times New Roman"/>
          <w:i/>
          <w:color w:val="000000"/>
          <w:sz w:val="24"/>
        </w:rPr>
        <w:t>by the commandment, deceived me, and by it slew me.</w:t>
      </w:r>
      <w:r>
        <w:rPr>
          <w:rFonts w:eastAsia="Times New Roman"/>
          <w:color w:val="000000"/>
          <w:sz w:val="24"/>
        </w:rPr>
        <w:t>" Rom. 7:11.</w:t>
      </w:r>
    </w:p>
    <w:p w14:paraId="2170687A" w14:textId="77777777" w:rsidR="002F40FA" w:rsidRDefault="00EA067A" w:rsidP="00500FE8">
      <w:pPr>
        <w:spacing w:before="120" w:line="260" w:lineRule="exact"/>
        <w:ind w:firstLine="720"/>
        <w:textAlignment w:val="baseline"/>
        <w:rPr>
          <w:rFonts w:eastAsia="Times New Roman"/>
          <w:b/>
          <w:color w:val="000000"/>
          <w:sz w:val="24"/>
        </w:rPr>
      </w:pPr>
      <w:r>
        <w:rPr>
          <w:rFonts w:eastAsia="Times New Roman"/>
          <w:b/>
          <w:color w:val="000000"/>
          <w:sz w:val="24"/>
        </w:rPr>
        <w:t>Then what gives sin its strength to kill?</w:t>
      </w:r>
    </w:p>
    <w:p w14:paraId="2170687B" w14:textId="77777777" w:rsidR="002F40FA" w:rsidRDefault="00EA067A" w:rsidP="00500FE8">
      <w:pPr>
        <w:spacing w:before="120" w:line="260" w:lineRule="exact"/>
        <w:ind w:firstLine="720"/>
        <w:textAlignment w:val="baseline"/>
        <w:rPr>
          <w:rFonts w:eastAsia="Times New Roman"/>
          <w:color w:val="000000"/>
          <w:sz w:val="24"/>
        </w:rPr>
      </w:pPr>
      <w:r>
        <w:rPr>
          <w:rFonts w:eastAsia="Times New Roman"/>
          <w:color w:val="000000"/>
          <w:sz w:val="24"/>
        </w:rPr>
        <w:t>"The sting of death is sin; and the strength of sin is the law." 1 Cor. 15:56.</w:t>
      </w:r>
    </w:p>
    <w:p w14:paraId="2170687C" w14:textId="77777777" w:rsidR="002F40FA" w:rsidRDefault="00EA067A" w:rsidP="00500FE8">
      <w:pPr>
        <w:spacing w:before="120" w:line="260" w:lineRule="exact"/>
        <w:ind w:firstLine="720"/>
        <w:jc w:val="both"/>
        <w:textAlignment w:val="baseline"/>
        <w:rPr>
          <w:rFonts w:eastAsia="Times New Roman"/>
          <w:b/>
          <w:color w:val="000000"/>
          <w:sz w:val="24"/>
        </w:rPr>
      </w:pPr>
      <w:r>
        <w:rPr>
          <w:rFonts w:eastAsia="Times New Roman"/>
          <w:b/>
          <w:color w:val="000000"/>
          <w:sz w:val="24"/>
        </w:rPr>
        <w:t>By what forcible words did the Saviour show the importance of the new birth, or conversion?</w:t>
      </w:r>
    </w:p>
    <w:p w14:paraId="2170687D" w14:textId="77777777" w:rsidR="002F40FA" w:rsidRDefault="00EA067A" w:rsidP="00500FE8">
      <w:pPr>
        <w:spacing w:before="120" w:line="260" w:lineRule="exact"/>
        <w:ind w:firstLine="720"/>
        <w:jc w:val="both"/>
        <w:textAlignment w:val="baseline"/>
        <w:rPr>
          <w:rFonts w:eastAsia="Times New Roman"/>
          <w:color w:val="000000"/>
          <w:sz w:val="24"/>
        </w:rPr>
      </w:pPr>
      <w:r>
        <w:rPr>
          <w:rFonts w:eastAsia="Times New Roman"/>
          <w:color w:val="000000"/>
          <w:sz w:val="24"/>
        </w:rPr>
        <w:t xml:space="preserve">"Jesus answered and said unto him, Verily, verily, I say unto thee, </w:t>
      </w:r>
      <w:r>
        <w:rPr>
          <w:rFonts w:eastAsia="Times New Roman"/>
          <w:i/>
          <w:color w:val="000000"/>
          <w:sz w:val="24"/>
        </w:rPr>
        <w:t xml:space="preserve">Except a man be born again, </w:t>
      </w:r>
      <w:r>
        <w:rPr>
          <w:rFonts w:eastAsia="Times New Roman"/>
          <w:color w:val="000000"/>
          <w:sz w:val="24"/>
        </w:rPr>
        <w:t>he cannot see the kingdom of God." John 3:3.</w:t>
      </w:r>
    </w:p>
    <w:p w14:paraId="2170687E" w14:textId="77777777" w:rsidR="002F40FA" w:rsidRDefault="00EA067A" w:rsidP="00500FE8">
      <w:pPr>
        <w:spacing w:before="120" w:line="260" w:lineRule="exact"/>
        <w:ind w:firstLine="720"/>
        <w:textAlignment w:val="baseline"/>
        <w:rPr>
          <w:rFonts w:eastAsia="Times New Roman"/>
          <w:b/>
          <w:color w:val="000000"/>
          <w:sz w:val="24"/>
        </w:rPr>
      </w:pPr>
      <w:r>
        <w:rPr>
          <w:rFonts w:eastAsia="Times New Roman"/>
          <w:b/>
          <w:color w:val="000000"/>
          <w:sz w:val="24"/>
        </w:rPr>
        <w:t>By what means is the second birth effected?</w:t>
      </w:r>
    </w:p>
    <w:p w14:paraId="2170687F" w14:textId="77777777" w:rsidR="002F40FA" w:rsidRDefault="00EA067A" w:rsidP="00500FE8">
      <w:pPr>
        <w:spacing w:before="120" w:line="260" w:lineRule="exact"/>
        <w:ind w:firstLine="720"/>
        <w:jc w:val="both"/>
        <w:textAlignment w:val="baseline"/>
        <w:rPr>
          <w:rFonts w:eastAsia="Times New Roman"/>
          <w:color w:val="000000"/>
          <w:sz w:val="24"/>
        </w:rPr>
      </w:pPr>
      <w:r>
        <w:rPr>
          <w:rFonts w:eastAsia="Times New Roman"/>
          <w:color w:val="000000"/>
          <w:sz w:val="24"/>
        </w:rPr>
        <w:t xml:space="preserve">"Being born again, not of corruptible seed, but of incorruptible, by the word of God, </w:t>
      </w:r>
      <w:r>
        <w:rPr>
          <w:rFonts w:eastAsia="Times New Roman"/>
          <w:i/>
          <w:color w:val="000000"/>
          <w:sz w:val="24"/>
        </w:rPr>
        <w:t xml:space="preserve">which liveth and abideth forever." "Seeing ye have purified your souls in obeying the truth through the Spirit unto unfeigned love of the brethren, see that ye love one another with a pure heart fervently." </w:t>
      </w:r>
      <w:r>
        <w:rPr>
          <w:rFonts w:eastAsia="Times New Roman"/>
          <w:color w:val="000000"/>
          <w:sz w:val="24"/>
        </w:rPr>
        <w:t>1 Peter 1:23, 22.</w:t>
      </w:r>
    </w:p>
    <w:p w14:paraId="21706880" w14:textId="77777777" w:rsidR="002F40FA" w:rsidRDefault="00EA067A" w:rsidP="00500FE8">
      <w:pPr>
        <w:spacing w:before="120" w:line="260" w:lineRule="exact"/>
        <w:ind w:firstLine="720"/>
        <w:textAlignment w:val="baseline"/>
        <w:rPr>
          <w:rFonts w:eastAsia="Times New Roman"/>
          <w:b/>
          <w:color w:val="000000"/>
          <w:sz w:val="24"/>
        </w:rPr>
      </w:pPr>
      <w:r>
        <w:rPr>
          <w:rFonts w:eastAsia="Times New Roman"/>
          <w:b/>
          <w:color w:val="000000"/>
          <w:sz w:val="24"/>
        </w:rPr>
        <w:t>Can we fully understand this process?</w:t>
      </w:r>
    </w:p>
    <w:p w14:paraId="21706881" w14:textId="77777777" w:rsidR="002F40FA" w:rsidRDefault="00EA067A" w:rsidP="00500FE8">
      <w:pPr>
        <w:spacing w:before="120" w:line="260" w:lineRule="exact"/>
        <w:ind w:firstLine="720"/>
        <w:jc w:val="both"/>
        <w:textAlignment w:val="baseline"/>
        <w:rPr>
          <w:rFonts w:eastAsia="Times New Roman"/>
          <w:color w:val="000000"/>
          <w:sz w:val="24"/>
        </w:rPr>
      </w:pPr>
      <w:r>
        <w:rPr>
          <w:rFonts w:eastAsia="Times New Roman"/>
          <w:color w:val="000000"/>
          <w:sz w:val="24"/>
        </w:rPr>
        <w:t xml:space="preserve">"The wind bloweth where it listeth, and thou hearest the sound thereof, but canst not tell whence it cometh, and whither it goeth: </w:t>
      </w:r>
      <w:r>
        <w:rPr>
          <w:rFonts w:eastAsia="Times New Roman"/>
          <w:i/>
          <w:color w:val="000000"/>
          <w:sz w:val="24"/>
        </w:rPr>
        <w:t xml:space="preserve">so is everyone that is born of the Spirit." </w:t>
      </w:r>
      <w:r>
        <w:rPr>
          <w:rFonts w:eastAsia="Times New Roman"/>
          <w:color w:val="000000"/>
          <w:sz w:val="24"/>
        </w:rPr>
        <w:t>John 3:8.</w:t>
      </w:r>
    </w:p>
    <w:p w14:paraId="21706882" w14:textId="77777777" w:rsidR="002F40FA" w:rsidRDefault="00EA067A" w:rsidP="00500FE8">
      <w:pPr>
        <w:spacing w:before="120" w:line="260" w:lineRule="exact"/>
        <w:ind w:firstLine="720"/>
        <w:textAlignment w:val="baseline"/>
        <w:rPr>
          <w:rFonts w:eastAsia="Times New Roman"/>
          <w:b/>
          <w:color w:val="000000"/>
          <w:sz w:val="24"/>
        </w:rPr>
      </w:pPr>
      <w:r>
        <w:rPr>
          <w:rFonts w:eastAsia="Times New Roman"/>
          <w:b/>
          <w:color w:val="000000"/>
          <w:sz w:val="24"/>
        </w:rPr>
        <w:t>Can one be born of the Spirit, and still do the works of the flesh?</w:t>
      </w:r>
    </w:p>
    <w:p w14:paraId="21706883" w14:textId="77777777" w:rsidR="002F40FA" w:rsidRDefault="00EA067A" w:rsidP="00500FE8">
      <w:pPr>
        <w:spacing w:before="120" w:line="260" w:lineRule="exact"/>
        <w:ind w:firstLine="720"/>
        <w:textAlignment w:val="baseline"/>
        <w:rPr>
          <w:rFonts w:eastAsia="Times New Roman"/>
          <w:color w:val="000000"/>
          <w:sz w:val="24"/>
        </w:rPr>
      </w:pPr>
      <w:r>
        <w:rPr>
          <w:rFonts w:eastAsia="Times New Roman"/>
          <w:color w:val="000000"/>
          <w:sz w:val="24"/>
        </w:rPr>
        <w:t>"That which is born of the flesh is flesh; and that which is born of the Spirit is spirit." John 3:6 (Rom. 8:5).</w:t>
      </w:r>
    </w:p>
    <w:p w14:paraId="21706884" w14:textId="77777777" w:rsidR="002F40FA" w:rsidRDefault="00EA067A" w:rsidP="00500FE8">
      <w:pPr>
        <w:spacing w:before="120" w:line="260" w:lineRule="exact"/>
        <w:ind w:firstLine="720"/>
        <w:jc w:val="both"/>
        <w:textAlignment w:val="baseline"/>
        <w:rPr>
          <w:rFonts w:eastAsia="Times New Roman"/>
          <w:color w:val="000000"/>
        </w:rPr>
      </w:pPr>
      <w:r>
        <w:rPr>
          <w:rFonts w:eastAsia="Times New Roman"/>
          <w:color w:val="000000"/>
        </w:rPr>
        <w:t>NOTE.-That is, if one has been born of the flesh only, he is fleshly, or carnal, in his habits. The two words, carnal and fleshly, are derived from the same original word, and are used interchangeably in the New Testament (Rom. 8:5-9). If, on the other hand, he has been born of the Spirit, he is spiritual.</w:t>
      </w:r>
    </w:p>
    <w:p w14:paraId="21706885" w14:textId="77777777" w:rsidR="002F40FA" w:rsidRDefault="00EA067A" w:rsidP="00500FE8">
      <w:pPr>
        <w:spacing w:before="120" w:line="260" w:lineRule="exact"/>
        <w:ind w:firstLine="720"/>
        <w:textAlignment w:val="baseline"/>
        <w:rPr>
          <w:rFonts w:eastAsia="Times New Roman"/>
          <w:b/>
          <w:color w:val="000000"/>
          <w:sz w:val="24"/>
        </w:rPr>
      </w:pPr>
      <w:r>
        <w:rPr>
          <w:rFonts w:eastAsia="Times New Roman"/>
          <w:b/>
          <w:color w:val="000000"/>
          <w:sz w:val="24"/>
        </w:rPr>
        <w:t>Do these two conditions harmonize?</w:t>
      </w:r>
    </w:p>
    <w:p w14:paraId="21706886" w14:textId="77777777" w:rsidR="002F40FA" w:rsidRDefault="00EA067A" w:rsidP="00500FE8">
      <w:pPr>
        <w:spacing w:before="120" w:line="260" w:lineRule="exact"/>
        <w:ind w:firstLine="720"/>
        <w:jc w:val="both"/>
        <w:textAlignment w:val="baseline"/>
        <w:rPr>
          <w:rFonts w:eastAsia="Times New Roman"/>
          <w:color w:val="000000"/>
          <w:spacing w:val="-3"/>
          <w:sz w:val="24"/>
        </w:rPr>
      </w:pPr>
      <w:r>
        <w:rPr>
          <w:rFonts w:eastAsia="Times New Roman"/>
          <w:color w:val="000000"/>
          <w:spacing w:val="-3"/>
          <w:sz w:val="24"/>
        </w:rPr>
        <w:t xml:space="preserve">"For the flesh lusteth against the Spirit, and the Spirit against the flesh: and </w:t>
      </w:r>
      <w:r>
        <w:rPr>
          <w:rFonts w:eastAsia="Times New Roman"/>
          <w:i/>
          <w:color w:val="000000"/>
          <w:spacing w:val="-3"/>
          <w:sz w:val="24"/>
        </w:rPr>
        <w:t xml:space="preserve">these are contrary the one to the other: </w:t>
      </w:r>
      <w:r>
        <w:rPr>
          <w:rFonts w:eastAsia="Times New Roman"/>
          <w:color w:val="000000"/>
          <w:spacing w:val="-3"/>
          <w:sz w:val="24"/>
        </w:rPr>
        <w:t>so that ye cannot do the things that ye would." Gal. 5:17.</w:t>
      </w:r>
    </w:p>
    <w:p w14:paraId="21706887" w14:textId="77777777" w:rsidR="002F40FA" w:rsidRDefault="00EA067A" w:rsidP="00500FE8">
      <w:pPr>
        <w:spacing w:before="120" w:line="260" w:lineRule="exact"/>
        <w:ind w:firstLine="720"/>
        <w:textAlignment w:val="baseline"/>
        <w:rPr>
          <w:rFonts w:eastAsia="Times New Roman"/>
          <w:b/>
          <w:color w:val="000000"/>
          <w:sz w:val="24"/>
        </w:rPr>
      </w:pPr>
      <w:r>
        <w:rPr>
          <w:rFonts w:eastAsia="Times New Roman"/>
          <w:b/>
          <w:color w:val="000000"/>
          <w:sz w:val="24"/>
        </w:rPr>
        <w:t>What are the works of the flesh?</w:t>
      </w:r>
    </w:p>
    <w:p w14:paraId="21706888" w14:textId="77777777" w:rsidR="002F40FA" w:rsidRDefault="00EA067A">
      <w:pPr>
        <w:spacing w:before="111" w:line="276" w:lineRule="exact"/>
        <w:ind w:left="72" w:right="72" w:firstLine="720"/>
        <w:textAlignment w:val="baseline"/>
        <w:rPr>
          <w:rFonts w:eastAsia="Times New Roman"/>
          <w:color w:val="000000"/>
          <w:sz w:val="24"/>
        </w:rPr>
      </w:pPr>
      <w:r>
        <w:rPr>
          <w:rFonts w:eastAsia="Times New Roman"/>
          <w:color w:val="000000"/>
          <w:sz w:val="24"/>
        </w:rPr>
        <w:t>"Now the works of the flesh are manifest, which are these: Adultery, fornication, uncleaness, lasciviousness, idolatry, witchcraft, hatred, variance, emulations, wrath, strife, seditions, heresies, envyings, murders, drunkenness, revelings, and such like." Gal. 5:19-21.</w:t>
      </w:r>
    </w:p>
    <w:p w14:paraId="21706889" w14:textId="77777777" w:rsidR="002F40FA" w:rsidRDefault="00EA067A" w:rsidP="00500FE8">
      <w:pPr>
        <w:spacing w:before="120" w:line="275" w:lineRule="exact"/>
        <w:ind w:left="792"/>
        <w:textAlignment w:val="baseline"/>
        <w:rPr>
          <w:rFonts w:eastAsia="Times New Roman"/>
          <w:b/>
          <w:color w:val="000000"/>
          <w:sz w:val="24"/>
        </w:rPr>
      </w:pPr>
      <w:r>
        <w:rPr>
          <w:rFonts w:eastAsia="Times New Roman"/>
          <w:b/>
          <w:color w:val="000000"/>
          <w:sz w:val="24"/>
        </w:rPr>
        <w:t>What are the works of the Spirit?</w:t>
      </w:r>
    </w:p>
    <w:p w14:paraId="2170688A" w14:textId="77777777" w:rsidR="002F40FA" w:rsidRDefault="00EA067A">
      <w:pPr>
        <w:spacing w:line="276" w:lineRule="exact"/>
        <w:ind w:left="72"/>
        <w:jc w:val="right"/>
        <w:textAlignment w:val="baseline"/>
        <w:rPr>
          <w:rFonts w:eastAsia="Times New Roman"/>
          <w:color w:val="000000"/>
          <w:spacing w:val="34"/>
          <w:sz w:val="24"/>
        </w:rPr>
      </w:pPr>
      <w:r>
        <w:rPr>
          <w:rFonts w:eastAsia="Times New Roman"/>
          <w:color w:val="000000"/>
          <w:spacing w:val="34"/>
          <w:sz w:val="24"/>
        </w:rPr>
        <w:lastRenderedPageBreak/>
        <w:t>48</w:t>
      </w:r>
    </w:p>
    <w:p w14:paraId="2170688B" w14:textId="77777777" w:rsidR="002F40FA" w:rsidRDefault="00EA067A">
      <w:pPr>
        <w:spacing w:line="276" w:lineRule="exact"/>
        <w:ind w:firstLine="720"/>
        <w:jc w:val="both"/>
        <w:textAlignment w:val="baseline"/>
        <w:rPr>
          <w:rFonts w:eastAsia="Times New Roman"/>
          <w:color w:val="000000"/>
          <w:sz w:val="24"/>
        </w:rPr>
      </w:pPr>
      <w:r>
        <w:rPr>
          <w:rFonts w:eastAsia="Times New Roman"/>
          <w:color w:val="000000"/>
          <w:sz w:val="24"/>
        </w:rPr>
        <w:t>"But the fruit of the Spirit is love, joy, peace, long suffering, gentleness, goodness, faith, meekness, temperance." Gal. 5:22-23.</w:t>
      </w:r>
    </w:p>
    <w:p w14:paraId="2170688C" w14:textId="77777777" w:rsidR="002F40FA" w:rsidRDefault="00EA067A">
      <w:pPr>
        <w:spacing w:before="126" w:line="272" w:lineRule="exact"/>
        <w:ind w:left="720"/>
        <w:textAlignment w:val="baseline"/>
        <w:rPr>
          <w:rFonts w:eastAsia="Times New Roman"/>
          <w:b/>
          <w:color w:val="000000"/>
          <w:sz w:val="24"/>
        </w:rPr>
      </w:pPr>
      <w:r>
        <w:rPr>
          <w:rFonts w:eastAsia="Times New Roman"/>
          <w:b/>
          <w:color w:val="000000"/>
          <w:sz w:val="24"/>
        </w:rPr>
        <w:t>When a man has been "born again," what will he do?</w:t>
      </w:r>
    </w:p>
    <w:p w14:paraId="2170688D" w14:textId="77777777" w:rsidR="002F40FA" w:rsidRDefault="00EA067A">
      <w:pPr>
        <w:spacing w:before="120" w:line="276" w:lineRule="exact"/>
        <w:ind w:firstLine="720"/>
        <w:jc w:val="both"/>
        <w:textAlignment w:val="baseline"/>
        <w:rPr>
          <w:rFonts w:eastAsia="Times New Roman"/>
          <w:color w:val="000000"/>
          <w:sz w:val="24"/>
        </w:rPr>
      </w:pPr>
      <w:r>
        <w:rPr>
          <w:rFonts w:eastAsia="Times New Roman"/>
          <w:color w:val="000000"/>
          <w:sz w:val="24"/>
        </w:rPr>
        <w:t xml:space="preserve">"If ye know that He is righteous, ye know that </w:t>
      </w:r>
      <w:r>
        <w:rPr>
          <w:rFonts w:eastAsia="Times New Roman"/>
          <w:i/>
          <w:color w:val="000000"/>
          <w:sz w:val="24"/>
        </w:rPr>
        <w:t>everyone that doeth righteousness is born of Him.</w:t>
      </w:r>
      <w:r>
        <w:rPr>
          <w:rFonts w:eastAsia="Times New Roman"/>
          <w:color w:val="000000"/>
          <w:sz w:val="24"/>
        </w:rPr>
        <w:t>" 1 John 2:29.</w:t>
      </w:r>
    </w:p>
    <w:p w14:paraId="2170688E" w14:textId="77777777" w:rsidR="002F40FA" w:rsidRDefault="00EA067A">
      <w:pPr>
        <w:spacing w:before="121" w:line="272" w:lineRule="exact"/>
        <w:ind w:left="720"/>
        <w:textAlignment w:val="baseline"/>
        <w:rPr>
          <w:rFonts w:eastAsia="Times New Roman"/>
          <w:b/>
          <w:color w:val="000000"/>
          <w:sz w:val="24"/>
        </w:rPr>
      </w:pPr>
      <w:r>
        <w:rPr>
          <w:rFonts w:eastAsia="Times New Roman"/>
          <w:b/>
          <w:color w:val="000000"/>
          <w:sz w:val="24"/>
        </w:rPr>
        <w:t>What is righteousness?</w:t>
      </w:r>
    </w:p>
    <w:p w14:paraId="2170688F" w14:textId="77777777" w:rsidR="002F40FA" w:rsidRDefault="00EA067A">
      <w:pPr>
        <w:spacing w:before="121" w:line="276" w:lineRule="exact"/>
        <w:ind w:right="1296" w:firstLine="720"/>
        <w:textAlignment w:val="baseline"/>
        <w:rPr>
          <w:rFonts w:eastAsia="Times New Roman"/>
          <w:color w:val="000000"/>
          <w:sz w:val="24"/>
        </w:rPr>
      </w:pPr>
      <w:r>
        <w:rPr>
          <w:rFonts w:eastAsia="Times New Roman"/>
          <w:color w:val="000000"/>
          <w:sz w:val="24"/>
        </w:rPr>
        <w:t>"My tongue shall speak of Thy word: for all Thy commandments are righteousness." Ps. 119:172.</w:t>
      </w:r>
    </w:p>
    <w:p w14:paraId="21706890" w14:textId="77777777" w:rsidR="002F40FA" w:rsidRDefault="00EA067A">
      <w:pPr>
        <w:spacing w:before="126" w:line="272" w:lineRule="exact"/>
        <w:ind w:left="720"/>
        <w:textAlignment w:val="baseline"/>
        <w:rPr>
          <w:rFonts w:eastAsia="Times New Roman"/>
          <w:b/>
          <w:color w:val="000000"/>
          <w:sz w:val="24"/>
        </w:rPr>
      </w:pPr>
      <w:r>
        <w:rPr>
          <w:rFonts w:eastAsia="Times New Roman"/>
          <w:b/>
          <w:color w:val="000000"/>
          <w:sz w:val="24"/>
        </w:rPr>
        <w:t>How, then, will he that is born of God regard sin?</w:t>
      </w:r>
    </w:p>
    <w:p w14:paraId="21706891" w14:textId="77777777" w:rsidR="002F40FA" w:rsidRDefault="00EA067A">
      <w:pPr>
        <w:spacing w:before="118" w:line="276" w:lineRule="exact"/>
        <w:ind w:firstLine="720"/>
        <w:textAlignment w:val="baseline"/>
        <w:rPr>
          <w:rFonts w:eastAsia="Times New Roman"/>
          <w:color w:val="000000"/>
          <w:sz w:val="24"/>
        </w:rPr>
      </w:pPr>
      <w:r>
        <w:rPr>
          <w:rFonts w:eastAsia="Times New Roman"/>
          <w:color w:val="000000"/>
          <w:sz w:val="24"/>
        </w:rPr>
        <w:t>"Whereof ye are now ashamed? for the end of those things is death." (Rom. 6:21). "Abhor that which is evil; cleave to that which is good." (Rom. 12:9). "Wherefore laying aside all malice, and all guile, and hypocrisies, and envies, and all evil speakings. As newborn babes, desire the sincere milk of the word, that ye may grow thereby." (1 Peter 2:1, 2). He that is born of God and that retains the wonderful change which has been wrought in him, will conform to all such scriptures, earnestly striving to advance in the way of holiness.</w:t>
      </w:r>
    </w:p>
    <w:p w14:paraId="21706892" w14:textId="77777777" w:rsidR="002F40FA" w:rsidRDefault="00EA067A">
      <w:pPr>
        <w:spacing w:before="126" w:line="272" w:lineRule="exact"/>
        <w:jc w:val="center"/>
        <w:textAlignment w:val="baseline"/>
        <w:rPr>
          <w:rFonts w:eastAsia="Times New Roman"/>
          <w:b/>
          <w:color w:val="000000"/>
          <w:sz w:val="24"/>
        </w:rPr>
      </w:pPr>
      <w:r>
        <w:rPr>
          <w:rFonts w:eastAsia="Times New Roman"/>
          <w:b/>
          <w:color w:val="000000"/>
          <w:sz w:val="24"/>
        </w:rPr>
        <w:t>How did Paul obtain deliverance from the law of sin at conversion?</w:t>
      </w:r>
    </w:p>
    <w:p w14:paraId="21706893" w14:textId="77777777" w:rsidR="002F40FA" w:rsidRDefault="00EA067A">
      <w:pPr>
        <w:spacing w:before="116" w:line="276" w:lineRule="exact"/>
        <w:ind w:firstLine="720"/>
        <w:jc w:val="both"/>
        <w:textAlignment w:val="baseline"/>
        <w:rPr>
          <w:rFonts w:eastAsia="Times New Roman"/>
          <w:i/>
          <w:color w:val="000000"/>
          <w:sz w:val="24"/>
        </w:rPr>
      </w:pPr>
      <w:r>
        <w:rPr>
          <w:rFonts w:eastAsia="Times New Roman"/>
          <w:i/>
          <w:color w:val="000000"/>
          <w:sz w:val="24"/>
        </w:rPr>
        <w:t xml:space="preserve">"For the law of the Spirit of life in Christ Jesus hath made me free </w:t>
      </w:r>
      <w:r>
        <w:rPr>
          <w:rFonts w:eastAsia="Times New Roman"/>
          <w:color w:val="000000"/>
          <w:sz w:val="24"/>
        </w:rPr>
        <w:t>from the law of sin and death." Rom. 8:2.</w:t>
      </w:r>
    </w:p>
    <w:p w14:paraId="21706894" w14:textId="77777777" w:rsidR="002F40FA" w:rsidRDefault="00EA067A">
      <w:pPr>
        <w:spacing w:before="116" w:line="230" w:lineRule="exact"/>
        <w:ind w:firstLine="720"/>
        <w:jc w:val="both"/>
        <w:textAlignment w:val="baseline"/>
        <w:rPr>
          <w:rFonts w:eastAsia="Times New Roman"/>
          <w:color w:val="000000"/>
        </w:rPr>
      </w:pPr>
      <w:r>
        <w:rPr>
          <w:rFonts w:eastAsia="Times New Roman"/>
          <w:color w:val="000000"/>
        </w:rPr>
        <w:t>NOTE.-The "law of sin and death" is man's unrenewed nature, the carnal mind, ever impelling him to sin and transgression. The "law of the Spirit of life in Christ Jesus," which frees us from this law of sin, is the new nature given us by Christ, which leads us to turn away from sin, and to overcome it. The great moral law of God stands as the test of character in both conditions. In the one case it condemns him; in the other it does not.</w:t>
      </w:r>
    </w:p>
    <w:p w14:paraId="21706895" w14:textId="77777777" w:rsidR="002F40FA" w:rsidRDefault="00EA067A">
      <w:pPr>
        <w:spacing w:before="124" w:line="279" w:lineRule="exact"/>
        <w:ind w:right="216" w:firstLine="720"/>
        <w:textAlignment w:val="baseline"/>
        <w:rPr>
          <w:rFonts w:eastAsia="Times New Roman"/>
          <w:b/>
          <w:color w:val="000000"/>
          <w:sz w:val="24"/>
        </w:rPr>
      </w:pPr>
      <w:r>
        <w:rPr>
          <w:rFonts w:eastAsia="Times New Roman"/>
          <w:b/>
          <w:color w:val="000000"/>
          <w:sz w:val="24"/>
        </w:rPr>
        <w:t>When thus made free from the law of sin and death, in what condition is an individual?</w:t>
      </w:r>
    </w:p>
    <w:p w14:paraId="21706896" w14:textId="77777777" w:rsidR="002F40FA" w:rsidRDefault="00EA067A">
      <w:pPr>
        <w:spacing w:before="116" w:line="276" w:lineRule="exact"/>
        <w:ind w:right="144" w:firstLine="720"/>
        <w:jc w:val="both"/>
        <w:textAlignment w:val="baseline"/>
        <w:rPr>
          <w:rFonts w:eastAsia="Times New Roman"/>
          <w:color w:val="000000"/>
          <w:sz w:val="24"/>
        </w:rPr>
      </w:pPr>
      <w:r>
        <w:rPr>
          <w:rFonts w:eastAsia="Times New Roman"/>
          <w:color w:val="000000"/>
          <w:sz w:val="24"/>
        </w:rPr>
        <w:t>"There is therefore now no condemnation to them which are in Christ Jesus, who walk not after the flesh, but after the Spirit." Rom. 8:1.</w:t>
      </w:r>
    </w:p>
    <w:p w14:paraId="21706897" w14:textId="77777777" w:rsidR="002F40FA" w:rsidRDefault="00EA067A">
      <w:pPr>
        <w:spacing w:before="125" w:line="272" w:lineRule="exact"/>
        <w:ind w:left="720"/>
        <w:textAlignment w:val="baseline"/>
        <w:rPr>
          <w:rFonts w:eastAsia="Times New Roman"/>
          <w:b/>
          <w:color w:val="000000"/>
          <w:sz w:val="24"/>
        </w:rPr>
      </w:pPr>
      <w:r>
        <w:rPr>
          <w:rFonts w:eastAsia="Times New Roman"/>
          <w:b/>
          <w:color w:val="000000"/>
          <w:sz w:val="24"/>
        </w:rPr>
        <w:t>To what kind of life does the new birth raise one?</w:t>
      </w:r>
    </w:p>
    <w:p w14:paraId="21706898" w14:textId="77777777" w:rsidR="002F40FA" w:rsidRDefault="00EA067A">
      <w:pPr>
        <w:spacing w:before="121" w:line="276" w:lineRule="exact"/>
        <w:ind w:firstLine="720"/>
        <w:jc w:val="both"/>
        <w:textAlignment w:val="baseline"/>
        <w:rPr>
          <w:rFonts w:eastAsia="Times New Roman"/>
          <w:color w:val="000000"/>
          <w:sz w:val="24"/>
        </w:rPr>
      </w:pPr>
      <w:r>
        <w:rPr>
          <w:rFonts w:eastAsia="Times New Roman"/>
          <w:color w:val="000000"/>
          <w:sz w:val="24"/>
        </w:rPr>
        <w:t>"Likewise reckon ye also yourselves to be dead indeed unto sin, but alive unto God through Jesus Christ our Lord." Rom. 6:11.</w:t>
      </w:r>
    </w:p>
    <w:p w14:paraId="21706899" w14:textId="77777777" w:rsidR="002F40FA" w:rsidRDefault="00EA067A">
      <w:pPr>
        <w:spacing w:before="126" w:line="272" w:lineRule="exact"/>
        <w:ind w:left="720"/>
        <w:textAlignment w:val="baseline"/>
        <w:rPr>
          <w:rFonts w:eastAsia="Times New Roman"/>
          <w:b/>
          <w:color w:val="000000"/>
          <w:sz w:val="24"/>
        </w:rPr>
      </w:pPr>
      <w:r>
        <w:rPr>
          <w:rFonts w:eastAsia="Times New Roman"/>
          <w:b/>
          <w:color w:val="000000"/>
          <w:sz w:val="24"/>
        </w:rPr>
        <w:t>If really born of God, what will one manifest?</w:t>
      </w:r>
    </w:p>
    <w:p w14:paraId="2170689A" w14:textId="77777777" w:rsidR="002F40FA" w:rsidRDefault="00EA067A">
      <w:pPr>
        <w:spacing w:before="116" w:line="276" w:lineRule="exact"/>
        <w:ind w:right="144" w:firstLine="720"/>
        <w:jc w:val="both"/>
        <w:textAlignment w:val="baseline"/>
        <w:rPr>
          <w:rFonts w:eastAsia="Times New Roman"/>
          <w:color w:val="000000"/>
          <w:sz w:val="24"/>
        </w:rPr>
      </w:pPr>
      <w:r>
        <w:rPr>
          <w:rFonts w:eastAsia="Times New Roman"/>
          <w:color w:val="000000"/>
          <w:sz w:val="24"/>
        </w:rPr>
        <w:t>"Beloved, let us love one another: for love is of God; and everyone that loveth is born of God, and knoweth God." 1 John 4:7.</w:t>
      </w:r>
    </w:p>
    <w:p w14:paraId="2170689B" w14:textId="77777777" w:rsidR="002F40FA" w:rsidRDefault="00EA067A">
      <w:pPr>
        <w:spacing w:before="125" w:line="272" w:lineRule="exact"/>
        <w:ind w:left="720"/>
        <w:textAlignment w:val="baseline"/>
        <w:rPr>
          <w:rFonts w:eastAsia="Times New Roman"/>
          <w:b/>
          <w:color w:val="000000"/>
          <w:sz w:val="24"/>
        </w:rPr>
      </w:pPr>
      <w:r>
        <w:rPr>
          <w:rFonts w:eastAsia="Times New Roman"/>
          <w:b/>
          <w:color w:val="000000"/>
          <w:sz w:val="24"/>
        </w:rPr>
        <w:t>What victory is gained by those who are born again?</w:t>
      </w:r>
    </w:p>
    <w:p w14:paraId="2170689C" w14:textId="77777777" w:rsidR="002F40FA" w:rsidRDefault="00EA067A">
      <w:pPr>
        <w:spacing w:before="121" w:after="1378" w:line="276" w:lineRule="exact"/>
        <w:ind w:right="72" w:firstLine="720"/>
        <w:jc w:val="both"/>
        <w:textAlignment w:val="baseline"/>
        <w:rPr>
          <w:rFonts w:eastAsia="Times New Roman"/>
          <w:color w:val="000000"/>
          <w:sz w:val="24"/>
        </w:rPr>
      </w:pPr>
      <w:r>
        <w:rPr>
          <w:rFonts w:eastAsia="Times New Roman"/>
          <w:color w:val="000000"/>
          <w:sz w:val="24"/>
        </w:rPr>
        <w:t>"For whatsoever is born of God overcometh the world: and this is the victory that overcometh the world, even our faith." 1 John 5:4.</w:t>
      </w:r>
    </w:p>
    <w:p w14:paraId="2170689D" w14:textId="77777777" w:rsidR="002F40FA" w:rsidRDefault="00EA067A">
      <w:pPr>
        <w:spacing w:line="276" w:lineRule="exact"/>
        <w:jc w:val="right"/>
        <w:textAlignment w:val="baseline"/>
        <w:rPr>
          <w:rFonts w:eastAsia="Times New Roman"/>
          <w:color w:val="000000"/>
          <w:spacing w:val="4"/>
          <w:sz w:val="24"/>
        </w:rPr>
      </w:pPr>
      <w:r>
        <w:rPr>
          <w:rFonts w:eastAsia="Times New Roman"/>
          <w:color w:val="000000"/>
          <w:spacing w:val="4"/>
          <w:sz w:val="24"/>
        </w:rPr>
        <w:lastRenderedPageBreak/>
        <w:t>49</w:t>
      </w:r>
    </w:p>
    <w:p w14:paraId="2170689E" w14:textId="77777777" w:rsidR="002F40FA" w:rsidRDefault="00EA067A">
      <w:pPr>
        <w:spacing w:line="300"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20</w:t>
      </w:r>
    </w:p>
    <w:p w14:paraId="2170689F" w14:textId="77777777" w:rsidR="002F40FA" w:rsidRPr="00BE1A55" w:rsidRDefault="00253F84" w:rsidP="00BE1A55">
      <w:pPr>
        <w:pStyle w:val="Heading2"/>
      </w:pPr>
      <w:r>
        <w:t xml:space="preserve">20 </w:t>
      </w:r>
      <w:r w:rsidR="00EA067A" w:rsidRPr="00BE1A55">
        <w:t>Baptism</w:t>
      </w:r>
    </w:p>
    <w:p w14:paraId="217068A0" w14:textId="77777777" w:rsidR="002F40FA" w:rsidRDefault="00EA067A">
      <w:pPr>
        <w:spacing w:before="211" w:line="276" w:lineRule="exact"/>
        <w:ind w:left="720"/>
        <w:textAlignment w:val="baseline"/>
        <w:rPr>
          <w:rFonts w:eastAsia="Times New Roman"/>
          <w:b/>
          <w:color w:val="000000"/>
          <w:sz w:val="24"/>
        </w:rPr>
      </w:pPr>
      <w:r>
        <w:rPr>
          <w:rFonts w:eastAsia="Times New Roman"/>
          <w:b/>
          <w:color w:val="000000"/>
          <w:sz w:val="24"/>
        </w:rPr>
        <w:t>What commission did Christ give to His disciples?</w:t>
      </w:r>
    </w:p>
    <w:p w14:paraId="217068A1" w14:textId="77777777" w:rsidR="002F40FA" w:rsidRDefault="00EA067A">
      <w:pPr>
        <w:spacing w:before="113" w:line="275" w:lineRule="exact"/>
        <w:ind w:right="144" w:firstLine="720"/>
        <w:textAlignment w:val="baseline"/>
        <w:rPr>
          <w:rFonts w:eastAsia="Times New Roman"/>
          <w:color w:val="000000"/>
          <w:sz w:val="24"/>
        </w:rPr>
      </w:pPr>
      <w:r>
        <w:rPr>
          <w:rFonts w:eastAsia="Times New Roman"/>
          <w:color w:val="000000"/>
          <w:sz w:val="24"/>
        </w:rPr>
        <w:t>"Go ye therefore, and teach all nations, baptizing them in the name of the Father, and of the Son, and of the Holy Ghost." Matt. 28:19.</w:t>
      </w:r>
    </w:p>
    <w:p w14:paraId="217068A2" w14:textId="77777777" w:rsidR="002F40FA" w:rsidRDefault="00EA067A">
      <w:pPr>
        <w:spacing w:before="127" w:line="276" w:lineRule="exact"/>
        <w:ind w:left="720"/>
        <w:textAlignment w:val="baseline"/>
        <w:rPr>
          <w:rFonts w:eastAsia="Times New Roman"/>
          <w:b/>
          <w:color w:val="000000"/>
          <w:sz w:val="24"/>
        </w:rPr>
      </w:pPr>
      <w:r>
        <w:rPr>
          <w:rFonts w:eastAsia="Times New Roman"/>
          <w:b/>
          <w:color w:val="000000"/>
          <w:sz w:val="24"/>
        </w:rPr>
        <w:t>Before one is baptized, what is it necessary for him to do?</w:t>
      </w:r>
    </w:p>
    <w:p w14:paraId="217068A3" w14:textId="77777777" w:rsidR="002F40FA" w:rsidRDefault="00EA067A">
      <w:pPr>
        <w:spacing w:before="114" w:line="275" w:lineRule="exact"/>
        <w:ind w:left="720"/>
        <w:textAlignment w:val="baseline"/>
        <w:rPr>
          <w:rFonts w:eastAsia="Times New Roman"/>
          <w:color w:val="000000"/>
          <w:spacing w:val="-1"/>
          <w:sz w:val="24"/>
        </w:rPr>
      </w:pPr>
      <w:r>
        <w:rPr>
          <w:rFonts w:eastAsia="Times New Roman"/>
          <w:color w:val="000000"/>
          <w:spacing w:val="-1"/>
          <w:sz w:val="24"/>
        </w:rPr>
        <w:t>"Then Peter said unto them, Repent, and be baptized everyone of you." Acts 2:38.</w:t>
      </w:r>
    </w:p>
    <w:p w14:paraId="217068A4" w14:textId="77777777" w:rsidR="002F40FA" w:rsidRDefault="00EA067A">
      <w:pPr>
        <w:spacing w:before="127" w:line="276" w:lineRule="exact"/>
        <w:ind w:left="720"/>
        <w:textAlignment w:val="baseline"/>
        <w:rPr>
          <w:rFonts w:eastAsia="Times New Roman"/>
          <w:b/>
          <w:color w:val="000000"/>
          <w:sz w:val="24"/>
        </w:rPr>
      </w:pPr>
      <w:r>
        <w:rPr>
          <w:rFonts w:eastAsia="Times New Roman"/>
          <w:b/>
          <w:color w:val="000000"/>
          <w:sz w:val="24"/>
        </w:rPr>
        <w:t>Toward whom must men repent?</w:t>
      </w:r>
    </w:p>
    <w:p w14:paraId="217068A5" w14:textId="77777777" w:rsidR="002F40FA" w:rsidRDefault="00EA067A">
      <w:pPr>
        <w:spacing w:before="113" w:line="275" w:lineRule="exact"/>
        <w:ind w:right="144" w:firstLine="720"/>
        <w:textAlignment w:val="baseline"/>
        <w:rPr>
          <w:rFonts w:eastAsia="Times New Roman"/>
          <w:color w:val="000000"/>
          <w:sz w:val="24"/>
        </w:rPr>
      </w:pPr>
      <w:r>
        <w:rPr>
          <w:rFonts w:eastAsia="Times New Roman"/>
          <w:color w:val="000000"/>
          <w:sz w:val="24"/>
        </w:rPr>
        <w:t>"Testifying both to the Jews, and also to the Greeks, repentance toward God, and faith toward our Lord Jesus Christ." Acts 20:21.</w:t>
      </w:r>
    </w:p>
    <w:p w14:paraId="217068A6" w14:textId="77777777" w:rsidR="002F40FA" w:rsidRDefault="00EA067A">
      <w:pPr>
        <w:spacing w:before="126" w:line="276" w:lineRule="exact"/>
        <w:ind w:left="720"/>
        <w:textAlignment w:val="baseline"/>
        <w:rPr>
          <w:rFonts w:eastAsia="Times New Roman"/>
          <w:b/>
          <w:color w:val="000000"/>
          <w:sz w:val="24"/>
        </w:rPr>
      </w:pPr>
      <w:r>
        <w:rPr>
          <w:rFonts w:eastAsia="Times New Roman"/>
          <w:b/>
          <w:color w:val="000000"/>
          <w:sz w:val="24"/>
        </w:rPr>
        <w:t>Why should one repent toward God?</w:t>
      </w:r>
    </w:p>
    <w:p w14:paraId="217068A7" w14:textId="77777777" w:rsidR="002F40FA" w:rsidRDefault="00EA067A">
      <w:pPr>
        <w:spacing w:before="115" w:line="275" w:lineRule="exact"/>
        <w:ind w:left="720"/>
        <w:textAlignment w:val="baseline"/>
        <w:rPr>
          <w:rFonts w:eastAsia="Times New Roman"/>
          <w:color w:val="000000"/>
          <w:sz w:val="24"/>
        </w:rPr>
      </w:pPr>
      <w:r>
        <w:rPr>
          <w:rFonts w:eastAsia="Times New Roman"/>
          <w:color w:val="000000"/>
          <w:sz w:val="24"/>
        </w:rPr>
        <w:t>"For all have sinned, and come short of the glory of God." Rom. 3:23.</w:t>
      </w:r>
    </w:p>
    <w:p w14:paraId="217068A8" w14:textId="77777777" w:rsidR="002F40FA" w:rsidRDefault="00EA067A">
      <w:pPr>
        <w:spacing w:before="126" w:line="276" w:lineRule="exact"/>
        <w:ind w:left="720"/>
        <w:textAlignment w:val="baseline"/>
        <w:rPr>
          <w:rFonts w:eastAsia="Times New Roman"/>
          <w:b/>
          <w:color w:val="000000"/>
          <w:sz w:val="24"/>
        </w:rPr>
      </w:pPr>
      <w:r>
        <w:rPr>
          <w:rFonts w:eastAsia="Times New Roman"/>
          <w:b/>
          <w:color w:val="000000"/>
          <w:sz w:val="24"/>
        </w:rPr>
        <w:t>What effect does the law have upon sinners in conversion?</w:t>
      </w:r>
    </w:p>
    <w:p w14:paraId="217068A9" w14:textId="77777777" w:rsidR="002F40FA" w:rsidRDefault="00EA067A">
      <w:pPr>
        <w:spacing w:before="118" w:line="275" w:lineRule="exact"/>
        <w:ind w:right="504" w:firstLine="720"/>
        <w:textAlignment w:val="baseline"/>
        <w:rPr>
          <w:rFonts w:eastAsia="Times New Roman"/>
          <w:color w:val="000000"/>
          <w:sz w:val="24"/>
        </w:rPr>
      </w:pPr>
      <w:r>
        <w:rPr>
          <w:rFonts w:eastAsia="Times New Roman"/>
          <w:color w:val="000000"/>
          <w:sz w:val="24"/>
        </w:rPr>
        <w:t>"For I was alive without the law once: but when the commandment came, sin revived, and I died." Rom. 7:9.</w:t>
      </w:r>
    </w:p>
    <w:p w14:paraId="217068AA" w14:textId="77777777" w:rsidR="002F40FA" w:rsidRDefault="00EA067A">
      <w:pPr>
        <w:spacing w:before="127" w:line="276" w:lineRule="exact"/>
        <w:ind w:left="720"/>
        <w:textAlignment w:val="baseline"/>
        <w:rPr>
          <w:rFonts w:eastAsia="Times New Roman"/>
          <w:b/>
          <w:color w:val="000000"/>
          <w:sz w:val="24"/>
        </w:rPr>
      </w:pPr>
      <w:r>
        <w:rPr>
          <w:rFonts w:eastAsia="Times New Roman"/>
          <w:b/>
          <w:color w:val="000000"/>
          <w:sz w:val="24"/>
        </w:rPr>
        <w:t>Why is it necessary for one to die in the sense here represented?</w:t>
      </w:r>
    </w:p>
    <w:p w14:paraId="217068AB" w14:textId="77777777" w:rsidR="002F40FA" w:rsidRDefault="00EA067A">
      <w:pPr>
        <w:spacing w:before="113" w:line="275" w:lineRule="exact"/>
        <w:ind w:firstLine="720"/>
        <w:textAlignment w:val="baseline"/>
        <w:rPr>
          <w:rFonts w:eastAsia="Times New Roman"/>
          <w:color w:val="000000"/>
          <w:sz w:val="24"/>
        </w:rPr>
      </w:pPr>
      <w:r>
        <w:rPr>
          <w:rFonts w:eastAsia="Times New Roman"/>
          <w:color w:val="000000"/>
          <w:sz w:val="24"/>
        </w:rPr>
        <w:t>"Knowing this, that our old man is crucified with Him, that the body of sin might be destroyed, that henceforth we should not serve sin." Rom. 6:6.</w:t>
      </w:r>
    </w:p>
    <w:p w14:paraId="217068AC" w14:textId="77777777" w:rsidR="002F40FA" w:rsidRDefault="00EA067A">
      <w:pPr>
        <w:spacing w:before="126" w:line="276" w:lineRule="exact"/>
        <w:ind w:left="720"/>
        <w:textAlignment w:val="baseline"/>
        <w:rPr>
          <w:rFonts w:eastAsia="Times New Roman"/>
          <w:b/>
          <w:color w:val="000000"/>
          <w:sz w:val="24"/>
        </w:rPr>
      </w:pPr>
      <w:r>
        <w:rPr>
          <w:rFonts w:eastAsia="Times New Roman"/>
          <w:b/>
          <w:color w:val="000000"/>
          <w:sz w:val="24"/>
        </w:rPr>
        <w:t>If one thus dies, how is he to live again?</w:t>
      </w:r>
    </w:p>
    <w:p w14:paraId="217068AD" w14:textId="77777777" w:rsidR="002F40FA" w:rsidRDefault="00EA067A">
      <w:pPr>
        <w:spacing w:before="118" w:line="275" w:lineRule="exact"/>
        <w:ind w:firstLine="720"/>
        <w:textAlignment w:val="baseline"/>
        <w:rPr>
          <w:rFonts w:eastAsia="Times New Roman"/>
          <w:color w:val="000000"/>
          <w:sz w:val="24"/>
        </w:rPr>
      </w:pPr>
      <w:r>
        <w:rPr>
          <w:rFonts w:eastAsia="Times New Roman"/>
          <w:color w:val="000000"/>
          <w:sz w:val="24"/>
        </w:rPr>
        <w:t>"Now if we be dead with Christ, we believe that we shall also live with Him." Rom. 6:8.</w:t>
      </w:r>
    </w:p>
    <w:p w14:paraId="217068AE" w14:textId="77777777" w:rsidR="002F40FA" w:rsidRDefault="00EA067A">
      <w:pPr>
        <w:spacing w:before="127" w:line="276" w:lineRule="exact"/>
        <w:ind w:left="720"/>
        <w:textAlignment w:val="baseline"/>
        <w:rPr>
          <w:rFonts w:eastAsia="Times New Roman"/>
          <w:b/>
          <w:color w:val="000000"/>
          <w:sz w:val="24"/>
        </w:rPr>
      </w:pPr>
      <w:r>
        <w:rPr>
          <w:rFonts w:eastAsia="Times New Roman"/>
          <w:b/>
          <w:color w:val="000000"/>
          <w:sz w:val="24"/>
        </w:rPr>
        <w:t>If one is dead with Christ, what should be done with him?</w:t>
      </w:r>
    </w:p>
    <w:p w14:paraId="217068AF" w14:textId="77777777" w:rsidR="002F40FA" w:rsidRDefault="00EA067A">
      <w:pPr>
        <w:spacing w:before="116" w:line="275" w:lineRule="exact"/>
        <w:ind w:firstLine="720"/>
        <w:textAlignment w:val="baseline"/>
        <w:rPr>
          <w:rFonts w:eastAsia="Times New Roman"/>
          <w:color w:val="000000"/>
          <w:sz w:val="24"/>
        </w:rPr>
      </w:pPr>
      <w:r>
        <w:rPr>
          <w:rFonts w:eastAsia="Times New Roman"/>
          <w:color w:val="000000"/>
          <w:sz w:val="24"/>
        </w:rPr>
        <w:t xml:space="preserve">"Therefore </w:t>
      </w:r>
      <w:r>
        <w:rPr>
          <w:rFonts w:eastAsia="Times New Roman"/>
          <w:i/>
          <w:color w:val="000000"/>
          <w:sz w:val="24"/>
        </w:rPr>
        <w:t xml:space="preserve">we are buried with Him by baptism into death: </w:t>
      </w:r>
      <w:r>
        <w:rPr>
          <w:rFonts w:eastAsia="Times New Roman"/>
          <w:color w:val="000000"/>
          <w:sz w:val="24"/>
        </w:rPr>
        <w:t>that like as Christ was raised up from the dead by the glory of the Father, even so we should walk in newness of life." Rom. 6:4.</w:t>
      </w:r>
    </w:p>
    <w:p w14:paraId="217068B0" w14:textId="77777777" w:rsidR="002F40FA" w:rsidRDefault="00EA067A">
      <w:pPr>
        <w:spacing w:before="126" w:line="226" w:lineRule="exact"/>
        <w:ind w:right="144" w:firstLine="720"/>
        <w:textAlignment w:val="baseline"/>
        <w:rPr>
          <w:rFonts w:eastAsia="Times New Roman"/>
          <w:color w:val="000000"/>
          <w:spacing w:val="-1"/>
        </w:rPr>
      </w:pPr>
      <w:r>
        <w:rPr>
          <w:rFonts w:eastAsia="Times New Roman"/>
          <w:color w:val="000000"/>
          <w:spacing w:val="-1"/>
        </w:rPr>
        <w:t>NOTE.-"This passage cannot be understood unless it be borne in mind that the primitive baptism was by immersion."-Conybeare and Howson's Life of Paul, on Rom. 6:4, page 587, people's edition.</w:t>
      </w:r>
    </w:p>
    <w:p w14:paraId="217068B1" w14:textId="77777777" w:rsidR="002F40FA" w:rsidRDefault="00EA067A">
      <w:pPr>
        <w:spacing w:before="129" w:line="276" w:lineRule="exact"/>
        <w:ind w:left="720"/>
        <w:textAlignment w:val="baseline"/>
        <w:rPr>
          <w:rFonts w:eastAsia="Times New Roman"/>
          <w:b/>
          <w:color w:val="000000"/>
          <w:sz w:val="24"/>
        </w:rPr>
      </w:pPr>
      <w:r>
        <w:rPr>
          <w:rFonts w:eastAsia="Times New Roman"/>
          <w:b/>
          <w:color w:val="000000"/>
          <w:sz w:val="24"/>
        </w:rPr>
        <w:t>How is one to be buried in baptism?</w:t>
      </w:r>
    </w:p>
    <w:p w14:paraId="217068B2" w14:textId="77777777" w:rsidR="002F40FA" w:rsidRDefault="00EA067A">
      <w:pPr>
        <w:spacing w:before="114" w:line="275" w:lineRule="exact"/>
        <w:ind w:firstLine="720"/>
        <w:textAlignment w:val="baseline"/>
        <w:rPr>
          <w:rFonts w:eastAsia="Times New Roman"/>
          <w:color w:val="000000"/>
          <w:sz w:val="24"/>
        </w:rPr>
      </w:pPr>
      <w:r>
        <w:rPr>
          <w:rFonts w:eastAsia="Times New Roman"/>
          <w:color w:val="000000"/>
          <w:sz w:val="24"/>
        </w:rPr>
        <w:t xml:space="preserve">"For if we have been planted together </w:t>
      </w:r>
      <w:r>
        <w:rPr>
          <w:rFonts w:eastAsia="Times New Roman"/>
          <w:i/>
          <w:color w:val="000000"/>
          <w:sz w:val="24"/>
        </w:rPr>
        <w:t xml:space="preserve">in the likeness of His death, </w:t>
      </w:r>
      <w:r>
        <w:rPr>
          <w:rFonts w:eastAsia="Times New Roman"/>
          <w:color w:val="000000"/>
          <w:sz w:val="24"/>
        </w:rPr>
        <w:t>we shall be also in the likeness of His resurrection." Rom. 6:5.</w:t>
      </w:r>
    </w:p>
    <w:p w14:paraId="217068B3" w14:textId="77777777" w:rsidR="002F40FA" w:rsidRDefault="00EA067A">
      <w:pPr>
        <w:spacing w:before="126" w:line="276" w:lineRule="exact"/>
        <w:ind w:left="720"/>
        <w:textAlignment w:val="baseline"/>
        <w:rPr>
          <w:rFonts w:eastAsia="Times New Roman"/>
          <w:b/>
          <w:color w:val="000000"/>
          <w:sz w:val="24"/>
        </w:rPr>
      </w:pPr>
      <w:r>
        <w:rPr>
          <w:rFonts w:eastAsia="Times New Roman"/>
          <w:b/>
          <w:color w:val="000000"/>
          <w:sz w:val="24"/>
        </w:rPr>
        <w:t>For what purpose is one baptized?</w:t>
      </w:r>
    </w:p>
    <w:p w14:paraId="217068B4" w14:textId="77777777" w:rsidR="002F40FA" w:rsidRDefault="00EA067A">
      <w:pPr>
        <w:spacing w:before="118" w:line="275" w:lineRule="exact"/>
        <w:ind w:firstLine="720"/>
        <w:textAlignment w:val="baseline"/>
        <w:rPr>
          <w:rFonts w:eastAsia="Times New Roman"/>
          <w:color w:val="000000"/>
          <w:sz w:val="24"/>
        </w:rPr>
      </w:pPr>
      <w:r>
        <w:rPr>
          <w:rFonts w:eastAsia="Times New Roman"/>
          <w:color w:val="000000"/>
          <w:sz w:val="24"/>
        </w:rPr>
        <w:t>"Buried with Him in baptism, wherein also ye are risen with Him through the faith of the operation of God, who hath raised Him from the dead." Col. 2:12.</w:t>
      </w:r>
    </w:p>
    <w:p w14:paraId="217068B5" w14:textId="77777777" w:rsidR="002F40FA" w:rsidRDefault="00EA067A">
      <w:pPr>
        <w:spacing w:before="121" w:line="228" w:lineRule="exact"/>
        <w:ind w:firstLine="720"/>
        <w:textAlignment w:val="baseline"/>
        <w:rPr>
          <w:rFonts w:ascii="Arial" w:eastAsia="Arial" w:hAnsi="Arial"/>
          <w:color w:val="000000"/>
          <w:spacing w:val="-3"/>
        </w:rPr>
      </w:pPr>
      <w:r>
        <w:rPr>
          <w:rFonts w:ascii="Arial" w:eastAsia="Arial" w:hAnsi="Arial"/>
          <w:color w:val="000000"/>
          <w:spacing w:val="-3"/>
        </w:rPr>
        <w:lastRenderedPageBreak/>
        <w:t>NOTE.-The principal object of the ordinance of baptism, then, is to show the faith of the recipient in the operation of God in raising Christ from the dead. After repenting of his transgressions of God's law, one must believe that although Christ died for sin , He was again made alive, to plead in the sinner's behalf. Then the ordinance of baptism is received to show to others</w:t>
      </w:r>
    </w:p>
    <w:p w14:paraId="217068B6" w14:textId="77777777" w:rsidR="002F40FA" w:rsidRDefault="00EA067A">
      <w:pPr>
        <w:spacing w:before="338" w:line="275" w:lineRule="exact"/>
        <w:jc w:val="right"/>
        <w:textAlignment w:val="baseline"/>
        <w:rPr>
          <w:rFonts w:eastAsia="Times New Roman"/>
          <w:color w:val="000000"/>
          <w:spacing w:val="22"/>
          <w:sz w:val="24"/>
        </w:rPr>
      </w:pPr>
      <w:r>
        <w:rPr>
          <w:rFonts w:eastAsia="Times New Roman"/>
          <w:color w:val="000000"/>
          <w:spacing w:val="22"/>
          <w:sz w:val="24"/>
        </w:rPr>
        <w:t>50</w:t>
      </w:r>
    </w:p>
    <w:p w14:paraId="217068B7" w14:textId="77777777" w:rsidR="002F40FA" w:rsidRDefault="00EA067A">
      <w:pPr>
        <w:spacing w:before="338" w:line="230" w:lineRule="exact"/>
        <w:textAlignment w:val="baseline"/>
        <w:rPr>
          <w:rFonts w:ascii="Arial" w:eastAsia="Arial" w:hAnsi="Arial"/>
          <w:color w:val="000000"/>
        </w:rPr>
      </w:pPr>
      <w:r>
        <w:rPr>
          <w:rFonts w:ascii="Arial" w:eastAsia="Arial" w:hAnsi="Arial"/>
          <w:color w:val="000000"/>
        </w:rPr>
        <w:t>that the candidate really believes in what is claimed to be necessary-the burial and resurrection of Christ. The ordinance also shows one's faith in the resurrection of all the dead, based on the resurrection of Christ.</w:t>
      </w:r>
    </w:p>
    <w:p w14:paraId="217068B8" w14:textId="77777777" w:rsidR="002F40FA" w:rsidRDefault="00EA067A">
      <w:pPr>
        <w:spacing w:before="128" w:line="274" w:lineRule="exact"/>
        <w:ind w:left="720"/>
        <w:textAlignment w:val="baseline"/>
        <w:rPr>
          <w:rFonts w:eastAsia="Times New Roman"/>
          <w:b/>
          <w:color w:val="000000"/>
          <w:sz w:val="24"/>
        </w:rPr>
      </w:pPr>
      <w:r>
        <w:rPr>
          <w:rFonts w:eastAsia="Times New Roman"/>
          <w:b/>
          <w:color w:val="000000"/>
          <w:sz w:val="24"/>
        </w:rPr>
        <w:t>When baptized into Christ, what does one put on?</w:t>
      </w:r>
    </w:p>
    <w:p w14:paraId="217068B9" w14:textId="77777777" w:rsidR="002F40FA" w:rsidRDefault="00EA067A">
      <w:pPr>
        <w:spacing w:before="116" w:line="275" w:lineRule="exact"/>
        <w:ind w:right="288" w:firstLine="720"/>
        <w:jc w:val="both"/>
        <w:textAlignment w:val="baseline"/>
        <w:rPr>
          <w:rFonts w:eastAsia="Times New Roman"/>
          <w:color w:val="000000"/>
          <w:sz w:val="24"/>
        </w:rPr>
      </w:pPr>
      <w:r>
        <w:rPr>
          <w:rFonts w:eastAsia="Times New Roman"/>
          <w:color w:val="000000"/>
          <w:sz w:val="24"/>
        </w:rPr>
        <w:t xml:space="preserve">"For as many of you as have been baptized into Christ </w:t>
      </w:r>
      <w:r>
        <w:rPr>
          <w:rFonts w:eastAsia="Times New Roman"/>
          <w:i/>
          <w:color w:val="000000"/>
          <w:sz w:val="24"/>
        </w:rPr>
        <w:t>have put on Christ.</w:t>
      </w:r>
      <w:r>
        <w:rPr>
          <w:rFonts w:eastAsia="Times New Roman"/>
          <w:color w:val="000000"/>
          <w:sz w:val="24"/>
        </w:rPr>
        <w:t>" Gal. 3:27.</w:t>
      </w:r>
    </w:p>
    <w:p w14:paraId="217068BA" w14:textId="77777777" w:rsidR="002F40FA" w:rsidRDefault="00EA067A">
      <w:pPr>
        <w:spacing w:before="120" w:line="230" w:lineRule="exact"/>
        <w:ind w:firstLine="720"/>
        <w:textAlignment w:val="baseline"/>
        <w:rPr>
          <w:rFonts w:ascii="Arial" w:eastAsia="Arial" w:hAnsi="Arial"/>
          <w:color w:val="000000"/>
        </w:rPr>
      </w:pPr>
      <w:r>
        <w:rPr>
          <w:rFonts w:ascii="Arial" w:eastAsia="Arial" w:hAnsi="Arial"/>
          <w:color w:val="000000"/>
        </w:rPr>
        <w:t>NOTE.-That is, they have acknowledged Him in a public way. One may have espoused Christ before his baptism; but the act of baptism is the public ceremony which witnesses to all that the candidate has put on Christ. After that he will be regarded in a different light than before. He will have all the privileges of the Lord's house, by virtue of his public action, because his act has shown his faith, and his union with Christ.</w:t>
      </w:r>
    </w:p>
    <w:p w14:paraId="217068BB" w14:textId="77777777" w:rsidR="002F40FA" w:rsidRDefault="00EA067A">
      <w:pPr>
        <w:spacing w:before="128" w:line="274" w:lineRule="exact"/>
        <w:ind w:left="720"/>
        <w:textAlignment w:val="baseline"/>
        <w:rPr>
          <w:rFonts w:eastAsia="Times New Roman"/>
          <w:b/>
          <w:color w:val="000000"/>
          <w:spacing w:val="-1"/>
          <w:sz w:val="24"/>
        </w:rPr>
      </w:pPr>
      <w:r>
        <w:rPr>
          <w:rFonts w:eastAsia="Times New Roman"/>
          <w:b/>
          <w:color w:val="000000"/>
          <w:spacing w:val="-1"/>
          <w:sz w:val="24"/>
        </w:rPr>
        <w:t>What question did the eunuch ask after Philip had preached unto him Jesus?</w:t>
      </w:r>
    </w:p>
    <w:p w14:paraId="217068BC" w14:textId="77777777" w:rsidR="002F40FA" w:rsidRDefault="00EA067A">
      <w:pPr>
        <w:spacing w:before="116" w:line="275" w:lineRule="exact"/>
        <w:ind w:right="288" w:firstLine="720"/>
        <w:textAlignment w:val="baseline"/>
        <w:rPr>
          <w:rFonts w:eastAsia="Times New Roman"/>
          <w:color w:val="000000"/>
          <w:sz w:val="24"/>
        </w:rPr>
      </w:pPr>
      <w:r>
        <w:rPr>
          <w:rFonts w:eastAsia="Times New Roman"/>
          <w:color w:val="000000"/>
          <w:sz w:val="24"/>
        </w:rPr>
        <w:t xml:space="preserve">"And as they went on their way, they came unto a certain water: and the eunuch said, See, here is water; </w:t>
      </w:r>
      <w:r>
        <w:rPr>
          <w:rFonts w:eastAsia="Times New Roman"/>
          <w:i/>
          <w:color w:val="000000"/>
          <w:sz w:val="24"/>
        </w:rPr>
        <w:t xml:space="preserve">what doth hinder me to be baptized?" </w:t>
      </w:r>
      <w:r>
        <w:rPr>
          <w:rFonts w:eastAsia="Times New Roman"/>
          <w:color w:val="000000"/>
          <w:sz w:val="24"/>
        </w:rPr>
        <w:t>Acts 8:36.</w:t>
      </w:r>
    </w:p>
    <w:p w14:paraId="217068BD" w14:textId="77777777" w:rsidR="002F40FA" w:rsidRDefault="00EA067A">
      <w:pPr>
        <w:spacing w:before="125" w:line="274" w:lineRule="exact"/>
        <w:ind w:left="720"/>
        <w:textAlignment w:val="baseline"/>
        <w:rPr>
          <w:rFonts w:eastAsia="Times New Roman"/>
          <w:b/>
          <w:color w:val="000000"/>
          <w:sz w:val="24"/>
        </w:rPr>
      </w:pPr>
      <w:r>
        <w:rPr>
          <w:rFonts w:eastAsia="Times New Roman"/>
          <w:b/>
          <w:color w:val="000000"/>
          <w:sz w:val="24"/>
        </w:rPr>
        <w:t>What reply did Philip make?</w:t>
      </w:r>
    </w:p>
    <w:p w14:paraId="217068BE" w14:textId="77777777" w:rsidR="002F40FA" w:rsidRDefault="00EA067A">
      <w:pPr>
        <w:spacing w:before="118" w:line="275" w:lineRule="exact"/>
        <w:jc w:val="center"/>
        <w:textAlignment w:val="baseline"/>
        <w:rPr>
          <w:rFonts w:eastAsia="Times New Roman"/>
          <w:color w:val="000000"/>
          <w:sz w:val="24"/>
        </w:rPr>
      </w:pPr>
      <w:r>
        <w:rPr>
          <w:rFonts w:eastAsia="Times New Roman"/>
          <w:color w:val="000000"/>
          <w:sz w:val="24"/>
        </w:rPr>
        <w:t xml:space="preserve">"And Philip said, </w:t>
      </w:r>
      <w:r>
        <w:rPr>
          <w:rFonts w:eastAsia="Times New Roman"/>
          <w:i/>
          <w:color w:val="000000"/>
          <w:sz w:val="24"/>
        </w:rPr>
        <w:t xml:space="preserve">If thou believest with all thine heart, thou mayest." </w:t>
      </w:r>
      <w:r>
        <w:rPr>
          <w:rFonts w:eastAsia="Times New Roman"/>
          <w:color w:val="000000"/>
          <w:sz w:val="24"/>
        </w:rPr>
        <w:t>Acts 8:37.</w:t>
      </w:r>
    </w:p>
    <w:p w14:paraId="217068BF" w14:textId="77777777" w:rsidR="002F40FA" w:rsidRDefault="00EA067A">
      <w:pPr>
        <w:spacing w:before="125" w:line="274" w:lineRule="exact"/>
        <w:jc w:val="center"/>
        <w:textAlignment w:val="baseline"/>
        <w:rPr>
          <w:rFonts w:eastAsia="Times New Roman"/>
          <w:b/>
          <w:color w:val="000000"/>
          <w:sz w:val="24"/>
        </w:rPr>
      </w:pPr>
      <w:r>
        <w:rPr>
          <w:rFonts w:eastAsia="Times New Roman"/>
          <w:b/>
          <w:color w:val="000000"/>
          <w:sz w:val="24"/>
        </w:rPr>
        <w:t>In administering the ordinance, where did Philip take the candidate?</w:t>
      </w:r>
    </w:p>
    <w:p w14:paraId="217068C0" w14:textId="77777777" w:rsidR="002F40FA" w:rsidRDefault="00EA067A">
      <w:pPr>
        <w:spacing w:before="121" w:line="275" w:lineRule="exact"/>
        <w:ind w:right="504" w:firstLine="720"/>
        <w:textAlignment w:val="baseline"/>
        <w:rPr>
          <w:rFonts w:eastAsia="Times New Roman"/>
          <w:color w:val="000000"/>
          <w:sz w:val="24"/>
        </w:rPr>
      </w:pPr>
      <w:r>
        <w:rPr>
          <w:rFonts w:eastAsia="Times New Roman"/>
          <w:color w:val="000000"/>
          <w:sz w:val="24"/>
        </w:rPr>
        <w:t xml:space="preserve">"And they went </w:t>
      </w:r>
      <w:r>
        <w:rPr>
          <w:rFonts w:eastAsia="Times New Roman"/>
          <w:i/>
          <w:color w:val="000000"/>
          <w:sz w:val="24"/>
        </w:rPr>
        <w:t xml:space="preserve">down both into the water, </w:t>
      </w:r>
      <w:r>
        <w:rPr>
          <w:rFonts w:eastAsia="Times New Roman"/>
          <w:color w:val="000000"/>
          <w:sz w:val="24"/>
        </w:rPr>
        <w:t>both Philip and the eunuch; and he baptized him." Acts 8:38.</w:t>
      </w:r>
    </w:p>
    <w:p w14:paraId="217068C1" w14:textId="77777777" w:rsidR="002F40FA" w:rsidRDefault="00EA067A">
      <w:pPr>
        <w:spacing w:before="116" w:line="230" w:lineRule="exact"/>
        <w:ind w:firstLine="720"/>
        <w:jc w:val="both"/>
        <w:textAlignment w:val="baseline"/>
        <w:rPr>
          <w:rFonts w:ascii="Arial" w:eastAsia="Arial" w:hAnsi="Arial"/>
          <w:color w:val="000000"/>
        </w:rPr>
      </w:pPr>
      <w:r>
        <w:rPr>
          <w:rFonts w:ascii="Arial" w:eastAsia="Arial" w:hAnsi="Arial"/>
          <w:color w:val="000000"/>
        </w:rPr>
        <w:t>NOTE.-"It is needless to add that baptism was (unless in exceptional cases) administered by immersion, the convert being plunged beneath the surface of the water to represent his death to the life of sin, and then raised from this momentary burial to represent his resurrection to the life of righteousness. It must be a subject of regret that the general discontinuance of this original form of baptism (though perhaps necessary in our northern climates) has rendered obscure to popular apprehension some very important passages of Scripture."-Conybeare and Howson's Life of Paul, pages 401402, people's edition.</w:t>
      </w:r>
    </w:p>
    <w:p w14:paraId="217068C2" w14:textId="77777777" w:rsidR="002F40FA" w:rsidRDefault="00EA067A">
      <w:pPr>
        <w:spacing w:before="121" w:line="230" w:lineRule="exact"/>
        <w:ind w:firstLine="720"/>
        <w:textAlignment w:val="baseline"/>
        <w:rPr>
          <w:rFonts w:ascii="Arial" w:eastAsia="Arial" w:hAnsi="Arial"/>
          <w:color w:val="000000"/>
        </w:rPr>
      </w:pPr>
      <w:r>
        <w:rPr>
          <w:rFonts w:ascii="Arial" w:eastAsia="Arial" w:hAnsi="Arial"/>
          <w:color w:val="000000"/>
        </w:rPr>
        <w:t>The name appended to the foregoing note are those of eminent clergymen of the Church of England. Such an admission from this source, should carry some weight in favor of immersion, though we do not consider the "discontinuance of this original form of baptism," necessary even "in our northern climates."</w:t>
      </w:r>
    </w:p>
    <w:p w14:paraId="217068C3" w14:textId="77777777" w:rsidR="002F40FA" w:rsidRDefault="00EA067A">
      <w:pPr>
        <w:spacing w:before="128" w:line="274" w:lineRule="exact"/>
        <w:ind w:left="720"/>
        <w:textAlignment w:val="baseline"/>
        <w:rPr>
          <w:rFonts w:eastAsia="Times New Roman"/>
          <w:b/>
          <w:color w:val="000000"/>
          <w:sz w:val="24"/>
        </w:rPr>
      </w:pPr>
      <w:r>
        <w:rPr>
          <w:rFonts w:eastAsia="Times New Roman"/>
          <w:b/>
          <w:color w:val="000000"/>
          <w:sz w:val="24"/>
        </w:rPr>
        <w:t>How many modes of baptism are recognized in the Bible?</w:t>
      </w:r>
    </w:p>
    <w:p w14:paraId="217068C4" w14:textId="77777777" w:rsidR="002F40FA" w:rsidRDefault="00EA067A">
      <w:pPr>
        <w:spacing w:before="118" w:line="275" w:lineRule="exact"/>
        <w:ind w:left="720"/>
        <w:textAlignment w:val="baseline"/>
        <w:rPr>
          <w:rFonts w:eastAsia="Times New Roman"/>
          <w:color w:val="000000"/>
          <w:sz w:val="24"/>
        </w:rPr>
      </w:pPr>
      <w:r>
        <w:rPr>
          <w:rFonts w:eastAsia="Times New Roman"/>
          <w:color w:val="000000"/>
          <w:sz w:val="24"/>
        </w:rPr>
        <w:t xml:space="preserve">"One Lord, one faith, </w:t>
      </w:r>
      <w:r>
        <w:rPr>
          <w:rFonts w:eastAsia="Times New Roman"/>
          <w:i/>
          <w:color w:val="000000"/>
          <w:sz w:val="24"/>
        </w:rPr>
        <w:t>one baptism.</w:t>
      </w:r>
      <w:r>
        <w:rPr>
          <w:rFonts w:eastAsia="Times New Roman"/>
          <w:color w:val="000000"/>
          <w:sz w:val="24"/>
        </w:rPr>
        <w:t>" Eph. 4:5.</w:t>
      </w:r>
    </w:p>
    <w:p w14:paraId="217068C5" w14:textId="77777777" w:rsidR="002F40FA" w:rsidRDefault="00EA067A">
      <w:pPr>
        <w:spacing w:before="125" w:line="274" w:lineRule="exact"/>
        <w:ind w:left="720"/>
        <w:textAlignment w:val="baseline"/>
        <w:rPr>
          <w:rFonts w:eastAsia="Times New Roman"/>
          <w:b/>
          <w:color w:val="000000"/>
          <w:sz w:val="24"/>
        </w:rPr>
      </w:pPr>
      <w:r>
        <w:rPr>
          <w:rFonts w:eastAsia="Times New Roman"/>
          <w:b/>
          <w:color w:val="000000"/>
          <w:sz w:val="24"/>
        </w:rPr>
        <w:t>How many were added to the church on the day of Pentecost?</w:t>
      </w:r>
    </w:p>
    <w:p w14:paraId="217068C6" w14:textId="77777777" w:rsidR="002F40FA" w:rsidRDefault="00EA067A">
      <w:pPr>
        <w:spacing w:before="116" w:line="275" w:lineRule="exact"/>
        <w:ind w:right="288" w:firstLine="720"/>
        <w:jc w:val="both"/>
        <w:textAlignment w:val="baseline"/>
        <w:rPr>
          <w:rFonts w:eastAsia="Times New Roman"/>
          <w:color w:val="000000"/>
          <w:sz w:val="24"/>
        </w:rPr>
      </w:pPr>
      <w:r>
        <w:rPr>
          <w:rFonts w:eastAsia="Times New Roman"/>
          <w:color w:val="000000"/>
          <w:sz w:val="24"/>
        </w:rPr>
        <w:t>"Then they that gladly received his word were baptized: and the same day there were added unto them about three thousand souls." Acts 2:41.</w:t>
      </w:r>
    </w:p>
    <w:p w14:paraId="217068C7" w14:textId="77777777" w:rsidR="002F40FA" w:rsidRDefault="00EA067A">
      <w:pPr>
        <w:spacing w:before="126" w:line="274" w:lineRule="exact"/>
        <w:jc w:val="center"/>
        <w:textAlignment w:val="baseline"/>
        <w:rPr>
          <w:rFonts w:eastAsia="Times New Roman"/>
          <w:b/>
          <w:color w:val="000000"/>
          <w:sz w:val="24"/>
        </w:rPr>
      </w:pPr>
      <w:r>
        <w:rPr>
          <w:rFonts w:eastAsia="Times New Roman"/>
          <w:b/>
          <w:color w:val="000000"/>
          <w:sz w:val="24"/>
        </w:rPr>
        <w:t>How many disciples were together on that occasion to engage in the work?</w:t>
      </w:r>
    </w:p>
    <w:p w14:paraId="217068C8" w14:textId="77777777" w:rsidR="002F40FA" w:rsidRDefault="00EA067A">
      <w:pPr>
        <w:spacing w:before="121" w:line="275" w:lineRule="exact"/>
        <w:ind w:firstLine="720"/>
        <w:jc w:val="both"/>
        <w:textAlignment w:val="baseline"/>
        <w:rPr>
          <w:rFonts w:eastAsia="Times New Roman"/>
          <w:color w:val="000000"/>
          <w:sz w:val="24"/>
        </w:rPr>
      </w:pPr>
      <w:r>
        <w:rPr>
          <w:rFonts w:eastAsia="Times New Roman"/>
          <w:color w:val="000000"/>
          <w:sz w:val="24"/>
        </w:rPr>
        <w:lastRenderedPageBreak/>
        <w:t>"And in those days Peter stood up in the midst of the disciples, and said (the number of names together were about a hundred and twenty)." Acts 1:15.</w:t>
      </w:r>
    </w:p>
    <w:p w14:paraId="217068C9" w14:textId="77777777" w:rsidR="002F40FA" w:rsidRDefault="00EA067A">
      <w:pPr>
        <w:spacing w:before="124" w:line="228" w:lineRule="exact"/>
        <w:ind w:firstLine="720"/>
        <w:textAlignment w:val="baseline"/>
        <w:rPr>
          <w:rFonts w:eastAsia="Times New Roman"/>
          <w:color w:val="000000"/>
        </w:rPr>
      </w:pPr>
      <w:r>
        <w:rPr>
          <w:rFonts w:eastAsia="Times New Roman"/>
          <w:color w:val="000000"/>
        </w:rPr>
        <w:t>NOTE. -Should the query arise, how so many as three thousand could be immersed in one day, it may be met by the fact that so large a number were present to administer the ordinance. Had only one half, of those present (sixty) engaged in the work of baptizing, each would have been obliged to immerse but fifty persons to make up the number, which would have occupied only about an hour's time.</w:t>
      </w:r>
    </w:p>
    <w:p w14:paraId="217068CA" w14:textId="77777777" w:rsidR="002F40FA" w:rsidRDefault="00EA067A">
      <w:pPr>
        <w:spacing w:before="131" w:after="306" w:line="274" w:lineRule="exact"/>
        <w:ind w:left="720"/>
        <w:textAlignment w:val="baseline"/>
        <w:rPr>
          <w:rFonts w:eastAsia="Times New Roman"/>
          <w:b/>
          <w:color w:val="000000"/>
          <w:sz w:val="24"/>
        </w:rPr>
      </w:pPr>
      <w:r>
        <w:rPr>
          <w:rFonts w:eastAsia="Times New Roman"/>
          <w:b/>
          <w:color w:val="000000"/>
          <w:sz w:val="24"/>
        </w:rPr>
        <w:t>Should one wait long after conversion before being baptized?</w:t>
      </w:r>
    </w:p>
    <w:p w14:paraId="217068CB" w14:textId="77777777" w:rsidR="002F40FA" w:rsidRDefault="00EA067A">
      <w:pPr>
        <w:spacing w:before="1" w:line="275" w:lineRule="exact"/>
        <w:jc w:val="right"/>
        <w:textAlignment w:val="baseline"/>
        <w:rPr>
          <w:rFonts w:eastAsia="Times New Roman"/>
          <w:color w:val="000000"/>
          <w:spacing w:val="30"/>
          <w:sz w:val="24"/>
        </w:rPr>
      </w:pPr>
      <w:r>
        <w:rPr>
          <w:rFonts w:eastAsia="Times New Roman"/>
          <w:color w:val="000000"/>
          <w:spacing w:val="30"/>
          <w:sz w:val="24"/>
        </w:rPr>
        <w:t>51</w:t>
      </w:r>
    </w:p>
    <w:p w14:paraId="217068CC" w14:textId="77777777" w:rsidR="002F40FA" w:rsidRDefault="00EA067A">
      <w:pPr>
        <w:spacing w:before="1" w:line="275" w:lineRule="exact"/>
        <w:ind w:right="504" w:firstLine="720"/>
        <w:textAlignment w:val="baseline"/>
        <w:rPr>
          <w:rFonts w:eastAsia="Times New Roman"/>
          <w:color w:val="000000"/>
          <w:sz w:val="24"/>
        </w:rPr>
      </w:pPr>
      <w:r>
        <w:rPr>
          <w:rFonts w:eastAsia="Times New Roman"/>
          <w:color w:val="000000"/>
          <w:sz w:val="24"/>
        </w:rPr>
        <w:t>"And now why tarriest thou? Arise, and be baptized, and wash away thy sins, calling on the name of the Lord." Acts 22:16.</w:t>
      </w:r>
    </w:p>
    <w:p w14:paraId="217068CD" w14:textId="77777777" w:rsidR="002F40FA" w:rsidRDefault="00EA067A">
      <w:pPr>
        <w:spacing w:before="128" w:line="276" w:lineRule="exact"/>
        <w:ind w:left="720"/>
        <w:textAlignment w:val="baseline"/>
        <w:rPr>
          <w:rFonts w:eastAsia="Times New Roman"/>
          <w:b/>
          <w:color w:val="000000"/>
          <w:sz w:val="24"/>
        </w:rPr>
      </w:pPr>
      <w:r>
        <w:rPr>
          <w:rFonts w:eastAsia="Times New Roman"/>
          <w:b/>
          <w:color w:val="000000"/>
          <w:sz w:val="24"/>
        </w:rPr>
        <w:t>What is necessary before baptism?</w:t>
      </w:r>
    </w:p>
    <w:p w14:paraId="217068CE" w14:textId="77777777" w:rsidR="002F40FA" w:rsidRDefault="00EA067A">
      <w:pPr>
        <w:spacing w:before="112" w:line="275" w:lineRule="exact"/>
        <w:ind w:firstLine="720"/>
        <w:textAlignment w:val="baseline"/>
        <w:rPr>
          <w:rFonts w:eastAsia="Times New Roman"/>
          <w:i/>
          <w:color w:val="000000"/>
          <w:sz w:val="24"/>
        </w:rPr>
      </w:pPr>
      <w:r>
        <w:rPr>
          <w:rFonts w:eastAsia="Times New Roman"/>
          <w:i/>
          <w:color w:val="000000"/>
          <w:sz w:val="24"/>
        </w:rPr>
        <w:t xml:space="preserve">"He that believeth </w:t>
      </w:r>
      <w:r>
        <w:rPr>
          <w:rFonts w:eastAsia="Times New Roman"/>
          <w:color w:val="000000"/>
          <w:sz w:val="24"/>
        </w:rPr>
        <w:t xml:space="preserve">and is baptized </w:t>
      </w:r>
      <w:r>
        <w:rPr>
          <w:rFonts w:eastAsia="Times New Roman"/>
          <w:i/>
          <w:color w:val="000000"/>
          <w:sz w:val="24"/>
        </w:rPr>
        <w:t xml:space="preserve">shall be saved,. </w:t>
      </w:r>
      <w:r>
        <w:rPr>
          <w:rFonts w:eastAsia="Times New Roman"/>
          <w:color w:val="000000"/>
          <w:sz w:val="24"/>
        </w:rPr>
        <w:t>but he that believeth not shall be damned." Mark 16:16.</w:t>
      </w:r>
    </w:p>
    <w:p w14:paraId="217068CF" w14:textId="77777777" w:rsidR="002F40FA" w:rsidRDefault="00EA067A">
      <w:pPr>
        <w:spacing w:before="120" w:line="230" w:lineRule="exact"/>
        <w:ind w:firstLine="720"/>
        <w:textAlignment w:val="baseline"/>
        <w:rPr>
          <w:rFonts w:eastAsia="Times New Roman"/>
          <w:color w:val="000000"/>
        </w:rPr>
      </w:pPr>
      <w:r>
        <w:rPr>
          <w:rFonts w:eastAsia="Times New Roman"/>
          <w:color w:val="000000"/>
        </w:rPr>
        <w:t>NOTE.-Then one must be able to believe before he can be a subject for baptism. This would exclude infants.</w:t>
      </w:r>
    </w:p>
    <w:p w14:paraId="217068D0" w14:textId="77777777" w:rsidR="002F40FA" w:rsidRDefault="00EA067A">
      <w:pPr>
        <w:spacing w:before="125" w:line="279" w:lineRule="exact"/>
        <w:ind w:right="216" w:firstLine="720"/>
        <w:textAlignment w:val="baseline"/>
        <w:rPr>
          <w:rFonts w:eastAsia="Times New Roman"/>
          <w:b/>
          <w:color w:val="000000"/>
          <w:sz w:val="24"/>
        </w:rPr>
      </w:pPr>
      <w:r>
        <w:rPr>
          <w:rFonts w:eastAsia="Times New Roman"/>
          <w:b/>
          <w:color w:val="000000"/>
          <w:sz w:val="24"/>
        </w:rPr>
        <w:t>After the release of Paul and Silas from jail, how many of the jailer's family submitted to baptism?</w:t>
      </w:r>
    </w:p>
    <w:p w14:paraId="217068D1" w14:textId="77777777" w:rsidR="002F40FA" w:rsidRDefault="00EA067A">
      <w:pPr>
        <w:spacing w:before="112" w:line="275" w:lineRule="exact"/>
        <w:ind w:right="216" w:firstLine="720"/>
        <w:textAlignment w:val="baseline"/>
        <w:rPr>
          <w:rFonts w:eastAsia="Times New Roman"/>
          <w:color w:val="000000"/>
          <w:sz w:val="24"/>
        </w:rPr>
      </w:pPr>
      <w:r>
        <w:rPr>
          <w:rFonts w:eastAsia="Times New Roman"/>
          <w:color w:val="000000"/>
          <w:sz w:val="24"/>
        </w:rPr>
        <w:t>"And he took them the same hour of the night, and washed their stripes, and was baptized, he and all his, straightway." Acts 16:33.</w:t>
      </w:r>
    </w:p>
    <w:p w14:paraId="217068D2" w14:textId="77777777" w:rsidR="002F40FA" w:rsidRDefault="00EA067A">
      <w:pPr>
        <w:spacing w:before="127" w:line="276" w:lineRule="exact"/>
        <w:ind w:left="720"/>
        <w:textAlignment w:val="baseline"/>
        <w:rPr>
          <w:rFonts w:eastAsia="Times New Roman"/>
          <w:b/>
          <w:color w:val="000000"/>
          <w:sz w:val="24"/>
        </w:rPr>
      </w:pPr>
      <w:r>
        <w:rPr>
          <w:rFonts w:eastAsia="Times New Roman"/>
          <w:b/>
          <w:color w:val="000000"/>
          <w:sz w:val="24"/>
        </w:rPr>
        <w:t>To how many of them had Paul and Silas preached?</w:t>
      </w:r>
    </w:p>
    <w:p w14:paraId="217068D3" w14:textId="77777777" w:rsidR="002F40FA" w:rsidRDefault="00EA067A">
      <w:pPr>
        <w:spacing w:before="117" w:line="275" w:lineRule="exact"/>
        <w:ind w:firstLine="720"/>
        <w:textAlignment w:val="baseline"/>
        <w:rPr>
          <w:rFonts w:eastAsia="Times New Roman"/>
          <w:color w:val="000000"/>
          <w:sz w:val="24"/>
        </w:rPr>
      </w:pPr>
      <w:r>
        <w:rPr>
          <w:rFonts w:eastAsia="Times New Roman"/>
          <w:color w:val="000000"/>
          <w:sz w:val="24"/>
        </w:rPr>
        <w:t>"And they spake unto him the word of the Lord, and to all that were in his house." Acts 16:32.</w:t>
      </w:r>
    </w:p>
    <w:p w14:paraId="217068D4" w14:textId="77777777" w:rsidR="002F40FA" w:rsidRDefault="00EA067A">
      <w:pPr>
        <w:spacing w:before="128" w:line="276" w:lineRule="exact"/>
        <w:ind w:left="720"/>
        <w:textAlignment w:val="baseline"/>
        <w:rPr>
          <w:rFonts w:eastAsia="Times New Roman"/>
          <w:b/>
          <w:color w:val="000000"/>
          <w:sz w:val="24"/>
        </w:rPr>
      </w:pPr>
      <w:r>
        <w:rPr>
          <w:rFonts w:eastAsia="Times New Roman"/>
          <w:b/>
          <w:color w:val="000000"/>
          <w:sz w:val="24"/>
        </w:rPr>
        <w:t>How many of them believed the truth that was preached?</w:t>
      </w:r>
    </w:p>
    <w:p w14:paraId="217068D5" w14:textId="77777777" w:rsidR="002F40FA" w:rsidRDefault="00EA067A">
      <w:pPr>
        <w:spacing w:before="112" w:line="275" w:lineRule="exact"/>
        <w:ind w:right="504" w:firstLine="720"/>
        <w:textAlignment w:val="baseline"/>
        <w:rPr>
          <w:rFonts w:eastAsia="Times New Roman"/>
          <w:color w:val="000000"/>
          <w:sz w:val="24"/>
        </w:rPr>
      </w:pPr>
      <w:r>
        <w:rPr>
          <w:rFonts w:eastAsia="Times New Roman"/>
          <w:color w:val="000000"/>
          <w:sz w:val="24"/>
        </w:rPr>
        <w:t>"And when he had brought them into his house, he set meat before them, and rejoiced, believing in God with all his house." Acts 16:34.</w:t>
      </w:r>
    </w:p>
    <w:p w14:paraId="217068D6" w14:textId="77777777" w:rsidR="002F40FA" w:rsidRDefault="00EA067A">
      <w:pPr>
        <w:spacing w:before="120" w:line="230" w:lineRule="exact"/>
        <w:ind w:right="216" w:firstLine="720"/>
        <w:textAlignment w:val="baseline"/>
        <w:rPr>
          <w:rFonts w:eastAsia="Times New Roman"/>
          <w:color w:val="000000"/>
        </w:rPr>
      </w:pPr>
      <w:r>
        <w:rPr>
          <w:rFonts w:eastAsia="Times New Roman"/>
          <w:color w:val="000000"/>
        </w:rPr>
        <w:t>NOTE.-There were, then, none in the jailer's household too young to have the gospel preached to them, and to believe the message of truth prior to their baptism.</w:t>
      </w:r>
    </w:p>
    <w:p w14:paraId="217068D7" w14:textId="77777777" w:rsidR="002F40FA" w:rsidRDefault="00EA067A">
      <w:pPr>
        <w:spacing w:before="128" w:line="276" w:lineRule="exact"/>
        <w:ind w:left="720"/>
        <w:textAlignment w:val="baseline"/>
        <w:rPr>
          <w:rFonts w:eastAsia="Times New Roman"/>
          <w:b/>
          <w:color w:val="000000"/>
          <w:sz w:val="24"/>
        </w:rPr>
      </w:pPr>
      <w:r>
        <w:rPr>
          <w:rFonts w:eastAsia="Times New Roman"/>
          <w:b/>
          <w:color w:val="000000"/>
          <w:sz w:val="24"/>
        </w:rPr>
        <w:t>After baptism, what should one do?</w:t>
      </w:r>
    </w:p>
    <w:p w14:paraId="217068D8" w14:textId="77777777" w:rsidR="002F40FA" w:rsidRDefault="00EA067A">
      <w:pPr>
        <w:spacing w:before="117" w:line="275" w:lineRule="exact"/>
        <w:ind w:right="216" w:firstLine="720"/>
        <w:textAlignment w:val="baseline"/>
        <w:rPr>
          <w:rFonts w:eastAsia="Times New Roman"/>
          <w:color w:val="000000"/>
          <w:sz w:val="24"/>
        </w:rPr>
      </w:pPr>
      <w:r>
        <w:rPr>
          <w:rFonts w:eastAsia="Times New Roman"/>
          <w:color w:val="000000"/>
          <w:sz w:val="24"/>
        </w:rPr>
        <w:t>"If ye then be risen with Christ, seek those things which are above, where Christ sitteth on the right hand of God." Col. 3:1.</w:t>
      </w:r>
    </w:p>
    <w:p w14:paraId="217068D9" w14:textId="77777777" w:rsidR="002F40FA" w:rsidRDefault="00EA067A">
      <w:pPr>
        <w:spacing w:before="117" w:line="230" w:lineRule="exact"/>
        <w:ind w:firstLine="720"/>
        <w:textAlignment w:val="baseline"/>
        <w:rPr>
          <w:rFonts w:eastAsia="Times New Roman"/>
          <w:color w:val="000000"/>
        </w:rPr>
      </w:pPr>
      <w:r>
        <w:rPr>
          <w:rFonts w:eastAsia="Times New Roman"/>
          <w:color w:val="000000"/>
        </w:rPr>
        <w:t>NOTE.-There can be only one way to determine whether or not one has done wrong, and that is by some revealed rule of duty. Had Satan and the angels violated no law, there could have been no wrath manifested toward them, from the fact that they would have remained in harmony with God's revealed will. Sin is the same in all ages. What is wrong now, was wrong then and visa versa. It would be as wrong in the eternal ages to come, to go contrary to the revealed word of God, as it is now.</w:t>
      </w:r>
    </w:p>
    <w:p w14:paraId="217068DA" w14:textId="77777777" w:rsidR="002F40FA" w:rsidRDefault="00EA067A">
      <w:pPr>
        <w:spacing w:before="128" w:line="276" w:lineRule="exact"/>
        <w:ind w:left="720"/>
        <w:textAlignment w:val="baseline"/>
        <w:rPr>
          <w:rFonts w:eastAsia="Times New Roman"/>
          <w:b/>
          <w:color w:val="000000"/>
          <w:sz w:val="24"/>
        </w:rPr>
      </w:pPr>
      <w:r>
        <w:rPr>
          <w:rFonts w:eastAsia="Times New Roman"/>
          <w:b/>
          <w:color w:val="000000"/>
          <w:sz w:val="24"/>
        </w:rPr>
        <w:t>By what does one gain a knowledge of sin?</w:t>
      </w:r>
    </w:p>
    <w:p w14:paraId="217068DB" w14:textId="77777777" w:rsidR="002F40FA" w:rsidRDefault="00EA067A">
      <w:pPr>
        <w:spacing w:before="112" w:line="275" w:lineRule="exact"/>
        <w:ind w:right="72" w:firstLine="720"/>
        <w:textAlignment w:val="baseline"/>
        <w:rPr>
          <w:rFonts w:eastAsia="Times New Roman"/>
          <w:color w:val="000000"/>
          <w:sz w:val="24"/>
        </w:rPr>
      </w:pPr>
      <w:r>
        <w:rPr>
          <w:rFonts w:eastAsia="Times New Roman"/>
          <w:color w:val="000000"/>
          <w:sz w:val="24"/>
        </w:rPr>
        <w:t xml:space="preserve">"I </w:t>
      </w:r>
      <w:r>
        <w:rPr>
          <w:rFonts w:eastAsia="Times New Roman"/>
          <w:i/>
          <w:color w:val="000000"/>
          <w:sz w:val="24"/>
        </w:rPr>
        <w:t xml:space="preserve">had not known sin, but by the law: </w:t>
      </w:r>
      <w:r>
        <w:rPr>
          <w:rFonts w:eastAsia="Times New Roman"/>
          <w:color w:val="000000"/>
          <w:sz w:val="24"/>
        </w:rPr>
        <w:t>for I had not known lust, except the law had said, Thou shalt not covet." Rom. 7:7.</w:t>
      </w:r>
    </w:p>
    <w:p w14:paraId="217068DC" w14:textId="77777777" w:rsidR="002F40FA" w:rsidRDefault="00EA067A">
      <w:pPr>
        <w:spacing w:before="127" w:line="276" w:lineRule="exact"/>
        <w:ind w:left="720"/>
        <w:textAlignment w:val="baseline"/>
        <w:rPr>
          <w:rFonts w:eastAsia="Times New Roman"/>
          <w:b/>
          <w:color w:val="000000"/>
          <w:sz w:val="24"/>
        </w:rPr>
      </w:pPr>
      <w:r>
        <w:rPr>
          <w:rFonts w:eastAsia="Times New Roman"/>
          <w:b/>
          <w:color w:val="000000"/>
          <w:sz w:val="24"/>
        </w:rPr>
        <w:t>What brought death into the world?</w:t>
      </w:r>
    </w:p>
    <w:p w14:paraId="217068DD" w14:textId="77777777" w:rsidR="002F40FA" w:rsidRDefault="00EA067A">
      <w:pPr>
        <w:spacing w:before="117" w:line="275" w:lineRule="exact"/>
        <w:ind w:right="288" w:firstLine="720"/>
        <w:textAlignment w:val="baseline"/>
        <w:rPr>
          <w:rFonts w:eastAsia="Times New Roman"/>
          <w:color w:val="000000"/>
          <w:sz w:val="24"/>
        </w:rPr>
      </w:pPr>
      <w:r>
        <w:rPr>
          <w:rFonts w:eastAsia="Times New Roman"/>
          <w:color w:val="000000"/>
          <w:sz w:val="24"/>
        </w:rPr>
        <w:lastRenderedPageBreak/>
        <w:t xml:space="preserve">"Wherefore, as </w:t>
      </w:r>
      <w:r>
        <w:rPr>
          <w:rFonts w:eastAsia="Times New Roman"/>
          <w:i/>
          <w:color w:val="000000"/>
          <w:sz w:val="24"/>
        </w:rPr>
        <w:t xml:space="preserve">by one man sin entered into the world, and death by sin; </w:t>
      </w:r>
      <w:r>
        <w:rPr>
          <w:rFonts w:eastAsia="Times New Roman"/>
          <w:color w:val="000000"/>
          <w:sz w:val="24"/>
        </w:rPr>
        <w:t>and so death passed upon all men, for that all have sinned." Rom. 5:12.</w:t>
      </w:r>
    </w:p>
    <w:p w14:paraId="217068DE" w14:textId="77777777" w:rsidR="002F40FA" w:rsidRDefault="00EA067A">
      <w:pPr>
        <w:spacing w:before="121" w:line="230" w:lineRule="exact"/>
        <w:ind w:firstLine="720"/>
        <w:textAlignment w:val="baseline"/>
        <w:rPr>
          <w:rFonts w:eastAsia="Times New Roman"/>
          <w:color w:val="000000"/>
        </w:rPr>
      </w:pPr>
      <w:r>
        <w:rPr>
          <w:rFonts w:eastAsia="Times New Roman"/>
          <w:color w:val="000000"/>
        </w:rPr>
        <w:t>NOTE.-If it is the law that works wrath, and that was visited upon man from the first because of the course of Adam, it certainly follows that the law was present to enforce the penalty.</w:t>
      </w:r>
    </w:p>
    <w:p w14:paraId="217068DF" w14:textId="77777777" w:rsidR="002F40FA" w:rsidRDefault="00EA067A">
      <w:pPr>
        <w:spacing w:before="127" w:line="276" w:lineRule="exact"/>
        <w:ind w:left="720"/>
        <w:textAlignment w:val="baseline"/>
        <w:rPr>
          <w:rFonts w:eastAsia="Times New Roman"/>
          <w:b/>
          <w:color w:val="000000"/>
          <w:sz w:val="24"/>
        </w:rPr>
      </w:pPr>
      <w:r>
        <w:rPr>
          <w:rFonts w:eastAsia="Times New Roman"/>
          <w:b/>
          <w:color w:val="000000"/>
          <w:sz w:val="24"/>
        </w:rPr>
        <w:t>Did death reign all the time between Adam and Moses?</w:t>
      </w:r>
    </w:p>
    <w:p w14:paraId="217068E0" w14:textId="77777777" w:rsidR="002F40FA" w:rsidRDefault="00EA067A">
      <w:pPr>
        <w:spacing w:before="119" w:line="275" w:lineRule="exact"/>
        <w:ind w:firstLine="720"/>
        <w:textAlignment w:val="baseline"/>
        <w:rPr>
          <w:rFonts w:eastAsia="Times New Roman"/>
          <w:color w:val="000000"/>
          <w:sz w:val="24"/>
        </w:rPr>
      </w:pPr>
      <w:r>
        <w:rPr>
          <w:rFonts w:eastAsia="Times New Roman"/>
          <w:color w:val="000000"/>
          <w:sz w:val="24"/>
        </w:rPr>
        <w:t xml:space="preserve">"For until the law, sin was in the world: but sin is not imputed when there is no law. Nevertheless </w:t>
      </w:r>
      <w:r>
        <w:rPr>
          <w:rFonts w:eastAsia="Times New Roman"/>
          <w:i/>
          <w:color w:val="000000"/>
          <w:sz w:val="24"/>
        </w:rPr>
        <w:t>death reigned from Adam to Moses.</w:t>
      </w:r>
      <w:r>
        <w:rPr>
          <w:rFonts w:eastAsia="Times New Roman"/>
          <w:color w:val="000000"/>
          <w:sz w:val="24"/>
        </w:rPr>
        <w:t>" Rom. 5:13, 14.</w:t>
      </w:r>
    </w:p>
    <w:p w14:paraId="217068E1" w14:textId="77777777" w:rsidR="00607C55" w:rsidRPr="00607C55" w:rsidRDefault="00EA067A" w:rsidP="00607C55">
      <w:pPr>
        <w:spacing w:before="114" w:line="230" w:lineRule="exact"/>
        <w:ind w:firstLine="720"/>
        <w:textAlignment w:val="baseline"/>
        <w:rPr>
          <w:rFonts w:eastAsia="Times New Roman"/>
          <w:color w:val="000000"/>
          <w:spacing w:val="-1"/>
        </w:rPr>
      </w:pPr>
      <w:r>
        <w:rPr>
          <w:rFonts w:eastAsia="Times New Roman"/>
          <w:color w:val="000000"/>
          <w:spacing w:val="-1"/>
        </w:rPr>
        <w:t>NOTE.-That is to say, until the law was spoken on Sinai, sin was in the world. Then to enforce his point, the apostle says: "Sin is not imputed when there is no law." But was sin imputed back there? He has said in the previous verse that death came in consequence of sin. Then sin was set to the account of those</w:t>
      </w:r>
      <w:r w:rsidR="00607C55">
        <w:rPr>
          <w:rFonts w:eastAsia="Times New Roman"/>
          <w:color w:val="000000"/>
          <w:spacing w:val="-1"/>
        </w:rPr>
        <w:t xml:space="preserve"> </w:t>
      </w:r>
      <w:r>
        <w:rPr>
          <w:rFonts w:eastAsia="Times New Roman"/>
          <w:color w:val="000000"/>
        </w:rPr>
        <w:t>people, which proves the existence of the law at that time.</w:t>
      </w:r>
      <w:r w:rsidR="00607C55" w:rsidRPr="00607C55">
        <w:rPr>
          <w:rFonts w:eastAsia="Times New Roman"/>
          <w:color w:val="000000"/>
          <w:spacing w:val="21"/>
          <w:sz w:val="24"/>
        </w:rPr>
        <w:t xml:space="preserve"> </w:t>
      </w:r>
    </w:p>
    <w:p w14:paraId="217068E2" w14:textId="77777777" w:rsidR="002F40FA" w:rsidRPr="00607C55" w:rsidRDefault="00607C55" w:rsidP="00607C55">
      <w:pPr>
        <w:spacing w:before="215" w:line="275" w:lineRule="exact"/>
        <w:jc w:val="right"/>
        <w:textAlignment w:val="baseline"/>
        <w:rPr>
          <w:rFonts w:eastAsia="Times New Roman"/>
          <w:color w:val="000000"/>
          <w:spacing w:val="21"/>
          <w:sz w:val="24"/>
        </w:rPr>
      </w:pPr>
      <w:r>
        <w:rPr>
          <w:rFonts w:eastAsia="Times New Roman"/>
          <w:color w:val="000000"/>
          <w:spacing w:val="21"/>
          <w:sz w:val="24"/>
        </w:rPr>
        <w:t>52</w:t>
      </w:r>
    </w:p>
    <w:p w14:paraId="217068E3" w14:textId="77777777" w:rsidR="002F40FA" w:rsidRDefault="00EA067A">
      <w:pPr>
        <w:spacing w:before="246" w:line="300" w:lineRule="exact"/>
        <w:jc w:val="center"/>
        <w:textAlignment w:val="baseline"/>
        <w:rPr>
          <w:rFonts w:ascii="Arial" w:eastAsia="Arial" w:hAnsi="Arial"/>
          <w:b/>
          <w:color w:val="000000"/>
          <w:spacing w:val="-4"/>
          <w:sz w:val="26"/>
        </w:rPr>
      </w:pPr>
      <w:r>
        <w:rPr>
          <w:rFonts w:ascii="Arial" w:eastAsia="Arial" w:hAnsi="Arial"/>
          <w:b/>
          <w:color w:val="000000"/>
          <w:spacing w:val="-4"/>
          <w:sz w:val="26"/>
        </w:rPr>
        <w:t>Chapter 21</w:t>
      </w:r>
    </w:p>
    <w:p w14:paraId="217068E4" w14:textId="77777777" w:rsidR="002F40FA" w:rsidRPr="00BE1A55" w:rsidRDefault="00253F84" w:rsidP="00BE1A55">
      <w:pPr>
        <w:pStyle w:val="Heading2"/>
      </w:pPr>
      <w:r>
        <w:t xml:space="preserve">21 </w:t>
      </w:r>
      <w:r w:rsidR="00EA067A" w:rsidRPr="00BE1A55">
        <w:t>Reconciled to God</w:t>
      </w:r>
    </w:p>
    <w:p w14:paraId="217068E5" w14:textId="77777777" w:rsidR="002F40FA" w:rsidRDefault="00EA067A">
      <w:pPr>
        <w:spacing w:before="194" w:line="276" w:lineRule="exact"/>
        <w:ind w:left="720"/>
        <w:textAlignment w:val="baseline"/>
        <w:rPr>
          <w:rFonts w:eastAsia="Times New Roman"/>
          <w:b/>
          <w:color w:val="000000"/>
          <w:sz w:val="24"/>
        </w:rPr>
      </w:pPr>
      <w:r>
        <w:rPr>
          <w:rFonts w:eastAsia="Times New Roman"/>
          <w:b/>
          <w:color w:val="000000"/>
          <w:sz w:val="24"/>
        </w:rPr>
        <w:t>What does Paul say of the carnal mind?</w:t>
      </w:r>
    </w:p>
    <w:p w14:paraId="217068E6" w14:textId="77777777" w:rsidR="002F40FA" w:rsidRDefault="00EA067A">
      <w:pPr>
        <w:spacing w:before="115" w:line="276" w:lineRule="exact"/>
        <w:ind w:left="720"/>
        <w:textAlignment w:val="baseline"/>
        <w:rPr>
          <w:rFonts w:eastAsia="Times New Roman"/>
          <w:color w:val="000000"/>
          <w:sz w:val="24"/>
        </w:rPr>
      </w:pPr>
      <w:r>
        <w:rPr>
          <w:rFonts w:eastAsia="Times New Roman"/>
          <w:color w:val="000000"/>
          <w:sz w:val="24"/>
        </w:rPr>
        <w:t xml:space="preserve">"The carnal mind </w:t>
      </w:r>
      <w:r>
        <w:rPr>
          <w:rFonts w:eastAsia="Times New Roman"/>
          <w:i/>
          <w:color w:val="000000"/>
          <w:sz w:val="24"/>
        </w:rPr>
        <w:t xml:space="preserve">is enmity against God..." </w:t>
      </w:r>
      <w:r>
        <w:rPr>
          <w:rFonts w:eastAsia="Times New Roman"/>
          <w:color w:val="000000"/>
          <w:sz w:val="24"/>
        </w:rPr>
        <w:t>Rom. 8:7.</w:t>
      </w:r>
    </w:p>
    <w:p w14:paraId="217068E7" w14:textId="77777777" w:rsidR="002F40FA" w:rsidRDefault="00EA067A">
      <w:pPr>
        <w:spacing w:before="125" w:line="276" w:lineRule="exact"/>
        <w:ind w:left="720"/>
        <w:textAlignment w:val="baseline"/>
        <w:rPr>
          <w:rFonts w:eastAsia="Times New Roman"/>
          <w:b/>
          <w:color w:val="000000"/>
          <w:sz w:val="24"/>
        </w:rPr>
      </w:pPr>
      <w:r>
        <w:rPr>
          <w:rFonts w:eastAsia="Times New Roman"/>
          <w:b/>
          <w:color w:val="000000"/>
          <w:sz w:val="24"/>
        </w:rPr>
        <w:t>Why is the carnal mind enmity?</w:t>
      </w:r>
    </w:p>
    <w:p w14:paraId="217068E8" w14:textId="77777777" w:rsidR="002F40FA" w:rsidRDefault="00EA067A">
      <w:pPr>
        <w:spacing w:before="110" w:line="276" w:lineRule="exact"/>
        <w:ind w:left="720"/>
        <w:textAlignment w:val="baseline"/>
        <w:rPr>
          <w:rFonts w:eastAsia="Times New Roman"/>
          <w:i/>
          <w:color w:val="000000"/>
          <w:sz w:val="24"/>
        </w:rPr>
      </w:pPr>
      <w:r>
        <w:rPr>
          <w:rFonts w:eastAsia="Times New Roman"/>
          <w:i/>
          <w:color w:val="000000"/>
          <w:sz w:val="24"/>
        </w:rPr>
        <w:t xml:space="preserve">"For it is not subject to the law of God, </w:t>
      </w:r>
      <w:r>
        <w:rPr>
          <w:rFonts w:eastAsia="Times New Roman"/>
          <w:color w:val="000000"/>
          <w:sz w:val="24"/>
        </w:rPr>
        <w:t>neither indeed can be." Rom. 8:7.</w:t>
      </w:r>
    </w:p>
    <w:p w14:paraId="217068E9" w14:textId="77777777" w:rsidR="002F40FA" w:rsidRDefault="00EA067A">
      <w:pPr>
        <w:spacing w:before="126" w:line="276" w:lineRule="exact"/>
        <w:ind w:left="720"/>
        <w:textAlignment w:val="baseline"/>
        <w:rPr>
          <w:rFonts w:eastAsia="Times New Roman"/>
          <w:b/>
          <w:color w:val="000000"/>
          <w:sz w:val="24"/>
        </w:rPr>
      </w:pPr>
      <w:r>
        <w:rPr>
          <w:rFonts w:eastAsia="Times New Roman"/>
          <w:b/>
          <w:color w:val="000000"/>
          <w:sz w:val="24"/>
        </w:rPr>
        <w:t>Can one please God while he is carnally minded?</w:t>
      </w:r>
    </w:p>
    <w:p w14:paraId="217068EA" w14:textId="77777777" w:rsidR="002F40FA" w:rsidRDefault="00EA067A">
      <w:pPr>
        <w:spacing w:before="114" w:line="276" w:lineRule="exact"/>
        <w:ind w:left="720"/>
        <w:textAlignment w:val="baseline"/>
        <w:rPr>
          <w:rFonts w:eastAsia="Times New Roman"/>
          <w:color w:val="000000"/>
          <w:sz w:val="24"/>
        </w:rPr>
      </w:pPr>
      <w:r>
        <w:rPr>
          <w:rFonts w:eastAsia="Times New Roman"/>
          <w:color w:val="000000"/>
          <w:sz w:val="24"/>
        </w:rPr>
        <w:t>"So then they that are in the flesh cannot please God." Rom. 8:8.</w:t>
      </w:r>
    </w:p>
    <w:p w14:paraId="217068EB" w14:textId="77777777" w:rsidR="002F40FA" w:rsidRDefault="00EA067A">
      <w:pPr>
        <w:spacing w:before="126" w:line="276" w:lineRule="exact"/>
        <w:ind w:left="720"/>
        <w:textAlignment w:val="baseline"/>
        <w:rPr>
          <w:rFonts w:eastAsia="Times New Roman"/>
          <w:b/>
          <w:color w:val="000000"/>
          <w:sz w:val="24"/>
        </w:rPr>
      </w:pPr>
      <w:r>
        <w:rPr>
          <w:rFonts w:eastAsia="Times New Roman"/>
          <w:b/>
          <w:color w:val="000000"/>
          <w:sz w:val="24"/>
        </w:rPr>
        <w:t>What will those receive who remain in that state?</w:t>
      </w:r>
    </w:p>
    <w:p w14:paraId="217068EC" w14:textId="77777777" w:rsidR="002F40FA" w:rsidRDefault="00EA067A">
      <w:pPr>
        <w:spacing w:before="114" w:line="276" w:lineRule="exact"/>
        <w:ind w:left="720"/>
        <w:textAlignment w:val="baseline"/>
        <w:rPr>
          <w:rFonts w:eastAsia="Times New Roman"/>
          <w:color w:val="000000"/>
          <w:sz w:val="24"/>
        </w:rPr>
      </w:pPr>
      <w:r>
        <w:rPr>
          <w:rFonts w:eastAsia="Times New Roman"/>
          <w:color w:val="000000"/>
          <w:sz w:val="24"/>
        </w:rPr>
        <w:t>"For to be carnally minded is death." Rom. 8:6.</w:t>
      </w:r>
    </w:p>
    <w:p w14:paraId="217068ED" w14:textId="77777777" w:rsidR="002F40FA" w:rsidRDefault="00EA067A">
      <w:pPr>
        <w:spacing w:before="117" w:line="231" w:lineRule="exact"/>
        <w:ind w:right="216" w:firstLine="720"/>
        <w:textAlignment w:val="baseline"/>
        <w:rPr>
          <w:rFonts w:eastAsia="Times New Roman"/>
          <w:color w:val="000000"/>
        </w:rPr>
      </w:pPr>
      <w:r>
        <w:rPr>
          <w:rFonts w:eastAsia="Times New Roman"/>
          <w:color w:val="000000"/>
        </w:rPr>
        <w:t>NOTE.-Since the "wages of sin is death" (Rom. 6:23), and sin is the transgression of the law" (1 John 3:4), it follows that to be carnally minded is death, it is also sin, or a violation of God's law.</w:t>
      </w:r>
    </w:p>
    <w:p w14:paraId="217068EE" w14:textId="77777777" w:rsidR="002F40FA" w:rsidRDefault="00EA067A">
      <w:pPr>
        <w:spacing w:before="127" w:line="276" w:lineRule="exact"/>
        <w:ind w:left="720"/>
        <w:textAlignment w:val="baseline"/>
        <w:rPr>
          <w:rFonts w:eastAsia="Times New Roman"/>
          <w:b/>
          <w:color w:val="000000"/>
          <w:sz w:val="24"/>
        </w:rPr>
      </w:pPr>
      <w:r>
        <w:rPr>
          <w:rFonts w:eastAsia="Times New Roman"/>
          <w:b/>
          <w:color w:val="000000"/>
          <w:sz w:val="24"/>
        </w:rPr>
        <w:t>In what way may this condition be changed?</w:t>
      </w:r>
    </w:p>
    <w:p w14:paraId="217068EF" w14:textId="77777777" w:rsidR="002F40FA" w:rsidRDefault="00EA067A">
      <w:pPr>
        <w:spacing w:before="115" w:line="276" w:lineRule="exact"/>
        <w:ind w:left="720"/>
        <w:textAlignment w:val="baseline"/>
        <w:rPr>
          <w:rFonts w:eastAsia="Times New Roman"/>
          <w:color w:val="000000"/>
          <w:sz w:val="24"/>
        </w:rPr>
      </w:pPr>
      <w:r>
        <w:rPr>
          <w:rFonts w:eastAsia="Times New Roman"/>
          <w:color w:val="000000"/>
          <w:sz w:val="24"/>
        </w:rPr>
        <w:t xml:space="preserve">"We pray you in Christ's stead, </w:t>
      </w:r>
      <w:r>
        <w:rPr>
          <w:rFonts w:eastAsia="Times New Roman"/>
          <w:i/>
          <w:color w:val="000000"/>
          <w:sz w:val="24"/>
        </w:rPr>
        <w:t xml:space="preserve">be ye reconciled to God." </w:t>
      </w:r>
      <w:r>
        <w:rPr>
          <w:rFonts w:eastAsia="Times New Roman"/>
          <w:color w:val="000000"/>
          <w:sz w:val="24"/>
        </w:rPr>
        <w:t>2 Cor. 5:20.</w:t>
      </w:r>
    </w:p>
    <w:p w14:paraId="217068F0" w14:textId="77777777" w:rsidR="002F40FA" w:rsidRDefault="00EA067A">
      <w:pPr>
        <w:spacing w:before="128" w:line="276" w:lineRule="exact"/>
        <w:ind w:firstLine="720"/>
        <w:textAlignment w:val="baseline"/>
        <w:rPr>
          <w:rFonts w:eastAsia="Times New Roman"/>
          <w:b/>
          <w:color w:val="000000"/>
          <w:sz w:val="24"/>
        </w:rPr>
      </w:pPr>
      <w:r>
        <w:rPr>
          <w:rFonts w:eastAsia="Times New Roman"/>
          <w:b/>
          <w:color w:val="000000"/>
          <w:sz w:val="24"/>
        </w:rPr>
        <w:t>How was this reconciliation brought about in the case of the wicked Ninevites, when Jonah prophesied their destruction?</w:t>
      </w:r>
    </w:p>
    <w:p w14:paraId="217068F1" w14:textId="77777777" w:rsidR="002F40FA" w:rsidRDefault="00EA067A">
      <w:pPr>
        <w:spacing w:before="114" w:line="276" w:lineRule="exact"/>
        <w:ind w:firstLine="720"/>
        <w:textAlignment w:val="baseline"/>
        <w:rPr>
          <w:rFonts w:eastAsia="Times New Roman"/>
          <w:color w:val="000000"/>
          <w:sz w:val="24"/>
        </w:rPr>
      </w:pPr>
      <w:r>
        <w:rPr>
          <w:rFonts w:eastAsia="Times New Roman"/>
          <w:color w:val="000000"/>
          <w:sz w:val="24"/>
        </w:rPr>
        <w:t xml:space="preserve">The king of Nineveh said, "Let man and beast be covered with sackcloth, and cry mightily unto God: yea, </w:t>
      </w:r>
      <w:r>
        <w:rPr>
          <w:rFonts w:eastAsia="Times New Roman"/>
          <w:i/>
          <w:color w:val="000000"/>
          <w:sz w:val="24"/>
        </w:rPr>
        <w:t xml:space="preserve">let them turn everyone from his evil way, </w:t>
      </w:r>
      <w:r>
        <w:rPr>
          <w:rFonts w:eastAsia="Times New Roman"/>
          <w:color w:val="000000"/>
          <w:sz w:val="24"/>
        </w:rPr>
        <w:t>and from the violence that is in their hand." "And God saw their works, that they turned from their evil way; and God repented of the evil, that He had said that He would do unto them; and He did it not." Jonah 3:8, 10.</w:t>
      </w:r>
    </w:p>
    <w:p w14:paraId="217068F2" w14:textId="77777777" w:rsidR="002F40FA" w:rsidRDefault="00EA067A">
      <w:pPr>
        <w:spacing w:before="126" w:line="276" w:lineRule="exact"/>
        <w:ind w:left="720"/>
        <w:textAlignment w:val="baseline"/>
        <w:rPr>
          <w:rFonts w:eastAsia="Times New Roman"/>
          <w:b/>
          <w:color w:val="000000"/>
          <w:sz w:val="24"/>
        </w:rPr>
      </w:pPr>
      <w:r>
        <w:rPr>
          <w:rFonts w:eastAsia="Times New Roman"/>
          <w:b/>
          <w:color w:val="000000"/>
          <w:sz w:val="24"/>
        </w:rPr>
        <w:t>Are repentance and confession still essential to reconciliation?</w:t>
      </w:r>
    </w:p>
    <w:p w14:paraId="217068F3" w14:textId="77777777" w:rsidR="002F40FA" w:rsidRDefault="00EA067A">
      <w:pPr>
        <w:spacing w:before="114" w:line="276" w:lineRule="exact"/>
        <w:ind w:firstLine="720"/>
        <w:textAlignment w:val="baseline"/>
        <w:rPr>
          <w:rFonts w:eastAsia="Times New Roman"/>
          <w:color w:val="000000"/>
          <w:sz w:val="24"/>
        </w:rPr>
      </w:pPr>
      <w:r>
        <w:rPr>
          <w:rFonts w:eastAsia="Times New Roman"/>
          <w:color w:val="000000"/>
          <w:sz w:val="24"/>
        </w:rPr>
        <w:lastRenderedPageBreak/>
        <w:t>"Repent ye therefore, and be converted, that your sins may be blotted out." Acts. 3: 19. "If we confess our sins, He is faithful and just to forgive us our sins, and to cleanse us from all unrighteousness." 1 John 1:9.</w:t>
      </w:r>
    </w:p>
    <w:p w14:paraId="217068F4" w14:textId="77777777" w:rsidR="002F40FA" w:rsidRDefault="00EA067A">
      <w:pPr>
        <w:spacing w:before="126" w:line="276" w:lineRule="exact"/>
        <w:ind w:left="720"/>
        <w:textAlignment w:val="baseline"/>
        <w:rPr>
          <w:rFonts w:eastAsia="Times New Roman"/>
          <w:b/>
          <w:color w:val="000000"/>
          <w:sz w:val="24"/>
        </w:rPr>
      </w:pPr>
      <w:r>
        <w:rPr>
          <w:rFonts w:eastAsia="Times New Roman"/>
          <w:b/>
          <w:color w:val="000000"/>
          <w:sz w:val="24"/>
        </w:rPr>
        <w:t>Is this work effected independently of the sinner's action?</w:t>
      </w:r>
    </w:p>
    <w:p w14:paraId="217068F5" w14:textId="77777777" w:rsidR="002F40FA" w:rsidRDefault="00EA067A">
      <w:pPr>
        <w:spacing w:before="112" w:line="276" w:lineRule="exact"/>
        <w:ind w:right="72" w:firstLine="720"/>
        <w:textAlignment w:val="baseline"/>
        <w:rPr>
          <w:rFonts w:eastAsia="Times New Roman"/>
          <w:color w:val="000000"/>
          <w:sz w:val="24"/>
        </w:rPr>
      </w:pPr>
      <w:r>
        <w:rPr>
          <w:rFonts w:eastAsia="Times New Roman"/>
          <w:color w:val="000000"/>
          <w:sz w:val="24"/>
        </w:rPr>
        <w:t xml:space="preserve">"For God so loved the world, that He gave His only begotten Son, that </w:t>
      </w:r>
      <w:r>
        <w:rPr>
          <w:rFonts w:eastAsia="Times New Roman"/>
          <w:i/>
          <w:color w:val="000000"/>
          <w:sz w:val="24"/>
        </w:rPr>
        <w:t xml:space="preserve">whosoever believeth in Him should not perish, </w:t>
      </w:r>
      <w:r>
        <w:rPr>
          <w:rFonts w:eastAsia="Times New Roman"/>
          <w:color w:val="000000"/>
          <w:sz w:val="24"/>
        </w:rPr>
        <w:t xml:space="preserve">but have everlasting life." John 3:16. "For if when we were enemies, </w:t>
      </w:r>
      <w:r>
        <w:rPr>
          <w:rFonts w:eastAsia="Times New Roman"/>
          <w:i/>
          <w:color w:val="000000"/>
          <w:sz w:val="24"/>
        </w:rPr>
        <w:t xml:space="preserve">we were reconciled to God by the death of His Son, </w:t>
      </w:r>
      <w:r>
        <w:rPr>
          <w:rFonts w:eastAsia="Times New Roman"/>
          <w:color w:val="000000"/>
          <w:sz w:val="24"/>
        </w:rPr>
        <w:t>much more, being reconciled, we shall be saved by His life." Rom. 5:10.</w:t>
      </w:r>
    </w:p>
    <w:p w14:paraId="217068F6" w14:textId="77777777" w:rsidR="002F40FA" w:rsidRDefault="00EA067A">
      <w:pPr>
        <w:spacing w:before="125" w:line="276" w:lineRule="exact"/>
        <w:ind w:left="720"/>
        <w:textAlignment w:val="baseline"/>
        <w:rPr>
          <w:rFonts w:eastAsia="Times New Roman"/>
          <w:b/>
          <w:color w:val="000000"/>
          <w:sz w:val="24"/>
        </w:rPr>
      </w:pPr>
      <w:r>
        <w:rPr>
          <w:rFonts w:eastAsia="Times New Roman"/>
          <w:b/>
          <w:color w:val="000000"/>
          <w:sz w:val="24"/>
        </w:rPr>
        <w:t>How is the carnal mind destroyed?</w:t>
      </w:r>
    </w:p>
    <w:p w14:paraId="217068F7" w14:textId="77777777" w:rsidR="002F40FA" w:rsidRDefault="00EA067A">
      <w:pPr>
        <w:spacing w:before="117" w:line="276" w:lineRule="exact"/>
        <w:ind w:firstLine="720"/>
        <w:textAlignment w:val="baseline"/>
        <w:rPr>
          <w:rFonts w:eastAsia="Times New Roman"/>
          <w:color w:val="000000"/>
          <w:sz w:val="24"/>
        </w:rPr>
      </w:pPr>
      <w:r>
        <w:rPr>
          <w:rFonts w:eastAsia="Times New Roman"/>
          <w:color w:val="000000"/>
          <w:sz w:val="24"/>
        </w:rPr>
        <w:t xml:space="preserve">"Knowing this, that </w:t>
      </w:r>
      <w:r>
        <w:rPr>
          <w:rFonts w:eastAsia="Times New Roman"/>
          <w:i/>
          <w:color w:val="000000"/>
          <w:sz w:val="24"/>
        </w:rPr>
        <w:t xml:space="preserve">our old man is crucified with Him, </w:t>
      </w:r>
      <w:r>
        <w:rPr>
          <w:rFonts w:eastAsia="Times New Roman"/>
          <w:color w:val="000000"/>
          <w:sz w:val="24"/>
        </w:rPr>
        <w:t>that the body of sin might be destroyed, that henceforth we I should not serve sin." Rom. 6:6.</w:t>
      </w:r>
    </w:p>
    <w:p w14:paraId="217068F8" w14:textId="77777777" w:rsidR="002F40FA" w:rsidRDefault="00EA067A">
      <w:pPr>
        <w:spacing w:before="123" w:after="464" w:line="276" w:lineRule="exact"/>
        <w:ind w:right="576" w:firstLine="720"/>
        <w:textAlignment w:val="baseline"/>
        <w:rPr>
          <w:rFonts w:eastAsia="Times New Roman"/>
          <w:b/>
          <w:color w:val="000000"/>
          <w:sz w:val="24"/>
        </w:rPr>
      </w:pPr>
      <w:r>
        <w:rPr>
          <w:rFonts w:eastAsia="Times New Roman"/>
          <w:b/>
          <w:color w:val="000000"/>
          <w:sz w:val="24"/>
        </w:rPr>
        <w:t>When the work on the part of the sinner has been thoroughly done, how complete will be the change in him?</w:t>
      </w:r>
    </w:p>
    <w:p w14:paraId="217068F9" w14:textId="77777777" w:rsidR="002F40FA" w:rsidRDefault="00EA067A">
      <w:pPr>
        <w:spacing w:line="275" w:lineRule="exact"/>
        <w:jc w:val="right"/>
        <w:textAlignment w:val="baseline"/>
        <w:rPr>
          <w:rFonts w:eastAsia="Times New Roman"/>
          <w:color w:val="000000"/>
          <w:spacing w:val="1"/>
          <w:sz w:val="24"/>
        </w:rPr>
      </w:pPr>
      <w:r>
        <w:rPr>
          <w:rFonts w:eastAsia="Times New Roman"/>
          <w:color w:val="000000"/>
          <w:spacing w:val="1"/>
          <w:sz w:val="24"/>
        </w:rPr>
        <w:t>53</w:t>
      </w:r>
    </w:p>
    <w:p w14:paraId="217068FA" w14:textId="77777777" w:rsidR="002F40FA" w:rsidRDefault="00EA067A">
      <w:pPr>
        <w:spacing w:line="277" w:lineRule="exact"/>
        <w:ind w:left="72" w:right="432" w:firstLine="720"/>
        <w:textAlignment w:val="baseline"/>
        <w:rPr>
          <w:rFonts w:eastAsia="Times New Roman"/>
          <w:color w:val="000000"/>
          <w:sz w:val="24"/>
        </w:rPr>
      </w:pPr>
      <w:r>
        <w:rPr>
          <w:rFonts w:eastAsia="Times New Roman"/>
          <w:color w:val="000000"/>
          <w:sz w:val="24"/>
        </w:rPr>
        <w:t xml:space="preserve">"Therefore if any man be in Christ, </w:t>
      </w:r>
      <w:r>
        <w:rPr>
          <w:rFonts w:eastAsia="Times New Roman"/>
          <w:i/>
          <w:color w:val="000000"/>
          <w:sz w:val="24"/>
        </w:rPr>
        <w:t xml:space="preserve">he is a new creature: old things are passed away; behold, all things are become new." </w:t>
      </w:r>
      <w:r>
        <w:rPr>
          <w:rFonts w:eastAsia="Times New Roman"/>
          <w:color w:val="000000"/>
          <w:sz w:val="24"/>
        </w:rPr>
        <w:t>2 Cor. 5:17.</w:t>
      </w:r>
    </w:p>
    <w:p w14:paraId="217068FB" w14:textId="77777777" w:rsidR="002F40FA" w:rsidRDefault="00EA067A">
      <w:pPr>
        <w:spacing w:before="129" w:line="273" w:lineRule="exact"/>
        <w:ind w:left="792"/>
        <w:textAlignment w:val="baseline"/>
        <w:rPr>
          <w:rFonts w:eastAsia="Times New Roman"/>
          <w:b/>
          <w:color w:val="000000"/>
          <w:sz w:val="24"/>
        </w:rPr>
      </w:pPr>
      <w:r>
        <w:rPr>
          <w:rFonts w:eastAsia="Times New Roman"/>
          <w:b/>
          <w:color w:val="000000"/>
          <w:sz w:val="24"/>
        </w:rPr>
        <w:t>How may we know whether or not one has experienced this change?</w:t>
      </w:r>
    </w:p>
    <w:p w14:paraId="217068FC" w14:textId="77777777" w:rsidR="002F40FA" w:rsidRDefault="00EA067A">
      <w:pPr>
        <w:spacing w:before="112" w:line="278" w:lineRule="exact"/>
        <w:ind w:left="792"/>
        <w:textAlignment w:val="baseline"/>
        <w:rPr>
          <w:rFonts w:eastAsia="Times New Roman"/>
          <w:color w:val="000000"/>
          <w:sz w:val="24"/>
        </w:rPr>
      </w:pPr>
      <w:r>
        <w:rPr>
          <w:rFonts w:eastAsia="Times New Roman"/>
          <w:color w:val="000000"/>
          <w:sz w:val="24"/>
        </w:rPr>
        <w:t>"Wherefore by their fruits ye shall know them." Matt. 7:20.</w:t>
      </w:r>
    </w:p>
    <w:p w14:paraId="217068FD" w14:textId="77777777" w:rsidR="002F40FA" w:rsidRDefault="00EA067A">
      <w:pPr>
        <w:spacing w:before="129" w:line="273" w:lineRule="exact"/>
        <w:ind w:left="792"/>
        <w:textAlignment w:val="baseline"/>
        <w:rPr>
          <w:rFonts w:eastAsia="Times New Roman"/>
          <w:b/>
          <w:color w:val="000000"/>
          <w:sz w:val="24"/>
        </w:rPr>
      </w:pPr>
      <w:r>
        <w:rPr>
          <w:rFonts w:eastAsia="Times New Roman"/>
          <w:b/>
          <w:color w:val="000000"/>
          <w:sz w:val="24"/>
        </w:rPr>
        <w:t>If one has a spiritual mind, what fruit will he bear?</w:t>
      </w:r>
    </w:p>
    <w:p w14:paraId="217068FE" w14:textId="77777777" w:rsidR="002F40FA" w:rsidRDefault="00EA067A">
      <w:pPr>
        <w:spacing w:before="108" w:line="278" w:lineRule="exact"/>
        <w:ind w:left="72" w:right="432" w:firstLine="720"/>
        <w:textAlignment w:val="baseline"/>
        <w:rPr>
          <w:rFonts w:eastAsia="Times New Roman"/>
          <w:color w:val="000000"/>
          <w:sz w:val="24"/>
        </w:rPr>
      </w:pPr>
      <w:r>
        <w:rPr>
          <w:rFonts w:eastAsia="Times New Roman"/>
          <w:color w:val="000000"/>
          <w:sz w:val="24"/>
        </w:rPr>
        <w:t xml:space="preserve">"The fruit of the Spirit is </w:t>
      </w:r>
      <w:r>
        <w:rPr>
          <w:rFonts w:eastAsia="Times New Roman"/>
          <w:i/>
          <w:color w:val="000000"/>
          <w:sz w:val="24"/>
        </w:rPr>
        <w:t xml:space="preserve">love, joy, peace, long-suffering, gentleness, goodness, faith, meekness, temperance." </w:t>
      </w:r>
      <w:r>
        <w:rPr>
          <w:rFonts w:eastAsia="Times New Roman"/>
          <w:color w:val="000000"/>
          <w:sz w:val="24"/>
        </w:rPr>
        <w:t>Gal. 5:22, 23.</w:t>
      </w:r>
    </w:p>
    <w:p w14:paraId="217068FF" w14:textId="77777777" w:rsidR="002F40FA" w:rsidRDefault="00EA067A">
      <w:pPr>
        <w:spacing w:before="128" w:line="273" w:lineRule="exact"/>
        <w:ind w:left="792"/>
        <w:textAlignment w:val="baseline"/>
        <w:rPr>
          <w:rFonts w:eastAsia="Times New Roman"/>
          <w:b/>
          <w:color w:val="000000"/>
          <w:sz w:val="24"/>
        </w:rPr>
      </w:pPr>
      <w:r>
        <w:rPr>
          <w:rFonts w:eastAsia="Times New Roman"/>
          <w:b/>
          <w:color w:val="000000"/>
          <w:sz w:val="24"/>
        </w:rPr>
        <w:t>What is the first result of justification?</w:t>
      </w:r>
    </w:p>
    <w:p w14:paraId="21706900" w14:textId="77777777" w:rsidR="002F40FA" w:rsidRDefault="00EA067A">
      <w:pPr>
        <w:spacing w:before="113" w:line="278" w:lineRule="exact"/>
        <w:ind w:left="72" w:right="72" w:firstLine="720"/>
        <w:textAlignment w:val="baseline"/>
        <w:rPr>
          <w:rFonts w:eastAsia="Times New Roman"/>
          <w:color w:val="000000"/>
          <w:sz w:val="24"/>
        </w:rPr>
      </w:pPr>
      <w:r>
        <w:rPr>
          <w:rFonts w:eastAsia="Times New Roman"/>
          <w:color w:val="000000"/>
          <w:sz w:val="24"/>
        </w:rPr>
        <w:t xml:space="preserve">"Therefore being justified by faith, </w:t>
      </w:r>
      <w:r>
        <w:rPr>
          <w:rFonts w:eastAsia="Times New Roman"/>
          <w:i/>
          <w:color w:val="000000"/>
          <w:sz w:val="24"/>
        </w:rPr>
        <w:t xml:space="preserve">we have peace with God </w:t>
      </w:r>
      <w:r>
        <w:rPr>
          <w:rFonts w:eastAsia="Times New Roman"/>
          <w:color w:val="000000"/>
          <w:sz w:val="24"/>
        </w:rPr>
        <w:t>through our Lord Jesus Christ." Rom. 5:1.</w:t>
      </w:r>
    </w:p>
    <w:p w14:paraId="21706901" w14:textId="77777777" w:rsidR="002F40FA" w:rsidRDefault="00EA067A">
      <w:pPr>
        <w:spacing w:before="129" w:line="273" w:lineRule="exact"/>
        <w:ind w:left="72" w:right="432" w:firstLine="720"/>
        <w:textAlignment w:val="baseline"/>
        <w:rPr>
          <w:rFonts w:eastAsia="Times New Roman"/>
          <w:b/>
          <w:color w:val="000000"/>
          <w:sz w:val="24"/>
        </w:rPr>
      </w:pPr>
      <w:r>
        <w:rPr>
          <w:rFonts w:eastAsia="Times New Roman"/>
          <w:b/>
          <w:color w:val="000000"/>
          <w:sz w:val="24"/>
        </w:rPr>
        <w:t>How complete is the justification of that person who becomes reconciled to God?</w:t>
      </w:r>
    </w:p>
    <w:p w14:paraId="21706902" w14:textId="77777777" w:rsidR="002F40FA" w:rsidRDefault="00EA067A">
      <w:pPr>
        <w:spacing w:before="113" w:line="278" w:lineRule="exact"/>
        <w:ind w:left="72" w:right="504" w:firstLine="720"/>
        <w:textAlignment w:val="baseline"/>
        <w:rPr>
          <w:rFonts w:eastAsia="Times New Roman"/>
          <w:color w:val="000000"/>
          <w:spacing w:val="-1"/>
          <w:sz w:val="24"/>
        </w:rPr>
      </w:pPr>
      <w:r>
        <w:rPr>
          <w:rFonts w:eastAsia="Times New Roman"/>
          <w:color w:val="000000"/>
          <w:spacing w:val="-1"/>
          <w:sz w:val="24"/>
        </w:rPr>
        <w:t xml:space="preserve">"But if we walk in the light, as He is in the light, we have fellowship one with another, and the blood of Jesus Christ His Son </w:t>
      </w:r>
      <w:r>
        <w:rPr>
          <w:rFonts w:eastAsia="Times New Roman"/>
          <w:i/>
          <w:color w:val="000000"/>
          <w:spacing w:val="-1"/>
          <w:sz w:val="24"/>
        </w:rPr>
        <w:t>cleanseth us from all sin.</w:t>
      </w:r>
      <w:r>
        <w:rPr>
          <w:rFonts w:eastAsia="Times New Roman"/>
          <w:color w:val="000000"/>
          <w:spacing w:val="-1"/>
          <w:sz w:val="24"/>
        </w:rPr>
        <w:t>" 1 John 1:7.</w:t>
      </w:r>
    </w:p>
    <w:p w14:paraId="21706903" w14:textId="77777777" w:rsidR="002F40FA" w:rsidRDefault="00EA067A">
      <w:pPr>
        <w:spacing w:before="129" w:line="273" w:lineRule="exact"/>
        <w:ind w:left="792"/>
        <w:textAlignment w:val="baseline"/>
        <w:rPr>
          <w:rFonts w:eastAsia="Times New Roman"/>
          <w:b/>
          <w:color w:val="000000"/>
          <w:sz w:val="24"/>
        </w:rPr>
      </w:pPr>
      <w:r>
        <w:rPr>
          <w:rFonts w:eastAsia="Times New Roman"/>
          <w:b/>
          <w:color w:val="000000"/>
          <w:sz w:val="24"/>
        </w:rPr>
        <w:t>When thus reconciled to God, how will the individual stand?</w:t>
      </w:r>
    </w:p>
    <w:p w14:paraId="21706904" w14:textId="77777777" w:rsidR="002F40FA" w:rsidRDefault="00EA067A">
      <w:pPr>
        <w:spacing w:before="108" w:line="278" w:lineRule="exact"/>
        <w:ind w:left="72" w:right="216" w:firstLine="720"/>
        <w:textAlignment w:val="baseline"/>
        <w:rPr>
          <w:rFonts w:eastAsia="Times New Roman"/>
          <w:color w:val="000000"/>
          <w:sz w:val="24"/>
        </w:rPr>
      </w:pPr>
      <w:r>
        <w:rPr>
          <w:rFonts w:eastAsia="Times New Roman"/>
          <w:color w:val="000000"/>
          <w:sz w:val="24"/>
        </w:rPr>
        <w:t>"There is therefore now no condemnation to them which are in Christ Jesus, who walk not after the flesh, but after the Spirit." Rom. 8:1.</w:t>
      </w:r>
    </w:p>
    <w:p w14:paraId="21706905" w14:textId="77777777" w:rsidR="002F40FA" w:rsidRDefault="00EA067A">
      <w:pPr>
        <w:spacing w:before="249" w:line="295" w:lineRule="exact"/>
        <w:ind w:left="72"/>
        <w:jc w:val="center"/>
        <w:textAlignment w:val="baseline"/>
        <w:rPr>
          <w:rFonts w:ascii="Arial" w:eastAsia="Arial" w:hAnsi="Arial"/>
          <w:b/>
          <w:color w:val="000000"/>
          <w:spacing w:val="-1"/>
          <w:sz w:val="26"/>
        </w:rPr>
      </w:pPr>
      <w:r>
        <w:rPr>
          <w:rFonts w:ascii="Arial" w:eastAsia="Arial" w:hAnsi="Arial"/>
          <w:b/>
          <w:color w:val="000000"/>
          <w:spacing w:val="-1"/>
          <w:sz w:val="26"/>
        </w:rPr>
        <w:t>Chapter 22</w:t>
      </w:r>
    </w:p>
    <w:p w14:paraId="21706906" w14:textId="77777777" w:rsidR="002F40FA" w:rsidRDefault="00253F84" w:rsidP="00BE1A55">
      <w:pPr>
        <w:pStyle w:val="Heading2"/>
        <w:rPr>
          <w:rFonts w:eastAsia="Times New Roman"/>
        </w:rPr>
      </w:pPr>
      <w:r>
        <w:rPr>
          <w:rFonts w:eastAsia="Times New Roman"/>
        </w:rPr>
        <w:t xml:space="preserve">22 </w:t>
      </w:r>
      <w:r w:rsidR="00EA067A">
        <w:rPr>
          <w:rFonts w:eastAsia="Times New Roman"/>
        </w:rPr>
        <w:t>God's Willingness to Forgive</w:t>
      </w:r>
    </w:p>
    <w:p w14:paraId="21706907" w14:textId="77777777" w:rsidR="002F40FA" w:rsidRDefault="00EA067A">
      <w:pPr>
        <w:spacing w:before="199" w:line="273" w:lineRule="exact"/>
        <w:ind w:left="792"/>
        <w:textAlignment w:val="baseline"/>
        <w:rPr>
          <w:rFonts w:eastAsia="Times New Roman"/>
          <w:b/>
          <w:color w:val="000000"/>
          <w:sz w:val="24"/>
        </w:rPr>
      </w:pPr>
      <w:r>
        <w:rPr>
          <w:rFonts w:eastAsia="Times New Roman"/>
          <w:b/>
          <w:color w:val="000000"/>
          <w:sz w:val="24"/>
        </w:rPr>
        <w:t>In what way has God dealt with penitent sinners?</w:t>
      </w:r>
    </w:p>
    <w:p w14:paraId="21706908" w14:textId="77777777" w:rsidR="002F40FA" w:rsidRDefault="00EA067A">
      <w:pPr>
        <w:spacing w:before="113" w:line="278" w:lineRule="exact"/>
        <w:ind w:left="72" w:right="864" w:firstLine="720"/>
        <w:textAlignment w:val="baseline"/>
        <w:rPr>
          <w:rFonts w:eastAsia="Times New Roman"/>
          <w:color w:val="000000"/>
          <w:sz w:val="24"/>
        </w:rPr>
      </w:pPr>
      <w:r>
        <w:rPr>
          <w:rFonts w:eastAsia="Times New Roman"/>
          <w:color w:val="000000"/>
          <w:sz w:val="24"/>
        </w:rPr>
        <w:t>"He hath not dealt with us after our sins; nor rewarded us according to our iniquities." Ps.103:10.</w:t>
      </w:r>
    </w:p>
    <w:p w14:paraId="21706909" w14:textId="77777777" w:rsidR="002F40FA" w:rsidRDefault="00EA067A">
      <w:pPr>
        <w:spacing w:before="128" w:line="273" w:lineRule="exact"/>
        <w:ind w:left="792"/>
        <w:textAlignment w:val="baseline"/>
        <w:rPr>
          <w:rFonts w:eastAsia="Times New Roman"/>
          <w:b/>
          <w:color w:val="000000"/>
          <w:sz w:val="24"/>
        </w:rPr>
      </w:pPr>
      <w:r>
        <w:rPr>
          <w:rFonts w:eastAsia="Times New Roman"/>
          <w:b/>
          <w:color w:val="000000"/>
          <w:sz w:val="24"/>
        </w:rPr>
        <w:lastRenderedPageBreak/>
        <w:t>Why has He dealt thus with men?</w:t>
      </w:r>
    </w:p>
    <w:p w14:paraId="2170690A" w14:textId="77777777" w:rsidR="002F40FA" w:rsidRDefault="00EA067A">
      <w:pPr>
        <w:spacing w:before="108" w:line="278" w:lineRule="exact"/>
        <w:ind w:left="72" w:right="72" w:firstLine="720"/>
        <w:textAlignment w:val="baseline"/>
        <w:rPr>
          <w:rFonts w:eastAsia="Times New Roman"/>
          <w:color w:val="000000"/>
          <w:sz w:val="24"/>
        </w:rPr>
      </w:pPr>
      <w:r>
        <w:rPr>
          <w:rFonts w:eastAsia="Times New Roman"/>
          <w:color w:val="000000"/>
          <w:sz w:val="24"/>
        </w:rPr>
        <w:t xml:space="preserve">"For as the heaven is high above the earth, </w:t>
      </w:r>
      <w:r>
        <w:rPr>
          <w:rFonts w:eastAsia="Times New Roman"/>
          <w:i/>
          <w:color w:val="000000"/>
          <w:sz w:val="24"/>
        </w:rPr>
        <w:t>so great is His mercy toward them that fear Him.</w:t>
      </w:r>
      <w:r>
        <w:rPr>
          <w:rFonts w:eastAsia="Times New Roman"/>
          <w:color w:val="000000"/>
          <w:sz w:val="24"/>
        </w:rPr>
        <w:t>" Ps. 103: 11.</w:t>
      </w:r>
    </w:p>
    <w:p w14:paraId="2170690B" w14:textId="77777777" w:rsidR="002F40FA" w:rsidRDefault="00EA067A">
      <w:pPr>
        <w:spacing w:before="129" w:line="273" w:lineRule="exact"/>
        <w:ind w:left="792"/>
        <w:textAlignment w:val="baseline"/>
        <w:rPr>
          <w:rFonts w:eastAsia="Times New Roman"/>
          <w:b/>
          <w:color w:val="000000"/>
          <w:sz w:val="24"/>
        </w:rPr>
      </w:pPr>
      <w:r>
        <w:rPr>
          <w:rFonts w:eastAsia="Times New Roman"/>
          <w:b/>
          <w:color w:val="000000"/>
          <w:sz w:val="24"/>
        </w:rPr>
        <w:t>What is God ready to do for all who call upon Him?</w:t>
      </w:r>
    </w:p>
    <w:p w14:paraId="2170690C" w14:textId="77777777" w:rsidR="002F40FA" w:rsidRDefault="00EA067A">
      <w:pPr>
        <w:spacing w:before="113" w:line="278" w:lineRule="exact"/>
        <w:ind w:left="72" w:right="360" w:firstLine="720"/>
        <w:textAlignment w:val="baseline"/>
        <w:rPr>
          <w:rFonts w:eastAsia="Times New Roman"/>
          <w:color w:val="000000"/>
          <w:sz w:val="24"/>
        </w:rPr>
      </w:pPr>
      <w:r>
        <w:rPr>
          <w:rFonts w:eastAsia="Times New Roman"/>
          <w:color w:val="000000"/>
          <w:sz w:val="24"/>
        </w:rPr>
        <w:t xml:space="preserve">"For thou, Lord, art good, and </w:t>
      </w:r>
      <w:r>
        <w:rPr>
          <w:rFonts w:eastAsia="Times New Roman"/>
          <w:i/>
          <w:color w:val="000000"/>
          <w:sz w:val="24"/>
        </w:rPr>
        <w:t xml:space="preserve">ready to forgive; </w:t>
      </w:r>
      <w:r>
        <w:rPr>
          <w:rFonts w:eastAsia="Times New Roman"/>
          <w:color w:val="000000"/>
          <w:sz w:val="24"/>
        </w:rPr>
        <w:t>and plenteous in mercy unto all them that call upon thee." Ps. 86:5.</w:t>
      </w:r>
    </w:p>
    <w:p w14:paraId="2170690D" w14:textId="77777777" w:rsidR="002F40FA" w:rsidRDefault="00EA067A">
      <w:pPr>
        <w:spacing w:before="129" w:line="273" w:lineRule="exact"/>
        <w:ind w:left="72" w:right="432" w:firstLine="720"/>
        <w:textAlignment w:val="baseline"/>
        <w:rPr>
          <w:rFonts w:eastAsia="Times New Roman"/>
          <w:b/>
          <w:color w:val="000000"/>
          <w:sz w:val="24"/>
        </w:rPr>
      </w:pPr>
      <w:r>
        <w:rPr>
          <w:rFonts w:eastAsia="Times New Roman"/>
          <w:b/>
          <w:color w:val="000000"/>
          <w:sz w:val="24"/>
        </w:rPr>
        <w:t>When Abraham asked God to spare Sodom if He should find ten righteous persons therein, what did the Lord say?</w:t>
      </w:r>
    </w:p>
    <w:p w14:paraId="2170690E" w14:textId="77777777" w:rsidR="002F40FA" w:rsidRDefault="00EA067A">
      <w:pPr>
        <w:spacing w:before="108" w:line="278" w:lineRule="exact"/>
        <w:ind w:left="72" w:right="432" w:firstLine="720"/>
        <w:textAlignment w:val="baseline"/>
        <w:rPr>
          <w:rFonts w:eastAsia="Times New Roman"/>
          <w:color w:val="000000"/>
          <w:sz w:val="24"/>
        </w:rPr>
      </w:pPr>
      <w:r>
        <w:rPr>
          <w:rFonts w:eastAsia="Times New Roman"/>
          <w:color w:val="000000"/>
          <w:sz w:val="24"/>
        </w:rPr>
        <w:t xml:space="preserve">"And he said, Oh let not the Lord be angry, and I will speak yet but this once: Peradventure ten shall be found there. And He said, </w:t>
      </w:r>
      <w:r>
        <w:rPr>
          <w:rFonts w:eastAsia="Times New Roman"/>
          <w:i/>
          <w:color w:val="000000"/>
          <w:sz w:val="24"/>
        </w:rPr>
        <w:t>I will not destroy it for ten's sake.</w:t>
      </w:r>
      <w:r>
        <w:rPr>
          <w:rFonts w:eastAsia="Times New Roman"/>
          <w:color w:val="000000"/>
          <w:sz w:val="24"/>
        </w:rPr>
        <w:t>" Gen. 18:32.</w:t>
      </w:r>
    </w:p>
    <w:p w14:paraId="2170690F" w14:textId="77777777" w:rsidR="002F40FA" w:rsidRDefault="00EA067A">
      <w:pPr>
        <w:spacing w:before="129" w:line="273" w:lineRule="exact"/>
        <w:ind w:left="792"/>
        <w:textAlignment w:val="baseline"/>
        <w:rPr>
          <w:rFonts w:eastAsia="Times New Roman"/>
          <w:b/>
          <w:color w:val="000000"/>
          <w:sz w:val="24"/>
        </w:rPr>
      </w:pPr>
      <w:r>
        <w:rPr>
          <w:rFonts w:eastAsia="Times New Roman"/>
          <w:b/>
          <w:color w:val="000000"/>
          <w:sz w:val="24"/>
        </w:rPr>
        <w:t>What prayer did Moses offer in behalf of Israel?</w:t>
      </w:r>
    </w:p>
    <w:p w14:paraId="21706910" w14:textId="77777777" w:rsidR="00607C55" w:rsidRPr="00607C55" w:rsidRDefault="00EA067A" w:rsidP="00607C55">
      <w:pPr>
        <w:spacing w:before="113" w:line="278" w:lineRule="exact"/>
        <w:ind w:left="72" w:firstLine="720"/>
        <w:textAlignment w:val="baseline"/>
        <w:rPr>
          <w:rFonts w:eastAsia="Times New Roman"/>
          <w:i/>
          <w:color w:val="000000"/>
          <w:sz w:val="24"/>
        </w:rPr>
      </w:pPr>
      <w:r>
        <w:rPr>
          <w:rFonts w:eastAsia="Times New Roman"/>
          <w:i/>
          <w:color w:val="000000"/>
          <w:sz w:val="24"/>
        </w:rPr>
        <w:t xml:space="preserve">"Pardon, I beseech Thee, the iniquity of this people </w:t>
      </w:r>
      <w:r>
        <w:rPr>
          <w:rFonts w:eastAsia="Times New Roman"/>
          <w:color w:val="000000"/>
          <w:sz w:val="24"/>
        </w:rPr>
        <w:t xml:space="preserve">according unto the greatness of Thy mercy, and as Thou hast forgiven this people, from Egypt even until now." </w:t>
      </w:r>
      <w:r w:rsidRPr="00607C55">
        <w:rPr>
          <w:rFonts w:eastAsia="Times New Roman"/>
          <w:color w:val="000000"/>
          <w:sz w:val="24"/>
        </w:rPr>
        <w:t>Num.</w:t>
      </w:r>
      <w:r w:rsidR="00607C55" w:rsidRPr="00607C55">
        <w:rPr>
          <w:rFonts w:eastAsia="Times New Roman"/>
          <w:color w:val="000000"/>
          <w:sz w:val="24"/>
        </w:rPr>
        <w:t xml:space="preserve"> </w:t>
      </w:r>
      <w:r w:rsidRPr="00607C55">
        <w:rPr>
          <w:rFonts w:eastAsia="Times New Roman"/>
          <w:color w:val="000000"/>
          <w:spacing w:val="12"/>
          <w:sz w:val="24"/>
        </w:rPr>
        <w:t>14:19</w:t>
      </w:r>
      <w:r>
        <w:rPr>
          <w:rFonts w:eastAsia="Times New Roman"/>
          <w:color w:val="000000"/>
          <w:spacing w:val="12"/>
          <w:sz w:val="24"/>
        </w:rPr>
        <w:t>.</w:t>
      </w:r>
      <w:r w:rsidR="00607C55" w:rsidRPr="00607C55">
        <w:rPr>
          <w:rFonts w:eastAsia="Times New Roman"/>
          <w:color w:val="000000"/>
          <w:spacing w:val="38"/>
          <w:sz w:val="24"/>
        </w:rPr>
        <w:t xml:space="preserve"> </w:t>
      </w:r>
    </w:p>
    <w:p w14:paraId="21706911" w14:textId="77777777" w:rsidR="002F40FA" w:rsidRDefault="00607C55">
      <w:pPr>
        <w:spacing w:before="326" w:line="278" w:lineRule="exact"/>
        <w:ind w:left="72"/>
        <w:jc w:val="right"/>
        <w:textAlignment w:val="baseline"/>
        <w:rPr>
          <w:rFonts w:eastAsia="Times New Roman"/>
          <w:color w:val="000000"/>
          <w:spacing w:val="38"/>
          <w:sz w:val="24"/>
        </w:rPr>
      </w:pPr>
      <w:r>
        <w:rPr>
          <w:rFonts w:eastAsia="Times New Roman"/>
          <w:color w:val="000000"/>
          <w:spacing w:val="38"/>
          <w:sz w:val="24"/>
        </w:rPr>
        <w:t>54</w:t>
      </w:r>
    </w:p>
    <w:p w14:paraId="21706912" w14:textId="77777777" w:rsidR="002F40FA" w:rsidRDefault="00EA067A">
      <w:pPr>
        <w:spacing w:before="123" w:line="276" w:lineRule="exact"/>
        <w:ind w:left="792"/>
        <w:textAlignment w:val="baseline"/>
        <w:rPr>
          <w:rFonts w:eastAsia="Times New Roman"/>
          <w:b/>
          <w:color w:val="000000"/>
          <w:sz w:val="24"/>
        </w:rPr>
      </w:pPr>
      <w:r>
        <w:rPr>
          <w:rFonts w:eastAsia="Times New Roman"/>
          <w:b/>
          <w:color w:val="000000"/>
          <w:sz w:val="24"/>
        </w:rPr>
        <w:t>What reply did the Lord immediately make?</w:t>
      </w:r>
    </w:p>
    <w:p w14:paraId="21706913" w14:textId="77777777" w:rsidR="002F40FA" w:rsidRDefault="00EA067A">
      <w:pPr>
        <w:spacing w:before="112" w:line="276" w:lineRule="exact"/>
        <w:ind w:left="792"/>
        <w:textAlignment w:val="baseline"/>
        <w:rPr>
          <w:rFonts w:eastAsia="Times New Roman"/>
          <w:color w:val="000000"/>
          <w:sz w:val="24"/>
        </w:rPr>
      </w:pPr>
      <w:r>
        <w:rPr>
          <w:rFonts w:eastAsia="Times New Roman"/>
          <w:color w:val="000000"/>
          <w:sz w:val="24"/>
        </w:rPr>
        <w:t>"And the Lord said, I have pardoned according to Thy word." Num. 14:20.</w:t>
      </w:r>
    </w:p>
    <w:p w14:paraId="21706914" w14:textId="77777777" w:rsidR="002F40FA" w:rsidRDefault="00EA067A">
      <w:pPr>
        <w:spacing w:before="123" w:line="276" w:lineRule="exact"/>
        <w:ind w:left="792"/>
        <w:textAlignment w:val="baseline"/>
        <w:rPr>
          <w:rFonts w:eastAsia="Times New Roman"/>
          <w:b/>
          <w:color w:val="000000"/>
          <w:sz w:val="24"/>
        </w:rPr>
      </w:pPr>
      <w:r>
        <w:rPr>
          <w:rFonts w:eastAsia="Times New Roman"/>
          <w:b/>
          <w:color w:val="000000"/>
          <w:sz w:val="24"/>
        </w:rPr>
        <w:t>When David confessed his great sin, what did God do for him?</w:t>
      </w:r>
    </w:p>
    <w:p w14:paraId="21706915" w14:textId="77777777" w:rsidR="002F40FA" w:rsidRDefault="00EA067A">
      <w:pPr>
        <w:spacing w:before="117" w:line="276" w:lineRule="exact"/>
        <w:ind w:left="72" w:right="144" w:firstLine="720"/>
        <w:textAlignment w:val="baseline"/>
        <w:rPr>
          <w:rFonts w:eastAsia="Times New Roman"/>
          <w:color w:val="000000"/>
          <w:sz w:val="24"/>
        </w:rPr>
      </w:pPr>
      <w:r>
        <w:rPr>
          <w:rFonts w:eastAsia="Times New Roman"/>
          <w:color w:val="000000"/>
          <w:sz w:val="24"/>
        </w:rPr>
        <w:t xml:space="preserve">"I acknowledged my sin unto Thee, and mine iniquity have I not hid. I said, I will confess my transgressions unto the Lord; </w:t>
      </w:r>
      <w:r>
        <w:rPr>
          <w:rFonts w:eastAsia="Times New Roman"/>
          <w:i/>
          <w:color w:val="000000"/>
          <w:sz w:val="24"/>
        </w:rPr>
        <w:t>and Thou forgavest the iniquity of my sin.</w:t>
      </w:r>
      <w:r>
        <w:rPr>
          <w:rFonts w:eastAsia="Times New Roman"/>
          <w:color w:val="000000"/>
          <w:sz w:val="24"/>
        </w:rPr>
        <w:t>" Ps. 32:5.</w:t>
      </w:r>
    </w:p>
    <w:p w14:paraId="21706916" w14:textId="77777777" w:rsidR="002F40FA" w:rsidRDefault="00EA067A">
      <w:pPr>
        <w:spacing w:before="123" w:line="276" w:lineRule="exact"/>
        <w:ind w:left="792"/>
        <w:textAlignment w:val="baseline"/>
        <w:rPr>
          <w:rFonts w:eastAsia="Times New Roman"/>
          <w:b/>
          <w:color w:val="000000"/>
          <w:sz w:val="24"/>
        </w:rPr>
      </w:pPr>
      <w:r>
        <w:rPr>
          <w:rFonts w:eastAsia="Times New Roman"/>
          <w:b/>
          <w:color w:val="000000"/>
          <w:sz w:val="24"/>
        </w:rPr>
        <w:t>Does the lord forgive sins when they are confessed to Him?</w:t>
      </w:r>
    </w:p>
    <w:p w14:paraId="21706917" w14:textId="77777777" w:rsidR="002F40FA" w:rsidRDefault="00EA067A">
      <w:pPr>
        <w:spacing w:before="119" w:line="276" w:lineRule="exact"/>
        <w:ind w:left="72" w:right="72" w:firstLine="720"/>
        <w:textAlignment w:val="baseline"/>
        <w:rPr>
          <w:rFonts w:eastAsia="Times New Roman"/>
          <w:color w:val="000000"/>
          <w:sz w:val="24"/>
        </w:rPr>
      </w:pPr>
      <w:r>
        <w:rPr>
          <w:rFonts w:eastAsia="Times New Roman"/>
          <w:color w:val="000000"/>
          <w:sz w:val="24"/>
        </w:rPr>
        <w:t xml:space="preserve">"If we confess our sins, </w:t>
      </w:r>
      <w:r>
        <w:rPr>
          <w:rFonts w:eastAsia="Times New Roman"/>
          <w:i/>
          <w:color w:val="000000"/>
          <w:sz w:val="24"/>
        </w:rPr>
        <w:t xml:space="preserve">He is faithful and just to forgive us our sins, </w:t>
      </w:r>
      <w:r>
        <w:rPr>
          <w:rFonts w:eastAsia="Times New Roman"/>
          <w:color w:val="000000"/>
          <w:sz w:val="24"/>
        </w:rPr>
        <w:t>and to cleanse us from all unrighteousness." 1 John 1:9.</w:t>
      </w:r>
    </w:p>
    <w:p w14:paraId="21706918" w14:textId="77777777" w:rsidR="002F40FA" w:rsidRDefault="00EA067A">
      <w:pPr>
        <w:spacing w:before="124" w:line="276" w:lineRule="exact"/>
        <w:ind w:left="792"/>
        <w:textAlignment w:val="baseline"/>
        <w:rPr>
          <w:rFonts w:eastAsia="Times New Roman"/>
          <w:b/>
          <w:color w:val="000000"/>
          <w:sz w:val="24"/>
        </w:rPr>
      </w:pPr>
      <w:r>
        <w:rPr>
          <w:rFonts w:eastAsia="Times New Roman"/>
          <w:b/>
          <w:color w:val="000000"/>
          <w:sz w:val="24"/>
        </w:rPr>
        <w:t>How full is the Lord's forgiveness, when one fulfills the conditions?</w:t>
      </w:r>
    </w:p>
    <w:p w14:paraId="21706919" w14:textId="77777777" w:rsidR="002F40FA" w:rsidRDefault="00EA067A">
      <w:pPr>
        <w:spacing w:before="118" w:line="276" w:lineRule="exact"/>
        <w:ind w:left="72" w:right="72" w:firstLine="720"/>
        <w:textAlignment w:val="baseline"/>
        <w:rPr>
          <w:rFonts w:eastAsia="Times New Roman"/>
          <w:color w:val="000000"/>
          <w:sz w:val="24"/>
        </w:rPr>
      </w:pPr>
      <w:r>
        <w:rPr>
          <w:rFonts w:eastAsia="Times New Roman"/>
          <w:color w:val="000000"/>
          <w:sz w:val="24"/>
        </w:rPr>
        <w:t xml:space="preserve">"Let the wicked forsake his way, and the unrighteous man his thoughts: and let him return unto the Lord, and He will have mercy upon him; and to our God, </w:t>
      </w:r>
      <w:r>
        <w:rPr>
          <w:rFonts w:eastAsia="Times New Roman"/>
          <w:i/>
          <w:color w:val="000000"/>
          <w:sz w:val="24"/>
        </w:rPr>
        <w:t>for He will abundantly pardon.</w:t>
      </w:r>
      <w:r>
        <w:rPr>
          <w:rFonts w:eastAsia="Times New Roman"/>
          <w:color w:val="000000"/>
          <w:sz w:val="24"/>
        </w:rPr>
        <w:t>" Isa. 55:7.</w:t>
      </w:r>
    </w:p>
    <w:p w14:paraId="2170691A" w14:textId="77777777" w:rsidR="002F40FA" w:rsidRDefault="00EA067A">
      <w:pPr>
        <w:spacing w:before="122" w:line="276" w:lineRule="exact"/>
        <w:ind w:left="792"/>
        <w:textAlignment w:val="baseline"/>
        <w:rPr>
          <w:rFonts w:eastAsia="Times New Roman"/>
          <w:b/>
          <w:color w:val="000000"/>
          <w:sz w:val="24"/>
        </w:rPr>
      </w:pPr>
      <w:r>
        <w:rPr>
          <w:rFonts w:eastAsia="Times New Roman"/>
          <w:b/>
          <w:color w:val="000000"/>
          <w:sz w:val="24"/>
        </w:rPr>
        <w:t>In what special manner has God shown His willingness to forgive the sinner?</w:t>
      </w:r>
    </w:p>
    <w:p w14:paraId="2170691B" w14:textId="77777777" w:rsidR="002F40FA" w:rsidRDefault="00EA067A">
      <w:pPr>
        <w:spacing w:before="114" w:line="277" w:lineRule="exact"/>
        <w:ind w:left="72" w:right="576" w:firstLine="720"/>
        <w:textAlignment w:val="baseline"/>
        <w:rPr>
          <w:rFonts w:eastAsia="Times New Roman"/>
          <w:color w:val="000000"/>
          <w:sz w:val="24"/>
        </w:rPr>
      </w:pPr>
      <w:r>
        <w:rPr>
          <w:rFonts w:eastAsia="Times New Roman"/>
          <w:color w:val="000000"/>
          <w:sz w:val="24"/>
        </w:rPr>
        <w:t xml:space="preserve">"But God commendeth His love toward us, in that, </w:t>
      </w:r>
      <w:r>
        <w:rPr>
          <w:rFonts w:eastAsia="Times New Roman"/>
          <w:i/>
          <w:color w:val="000000"/>
          <w:sz w:val="24"/>
        </w:rPr>
        <w:t xml:space="preserve">while we were yet sinners, Christ died for us." </w:t>
      </w:r>
      <w:r>
        <w:rPr>
          <w:rFonts w:eastAsia="Times New Roman"/>
          <w:color w:val="000000"/>
          <w:sz w:val="24"/>
        </w:rPr>
        <w:t>Rom. 5:8.</w:t>
      </w:r>
    </w:p>
    <w:p w14:paraId="2170691C" w14:textId="77777777" w:rsidR="002F40FA" w:rsidRDefault="00EA067A">
      <w:pPr>
        <w:spacing w:before="121" w:line="276" w:lineRule="exact"/>
        <w:ind w:left="792"/>
        <w:textAlignment w:val="baseline"/>
        <w:rPr>
          <w:rFonts w:eastAsia="Times New Roman"/>
          <w:b/>
          <w:color w:val="000000"/>
          <w:sz w:val="24"/>
        </w:rPr>
      </w:pPr>
      <w:r>
        <w:rPr>
          <w:rFonts w:eastAsia="Times New Roman"/>
          <w:b/>
          <w:color w:val="000000"/>
          <w:sz w:val="24"/>
        </w:rPr>
        <w:t>What does this wonderful manifestation on the part of God, vouchsafe to us?</w:t>
      </w:r>
    </w:p>
    <w:p w14:paraId="2170691D" w14:textId="77777777" w:rsidR="002F40FA" w:rsidRDefault="00EA067A">
      <w:pPr>
        <w:spacing w:before="121" w:line="276" w:lineRule="exact"/>
        <w:ind w:left="72" w:right="72" w:firstLine="720"/>
        <w:textAlignment w:val="baseline"/>
        <w:rPr>
          <w:rFonts w:eastAsia="Times New Roman"/>
          <w:color w:val="000000"/>
          <w:sz w:val="24"/>
        </w:rPr>
      </w:pPr>
      <w:r>
        <w:rPr>
          <w:rFonts w:eastAsia="Times New Roman"/>
          <w:color w:val="000000"/>
          <w:sz w:val="24"/>
        </w:rPr>
        <w:t xml:space="preserve">"He that spared not His own Son, but delivered Him up for us all, how shall He not with Him also </w:t>
      </w:r>
      <w:r>
        <w:rPr>
          <w:rFonts w:eastAsia="Times New Roman"/>
          <w:i/>
          <w:color w:val="000000"/>
          <w:sz w:val="24"/>
        </w:rPr>
        <w:t xml:space="preserve">freely give us all things?" </w:t>
      </w:r>
      <w:r>
        <w:rPr>
          <w:rFonts w:eastAsia="Times New Roman"/>
          <w:color w:val="000000"/>
          <w:sz w:val="24"/>
        </w:rPr>
        <w:t>Rom. 8:32.</w:t>
      </w:r>
    </w:p>
    <w:p w14:paraId="2170691E" w14:textId="77777777" w:rsidR="002F40FA" w:rsidRDefault="00EA067A">
      <w:pPr>
        <w:spacing w:before="122" w:line="276" w:lineRule="exact"/>
        <w:ind w:left="792"/>
        <w:textAlignment w:val="baseline"/>
        <w:rPr>
          <w:rFonts w:eastAsia="Times New Roman"/>
          <w:b/>
          <w:color w:val="000000"/>
          <w:sz w:val="24"/>
        </w:rPr>
      </w:pPr>
      <w:r>
        <w:rPr>
          <w:rFonts w:eastAsia="Times New Roman"/>
          <w:b/>
          <w:color w:val="000000"/>
          <w:sz w:val="24"/>
        </w:rPr>
        <w:t>Why has such full provision been made?</w:t>
      </w:r>
    </w:p>
    <w:p w14:paraId="2170691F" w14:textId="77777777" w:rsidR="002F40FA" w:rsidRDefault="00EA067A">
      <w:pPr>
        <w:spacing w:before="116" w:line="276" w:lineRule="exact"/>
        <w:ind w:left="72" w:right="72" w:firstLine="720"/>
        <w:textAlignment w:val="baseline"/>
        <w:rPr>
          <w:rFonts w:eastAsia="Times New Roman"/>
          <w:color w:val="000000"/>
          <w:sz w:val="24"/>
        </w:rPr>
      </w:pPr>
      <w:r>
        <w:rPr>
          <w:rFonts w:eastAsia="Times New Roman"/>
          <w:color w:val="000000"/>
          <w:sz w:val="24"/>
        </w:rPr>
        <w:lastRenderedPageBreak/>
        <w:t xml:space="preserve">"The Lord is not slack concerning His promise, as some men count slackness; but is long-suffering to us-ward, </w:t>
      </w:r>
      <w:r>
        <w:rPr>
          <w:rFonts w:eastAsia="Times New Roman"/>
          <w:i/>
          <w:color w:val="000000"/>
          <w:sz w:val="24"/>
        </w:rPr>
        <w:t xml:space="preserve">not willing that any should perish, </w:t>
      </w:r>
      <w:r>
        <w:rPr>
          <w:rFonts w:eastAsia="Times New Roman"/>
          <w:color w:val="000000"/>
          <w:sz w:val="24"/>
        </w:rPr>
        <w:t>but that all should come to repentance." 2 Peter 3:9.</w:t>
      </w:r>
    </w:p>
    <w:p w14:paraId="21706920" w14:textId="77777777" w:rsidR="002F40FA" w:rsidRDefault="00EA067A">
      <w:pPr>
        <w:spacing w:before="121" w:line="276" w:lineRule="exact"/>
        <w:ind w:left="72" w:right="360" w:firstLine="720"/>
        <w:textAlignment w:val="baseline"/>
        <w:rPr>
          <w:rFonts w:eastAsia="Times New Roman"/>
          <w:b/>
          <w:color w:val="000000"/>
          <w:sz w:val="24"/>
        </w:rPr>
      </w:pPr>
      <w:r>
        <w:rPr>
          <w:rFonts w:eastAsia="Times New Roman"/>
          <w:b/>
          <w:color w:val="000000"/>
          <w:sz w:val="24"/>
        </w:rPr>
        <w:t>When the prodigal son, in the parable, repented and turned toward home, what did his father do?</w:t>
      </w:r>
    </w:p>
    <w:p w14:paraId="21706921" w14:textId="77777777" w:rsidR="002F40FA" w:rsidRDefault="00EA067A">
      <w:pPr>
        <w:spacing w:before="117" w:line="276" w:lineRule="exact"/>
        <w:ind w:left="72" w:right="72" w:firstLine="720"/>
        <w:textAlignment w:val="baseline"/>
        <w:rPr>
          <w:rFonts w:eastAsia="Times New Roman"/>
          <w:color w:val="000000"/>
          <w:sz w:val="24"/>
        </w:rPr>
      </w:pPr>
      <w:r>
        <w:rPr>
          <w:rFonts w:eastAsia="Times New Roman"/>
          <w:color w:val="000000"/>
          <w:sz w:val="24"/>
        </w:rPr>
        <w:t xml:space="preserve">"And he arose, and came to his father. But when he was yet a great way off, </w:t>
      </w:r>
      <w:r>
        <w:rPr>
          <w:rFonts w:eastAsia="Times New Roman"/>
          <w:i/>
          <w:color w:val="000000"/>
          <w:sz w:val="24"/>
        </w:rPr>
        <w:t xml:space="preserve">his father saw him, and had compassion, and ran, and fell on his neck, and kissed him." </w:t>
      </w:r>
      <w:r>
        <w:rPr>
          <w:rFonts w:eastAsia="Times New Roman"/>
          <w:color w:val="000000"/>
          <w:sz w:val="24"/>
        </w:rPr>
        <w:t>Luke 15:20.</w:t>
      </w:r>
    </w:p>
    <w:p w14:paraId="21706922" w14:textId="77777777" w:rsidR="002F40FA" w:rsidRDefault="00EA067A">
      <w:pPr>
        <w:spacing w:before="126" w:line="276" w:lineRule="exact"/>
        <w:ind w:left="72" w:right="72" w:firstLine="720"/>
        <w:textAlignment w:val="baseline"/>
        <w:rPr>
          <w:rFonts w:eastAsia="Times New Roman"/>
          <w:b/>
          <w:color w:val="000000"/>
          <w:sz w:val="24"/>
        </w:rPr>
      </w:pPr>
      <w:r>
        <w:rPr>
          <w:rFonts w:eastAsia="Times New Roman"/>
          <w:b/>
          <w:color w:val="000000"/>
          <w:sz w:val="24"/>
        </w:rPr>
        <w:t>Upon the son's asking to be made only a hired servant, what order was issued in behalf of the penitent one?</w:t>
      </w:r>
    </w:p>
    <w:p w14:paraId="21706923" w14:textId="77777777" w:rsidR="002F40FA" w:rsidRDefault="00EA067A">
      <w:pPr>
        <w:spacing w:before="114" w:line="276" w:lineRule="exact"/>
        <w:ind w:left="72" w:right="72" w:firstLine="720"/>
        <w:textAlignment w:val="baseline"/>
        <w:rPr>
          <w:rFonts w:eastAsia="Times New Roman"/>
          <w:color w:val="000000"/>
          <w:sz w:val="24"/>
        </w:rPr>
      </w:pPr>
      <w:r>
        <w:rPr>
          <w:rFonts w:eastAsia="Times New Roman"/>
          <w:color w:val="000000"/>
          <w:sz w:val="24"/>
        </w:rPr>
        <w:t>"But the father said to his servants, Bring forth the best robe, and put it on him; and put a ring on his hand, and shoes on his feet: and bring hither the fatted calf, and kill it; and let us eat, and be merry: For this my son was dead, and is alive again; he was lost, and is found. And they began to be merry." Luke 15:22-24.</w:t>
      </w:r>
    </w:p>
    <w:p w14:paraId="21706924" w14:textId="77777777" w:rsidR="002F40FA" w:rsidRDefault="00EA067A">
      <w:pPr>
        <w:spacing w:before="123" w:line="276" w:lineRule="exact"/>
        <w:ind w:left="792"/>
        <w:textAlignment w:val="baseline"/>
        <w:rPr>
          <w:rFonts w:eastAsia="Times New Roman"/>
          <w:b/>
          <w:color w:val="000000"/>
          <w:sz w:val="24"/>
        </w:rPr>
      </w:pPr>
      <w:r>
        <w:rPr>
          <w:rFonts w:eastAsia="Times New Roman"/>
          <w:b/>
          <w:color w:val="000000"/>
          <w:sz w:val="24"/>
        </w:rPr>
        <w:t>Is God willing to do for His children as earthly parents are for theirs?</w:t>
      </w:r>
    </w:p>
    <w:p w14:paraId="21706925" w14:textId="77777777" w:rsidR="002F40FA" w:rsidRDefault="00EA067A">
      <w:pPr>
        <w:spacing w:before="119" w:after="511" w:line="277" w:lineRule="exact"/>
        <w:ind w:left="72" w:right="72" w:firstLine="720"/>
        <w:textAlignment w:val="baseline"/>
        <w:rPr>
          <w:rFonts w:eastAsia="Times New Roman"/>
          <w:color w:val="000000"/>
          <w:spacing w:val="-1"/>
          <w:sz w:val="24"/>
        </w:rPr>
      </w:pPr>
      <w:r>
        <w:rPr>
          <w:rFonts w:eastAsia="Times New Roman"/>
          <w:color w:val="000000"/>
          <w:spacing w:val="-1"/>
          <w:sz w:val="24"/>
        </w:rPr>
        <w:t xml:space="preserve">"If ye then, being evil, know how to give good gifts unto your children: </w:t>
      </w:r>
      <w:r>
        <w:rPr>
          <w:rFonts w:eastAsia="Times New Roman"/>
          <w:i/>
          <w:color w:val="000000"/>
          <w:spacing w:val="-1"/>
          <w:sz w:val="24"/>
        </w:rPr>
        <w:t xml:space="preserve">how much more shall your heavenly Father </w:t>
      </w:r>
      <w:r>
        <w:rPr>
          <w:rFonts w:eastAsia="Times New Roman"/>
          <w:color w:val="000000"/>
          <w:spacing w:val="-1"/>
          <w:sz w:val="24"/>
        </w:rPr>
        <w:t>give the Holy Spirit to them that ask Him?" Luke 11:13.</w:t>
      </w:r>
    </w:p>
    <w:p w14:paraId="21706926" w14:textId="77777777" w:rsidR="00607C55" w:rsidRDefault="00EA067A" w:rsidP="00607C55">
      <w:pPr>
        <w:spacing w:before="1" w:line="276" w:lineRule="exact"/>
        <w:ind w:firstLine="810"/>
        <w:textAlignment w:val="baseline"/>
        <w:rPr>
          <w:rFonts w:eastAsia="Times New Roman"/>
          <w:color w:val="000000"/>
          <w:spacing w:val="1"/>
          <w:sz w:val="24"/>
        </w:rPr>
      </w:pPr>
      <w:r>
        <w:rPr>
          <w:rFonts w:eastAsia="Times New Roman"/>
          <w:b/>
          <w:color w:val="000000"/>
          <w:sz w:val="24"/>
        </w:rPr>
        <w:t>How many receive forgiveness from God?</w:t>
      </w:r>
      <w:r w:rsidR="00607C55" w:rsidRPr="00607C55">
        <w:rPr>
          <w:rFonts w:eastAsia="Times New Roman"/>
          <w:color w:val="000000"/>
          <w:spacing w:val="1"/>
          <w:sz w:val="24"/>
        </w:rPr>
        <w:t xml:space="preserve"> </w:t>
      </w:r>
    </w:p>
    <w:p w14:paraId="21706927" w14:textId="77777777" w:rsidR="002F40FA" w:rsidRDefault="00607C55">
      <w:pPr>
        <w:spacing w:before="1" w:line="276" w:lineRule="exact"/>
        <w:jc w:val="right"/>
        <w:textAlignment w:val="baseline"/>
        <w:rPr>
          <w:rFonts w:eastAsia="Times New Roman"/>
          <w:color w:val="000000"/>
          <w:spacing w:val="1"/>
          <w:sz w:val="24"/>
        </w:rPr>
      </w:pPr>
      <w:r>
        <w:rPr>
          <w:rFonts w:eastAsia="Times New Roman"/>
          <w:color w:val="000000"/>
          <w:spacing w:val="1"/>
          <w:sz w:val="24"/>
        </w:rPr>
        <w:t>55</w:t>
      </w:r>
    </w:p>
    <w:p w14:paraId="21706928" w14:textId="77777777" w:rsidR="002F40FA" w:rsidRDefault="00EA067A">
      <w:pPr>
        <w:spacing w:before="115" w:line="275" w:lineRule="exact"/>
        <w:ind w:left="72" w:right="648" w:firstLine="720"/>
        <w:textAlignment w:val="baseline"/>
        <w:rPr>
          <w:rFonts w:eastAsia="Times New Roman"/>
          <w:i/>
          <w:color w:val="000000"/>
          <w:sz w:val="24"/>
        </w:rPr>
      </w:pPr>
      <w:r>
        <w:rPr>
          <w:rFonts w:eastAsia="Times New Roman"/>
          <w:i/>
          <w:color w:val="000000"/>
          <w:sz w:val="24"/>
        </w:rPr>
        <w:t xml:space="preserve">"Everyone that asketh receiveth; </w:t>
      </w:r>
      <w:r>
        <w:rPr>
          <w:rFonts w:eastAsia="Times New Roman"/>
          <w:color w:val="000000"/>
          <w:sz w:val="24"/>
        </w:rPr>
        <w:t>and he that seeketh findeth; and to him that knocketh it shall be opened." Matt. 7:8.</w:t>
      </w:r>
    </w:p>
    <w:p w14:paraId="21706929" w14:textId="77777777" w:rsidR="002F40FA" w:rsidRDefault="00EA067A">
      <w:pPr>
        <w:spacing w:before="122" w:line="278" w:lineRule="exact"/>
        <w:ind w:left="792"/>
        <w:textAlignment w:val="baseline"/>
        <w:rPr>
          <w:rFonts w:eastAsia="Times New Roman"/>
          <w:b/>
          <w:color w:val="000000"/>
          <w:sz w:val="24"/>
        </w:rPr>
      </w:pPr>
      <w:r>
        <w:rPr>
          <w:rFonts w:eastAsia="Times New Roman"/>
          <w:b/>
          <w:color w:val="000000"/>
          <w:sz w:val="24"/>
        </w:rPr>
        <w:t>Does the Lord forget the cries of those who call upon Him?</w:t>
      </w:r>
    </w:p>
    <w:p w14:paraId="2170692A" w14:textId="77777777" w:rsidR="002F40FA" w:rsidRDefault="00EA067A">
      <w:pPr>
        <w:spacing w:before="120" w:line="275" w:lineRule="exact"/>
        <w:ind w:left="72" w:right="144" w:firstLine="720"/>
        <w:textAlignment w:val="baseline"/>
        <w:rPr>
          <w:rFonts w:eastAsia="Times New Roman"/>
          <w:color w:val="000000"/>
          <w:sz w:val="24"/>
        </w:rPr>
      </w:pPr>
      <w:r>
        <w:rPr>
          <w:rFonts w:eastAsia="Times New Roman"/>
          <w:color w:val="000000"/>
          <w:sz w:val="24"/>
        </w:rPr>
        <w:t xml:space="preserve">"Can a woman forget her sucking child?...Yea, they may forget, yet </w:t>
      </w:r>
      <w:r>
        <w:rPr>
          <w:rFonts w:eastAsia="Times New Roman"/>
          <w:i/>
          <w:color w:val="000000"/>
          <w:sz w:val="24"/>
        </w:rPr>
        <w:t xml:space="preserve">will I not forget thee." </w:t>
      </w:r>
      <w:r>
        <w:rPr>
          <w:rFonts w:eastAsia="Times New Roman"/>
          <w:color w:val="000000"/>
          <w:sz w:val="24"/>
        </w:rPr>
        <w:t>Isa. 49:15.</w:t>
      </w:r>
    </w:p>
    <w:p w14:paraId="2170692B" w14:textId="77777777" w:rsidR="002F40FA" w:rsidRDefault="00EA067A">
      <w:pPr>
        <w:spacing w:before="246" w:line="300" w:lineRule="exact"/>
        <w:ind w:left="72"/>
        <w:jc w:val="center"/>
        <w:textAlignment w:val="baseline"/>
        <w:rPr>
          <w:rFonts w:ascii="Arial" w:eastAsia="Arial" w:hAnsi="Arial"/>
          <w:b/>
          <w:color w:val="000000"/>
          <w:spacing w:val="-1"/>
          <w:sz w:val="26"/>
        </w:rPr>
      </w:pPr>
      <w:r>
        <w:rPr>
          <w:rFonts w:ascii="Arial" w:eastAsia="Arial" w:hAnsi="Arial"/>
          <w:b/>
          <w:color w:val="000000"/>
          <w:spacing w:val="-1"/>
          <w:sz w:val="26"/>
        </w:rPr>
        <w:t>Chapter 23</w:t>
      </w:r>
    </w:p>
    <w:p w14:paraId="2170692C" w14:textId="77777777" w:rsidR="002F40FA" w:rsidRPr="00BE1A55" w:rsidRDefault="00253F84" w:rsidP="00BE1A55">
      <w:pPr>
        <w:pStyle w:val="Heading2"/>
      </w:pPr>
      <w:r>
        <w:t xml:space="preserve">23 </w:t>
      </w:r>
      <w:r w:rsidR="00EA067A" w:rsidRPr="00BE1A55">
        <w:t>Evidences of Acceptance with God</w:t>
      </w:r>
    </w:p>
    <w:p w14:paraId="2170692D" w14:textId="77777777" w:rsidR="002F40FA" w:rsidRDefault="00EA067A">
      <w:pPr>
        <w:spacing w:before="197" w:line="278" w:lineRule="exact"/>
        <w:ind w:left="792"/>
        <w:textAlignment w:val="baseline"/>
        <w:rPr>
          <w:rFonts w:eastAsia="Times New Roman"/>
          <w:b/>
          <w:color w:val="000000"/>
          <w:sz w:val="24"/>
        </w:rPr>
      </w:pPr>
      <w:r>
        <w:rPr>
          <w:rFonts w:eastAsia="Times New Roman"/>
          <w:b/>
          <w:color w:val="000000"/>
          <w:sz w:val="24"/>
        </w:rPr>
        <w:t>Who are accepted of God?</w:t>
      </w:r>
    </w:p>
    <w:p w14:paraId="2170692E" w14:textId="77777777" w:rsidR="002F40FA" w:rsidRDefault="00EA067A">
      <w:pPr>
        <w:spacing w:before="115" w:line="275" w:lineRule="exact"/>
        <w:ind w:left="72" w:right="144" w:firstLine="720"/>
        <w:textAlignment w:val="baseline"/>
        <w:rPr>
          <w:rFonts w:eastAsia="Times New Roman"/>
          <w:color w:val="000000"/>
          <w:sz w:val="24"/>
        </w:rPr>
      </w:pPr>
      <w:r>
        <w:rPr>
          <w:rFonts w:eastAsia="Times New Roman"/>
          <w:color w:val="000000"/>
          <w:sz w:val="24"/>
        </w:rPr>
        <w:t xml:space="preserve">"In every nation </w:t>
      </w:r>
      <w:r>
        <w:rPr>
          <w:rFonts w:eastAsia="Times New Roman"/>
          <w:i/>
          <w:color w:val="000000"/>
          <w:sz w:val="24"/>
        </w:rPr>
        <w:t xml:space="preserve">he that feareth Him, and worketh righteousness, </w:t>
      </w:r>
      <w:r>
        <w:rPr>
          <w:rFonts w:eastAsia="Times New Roman"/>
          <w:color w:val="000000"/>
          <w:sz w:val="24"/>
        </w:rPr>
        <w:t xml:space="preserve">is accepted with Him." Acts 10:35. </w:t>
      </w:r>
      <w:r>
        <w:rPr>
          <w:rFonts w:eastAsia="Times New Roman"/>
          <w:i/>
          <w:color w:val="000000"/>
          <w:sz w:val="24"/>
        </w:rPr>
        <w:t xml:space="preserve">"If thou doest well, </w:t>
      </w:r>
      <w:r>
        <w:rPr>
          <w:rFonts w:eastAsia="Times New Roman"/>
          <w:color w:val="000000"/>
          <w:sz w:val="24"/>
        </w:rPr>
        <w:t>shalt thou not be accepted?" Gen. 4:7.</w:t>
      </w:r>
    </w:p>
    <w:p w14:paraId="2170692F" w14:textId="77777777" w:rsidR="002F40FA" w:rsidRDefault="00EA067A">
      <w:pPr>
        <w:spacing w:before="123" w:line="278" w:lineRule="exact"/>
        <w:ind w:left="72" w:right="432" w:firstLine="720"/>
        <w:textAlignment w:val="baseline"/>
        <w:rPr>
          <w:rFonts w:eastAsia="Times New Roman"/>
          <w:b/>
          <w:color w:val="000000"/>
          <w:sz w:val="24"/>
        </w:rPr>
      </w:pPr>
      <w:r>
        <w:rPr>
          <w:rFonts w:eastAsia="Times New Roman"/>
          <w:b/>
          <w:color w:val="000000"/>
          <w:sz w:val="24"/>
        </w:rPr>
        <w:t>Since by nature man cannot "work righteousness," the carnal mind being "enmity against God" (Rom. 8:7), what transformation is necessary?</w:t>
      </w:r>
    </w:p>
    <w:p w14:paraId="21706930" w14:textId="77777777" w:rsidR="002F40FA" w:rsidRDefault="00EA067A">
      <w:pPr>
        <w:spacing w:before="115" w:line="275" w:lineRule="exact"/>
        <w:ind w:left="72" w:right="360" w:firstLine="720"/>
        <w:textAlignment w:val="baseline"/>
        <w:rPr>
          <w:rFonts w:eastAsia="Times New Roman"/>
          <w:i/>
          <w:color w:val="000000"/>
          <w:sz w:val="24"/>
        </w:rPr>
      </w:pPr>
      <w:r>
        <w:rPr>
          <w:rFonts w:eastAsia="Times New Roman"/>
          <w:i/>
          <w:color w:val="000000"/>
          <w:sz w:val="24"/>
        </w:rPr>
        <w:t xml:space="preserve">"Being born again, </w:t>
      </w:r>
      <w:r>
        <w:rPr>
          <w:rFonts w:eastAsia="Times New Roman"/>
          <w:color w:val="000000"/>
          <w:sz w:val="24"/>
        </w:rPr>
        <w:t xml:space="preserve">not of corruptible seed, but of incorruptible, </w:t>
      </w:r>
      <w:r>
        <w:rPr>
          <w:rFonts w:eastAsia="Times New Roman"/>
          <w:i/>
          <w:color w:val="000000"/>
          <w:sz w:val="24"/>
        </w:rPr>
        <w:t>by the word of God.</w:t>
      </w:r>
      <w:r>
        <w:rPr>
          <w:rFonts w:eastAsia="Times New Roman"/>
          <w:color w:val="000000"/>
          <w:sz w:val="24"/>
        </w:rPr>
        <w:t xml:space="preserve">" 1 Peter 1:23. </w:t>
      </w:r>
      <w:r>
        <w:rPr>
          <w:rFonts w:eastAsia="Times New Roman"/>
          <w:i/>
          <w:color w:val="000000"/>
          <w:sz w:val="24"/>
        </w:rPr>
        <w:t>"If any man be in Christ, he is a new creature.</w:t>
      </w:r>
      <w:r>
        <w:rPr>
          <w:rFonts w:eastAsia="Times New Roman"/>
          <w:color w:val="000000"/>
          <w:sz w:val="24"/>
        </w:rPr>
        <w:t>" 2 Cor. 5:17.</w:t>
      </w:r>
    </w:p>
    <w:p w14:paraId="21706931" w14:textId="77777777" w:rsidR="002F40FA" w:rsidRDefault="00EA067A">
      <w:pPr>
        <w:spacing w:before="123" w:line="278" w:lineRule="exact"/>
        <w:ind w:left="792"/>
        <w:textAlignment w:val="baseline"/>
        <w:rPr>
          <w:rFonts w:eastAsia="Times New Roman"/>
          <w:b/>
          <w:color w:val="000000"/>
          <w:sz w:val="24"/>
        </w:rPr>
      </w:pPr>
      <w:r>
        <w:rPr>
          <w:rFonts w:eastAsia="Times New Roman"/>
          <w:b/>
          <w:color w:val="000000"/>
          <w:sz w:val="24"/>
        </w:rPr>
        <w:t>By what agency is the new birth produced?</w:t>
      </w:r>
    </w:p>
    <w:p w14:paraId="21706932" w14:textId="77777777" w:rsidR="002F40FA" w:rsidRDefault="00EA067A">
      <w:pPr>
        <w:spacing w:before="118" w:line="275" w:lineRule="exact"/>
        <w:ind w:left="72" w:right="144" w:firstLine="720"/>
        <w:textAlignment w:val="baseline"/>
        <w:rPr>
          <w:rFonts w:eastAsia="Times New Roman"/>
          <w:color w:val="000000"/>
          <w:sz w:val="24"/>
        </w:rPr>
      </w:pPr>
      <w:r>
        <w:rPr>
          <w:rFonts w:eastAsia="Times New Roman"/>
          <w:color w:val="000000"/>
          <w:sz w:val="24"/>
        </w:rPr>
        <w:t xml:space="preserve">"That which is born of the flesh is flesh; and </w:t>
      </w:r>
      <w:r>
        <w:rPr>
          <w:rFonts w:eastAsia="Times New Roman"/>
          <w:i/>
          <w:color w:val="000000"/>
          <w:sz w:val="24"/>
        </w:rPr>
        <w:t xml:space="preserve">that which is born of the Spirit </w:t>
      </w:r>
      <w:r>
        <w:rPr>
          <w:rFonts w:eastAsia="Times New Roman"/>
          <w:color w:val="000000"/>
          <w:sz w:val="24"/>
        </w:rPr>
        <w:t xml:space="preserve">is spirit." John 3:6. </w:t>
      </w:r>
      <w:r>
        <w:rPr>
          <w:rFonts w:eastAsia="Times New Roman"/>
          <w:i/>
          <w:color w:val="000000"/>
          <w:sz w:val="24"/>
        </w:rPr>
        <w:t xml:space="preserve">"It is the Spirit </w:t>
      </w:r>
      <w:r>
        <w:rPr>
          <w:rFonts w:eastAsia="Times New Roman"/>
          <w:color w:val="000000"/>
          <w:sz w:val="24"/>
        </w:rPr>
        <w:t xml:space="preserve">that quickeneth." John 6:63. </w:t>
      </w:r>
      <w:r>
        <w:rPr>
          <w:rFonts w:eastAsia="Times New Roman"/>
          <w:i/>
          <w:color w:val="000000"/>
          <w:sz w:val="24"/>
        </w:rPr>
        <w:t>"If any man have not the Spirit of Christ, he is not of His.</w:t>
      </w:r>
      <w:r>
        <w:rPr>
          <w:rFonts w:eastAsia="Times New Roman"/>
          <w:color w:val="000000"/>
          <w:sz w:val="24"/>
        </w:rPr>
        <w:t>" Rom. 8:9.</w:t>
      </w:r>
    </w:p>
    <w:p w14:paraId="21706933" w14:textId="77777777" w:rsidR="002F40FA" w:rsidRDefault="00EA067A">
      <w:pPr>
        <w:spacing w:before="123" w:line="278" w:lineRule="exact"/>
        <w:ind w:left="72" w:right="216" w:firstLine="720"/>
        <w:textAlignment w:val="baseline"/>
        <w:rPr>
          <w:rFonts w:eastAsia="Times New Roman"/>
          <w:b/>
          <w:color w:val="000000"/>
          <w:spacing w:val="-1"/>
          <w:sz w:val="24"/>
        </w:rPr>
      </w:pPr>
      <w:r>
        <w:rPr>
          <w:rFonts w:eastAsia="Times New Roman"/>
          <w:b/>
          <w:color w:val="000000"/>
          <w:spacing w:val="-1"/>
          <w:sz w:val="24"/>
        </w:rPr>
        <w:t>How precious is forgiveness to the burdened soul at conversion! Is this rich boon conferred as a thing that is due, or as a pure act of grace or unmerited favor?</w:t>
      </w:r>
    </w:p>
    <w:p w14:paraId="21706934" w14:textId="77777777" w:rsidR="002F40FA" w:rsidRDefault="00EA067A">
      <w:pPr>
        <w:spacing w:before="119" w:line="275" w:lineRule="exact"/>
        <w:ind w:left="72" w:right="144" w:firstLine="720"/>
        <w:textAlignment w:val="baseline"/>
        <w:rPr>
          <w:rFonts w:eastAsia="Times New Roman"/>
          <w:color w:val="000000"/>
          <w:sz w:val="24"/>
        </w:rPr>
      </w:pPr>
      <w:r>
        <w:rPr>
          <w:rFonts w:eastAsia="Times New Roman"/>
          <w:color w:val="000000"/>
          <w:sz w:val="24"/>
        </w:rPr>
        <w:lastRenderedPageBreak/>
        <w:t xml:space="preserve">"In whom we have redemption through His blood, the </w:t>
      </w:r>
      <w:r>
        <w:rPr>
          <w:rFonts w:eastAsia="Times New Roman"/>
          <w:i/>
          <w:color w:val="000000"/>
          <w:sz w:val="24"/>
        </w:rPr>
        <w:t>forgiveness of sins, according to the riches of His grace.</w:t>
      </w:r>
      <w:r>
        <w:rPr>
          <w:rFonts w:eastAsia="Times New Roman"/>
          <w:color w:val="000000"/>
          <w:sz w:val="24"/>
        </w:rPr>
        <w:t xml:space="preserve">" Eph. 1:7. "Father, </w:t>
      </w:r>
      <w:r>
        <w:rPr>
          <w:rFonts w:eastAsia="Times New Roman"/>
          <w:i/>
          <w:color w:val="000000"/>
          <w:sz w:val="24"/>
        </w:rPr>
        <w:t xml:space="preserve">I have sinned against heaven, and before thee, and am no more worthy to be called thy son." </w:t>
      </w:r>
      <w:r>
        <w:rPr>
          <w:rFonts w:eastAsia="Times New Roman"/>
          <w:color w:val="000000"/>
          <w:sz w:val="24"/>
        </w:rPr>
        <w:t>Luke 15:18, 19.</w:t>
      </w:r>
    </w:p>
    <w:p w14:paraId="21706935" w14:textId="77777777" w:rsidR="002F40FA" w:rsidRDefault="00EA067A">
      <w:pPr>
        <w:spacing w:before="120" w:line="230" w:lineRule="exact"/>
        <w:ind w:left="72" w:right="216" w:firstLine="720"/>
        <w:textAlignment w:val="baseline"/>
        <w:rPr>
          <w:rFonts w:eastAsia="Times New Roman"/>
          <w:color w:val="000000"/>
        </w:rPr>
      </w:pPr>
      <w:r>
        <w:rPr>
          <w:rFonts w:eastAsia="Times New Roman"/>
          <w:color w:val="000000"/>
        </w:rPr>
        <w:t>NOTE.-This is true of justification (Rom. 4:1-5) and of every blessing that comes to us through faith. Even faith as a mental action does not merit anything: all the merit is in Christ, whom we receive by faith.</w:t>
      </w:r>
    </w:p>
    <w:p w14:paraId="21706936" w14:textId="77777777" w:rsidR="002F40FA" w:rsidRDefault="00EA067A">
      <w:pPr>
        <w:spacing w:before="118" w:line="278" w:lineRule="exact"/>
        <w:ind w:left="792"/>
        <w:textAlignment w:val="baseline"/>
        <w:rPr>
          <w:rFonts w:eastAsia="Times New Roman"/>
          <w:b/>
          <w:color w:val="000000"/>
          <w:sz w:val="24"/>
        </w:rPr>
      </w:pPr>
      <w:r>
        <w:rPr>
          <w:rFonts w:eastAsia="Times New Roman"/>
          <w:b/>
          <w:color w:val="000000"/>
          <w:sz w:val="24"/>
        </w:rPr>
        <w:t>What relation exists between God and believers?</w:t>
      </w:r>
    </w:p>
    <w:p w14:paraId="21706937" w14:textId="77777777" w:rsidR="002F40FA" w:rsidRDefault="00EA067A">
      <w:pPr>
        <w:spacing w:before="117" w:line="275" w:lineRule="exact"/>
        <w:ind w:left="792"/>
        <w:textAlignment w:val="baseline"/>
        <w:rPr>
          <w:rFonts w:eastAsia="Times New Roman"/>
          <w:color w:val="000000"/>
          <w:spacing w:val="-1"/>
          <w:sz w:val="24"/>
        </w:rPr>
      </w:pPr>
      <w:r>
        <w:rPr>
          <w:rFonts w:eastAsia="Times New Roman"/>
          <w:color w:val="000000"/>
          <w:spacing w:val="-1"/>
          <w:sz w:val="24"/>
        </w:rPr>
        <w:t xml:space="preserve">"I will be their God, and they shall be My people." "And will be a </w:t>
      </w:r>
      <w:r>
        <w:rPr>
          <w:rFonts w:eastAsia="Times New Roman"/>
          <w:i/>
          <w:color w:val="000000"/>
          <w:spacing w:val="-1"/>
          <w:sz w:val="24"/>
        </w:rPr>
        <w:t>Father unto you,</w:t>
      </w:r>
    </w:p>
    <w:p w14:paraId="21706938" w14:textId="77777777" w:rsidR="002F40FA" w:rsidRDefault="00EA067A">
      <w:pPr>
        <w:spacing w:before="3" w:line="275" w:lineRule="exact"/>
        <w:ind w:left="72"/>
        <w:textAlignment w:val="baseline"/>
        <w:rPr>
          <w:rFonts w:eastAsia="Times New Roman"/>
          <w:i/>
          <w:color w:val="000000"/>
          <w:sz w:val="24"/>
        </w:rPr>
      </w:pPr>
      <w:r>
        <w:rPr>
          <w:rFonts w:eastAsia="Times New Roman"/>
          <w:i/>
          <w:color w:val="000000"/>
          <w:sz w:val="24"/>
        </w:rPr>
        <w:t xml:space="preserve">and ye shall be My sons and daughters, </w:t>
      </w:r>
      <w:r>
        <w:rPr>
          <w:rFonts w:eastAsia="Times New Roman"/>
          <w:color w:val="000000"/>
          <w:sz w:val="24"/>
        </w:rPr>
        <w:t>saith the Lord Almighty." 2 Cor. 6:16, 18.</w:t>
      </w:r>
    </w:p>
    <w:p w14:paraId="21706939" w14:textId="77777777" w:rsidR="002F40FA" w:rsidRDefault="00EA067A">
      <w:pPr>
        <w:spacing w:line="274" w:lineRule="exact"/>
        <w:ind w:left="72"/>
        <w:textAlignment w:val="baseline"/>
        <w:rPr>
          <w:rFonts w:eastAsia="Times New Roman"/>
          <w:color w:val="000000"/>
          <w:spacing w:val="-5"/>
          <w:sz w:val="24"/>
        </w:rPr>
      </w:pPr>
      <w:r>
        <w:rPr>
          <w:rFonts w:eastAsia="Times New Roman"/>
          <w:color w:val="000000"/>
          <w:spacing w:val="-5"/>
          <w:sz w:val="24"/>
        </w:rPr>
        <w:t>10, to.</w:t>
      </w:r>
    </w:p>
    <w:p w14:paraId="2170693A" w14:textId="77777777" w:rsidR="002F40FA" w:rsidRDefault="00EA067A">
      <w:pPr>
        <w:spacing w:before="122" w:line="278" w:lineRule="exact"/>
        <w:ind w:left="792"/>
        <w:textAlignment w:val="baseline"/>
        <w:rPr>
          <w:rFonts w:eastAsia="Times New Roman"/>
          <w:b/>
          <w:color w:val="000000"/>
          <w:sz w:val="24"/>
        </w:rPr>
      </w:pPr>
      <w:r>
        <w:rPr>
          <w:rFonts w:eastAsia="Times New Roman"/>
          <w:b/>
          <w:color w:val="000000"/>
          <w:sz w:val="24"/>
        </w:rPr>
        <w:t>Can such relation exist and one not be conscious of it?</w:t>
      </w:r>
    </w:p>
    <w:p w14:paraId="2170693B" w14:textId="77777777" w:rsidR="002F40FA" w:rsidRDefault="00EA067A">
      <w:pPr>
        <w:spacing w:before="121" w:line="275" w:lineRule="exact"/>
        <w:ind w:left="72" w:right="144" w:firstLine="720"/>
        <w:textAlignment w:val="baseline"/>
        <w:rPr>
          <w:rFonts w:eastAsia="Times New Roman"/>
          <w:color w:val="000000"/>
          <w:sz w:val="24"/>
        </w:rPr>
      </w:pPr>
      <w:r>
        <w:rPr>
          <w:rFonts w:eastAsia="Times New Roman"/>
          <w:color w:val="000000"/>
          <w:sz w:val="24"/>
        </w:rPr>
        <w:t xml:space="preserve">"Even the Spirit of truth; whom the world cannot receive, because it seeth Him not, neither knoweth Him; but </w:t>
      </w:r>
      <w:r>
        <w:rPr>
          <w:rFonts w:eastAsia="Times New Roman"/>
          <w:i/>
          <w:color w:val="000000"/>
          <w:sz w:val="24"/>
        </w:rPr>
        <w:t xml:space="preserve">ye know Him: for He dwelleth with you, </w:t>
      </w:r>
      <w:r>
        <w:rPr>
          <w:rFonts w:eastAsia="Times New Roman"/>
          <w:color w:val="000000"/>
          <w:sz w:val="24"/>
        </w:rPr>
        <w:t xml:space="preserve">and shall be in you." John 14:17. </w:t>
      </w:r>
      <w:r>
        <w:rPr>
          <w:rFonts w:eastAsia="Times New Roman"/>
          <w:i/>
          <w:color w:val="000000"/>
          <w:sz w:val="24"/>
        </w:rPr>
        <w:t xml:space="preserve">"The Spirit itself beareth witness </w:t>
      </w:r>
      <w:r>
        <w:rPr>
          <w:rFonts w:eastAsia="Times New Roman"/>
          <w:color w:val="000000"/>
          <w:sz w:val="24"/>
        </w:rPr>
        <w:t xml:space="preserve">with our spirit, that we are the children of God." Rom. 8:16. </w:t>
      </w:r>
      <w:r>
        <w:rPr>
          <w:rFonts w:eastAsia="Times New Roman"/>
          <w:i/>
          <w:color w:val="000000"/>
          <w:sz w:val="24"/>
        </w:rPr>
        <w:t xml:space="preserve">"Hereby know we </w:t>
      </w:r>
      <w:r>
        <w:rPr>
          <w:rFonts w:eastAsia="Times New Roman"/>
          <w:color w:val="000000"/>
          <w:sz w:val="24"/>
        </w:rPr>
        <w:t xml:space="preserve">that we dwell in Him, and He in us, </w:t>
      </w:r>
      <w:r>
        <w:rPr>
          <w:rFonts w:eastAsia="Times New Roman"/>
          <w:i/>
          <w:color w:val="000000"/>
          <w:sz w:val="24"/>
        </w:rPr>
        <w:t>because He hath given us of His Spirit.</w:t>
      </w:r>
      <w:r>
        <w:rPr>
          <w:rFonts w:eastAsia="Times New Roman"/>
          <w:color w:val="000000"/>
          <w:sz w:val="24"/>
        </w:rPr>
        <w:t>" 1 John 4:13.</w:t>
      </w:r>
    </w:p>
    <w:p w14:paraId="2170693C" w14:textId="77777777" w:rsidR="002F40FA" w:rsidRDefault="00EA067A">
      <w:pPr>
        <w:spacing w:before="122" w:line="278" w:lineRule="exact"/>
        <w:ind w:left="792"/>
        <w:textAlignment w:val="baseline"/>
        <w:rPr>
          <w:rFonts w:eastAsia="Times New Roman"/>
          <w:b/>
          <w:color w:val="000000"/>
          <w:sz w:val="24"/>
        </w:rPr>
      </w:pPr>
      <w:r>
        <w:rPr>
          <w:rFonts w:eastAsia="Times New Roman"/>
          <w:b/>
          <w:color w:val="000000"/>
          <w:sz w:val="24"/>
        </w:rPr>
        <w:t>What does the knowledge of our acceptance with God bring?</w:t>
      </w:r>
    </w:p>
    <w:p w14:paraId="2170693D" w14:textId="77777777" w:rsidR="002F40FA" w:rsidRDefault="00EA067A">
      <w:pPr>
        <w:spacing w:before="275" w:line="275" w:lineRule="exact"/>
        <w:ind w:left="72"/>
        <w:jc w:val="right"/>
        <w:textAlignment w:val="baseline"/>
        <w:rPr>
          <w:rFonts w:eastAsia="Times New Roman"/>
          <w:color w:val="000000"/>
          <w:spacing w:val="38"/>
          <w:sz w:val="24"/>
        </w:rPr>
      </w:pPr>
      <w:r>
        <w:rPr>
          <w:rFonts w:eastAsia="Times New Roman"/>
          <w:color w:val="000000"/>
          <w:spacing w:val="38"/>
          <w:sz w:val="24"/>
        </w:rPr>
        <w:t>56</w:t>
      </w:r>
    </w:p>
    <w:p w14:paraId="2170693E" w14:textId="77777777" w:rsidR="002F40FA" w:rsidRDefault="00EA067A">
      <w:pPr>
        <w:spacing w:before="275" w:line="275" w:lineRule="exact"/>
        <w:ind w:left="72" w:right="144" w:firstLine="720"/>
        <w:textAlignment w:val="baseline"/>
        <w:rPr>
          <w:rFonts w:eastAsia="Times New Roman"/>
          <w:color w:val="000000"/>
          <w:sz w:val="24"/>
        </w:rPr>
      </w:pPr>
      <w:r>
        <w:rPr>
          <w:rFonts w:eastAsia="Times New Roman"/>
          <w:color w:val="000000"/>
          <w:sz w:val="24"/>
        </w:rPr>
        <w:t xml:space="preserve">"Therefore being justified by faith, </w:t>
      </w:r>
      <w:r>
        <w:rPr>
          <w:rFonts w:eastAsia="Times New Roman"/>
          <w:i/>
          <w:color w:val="000000"/>
          <w:sz w:val="24"/>
        </w:rPr>
        <w:t xml:space="preserve">we have peace with God </w:t>
      </w:r>
      <w:r>
        <w:rPr>
          <w:rFonts w:eastAsia="Times New Roman"/>
          <w:color w:val="000000"/>
          <w:sz w:val="24"/>
        </w:rPr>
        <w:t>through our Lord Jesus Christ." Rom. 5:1.</w:t>
      </w:r>
    </w:p>
    <w:p w14:paraId="2170693F" w14:textId="77777777" w:rsidR="002F40FA" w:rsidRDefault="00EA067A">
      <w:pPr>
        <w:spacing w:before="125" w:line="278" w:lineRule="exact"/>
        <w:ind w:left="792"/>
        <w:textAlignment w:val="baseline"/>
        <w:rPr>
          <w:rFonts w:eastAsia="Times New Roman"/>
          <w:b/>
          <w:color w:val="000000"/>
          <w:sz w:val="24"/>
        </w:rPr>
      </w:pPr>
      <w:r>
        <w:rPr>
          <w:rFonts w:eastAsia="Times New Roman"/>
          <w:b/>
          <w:color w:val="000000"/>
          <w:sz w:val="24"/>
        </w:rPr>
        <w:t>Of what nature is the peace of the believer?</w:t>
      </w:r>
    </w:p>
    <w:p w14:paraId="21706940" w14:textId="77777777" w:rsidR="002F40FA" w:rsidRDefault="00EA067A">
      <w:pPr>
        <w:spacing w:before="113" w:line="275" w:lineRule="exact"/>
        <w:ind w:left="72" w:right="144" w:firstLine="720"/>
        <w:textAlignment w:val="baseline"/>
        <w:rPr>
          <w:rFonts w:eastAsia="Times New Roman"/>
          <w:color w:val="000000"/>
          <w:sz w:val="24"/>
        </w:rPr>
      </w:pPr>
      <w:r>
        <w:rPr>
          <w:rFonts w:eastAsia="Times New Roman"/>
          <w:color w:val="000000"/>
          <w:sz w:val="24"/>
        </w:rPr>
        <w:t>"Peace I leave with you, My peace I give unto you: not as the world giveth, give I unto you." John 14:27.</w:t>
      </w:r>
    </w:p>
    <w:p w14:paraId="21706941" w14:textId="77777777" w:rsidR="002F40FA" w:rsidRDefault="00EA067A">
      <w:pPr>
        <w:spacing w:before="124" w:line="278" w:lineRule="exact"/>
        <w:ind w:left="792"/>
        <w:textAlignment w:val="baseline"/>
        <w:rPr>
          <w:rFonts w:eastAsia="Times New Roman"/>
          <w:b/>
          <w:color w:val="000000"/>
          <w:sz w:val="24"/>
        </w:rPr>
      </w:pPr>
      <w:r>
        <w:rPr>
          <w:rFonts w:eastAsia="Times New Roman"/>
          <w:b/>
          <w:color w:val="000000"/>
          <w:sz w:val="24"/>
        </w:rPr>
        <w:t>Will those who have this peace be free from tribulation?</w:t>
      </w:r>
    </w:p>
    <w:p w14:paraId="21706942" w14:textId="77777777" w:rsidR="002F40FA" w:rsidRDefault="00EA067A">
      <w:pPr>
        <w:spacing w:before="118" w:line="275" w:lineRule="exact"/>
        <w:ind w:left="72" w:right="144" w:firstLine="720"/>
        <w:textAlignment w:val="baseline"/>
        <w:rPr>
          <w:rFonts w:eastAsia="Times New Roman"/>
          <w:color w:val="000000"/>
          <w:sz w:val="24"/>
        </w:rPr>
      </w:pPr>
      <w:r>
        <w:rPr>
          <w:rFonts w:eastAsia="Times New Roman"/>
          <w:color w:val="000000"/>
          <w:sz w:val="24"/>
        </w:rPr>
        <w:t xml:space="preserve">"In the world </w:t>
      </w:r>
      <w:r>
        <w:rPr>
          <w:rFonts w:eastAsia="Times New Roman"/>
          <w:i/>
          <w:color w:val="000000"/>
          <w:sz w:val="24"/>
        </w:rPr>
        <w:t xml:space="preserve">ye shall have tribulation: </w:t>
      </w:r>
      <w:r>
        <w:rPr>
          <w:rFonts w:eastAsia="Times New Roman"/>
          <w:color w:val="000000"/>
          <w:sz w:val="24"/>
        </w:rPr>
        <w:t>but be of good cheer; I have overcome the world." John 16:33.</w:t>
      </w:r>
    </w:p>
    <w:p w14:paraId="21706943" w14:textId="77777777" w:rsidR="002F40FA" w:rsidRDefault="00EA067A">
      <w:pPr>
        <w:spacing w:before="125" w:line="278" w:lineRule="exact"/>
        <w:ind w:left="792"/>
        <w:textAlignment w:val="baseline"/>
        <w:rPr>
          <w:rFonts w:eastAsia="Times New Roman"/>
          <w:b/>
          <w:color w:val="000000"/>
          <w:sz w:val="24"/>
        </w:rPr>
      </w:pPr>
      <w:r>
        <w:rPr>
          <w:rFonts w:eastAsia="Times New Roman"/>
          <w:b/>
          <w:color w:val="000000"/>
          <w:sz w:val="24"/>
        </w:rPr>
        <w:t>What will be one of the delights of the converted man?</w:t>
      </w:r>
    </w:p>
    <w:p w14:paraId="21706944" w14:textId="77777777" w:rsidR="002F40FA" w:rsidRDefault="00EA067A">
      <w:pPr>
        <w:spacing w:before="113" w:line="275" w:lineRule="exact"/>
        <w:ind w:left="72" w:right="144" w:firstLine="720"/>
        <w:textAlignment w:val="baseline"/>
        <w:rPr>
          <w:rFonts w:eastAsia="Times New Roman"/>
          <w:i/>
          <w:color w:val="000000"/>
          <w:sz w:val="24"/>
        </w:rPr>
      </w:pPr>
      <w:r>
        <w:rPr>
          <w:rFonts w:eastAsia="Times New Roman"/>
          <w:i/>
          <w:color w:val="000000"/>
          <w:sz w:val="24"/>
        </w:rPr>
        <w:t xml:space="preserve">"For I delight in the law of God </w:t>
      </w:r>
      <w:r>
        <w:rPr>
          <w:rFonts w:eastAsia="Times New Roman"/>
          <w:color w:val="000000"/>
          <w:sz w:val="24"/>
        </w:rPr>
        <w:t>after the inward man." Rom. 7:22. "His delight is in the law of the Lord." Ps. 1:2.</w:t>
      </w:r>
    </w:p>
    <w:p w14:paraId="21706945" w14:textId="77777777" w:rsidR="002F40FA" w:rsidRDefault="00EA067A">
      <w:pPr>
        <w:spacing w:before="124" w:line="278" w:lineRule="exact"/>
        <w:ind w:left="792"/>
        <w:textAlignment w:val="baseline"/>
        <w:rPr>
          <w:rFonts w:eastAsia="Times New Roman"/>
          <w:b/>
          <w:color w:val="000000"/>
          <w:sz w:val="24"/>
        </w:rPr>
      </w:pPr>
      <w:r>
        <w:rPr>
          <w:rFonts w:eastAsia="Times New Roman"/>
          <w:b/>
          <w:color w:val="000000"/>
          <w:sz w:val="24"/>
        </w:rPr>
        <w:t>How may true believers be identified?</w:t>
      </w:r>
    </w:p>
    <w:p w14:paraId="21706946" w14:textId="77777777" w:rsidR="002F40FA" w:rsidRDefault="00EA067A">
      <w:pPr>
        <w:spacing w:before="117" w:line="275" w:lineRule="exact"/>
        <w:ind w:left="72" w:right="144" w:firstLine="720"/>
        <w:textAlignment w:val="baseline"/>
        <w:rPr>
          <w:rFonts w:eastAsia="Times New Roman"/>
          <w:i/>
          <w:color w:val="000000"/>
          <w:sz w:val="24"/>
        </w:rPr>
      </w:pPr>
      <w:r>
        <w:rPr>
          <w:rFonts w:eastAsia="Times New Roman"/>
          <w:i/>
          <w:color w:val="000000"/>
          <w:sz w:val="24"/>
        </w:rPr>
        <w:t xml:space="preserve">"By their fruits ye shall know them. </w:t>
      </w:r>
      <w:r>
        <w:rPr>
          <w:rFonts w:eastAsia="Times New Roman"/>
          <w:color w:val="000000"/>
          <w:sz w:val="24"/>
        </w:rPr>
        <w:t>Not everyone that saith unto Me, Lord, Lord, shall enter into the kingdom of heaven; but he that doeth the will of My Father which is in heaven." Matt. 7:20, 21.</w:t>
      </w:r>
    </w:p>
    <w:p w14:paraId="21706947" w14:textId="77777777" w:rsidR="002F40FA" w:rsidRDefault="00EA067A">
      <w:pPr>
        <w:spacing w:before="124" w:line="278" w:lineRule="exact"/>
        <w:ind w:left="792"/>
        <w:textAlignment w:val="baseline"/>
        <w:rPr>
          <w:rFonts w:eastAsia="Times New Roman"/>
          <w:b/>
          <w:color w:val="000000"/>
          <w:sz w:val="24"/>
        </w:rPr>
      </w:pPr>
      <w:r>
        <w:rPr>
          <w:rFonts w:eastAsia="Times New Roman"/>
          <w:b/>
          <w:color w:val="000000"/>
          <w:sz w:val="24"/>
        </w:rPr>
        <w:t>What is the fruit of the Spirit?</w:t>
      </w:r>
    </w:p>
    <w:p w14:paraId="21706948" w14:textId="77777777" w:rsidR="002F40FA" w:rsidRDefault="00EA067A">
      <w:pPr>
        <w:spacing w:before="118" w:line="275" w:lineRule="exact"/>
        <w:ind w:left="72" w:right="432" w:firstLine="720"/>
        <w:textAlignment w:val="baseline"/>
        <w:rPr>
          <w:rFonts w:eastAsia="Times New Roman"/>
          <w:color w:val="000000"/>
          <w:sz w:val="24"/>
        </w:rPr>
      </w:pPr>
      <w:r>
        <w:rPr>
          <w:rFonts w:eastAsia="Times New Roman"/>
          <w:color w:val="000000"/>
          <w:sz w:val="24"/>
        </w:rPr>
        <w:t>"The fruit of the Spirit is love, joy, peace, long suffering, gentleness, goodness, faith, meekness, temperance." Gal. 5:22, 23.</w:t>
      </w:r>
    </w:p>
    <w:p w14:paraId="21706949" w14:textId="77777777" w:rsidR="002F40FA" w:rsidRDefault="00EA067A">
      <w:pPr>
        <w:spacing w:before="125" w:line="278" w:lineRule="exact"/>
        <w:ind w:left="792"/>
        <w:textAlignment w:val="baseline"/>
        <w:rPr>
          <w:rFonts w:eastAsia="Times New Roman"/>
          <w:b/>
          <w:color w:val="000000"/>
          <w:sz w:val="24"/>
        </w:rPr>
      </w:pPr>
      <w:r>
        <w:rPr>
          <w:rFonts w:eastAsia="Times New Roman"/>
          <w:b/>
          <w:color w:val="000000"/>
          <w:sz w:val="24"/>
        </w:rPr>
        <w:t>Can one bear this fruit of himself?</w:t>
      </w:r>
    </w:p>
    <w:p w14:paraId="2170694A" w14:textId="77777777" w:rsidR="002F40FA" w:rsidRDefault="00EA067A">
      <w:pPr>
        <w:spacing w:before="112" w:line="276" w:lineRule="exact"/>
        <w:ind w:left="72" w:right="216" w:firstLine="720"/>
        <w:textAlignment w:val="baseline"/>
        <w:rPr>
          <w:rFonts w:eastAsia="Times New Roman"/>
          <w:color w:val="000000"/>
          <w:sz w:val="24"/>
        </w:rPr>
      </w:pPr>
      <w:r>
        <w:rPr>
          <w:rFonts w:eastAsia="Times New Roman"/>
          <w:color w:val="000000"/>
          <w:sz w:val="24"/>
        </w:rPr>
        <w:lastRenderedPageBreak/>
        <w:t xml:space="preserve">"As the branch cannot bear fruit of itself, except it abide in the vine; </w:t>
      </w:r>
      <w:r>
        <w:rPr>
          <w:rFonts w:eastAsia="Times New Roman"/>
          <w:i/>
          <w:color w:val="000000"/>
          <w:sz w:val="24"/>
        </w:rPr>
        <w:t xml:space="preserve">no more can ye, except ye abide in Me." </w:t>
      </w:r>
      <w:r>
        <w:rPr>
          <w:rFonts w:eastAsia="Times New Roman"/>
          <w:color w:val="000000"/>
          <w:sz w:val="24"/>
        </w:rPr>
        <w:t>John 15:4.</w:t>
      </w:r>
    </w:p>
    <w:p w14:paraId="2170694B" w14:textId="77777777" w:rsidR="002F40FA" w:rsidRDefault="00EA067A">
      <w:pPr>
        <w:spacing w:before="122" w:line="279" w:lineRule="exact"/>
        <w:ind w:left="72" w:right="144" w:firstLine="720"/>
        <w:textAlignment w:val="baseline"/>
        <w:rPr>
          <w:rFonts w:eastAsia="Times New Roman"/>
          <w:b/>
          <w:color w:val="000000"/>
          <w:sz w:val="24"/>
        </w:rPr>
      </w:pPr>
      <w:r>
        <w:rPr>
          <w:rFonts w:eastAsia="Times New Roman"/>
          <w:b/>
          <w:color w:val="000000"/>
          <w:sz w:val="24"/>
        </w:rPr>
        <w:t>What was the experience of the two disciples who talked with Jesus on the way to Emmaus?</w:t>
      </w:r>
    </w:p>
    <w:p w14:paraId="2170694C" w14:textId="77777777" w:rsidR="002F40FA" w:rsidRDefault="00EA067A">
      <w:pPr>
        <w:spacing w:before="113" w:line="275" w:lineRule="exact"/>
        <w:ind w:left="72" w:right="216" w:firstLine="720"/>
        <w:textAlignment w:val="baseline"/>
        <w:rPr>
          <w:rFonts w:eastAsia="Times New Roman"/>
          <w:color w:val="000000"/>
          <w:sz w:val="24"/>
        </w:rPr>
      </w:pPr>
      <w:r>
        <w:rPr>
          <w:rFonts w:eastAsia="Times New Roman"/>
          <w:color w:val="000000"/>
          <w:sz w:val="24"/>
        </w:rPr>
        <w:t xml:space="preserve">"And they said one to another, </w:t>
      </w:r>
      <w:r>
        <w:rPr>
          <w:rFonts w:eastAsia="Times New Roman"/>
          <w:i/>
          <w:color w:val="000000"/>
          <w:sz w:val="24"/>
        </w:rPr>
        <w:t xml:space="preserve">Did not our heart burn within us, </w:t>
      </w:r>
      <w:r>
        <w:rPr>
          <w:rFonts w:eastAsia="Times New Roman"/>
          <w:color w:val="000000"/>
          <w:sz w:val="24"/>
        </w:rPr>
        <w:t>while He talked with us by the way, and while He opened to us the Scriptures?" Luke 24:32.</w:t>
      </w:r>
    </w:p>
    <w:p w14:paraId="2170694D" w14:textId="77777777" w:rsidR="002F40FA" w:rsidRDefault="00EA067A">
      <w:pPr>
        <w:spacing w:before="124" w:line="278" w:lineRule="exact"/>
        <w:ind w:left="792"/>
        <w:textAlignment w:val="baseline"/>
        <w:rPr>
          <w:rFonts w:eastAsia="Times New Roman"/>
          <w:b/>
          <w:color w:val="000000"/>
          <w:sz w:val="24"/>
        </w:rPr>
      </w:pPr>
      <w:r>
        <w:rPr>
          <w:rFonts w:eastAsia="Times New Roman"/>
          <w:b/>
          <w:color w:val="000000"/>
          <w:sz w:val="24"/>
        </w:rPr>
        <w:t>What blessed experience may all have?</w:t>
      </w:r>
    </w:p>
    <w:p w14:paraId="2170694E" w14:textId="77777777" w:rsidR="002F40FA" w:rsidRDefault="00EA067A">
      <w:pPr>
        <w:spacing w:before="115" w:line="276" w:lineRule="exact"/>
        <w:ind w:left="72" w:right="216" w:firstLine="720"/>
        <w:textAlignment w:val="baseline"/>
        <w:rPr>
          <w:rFonts w:eastAsia="Times New Roman"/>
          <w:i/>
          <w:color w:val="000000"/>
          <w:sz w:val="24"/>
        </w:rPr>
      </w:pPr>
      <w:r>
        <w:rPr>
          <w:rFonts w:eastAsia="Times New Roman"/>
          <w:i/>
          <w:color w:val="000000"/>
          <w:sz w:val="24"/>
        </w:rPr>
        <w:t xml:space="preserve">"If any man </w:t>
      </w:r>
      <w:r>
        <w:rPr>
          <w:rFonts w:eastAsia="Times New Roman"/>
          <w:color w:val="000000"/>
          <w:sz w:val="24"/>
        </w:rPr>
        <w:t xml:space="preserve">hear My voice, and </w:t>
      </w:r>
      <w:r>
        <w:rPr>
          <w:rFonts w:eastAsia="Times New Roman"/>
          <w:i/>
          <w:color w:val="000000"/>
          <w:sz w:val="24"/>
        </w:rPr>
        <w:t xml:space="preserve">open the door, I will come in to him, </w:t>
      </w:r>
      <w:r>
        <w:rPr>
          <w:rFonts w:eastAsia="Times New Roman"/>
          <w:color w:val="000000"/>
          <w:sz w:val="24"/>
        </w:rPr>
        <w:t xml:space="preserve">and will sup with him, and he with Me." Rev. 3:20. "And the </w:t>
      </w:r>
      <w:r>
        <w:rPr>
          <w:rFonts w:eastAsia="Times New Roman"/>
          <w:i/>
          <w:color w:val="000000"/>
          <w:sz w:val="24"/>
        </w:rPr>
        <w:t xml:space="preserve">peace of God, </w:t>
      </w:r>
      <w:r>
        <w:rPr>
          <w:rFonts w:eastAsia="Times New Roman"/>
          <w:color w:val="000000"/>
          <w:sz w:val="24"/>
        </w:rPr>
        <w:t xml:space="preserve">which passeth all understanding, </w:t>
      </w:r>
      <w:r>
        <w:rPr>
          <w:rFonts w:eastAsia="Times New Roman"/>
          <w:i/>
          <w:color w:val="000000"/>
          <w:sz w:val="24"/>
        </w:rPr>
        <w:t xml:space="preserve">shall keep your hearts and minds through Christ Jesus." </w:t>
      </w:r>
      <w:r>
        <w:rPr>
          <w:rFonts w:eastAsia="Times New Roman"/>
          <w:color w:val="000000"/>
          <w:sz w:val="24"/>
        </w:rPr>
        <w:t>Phil. 4:7.</w:t>
      </w:r>
    </w:p>
    <w:p w14:paraId="2170694F" w14:textId="77777777" w:rsidR="002F40FA" w:rsidRDefault="00EA067A">
      <w:pPr>
        <w:spacing w:before="241" w:line="299" w:lineRule="exact"/>
        <w:ind w:left="72"/>
        <w:jc w:val="center"/>
        <w:textAlignment w:val="baseline"/>
        <w:rPr>
          <w:rFonts w:ascii="Arial" w:eastAsia="Arial" w:hAnsi="Arial"/>
          <w:b/>
          <w:color w:val="000000"/>
          <w:spacing w:val="-1"/>
          <w:sz w:val="26"/>
        </w:rPr>
      </w:pPr>
      <w:r>
        <w:rPr>
          <w:rFonts w:ascii="Arial" w:eastAsia="Arial" w:hAnsi="Arial"/>
          <w:b/>
          <w:color w:val="000000"/>
          <w:spacing w:val="-1"/>
          <w:sz w:val="26"/>
        </w:rPr>
        <w:t>Chapter 24</w:t>
      </w:r>
    </w:p>
    <w:p w14:paraId="21706950" w14:textId="77777777" w:rsidR="002F40FA" w:rsidRPr="00BE1A55" w:rsidRDefault="00253F84" w:rsidP="00BE1A55">
      <w:pPr>
        <w:pStyle w:val="Heading2"/>
      </w:pPr>
      <w:r>
        <w:t xml:space="preserve">24 </w:t>
      </w:r>
      <w:r w:rsidR="00EA067A" w:rsidRPr="00BE1A55">
        <w:t>Justification by Faith</w:t>
      </w:r>
    </w:p>
    <w:p w14:paraId="21706951" w14:textId="77777777" w:rsidR="002F40FA" w:rsidRPr="00607C55" w:rsidRDefault="00EA067A" w:rsidP="00607C55">
      <w:pPr>
        <w:spacing w:before="120" w:line="260" w:lineRule="exact"/>
        <w:ind w:firstLine="720"/>
        <w:textAlignment w:val="baseline"/>
        <w:rPr>
          <w:rFonts w:eastAsia="Times New Roman"/>
          <w:b/>
          <w:color w:val="000000"/>
          <w:sz w:val="24"/>
        </w:rPr>
      </w:pPr>
      <w:r>
        <w:rPr>
          <w:rFonts w:eastAsia="Times New Roman"/>
          <w:b/>
          <w:color w:val="000000"/>
          <w:sz w:val="24"/>
        </w:rPr>
        <w:t>According to God's standard of judgment, how many can be justified?</w:t>
      </w:r>
      <w:r w:rsidR="00607C55">
        <w:rPr>
          <w:rFonts w:eastAsia="Times New Roman"/>
          <w:b/>
          <w:color w:val="000000"/>
          <w:sz w:val="24"/>
        </w:rPr>
        <w:t xml:space="preserve"> </w:t>
      </w:r>
      <w:r>
        <w:rPr>
          <w:rFonts w:eastAsia="Times New Roman"/>
          <w:color w:val="000000"/>
          <w:sz w:val="24"/>
        </w:rPr>
        <w:t xml:space="preserve">"And enter not into judgment with thy servant: for in thy sight shall </w:t>
      </w:r>
      <w:r>
        <w:rPr>
          <w:rFonts w:eastAsia="Times New Roman"/>
          <w:i/>
          <w:color w:val="000000"/>
          <w:sz w:val="24"/>
        </w:rPr>
        <w:t>no man living be justified.</w:t>
      </w:r>
      <w:r>
        <w:rPr>
          <w:rFonts w:eastAsia="Times New Roman"/>
          <w:color w:val="000000"/>
          <w:sz w:val="24"/>
        </w:rPr>
        <w:t>" Ps. 143:2.</w:t>
      </w:r>
    </w:p>
    <w:p w14:paraId="21706952" w14:textId="77777777" w:rsidR="002F40FA" w:rsidRDefault="00EA067A" w:rsidP="00607C55">
      <w:pPr>
        <w:spacing w:before="120" w:line="260" w:lineRule="exact"/>
        <w:ind w:firstLine="720"/>
        <w:textAlignment w:val="baseline"/>
        <w:rPr>
          <w:rFonts w:eastAsia="Times New Roman"/>
          <w:color w:val="000000"/>
        </w:rPr>
      </w:pPr>
      <w:r>
        <w:rPr>
          <w:rFonts w:eastAsia="Times New Roman"/>
          <w:color w:val="000000"/>
        </w:rPr>
        <w:t>NOTE. Justify.-'To prove or show to be just, or conformable to law, right, justice, propriety, or duty; to defend or maintain; to vindicate as right; to warrant." "To pronounce free from guilt or blame; to absolve; to clear."-Webster.</w:t>
      </w:r>
    </w:p>
    <w:p w14:paraId="21706953" w14:textId="77777777" w:rsidR="00607C55" w:rsidRDefault="00EA067A" w:rsidP="00607C55">
      <w:pPr>
        <w:spacing w:before="120" w:line="260" w:lineRule="exact"/>
        <w:ind w:firstLine="720"/>
        <w:textAlignment w:val="baseline"/>
        <w:rPr>
          <w:rFonts w:eastAsia="Times New Roman"/>
          <w:color w:val="000000"/>
          <w:spacing w:val="1"/>
          <w:sz w:val="24"/>
        </w:rPr>
      </w:pPr>
      <w:r>
        <w:rPr>
          <w:rFonts w:eastAsia="Times New Roman"/>
          <w:b/>
          <w:color w:val="000000"/>
          <w:sz w:val="24"/>
        </w:rPr>
        <w:t>How may one become justified?</w:t>
      </w:r>
      <w:r w:rsidR="00607C55">
        <w:rPr>
          <w:rFonts w:eastAsia="Times New Roman"/>
          <w:color w:val="000000"/>
          <w:spacing w:val="1"/>
          <w:sz w:val="24"/>
        </w:rPr>
        <w:t xml:space="preserve"> </w:t>
      </w:r>
      <w:r>
        <w:rPr>
          <w:rFonts w:eastAsia="Times New Roman"/>
          <w:color w:val="000000"/>
          <w:sz w:val="24"/>
        </w:rPr>
        <w:t xml:space="preserve">"By his knowledge </w:t>
      </w:r>
      <w:r>
        <w:rPr>
          <w:rFonts w:eastAsia="Times New Roman"/>
          <w:i/>
          <w:color w:val="000000"/>
          <w:sz w:val="24"/>
        </w:rPr>
        <w:t>shall My righteous servant justify many; for he shall bear their iniquities.</w:t>
      </w:r>
      <w:r>
        <w:rPr>
          <w:rFonts w:eastAsia="Times New Roman"/>
          <w:color w:val="000000"/>
          <w:sz w:val="24"/>
        </w:rPr>
        <w:t>" Isa. 53:11.</w:t>
      </w:r>
      <w:r w:rsidR="00607C55" w:rsidRPr="00607C55">
        <w:rPr>
          <w:rFonts w:eastAsia="Times New Roman"/>
          <w:color w:val="000000"/>
          <w:spacing w:val="1"/>
          <w:sz w:val="24"/>
        </w:rPr>
        <w:t xml:space="preserve"> </w:t>
      </w:r>
    </w:p>
    <w:p w14:paraId="21706954" w14:textId="77777777" w:rsidR="002F40FA" w:rsidRPr="00607C55" w:rsidRDefault="00607C55" w:rsidP="00607C55">
      <w:pPr>
        <w:spacing w:before="120" w:line="260" w:lineRule="exact"/>
        <w:ind w:firstLine="720"/>
        <w:jc w:val="right"/>
        <w:textAlignment w:val="baseline"/>
        <w:rPr>
          <w:rFonts w:eastAsia="Times New Roman"/>
          <w:color w:val="000000"/>
          <w:spacing w:val="1"/>
          <w:sz w:val="24"/>
        </w:rPr>
      </w:pPr>
      <w:r>
        <w:rPr>
          <w:rFonts w:eastAsia="Times New Roman"/>
          <w:color w:val="000000"/>
          <w:spacing w:val="1"/>
          <w:sz w:val="24"/>
        </w:rPr>
        <w:t>57</w:t>
      </w:r>
    </w:p>
    <w:p w14:paraId="21706955" w14:textId="77777777" w:rsidR="002F40FA" w:rsidRPr="00607C55" w:rsidRDefault="00EA067A" w:rsidP="00607C55">
      <w:pPr>
        <w:spacing w:before="120" w:line="260" w:lineRule="exact"/>
        <w:ind w:firstLine="720"/>
        <w:textAlignment w:val="baseline"/>
        <w:rPr>
          <w:rFonts w:eastAsia="Times New Roman"/>
          <w:b/>
          <w:color w:val="000000"/>
          <w:sz w:val="24"/>
        </w:rPr>
      </w:pPr>
      <w:r>
        <w:rPr>
          <w:rFonts w:eastAsia="Times New Roman"/>
          <w:b/>
          <w:color w:val="000000"/>
          <w:sz w:val="24"/>
        </w:rPr>
        <w:t>By whom and by what are men justified?</w:t>
      </w:r>
      <w:r w:rsidR="00607C55">
        <w:rPr>
          <w:rFonts w:eastAsia="Times New Roman"/>
          <w:b/>
          <w:color w:val="000000"/>
          <w:sz w:val="24"/>
        </w:rPr>
        <w:t xml:space="preserve"> </w:t>
      </w:r>
      <w:r>
        <w:rPr>
          <w:rFonts w:eastAsia="Times New Roman"/>
          <w:color w:val="000000"/>
          <w:sz w:val="24"/>
        </w:rPr>
        <w:t xml:space="preserve">"For all have sinned, and </w:t>
      </w:r>
      <w:r>
        <w:rPr>
          <w:rFonts w:eastAsia="Times New Roman"/>
          <w:i/>
          <w:color w:val="000000"/>
          <w:sz w:val="24"/>
        </w:rPr>
        <w:t xml:space="preserve">come short of the glory of God, </w:t>
      </w:r>
      <w:r>
        <w:rPr>
          <w:rFonts w:eastAsia="Times New Roman"/>
          <w:color w:val="000000"/>
          <w:sz w:val="24"/>
        </w:rPr>
        <w:t xml:space="preserve">being justified freely </w:t>
      </w:r>
      <w:r>
        <w:rPr>
          <w:rFonts w:eastAsia="Times New Roman"/>
          <w:i/>
          <w:color w:val="000000"/>
          <w:sz w:val="24"/>
        </w:rPr>
        <w:t xml:space="preserve">by His grace </w:t>
      </w:r>
      <w:r>
        <w:rPr>
          <w:rFonts w:eastAsia="Times New Roman"/>
          <w:color w:val="000000"/>
          <w:sz w:val="24"/>
        </w:rPr>
        <w:t>through the redemption that is in Christ Jesus." Rom. 3:23, 24.</w:t>
      </w:r>
    </w:p>
    <w:p w14:paraId="21706956" w14:textId="77777777" w:rsidR="002F40FA" w:rsidRDefault="00EA067A" w:rsidP="00607C55">
      <w:pPr>
        <w:spacing w:before="120" w:line="260" w:lineRule="exact"/>
        <w:ind w:firstLine="720"/>
        <w:textAlignment w:val="baseline"/>
        <w:rPr>
          <w:rFonts w:eastAsia="Times New Roman"/>
          <w:b/>
          <w:color w:val="000000"/>
          <w:sz w:val="24"/>
        </w:rPr>
      </w:pPr>
      <w:r>
        <w:rPr>
          <w:rFonts w:eastAsia="Times New Roman"/>
          <w:b/>
          <w:color w:val="000000"/>
          <w:sz w:val="24"/>
        </w:rPr>
        <w:t>Why cannot men be just</w:t>
      </w:r>
      <w:r w:rsidR="00607C55">
        <w:rPr>
          <w:rFonts w:eastAsia="Times New Roman"/>
          <w:b/>
          <w:color w:val="000000"/>
          <w:sz w:val="24"/>
        </w:rPr>
        <w:t xml:space="preserve">ified by the deeds of the law? </w:t>
      </w:r>
      <w:r>
        <w:rPr>
          <w:rFonts w:eastAsia="Times New Roman"/>
          <w:color w:val="000000"/>
          <w:sz w:val="24"/>
        </w:rPr>
        <w:t>"For by the law is the knowledge of sin." Rom. 3:20.</w:t>
      </w:r>
    </w:p>
    <w:p w14:paraId="21706957" w14:textId="77777777" w:rsidR="002F40FA" w:rsidRDefault="00EA067A" w:rsidP="00607C55">
      <w:pPr>
        <w:spacing w:before="120" w:line="260" w:lineRule="exact"/>
        <w:ind w:firstLine="720"/>
        <w:textAlignment w:val="baseline"/>
        <w:rPr>
          <w:rFonts w:eastAsia="Times New Roman"/>
          <w:color w:val="000000"/>
        </w:rPr>
      </w:pPr>
      <w:r>
        <w:rPr>
          <w:rFonts w:eastAsia="Times New Roman"/>
          <w:color w:val="000000"/>
        </w:rPr>
        <w:t>NOTE.-Not only is fellowship with our brethren here implied, but, as intimated in previous verses, with God and with Christ.</w:t>
      </w:r>
    </w:p>
    <w:p w14:paraId="21706958" w14:textId="77777777" w:rsidR="002F40FA" w:rsidRDefault="00EA067A" w:rsidP="00607C55">
      <w:pPr>
        <w:spacing w:before="120" w:line="260" w:lineRule="exact"/>
        <w:ind w:firstLine="720"/>
        <w:textAlignment w:val="baseline"/>
        <w:rPr>
          <w:rFonts w:eastAsia="Times New Roman"/>
          <w:color w:val="000000"/>
          <w:spacing w:val="-1"/>
        </w:rPr>
      </w:pPr>
      <w:r>
        <w:rPr>
          <w:rFonts w:eastAsia="Times New Roman"/>
          <w:color w:val="000000"/>
          <w:spacing w:val="-1"/>
        </w:rPr>
        <w:t>'There is evidently an allusion to 1 John 1:3, and their fellowship with God the Father and His Son Jesus Christ is expressed, so here it lies in the background, but need not be supplied. De Wette's remark is most true; Christian communion is then only real, when it is communion with God."-Dean Alford.</w:t>
      </w:r>
    </w:p>
    <w:p w14:paraId="21706959" w14:textId="77777777" w:rsidR="002F40FA" w:rsidRPr="00607C55" w:rsidRDefault="00EA067A" w:rsidP="00607C55">
      <w:pPr>
        <w:spacing w:before="120" w:line="260" w:lineRule="exact"/>
        <w:ind w:firstLine="720"/>
        <w:textAlignment w:val="baseline"/>
        <w:rPr>
          <w:rFonts w:eastAsia="Times New Roman"/>
          <w:b/>
          <w:color w:val="000000"/>
          <w:sz w:val="24"/>
        </w:rPr>
      </w:pPr>
      <w:r>
        <w:rPr>
          <w:rFonts w:eastAsia="Times New Roman"/>
          <w:b/>
          <w:color w:val="000000"/>
          <w:sz w:val="24"/>
        </w:rPr>
        <w:t>Can the unrighteous be saved?</w:t>
      </w:r>
      <w:r w:rsidR="00607C55">
        <w:rPr>
          <w:rFonts w:eastAsia="Times New Roman"/>
          <w:b/>
          <w:color w:val="000000"/>
          <w:sz w:val="24"/>
        </w:rPr>
        <w:t xml:space="preserve"> </w:t>
      </w:r>
      <w:r>
        <w:rPr>
          <w:rFonts w:eastAsia="Times New Roman"/>
          <w:color w:val="000000"/>
          <w:sz w:val="24"/>
        </w:rPr>
        <w:t xml:space="preserve">"Know ye not that the unrighteous </w:t>
      </w:r>
      <w:r>
        <w:rPr>
          <w:rFonts w:eastAsia="Times New Roman"/>
          <w:i/>
          <w:color w:val="000000"/>
          <w:sz w:val="24"/>
        </w:rPr>
        <w:t xml:space="preserve">shall not inherit the kingdom of God?" </w:t>
      </w:r>
      <w:r>
        <w:rPr>
          <w:rFonts w:eastAsia="Times New Roman"/>
          <w:color w:val="000000"/>
          <w:sz w:val="24"/>
        </w:rPr>
        <w:t>1 Cor. 6:9.</w:t>
      </w:r>
    </w:p>
    <w:p w14:paraId="2170695A" w14:textId="77777777" w:rsidR="002F40FA" w:rsidRPr="00607C55" w:rsidRDefault="00EA067A" w:rsidP="00607C55">
      <w:pPr>
        <w:spacing w:before="120" w:line="260" w:lineRule="exact"/>
        <w:ind w:firstLine="720"/>
        <w:textAlignment w:val="baseline"/>
        <w:rPr>
          <w:rFonts w:eastAsia="Times New Roman"/>
          <w:b/>
          <w:color w:val="000000"/>
          <w:sz w:val="24"/>
        </w:rPr>
      </w:pPr>
      <w:r>
        <w:rPr>
          <w:rFonts w:eastAsia="Times New Roman"/>
          <w:b/>
          <w:color w:val="000000"/>
          <w:sz w:val="24"/>
        </w:rPr>
        <w:t>Through whose righteousness is remission of sins obtained?</w:t>
      </w:r>
      <w:r w:rsidR="00607C55">
        <w:rPr>
          <w:rFonts w:eastAsia="Times New Roman"/>
          <w:b/>
          <w:color w:val="000000"/>
          <w:sz w:val="24"/>
        </w:rPr>
        <w:t xml:space="preserve"> </w:t>
      </w:r>
      <w:r>
        <w:rPr>
          <w:rFonts w:eastAsia="Times New Roman"/>
          <w:color w:val="000000"/>
          <w:sz w:val="24"/>
        </w:rPr>
        <w:t xml:space="preserve">"Being justified freely by His grace through the redemption that is in </w:t>
      </w:r>
      <w:r>
        <w:rPr>
          <w:rFonts w:eastAsia="Times New Roman"/>
          <w:i/>
          <w:color w:val="000000"/>
          <w:sz w:val="24"/>
        </w:rPr>
        <w:t xml:space="preserve">Christ Jesus, whom God hath set forth </w:t>
      </w:r>
      <w:r>
        <w:rPr>
          <w:rFonts w:eastAsia="Times New Roman"/>
          <w:color w:val="000000"/>
          <w:sz w:val="24"/>
        </w:rPr>
        <w:t xml:space="preserve">to be a propitiation through faith in His blood, </w:t>
      </w:r>
      <w:r>
        <w:rPr>
          <w:rFonts w:eastAsia="Times New Roman"/>
          <w:i/>
          <w:color w:val="000000"/>
          <w:sz w:val="24"/>
        </w:rPr>
        <w:t xml:space="preserve">to declare His righteousness for the remission of sins that are past, </w:t>
      </w:r>
      <w:r>
        <w:rPr>
          <w:rFonts w:eastAsia="Times New Roman"/>
          <w:color w:val="000000"/>
          <w:sz w:val="24"/>
        </w:rPr>
        <w:t>through the forbearance of God." Rom. 3:24, 25.</w:t>
      </w:r>
    </w:p>
    <w:p w14:paraId="2170695B" w14:textId="77777777" w:rsidR="002F40FA" w:rsidRPr="00607C55" w:rsidRDefault="00EA067A" w:rsidP="00607C55">
      <w:pPr>
        <w:spacing w:before="120" w:line="260" w:lineRule="exact"/>
        <w:ind w:firstLine="720"/>
        <w:textAlignment w:val="baseline"/>
        <w:rPr>
          <w:rFonts w:eastAsia="Times New Roman"/>
          <w:b/>
          <w:color w:val="000000"/>
          <w:sz w:val="24"/>
        </w:rPr>
      </w:pPr>
      <w:r>
        <w:rPr>
          <w:rFonts w:eastAsia="Times New Roman"/>
          <w:b/>
          <w:color w:val="000000"/>
          <w:sz w:val="24"/>
        </w:rPr>
        <w:t>For what was Christ made sin?</w:t>
      </w:r>
      <w:r w:rsidR="00607C55">
        <w:rPr>
          <w:rFonts w:eastAsia="Times New Roman"/>
          <w:b/>
          <w:color w:val="000000"/>
          <w:sz w:val="24"/>
        </w:rPr>
        <w:t xml:space="preserve"> </w:t>
      </w:r>
      <w:r>
        <w:rPr>
          <w:rFonts w:eastAsia="Times New Roman"/>
          <w:color w:val="000000"/>
          <w:sz w:val="24"/>
        </w:rPr>
        <w:t xml:space="preserve">"For He hath made Him to be sin for us, who knew no sin; </w:t>
      </w:r>
      <w:r>
        <w:rPr>
          <w:rFonts w:eastAsia="Times New Roman"/>
          <w:i/>
          <w:color w:val="000000"/>
          <w:sz w:val="24"/>
        </w:rPr>
        <w:t>that we might be made the righteousness of God in Him.</w:t>
      </w:r>
      <w:r>
        <w:rPr>
          <w:rFonts w:eastAsia="Times New Roman"/>
          <w:color w:val="000000"/>
          <w:sz w:val="24"/>
        </w:rPr>
        <w:t>" 2 Cor. 5:21.</w:t>
      </w:r>
    </w:p>
    <w:p w14:paraId="2170695C" w14:textId="77777777" w:rsidR="002F40FA" w:rsidRPr="00607C55" w:rsidRDefault="00EA067A" w:rsidP="00607C55">
      <w:pPr>
        <w:spacing w:before="120" w:line="260" w:lineRule="exact"/>
        <w:ind w:firstLine="720"/>
        <w:textAlignment w:val="baseline"/>
        <w:rPr>
          <w:rFonts w:eastAsia="Times New Roman"/>
          <w:b/>
          <w:color w:val="000000"/>
          <w:sz w:val="24"/>
        </w:rPr>
      </w:pPr>
      <w:r>
        <w:rPr>
          <w:rFonts w:eastAsia="Times New Roman"/>
          <w:b/>
          <w:color w:val="000000"/>
          <w:sz w:val="24"/>
        </w:rPr>
        <w:t>Then what may we call the Saviour?</w:t>
      </w:r>
      <w:r w:rsidR="00607C55">
        <w:rPr>
          <w:rFonts w:eastAsia="Times New Roman"/>
          <w:b/>
          <w:color w:val="000000"/>
          <w:sz w:val="24"/>
        </w:rPr>
        <w:t xml:space="preserve"> </w:t>
      </w:r>
      <w:r>
        <w:rPr>
          <w:rFonts w:eastAsia="Times New Roman"/>
          <w:color w:val="000000"/>
          <w:sz w:val="24"/>
        </w:rPr>
        <w:t xml:space="preserve">"And this is His name whereby He shall be called, </w:t>
      </w:r>
      <w:r>
        <w:rPr>
          <w:rFonts w:eastAsia="Times New Roman"/>
          <w:i/>
          <w:color w:val="000000"/>
          <w:sz w:val="24"/>
        </w:rPr>
        <w:t xml:space="preserve">The Lord Our Righteousness." </w:t>
      </w:r>
      <w:r>
        <w:rPr>
          <w:rFonts w:eastAsia="Times New Roman"/>
          <w:color w:val="000000"/>
          <w:sz w:val="24"/>
        </w:rPr>
        <w:t>Jer. 23:6.</w:t>
      </w:r>
    </w:p>
    <w:p w14:paraId="2170695D" w14:textId="77777777" w:rsidR="002F40FA" w:rsidRPr="00607C55" w:rsidRDefault="00EA067A" w:rsidP="00607C55">
      <w:pPr>
        <w:spacing w:before="120" w:line="260" w:lineRule="exact"/>
        <w:ind w:firstLine="720"/>
        <w:textAlignment w:val="baseline"/>
        <w:rPr>
          <w:rFonts w:eastAsia="Times New Roman"/>
          <w:b/>
          <w:color w:val="000000"/>
          <w:sz w:val="24"/>
        </w:rPr>
      </w:pPr>
      <w:r>
        <w:rPr>
          <w:rFonts w:eastAsia="Times New Roman"/>
          <w:b/>
          <w:color w:val="000000"/>
          <w:sz w:val="24"/>
        </w:rPr>
        <w:lastRenderedPageBreak/>
        <w:t>On what condition may we obtain this righteousness and justification?</w:t>
      </w:r>
      <w:r w:rsidR="00607C55">
        <w:rPr>
          <w:rFonts w:eastAsia="Times New Roman"/>
          <w:b/>
          <w:color w:val="000000"/>
          <w:sz w:val="24"/>
        </w:rPr>
        <w:t xml:space="preserve"> </w:t>
      </w:r>
      <w:r>
        <w:rPr>
          <w:rFonts w:eastAsia="Times New Roman"/>
          <w:color w:val="000000"/>
          <w:sz w:val="24"/>
        </w:rPr>
        <w:t xml:space="preserve">"To declare, I say, at this time His righteousness: that He might be just, and the </w:t>
      </w:r>
      <w:r>
        <w:rPr>
          <w:rFonts w:eastAsia="Times New Roman"/>
          <w:i/>
          <w:color w:val="000000"/>
          <w:sz w:val="24"/>
        </w:rPr>
        <w:t>justifier of him which believeth in Jesus.</w:t>
      </w:r>
      <w:r>
        <w:rPr>
          <w:rFonts w:eastAsia="Times New Roman"/>
          <w:color w:val="000000"/>
          <w:sz w:val="24"/>
        </w:rPr>
        <w:t>" Rom.3:26.</w:t>
      </w:r>
    </w:p>
    <w:p w14:paraId="2170695E" w14:textId="77777777" w:rsidR="002F40FA" w:rsidRPr="00607C55" w:rsidRDefault="00EA067A" w:rsidP="00607C55">
      <w:pPr>
        <w:spacing w:before="120" w:line="260" w:lineRule="exact"/>
        <w:ind w:firstLine="720"/>
        <w:textAlignment w:val="baseline"/>
        <w:rPr>
          <w:rFonts w:eastAsia="Times New Roman"/>
          <w:b/>
          <w:color w:val="000000"/>
          <w:sz w:val="24"/>
        </w:rPr>
      </w:pPr>
      <w:r>
        <w:rPr>
          <w:rFonts w:eastAsia="Times New Roman"/>
          <w:b/>
          <w:color w:val="000000"/>
          <w:sz w:val="24"/>
        </w:rPr>
        <w:t>Who may obtain this imputed righteousness?</w:t>
      </w:r>
      <w:r w:rsidR="00607C55">
        <w:rPr>
          <w:rFonts w:eastAsia="Times New Roman"/>
          <w:b/>
          <w:color w:val="000000"/>
          <w:sz w:val="24"/>
        </w:rPr>
        <w:t xml:space="preserve"> </w:t>
      </w:r>
      <w:r>
        <w:rPr>
          <w:rFonts w:eastAsia="Times New Roman"/>
          <w:color w:val="000000"/>
          <w:sz w:val="24"/>
        </w:rPr>
        <w:t xml:space="preserve">"Even the </w:t>
      </w:r>
      <w:r>
        <w:rPr>
          <w:rFonts w:eastAsia="Times New Roman"/>
          <w:i/>
          <w:color w:val="000000"/>
          <w:sz w:val="24"/>
        </w:rPr>
        <w:t xml:space="preserve">righteousness of God </w:t>
      </w:r>
      <w:r>
        <w:rPr>
          <w:rFonts w:eastAsia="Times New Roman"/>
          <w:color w:val="000000"/>
          <w:sz w:val="24"/>
        </w:rPr>
        <w:t xml:space="preserve">which is by faith of Jesus Christ </w:t>
      </w:r>
      <w:r>
        <w:rPr>
          <w:rFonts w:eastAsia="Times New Roman"/>
          <w:i/>
          <w:color w:val="000000"/>
          <w:sz w:val="24"/>
        </w:rPr>
        <w:t xml:space="preserve">unto all and upon all them that believe: </w:t>
      </w:r>
      <w:r>
        <w:rPr>
          <w:rFonts w:eastAsia="Times New Roman"/>
          <w:color w:val="000000"/>
          <w:sz w:val="24"/>
        </w:rPr>
        <w:t>for there is no difference." Rom. 3:22.</w:t>
      </w:r>
    </w:p>
    <w:p w14:paraId="2170695F" w14:textId="77777777" w:rsidR="002F40FA" w:rsidRPr="00607C55" w:rsidRDefault="00EA067A" w:rsidP="00607C55">
      <w:pPr>
        <w:spacing w:before="120" w:line="260" w:lineRule="exact"/>
        <w:ind w:firstLine="720"/>
        <w:textAlignment w:val="baseline"/>
        <w:rPr>
          <w:rFonts w:eastAsia="Times New Roman"/>
          <w:b/>
          <w:color w:val="000000"/>
          <w:spacing w:val="-1"/>
          <w:sz w:val="24"/>
        </w:rPr>
      </w:pPr>
      <w:r>
        <w:rPr>
          <w:rFonts w:eastAsia="Times New Roman"/>
          <w:b/>
          <w:color w:val="000000"/>
          <w:spacing w:val="-1"/>
          <w:sz w:val="24"/>
        </w:rPr>
        <w:t>Sin is the transgression of God's law (1 John 3:4), and by this law is the knowledge of sin. (Rom. 3:20). Can one, while persisting in sin, expect justification?</w:t>
      </w:r>
      <w:r w:rsidR="00607C55">
        <w:rPr>
          <w:rFonts w:eastAsia="Times New Roman"/>
          <w:b/>
          <w:color w:val="000000"/>
          <w:spacing w:val="-1"/>
          <w:sz w:val="24"/>
        </w:rPr>
        <w:t xml:space="preserve"> </w:t>
      </w:r>
      <w:r>
        <w:rPr>
          <w:rFonts w:eastAsia="Times New Roman"/>
          <w:color w:val="000000"/>
          <w:sz w:val="24"/>
        </w:rPr>
        <w:t xml:space="preserve">"But if, while we seek to be justified by Christ, we ourselves also are found sinners, </w:t>
      </w:r>
      <w:r>
        <w:rPr>
          <w:rFonts w:eastAsia="Times New Roman"/>
          <w:i/>
          <w:color w:val="000000"/>
          <w:sz w:val="24"/>
        </w:rPr>
        <w:t xml:space="preserve">is therefore Christ the minister of sin? God forbid." </w:t>
      </w:r>
      <w:r>
        <w:rPr>
          <w:rFonts w:eastAsia="Times New Roman"/>
          <w:color w:val="000000"/>
          <w:sz w:val="24"/>
        </w:rPr>
        <w:t>Gal. 2:17.</w:t>
      </w:r>
    </w:p>
    <w:p w14:paraId="21706960" w14:textId="77777777" w:rsidR="002F40FA" w:rsidRDefault="00EA067A" w:rsidP="00607C55">
      <w:pPr>
        <w:spacing w:before="120" w:line="260" w:lineRule="exact"/>
        <w:ind w:firstLine="720"/>
        <w:textAlignment w:val="baseline"/>
        <w:rPr>
          <w:rFonts w:eastAsia="Times New Roman"/>
          <w:b/>
          <w:color w:val="000000"/>
          <w:sz w:val="24"/>
        </w:rPr>
      </w:pPr>
      <w:r>
        <w:rPr>
          <w:rFonts w:eastAsia="Times New Roman"/>
          <w:b/>
          <w:color w:val="000000"/>
          <w:sz w:val="24"/>
        </w:rPr>
        <w:t>In order to have one's sins forgiven, and his unrighteousness cleansed away, what is necessary?</w:t>
      </w:r>
    </w:p>
    <w:p w14:paraId="21706961" w14:textId="77777777" w:rsidR="00607C55" w:rsidRDefault="00EA067A" w:rsidP="00607C55">
      <w:pPr>
        <w:spacing w:before="120" w:line="260" w:lineRule="exact"/>
        <w:ind w:firstLine="720"/>
        <w:textAlignment w:val="baseline"/>
        <w:rPr>
          <w:rFonts w:eastAsia="Times New Roman"/>
          <w:color w:val="000000"/>
          <w:spacing w:val="37"/>
          <w:sz w:val="24"/>
        </w:rPr>
      </w:pPr>
      <w:r>
        <w:rPr>
          <w:rFonts w:eastAsia="Times New Roman"/>
          <w:i/>
          <w:color w:val="000000"/>
          <w:sz w:val="24"/>
        </w:rPr>
        <w:t xml:space="preserve">"If we confess our sins, </w:t>
      </w:r>
      <w:r>
        <w:rPr>
          <w:rFonts w:eastAsia="Times New Roman"/>
          <w:color w:val="000000"/>
          <w:sz w:val="24"/>
        </w:rPr>
        <w:t>He is faithful and just to forgive us our sins, and to cleanse us from all unrighteousness." 1 John 1:9.</w:t>
      </w:r>
      <w:r w:rsidR="00607C55" w:rsidRPr="00607C55">
        <w:rPr>
          <w:rFonts w:eastAsia="Times New Roman"/>
          <w:color w:val="000000"/>
          <w:spacing w:val="37"/>
          <w:sz w:val="24"/>
        </w:rPr>
        <w:t xml:space="preserve"> </w:t>
      </w:r>
    </w:p>
    <w:p w14:paraId="21706962" w14:textId="77777777" w:rsidR="002F40FA" w:rsidRDefault="00607C55" w:rsidP="00607C55">
      <w:pPr>
        <w:spacing w:before="120" w:line="260" w:lineRule="exact"/>
        <w:ind w:firstLine="720"/>
        <w:jc w:val="right"/>
        <w:textAlignment w:val="baseline"/>
        <w:rPr>
          <w:rFonts w:eastAsia="Times New Roman"/>
          <w:i/>
          <w:color w:val="000000"/>
          <w:sz w:val="24"/>
        </w:rPr>
      </w:pPr>
      <w:r>
        <w:rPr>
          <w:rFonts w:eastAsia="Times New Roman"/>
          <w:color w:val="000000"/>
          <w:spacing w:val="37"/>
          <w:sz w:val="24"/>
        </w:rPr>
        <w:t>58</w:t>
      </w:r>
    </w:p>
    <w:p w14:paraId="21706963" w14:textId="77777777" w:rsidR="002F40FA" w:rsidRPr="00607C55" w:rsidRDefault="00EA067A" w:rsidP="00607C55">
      <w:pPr>
        <w:spacing w:before="120" w:line="260" w:lineRule="exact"/>
        <w:ind w:firstLine="720"/>
        <w:textAlignment w:val="baseline"/>
        <w:rPr>
          <w:rFonts w:eastAsia="Times New Roman"/>
          <w:b/>
          <w:color w:val="000000"/>
          <w:sz w:val="24"/>
        </w:rPr>
      </w:pPr>
      <w:r>
        <w:rPr>
          <w:rFonts w:eastAsia="Times New Roman"/>
          <w:b/>
          <w:color w:val="000000"/>
          <w:sz w:val="24"/>
        </w:rPr>
        <w:t>Can one be purified without obedience?</w:t>
      </w:r>
      <w:r w:rsidR="00607C55">
        <w:rPr>
          <w:rFonts w:eastAsia="Times New Roman"/>
          <w:b/>
          <w:color w:val="000000"/>
          <w:sz w:val="24"/>
        </w:rPr>
        <w:t xml:space="preserve"> </w:t>
      </w:r>
      <w:r>
        <w:rPr>
          <w:rFonts w:eastAsia="Times New Roman"/>
          <w:color w:val="000000"/>
          <w:sz w:val="24"/>
        </w:rPr>
        <w:t xml:space="preserve">"And put no difference between us and them, purifying their hearts by faith." Acts 15:9. "Seeing ye have purified your souls in </w:t>
      </w:r>
      <w:r>
        <w:rPr>
          <w:rFonts w:eastAsia="Times New Roman"/>
          <w:i/>
          <w:color w:val="000000"/>
          <w:sz w:val="24"/>
        </w:rPr>
        <w:t>obeying the truth,.</w:t>
      </w:r>
      <w:r>
        <w:rPr>
          <w:rFonts w:eastAsia="Times New Roman"/>
          <w:color w:val="000000"/>
          <w:sz w:val="24"/>
        </w:rPr>
        <w:t>.. see that ye love one another with a pure heart fervently." 1 Pet. 1:22.</w:t>
      </w:r>
    </w:p>
    <w:p w14:paraId="21706964" w14:textId="77777777" w:rsidR="002F40FA" w:rsidRPr="00607C55" w:rsidRDefault="00EA067A" w:rsidP="00607C55">
      <w:pPr>
        <w:spacing w:before="120" w:line="260" w:lineRule="exact"/>
        <w:ind w:firstLine="720"/>
        <w:jc w:val="both"/>
        <w:textAlignment w:val="baseline"/>
        <w:rPr>
          <w:rFonts w:eastAsia="Times New Roman"/>
          <w:b/>
          <w:color w:val="000000"/>
          <w:sz w:val="24"/>
        </w:rPr>
      </w:pPr>
      <w:r>
        <w:rPr>
          <w:rFonts w:eastAsia="Times New Roman"/>
          <w:b/>
          <w:color w:val="000000"/>
          <w:sz w:val="24"/>
        </w:rPr>
        <w:t>Does the fact that we are justified, or made righteous, by faith, release us from obligation to keep God's law?</w:t>
      </w:r>
      <w:r w:rsidR="00607C55">
        <w:rPr>
          <w:rFonts w:eastAsia="Times New Roman"/>
          <w:b/>
          <w:color w:val="000000"/>
          <w:sz w:val="24"/>
        </w:rPr>
        <w:t xml:space="preserve"> </w:t>
      </w:r>
      <w:r>
        <w:rPr>
          <w:rFonts w:eastAsia="Times New Roman"/>
          <w:color w:val="000000"/>
          <w:sz w:val="24"/>
        </w:rPr>
        <w:t xml:space="preserve">"Do we then make void the law through faith? God for- bid: yea, </w:t>
      </w:r>
      <w:r>
        <w:rPr>
          <w:rFonts w:eastAsia="Times New Roman"/>
          <w:i/>
          <w:color w:val="000000"/>
          <w:sz w:val="24"/>
        </w:rPr>
        <w:t xml:space="preserve">we establish the law." </w:t>
      </w:r>
      <w:r>
        <w:rPr>
          <w:rFonts w:eastAsia="Times New Roman"/>
          <w:color w:val="000000"/>
          <w:sz w:val="24"/>
        </w:rPr>
        <w:t>Rom. 3:31.</w:t>
      </w:r>
    </w:p>
    <w:p w14:paraId="21706965" w14:textId="77777777" w:rsidR="002F40FA" w:rsidRPr="00607C55" w:rsidRDefault="00EA067A" w:rsidP="00607C55">
      <w:pPr>
        <w:spacing w:before="120" w:line="260" w:lineRule="exact"/>
        <w:ind w:firstLine="720"/>
        <w:textAlignment w:val="baseline"/>
        <w:rPr>
          <w:rFonts w:eastAsia="Times New Roman"/>
          <w:b/>
          <w:color w:val="000000"/>
          <w:sz w:val="24"/>
        </w:rPr>
      </w:pPr>
      <w:r>
        <w:rPr>
          <w:rFonts w:eastAsia="Times New Roman"/>
          <w:b/>
          <w:color w:val="000000"/>
          <w:sz w:val="24"/>
        </w:rPr>
        <w:t>What is faith?</w:t>
      </w:r>
      <w:r w:rsidR="00607C55">
        <w:rPr>
          <w:rFonts w:eastAsia="Times New Roman"/>
          <w:b/>
          <w:color w:val="000000"/>
          <w:sz w:val="24"/>
        </w:rPr>
        <w:t xml:space="preserve"> </w:t>
      </w:r>
      <w:r>
        <w:rPr>
          <w:rFonts w:eastAsia="Times New Roman"/>
          <w:color w:val="000000"/>
          <w:sz w:val="24"/>
        </w:rPr>
        <w:t xml:space="preserve">"Now faith is the substance of things hoped for, </w:t>
      </w:r>
      <w:r>
        <w:rPr>
          <w:rFonts w:eastAsia="Times New Roman"/>
          <w:i/>
          <w:color w:val="000000"/>
          <w:sz w:val="24"/>
        </w:rPr>
        <w:t>the evidence of things not seen.</w:t>
      </w:r>
      <w:r>
        <w:rPr>
          <w:rFonts w:eastAsia="Times New Roman"/>
          <w:color w:val="000000"/>
          <w:sz w:val="24"/>
        </w:rPr>
        <w:t>" Heb. 11:1.</w:t>
      </w:r>
    </w:p>
    <w:p w14:paraId="21706966" w14:textId="77777777" w:rsidR="002F40FA" w:rsidRPr="00607C55" w:rsidRDefault="00EA067A" w:rsidP="00607C55">
      <w:pPr>
        <w:spacing w:before="120" w:line="260" w:lineRule="exact"/>
        <w:ind w:firstLine="720"/>
        <w:jc w:val="both"/>
        <w:textAlignment w:val="baseline"/>
        <w:rPr>
          <w:rFonts w:eastAsia="Times New Roman"/>
          <w:b/>
          <w:color w:val="000000"/>
          <w:spacing w:val="-2"/>
          <w:sz w:val="24"/>
        </w:rPr>
      </w:pPr>
      <w:r>
        <w:rPr>
          <w:rFonts w:eastAsia="Times New Roman"/>
          <w:b/>
          <w:color w:val="000000"/>
          <w:spacing w:val="-2"/>
          <w:sz w:val="24"/>
        </w:rPr>
        <w:t>When one does this, and is in perfect accord with all of God's commandments, what may he then have?</w:t>
      </w:r>
      <w:r w:rsidR="00607C55">
        <w:rPr>
          <w:rFonts w:eastAsia="Times New Roman"/>
          <w:b/>
          <w:color w:val="000000"/>
          <w:spacing w:val="-2"/>
          <w:sz w:val="24"/>
        </w:rPr>
        <w:t xml:space="preserve"> </w:t>
      </w:r>
      <w:r>
        <w:rPr>
          <w:rFonts w:eastAsia="Times New Roman"/>
          <w:color w:val="000000"/>
          <w:sz w:val="24"/>
        </w:rPr>
        <w:t xml:space="preserve">"Therefore being justified by faith, </w:t>
      </w:r>
      <w:r>
        <w:rPr>
          <w:rFonts w:eastAsia="Times New Roman"/>
          <w:i/>
          <w:color w:val="000000"/>
          <w:sz w:val="24"/>
        </w:rPr>
        <w:t xml:space="preserve">we have peace with God </w:t>
      </w:r>
      <w:r>
        <w:rPr>
          <w:rFonts w:eastAsia="Times New Roman"/>
          <w:color w:val="000000"/>
          <w:sz w:val="24"/>
        </w:rPr>
        <w:t>through our Lord Jesus Christ." Rom. 5:1.</w:t>
      </w:r>
    </w:p>
    <w:p w14:paraId="21706967" w14:textId="77777777" w:rsidR="002F40FA" w:rsidRPr="00607C55" w:rsidRDefault="00EA067A" w:rsidP="00607C55">
      <w:pPr>
        <w:spacing w:before="120" w:line="260" w:lineRule="exact"/>
        <w:ind w:firstLine="720"/>
        <w:textAlignment w:val="baseline"/>
        <w:rPr>
          <w:rFonts w:eastAsia="Times New Roman"/>
          <w:b/>
          <w:color w:val="000000"/>
          <w:sz w:val="24"/>
        </w:rPr>
      </w:pPr>
      <w:r>
        <w:rPr>
          <w:rFonts w:eastAsia="Times New Roman"/>
          <w:b/>
          <w:color w:val="000000"/>
          <w:sz w:val="24"/>
        </w:rPr>
        <w:t>In what way may we hold our justification and fellowship with God?</w:t>
      </w:r>
      <w:r w:rsidR="00607C55">
        <w:rPr>
          <w:rFonts w:eastAsia="Times New Roman"/>
          <w:b/>
          <w:color w:val="000000"/>
          <w:sz w:val="24"/>
        </w:rPr>
        <w:t xml:space="preserve"> </w:t>
      </w:r>
      <w:r>
        <w:rPr>
          <w:rFonts w:eastAsia="Times New Roman"/>
          <w:color w:val="000000"/>
          <w:spacing w:val="-1"/>
          <w:sz w:val="24"/>
        </w:rPr>
        <w:t xml:space="preserve">"But if </w:t>
      </w:r>
      <w:r>
        <w:rPr>
          <w:rFonts w:eastAsia="Times New Roman"/>
          <w:i/>
          <w:color w:val="000000"/>
          <w:spacing w:val="-1"/>
          <w:sz w:val="24"/>
        </w:rPr>
        <w:t xml:space="preserve">we walk in the light, as He is in the light, </w:t>
      </w:r>
      <w:r>
        <w:rPr>
          <w:rFonts w:eastAsia="Times New Roman"/>
          <w:color w:val="000000"/>
          <w:spacing w:val="-1"/>
          <w:sz w:val="24"/>
        </w:rPr>
        <w:t>we have fellowship one with another, and the blood of Jesus Christ His Son cleanseth us from all sin." 1 John 1:7.</w:t>
      </w:r>
    </w:p>
    <w:p w14:paraId="21706968" w14:textId="77777777" w:rsidR="002F40FA" w:rsidRPr="00607C55" w:rsidRDefault="00EA067A" w:rsidP="00607C55">
      <w:pPr>
        <w:spacing w:before="120" w:line="260" w:lineRule="exact"/>
        <w:ind w:firstLine="720"/>
        <w:textAlignment w:val="baseline"/>
        <w:rPr>
          <w:rFonts w:eastAsia="Times New Roman"/>
          <w:b/>
          <w:color w:val="000000"/>
          <w:sz w:val="24"/>
        </w:rPr>
      </w:pPr>
      <w:r>
        <w:rPr>
          <w:rFonts w:eastAsia="Times New Roman"/>
          <w:b/>
          <w:color w:val="000000"/>
          <w:sz w:val="24"/>
        </w:rPr>
        <w:t>How great will be the peace of mind enjoyed by those who have this experience?</w:t>
      </w:r>
      <w:r w:rsidR="00607C55">
        <w:rPr>
          <w:rFonts w:eastAsia="Times New Roman"/>
          <w:b/>
          <w:color w:val="000000"/>
          <w:sz w:val="24"/>
        </w:rPr>
        <w:t xml:space="preserve"> </w:t>
      </w:r>
      <w:r>
        <w:rPr>
          <w:rFonts w:eastAsia="Times New Roman"/>
          <w:color w:val="000000"/>
          <w:sz w:val="24"/>
        </w:rPr>
        <w:t xml:space="preserve">"And the peace of God, </w:t>
      </w:r>
      <w:r>
        <w:rPr>
          <w:rFonts w:eastAsia="Times New Roman"/>
          <w:i/>
          <w:color w:val="000000"/>
          <w:sz w:val="24"/>
        </w:rPr>
        <w:t xml:space="preserve">which passeth all understanding, </w:t>
      </w:r>
      <w:r>
        <w:rPr>
          <w:rFonts w:eastAsia="Times New Roman"/>
          <w:color w:val="000000"/>
          <w:sz w:val="24"/>
        </w:rPr>
        <w:t>shall keep your hearts and minds through Christ Jesus." Phil. 4:7.</w:t>
      </w:r>
    </w:p>
    <w:p w14:paraId="21706969" w14:textId="77777777" w:rsidR="002F40FA" w:rsidRPr="00607C55" w:rsidRDefault="00EA067A" w:rsidP="00607C55">
      <w:pPr>
        <w:spacing w:before="120" w:line="260" w:lineRule="exact"/>
        <w:ind w:firstLine="720"/>
        <w:jc w:val="both"/>
        <w:textAlignment w:val="baseline"/>
        <w:rPr>
          <w:rFonts w:eastAsia="Times New Roman"/>
          <w:b/>
          <w:color w:val="000000"/>
          <w:sz w:val="24"/>
        </w:rPr>
      </w:pPr>
      <w:r>
        <w:rPr>
          <w:rFonts w:eastAsia="Times New Roman"/>
          <w:b/>
          <w:color w:val="000000"/>
          <w:sz w:val="24"/>
        </w:rPr>
        <w:t>What will be a prominent characteristic of those who wait for the return of their Lord from heaven?</w:t>
      </w:r>
      <w:r w:rsidR="00607C55">
        <w:rPr>
          <w:rFonts w:eastAsia="Times New Roman"/>
          <w:b/>
          <w:color w:val="000000"/>
          <w:sz w:val="24"/>
        </w:rPr>
        <w:t xml:space="preserve"> </w:t>
      </w:r>
      <w:r>
        <w:rPr>
          <w:rFonts w:eastAsia="Times New Roman"/>
          <w:color w:val="000000"/>
          <w:sz w:val="24"/>
        </w:rPr>
        <w:t xml:space="preserve">"For yet a little while, and He that shall come will come, and will not tarry. </w:t>
      </w:r>
      <w:r>
        <w:rPr>
          <w:rFonts w:eastAsia="Times New Roman"/>
          <w:i/>
          <w:color w:val="000000"/>
          <w:sz w:val="24"/>
        </w:rPr>
        <w:t xml:space="preserve">Now the just shall live by faith: </w:t>
      </w:r>
      <w:r>
        <w:rPr>
          <w:rFonts w:eastAsia="Times New Roman"/>
          <w:color w:val="000000"/>
          <w:sz w:val="24"/>
        </w:rPr>
        <w:t>but if any man draw back, My soul shall have no pleasure in him." Heb. 10:37, 38.</w:t>
      </w:r>
    </w:p>
    <w:p w14:paraId="2170696A" w14:textId="77777777" w:rsidR="002F40FA" w:rsidRPr="00607C55" w:rsidRDefault="00EA067A" w:rsidP="00607C55">
      <w:pPr>
        <w:spacing w:before="120" w:line="260" w:lineRule="exact"/>
        <w:ind w:firstLine="720"/>
        <w:textAlignment w:val="baseline"/>
        <w:rPr>
          <w:rFonts w:eastAsia="Times New Roman"/>
          <w:b/>
          <w:color w:val="000000"/>
          <w:sz w:val="24"/>
        </w:rPr>
      </w:pPr>
      <w:r>
        <w:rPr>
          <w:rFonts w:eastAsia="Times New Roman"/>
          <w:b/>
          <w:color w:val="000000"/>
          <w:sz w:val="24"/>
        </w:rPr>
        <w:t>What will accompany the faith of Jesus?</w:t>
      </w:r>
      <w:r w:rsidR="00607C55">
        <w:rPr>
          <w:rFonts w:eastAsia="Times New Roman"/>
          <w:b/>
          <w:color w:val="000000"/>
          <w:sz w:val="24"/>
        </w:rPr>
        <w:t xml:space="preserve"> </w:t>
      </w:r>
      <w:r>
        <w:rPr>
          <w:rFonts w:eastAsia="Times New Roman"/>
          <w:color w:val="000000"/>
          <w:sz w:val="24"/>
        </w:rPr>
        <w:t xml:space="preserve">"Here is the patience of the saints: here are </w:t>
      </w:r>
      <w:r>
        <w:rPr>
          <w:rFonts w:eastAsia="Times New Roman"/>
          <w:i/>
          <w:color w:val="000000"/>
          <w:sz w:val="24"/>
        </w:rPr>
        <w:t xml:space="preserve">they that keep the commandments of God, </w:t>
      </w:r>
      <w:r>
        <w:rPr>
          <w:rFonts w:eastAsia="Times New Roman"/>
          <w:color w:val="000000"/>
          <w:sz w:val="24"/>
        </w:rPr>
        <w:t xml:space="preserve">and the faith </w:t>
      </w:r>
      <w:r>
        <w:rPr>
          <w:rFonts w:eastAsia="Times New Roman"/>
          <w:i/>
          <w:color w:val="000000"/>
          <w:sz w:val="24"/>
        </w:rPr>
        <w:t xml:space="preserve">of </w:t>
      </w:r>
      <w:r>
        <w:rPr>
          <w:rFonts w:eastAsia="Times New Roman"/>
          <w:color w:val="000000"/>
          <w:sz w:val="24"/>
        </w:rPr>
        <w:t>Jesus." Rev 14:12.</w:t>
      </w:r>
    </w:p>
    <w:p w14:paraId="2170696B" w14:textId="77777777" w:rsidR="002F40FA" w:rsidRDefault="00EA067A">
      <w:pPr>
        <w:spacing w:before="240" w:line="300" w:lineRule="exact"/>
        <w:ind w:left="72"/>
        <w:jc w:val="center"/>
        <w:textAlignment w:val="baseline"/>
        <w:rPr>
          <w:rFonts w:ascii="Arial" w:eastAsia="Arial" w:hAnsi="Arial"/>
          <w:b/>
          <w:color w:val="000000"/>
          <w:spacing w:val="-1"/>
          <w:sz w:val="26"/>
        </w:rPr>
      </w:pPr>
      <w:r>
        <w:rPr>
          <w:rFonts w:ascii="Arial" w:eastAsia="Arial" w:hAnsi="Arial"/>
          <w:b/>
          <w:color w:val="000000"/>
          <w:spacing w:val="-1"/>
          <w:sz w:val="26"/>
        </w:rPr>
        <w:t>Chapter 25</w:t>
      </w:r>
    </w:p>
    <w:p w14:paraId="2170696C" w14:textId="77777777" w:rsidR="002F40FA" w:rsidRPr="00BE1A55" w:rsidRDefault="00253F84" w:rsidP="00BE1A55">
      <w:pPr>
        <w:pStyle w:val="Heading2"/>
      </w:pPr>
      <w:r>
        <w:t xml:space="preserve">25 </w:t>
      </w:r>
      <w:r w:rsidR="00EA067A" w:rsidRPr="00BE1A55">
        <w:t>Results of Disobedience</w:t>
      </w:r>
    </w:p>
    <w:p w14:paraId="2170696D" w14:textId="77777777" w:rsidR="009F20AD" w:rsidRPr="009F20AD" w:rsidRDefault="00EA067A" w:rsidP="009F20AD">
      <w:pPr>
        <w:spacing w:before="120" w:line="274" w:lineRule="exact"/>
        <w:ind w:firstLine="720"/>
        <w:textAlignment w:val="baseline"/>
        <w:rPr>
          <w:rFonts w:eastAsia="Times New Roman"/>
          <w:b/>
          <w:color w:val="000000"/>
          <w:sz w:val="24"/>
        </w:rPr>
      </w:pPr>
      <w:r>
        <w:rPr>
          <w:rFonts w:eastAsia="Times New Roman"/>
          <w:b/>
          <w:color w:val="000000"/>
          <w:sz w:val="24"/>
        </w:rPr>
        <w:t>What has man's redemption from sin cost?</w:t>
      </w:r>
      <w:r w:rsidR="009F20AD">
        <w:rPr>
          <w:rFonts w:eastAsia="Times New Roman"/>
          <w:b/>
          <w:color w:val="000000"/>
          <w:sz w:val="24"/>
        </w:rPr>
        <w:t xml:space="preserve"> </w:t>
      </w:r>
      <w:r>
        <w:rPr>
          <w:rFonts w:eastAsia="Times New Roman"/>
          <w:color w:val="000000"/>
          <w:spacing w:val="-1"/>
          <w:sz w:val="24"/>
        </w:rPr>
        <w:t xml:space="preserve">"For God so loved the world, that </w:t>
      </w:r>
      <w:r>
        <w:rPr>
          <w:rFonts w:eastAsia="Times New Roman"/>
          <w:i/>
          <w:color w:val="000000"/>
          <w:spacing w:val="-1"/>
          <w:sz w:val="24"/>
        </w:rPr>
        <w:t xml:space="preserve">He gave His only begotten Son, </w:t>
      </w:r>
      <w:r>
        <w:rPr>
          <w:rFonts w:eastAsia="Times New Roman"/>
          <w:color w:val="000000"/>
          <w:spacing w:val="-1"/>
          <w:sz w:val="24"/>
        </w:rPr>
        <w:t>that whosoever believeth in Him should not perish, but have everlasting life." John 3:16. (See also Heb.</w:t>
      </w:r>
      <w:r w:rsidR="009F20AD">
        <w:rPr>
          <w:rFonts w:eastAsia="Times New Roman"/>
          <w:b/>
          <w:color w:val="000000"/>
          <w:sz w:val="24"/>
        </w:rPr>
        <w:t xml:space="preserve"> </w:t>
      </w:r>
      <w:r>
        <w:rPr>
          <w:rFonts w:eastAsia="Times New Roman"/>
          <w:color w:val="000000"/>
          <w:spacing w:val="12"/>
          <w:sz w:val="24"/>
        </w:rPr>
        <w:t>5:7-9.)</w:t>
      </w:r>
    </w:p>
    <w:p w14:paraId="2170696E" w14:textId="77777777" w:rsidR="002F40FA" w:rsidRDefault="009F20AD">
      <w:pPr>
        <w:spacing w:before="296" w:line="275" w:lineRule="exact"/>
        <w:ind w:left="72"/>
        <w:jc w:val="right"/>
        <w:textAlignment w:val="baseline"/>
        <w:rPr>
          <w:rFonts w:eastAsia="Times New Roman"/>
          <w:color w:val="000000"/>
          <w:spacing w:val="36"/>
          <w:sz w:val="24"/>
        </w:rPr>
      </w:pPr>
      <w:r>
        <w:rPr>
          <w:rFonts w:eastAsia="Times New Roman"/>
          <w:color w:val="000000"/>
          <w:spacing w:val="36"/>
          <w:sz w:val="24"/>
        </w:rPr>
        <w:t>59</w:t>
      </w:r>
    </w:p>
    <w:p w14:paraId="2170696F" w14:textId="77777777" w:rsidR="002F40FA" w:rsidRPr="009F20AD" w:rsidRDefault="00EA067A" w:rsidP="009F20AD">
      <w:pPr>
        <w:spacing w:before="120" w:line="260" w:lineRule="exact"/>
        <w:ind w:firstLine="720"/>
        <w:textAlignment w:val="baseline"/>
        <w:rPr>
          <w:rFonts w:eastAsia="Times New Roman"/>
          <w:b/>
          <w:color w:val="000000"/>
          <w:sz w:val="24"/>
        </w:rPr>
      </w:pPr>
      <w:r>
        <w:rPr>
          <w:rFonts w:eastAsia="Times New Roman"/>
          <w:b/>
          <w:color w:val="000000"/>
          <w:sz w:val="24"/>
        </w:rPr>
        <w:lastRenderedPageBreak/>
        <w:t>How great was this love?</w:t>
      </w:r>
      <w:r w:rsidR="009F20AD">
        <w:rPr>
          <w:rFonts w:eastAsia="Times New Roman"/>
          <w:b/>
          <w:color w:val="000000"/>
          <w:sz w:val="24"/>
        </w:rPr>
        <w:t xml:space="preserve"> </w:t>
      </w:r>
      <w:r>
        <w:rPr>
          <w:rFonts w:eastAsia="Times New Roman"/>
          <w:color w:val="000000"/>
          <w:sz w:val="24"/>
        </w:rPr>
        <w:t xml:space="preserve">"For scarcely for a righteous man will one die; yet peradventure for a good man some would even dare to die. But God commendeth His love toward us, in that, </w:t>
      </w:r>
      <w:r>
        <w:rPr>
          <w:rFonts w:eastAsia="Times New Roman"/>
          <w:i/>
          <w:color w:val="000000"/>
          <w:sz w:val="24"/>
        </w:rPr>
        <w:t xml:space="preserve">while we were yet sinners, Christ died for us." </w:t>
      </w:r>
      <w:r>
        <w:rPr>
          <w:rFonts w:eastAsia="Times New Roman"/>
          <w:color w:val="000000"/>
          <w:sz w:val="24"/>
        </w:rPr>
        <w:t>Rom. 5:7, 8 (Jer. 31:3).</w:t>
      </w:r>
    </w:p>
    <w:p w14:paraId="21706970" w14:textId="77777777" w:rsidR="002F40FA" w:rsidRPr="009F20AD" w:rsidRDefault="00EA067A" w:rsidP="009F20AD">
      <w:pPr>
        <w:spacing w:before="120" w:line="260" w:lineRule="exact"/>
        <w:ind w:firstLine="720"/>
        <w:textAlignment w:val="baseline"/>
        <w:rPr>
          <w:rFonts w:eastAsia="Times New Roman"/>
          <w:b/>
          <w:color w:val="000000"/>
          <w:sz w:val="24"/>
        </w:rPr>
      </w:pPr>
      <w:r>
        <w:rPr>
          <w:rFonts w:eastAsia="Times New Roman"/>
          <w:b/>
          <w:color w:val="000000"/>
          <w:sz w:val="24"/>
        </w:rPr>
        <w:t>In return, what does God require of us?</w:t>
      </w:r>
      <w:r w:rsidR="009F20AD">
        <w:rPr>
          <w:rFonts w:eastAsia="Times New Roman"/>
          <w:b/>
          <w:color w:val="000000"/>
          <w:sz w:val="24"/>
        </w:rPr>
        <w:t xml:space="preserve"> </w:t>
      </w:r>
      <w:r>
        <w:rPr>
          <w:rFonts w:eastAsia="Times New Roman"/>
          <w:color w:val="000000"/>
          <w:spacing w:val="-2"/>
          <w:sz w:val="24"/>
        </w:rPr>
        <w:t xml:space="preserve">"And he answering said, </w:t>
      </w:r>
      <w:r>
        <w:rPr>
          <w:rFonts w:eastAsia="Times New Roman"/>
          <w:i/>
          <w:color w:val="000000"/>
          <w:spacing w:val="-2"/>
          <w:sz w:val="24"/>
        </w:rPr>
        <w:t xml:space="preserve">Thou shalt love the Lord thy God with all thy heart, </w:t>
      </w:r>
      <w:r>
        <w:rPr>
          <w:rFonts w:eastAsia="Times New Roman"/>
          <w:color w:val="000000"/>
          <w:spacing w:val="-2"/>
          <w:sz w:val="24"/>
        </w:rPr>
        <w:t>and with all thy soul, and with all thy strength, and with all thy mind." Luke 10:27. (Deut. 6:5).</w:t>
      </w:r>
    </w:p>
    <w:p w14:paraId="21706971" w14:textId="77777777" w:rsidR="002F40FA" w:rsidRPr="009F20AD" w:rsidRDefault="00EA067A" w:rsidP="009F20AD">
      <w:pPr>
        <w:spacing w:before="120" w:line="260" w:lineRule="exact"/>
        <w:ind w:firstLine="720"/>
        <w:textAlignment w:val="baseline"/>
        <w:rPr>
          <w:rFonts w:eastAsia="Times New Roman"/>
          <w:b/>
          <w:color w:val="000000"/>
          <w:sz w:val="24"/>
        </w:rPr>
      </w:pPr>
      <w:r>
        <w:rPr>
          <w:rFonts w:eastAsia="Times New Roman"/>
          <w:b/>
          <w:color w:val="000000"/>
          <w:sz w:val="24"/>
        </w:rPr>
        <w:t>What is the love of God?</w:t>
      </w:r>
      <w:r w:rsidR="009F20AD">
        <w:rPr>
          <w:rFonts w:eastAsia="Times New Roman"/>
          <w:b/>
          <w:color w:val="000000"/>
          <w:sz w:val="24"/>
        </w:rPr>
        <w:t xml:space="preserve"> </w:t>
      </w:r>
      <w:r>
        <w:rPr>
          <w:rFonts w:eastAsia="Times New Roman"/>
          <w:color w:val="000000"/>
          <w:sz w:val="24"/>
        </w:rPr>
        <w:t xml:space="preserve">"For this is the love of God, </w:t>
      </w:r>
      <w:r>
        <w:rPr>
          <w:rFonts w:eastAsia="Times New Roman"/>
          <w:i/>
          <w:color w:val="000000"/>
          <w:sz w:val="24"/>
        </w:rPr>
        <w:t xml:space="preserve">that we keep His commandments." </w:t>
      </w:r>
      <w:r>
        <w:rPr>
          <w:rFonts w:eastAsia="Times New Roman"/>
          <w:color w:val="000000"/>
          <w:sz w:val="24"/>
        </w:rPr>
        <w:t>1 John 5:3.</w:t>
      </w:r>
    </w:p>
    <w:p w14:paraId="21706972" w14:textId="77777777" w:rsidR="002F40FA" w:rsidRPr="009F20AD" w:rsidRDefault="00EA067A" w:rsidP="009F20AD">
      <w:pPr>
        <w:spacing w:before="120" w:line="260" w:lineRule="exact"/>
        <w:ind w:firstLine="720"/>
        <w:textAlignment w:val="baseline"/>
        <w:rPr>
          <w:rFonts w:eastAsia="Times New Roman"/>
          <w:b/>
          <w:color w:val="000000"/>
          <w:sz w:val="24"/>
        </w:rPr>
      </w:pPr>
      <w:r>
        <w:rPr>
          <w:rFonts w:eastAsia="Times New Roman"/>
          <w:b/>
          <w:color w:val="000000"/>
          <w:sz w:val="24"/>
        </w:rPr>
        <w:t>Does the Lord compel obedience?</w:t>
      </w:r>
      <w:r w:rsidR="009F20AD">
        <w:rPr>
          <w:rFonts w:eastAsia="Times New Roman"/>
          <w:b/>
          <w:color w:val="000000"/>
          <w:sz w:val="24"/>
        </w:rPr>
        <w:t xml:space="preserve"> </w:t>
      </w:r>
      <w:r>
        <w:rPr>
          <w:rFonts w:eastAsia="Times New Roman"/>
          <w:color w:val="000000"/>
          <w:sz w:val="24"/>
        </w:rPr>
        <w:t xml:space="preserve">"And the Spirit and the bride say, Come. And let him that heareth say, Come. And let him that is athirst come. And </w:t>
      </w:r>
      <w:r>
        <w:rPr>
          <w:rFonts w:eastAsia="Times New Roman"/>
          <w:i/>
          <w:color w:val="000000"/>
          <w:sz w:val="24"/>
        </w:rPr>
        <w:t xml:space="preserve">whosoever will, let him take the water of life freely." </w:t>
      </w:r>
      <w:r>
        <w:rPr>
          <w:rFonts w:eastAsia="Times New Roman"/>
          <w:color w:val="000000"/>
          <w:sz w:val="24"/>
        </w:rPr>
        <w:t>Rev. 22:17 (Joshua 24:15).</w:t>
      </w:r>
    </w:p>
    <w:p w14:paraId="21706973" w14:textId="77777777" w:rsidR="002F40FA" w:rsidRPr="009F20AD" w:rsidRDefault="00EA067A" w:rsidP="009F20AD">
      <w:pPr>
        <w:spacing w:before="120" w:line="260" w:lineRule="exact"/>
        <w:ind w:firstLine="720"/>
        <w:textAlignment w:val="baseline"/>
        <w:rPr>
          <w:rFonts w:eastAsia="Times New Roman"/>
          <w:b/>
          <w:color w:val="000000"/>
          <w:sz w:val="24"/>
        </w:rPr>
      </w:pPr>
      <w:r>
        <w:rPr>
          <w:rFonts w:eastAsia="Times New Roman"/>
          <w:b/>
          <w:color w:val="000000"/>
          <w:sz w:val="24"/>
        </w:rPr>
        <w:t>Why does He ask obedience?</w:t>
      </w:r>
      <w:r w:rsidR="009F20AD">
        <w:rPr>
          <w:rFonts w:eastAsia="Times New Roman"/>
          <w:b/>
          <w:color w:val="000000"/>
          <w:sz w:val="24"/>
        </w:rPr>
        <w:t xml:space="preserve"> </w:t>
      </w:r>
      <w:r>
        <w:rPr>
          <w:rFonts w:eastAsia="Times New Roman"/>
          <w:color w:val="000000"/>
          <w:sz w:val="24"/>
        </w:rPr>
        <w:t xml:space="preserve">"O that thou hadst hearkened to My commandments! then had </w:t>
      </w:r>
      <w:r>
        <w:rPr>
          <w:rFonts w:eastAsia="Times New Roman"/>
          <w:i/>
          <w:color w:val="000000"/>
          <w:sz w:val="24"/>
        </w:rPr>
        <w:t>thy peace been as a river and thy righteousness as the waves of the sea.</w:t>
      </w:r>
      <w:r>
        <w:rPr>
          <w:rFonts w:eastAsia="Times New Roman"/>
          <w:color w:val="000000"/>
          <w:sz w:val="24"/>
        </w:rPr>
        <w:t>" Isa. 48:18. (Isa. 1:19, 20) (John 15:10).</w:t>
      </w:r>
    </w:p>
    <w:p w14:paraId="21706974" w14:textId="77777777" w:rsidR="002F40FA" w:rsidRPr="009F20AD" w:rsidRDefault="00EA067A" w:rsidP="009F20AD">
      <w:pPr>
        <w:spacing w:before="120" w:line="260" w:lineRule="exact"/>
        <w:ind w:firstLine="720"/>
        <w:textAlignment w:val="baseline"/>
        <w:rPr>
          <w:rFonts w:eastAsia="Times New Roman"/>
          <w:b/>
          <w:color w:val="000000"/>
          <w:sz w:val="24"/>
        </w:rPr>
      </w:pPr>
      <w:r>
        <w:rPr>
          <w:rFonts w:eastAsia="Times New Roman"/>
          <w:b/>
          <w:color w:val="000000"/>
          <w:sz w:val="24"/>
        </w:rPr>
        <w:t>What did God forbid those to do who assisted in removing the sanctuary from place to place?</w:t>
      </w:r>
      <w:r w:rsidR="009F20AD">
        <w:rPr>
          <w:rFonts w:eastAsia="Times New Roman"/>
          <w:b/>
          <w:color w:val="000000"/>
          <w:sz w:val="24"/>
        </w:rPr>
        <w:t xml:space="preserve"> </w:t>
      </w:r>
      <w:r>
        <w:rPr>
          <w:rFonts w:eastAsia="Times New Roman"/>
          <w:color w:val="000000"/>
          <w:spacing w:val="-2"/>
          <w:sz w:val="24"/>
        </w:rPr>
        <w:t xml:space="preserve">"And when Aaron and his sons have made an end of covering the sanctuary, and all the vessels of the sanctuary, as the camp is to set forward; after that, the sons of Kohath shall come to bear it: but </w:t>
      </w:r>
      <w:r>
        <w:rPr>
          <w:rFonts w:eastAsia="Times New Roman"/>
          <w:i/>
          <w:color w:val="000000"/>
          <w:spacing w:val="-2"/>
          <w:sz w:val="24"/>
        </w:rPr>
        <w:t>they shall not touch any holy thing, lest they die.</w:t>
      </w:r>
      <w:r>
        <w:rPr>
          <w:rFonts w:eastAsia="Times New Roman"/>
          <w:color w:val="000000"/>
          <w:spacing w:val="-2"/>
          <w:sz w:val="24"/>
        </w:rPr>
        <w:t>" Num. 4:15.</w:t>
      </w:r>
    </w:p>
    <w:p w14:paraId="21706975" w14:textId="77777777" w:rsidR="002F40FA" w:rsidRPr="009F20AD" w:rsidRDefault="00EA067A" w:rsidP="009F20AD">
      <w:pPr>
        <w:spacing w:before="120" w:line="260" w:lineRule="exact"/>
        <w:ind w:firstLine="720"/>
        <w:textAlignment w:val="baseline"/>
        <w:rPr>
          <w:rFonts w:eastAsia="Times New Roman"/>
          <w:b/>
          <w:color w:val="000000"/>
          <w:sz w:val="24"/>
        </w:rPr>
      </w:pPr>
      <w:r>
        <w:rPr>
          <w:rFonts w:eastAsia="Times New Roman"/>
          <w:b/>
          <w:color w:val="000000"/>
          <w:sz w:val="24"/>
        </w:rPr>
        <w:t>When David designed to remove the ark of the covenant from Gibeah to Jerusalem, how did he propose to do it?</w:t>
      </w:r>
      <w:r w:rsidR="009F20AD">
        <w:rPr>
          <w:rFonts w:eastAsia="Times New Roman"/>
          <w:b/>
          <w:color w:val="000000"/>
          <w:sz w:val="24"/>
        </w:rPr>
        <w:t xml:space="preserve"> </w:t>
      </w:r>
      <w:r>
        <w:rPr>
          <w:rFonts w:eastAsia="Times New Roman"/>
          <w:color w:val="000000"/>
          <w:sz w:val="24"/>
        </w:rPr>
        <w:t xml:space="preserve">"And </w:t>
      </w:r>
      <w:r>
        <w:rPr>
          <w:rFonts w:eastAsia="Times New Roman"/>
          <w:i/>
          <w:color w:val="000000"/>
          <w:sz w:val="24"/>
        </w:rPr>
        <w:t xml:space="preserve">they set the ark of God upon a new cart, </w:t>
      </w:r>
      <w:r>
        <w:rPr>
          <w:rFonts w:eastAsia="Times New Roman"/>
          <w:color w:val="000000"/>
          <w:sz w:val="24"/>
        </w:rPr>
        <w:t>and brought it our of the house of Abinadab that was in Gibeah; and Uzzah and Ahio, the sons of Abinadab, drove the new cart." 2 Sam. 6:3.</w:t>
      </w:r>
    </w:p>
    <w:p w14:paraId="21706976" w14:textId="77777777" w:rsidR="002F40FA" w:rsidRDefault="00EA067A" w:rsidP="009F20AD">
      <w:pPr>
        <w:spacing w:before="120" w:line="260" w:lineRule="exact"/>
        <w:ind w:firstLine="720"/>
        <w:textAlignment w:val="baseline"/>
        <w:rPr>
          <w:rFonts w:eastAsia="Times New Roman"/>
          <w:color w:val="000000"/>
        </w:rPr>
      </w:pPr>
      <w:r>
        <w:rPr>
          <w:rFonts w:eastAsia="Times New Roman"/>
          <w:color w:val="000000"/>
        </w:rPr>
        <w:t>NOTE.-This was the first wrong step in the matter. God had specified that the ark should always be borne on the shoulders of men. Num. 7:9; 1 Chron. 15:15. "Because sentence against an evil work is not executed speedily, therefore the heart of the sons of men is fully set in them to do evil."-Eccl. 8:11.</w:t>
      </w:r>
    </w:p>
    <w:p w14:paraId="21706977" w14:textId="77777777" w:rsidR="002F40FA" w:rsidRPr="009F20AD" w:rsidRDefault="00EA067A" w:rsidP="009F20AD">
      <w:pPr>
        <w:spacing w:before="120" w:line="260" w:lineRule="exact"/>
        <w:ind w:firstLine="720"/>
        <w:textAlignment w:val="baseline"/>
        <w:rPr>
          <w:rFonts w:eastAsia="Times New Roman"/>
          <w:b/>
          <w:color w:val="000000"/>
          <w:sz w:val="24"/>
        </w:rPr>
      </w:pPr>
      <w:r>
        <w:rPr>
          <w:rFonts w:eastAsia="Times New Roman"/>
          <w:b/>
          <w:color w:val="000000"/>
          <w:sz w:val="24"/>
        </w:rPr>
        <w:t>What was one of these men next emboldened to do?</w:t>
      </w:r>
      <w:r w:rsidR="009F20AD">
        <w:rPr>
          <w:rFonts w:eastAsia="Times New Roman"/>
          <w:b/>
          <w:color w:val="000000"/>
          <w:sz w:val="24"/>
        </w:rPr>
        <w:t xml:space="preserve"> </w:t>
      </w:r>
      <w:r>
        <w:rPr>
          <w:rFonts w:eastAsia="Times New Roman"/>
          <w:color w:val="000000"/>
          <w:sz w:val="24"/>
        </w:rPr>
        <w:t xml:space="preserve">"And when they came to Nachon's threshing floor, </w:t>
      </w:r>
      <w:r>
        <w:rPr>
          <w:rFonts w:eastAsia="Times New Roman"/>
          <w:i/>
          <w:color w:val="000000"/>
          <w:sz w:val="24"/>
        </w:rPr>
        <w:t xml:space="preserve">Uzzah put forth his hand to the ark of God and took hold of it; </w:t>
      </w:r>
      <w:r>
        <w:rPr>
          <w:rFonts w:eastAsia="Times New Roman"/>
          <w:color w:val="000000"/>
          <w:sz w:val="24"/>
        </w:rPr>
        <w:t>for the oxen shook it." 2 Sam 6:6.</w:t>
      </w:r>
    </w:p>
    <w:p w14:paraId="21706978" w14:textId="77777777" w:rsidR="002F40FA" w:rsidRPr="009F20AD" w:rsidRDefault="00EA067A" w:rsidP="009F20AD">
      <w:pPr>
        <w:spacing w:before="120" w:line="260" w:lineRule="exact"/>
        <w:ind w:firstLine="720"/>
        <w:textAlignment w:val="baseline"/>
        <w:rPr>
          <w:rFonts w:eastAsia="Times New Roman"/>
          <w:b/>
          <w:color w:val="000000"/>
          <w:sz w:val="24"/>
        </w:rPr>
      </w:pPr>
      <w:r>
        <w:rPr>
          <w:rFonts w:eastAsia="Times New Roman"/>
          <w:b/>
          <w:color w:val="000000"/>
          <w:sz w:val="24"/>
        </w:rPr>
        <w:t>How did the Lord regard this act?</w:t>
      </w:r>
      <w:r w:rsidR="009F20AD">
        <w:rPr>
          <w:rFonts w:eastAsia="Times New Roman"/>
          <w:b/>
          <w:color w:val="000000"/>
          <w:sz w:val="24"/>
        </w:rPr>
        <w:t xml:space="preserve"> </w:t>
      </w:r>
      <w:r>
        <w:rPr>
          <w:rFonts w:eastAsia="Times New Roman"/>
          <w:color w:val="000000"/>
          <w:sz w:val="24"/>
        </w:rPr>
        <w:t xml:space="preserve">"And the anger of the Lord was kindled against Uzzah; and </w:t>
      </w:r>
      <w:r>
        <w:rPr>
          <w:rFonts w:eastAsia="Times New Roman"/>
          <w:i/>
          <w:color w:val="000000"/>
          <w:sz w:val="24"/>
        </w:rPr>
        <w:t xml:space="preserve">God smote him there for his error; </w:t>
      </w:r>
      <w:r>
        <w:rPr>
          <w:rFonts w:eastAsia="Times New Roman"/>
          <w:color w:val="000000"/>
          <w:sz w:val="24"/>
        </w:rPr>
        <w:t>and there he died by the ark of God." 2 Sam. 6:7.</w:t>
      </w:r>
    </w:p>
    <w:p w14:paraId="21706979" w14:textId="77777777" w:rsidR="009F20AD" w:rsidRPr="009F20AD" w:rsidRDefault="00EA067A" w:rsidP="009F20AD">
      <w:pPr>
        <w:spacing w:before="120" w:line="260" w:lineRule="exact"/>
        <w:ind w:firstLine="720"/>
        <w:textAlignment w:val="baseline"/>
        <w:rPr>
          <w:rFonts w:eastAsia="Times New Roman"/>
          <w:b/>
          <w:color w:val="000000"/>
          <w:sz w:val="24"/>
        </w:rPr>
      </w:pPr>
      <w:r>
        <w:rPr>
          <w:rFonts w:eastAsia="Times New Roman"/>
          <w:b/>
          <w:color w:val="000000"/>
          <w:sz w:val="24"/>
        </w:rPr>
        <w:t>What did Samuel say Saul had done in disobeying a plain command given him?</w:t>
      </w:r>
      <w:r w:rsidR="009F20AD">
        <w:rPr>
          <w:rFonts w:eastAsia="Times New Roman"/>
          <w:b/>
          <w:color w:val="000000"/>
          <w:sz w:val="24"/>
        </w:rPr>
        <w:t xml:space="preserve"> </w:t>
      </w:r>
      <w:r>
        <w:rPr>
          <w:rFonts w:eastAsia="Times New Roman"/>
          <w:color w:val="000000"/>
          <w:sz w:val="24"/>
        </w:rPr>
        <w:t xml:space="preserve">"And Samuel said unto Saul, I will not return with thee: for </w:t>
      </w:r>
      <w:r>
        <w:rPr>
          <w:rFonts w:eastAsia="Times New Roman"/>
          <w:i/>
          <w:color w:val="000000"/>
          <w:sz w:val="24"/>
        </w:rPr>
        <w:t xml:space="preserve">thou hast rejected the word of the Lord, </w:t>
      </w:r>
      <w:r>
        <w:rPr>
          <w:rFonts w:eastAsia="Times New Roman"/>
          <w:color w:val="000000"/>
          <w:sz w:val="24"/>
        </w:rPr>
        <w:t>and the Lord hath rejected thee from being king over Israel." 1 Sam. 15:26.</w:t>
      </w:r>
      <w:r w:rsidR="009F20AD" w:rsidRPr="009F20AD">
        <w:rPr>
          <w:rFonts w:eastAsia="Times New Roman"/>
          <w:color w:val="000000"/>
          <w:spacing w:val="38"/>
          <w:sz w:val="24"/>
        </w:rPr>
        <w:t xml:space="preserve"> </w:t>
      </w:r>
    </w:p>
    <w:p w14:paraId="2170697A" w14:textId="77777777" w:rsidR="002F40FA" w:rsidRDefault="009F20AD">
      <w:pPr>
        <w:spacing w:before="1" w:line="275" w:lineRule="exact"/>
        <w:ind w:left="72" w:right="144" w:firstLine="720"/>
        <w:textAlignment w:val="baseline"/>
        <w:rPr>
          <w:rFonts w:eastAsia="Times New Roman"/>
          <w:color w:val="000000"/>
          <w:sz w:val="24"/>
        </w:rPr>
      </w:pPr>
      <w:r>
        <w:rPr>
          <w:rFonts w:eastAsia="Times New Roman"/>
          <w:color w:val="000000"/>
          <w:spacing w:val="38"/>
          <w:sz w:val="24"/>
        </w:rPr>
        <w:t>60</w:t>
      </w:r>
    </w:p>
    <w:p w14:paraId="2170697B" w14:textId="77777777" w:rsidR="009F20AD" w:rsidRDefault="00EA067A" w:rsidP="009F20AD">
      <w:pPr>
        <w:spacing w:before="120" w:line="260" w:lineRule="exact"/>
        <w:ind w:firstLine="720"/>
        <w:textAlignment w:val="baseline"/>
        <w:rPr>
          <w:rFonts w:eastAsia="Times New Roman"/>
          <w:color w:val="000000"/>
          <w:spacing w:val="38"/>
          <w:sz w:val="24"/>
        </w:rPr>
      </w:pPr>
      <w:r>
        <w:rPr>
          <w:rFonts w:eastAsia="Times New Roman"/>
          <w:b/>
          <w:color w:val="000000"/>
          <w:sz w:val="24"/>
        </w:rPr>
        <w:t xml:space="preserve">When the angels had put Lot and his family out of the doomed city of Sodom, what admonition </w:t>
      </w:r>
    </w:p>
    <w:p w14:paraId="2170697C" w14:textId="77777777" w:rsidR="002F40FA" w:rsidRPr="009F20AD" w:rsidRDefault="00EA067A" w:rsidP="009F20AD">
      <w:pPr>
        <w:spacing w:before="120" w:line="260" w:lineRule="exact"/>
        <w:ind w:firstLine="720"/>
        <w:textAlignment w:val="baseline"/>
        <w:rPr>
          <w:rFonts w:eastAsia="Times New Roman"/>
          <w:b/>
          <w:color w:val="000000"/>
          <w:sz w:val="24"/>
        </w:rPr>
      </w:pPr>
      <w:r>
        <w:rPr>
          <w:rFonts w:eastAsia="Times New Roman"/>
          <w:b/>
          <w:color w:val="000000"/>
          <w:sz w:val="24"/>
        </w:rPr>
        <w:t>did they give them?</w:t>
      </w:r>
      <w:r w:rsidR="009F20AD">
        <w:rPr>
          <w:rFonts w:eastAsia="Times New Roman"/>
          <w:b/>
          <w:color w:val="000000"/>
          <w:sz w:val="24"/>
        </w:rPr>
        <w:t xml:space="preserve"> </w:t>
      </w:r>
      <w:r>
        <w:rPr>
          <w:rFonts w:eastAsia="Times New Roman"/>
          <w:color w:val="000000"/>
          <w:sz w:val="24"/>
        </w:rPr>
        <w:t xml:space="preserve">"Escape for thy life; </w:t>
      </w:r>
      <w:r>
        <w:rPr>
          <w:rFonts w:eastAsia="Times New Roman"/>
          <w:i/>
          <w:color w:val="000000"/>
          <w:sz w:val="24"/>
        </w:rPr>
        <w:t xml:space="preserve">look not behind thee, </w:t>
      </w:r>
      <w:r>
        <w:rPr>
          <w:rFonts w:eastAsia="Times New Roman"/>
          <w:color w:val="000000"/>
          <w:sz w:val="24"/>
        </w:rPr>
        <w:t>neither stay thou in all the plain; escape to the mountain, lest thou be consumed." Gen.19:17.</w:t>
      </w:r>
    </w:p>
    <w:p w14:paraId="2170697D" w14:textId="77777777" w:rsidR="002F40FA" w:rsidRPr="009F20AD" w:rsidRDefault="00EA067A" w:rsidP="009F20AD">
      <w:pPr>
        <w:spacing w:before="120" w:line="260" w:lineRule="exact"/>
        <w:ind w:firstLine="720"/>
        <w:textAlignment w:val="baseline"/>
        <w:rPr>
          <w:rFonts w:eastAsia="Times New Roman"/>
          <w:b/>
          <w:color w:val="000000"/>
          <w:sz w:val="24"/>
        </w:rPr>
      </w:pPr>
      <w:r>
        <w:rPr>
          <w:rFonts w:eastAsia="Times New Roman"/>
          <w:b/>
          <w:color w:val="000000"/>
          <w:sz w:val="24"/>
        </w:rPr>
        <w:t>When Lot's wife looked back, what became of her?</w:t>
      </w:r>
      <w:r w:rsidR="009F20AD">
        <w:rPr>
          <w:rFonts w:eastAsia="Times New Roman"/>
          <w:b/>
          <w:color w:val="000000"/>
          <w:sz w:val="24"/>
        </w:rPr>
        <w:t xml:space="preserve"> </w:t>
      </w:r>
      <w:r>
        <w:rPr>
          <w:rFonts w:eastAsia="Times New Roman"/>
          <w:color w:val="000000"/>
          <w:sz w:val="24"/>
        </w:rPr>
        <w:t xml:space="preserve">"But his wife looked back from behind him, and </w:t>
      </w:r>
      <w:r>
        <w:rPr>
          <w:rFonts w:eastAsia="Times New Roman"/>
          <w:i/>
          <w:color w:val="000000"/>
          <w:sz w:val="24"/>
        </w:rPr>
        <w:t>she became a pillar of salt.</w:t>
      </w:r>
      <w:r>
        <w:rPr>
          <w:rFonts w:eastAsia="Times New Roman"/>
          <w:color w:val="000000"/>
          <w:sz w:val="24"/>
        </w:rPr>
        <w:t>" Gen. 19:26.</w:t>
      </w:r>
    </w:p>
    <w:p w14:paraId="2170697E" w14:textId="77777777" w:rsidR="002F40FA" w:rsidRPr="009F20AD" w:rsidRDefault="00EA067A" w:rsidP="009F20AD">
      <w:pPr>
        <w:spacing w:before="120" w:line="260" w:lineRule="exact"/>
        <w:ind w:firstLine="720"/>
        <w:textAlignment w:val="baseline"/>
        <w:rPr>
          <w:rFonts w:eastAsia="Times New Roman"/>
          <w:b/>
          <w:color w:val="000000"/>
          <w:sz w:val="24"/>
        </w:rPr>
      </w:pPr>
      <w:r>
        <w:rPr>
          <w:rFonts w:eastAsia="Times New Roman"/>
          <w:b/>
          <w:color w:val="000000"/>
          <w:sz w:val="24"/>
        </w:rPr>
        <w:t>In referring to this, what warning does our Saviour give to all?</w:t>
      </w:r>
      <w:r w:rsidR="009F20AD">
        <w:rPr>
          <w:rFonts w:eastAsia="Times New Roman"/>
          <w:b/>
          <w:color w:val="000000"/>
          <w:sz w:val="24"/>
        </w:rPr>
        <w:t xml:space="preserve"> </w:t>
      </w:r>
      <w:r>
        <w:rPr>
          <w:rFonts w:eastAsia="Times New Roman"/>
          <w:color w:val="000000"/>
          <w:sz w:val="24"/>
        </w:rPr>
        <w:t>"Remember Lot's wife." Luke 17:32.</w:t>
      </w:r>
    </w:p>
    <w:p w14:paraId="2170697F" w14:textId="77777777" w:rsidR="002F40FA" w:rsidRPr="009F20AD" w:rsidRDefault="00EA067A" w:rsidP="009F20AD">
      <w:pPr>
        <w:spacing w:before="120" w:line="260" w:lineRule="exact"/>
        <w:ind w:firstLine="720"/>
        <w:textAlignment w:val="baseline"/>
        <w:rPr>
          <w:rFonts w:eastAsia="Times New Roman"/>
          <w:b/>
          <w:color w:val="000000"/>
          <w:spacing w:val="-1"/>
          <w:sz w:val="24"/>
        </w:rPr>
      </w:pPr>
      <w:r>
        <w:rPr>
          <w:rFonts w:eastAsia="Times New Roman"/>
          <w:b/>
          <w:color w:val="000000"/>
          <w:spacing w:val="-1"/>
          <w:sz w:val="24"/>
        </w:rPr>
        <w:t>When evidently citing these cases, what solemn question does the apostle ask?</w:t>
      </w:r>
      <w:r w:rsidR="009F20AD">
        <w:rPr>
          <w:rFonts w:eastAsia="Times New Roman"/>
          <w:b/>
          <w:color w:val="000000"/>
          <w:spacing w:val="-1"/>
          <w:sz w:val="24"/>
        </w:rPr>
        <w:t xml:space="preserve"> </w:t>
      </w:r>
      <w:r>
        <w:rPr>
          <w:rFonts w:eastAsia="Times New Roman"/>
          <w:color w:val="000000"/>
          <w:sz w:val="24"/>
        </w:rPr>
        <w:t xml:space="preserve">"For if the word spoken by angels was steadfast, and every transgression and disobedience received a just recompense of reward, </w:t>
      </w:r>
      <w:r>
        <w:rPr>
          <w:rFonts w:eastAsia="Times New Roman"/>
          <w:i/>
          <w:color w:val="000000"/>
          <w:sz w:val="24"/>
        </w:rPr>
        <w:t xml:space="preserve">how shall we escape, if we neglect so great salvation?" </w:t>
      </w:r>
      <w:r>
        <w:rPr>
          <w:rFonts w:eastAsia="Times New Roman"/>
          <w:color w:val="000000"/>
          <w:sz w:val="24"/>
        </w:rPr>
        <w:t>Heb. 2:2, 3.</w:t>
      </w:r>
    </w:p>
    <w:p w14:paraId="21706980" w14:textId="77777777" w:rsidR="002F40FA" w:rsidRPr="009F20AD" w:rsidRDefault="00EA067A" w:rsidP="009F20AD">
      <w:pPr>
        <w:spacing w:before="120" w:line="260" w:lineRule="exact"/>
        <w:ind w:firstLine="720"/>
        <w:textAlignment w:val="baseline"/>
        <w:rPr>
          <w:rFonts w:eastAsia="Times New Roman"/>
          <w:b/>
          <w:color w:val="000000"/>
          <w:sz w:val="24"/>
        </w:rPr>
      </w:pPr>
      <w:r>
        <w:rPr>
          <w:rFonts w:eastAsia="Times New Roman"/>
          <w:b/>
          <w:color w:val="000000"/>
          <w:sz w:val="24"/>
        </w:rPr>
        <w:t>What does He say in another place of those who persist in willful sins?</w:t>
      </w:r>
      <w:r w:rsidR="009F20AD">
        <w:rPr>
          <w:rFonts w:eastAsia="Times New Roman"/>
          <w:b/>
          <w:color w:val="000000"/>
          <w:sz w:val="24"/>
        </w:rPr>
        <w:t xml:space="preserve"> </w:t>
      </w:r>
      <w:r>
        <w:rPr>
          <w:rFonts w:eastAsia="Times New Roman"/>
          <w:color w:val="000000"/>
          <w:sz w:val="24"/>
        </w:rPr>
        <w:t xml:space="preserve">"For if we sin willfully after that we have received the knowledge of the truth, </w:t>
      </w:r>
      <w:r>
        <w:rPr>
          <w:rFonts w:eastAsia="Times New Roman"/>
          <w:i/>
          <w:color w:val="000000"/>
          <w:sz w:val="24"/>
        </w:rPr>
        <w:t>there remaineth no more sacrifice for sins.</w:t>
      </w:r>
      <w:r>
        <w:rPr>
          <w:rFonts w:eastAsia="Times New Roman"/>
          <w:color w:val="000000"/>
          <w:sz w:val="24"/>
        </w:rPr>
        <w:t>" Heb. 10:26.</w:t>
      </w:r>
    </w:p>
    <w:p w14:paraId="21706981" w14:textId="77777777" w:rsidR="002F40FA" w:rsidRPr="009F20AD" w:rsidRDefault="00EA067A" w:rsidP="009F20AD">
      <w:pPr>
        <w:spacing w:before="120" w:line="260" w:lineRule="exact"/>
        <w:ind w:firstLine="720"/>
        <w:textAlignment w:val="baseline"/>
        <w:rPr>
          <w:rFonts w:eastAsia="Times New Roman"/>
          <w:b/>
          <w:color w:val="000000"/>
          <w:sz w:val="24"/>
        </w:rPr>
      </w:pPr>
      <w:r>
        <w:rPr>
          <w:rFonts w:eastAsia="Times New Roman"/>
          <w:b/>
          <w:color w:val="000000"/>
          <w:sz w:val="24"/>
        </w:rPr>
        <w:lastRenderedPageBreak/>
        <w:t>How does the Saviour regard the worship of those who allow a tradition to take the place of one of God's commandments?</w:t>
      </w:r>
      <w:r w:rsidR="009F20AD">
        <w:rPr>
          <w:rFonts w:eastAsia="Times New Roman"/>
          <w:b/>
          <w:color w:val="000000"/>
          <w:sz w:val="24"/>
        </w:rPr>
        <w:t xml:space="preserve"> </w:t>
      </w:r>
      <w:r>
        <w:rPr>
          <w:rFonts w:eastAsia="Times New Roman"/>
          <w:color w:val="000000"/>
          <w:sz w:val="24"/>
        </w:rPr>
        <w:t xml:space="preserve">"But </w:t>
      </w:r>
      <w:r>
        <w:rPr>
          <w:rFonts w:eastAsia="Times New Roman"/>
          <w:i/>
          <w:color w:val="000000"/>
          <w:sz w:val="24"/>
        </w:rPr>
        <w:t xml:space="preserve">in vain they do worship Me, </w:t>
      </w:r>
      <w:r>
        <w:rPr>
          <w:rFonts w:eastAsia="Times New Roman"/>
          <w:color w:val="000000"/>
          <w:sz w:val="24"/>
        </w:rPr>
        <w:t>teaching for doctrines the commandments of men." Matt. 15:9.</w:t>
      </w:r>
    </w:p>
    <w:p w14:paraId="21706982" w14:textId="77777777" w:rsidR="002F40FA" w:rsidRDefault="00EA067A">
      <w:pPr>
        <w:spacing w:before="247" w:line="295" w:lineRule="exact"/>
        <w:ind w:left="72"/>
        <w:jc w:val="center"/>
        <w:textAlignment w:val="baseline"/>
        <w:rPr>
          <w:rFonts w:ascii="Arial" w:eastAsia="Arial" w:hAnsi="Arial"/>
          <w:b/>
          <w:color w:val="000000"/>
          <w:spacing w:val="-1"/>
          <w:sz w:val="26"/>
        </w:rPr>
      </w:pPr>
      <w:r>
        <w:rPr>
          <w:rFonts w:ascii="Arial" w:eastAsia="Arial" w:hAnsi="Arial"/>
          <w:b/>
          <w:color w:val="000000"/>
          <w:spacing w:val="-1"/>
          <w:sz w:val="26"/>
        </w:rPr>
        <w:t>Chapter 26</w:t>
      </w:r>
    </w:p>
    <w:p w14:paraId="21706983" w14:textId="77777777" w:rsidR="002F40FA" w:rsidRPr="00BE1A55" w:rsidRDefault="00253F84" w:rsidP="00BE1A55">
      <w:pPr>
        <w:pStyle w:val="Heading2"/>
      </w:pPr>
      <w:r>
        <w:t xml:space="preserve">26 </w:t>
      </w:r>
      <w:r w:rsidR="00EA067A" w:rsidRPr="00BE1A55">
        <w:t>Consecration</w:t>
      </w:r>
    </w:p>
    <w:p w14:paraId="21706984" w14:textId="77777777" w:rsidR="002F40FA" w:rsidRPr="009F20AD" w:rsidRDefault="00EA067A" w:rsidP="00607C55">
      <w:pPr>
        <w:spacing w:before="120" w:line="260" w:lineRule="exact"/>
        <w:ind w:firstLine="720"/>
        <w:textAlignment w:val="baseline"/>
        <w:rPr>
          <w:rFonts w:eastAsia="Times New Roman"/>
          <w:b/>
          <w:color w:val="000000"/>
          <w:sz w:val="24"/>
        </w:rPr>
      </w:pPr>
      <w:r>
        <w:rPr>
          <w:rFonts w:eastAsia="Times New Roman"/>
          <w:b/>
          <w:color w:val="000000"/>
          <w:sz w:val="24"/>
        </w:rPr>
        <w:t>By what act were Aaron and his sons set apart for the priesthood?</w:t>
      </w:r>
      <w:r w:rsidR="009F20AD">
        <w:rPr>
          <w:rFonts w:eastAsia="Times New Roman"/>
          <w:b/>
          <w:color w:val="000000"/>
          <w:sz w:val="24"/>
        </w:rPr>
        <w:t xml:space="preserve"> </w:t>
      </w:r>
      <w:r>
        <w:rPr>
          <w:rFonts w:eastAsia="Times New Roman"/>
          <w:color w:val="000000"/>
          <w:sz w:val="24"/>
        </w:rPr>
        <w:t>"And thou shalt anoint Aaron and his sons, and consecrate them, that they may minister unto Me in the priest's office." Ex. 30:30.</w:t>
      </w:r>
    </w:p>
    <w:p w14:paraId="21706985" w14:textId="77777777" w:rsidR="002F40FA" w:rsidRPr="009F20AD" w:rsidRDefault="00EA067A" w:rsidP="00607C55">
      <w:pPr>
        <w:spacing w:before="120" w:line="260" w:lineRule="exact"/>
        <w:ind w:firstLine="720"/>
        <w:textAlignment w:val="baseline"/>
        <w:rPr>
          <w:rFonts w:eastAsia="Times New Roman"/>
          <w:b/>
          <w:color w:val="000000"/>
          <w:sz w:val="24"/>
        </w:rPr>
      </w:pPr>
      <w:r>
        <w:rPr>
          <w:rFonts w:eastAsia="Times New Roman"/>
          <w:b/>
          <w:color w:val="000000"/>
          <w:sz w:val="24"/>
        </w:rPr>
        <w:t>What are God's people now called?</w:t>
      </w:r>
      <w:r w:rsidR="009F20AD">
        <w:rPr>
          <w:rFonts w:eastAsia="Times New Roman"/>
          <w:b/>
          <w:color w:val="000000"/>
          <w:sz w:val="24"/>
        </w:rPr>
        <w:t xml:space="preserve"> </w:t>
      </w:r>
      <w:r>
        <w:rPr>
          <w:rFonts w:eastAsia="Times New Roman"/>
          <w:color w:val="000000"/>
          <w:sz w:val="24"/>
        </w:rPr>
        <w:t>"But ye are a chosen generation, a royal priesthood, a holy nation, a peculiar people." 1 Peter 2:9.</w:t>
      </w:r>
    </w:p>
    <w:p w14:paraId="21706986" w14:textId="77777777" w:rsidR="002F40FA" w:rsidRPr="009F20AD" w:rsidRDefault="00EA067A" w:rsidP="00607C55">
      <w:pPr>
        <w:spacing w:before="120" w:line="260" w:lineRule="exact"/>
        <w:ind w:firstLine="720"/>
        <w:textAlignment w:val="baseline"/>
        <w:rPr>
          <w:rFonts w:eastAsia="Times New Roman"/>
          <w:b/>
          <w:color w:val="000000"/>
          <w:sz w:val="24"/>
        </w:rPr>
      </w:pPr>
      <w:r>
        <w:rPr>
          <w:rFonts w:eastAsia="Times New Roman"/>
          <w:b/>
          <w:color w:val="000000"/>
          <w:sz w:val="24"/>
        </w:rPr>
        <w:t>What were they before being a "chosen" people?</w:t>
      </w:r>
      <w:r w:rsidR="009F20AD">
        <w:rPr>
          <w:rFonts w:eastAsia="Times New Roman"/>
          <w:b/>
          <w:color w:val="000000"/>
          <w:sz w:val="24"/>
        </w:rPr>
        <w:t xml:space="preserve"> </w:t>
      </w:r>
      <w:r>
        <w:rPr>
          <w:rFonts w:eastAsia="Times New Roman"/>
          <w:i/>
          <w:color w:val="000000"/>
          <w:sz w:val="24"/>
        </w:rPr>
        <w:t xml:space="preserve">"Which in time past were not a people, </w:t>
      </w:r>
      <w:r>
        <w:rPr>
          <w:rFonts w:eastAsia="Times New Roman"/>
          <w:color w:val="000000"/>
          <w:sz w:val="24"/>
        </w:rPr>
        <w:t>but are now the people of God." 1 Peter 2:10.</w:t>
      </w:r>
    </w:p>
    <w:p w14:paraId="21706987" w14:textId="77777777" w:rsidR="009F20AD" w:rsidRPr="009F20AD" w:rsidRDefault="00EA067A" w:rsidP="00607C55">
      <w:pPr>
        <w:spacing w:before="120" w:line="260" w:lineRule="exact"/>
        <w:ind w:firstLine="720"/>
        <w:textAlignment w:val="baseline"/>
        <w:rPr>
          <w:rFonts w:eastAsia="Times New Roman"/>
          <w:b/>
          <w:color w:val="000000"/>
          <w:sz w:val="24"/>
        </w:rPr>
      </w:pPr>
      <w:r>
        <w:rPr>
          <w:rFonts w:eastAsia="Times New Roman"/>
          <w:b/>
          <w:color w:val="000000"/>
          <w:sz w:val="24"/>
        </w:rPr>
        <w:t>Out of what were they called?</w:t>
      </w:r>
      <w:r w:rsidR="009F20AD">
        <w:rPr>
          <w:rFonts w:eastAsia="Times New Roman"/>
          <w:b/>
          <w:color w:val="000000"/>
          <w:sz w:val="24"/>
        </w:rPr>
        <w:t xml:space="preserve"> </w:t>
      </w:r>
      <w:r>
        <w:rPr>
          <w:rFonts w:eastAsia="Times New Roman"/>
          <w:color w:val="000000"/>
          <w:spacing w:val="-1"/>
          <w:sz w:val="24"/>
        </w:rPr>
        <w:t xml:space="preserve">"That ye should show forth the praises of Him who hath </w:t>
      </w:r>
      <w:r>
        <w:rPr>
          <w:rFonts w:eastAsia="Times New Roman"/>
          <w:i/>
          <w:color w:val="000000"/>
          <w:spacing w:val="-1"/>
          <w:sz w:val="24"/>
        </w:rPr>
        <w:t>called you out of darkness</w:t>
      </w:r>
      <w:r w:rsidR="009F20AD">
        <w:rPr>
          <w:rFonts w:eastAsia="Times New Roman"/>
          <w:color w:val="000000"/>
          <w:spacing w:val="-1"/>
          <w:sz w:val="24"/>
        </w:rPr>
        <w:t xml:space="preserve"> </w:t>
      </w:r>
      <w:r>
        <w:rPr>
          <w:rFonts w:eastAsia="Times New Roman"/>
          <w:color w:val="000000"/>
          <w:sz w:val="24"/>
        </w:rPr>
        <w:t>into His marvelous light." 1 Peter 2:9.</w:t>
      </w:r>
      <w:r w:rsidR="009F20AD" w:rsidRPr="009F20AD">
        <w:rPr>
          <w:rFonts w:eastAsia="Times New Roman"/>
          <w:color w:val="000000"/>
          <w:spacing w:val="30"/>
          <w:sz w:val="24"/>
        </w:rPr>
        <w:t xml:space="preserve"> </w:t>
      </w:r>
    </w:p>
    <w:p w14:paraId="21706988" w14:textId="77777777" w:rsidR="002F40FA" w:rsidRDefault="009F20AD" w:rsidP="00607C55">
      <w:pPr>
        <w:spacing w:before="120" w:line="260" w:lineRule="exact"/>
        <w:ind w:firstLine="720"/>
        <w:jc w:val="right"/>
        <w:textAlignment w:val="baseline"/>
        <w:rPr>
          <w:rFonts w:eastAsia="Times New Roman"/>
          <w:color w:val="000000"/>
          <w:spacing w:val="30"/>
          <w:sz w:val="24"/>
        </w:rPr>
      </w:pPr>
      <w:r>
        <w:rPr>
          <w:rFonts w:eastAsia="Times New Roman"/>
          <w:color w:val="000000"/>
          <w:spacing w:val="30"/>
          <w:sz w:val="24"/>
        </w:rPr>
        <w:t>61</w:t>
      </w:r>
    </w:p>
    <w:p w14:paraId="21706989" w14:textId="77777777" w:rsidR="002F40FA" w:rsidRPr="009F20AD" w:rsidRDefault="00EA067A" w:rsidP="00607C55">
      <w:pPr>
        <w:spacing w:before="120" w:line="260" w:lineRule="exact"/>
        <w:ind w:firstLine="720"/>
        <w:textAlignment w:val="baseline"/>
        <w:rPr>
          <w:rFonts w:eastAsia="Times New Roman"/>
          <w:b/>
          <w:color w:val="000000"/>
          <w:sz w:val="24"/>
        </w:rPr>
      </w:pPr>
      <w:r>
        <w:rPr>
          <w:rFonts w:eastAsia="Times New Roman"/>
          <w:b/>
          <w:color w:val="000000"/>
          <w:sz w:val="24"/>
        </w:rPr>
        <w:t>For whom are the godly consecrated?</w:t>
      </w:r>
      <w:r w:rsidR="009F20AD">
        <w:rPr>
          <w:rFonts w:eastAsia="Times New Roman"/>
          <w:b/>
          <w:color w:val="000000"/>
          <w:sz w:val="24"/>
        </w:rPr>
        <w:t xml:space="preserve"> </w:t>
      </w:r>
      <w:r>
        <w:rPr>
          <w:rFonts w:eastAsia="Times New Roman"/>
          <w:color w:val="000000"/>
          <w:sz w:val="24"/>
        </w:rPr>
        <w:t>"But know that the Lord has set apart him that is godly for Himself." Ps. 4:3.</w:t>
      </w:r>
    </w:p>
    <w:p w14:paraId="2170698A" w14:textId="77777777" w:rsidR="002F40FA" w:rsidRPr="009F20AD" w:rsidRDefault="00EA067A" w:rsidP="00607C55">
      <w:pPr>
        <w:spacing w:before="120" w:line="260" w:lineRule="exact"/>
        <w:ind w:firstLine="720"/>
        <w:textAlignment w:val="baseline"/>
        <w:rPr>
          <w:rFonts w:eastAsia="Times New Roman"/>
          <w:b/>
          <w:color w:val="000000"/>
          <w:sz w:val="24"/>
        </w:rPr>
      </w:pPr>
      <w:r>
        <w:rPr>
          <w:rFonts w:eastAsia="Times New Roman"/>
          <w:b/>
          <w:color w:val="000000"/>
          <w:sz w:val="24"/>
        </w:rPr>
        <w:t>By what act does one publicly take on the Lord Jesus?</w:t>
      </w:r>
      <w:r w:rsidR="009F20AD">
        <w:rPr>
          <w:rFonts w:eastAsia="Times New Roman"/>
          <w:b/>
          <w:color w:val="000000"/>
          <w:sz w:val="24"/>
        </w:rPr>
        <w:t xml:space="preserve"> </w:t>
      </w:r>
      <w:r>
        <w:rPr>
          <w:rFonts w:eastAsia="Times New Roman"/>
          <w:color w:val="000000"/>
          <w:sz w:val="24"/>
        </w:rPr>
        <w:t>"For as many of you as have been baptized into Christ have put on Christ." Gal. 3:27.</w:t>
      </w:r>
    </w:p>
    <w:p w14:paraId="2170698B" w14:textId="77777777" w:rsidR="002F40FA" w:rsidRPr="009F20AD" w:rsidRDefault="00EA067A" w:rsidP="00607C55">
      <w:pPr>
        <w:spacing w:before="120" w:line="260" w:lineRule="exact"/>
        <w:ind w:firstLine="720"/>
        <w:textAlignment w:val="baseline"/>
        <w:rPr>
          <w:rFonts w:eastAsia="Times New Roman"/>
          <w:b/>
          <w:color w:val="000000"/>
          <w:sz w:val="24"/>
        </w:rPr>
      </w:pPr>
      <w:r>
        <w:rPr>
          <w:rFonts w:eastAsia="Times New Roman"/>
          <w:b/>
          <w:color w:val="000000"/>
          <w:sz w:val="24"/>
        </w:rPr>
        <w:t>When one comes to Christ, what should he desire to do?</w:t>
      </w:r>
      <w:r w:rsidR="009F20AD">
        <w:rPr>
          <w:rFonts w:eastAsia="Times New Roman"/>
          <w:b/>
          <w:color w:val="000000"/>
          <w:sz w:val="24"/>
        </w:rPr>
        <w:t xml:space="preserve"> </w:t>
      </w:r>
      <w:r>
        <w:rPr>
          <w:rFonts w:eastAsia="Times New Roman"/>
          <w:color w:val="000000"/>
          <w:spacing w:val="-3"/>
          <w:sz w:val="24"/>
        </w:rPr>
        <w:t xml:space="preserve">"Come unto me, all ye that labor and are heavy laden, and I will give you rest. </w:t>
      </w:r>
      <w:r>
        <w:rPr>
          <w:rFonts w:eastAsia="Times New Roman"/>
          <w:i/>
          <w:color w:val="000000"/>
          <w:spacing w:val="-3"/>
          <w:sz w:val="24"/>
        </w:rPr>
        <w:t xml:space="preserve">Take My yoke upon you, and learn of Me; </w:t>
      </w:r>
      <w:r>
        <w:rPr>
          <w:rFonts w:eastAsia="Times New Roman"/>
          <w:color w:val="000000"/>
          <w:spacing w:val="-3"/>
          <w:sz w:val="24"/>
        </w:rPr>
        <w:t>for I am meek and lowly in heart." Matt. 11:28, 29.</w:t>
      </w:r>
    </w:p>
    <w:p w14:paraId="2170698C" w14:textId="77777777" w:rsidR="002F40FA" w:rsidRPr="009F20AD" w:rsidRDefault="00EA067A" w:rsidP="00607C55">
      <w:pPr>
        <w:spacing w:before="120" w:line="260" w:lineRule="exact"/>
        <w:ind w:firstLine="720"/>
        <w:textAlignment w:val="baseline"/>
        <w:rPr>
          <w:rFonts w:eastAsia="Times New Roman"/>
          <w:b/>
          <w:color w:val="000000"/>
          <w:sz w:val="24"/>
        </w:rPr>
      </w:pPr>
      <w:r>
        <w:rPr>
          <w:rFonts w:eastAsia="Times New Roman"/>
          <w:b/>
          <w:color w:val="000000"/>
          <w:sz w:val="24"/>
        </w:rPr>
        <w:t>If one would come to Christ to be a learner or disciple of Him, what must he be willing to give up?</w:t>
      </w:r>
      <w:r w:rsidR="009F20AD">
        <w:rPr>
          <w:rFonts w:eastAsia="Times New Roman"/>
          <w:b/>
          <w:color w:val="000000"/>
          <w:sz w:val="24"/>
        </w:rPr>
        <w:t xml:space="preserve"> </w:t>
      </w:r>
      <w:r>
        <w:rPr>
          <w:rFonts w:eastAsia="Times New Roman"/>
          <w:color w:val="000000"/>
          <w:spacing w:val="-3"/>
          <w:sz w:val="24"/>
        </w:rPr>
        <w:t>"If any man come to me, and hate not his father, and mother, and wife, and children, and brethren, and sisters, yea, and his own life also, he cannot be My disciple." Luke 14:26.</w:t>
      </w:r>
    </w:p>
    <w:p w14:paraId="2170698D" w14:textId="77777777" w:rsidR="002F40FA" w:rsidRPr="009F20AD" w:rsidRDefault="00EA067A" w:rsidP="00607C55">
      <w:pPr>
        <w:spacing w:before="120" w:line="260" w:lineRule="exact"/>
        <w:ind w:firstLine="720"/>
        <w:textAlignment w:val="baseline"/>
        <w:rPr>
          <w:rFonts w:eastAsia="Times New Roman"/>
          <w:b/>
          <w:color w:val="000000"/>
          <w:sz w:val="24"/>
        </w:rPr>
      </w:pPr>
      <w:r>
        <w:rPr>
          <w:rFonts w:eastAsia="Times New Roman"/>
          <w:b/>
          <w:color w:val="000000"/>
          <w:sz w:val="24"/>
        </w:rPr>
        <w:t>How emphatic does the Saviour, then, make the conditions of one's discipleship?</w:t>
      </w:r>
      <w:r w:rsidR="009F20AD">
        <w:rPr>
          <w:rFonts w:eastAsia="Times New Roman"/>
          <w:b/>
          <w:color w:val="000000"/>
          <w:sz w:val="24"/>
        </w:rPr>
        <w:t xml:space="preserve"> </w:t>
      </w:r>
      <w:r>
        <w:rPr>
          <w:rFonts w:eastAsia="Times New Roman"/>
          <w:color w:val="000000"/>
          <w:sz w:val="24"/>
        </w:rPr>
        <w:t xml:space="preserve">"So likewise, </w:t>
      </w:r>
      <w:r>
        <w:rPr>
          <w:rFonts w:eastAsia="Times New Roman"/>
          <w:i/>
          <w:color w:val="000000"/>
          <w:sz w:val="24"/>
        </w:rPr>
        <w:t xml:space="preserve">whosoever he be of you that forsaketh not all that he hath, </w:t>
      </w:r>
      <w:r>
        <w:rPr>
          <w:rFonts w:eastAsia="Times New Roman"/>
          <w:color w:val="000000"/>
          <w:sz w:val="24"/>
        </w:rPr>
        <w:t>he cannot be My disciple." Luke 14:33.</w:t>
      </w:r>
    </w:p>
    <w:p w14:paraId="2170698E" w14:textId="77777777" w:rsidR="002F40FA" w:rsidRPr="009F20AD" w:rsidRDefault="00EA067A" w:rsidP="00607C55">
      <w:pPr>
        <w:spacing w:before="120" w:line="260" w:lineRule="exact"/>
        <w:ind w:firstLine="720"/>
        <w:textAlignment w:val="baseline"/>
        <w:rPr>
          <w:rFonts w:eastAsia="Times New Roman"/>
          <w:b/>
          <w:color w:val="000000"/>
          <w:sz w:val="24"/>
        </w:rPr>
      </w:pPr>
      <w:r>
        <w:rPr>
          <w:rFonts w:eastAsia="Times New Roman"/>
          <w:b/>
          <w:color w:val="000000"/>
          <w:sz w:val="24"/>
        </w:rPr>
        <w:t>What does he say the acceptance of Christ will cause in some cases?</w:t>
      </w:r>
      <w:r w:rsidR="009F20AD">
        <w:rPr>
          <w:rFonts w:eastAsia="Times New Roman"/>
          <w:b/>
          <w:color w:val="000000"/>
          <w:sz w:val="24"/>
        </w:rPr>
        <w:t xml:space="preserve"> </w:t>
      </w:r>
      <w:r>
        <w:rPr>
          <w:rFonts w:eastAsia="Times New Roman"/>
          <w:color w:val="000000"/>
          <w:sz w:val="24"/>
        </w:rPr>
        <w:t xml:space="preserve">"I am come to set a man at variance against his father, and the daughter against her mother, and the daughter-in -law against her mother-in-law. </w:t>
      </w:r>
      <w:r>
        <w:rPr>
          <w:rFonts w:eastAsia="Times New Roman"/>
          <w:i/>
          <w:color w:val="000000"/>
          <w:sz w:val="24"/>
        </w:rPr>
        <w:t>And a man's foes shall be they of his own household.</w:t>
      </w:r>
      <w:r>
        <w:rPr>
          <w:rFonts w:eastAsia="Times New Roman"/>
          <w:color w:val="000000"/>
          <w:sz w:val="24"/>
        </w:rPr>
        <w:t>" Matt. 10:35, 36.</w:t>
      </w:r>
    </w:p>
    <w:p w14:paraId="2170698F" w14:textId="77777777" w:rsidR="002F40FA" w:rsidRPr="009F20AD" w:rsidRDefault="00EA067A" w:rsidP="00607C55">
      <w:pPr>
        <w:spacing w:before="120" w:line="260" w:lineRule="exact"/>
        <w:ind w:firstLine="720"/>
        <w:textAlignment w:val="baseline"/>
        <w:rPr>
          <w:rFonts w:eastAsia="Times New Roman"/>
          <w:b/>
          <w:color w:val="000000"/>
          <w:sz w:val="24"/>
        </w:rPr>
      </w:pPr>
      <w:r>
        <w:rPr>
          <w:rFonts w:eastAsia="Times New Roman"/>
          <w:b/>
          <w:color w:val="000000"/>
          <w:sz w:val="24"/>
        </w:rPr>
        <w:t>Why does all the world unite to hate the true Christian?</w:t>
      </w:r>
      <w:r w:rsidR="009F20AD">
        <w:rPr>
          <w:rFonts w:eastAsia="Times New Roman"/>
          <w:b/>
          <w:color w:val="000000"/>
          <w:sz w:val="24"/>
        </w:rPr>
        <w:t xml:space="preserve"> </w:t>
      </w:r>
      <w:r>
        <w:rPr>
          <w:rFonts w:eastAsia="Times New Roman"/>
          <w:color w:val="000000"/>
          <w:sz w:val="24"/>
        </w:rPr>
        <w:t xml:space="preserve">"If ye were of the world, the world would love his own: </w:t>
      </w:r>
      <w:r>
        <w:rPr>
          <w:rFonts w:eastAsia="Times New Roman"/>
          <w:i/>
          <w:color w:val="000000"/>
          <w:sz w:val="24"/>
        </w:rPr>
        <w:t xml:space="preserve">but because ye are not of the world, </w:t>
      </w:r>
      <w:r>
        <w:rPr>
          <w:rFonts w:eastAsia="Times New Roman"/>
          <w:color w:val="000000"/>
          <w:sz w:val="24"/>
        </w:rPr>
        <w:t xml:space="preserve">but I have chosen you out of the world, </w:t>
      </w:r>
      <w:r>
        <w:rPr>
          <w:rFonts w:eastAsia="Times New Roman"/>
          <w:i/>
          <w:color w:val="000000"/>
          <w:sz w:val="24"/>
        </w:rPr>
        <w:t xml:space="preserve">therefore the world hateth you." </w:t>
      </w:r>
      <w:r>
        <w:rPr>
          <w:rFonts w:eastAsia="Times New Roman"/>
          <w:color w:val="000000"/>
          <w:sz w:val="24"/>
        </w:rPr>
        <w:t>John 15:19.</w:t>
      </w:r>
    </w:p>
    <w:p w14:paraId="21706990" w14:textId="77777777" w:rsidR="002F40FA" w:rsidRPr="009F20AD" w:rsidRDefault="00EA067A" w:rsidP="00607C55">
      <w:pPr>
        <w:spacing w:before="120" w:line="260" w:lineRule="exact"/>
        <w:ind w:firstLine="720"/>
        <w:textAlignment w:val="baseline"/>
        <w:rPr>
          <w:rFonts w:eastAsia="Times New Roman"/>
          <w:b/>
          <w:color w:val="000000"/>
          <w:sz w:val="24"/>
        </w:rPr>
      </w:pPr>
      <w:r>
        <w:rPr>
          <w:rFonts w:eastAsia="Times New Roman"/>
          <w:b/>
          <w:color w:val="000000"/>
          <w:sz w:val="24"/>
        </w:rPr>
        <w:t>How closely does Christ unite His followers to Himself?</w:t>
      </w:r>
      <w:r w:rsidR="009F20AD">
        <w:rPr>
          <w:rFonts w:eastAsia="Times New Roman"/>
          <w:b/>
          <w:color w:val="000000"/>
          <w:sz w:val="24"/>
        </w:rPr>
        <w:t xml:space="preserve"> </w:t>
      </w:r>
      <w:r>
        <w:rPr>
          <w:rFonts w:eastAsia="Times New Roman"/>
          <w:i/>
          <w:color w:val="000000"/>
          <w:sz w:val="24"/>
        </w:rPr>
        <w:t xml:space="preserve">"I am the vine, ye are the branches. </w:t>
      </w:r>
      <w:r>
        <w:rPr>
          <w:rFonts w:eastAsia="Times New Roman"/>
          <w:color w:val="000000"/>
          <w:sz w:val="24"/>
        </w:rPr>
        <w:t>He that abideth in Me, and I in him, the same bringeth forth much fruit: for without Me ye can do nothing." John 15:5.</w:t>
      </w:r>
    </w:p>
    <w:p w14:paraId="21706991" w14:textId="77777777" w:rsidR="002F40FA" w:rsidRPr="009F20AD" w:rsidRDefault="00EA067A" w:rsidP="00607C55">
      <w:pPr>
        <w:spacing w:before="120" w:line="260" w:lineRule="exact"/>
        <w:ind w:firstLine="720"/>
        <w:textAlignment w:val="baseline"/>
        <w:rPr>
          <w:rFonts w:eastAsia="Times New Roman"/>
          <w:b/>
          <w:color w:val="000000"/>
          <w:sz w:val="24"/>
        </w:rPr>
      </w:pPr>
      <w:r>
        <w:rPr>
          <w:rFonts w:eastAsia="Times New Roman"/>
          <w:b/>
          <w:color w:val="000000"/>
          <w:sz w:val="24"/>
        </w:rPr>
        <w:t>If one does not bear the same fruit as Christ, what may be a safe conclusion?</w:t>
      </w:r>
      <w:r w:rsidR="009F20AD">
        <w:rPr>
          <w:rFonts w:eastAsia="Times New Roman"/>
          <w:b/>
          <w:color w:val="000000"/>
          <w:sz w:val="24"/>
        </w:rPr>
        <w:t xml:space="preserve"> </w:t>
      </w:r>
      <w:r>
        <w:rPr>
          <w:rFonts w:eastAsia="Times New Roman"/>
          <w:color w:val="000000"/>
          <w:sz w:val="24"/>
        </w:rPr>
        <w:t xml:space="preserve">"If any man have not the Spirit of Christ, </w:t>
      </w:r>
      <w:r>
        <w:rPr>
          <w:rFonts w:eastAsia="Times New Roman"/>
          <w:i/>
          <w:color w:val="000000"/>
          <w:sz w:val="24"/>
        </w:rPr>
        <w:t>he is none of His.</w:t>
      </w:r>
      <w:r>
        <w:rPr>
          <w:rFonts w:eastAsia="Times New Roman"/>
          <w:color w:val="000000"/>
          <w:sz w:val="24"/>
        </w:rPr>
        <w:t>" Rom. 8:9.</w:t>
      </w:r>
    </w:p>
    <w:p w14:paraId="21706992" w14:textId="77777777" w:rsidR="002F40FA" w:rsidRPr="009F20AD" w:rsidRDefault="00EA067A" w:rsidP="00607C55">
      <w:pPr>
        <w:spacing w:before="120" w:line="260" w:lineRule="exact"/>
        <w:ind w:firstLine="720"/>
        <w:textAlignment w:val="baseline"/>
        <w:rPr>
          <w:rFonts w:eastAsia="Times New Roman"/>
          <w:b/>
          <w:color w:val="000000"/>
          <w:sz w:val="24"/>
        </w:rPr>
      </w:pPr>
      <w:r>
        <w:rPr>
          <w:rFonts w:eastAsia="Times New Roman"/>
          <w:b/>
          <w:color w:val="000000"/>
          <w:sz w:val="24"/>
        </w:rPr>
        <w:t>But if one has the Spirit of Christ, what fruit will he bear?</w:t>
      </w:r>
      <w:r w:rsidR="009F20AD">
        <w:rPr>
          <w:rFonts w:eastAsia="Times New Roman"/>
          <w:b/>
          <w:color w:val="000000"/>
          <w:sz w:val="24"/>
        </w:rPr>
        <w:t xml:space="preserve"> </w:t>
      </w:r>
      <w:r>
        <w:rPr>
          <w:rFonts w:eastAsia="Times New Roman"/>
          <w:color w:val="000000"/>
          <w:sz w:val="24"/>
        </w:rPr>
        <w:t xml:space="preserve">"But the fruit of the Spirit is </w:t>
      </w:r>
      <w:r>
        <w:rPr>
          <w:rFonts w:eastAsia="Times New Roman"/>
          <w:i/>
          <w:color w:val="000000"/>
          <w:sz w:val="24"/>
        </w:rPr>
        <w:t xml:space="preserve">love, joy, peace, longsuffering, gentleness, goodness, faith, meekness, temperance." </w:t>
      </w:r>
      <w:r>
        <w:rPr>
          <w:rFonts w:eastAsia="Times New Roman"/>
          <w:color w:val="000000"/>
          <w:sz w:val="24"/>
        </w:rPr>
        <w:t>Gal. 5:22, 23.</w:t>
      </w:r>
    </w:p>
    <w:p w14:paraId="21706993" w14:textId="77777777" w:rsidR="002F40FA" w:rsidRPr="006D19F1" w:rsidRDefault="00EA067A" w:rsidP="00607C55">
      <w:pPr>
        <w:spacing w:before="120" w:line="260" w:lineRule="exact"/>
        <w:ind w:firstLine="720"/>
        <w:textAlignment w:val="baseline"/>
        <w:rPr>
          <w:rFonts w:eastAsia="Times New Roman"/>
          <w:b/>
          <w:color w:val="000000"/>
          <w:sz w:val="24"/>
        </w:rPr>
      </w:pPr>
      <w:r>
        <w:rPr>
          <w:rFonts w:eastAsia="Times New Roman"/>
          <w:b/>
          <w:color w:val="000000"/>
          <w:sz w:val="24"/>
        </w:rPr>
        <w:lastRenderedPageBreak/>
        <w:t>If one is really a consecrated learner of Christ, what mind will he have?</w:t>
      </w:r>
      <w:r w:rsidR="006D19F1">
        <w:rPr>
          <w:rFonts w:eastAsia="Times New Roman"/>
          <w:b/>
          <w:color w:val="000000"/>
          <w:sz w:val="24"/>
        </w:rPr>
        <w:t xml:space="preserve"> </w:t>
      </w:r>
      <w:r>
        <w:rPr>
          <w:rFonts w:eastAsia="Times New Roman"/>
          <w:color w:val="000000"/>
          <w:sz w:val="24"/>
        </w:rPr>
        <w:t>"Let this mind be in you, which was also in Christ Jesus." Phil. 2:5.</w:t>
      </w:r>
    </w:p>
    <w:p w14:paraId="21706994" w14:textId="77777777" w:rsidR="006D19F1" w:rsidRPr="006D19F1" w:rsidRDefault="00EA067A" w:rsidP="00607C55">
      <w:pPr>
        <w:spacing w:before="120" w:line="260" w:lineRule="exact"/>
        <w:ind w:firstLine="720"/>
        <w:textAlignment w:val="baseline"/>
        <w:rPr>
          <w:rFonts w:eastAsia="Times New Roman"/>
          <w:b/>
          <w:color w:val="000000"/>
          <w:sz w:val="24"/>
        </w:rPr>
      </w:pPr>
      <w:r>
        <w:rPr>
          <w:rFonts w:eastAsia="Times New Roman"/>
          <w:b/>
          <w:color w:val="000000"/>
          <w:sz w:val="24"/>
        </w:rPr>
        <w:t>What was the mind of Christ?</w:t>
      </w:r>
      <w:r w:rsidR="006D19F1">
        <w:rPr>
          <w:rFonts w:eastAsia="Times New Roman"/>
          <w:b/>
          <w:color w:val="000000"/>
          <w:sz w:val="24"/>
        </w:rPr>
        <w:t xml:space="preserve"> </w:t>
      </w:r>
      <w:r>
        <w:rPr>
          <w:rFonts w:eastAsia="Times New Roman"/>
          <w:color w:val="000000"/>
          <w:sz w:val="24"/>
        </w:rPr>
        <w:t>"But made Himself of no reputation, and took upon Him the form of a servant,...</w:t>
      </w:r>
      <w:r w:rsidR="006D19F1">
        <w:rPr>
          <w:rFonts w:eastAsia="Times New Roman"/>
          <w:color w:val="000000"/>
          <w:sz w:val="24"/>
        </w:rPr>
        <w:t xml:space="preserve"> </w:t>
      </w:r>
      <w:r>
        <w:rPr>
          <w:rFonts w:eastAsia="Times New Roman"/>
          <w:color w:val="000000"/>
          <w:sz w:val="24"/>
        </w:rPr>
        <w:t xml:space="preserve">and being found in fashion as a man, </w:t>
      </w:r>
      <w:r>
        <w:rPr>
          <w:rFonts w:eastAsia="Times New Roman"/>
          <w:i/>
          <w:color w:val="000000"/>
          <w:sz w:val="24"/>
        </w:rPr>
        <w:t xml:space="preserve">He humbled Himself, and became obedient unto death." </w:t>
      </w:r>
      <w:r>
        <w:rPr>
          <w:rFonts w:eastAsia="Times New Roman"/>
          <w:color w:val="000000"/>
          <w:sz w:val="24"/>
        </w:rPr>
        <w:t>Phil. 2:7, 8.</w:t>
      </w:r>
      <w:r w:rsidR="006D19F1" w:rsidRPr="006D19F1">
        <w:rPr>
          <w:rFonts w:eastAsia="Times New Roman"/>
          <w:color w:val="000000"/>
          <w:spacing w:val="37"/>
          <w:sz w:val="24"/>
        </w:rPr>
        <w:t xml:space="preserve"> </w:t>
      </w:r>
    </w:p>
    <w:p w14:paraId="21706995" w14:textId="77777777" w:rsidR="002F40FA" w:rsidRDefault="006D19F1" w:rsidP="009F20AD">
      <w:pPr>
        <w:spacing w:before="120" w:line="276" w:lineRule="exact"/>
        <w:ind w:left="72"/>
        <w:jc w:val="right"/>
        <w:textAlignment w:val="baseline"/>
        <w:rPr>
          <w:rFonts w:eastAsia="Times New Roman"/>
          <w:color w:val="000000"/>
          <w:spacing w:val="37"/>
          <w:sz w:val="24"/>
        </w:rPr>
      </w:pPr>
      <w:r>
        <w:rPr>
          <w:rFonts w:eastAsia="Times New Roman"/>
          <w:color w:val="000000"/>
          <w:spacing w:val="37"/>
          <w:sz w:val="24"/>
        </w:rPr>
        <w:t>62</w:t>
      </w:r>
    </w:p>
    <w:p w14:paraId="21706996" w14:textId="77777777" w:rsidR="002F40FA" w:rsidRPr="006D19F1" w:rsidRDefault="00EA067A" w:rsidP="006D19F1">
      <w:pPr>
        <w:spacing w:before="120" w:line="275" w:lineRule="exact"/>
        <w:ind w:firstLine="720"/>
        <w:textAlignment w:val="baseline"/>
        <w:rPr>
          <w:rFonts w:eastAsia="Times New Roman"/>
          <w:b/>
          <w:color w:val="000000"/>
          <w:sz w:val="24"/>
        </w:rPr>
      </w:pPr>
      <w:r>
        <w:rPr>
          <w:rFonts w:eastAsia="Times New Roman"/>
          <w:b/>
          <w:color w:val="000000"/>
          <w:sz w:val="24"/>
        </w:rPr>
        <w:t>If one abides in Christ, how should he walk?</w:t>
      </w:r>
      <w:r w:rsidR="006D19F1">
        <w:rPr>
          <w:rFonts w:eastAsia="Times New Roman"/>
          <w:b/>
          <w:color w:val="000000"/>
          <w:sz w:val="24"/>
        </w:rPr>
        <w:t xml:space="preserve"> </w:t>
      </w:r>
      <w:r>
        <w:rPr>
          <w:rFonts w:eastAsia="Times New Roman"/>
          <w:color w:val="000000"/>
          <w:sz w:val="24"/>
        </w:rPr>
        <w:t xml:space="preserve">"He that saith he abideth in Him, </w:t>
      </w:r>
      <w:r>
        <w:rPr>
          <w:rFonts w:eastAsia="Times New Roman"/>
          <w:i/>
          <w:color w:val="000000"/>
          <w:sz w:val="24"/>
        </w:rPr>
        <w:t xml:space="preserve">ought himself also so to walk, even as He walked." </w:t>
      </w:r>
      <w:r>
        <w:rPr>
          <w:rFonts w:eastAsia="Times New Roman"/>
          <w:color w:val="000000"/>
          <w:sz w:val="24"/>
        </w:rPr>
        <w:t>1 John 2:6.</w:t>
      </w:r>
    </w:p>
    <w:p w14:paraId="21706997" w14:textId="77777777" w:rsidR="002F40FA" w:rsidRPr="006D19F1" w:rsidRDefault="00EA067A" w:rsidP="006D19F1">
      <w:pPr>
        <w:spacing w:before="120" w:line="275" w:lineRule="exact"/>
        <w:ind w:firstLine="720"/>
        <w:textAlignment w:val="baseline"/>
        <w:rPr>
          <w:rFonts w:eastAsia="Times New Roman"/>
          <w:b/>
          <w:color w:val="000000"/>
          <w:sz w:val="24"/>
        </w:rPr>
      </w:pPr>
      <w:r>
        <w:rPr>
          <w:rFonts w:eastAsia="Times New Roman"/>
          <w:b/>
          <w:color w:val="000000"/>
          <w:sz w:val="24"/>
        </w:rPr>
        <w:t>For what purpose have the promises of God been bestowed on the world?</w:t>
      </w:r>
      <w:r w:rsidR="006D19F1">
        <w:rPr>
          <w:rFonts w:eastAsia="Times New Roman"/>
          <w:b/>
          <w:color w:val="000000"/>
          <w:sz w:val="24"/>
        </w:rPr>
        <w:t xml:space="preserve"> </w:t>
      </w:r>
      <w:r>
        <w:rPr>
          <w:rFonts w:eastAsia="Times New Roman"/>
          <w:color w:val="000000"/>
          <w:sz w:val="24"/>
        </w:rPr>
        <w:t xml:space="preserve">"Whereby are given unto us exceeding great and precious promises; </w:t>
      </w:r>
      <w:r>
        <w:rPr>
          <w:rFonts w:eastAsia="Times New Roman"/>
          <w:i/>
          <w:color w:val="000000"/>
          <w:sz w:val="24"/>
        </w:rPr>
        <w:t xml:space="preserve">that by these ye might be partakers of the divine nature, </w:t>
      </w:r>
      <w:r>
        <w:rPr>
          <w:rFonts w:eastAsia="Times New Roman"/>
          <w:color w:val="000000"/>
          <w:sz w:val="24"/>
        </w:rPr>
        <w:t>having escaped the corruption that is in the world through lust." 2 Peter 1:4.</w:t>
      </w:r>
    </w:p>
    <w:p w14:paraId="21706998" w14:textId="77777777" w:rsidR="002F40FA" w:rsidRPr="006D19F1" w:rsidRDefault="00EA067A" w:rsidP="006D19F1">
      <w:pPr>
        <w:spacing w:before="120" w:line="275" w:lineRule="exact"/>
        <w:ind w:firstLine="720"/>
        <w:textAlignment w:val="baseline"/>
        <w:rPr>
          <w:rFonts w:eastAsia="Times New Roman"/>
          <w:b/>
          <w:color w:val="000000"/>
          <w:sz w:val="24"/>
        </w:rPr>
      </w:pPr>
      <w:r>
        <w:rPr>
          <w:rFonts w:eastAsia="Times New Roman"/>
          <w:b/>
          <w:color w:val="000000"/>
          <w:sz w:val="24"/>
        </w:rPr>
        <w:t>Then what does one's body become?</w:t>
      </w:r>
      <w:r w:rsidR="006D19F1">
        <w:rPr>
          <w:rFonts w:eastAsia="Times New Roman"/>
          <w:b/>
          <w:color w:val="000000"/>
          <w:sz w:val="24"/>
        </w:rPr>
        <w:t xml:space="preserve"> </w:t>
      </w:r>
      <w:r>
        <w:rPr>
          <w:rFonts w:eastAsia="Times New Roman"/>
          <w:color w:val="000000"/>
          <w:sz w:val="24"/>
        </w:rPr>
        <w:t xml:space="preserve">"What? know ye not that your body </w:t>
      </w:r>
      <w:r>
        <w:rPr>
          <w:rFonts w:eastAsia="Times New Roman"/>
          <w:i/>
          <w:color w:val="000000"/>
          <w:sz w:val="24"/>
        </w:rPr>
        <w:t xml:space="preserve">is the temple of the Holy Ghost </w:t>
      </w:r>
      <w:r>
        <w:rPr>
          <w:rFonts w:eastAsia="Times New Roman"/>
          <w:color w:val="000000"/>
          <w:sz w:val="24"/>
        </w:rPr>
        <w:t>which is in you, which ye have of God?" 1 Cor. 6:19.</w:t>
      </w:r>
    </w:p>
    <w:p w14:paraId="21706999" w14:textId="77777777" w:rsidR="002F40FA" w:rsidRPr="006D19F1" w:rsidRDefault="00EA067A" w:rsidP="006D19F1">
      <w:pPr>
        <w:spacing w:before="120" w:line="275" w:lineRule="exact"/>
        <w:ind w:firstLine="720"/>
        <w:textAlignment w:val="baseline"/>
        <w:rPr>
          <w:rFonts w:eastAsia="Times New Roman"/>
          <w:b/>
          <w:color w:val="000000"/>
          <w:sz w:val="24"/>
        </w:rPr>
      </w:pPr>
      <w:r>
        <w:rPr>
          <w:rFonts w:eastAsia="Times New Roman"/>
          <w:b/>
          <w:color w:val="000000"/>
          <w:sz w:val="24"/>
        </w:rPr>
        <w:t>In that case, to whom does one belong, and what is he to do?</w:t>
      </w:r>
      <w:r w:rsidR="006D19F1">
        <w:rPr>
          <w:rFonts w:eastAsia="Times New Roman"/>
          <w:b/>
          <w:color w:val="000000"/>
          <w:sz w:val="24"/>
        </w:rPr>
        <w:t xml:space="preserve"> </w:t>
      </w:r>
      <w:r>
        <w:rPr>
          <w:rFonts w:eastAsia="Times New Roman"/>
          <w:i/>
          <w:color w:val="000000"/>
          <w:sz w:val="24"/>
        </w:rPr>
        <w:t xml:space="preserve">"And ye are not your own, </w:t>
      </w:r>
      <w:r>
        <w:rPr>
          <w:rFonts w:eastAsia="Times New Roman"/>
          <w:color w:val="000000"/>
          <w:sz w:val="24"/>
        </w:rPr>
        <w:t xml:space="preserve">for ye are bought with a price; </w:t>
      </w:r>
      <w:r>
        <w:rPr>
          <w:rFonts w:eastAsia="Times New Roman"/>
          <w:i/>
          <w:color w:val="000000"/>
          <w:sz w:val="24"/>
        </w:rPr>
        <w:t>therefore glorify God in your body, and in your spirit, which are God's.</w:t>
      </w:r>
      <w:r>
        <w:rPr>
          <w:rFonts w:eastAsia="Times New Roman"/>
          <w:color w:val="000000"/>
          <w:sz w:val="24"/>
        </w:rPr>
        <w:t>" 1 Cor. 6:19, 20.</w:t>
      </w:r>
    </w:p>
    <w:p w14:paraId="2170699A" w14:textId="77777777" w:rsidR="002F40FA" w:rsidRPr="006D19F1" w:rsidRDefault="00EA067A" w:rsidP="006D19F1">
      <w:pPr>
        <w:spacing w:before="120" w:line="275" w:lineRule="exact"/>
        <w:ind w:firstLine="720"/>
        <w:textAlignment w:val="baseline"/>
        <w:rPr>
          <w:rFonts w:eastAsia="Times New Roman"/>
          <w:b/>
          <w:color w:val="000000"/>
          <w:sz w:val="24"/>
        </w:rPr>
      </w:pPr>
      <w:r>
        <w:rPr>
          <w:rFonts w:eastAsia="Times New Roman"/>
          <w:b/>
          <w:color w:val="000000"/>
          <w:sz w:val="24"/>
        </w:rPr>
        <w:t>When thus given to God, what position will one occupy?</w:t>
      </w:r>
      <w:r w:rsidR="006D19F1">
        <w:rPr>
          <w:rFonts w:eastAsia="Times New Roman"/>
          <w:b/>
          <w:color w:val="000000"/>
          <w:sz w:val="24"/>
        </w:rPr>
        <w:t xml:space="preserve"> </w:t>
      </w:r>
      <w:r>
        <w:rPr>
          <w:rFonts w:eastAsia="Times New Roman"/>
          <w:color w:val="000000"/>
          <w:sz w:val="24"/>
        </w:rPr>
        <w:t xml:space="preserve">"Also I heard the voice of the Lord, saying, Whom shall I send, and who will go for us? </w:t>
      </w:r>
      <w:r>
        <w:rPr>
          <w:rFonts w:eastAsia="Times New Roman"/>
          <w:i/>
          <w:color w:val="000000"/>
          <w:sz w:val="24"/>
        </w:rPr>
        <w:t xml:space="preserve">Then said I, Here am I; send me." </w:t>
      </w:r>
      <w:r>
        <w:rPr>
          <w:rFonts w:eastAsia="Times New Roman"/>
          <w:color w:val="000000"/>
          <w:sz w:val="24"/>
        </w:rPr>
        <w:t>Isa. 6:8.</w:t>
      </w:r>
    </w:p>
    <w:p w14:paraId="2170699B" w14:textId="77777777" w:rsidR="002F40FA" w:rsidRPr="006D19F1" w:rsidRDefault="00EA067A" w:rsidP="006D19F1">
      <w:pPr>
        <w:spacing w:before="120" w:line="275" w:lineRule="exact"/>
        <w:ind w:firstLine="720"/>
        <w:textAlignment w:val="baseline"/>
        <w:rPr>
          <w:rFonts w:eastAsia="Times New Roman"/>
          <w:b/>
          <w:color w:val="000000"/>
          <w:sz w:val="24"/>
        </w:rPr>
      </w:pPr>
      <w:r>
        <w:rPr>
          <w:rFonts w:eastAsia="Times New Roman"/>
          <w:b/>
          <w:color w:val="000000"/>
          <w:sz w:val="24"/>
        </w:rPr>
        <w:t>How does David express this willing frame of mind in the servant of God?</w:t>
      </w:r>
      <w:r w:rsidR="006D19F1">
        <w:rPr>
          <w:rFonts w:eastAsia="Times New Roman"/>
          <w:b/>
          <w:color w:val="000000"/>
          <w:sz w:val="24"/>
        </w:rPr>
        <w:t xml:space="preserve"> </w:t>
      </w:r>
      <w:r>
        <w:rPr>
          <w:rFonts w:eastAsia="Times New Roman"/>
          <w:color w:val="000000"/>
          <w:sz w:val="24"/>
        </w:rPr>
        <w:t xml:space="preserve">"Behold, as the eyes of servants look unto the hand of their masters, and as the eyes of a maiden unto the hand of her mistress; </w:t>
      </w:r>
      <w:r>
        <w:rPr>
          <w:rFonts w:eastAsia="Times New Roman"/>
          <w:i/>
          <w:color w:val="000000"/>
          <w:sz w:val="24"/>
        </w:rPr>
        <w:t xml:space="preserve">so our eyes wait upon the Lord our God, </w:t>
      </w:r>
      <w:r>
        <w:rPr>
          <w:rFonts w:eastAsia="Times New Roman"/>
          <w:color w:val="000000"/>
          <w:sz w:val="24"/>
        </w:rPr>
        <w:t>until that He have mercy upon us." Ps. 123:2.</w:t>
      </w:r>
    </w:p>
    <w:p w14:paraId="2170699C" w14:textId="77777777" w:rsidR="002F40FA" w:rsidRDefault="00EA067A">
      <w:pPr>
        <w:spacing w:before="243" w:line="300" w:lineRule="exact"/>
        <w:ind w:left="72"/>
        <w:jc w:val="center"/>
        <w:textAlignment w:val="baseline"/>
        <w:rPr>
          <w:rFonts w:ascii="Arial" w:eastAsia="Arial" w:hAnsi="Arial"/>
          <w:b/>
          <w:color w:val="000000"/>
          <w:spacing w:val="-1"/>
          <w:sz w:val="26"/>
        </w:rPr>
      </w:pPr>
      <w:r>
        <w:rPr>
          <w:rFonts w:ascii="Arial" w:eastAsia="Arial" w:hAnsi="Arial"/>
          <w:b/>
          <w:color w:val="000000"/>
          <w:spacing w:val="-1"/>
          <w:sz w:val="26"/>
        </w:rPr>
        <w:t>Chapter 27</w:t>
      </w:r>
    </w:p>
    <w:p w14:paraId="2170699D" w14:textId="77777777" w:rsidR="002F40FA" w:rsidRPr="00BE1A55" w:rsidRDefault="00253F84" w:rsidP="00BE1A55">
      <w:pPr>
        <w:pStyle w:val="Heading2"/>
      </w:pPr>
      <w:r>
        <w:t xml:space="preserve">27 </w:t>
      </w:r>
      <w:r w:rsidR="00EA067A" w:rsidRPr="00BE1A55">
        <w:t>Bible Election</w:t>
      </w:r>
    </w:p>
    <w:p w14:paraId="2170699E" w14:textId="77777777" w:rsidR="002F40FA" w:rsidRPr="00CC61D3" w:rsidRDefault="00EA067A" w:rsidP="00CC61D3">
      <w:pPr>
        <w:spacing w:before="120" w:line="260" w:lineRule="exact"/>
        <w:ind w:firstLine="720"/>
        <w:textAlignment w:val="baseline"/>
        <w:rPr>
          <w:rFonts w:eastAsia="Times New Roman"/>
          <w:b/>
          <w:color w:val="000000"/>
          <w:sz w:val="24"/>
        </w:rPr>
      </w:pPr>
      <w:r>
        <w:rPr>
          <w:rFonts w:eastAsia="Times New Roman"/>
          <w:b/>
          <w:color w:val="000000"/>
          <w:sz w:val="24"/>
        </w:rPr>
        <w:t>How earnestly should we seek for salvation?</w:t>
      </w:r>
      <w:r w:rsidR="00CC61D3">
        <w:rPr>
          <w:rFonts w:eastAsia="Times New Roman"/>
          <w:b/>
          <w:color w:val="000000"/>
          <w:sz w:val="24"/>
        </w:rPr>
        <w:t xml:space="preserve"> </w:t>
      </w:r>
      <w:r>
        <w:rPr>
          <w:rFonts w:eastAsia="Times New Roman"/>
          <w:color w:val="000000"/>
          <w:sz w:val="24"/>
        </w:rPr>
        <w:t xml:space="preserve">"Wherefore... brethren, </w:t>
      </w:r>
      <w:r>
        <w:rPr>
          <w:rFonts w:eastAsia="Times New Roman"/>
          <w:i/>
          <w:color w:val="000000"/>
          <w:sz w:val="24"/>
        </w:rPr>
        <w:t>give diligence to make your calling and election sure.</w:t>
      </w:r>
      <w:r>
        <w:rPr>
          <w:rFonts w:eastAsia="Times New Roman"/>
          <w:color w:val="000000"/>
          <w:sz w:val="24"/>
        </w:rPr>
        <w:t>" 2 Peter 1:10.</w:t>
      </w:r>
    </w:p>
    <w:p w14:paraId="2170699F" w14:textId="77777777" w:rsidR="002F40FA" w:rsidRPr="00CC61D3" w:rsidRDefault="00EA067A" w:rsidP="00CC61D3">
      <w:pPr>
        <w:spacing w:before="120" w:line="260" w:lineRule="exact"/>
        <w:ind w:firstLine="720"/>
        <w:textAlignment w:val="baseline"/>
        <w:rPr>
          <w:rFonts w:eastAsia="Times New Roman"/>
          <w:b/>
          <w:color w:val="000000"/>
          <w:sz w:val="24"/>
        </w:rPr>
      </w:pPr>
      <w:r>
        <w:rPr>
          <w:rFonts w:eastAsia="Times New Roman"/>
          <w:b/>
          <w:color w:val="000000"/>
          <w:sz w:val="24"/>
        </w:rPr>
        <w:t>How important is it that we persevere to the end?</w:t>
      </w:r>
      <w:r w:rsidR="00CC61D3">
        <w:rPr>
          <w:rFonts w:eastAsia="Times New Roman"/>
          <w:b/>
          <w:color w:val="000000"/>
          <w:sz w:val="24"/>
        </w:rPr>
        <w:t xml:space="preserve"> </w:t>
      </w:r>
      <w:r>
        <w:rPr>
          <w:rFonts w:eastAsia="Times New Roman"/>
          <w:color w:val="000000"/>
          <w:sz w:val="24"/>
        </w:rPr>
        <w:t xml:space="preserve">"Behold, I come quickly: </w:t>
      </w:r>
      <w:r>
        <w:rPr>
          <w:rFonts w:eastAsia="Times New Roman"/>
          <w:i/>
          <w:color w:val="000000"/>
          <w:sz w:val="24"/>
        </w:rPr>
        <w:t xml:space="preserve">hold that fast which thou hast, that no man take thy crown." </w:t>
      </w:r>
      <w:r>
        <w:rPr>
          <w:rFonts w:eastAsia="Times New Roman"/>
          <w:color w:val="000000"/>
          <w:sz w:val="24"/>
        </w:rPr>
        <w:t>Revelation 3:11.</w:t>
      </w:r>
    </w:p>
    <w:p w14:paraId="217069A0" w14:textId="77777777" w:rsidR="002F40FA" w:rsidRPr="00CC61D3" w:rsidRDefault="00EA067A" w:rsidP="00CC61D3">
      <w:pPr>
        <w:spacing w:before="120" w:line="260" w:lineRule="exact"/>
        <w:ind w:firstLine="720"/>
        <w:textAlignment w:val="baseline"/>
        <w:rPr>
          <w:rFonts w:eastAsia="Times New Roman"/>
          <w:b/>
          <w:color w:val="000000"/>
          <w:sz w:val="24"/>
        </w:rPr>
      </w:pPr>
      <w:r>
        <w:rPr>
          <w:rFonts w:eastAsia="Times New Roman"/>
          <w:b/>
          <w:color w:val="000000"/>
          <w:sz w:val="24"/>
        </w:rPr>
        <w:t>On what condition is the crown of life promised to us?</w:t>
      </w:r>
      <w:r w:rsidR="00CC61D3">
        <w:rPr>
          <w:rFonts w:eastAsia="Times New Roman"/>
          <w:b/>
          <w:color w:val="000000"/>
          <w:sz w:val="24"/>
        </w:rPr>
        <w:t xml:space="preserve"> </w:t>
      </w:r>
      <w:r>
        <w:rPr>
          <w:rFonts w:eastAsia="Times New Roman"/>
          <w:i/>
          <w:color w:val="000000"/>
          <w:spacing w:val="-1"/>
          <w:sz w:val="24"/>
        </w:rPr>
        <w:t xml:space="preserve">"Be thou faithful unto death, </w:t>
      </w:r>
      <w:r>
        <w:rPr>
          <w:rFonts w:eastAsia="Times New Roman"/>
          <w:color w:val="000000"/>
          <w:spacing w:val="-1"/>
          <w:sz w:val="24"/>
        </w:rPr>
        <w:t>and I will give thee a crown of life." Revelation. 2:10.</w:t>
      </w:r>
    </w:p>
    <w:p w14:paraId="217069A1" w14:textId="77777777" w:rsidR="002F40FA" w:rsidRPr="00CC61D3" w:rsidRDefault="00EA067A" w:rsidP="00CC61D3">
      <w:pPr>
        <w:spacing w:before="120" w:line="260" w:lineRule="exact"/>
        <w:ind w:firstLine="720"/>
        <w:textAlignment w:val="baseline"/>
        <w:rPr>
          <w:rFonts w:eastAsia="Times New Roman"/>
          <w:b/>
          <w:color w:val="000000"/>
          <w:sz w:val="24"/>
        </w:rPr>
      </w:pPr>
      <w:r>
        <w:rPr>
          <w:rFonts w:eastAsia="Times New Roman"/>
          <w:b/>
          <w:color w:val="000000"/>
          <w:sz w:val="24"/>
        </w:rPr>
        <w:t>How long ago did God and Christ determine that they would seek to save us?</w:t>
      </w:r>
      <w:r w:rsidR="00CC61D3">
        <w:rPr>
          <w:rFonts w:eastAsia="Times New Roman"/>
          <w:b/>
          <w:color w:val="000000"/>
          <w:sz w:val="24"/>
        </w:rPr>
        <w:t xml:space="preserve"> </w:t>
      </w:r>
      <w:r>
        <w:rPr>
          <w:rFonts w:eastAsia="Times New Roman"/>
          <w:color w:val="000000"/>
          <w:sz w:val="24"/>
        </w:rPr>
        <w:t xml:space="preserve">"According as He hath chosen us </w:t>
      </w:r>
      <w:r>
        <w:rPr>
          <w:rFonts w:eastAsia="Times New Roman"/>
          <w:i/>
          <w:color w:val="000000"/>
          <w:sz w:val="24"/>
        </w:rPr>
        <w:t xml:space="preserve">in Him [Christ] before the foundation of the world." </w:t>
      </w:r>
      <w:r>
        <w:rPr>
          <w:rFonts w:eastAsia="Times New Roman"/>
          <w:color w:val="000000"/>
          <w:sz w:val="24"/>
        </w:rPr>
        <w:t>Ephesians 1:4.</w:t>
      </w:r>
    </w:p>
    <w:p w14:paraId="217069A2" w14:textId="77777777" w:rsidR="00CC61D3" w:rsidRPr="00CC61D3" w:rsidRDefault="00EA067A" w:rsidP="00CC61D3">
      <w:pPr>
        <w:spacing w:before="120" w:line="260" w:lineRule="exact"/>
        <w:ind w:firstLine="720"/>
        <w:textAlignment w:val="baseline"/>
        <w:rPr>
          <w:rFonts w:eastAsia="Times New Roman"/>
          <w:b/>
          <w:color w:val="000000"/>
          <w:sz w:val="24"/>
        </w:rPr>
      </w:pPr>
      <w:r>
        <w:rPr>
          <w:rFonts w:eastAsia="Times New Roman"/>
          <w:b/>
          <w:color w:val="000000"/>
          <w:sz w:val="24"/>
        </w:rPr>
        <w:t>Who are those that will thus be saved?</w:t>
      </w:r>
      <w:r w:rsidR="00CC61D3">
        <w:rPr>
          <w:rFonts w:eastAsia="Times New Roman"/>
          <w:b/>
          <w:color w:val="000000"/>
          <w:sz w:val="24"/>
        </w:rPr>
        <w:t xml:space="preserve"> </w:t>
      </w:r>
      <w:r>
        <w:rPr>
          <w:rFonts w:eastAsia="Times New Roman"/>
          <w:color w:val="000000"/>
          <w:sz w:val="24"/>
        </w:rPr>
        <w:t xml:space="preserve">"That we should be </w:t>
      </w:r>
      <w:r>
        <w:rPr>
          <w:rFonts w:eastAsia="Times New Roman"/>
          <w:i/>
          <w:color w:val="000000"/>
          <w:sz w:val="24"/>
        </w:rPr>
        <w:t xml:space="preserve">holy </w:t>
      </w:r>
      <w:r>
        <w:rPr>
          <w:rFonts w:eastAsia="Times New Roman"/>
          <w:color w:val="000000"/>
          <w:sz w:val="24"/>
        </w:rPr>
        <w:t xml:space="preserve">and </w:t>
      </w:r>
      <w:r>
        <w:rPr>
          <w:rFonts w:eastAsia="Times New Roman"/>
          <w:i/>
          <w:color w:val="000000"/>
          <w:sz w:val="24"/>
        </w:rPr>
        <w:t xml:space="preserve">without blemish </w:t>
      </w:r>
      <w:r>
        <w:rPr>
          <w:rFonts w:eastAsia="Times New Roman"/>
          <w:color w:val="000000"/>
          <w:sz w:val="24"/>
        </w:rPr>
        <w:t xml:space="preserve">before Him in love." Verse 4, R.V. </w:t>
      </w:r>
    </w:p>
    <w:p w14:paraId="217069A3" w14:textId="77777777" w:rsidR="00CC61D3" w:rsidRDefault="00EA067A" w:rsidP="00CC61D3">
      <w:pPr>
        <w:spacing w:before="120" w:line="260" w:lineRule="exact"/>
        <w:ind w:firstLine="720"/>
        <w:textAlignment w:val="baseline"/>
        <w:rPr>
          <w:rFonts w:eastAsia="Times New Roman"/>
          <w:color w:val="000000"/>
          <w:spacing w:val="34"/>
          <w:sz w:val="24"/>
        </w:rPr>
      </w:pPr>
      <w:r>
        <w:rPr>
          <w:rFonts w:eastAsia="Times New Roman"/>
          <w:b/>
          <w:color w:val="000000"/>
          <w:sz w:val="24"/>
        </w:rPr>
        <w:t>To what has God foreordained those who attain to this character?</w:t>
      </w:r>
      <w:r w:rsidR="00CC61D3" w:rsidRPr="00CC61D3">
        <w:rPr>
          <w:rFonts w:eastAsia="Times New Roman"/>
          <w:color w:val="000000"/>
          <w:spacing w:val="34"/>
          <w:sz w:val="24"/>
        </w:rPr>
        <w:t xml:space="preserve"> </w:t>
      </w:r>
      <w:r>
        <w:rPr>
          <w:rFonts w:eastAsia="Times New Roman"/>
          <w:color w:val="000000"/>
          <w:sz w:val="24"/>
        </w:rPr>
        <w:t xml:space="preserve">"Having foreordained us </w:t>
      </w:r>
      <w:r>
        <w:rPr>
          <w:rFonts w:eastAsia="Times New Roman"/>
          <w:i/>
          <w:color w:val="000000"/>
          <w:sz w:val="24"/>
        </w:rPr>
        <w:t xml:space="preserve">unto adoption as sons </w:t>
      </w:r>
      <w:r>
        <w:rPr>
          <w:rFonts w:eastAsia="Times New Roman"/>
          <w:color w:val="000000"/>
          <w:sz w:val="24"/>
        </w:rPr>
        <w:t>through Jesus Christ unto Himself." Verse 5, R .V.</w:t>
      </w:r>
      <w:r w:rsidR="00CC61D3" w:rsidRPr="00CC61D3">
        <w:rPr>
          <w:rFonts w:eastAsia="Times New Roman"/>
          <w:color w:val="000000"/>
          <w:spacing w:val="34"/>
          <w:sz w:val="24"/>
        </w:rPr>
        <w:t xml:space="preserve"> </w:t>
      </w:r>
    </w:p>
    <w:p w14:paraId="217069A4" w14:textId="77777777" w:rsidR="002F40FA" w:rsidRDefault="00CC61D3" w:rsidP="00CC61D3">
      <w:pPr>
        <w:spacing w:before="120" w:line="260" w:lineRule="exact"/>
        <w:ind w:firstLine="720"/>
        <w:jc w:val="right"/>
        <w:textAlignment w:val="baseline"/>
        <w:rPr>
          <w:rFonts w:eastAsia="Times New Roman"/>
          <w:color w:val="000000"/>
          <w:sz w:val="24"/>
        </w:rPr>
      </w:pPr>
      <w:r>
        <w:rPr>
          <w:rFonts w:eastAsia="Times New Roman"/>
          <w:color w:val="000000"/>
          <w:spacing w:val="34"/>
          <w:sz w:val="24"/>
        </w:rPr>
        <w:t>63</w:t>
      </w:r>
    </w:p>
    <w:p w14:paraId="217069A5" w14:textId="77777777" w:rsidR="002F40FA" w:rsidRPr="00CC61D3" w:rsidRDefault="00EA067A" w:rsidP="00CC61D3">
      <w:pPr>
        <w:spacing w:before="120" w:line="277" w:lineRule="exact"/>
        <w:ind w:firstLine="720"/>
        <w:textAlignment w:val="baseline"/>
        <w:rPr>
          <w:rFonts w:eastAsia="Times New Roman"/>
          <w:b/>
          <w:color w:val="000000"/>
          <w:sz w:val="24"/>
        </w:rPr>
      </w:pPr>
      <w:r>
        <w:rPr>
          <w:rFonts w:eastAsia="Times New Roman"/>
          <w:b/>
          <w:color w:val="000000"/>
          <w:sz w:val="24"/>
        </w:rPr>
        <w:t>According to what does God call us?</w:t>
      </w:r>
      <w:r w:rsidR="00CC61D3">
        <w:rPr>
          <w:rFonts w:eastAsia="Times New Roman"/>
          <w:b/>
          <w:color w:val="000000"/>
          <w:sz w:val="24"/>
        </w:rPr>
        <w:t xml:space="preserve"> </w:t>
      </w:r>
      <w:r>
        <w:rPr>
          <w:rFonts w:eastAsia="Times New Roman"/>
          <w:color w:val="000000"/>
          <w:sz w:val="24"/>
        </w:rPr>
        <w:t xml:space="preserve">"And we know that all things work together for good to them that love God, to them who are the called </w:t>
      </w:r>
      <w:r>
        <w:rPr>
          <w:rFonts w:eastAsia="Times New Roman"/>
          <w:i/>
          <w:color w:val="000000"/>
          <w:sz w:val="24"/>
        </w:rPr>
        <w:t xml:space="preserve">according to His purpose." </w:t>
      </w:r>
      <w:r>
        <w:rPr>
          <w:rFonts w:eastAsia="Times New Roman"/>
          <w:color w:val="000000"/>
          <w:sz w:val="24"/>
        </w:rPr>
        <w:t>Romans 8:28.</w:t>
      </w:r>
    </w:p>
    <w:p w14:paraId="217069A6" w14:textId="77777777" w:rsidR="002F40FA" w:rsidRPr="00CC61D3" w:rsidRDefault="00EA067A" w:rsidP="00CC61D3">
      <w:pPr>
        <w:spacing w:before="120" w:line="277" w:lineRule="exact"/>
        <w:ind w:firstLine="720"/>
        <w:textAlignment w:val="baseline"/>
        <w:rPr>
          <w:rFonts w:eastAsia="Times New Roman"/>
          <w:b/>
          <w:color w:val="000000"/>
          <w:sz w:val="24"/>
        </w:rPr>
      </w:pPr>
      <w:r>
        <w:rPr>
          <w:rFonts w:eastAsia="Times New Roman"/>
          <w:b/>
          <w:color w:val="000000"/>
          <w:sz w:val="24"/>
        </w:rPr>
        <w:lastRenderedPageBreak/>
        <w:t>In fulfillment of whose plan have we been predestined?</w:t>
      </w:r>
      <w:r w:rsidR="00CC61D3">
        <w:rPr>
          <w:rFonts w:eastAsia="Times New Roman"/>
          <w:b/>
          <w:color w:val="000000"/>
          <w:sz w:val="24"/>
        </w:rPr>
        <w:t xml:space="preserve"> </w:t>
      </w:r>
      <w:r>
        <w:rPr>
          <w:rFonts w:eastAsia="Times New Roman"/>
          <w:color w:val="000000"/>
          <w:sz w:val="24"/>
        </w:rPr>
        <w:t xml:space="preserve">"Being predestinated </w:t>
      </w:r>
      <w:r>
        <w:rPr>
          <w:rFonts w:eastAsia="Times New Roman"/>
          <w:i/>
          <w:color w:val="000000"/>
          <w:sz w:val="24"/>
        </w:rPr>
        <w:t xml:space="preserve">according to the purpose of Him who worketh all things after the counsel of His own will." </w:t>
      </w:r>
      <w:r>
        <w:rPr>
          <w:rFonts w:eastAsia="Times New Roman"/>
          <w:color w:val="000000"/>
          <w:sz w:val="24"/>
        </w:rPr>
        <w:t>Ephesians 1:11.</w:t>
      </w:r>
    </w:p>
    <w:p w14:paraId="217069A7" w14:textId="77777777" w:rsidR="002F40FA" w:rsidRPr="00CC61D3" w:rsidRDefault="00EA067A" w:rsidP="00CC61D3">
      <w:pPr>
        <w:spacing w:before="120" w:line="277" w:lineRule="exact"/>
        <w:ind w:firstLine="720"/>
        <w:textAlignment w:val="baseline"/>
        <w:rPr>
          <w:rFonts w:eastAsia="Times New Roman"/>
          <w:b/>
          <w:color w:val="000000"/>
          <w:sz w:val="24"/>
        </w:rPr>
      </w:pPr>
      <w:r>
        <w:rPr>
          <w:rFonts w:eastAsia="Times New Roman"/>
          <w:b/>
          <w:color w:val="000000"/>
          <w:sz w:val="24"/>
        </w:rPr>
        <w:t>Upon what condition is salvation offered to us?</w:t>
      </w:r>
      <w:r w:rsidR="00CC61D3">
        <w:rPr>
          <w:rFonts w:eastAsia="Times New Roman"/>
          <w:b/>
          <w:color w:val="000000"/>
          <w:sz w:val="24"/>
        </w:rPr>
        <w:t xml:space="preserve"> </w:t>
      </w:r>
      <w:r>
        <w:rPr>
          <w:rFonts w:eastAsia="Times New Roman"/>
          <w:i/>
          <w:color w:val="000000"/>
          <w:sz w:val="24"/>
        </w:rPr>
        <w:t xml:space="preserve">"Believe on the Lord Jesus Christ, </w:t>
      </w:r>
      <w:r>
        <w:rPr>
          <w:rFonts w:eastAsia="Times New Roman"/>
          <w:color w:val="000000"/>
          <w:sz w:val="24"/>
        </w:rPr>
        <w:t>and thou shalt be saved." Acts 16:31.</w:t>
      </w:r>
    </w:p>
    <w:p w14:paraId="217069A8" w14:textId="77777777" w:rsidR="002F40FA" w:rsidRPr="00CC61D3" w:rsidRDefault="00EA067A" w:rsidP="00CC61D3">
      <w:pPr>
        <w:spacing w:before="120" w:line="277" w:lineRule="exact"/>
        <w:ind w:firstLine="720"/>
        <w:textAlignment w:val="baseline"/>
        <w:rPr>
          <w:rFonts w:eastAsia="Times New Roman"/>
          <w:b/>
          <w:color w:val="000000"/>
          <w:sz w:val="24"/>
        </w:rPr>
      </w:pPr>
      <w:r>
        <w:rPr>
          <w:rFonts w:eastAsia="Times New Roman"/>
          <w:b/>
          <w:color w:val="000000"/>
          <w:sz w:val="24"/>
        </w:rPr>
        <w:t>For how long must we maintain our faith in and connection with God-in order to achieve this final salvation?</w:t>
      </w:r>
      <w:r w:rsidR="00CC61D3">
        <w:rPr>
          <w:rFonts w:eastAsia="Times New Roman"/>
          <w:b/>
          <w:color w:val="000000"/>
          <w:sz w:val="24"/>
        </w:rPr>
        <w:t xml:space="preserve"> </w:t>
      </w:r>
      <w:r>
        <w:rPr>
          <w:rFonts w:eastAsia="Times New Roman"/>
          <w:i/>
          <w:color w:val="000000"/>
          <w:sz w:val="24"/>
        </w:rPr>
        <w:t xml:space="preserve">"He that shall endure unto the end, </w:t>
      </w:r>
      <w:r>
        <w:rPr>
          <w:rFonts w:eastAsia="Times New Roman"/>
          <w:color w:val="000000"/>
          <w:sz w:val="24"/>
        </w:rPr>
        <w:t>the same shall be saved." Matthew 24:13. (See James 1:12; Revelation 2:10.)</w:t>
      </w:r>
    </w:p>
    <w:p w14:paraId="217069A9" w14:textId="77777777" w:rsidR="002F40FA" w:rsidRPr="00CC61D3" w:rsidRDefault="00EA067A" w:rsidP="00CC61D3">
      <w:pPr>
        <w:spacing w:before="120" w:line="277" w:lineRule="exact"/>
        <w:ind w:firstLine="720"/>
        <w:textAlignment w:val="baseline"/>
        <w:rPr>
          <w:rFonts w:eastAsia="Times New Roman"/>
          <w:b/>
          <w:color w:val="000000"/>
          <w:sz w:val="24"/>
        </w:rPr>
      </w:pPr>
      <w:r>
        <w:rPr>
          <w:rFonts w:eastAsia="Times New Roman"/>
          <w:b/>
          <w:color w:val="000000"/>
          <w:sz w:val="24"/>
        </w:rPr>
        <w:t>Can our names be written right now in heaven?</w:t>
      </w:r>
      <w:r w:rsidR="00CC61D3">
        <w:rPr>
          <w:rFonts w:eastAsia="Times New Roman"/>
          <w:b/>
          <w:color w:val="000000"/>
          <w:sz w:val="24"/>
        </w:rPr>
        <w:t xml:space="preserve"> </w:t>
      </w:r>
      <w:r>
        <w:rPr>
          <w:rFonts w:eastAsia="Times New Roman"/>
          <w:color w:val="000000"/>
          <w:sz w:val="24"/>
        </w:rPr>
        <w:t xml:space="preserve">"But rejoice </w:t>
      </w:r>
      <w:r>
        <w:rPr>
          <w:rFonts w:eastAsia="Times New Roman"/>
          <w:i/>
          <w:color w:val="000000"/>
          <w:sz w:val="24"/>
        </w:rPr>
        <w:t xml:space="preserve">that your names are written in heaven." </w:t>
      </w:r>
      <w:r>
        <w:rPr>
          <w:rFonts w:eastAsia="Times New Roman"/>
          <w:color w:val="000000"/>
          <w:sz w:val="24"/>
        </w:rPr>
        <w:t>Luke 10:20. R.V .</w:t>
      </w:r>
    </w:p>
    <w:p w14:paraId="217069AA" w14:textId="77777777" w:rsidR="002F40FA" w:rsidRPr="00CC61D3" w:rsidRDefault="00EA067A" w:rsidP="00CC61D3">
      <w:pPr>
        <w:spacing w:before="120" w:line="277" w:lineRule="exact"/>
        <w:ind w:firstLine="720"/>
        <w:textAlignment w:val="baseline"/>
        <w:rPr>
          <w:rFonts w:eastAsia="Times New Roman"/>
          <w:b/>
          <w:color w:val="000000"/>
          <w:sz w:val="24"/>
        </w:rPr>
      </w:pPr>
      <w:r>
        <w:rPr>
          <w:rFonts w:eastAsia="Times New Roman"/>
          <w:b/>
          <w:color w:val="000000"/>
          <w:sz w:val="24"/>
        </w:rPr>
        <w:t>Whose names only will be retained in those books?</w:t>
      </w:r>
      <w:r w:rsidR="00CC61D3">
        <w:rPr>
          <w:rFonts w:eastAsia="Times New Roman"/>
          <w:b/>
          <w:color w:val="000000"/>
          <w:sz w:val="24"/>
        </w:rPr>
        <w:t xml:space="preserve"> </w:t>
      </w:r>
      <w:r>
        <w:rPr>
          <w:rFonts w:eastAsia="Times New Roman"/>
          <w:i/>
          <w:color w:val="000000"/>
          <w:sz w:val="24"/>
        </w:rPr>
        <w:t>"He that overcometh,.</w:t>
      </w:r>
      <w:r>
        <w:rPr>
          <w:rFonts w:eastAsia="Times New Roman"/>
          <w:color w:val="000000"/>
          <w:sz w:val="24"/>
        </w:rPr>
        <w:t>.. I will not blot out his name out of the book of life." Revelations 3:5.</w:t>
      </w:r>
    </w:p>
    <w:p w14:paraId="217069AB" w14:textId="77777777" w:rsidR="002F40FA" w:rsidRPr="00CC61D3" w:rsidRDefault="00EA067A" w:rsidP="00CC61D3">
      <w:pPr>
        <w:spacing w:before="120" w:line="277" w:lineRule="exact"/>
        <w:ind w:firstLine="720"/>
        <w:textAlignment w:val="baseline"/>
        <w:rPr>
          <w:rFonts w:eastAsia="Times New Roman"/>
          <w:b/>
          <w:color w:val="000000"/>
          <w:sz w:val="24"/>
        </w:rPr>
      </w:pPr>
      <w:r>
        <w:rPr>
          <w:rFonts w:eastAsia="Times New Roman"/>
          <w:b/>
          <w:color w:val="000000"/>
          <w:sz w:val="24"/>
        </w:rPr>
        <w:t>What scripture is sometimes cited as evidence that God is arbitrary in His dealings with men?</w:t>
      </w:r>
      <w:r w:rsidR="00CC61D3">
        <w:rPr>
          <w:rFonts w:eastAsia="Times New Roman"/>
          <w:b/>
          <w:color w:val="000000"/>
          <w:sz w:val="24"/>
        </w:rPr>
        <w:t xml:space="preserve"> </w:t>
      </w:r>
      <w:r>
        <w:rPr>
          <w:rFonts w:eastAsia="Times New Roman"/>
          <w:color w:val="000000"/>
          <w:sz w:val="24"/>
        </w:rPr>
        <w:t xml:space="preserve">"Therefore hath He mercy on whom He </w:t>
      </w:r>
      <w:r>
        <w:rPr>
          <w:rFonts w:eastAsia="Times New Roman"/>
          <w:i/>
          <w:color w:val="000000"/>
          <w:sz w:val="24"/>
        </w:rPr>
        <w:t xml:space="preserve">will </w:t>
      </w:r>
      <w:r>
        <w:rPr>
          <w:rFonts w:eastAsia="Times New Roman"/>
          <w:color w:val="000000"/>
          <w:sz w:val="24"/>
        </w:rPr>
        <w:t xml:space="preserve">have mercy, and whom He </w:t>
      </w:r>
      <w:r>
        <w:rPr>
          <w:rFonts w:eastAsia="Times New Roman"/>
          <w:i/>
          <w:color w:val="000000"/>
          <w:sz w:val="24"/>
        </w:rPr>
        <w:t xml:space="preserve">will </w:t>
      </w:r>
      <w:r>
        <w:rPr>
          <w:rFonts w:eastAsia="Times New Roman"/>
          <w:color w:val="000000"/>
          <w:sz w:val="24"/>
        </w:rPr>
        <w:t>He hardeneth." Romans 9:18.</w:t>
      </w:r>
    </w:p>
    <w:p w14:paraId="217069AC" w14:textId="77777777" w:rsidR="002F40FA" w:rsidRPr="00CC61D3" w:rsidRDefault="00EA067A" w:rsidP="00CC61D3">
      <w:pPr>
        <w:spacing w:before="120" w:line="277" w:lineRule="exact"/>
        <w:ind w:firstLine="720"/>
        <w:textAlignment w:val="baseline"/>
        <w:rPr>
          <w:rFonts w:eastAsia="Times New Roman"/>
          <w:b/>
          <w:color w:val="000000"/>
          <w:sz w:val="24"/>
        </w:rPr>
      </w:pPr>
      <w:r>
        <w:rPr>
          <w:rFonts w:eastAsia="Times New Roman"/>
          <w:b/>
          <w:color w:val="000000"/>
          <w:sz w:val="24"/>
        </w:rPr>
        <w:t>But what other scripture explains those toward whom God "wills" to be merciful, or otherwise?</w:t>
      </w:r>
      <w:r w:rsidR="00CC61D3">
        <w:rPr>
          <w:rFonts w:eastAsia="Times New Roman"/>
          <w:b/>
          <w:color w:val="000000"/>
          <w:sz w:val="24"/>
        </w:rPr>
        <w:t xml:space="preserve"> </w:t>
      </w:r>
      <w:r>
        <w:rPr>
          <w:rFonts w:eastAsia="Times New Roman"/>
          <w:color w:val="000000"/>
          <w:spacing w:val="-1"/>
          <w:sz w:val="24"/>
        </w:rPr>
        <w:t xml:space="preserve">"With the </w:t>
      </w:r>
      <w:r>
        <w:rPr>
          <w:rFonts w:eastAsia="Times New Roman"/>
          <w:i/>
          <w:color w:val="000000"/>
          <w:spacing w:val="-1"/>
          <w:sz w:val="24"/>
        </w:rPr>
        <w:t xml:space="preserve">merciful </w:t>
      </w:r>
      <w:r>
        <w:rPr>
          <w:rFonts w:eastAsia="Times New Roman"/>
          <w:color w:val="000000"/>
          <w:spacing w:val="-1"/>
          <w:sz w:val="24"/>
        </w:rPr>
        <w:t xml:space="preserve">Thou wilt shew Thyself </w:t>
      </w:r>
      <w:r>
        <w:rPr>
          <w:rFonts w:eastAsia="Times New Roman"/>
          <w:i/>
          <w:color w:val="000000"/>
          <w:spacing w:val="-1"/>
          <w:sz w:val="24"/>
        </w:rPr>
        <w:t xml:space="preserve">merciful; with an upright </w:t>
      </w:r>
      <w:r>
        <w:rPr>
          <w:rFonts w:eastAsia="Times New Roman"/>
          <w:color w:val="000000"/>
          <w:spacing w:val="-1"/>
          <w:sz w:val="24"/>
        </w:rPr>
        <w:t xml:space="preserve">man Thou wilt shew Thyself </w:t>
      </w:r>
      <w:r>
        <w:rPr>
          <w:rFonts w:eastAsia="Times New Roman"/>
          <w:i/>
          <w:color w:val="000000"/>
          <w:spacing w:val="-1"/>
          <w:sz w:val="24"/>
        </w:rPr>
        <w:t xml:space="preserve">upright; </w:t>
      </w:r>
      <w:r>
        <w:rPr>
          <w:rFonts w:eastAsia="Times New Roman"/>
          <w:color w:val="000000"/>
          <w:spacing w:val="-1"/>
          <w:sz w:val="24"/>
        </w:rPr>
        <w:t xml:space="preserve">with the </w:t>
      </w:r>
      <w:r>
        <w:rPr>
          <w:rFonts w:eastAsia="Times New Roman"/>
          <w:i/>
          <w:color w:val="000000"/>
          <w:spacing w:val="-1"/>
          <w:sz w:val="24"/>
        </w:rPr>
        <w:t xml:space="preserve">pure </w:t>
      </w:r>
      <w:r>
        <w:rPr>
          <w:rFonts w:eastAsia="Times New Roman"/>
          <w:color w:val="000000"/>
          <w:spacing w:val="-1"/>
          <w:sz w:val="24"/>
        </w:rPr>
        <w:t xml:space="preserve">Thou wilt shew Thyself </w:t>
      </w:r>
      <w:r>
        <w:rPr>
          <w:rFonts w:eastAsia="Times New Roman"/>
          <w:i/>
          <w:color w:val="000000"/>
          <w:spacing w:val="-1"/>
          <w:sz w:val="24"/>
        </w:rPr>
        <w:t xml:space="preserve">pure; </w:t>
      </w:r>
      <w:r>
        <w:rPr>
          <w:rFonts w:eastAsia="Times New Roman"/>
          <w:color w:val="000000"/>
          <w:spacing w:val="-1"/>
          <w:sz w:val="24"/>
        </w:rPr>
        <w:t xml:space="preserve">and with the </w:t>
      </w:r>
      <w:r>
        <w:rPr>
          <w:rFonts w:eastAsia="Times New Roman"/>
          <w:i/>
          <w:color w:val="000000"/>
          <w:spacing w:val="-1"/>
          <w:sz w:val="24"/>
        </w:rPr>
        <w:t xml:space="preserve">froward </w:t>
      </w:r>
      <w:r>
        <w:rPr>
          <w:rFonts w:eastAsia="Times New Roman"/>
          <w:color w:val="000000"/>
          <w:spacing w:val="-1"/>
          <w:sz w:val="24"/>
        </w:rPr>
        <w:t xml:space="preserve">Thou wilt shew Thyself </w:t>
      </w:r>
      <w:r>
        <w:rPr>
          <w:rFonts w:eastAsia="Times New Roman"/>
          <w:i/>
          <w:color w:val="000000"/>
          <w:spacing w:val="-1"/>
          <w:sz w:val="24"/>
        </w:rPr>
        <w:t xml:space="preserve">froward." </w:t>
      </w:r>
      <w:r>
        <w:rPr>
          <w:rFonts w:eastAsia="Times New Roman"/>
          <w:color w:val="000000"/>
          <w:spacing w:val="-1"/>
          <w:sz w:val="24"/>
        </w:rPr>
        <w:t>Psalm 18:25, 26. (See also Isaiah 55:7.)</w:t>
      </w:r>
    </w:p>
    <w:p w14:paraId="217069AD" w14:textId="77777777" w:rsidR="002F40FA" w:rsidRPr="00CC61D3" w:rsidRDefault="00EA067A" w:rsidP="00CC61D3">
      <w:pPr>
        <w:spacing w:before="120" w:line="277" w:lineRule="exact"/>
        <w:ind w:firstLine="720"/>
        <w:textAlignment w:val="baseline"/>
        <w:rPr>
          <w:rFonts w:eastAsia="Times New Roman"/>
          <w:b/>
          <w:color w:val="000000"/>
          <w:sz w:val="24"/>
        </w:rPr>
      </w:pPr>
      <w:r>
        <w:rPr>
          <w:rFonts w:eastAsia="Times New Roman"/>
          <w:b/>
          <w:color w:val="000000"/>
          <w:sz w:val="24"/>
        </w:rPr>
        <w:t>How many people does God desire to be saved?</w:t>
      </w:r>
      <w:r w:rsidR="00CC61D3">
        <w:rPr>
          <w:rFonts w:eastAsia="Times New Roman"/>
          <w:b/>
          <w:color w:val="000000"/>
          <w:sz w:val="24"/>
        </w:rPr>
        <w:t xml:space="preserve"> </w:t>
      </w:r>
      <w:r>
        <w:rPr>
          <w:rFonts w:eastAsia="Times New Roman"/>
          <w:i/>
          <w:color w:val="000000"/>
          <w:sz w:val="24"/>
        </w:rPr>
        <w:t xml:space="preserve">"Who will have all men to be saved, </w:t>
      </w:r>
      <w:r>
        <w:rPr>
          <w:rFonts w:eastAsia="Times New Roman"/>
          <w:color w:val="000000"/>
          <w:sz w:val="24"/>
        </w:rPr>
        <w:t>and to come unto the knowledge of the truth." 1 Timothy 2:4.</w:t>
      </w:r>
    </w:p>
    <w:p w14:paraId="217069AE" w14:textId="77777777" w:rsidR="002F40FA" w:rsidRPr="00CC61D3" w:rsidRDefault="00EA067A" w:rsidP="00CC61D3">
      <w:pPr>
        <w:spacing w:before="120" w:line="277" w:lineRule="exact"/>
        <w:ind w:firstLine="720"/>
        <w:textAlignment w:val="baseline"/>
        <w:rPr>
          <w:rFonts w:eastAsia="Times New Roman"/>
          <w:b/>
          <w:color w:val="000000"/>
          <w:sz w:val="24"/>
        </w:rPr>
      </w:pPr>
      <w:r>
        <w:rPr>
          <w:rFonts w:eastAsia="Times New Roman"/>
          <w:b/>
          <w:color w:val="000000"/>
          <w:sz w:val="24"/>
        </w:rPr>
        <w:t>What is our part in the work of salvation?</w:t>
      </w:r>
      <w:r w:rsidR="00CC61D3">
        <w:rPr>
          <w:rFonts w:eastAsia="Times New Roman"/>
          <w:b/>
          <w:color w:val="000000"/>
          <w:sz w:val="24"/>
        </w:rPr>
        <w:t xml:space="preserve"> </w:t>
      </w:r>
      <w:r>
        <w:rPr>
          <w:rFonts w:eastAsia="Times New Roman"/>
          <w:i/>
          <w:color w:val="000000"/>
          <w:sz w:val="24"/>
        </w:rPr>
        <w:t xml:space="preserve">"Choose </w:t>
      </w:r>
      <w:r>
        <w:rPr>
          <w:rFonts w:eastAsia="Times New Roman"/>
          <w:color w:val="000000"/>
          <w:sz w:val="24"/>
        </w:rPr>
        <w:t xml:space="preserve">you this day whom ye will serve." Joshua 24:15. "If any man </w:t>
      </w:r>
      <w:r>
        <w:rPr>
          <w:rFonts w:eastAsia="Times New Roman"/>
          <w:i/>
          <w:color w:val="000000"/>
          <w:sz w:val="24"/>
        </w:rPr>
        <w:t xml:space="preserve">willeth to do His will, </w:t>
      </w:r>
      <w:r>
        <w:rPr>
          <w:rFonts w:eastAsia="Times New Roman"/>
          <w:color w:val="000000"/>
          <w:sz w:val="24"/>
        </w:rPr>
        <w:t xml:space="preserve">he shall know of the teaching." John 7:17, R .V. </w:t>
      </w:r>
      <w:r>
        <w:rPr>
          <w:rFonts w:eastAsia="Times New Roman"/>
          <w:i/>
          <w:color w:val="000000"/>
          <w:sz w:val="24"/>
        </w:rPr>
        <w:t xml:space="preserve">"Believe </w:t>
      </w:r>
      <w:r>
        <w:rPr>
          <w:rFonts w:eastAsia="Times New Roman"/>
          <w:color w:val="000000"/>
          <w:sz w:val="24"/>
        </w:rPr>
        <w:t xml:space="preserve">on the Lord Jesus Christ, and thou shalt be saved." Acts 16:31. "Whosoever </w:t>
      </w:r>
      <w:r>
        <w:rPr>
          <w:rFonts w:eastAsia="Times New Roman"/>
          <w:i/>
          <w:color w:val="000000"/>
          <w:sz w:val="24"/>
        </w:rPr>
        <w:t xml:space="preserve">will, </w:t>
      </w:r>
      <w:r>
        <w:rPr>
          <w:rFonts w:eastAsia="Times New Roman"/>
          <w:color w:val="000000"/>
          <w:sz w:val="24"/>
        </w:rPr>
        <w:t>let him take the water of life freely." Revelation 22:17.</w:t>
      </w:r>
    </w:p>
    <w:p w14:paraId="217069AF" w14:textId="77777777" w:rsidR="002F40FA" w:rsidRDefault="00EA067A">
      <w:pPr>
        <w:spacing w:before="277" w:line="275" w:lineRule="exact"/>
        <w:ind w:left="72"/>
        <w:jc w:val="right"/>
        <w:textAlignment w:val="baseline"/>
        <w:rPr>
          <w:rFonts w:eastAsia="Times New Roman"/>
          <w:color w:val="000000"/>
          <w:spacing w:val="38"/>
          <w:sz w:val="24"/>
        </w:rPr>
      </w:pPr>
      <w:r>
        <w:rPr>
          <w:rFonts w:eastAsia="Times New Roman"/>
          <w:color w:val="000000"/>
          <w:spacing w:val="38"/>
          <w:sz w:val="24"/>
        </w:rPr>
        <w:t>64</w:t>
      </w:r>
    </w:p>
    <w:p w14:paraId="217069B0" w14:textId="77777777" w:rsidR="002F40FA" w:rsidRDefault="00EA067A">
      <w:pPr>
        <w:spacing w:before="277" w:line="300" w:lineRule="exact"/>
        <w:ind w:left="72"/>
        <w:jc w:val="center"/>
        <w:textAlignment w:val="baseline"/>
        <w:rPr>
          <w:rFonts w:ascii="Arial" w:eastAsia="Arial" w:hAnsi="Arial"/>
          <w:b/>
          <w:color w:val="000000"/>
          <w:spacing w:val="-1"/>
          <w:sz w:val="26"/>
        </w:rPr>
      </w:pPr>
      <w:r>
        <w:rPr>
          <w:rFonts w:ascii="Arial" w:eastAsia="Arial" w:hAnsi="Arial"/>
          <w:b/>
          <w:color w:val="000000"/>
          <w:spacing w:val="-1"/>
          <w:sz w:val="26"/>
        </w:rPr>
        <w:t>Chapter 28</w:t>
      </w:r>
    </w:p>
    <w:p w14:paraId="217069B1" w14:textId="77777777" w:rsidR="002F40FA" w:rsidRPr="00BE1A55" w:rsidRDefault="00253F84" w:rsidP="00BE1A55">
      <w:pPr>
        <w:pStyle w:val="Heading2"/>
      </w:pPr>
      <w:r>
        <w:t xml:space="preserve">28 </w:t>
      </w:r>
      <w:r w:rsidR="00EA067A" w:rsidRPr="00BE1A55">
        <w:t>Bible Sanctification</w:t>
      </w:r>
    </w:p>
    <w:p w14:paraId="217069B2" w14:textId="77777777" w:rsidR="002F40FA" w:rsidRDefault="00EA067A">
      <w:pPr>
        <w:spacing w:before="184" w:line="275" w:lineRule="exact"/>
        <w:ind w:left="792"/>
        <w:textAlignment w:val="baseline"/>
        <w:rPr>
          <w:rFonts w:eastAsia="Times New Roman"/>
          <w:b/>
          <w:color w:val="000000"/>
          <w:sz w:val="24"/>
        </w:rPr>
      </w:pPr>
      <w:r>
        <w:rPr>
          <w:rFonts w:eastAsia="Times New Roman"/>
          <w:b/>
          <w:color w:val="000000"/>
          <w:sz w:val="24"/>
        </w:rPr>
        <w:t>Has God made known His will concerning the condition of His people?</w:t>
      </w:r>
    </w:p>
    <w:p w14:paraId="217069B3" w14:textId="77777777" w:rsidR="002F40FA" w:rsidRDefault="00EA067A">
      <w:pPr>
        <w:spacing w:before="118" w:line="274" w:lineRule="exact"/>
        <w:ind w:left="792"/>
        <w:textAlignment w:val="baseline"/>
        <w:rPr>
          <w:rFonts w:eastAsia="Times New Roman"/>
          <w:color w:val="000000"/>
          <w:sz w:val="24"/>
        </w:rPr>
      </w:pPr>
      <w:r>
        <w:rPr>
          <w:rFonts w:eastAsia="Times New Roman"/>
          <w:color w:val="000000"/>
          <w:sz w:val="24"/>
        </w:rPr>
        <w:t>"For this is the will of God, even your sanctification." 1 Thess. 4:3.</w:t>
      </w:r>
    </w:p>
    <w:p w14:paraId="217069B4" w14:textId="77777777" w:rsidR="002F40FA" w:rsidRDefault="00EA067A">
      <w:pPr>
        <w:spacing w:before="125" w:line="275" w:lineRule="exact"/>
        <w:ind w:left="792"/>
        <w:textAlignment w:val="baseline"/>
        <w:rPr>
          <w:rFonts w:eastAsia="Times New Roman"/>
          <w:b/>
          <w:color w:val="000000"/>
          <w:sz w:val="24"/>
        </w:rPr>
      </w:pPr>
      <w:r>
        <w:rPr>
          <w:rFonts w:eastAsia="Times New Roman"/>
          <w:b/>
          <w:color w:val="000000"/>
          <w:sz w:val="24"/>
        </w:rPr>
        <w:t>Can man accomplish this work for himself?</w:t>
      </w:r>
    </w:p>
    <w:p w14:paraId="217069B5" w14:textId="77777777" w:rsidR="002F40FA" w:rsidRDefault="00EA067A">
      <w:pPr>
        <w:spacing w:before="120" w:line="275" w:lineRule="exact"/>
        <w:ind w:left="72" w:right="288" w:firstLine="720"/>
        <w:textAlignment w:val="baseline"/>
        <w:rPr>
          <w:rFonts w:eastAsia="Times New Roman"/>
          <w:color w:val="000000"/>
          <w:sz w:val="24"/>
        </w:rPr>
      </w:pPr>
      <w:r>
        <w:rPr>
          <w:rFonts w:eastAsia="Times New Roman"/>
          <w:color w:val="000000"/>
          <w:sz w:val="24"/>
        </w:rPr>
        <w:t xml:space="preserve">"I am the vine, ye are the branches. He that abideth in Me, and I in him, the same bringeth forth much fruit; for </w:t>
      </w:r>
      <w:r>
        <w:rPr>
          <w:rFonts w:eastAsia="Times New Roman"/>
          <w:i/>
          <w:color w:val="000000"/>
          <w:sz w:val="24"/>
        </w:rPr>
        <w:t>without Me ye can do nothing.</w:t>
      </w:r>
      <w:r>
        <w:rPr>
          <w:rFonts w:eastAsia="Times New Roman"/>
          <w:color w:val="000000"/>
          <w:sz w:val="24"/>
        </w:rPr>
        <w:t>" John 15:5.</w:t>
      </w:r>
    </w:p>
    <w:p w14:paraId="217069B6" w14:textId="77777777" w:rsidR="002F40FA" w:rsidRDefault="00EA067A">
      <w:pPr>
        <w:spacing w:before="121" w:line="275" w:lineRule="exact"/>
        <w:ind w:left="792"/>
        <w:textAlignment w:val="baseline"/>
        <w:rPr>
          <w:rFonts w:eastAsia="Times New Roman"/>
          <w:b/>
          <w:color w:val="000000"/>
          <w:sz w:val="24"/>
        </w:rPr>
      </w:pPr>
      <w:r>
        <w:rPr>
          <w:rFonts w:eastAsia="Times New Roman"/>
          <w:b/>
          <w:color w:val="000000"/>
          <w:sz w:val="24"/>
        </w:rPr>
        <w:t>Through what medium is this change wrought?</w:t>
      </w:r>
    </w:p>
    <w:p w14:paraId="217069B7" w14:textId="77777777" w:rsidR="002F40FA" w:rsidRDefault="00EA067A">
      <w:pPr>
        <w:spacing w:before="116" w:line="277" w:lineRule="exact"/>
        <w:ind w:left="72" w:right="288" w:firstLine="720"/>
        <w:textAlignment w:val="baseline"/>
        <w:rPr>
          <w:rFonts w:eastAsia="Times New Roman"/>
          <w:color w:val="000000"/>
          <w:sz w:val="24"/>
        </w:rPr>
      </w:pPr>
      <w:r>
        <w:rPr>
          <w:rFonts w:eastAsia="Times New Roman"/>
          <w:color w:val="000000"/>
          <w:sz w:val="24"/>
        </w:rPr>
        <w:t xml:space="preserve">"And for their sakes I sanctify Myself, that they also might be sanctified </w:t>
      </w:r>
      <w:r>
        <w:rPr>
          <w:rFonts w:eastAsia="Times New Roman"/>
          <w:i/>
          <w:color w:val="000000"/>
          <w:sz w:val="24"/>
        </w:rPr>
        <w:t xml:space="preserve">through the truth." </w:t>
      </w:r>
      <w:r>
        <w:rPr>
          <w:rFonts w:eastAsia="Times New Roman"/>
          <w:color w:val="000000"/>
          <w:sz w:val="24"/>
        </w:rPr>
        <w:t>John 17:19.</w:t>
      </w:r>
    </w:p>
    <w:p w14:paraId="217069B8" w14:textId="77777777" w:rsidR="002F40FA" w:rsidRDefault="00EA067A">
      <w:pPr>
        <w:spacing w:before="116" w:line="279" w:lineRule="exact"/>
        <w:ind w:left="72" w:right="360" w:firstLine="720"/>
        <w:textAlignment w:val="baseline"/>
        <w:rPr>
          <w:rFonts w:eastAsia="Times New Roman"/>
          <w:b/>
          <w:color w:val="000000"/>
          <w:sz w:val="24"/>
        </w:rPr>
      </w:pPr>
      <w:r>
        <w:rPr>
          <w:rFonts w:eastAsia="Times New Roman"/>
          <w:b/>
          <w:color w:val="000000"/>
          <w:sz w:val="24"/>
        </w:rPr>
        <w:t>In order to enjoy sanctification, what attitude must one assume toward the truth?</w:t>
      </w:r>
    </w:p>
    <w:p w14:paraId="217069B9" w14:textId="77777777" w:rsidR="002F40FA" w:rsidRDefault="00EA067A">
      <w:pPr>
        <w:spacing w:before="120" w:line="275" w:lineRule="exact"/>
        <w:ind w:left="72" w:right="72" w:firstLine="720"/>
        <w:textAlignment w:val="baseline"/>
        <w:rPr>
          <w:rFonts w:eastAsia="Times New Roman"/>
          <w:color w:val="000000"/>
          <w:sz w:val="24"/>
        </w:rPr>
      </w:pPr>
      <w:r>
        <w:rPr>
          <w:rFonts w:eastAsia="Times New Roman"/>
          <w:color w:val="000000"/>
          <w:sz w:val="24"/>
        </w:rPr>
        <w:lastRenderedPageBreak/>
        <w:t xml:space="preserve">"God hath from the beginning chosen you to salvation, through sanctification of the Spirit and </w:t>
      </w:r>
      <w:r>
        <w:rPr>
          <w:rFonts w:eastAsia="Times New Roman"/>
          <w:i/>
          <w:color w:val="000000"/>
          <w:sz w:val="24"/>
        </w:rPr>
        <w:t xml:space="preserve">belief of the truth." </w:t>
      </w:r>
      <w:r>
        <w:rPr>
          <w:rFonts w:eastAsia="Times New Roman"/>
          <w:color w:val="000000"/>
          <w:sz w:val="24"/>
        </w:rPr>
        <w:t>2 Thess. 2:13.</w:t>
      </w:r>
    </w:p>
    <w:p w14:paraId="217069BA" w14:textId="77777777" w:rsidR="002F40FA" w:rsidRDefault="00EA067A">
      <w:pPr>
        <w:spacing w:before="116" w:line="279" w:lineRule="exact"/>
        <w:ind w:left="72" w:right="144" w:firstLine="720"/>
        <w:textAlignment w:val="baseline"/>
        <w:rPr>
          <w:rFonts w:eastAsia="Times New Roman"/>
          <w:b/>
          <w:color w:val="000000"/>
          <w:sz w:val="24"/>
        </w:rPr>
      </w:pPr>
      <w:r>
        <w:rPr>
          <w:rFonts w:eastAsia="Times New Roman"/>
          <w:b/>
          <w:color w:val="000000"/>
          <w:sz w:val="24"/>
        </w:rPr>
        <w:t>But is a simple acknowledgment of God's requirements enough to secure this desirable boon?</w:t>
      </w:r>
    </w:p>
    <w:p w14:paraId="217069BB" w14:textId="77777777" w:rsidR="002F40FA" w:rsidRDefault="00EA067A">
      <w:pPr>
        <w:spacing w:before="120" w:line="275" w:lineRule="exact"/>
        <w:ind w:left="72" w:right="72" w:firstLine="720"/>
        <w:textAlignment w:val="baseline"/>
        <w:rPr>
          <w:rFonts w:eastAsia="Times New Roman"/>
          <w:color w:val="000000"/>
          <w:sz w:val="24"/>
        </w:rPr>
      </w:pPr>
      <w:r>
        <w:rPr>
          <w:rFonts w:eastAsia="Times New Roman"/>
          <w:color w:val="000000"/>
          <w:sz w:val="24"/>
        </w:rPr>
        <w:t xml:space="preserve">"Elect according to the foreknowledge of God the Father, through sanctification of the Spirit, </w:t>
      </w:r>
      <w:r>
        <w:rPr>
          <w:rFonts w:eastAsia="Times New Roman"/>
          <w:i/>
          <w:color w:val="000000"/>
          <w:sz w:val="24"/>
        </w:rPr>
        <w:t xml:space="preserve">unto obedience </w:t>
      </w:r>
      <w:r>
        <w:rPr>
          <w:rFonts w:eastAsia="Times New Roman"/>
          <w:color w:val="000000"/>
          <w:sz w:val="24"/>
        </w:rPr>
        <w:t>and sprinkling of the blood of Jesus Christ." 1 Peter 1;2.</w:t>
      </w:r>
    </w:p>
    <w:p w14:paraId="217069BC" w14:textId="77777777" w:rsidR="002F40FA" w:rsidRDefault="00EA067A">
      <w:pPr>
        <w:spacing w:before="120" w:line="275" w:lineRule="exact"/>
        <w:ind w:left="792"/>
        <w:textAlignment w:val="baseline"/>
        <w:rPr>
          <w:rFonts w:eastAsia="Times New Roman"/>
          <w:b/>
          <w:color w:val="000000"/>
          <w:sz w:val="24"/>
        </w:rPr>
      </w:pPr>
      <w:r>
        <w:rPr>
          <w:rFonts w:eastAsia="Times New Roman"/>
          <w:b/>
          <w:color w:val="000000"/>
          <w:sz w:val="24"/>
        </w:rPr>
        <w:t>What change is necessary to make us branches of the Vine?</w:t>
      </w:r>
    </w:p>
    <w:p w14:paraId="217069BD" w14:textId="77777777" w:rsidR="002F40FA" w:rsidRDefault="00EA067A">
      <w:pPr>
        <w:spacing w:before="121" w:line="277" w:lineRule="exact"/>
        <w:ind w:left="72" w:right="504" w:firstLine="720"/>
        <w:textAlignment w:val="baseline"/>
        <w:rPr>
          <w:rFonts w:eastAsia="Times New Roman"/>
          <w:color w:val="000000"/>
          <w:sz w:val="24"/>
        </w:rPr>
      </w:pPr>
      <w:r>
        <w:rPr>
          <w:rFonts w:eastAsia="Times New Roman"/>
          <w:color w:val="000000"/>
          <w:sz w:val="24"/>
        </w:rPr>
        <w:t xml:space="preserve">"Therefore if any man be in Christ, he is a </w:t>
      </w:r>
      <w:r>
        <w:rPr>
          <w:rFonts w:eastAsia="Times New Roman"/>
          <w:i/>
          <w:color w:val="000000"/>
          <w:sz w:val="24"/>
        </w:rPr>
        <w:t xml:space="preserve">new creature: </w:t>
      </w:r>
      <w:r>
        <w:rPr>
          <w:rFonts w:eastAsia="Times New Roman"/>
          <w:color w:val="000000"/>
          <w:sz w:val="24"/>
        </w:rPr>
        <w:t xml:space="preserve">old things are passed away; behold, </w:t>
      </w:r>
      <w:r>
        <w:rPr>
          <w:rFonts w:eastAsia="Times New Roman"/>
          <w:i/>
          <w:color w:val="000000"/>
          <w:sz w:val="24"/>
        </w:rPr>
        <w:t xml:space="preserve">all things are become new." </w:t>
      </w:r>
      <w:r>
        <w:rPr>
          <w:rFonts w:eastAsia="Times New Roman"/>
          <w:color w:val="000000"/>
          <w:sz w:val="24"/>
        </w:rPr>
        <w:t>2 Cor. 5:17.</w:t>
      </w:r>
    </w:p>
    <w:p w14:paraId="217069BE" w14:textId="77777777" w:rsidR="002F40FA" w:rsidRDefault="00EA067A">
      <w:pPr>
        <w:spacing w:before="121" w:line="275" w:lineRule="exact"/>
        <w:ind w:left="792"/>
        <w:textAlignment w:val="baseline"/>
        <w:rPr>
          <w:rFonts w:eastAsia="Times New Roman"/>
          <w:b/>
          <w:color w:val="000000"/>
          <w:sz w:val="24"/>
        </w:rPr>
      </w:pPr>
      <w:r>
        <w:rPr>
          <w:rFonts w:eastAsia="Times New Roman"/>
          <w:b/>
          <w:color w:val="000000"/>
          <w:sz w:val="24"/>
        </w:rPr>
        <w:t>Then how much of the individual is affected by sanctification?</w:t>
      </w:r>
    </w:p>
    <w:p w14:paraId="217069BF" w14:textId="77777777" w:rsidR="002F40FA" w:rsidRDefault="00EA067A">
      <w:pPr>
        <w:spacing w:before="115" w:line="276" w:lineRule="exact"/>
        <w:ind w:left="72" w:right="72" w:firstLine="720"/>
        <w:textAlignment w:val="baseline"/>
        <w:rPr>
          <w:rFonts w:eastAsia="Times New Roman"/>
          <w:color w:val="000000"/>
          <w:sz w:val="24"/>
        </w:rPr>
      </w:pPr>
      <w:r>
        <w:rPr>
          <w:rFonts w:eastAsia="Times New Roman"/>
          <w:color w:val="000000"/>
          <w:sz w:val="24"/>
        </w:rPr>
        <w:t xml:space="preserve">"And the very God of peace </w:t>
      </w:r>
      <w:r>
        <w:rPr>
          <w:rFonts w:eastAsia="Times New Roman"/>
          <w:i/>
          <w:color w:val="000000"/>
          <w:sz w:val="24"/>
        </w:rPr>
        <w:t xml:space="preserve">sanctify you wholly: </w:t>
      </w:r>
      <w:r>
        <w:rPr>
          <w:rFonts w:eastAsia="Times New Roman"/>
          <w:color w:val="000000"/>
          <w:sz w:val="24"/>
        </w:rPr>
        <w:t xml:space="preserve">and I pray God your </w:t>
      </w:r>
      <w:r>
        <w:rPr>
          <w:rFonts w:eastAsia="Times New Roman"/>
          <w:i/>
          <w:color w:val="000000"/>
          <w:sz w:val="24"/>
        </w:rPr>
        <w:t xml:space="preserve">whole spirit and soul and body </w:t>
      </w:r>
      <w:r>
        <w:rPr>
          <w:rFonts w:eastAsia="Times New Roman"/>
          <w:color w:val="000000"/>
          <w:sz w:val="24"/>
        </w:rPr>
        <w:t>be preserved blameless unto the coming of our Lord Jesus Christ." 1 Thess. 5:23.</w:t>
      </w:r>
    </w:p>
    <w:p w14:paraId="217069C0" w14:textId="77777777" w:rsidR="002F40FA" w:rsidRDefault="00EA067A">
      <w:pPr>
        <w:spacing w:before="126" w:line="275" w:lineRule="exact"/>
        <w:ind w:left="792"/>
        <w:textAlignment w:val="baseline"/>
        <w:rPr>
          <w:rFonts w:eastAsia="Times New Roman"/>
          <w:b/>
          <w:color w:val="000000"/>
          <w:sz w:val="24"/>
        </w:rPr>
      </w:pPr>
      <w:r>
        <w:rPr>
          <w:rFonts w:eastAsia="Times New Roman"/>
          <w:b/>
          <w:color w:val="000000"/>
          <w:sz w:val="24"/>
        </w:rPr>
        <w:t>Before we can enjoy this great honor, what must we have?</w:t>
      </w:r>
    </w:p>
    <w:p w14:paraId="217069C1" w14:textId="77777777" w:rsidR="002F40FA" w:rsidRDefault="00EA067A">
      <w:pPr>
        <w:spacing w:before="120" w:line="275" w:lineRule="exact"/>
        <w:ind w:left="72" w:right="288" w:firstLine="720"/>
        <w:textAlignment w:val="baseline"/>
        <w:rPr>
          <w:rFonts w:eastAsia="Times New Roman"/>
          <w:color w:val="000000"/>
          <w:sz w:val="24"/>
        </w:rPr>
      </w:pPr>
      <w:r>
        <w:rPr>
          <w:rFonts w:eastAsia="Times New Roman"/>
          <w:color w:val="000000"/>
          <w:sz w:val="24"/>
        </w:rPr>
        <w:t xml:space="preserve">"The fear of the Lord is the instruction of wisdom; and </w:t>
      </w:r>
      <w:r>
        <w:rPr>
          <w:rFonts w:eastAsia="Times New Roman"/>
          <w:i/>
          <w:color w:val="000000"/>
          <w:sz w:val="24"/>
        </w:rPr>
        <w:t>before honor is humility.</w:t>
      </w:r>
      <w:r>
        <w:rPr>
          <w:rFonts w:eastAsia="Times New Roman"/>
          <w:color w:val="000000"/>
          <w:sz w:val="24"/>
        </w:rPr>
        <w:t>" Prov. 15: 33.</w:t>
      </w:r>
    </w:p>
    <w:p w14:paraId="217069C2" w14:textId="77777777" w:rsidR="002F40FA" w:rsidRDefault="00EA067A">
      <w:pPr>
        <w:spacing w:before="125" w:line="275" w:lineRule="exact"/>
        <w:ind w:left="792"/>
        <w:textAlignment w:val="baseline"/>
        <w:rPr>
          <w:rFonts w:eastAsia="Times New Roman"/>
          <w:b/>
          <w:color w:val="000000"/>
          <w:sz w:val="24"/>
        </w:rPr>
      </w:pPr>
      <w:r>
        <w:rPr>
          <w:rFonts w:eastAsia="Times New Roman"/>
          <w:b/>
          <w:color w:val="000000"/>
          <w:sz w:val="24"/>
        </w:rPr>
        <w:t>When united to Christ, what is our duty?</w:t>
      </w:r>
    </w:p>
    <w:p w14:paraId="217069C3" w14:textId="77777777" w:rsidR="002F40FA" w:rsidRDefault="00EA067A">
      <w:pPr>
        <w:spacing w:before="121" w:line="276" w:lineRule="exact"/>
        <w:ind w:left="72" w:right="288" w:firstLine="720"/>
        <w:textAlignment w:val="baseline"/>
        <w:rPr>
          <w:rFonts w:eastAsia="Times New Roman"/>
          <w:b/>
          <w:color w:val="000000"/>
          <w:sz w:val="24"/>
        </w:rPr>
      </w:pPr>
      <w:r>
        <w:rPr>
          <w:rFonts w:eastAsia="Times New Roman"/>
          <w:b/>
          <w:color w:val="000000"/>
          <w:sz w:val="24"/>
        </w:rPr>
        <w:t>“</w:t>
      </w:r>
      <w:r>
        <w:rPr>
          <w:rFonts w:eastAsia="Times New Roman"/>
          <w:color w:val="000000"/>
          <w:sz w:val="24"/>
        </w:rPr>
        <w:t xml:space="preserve">If ye then be risen with Christ, seek those things which are above, where Christ sitteth on the right hand of God. </w:t>
      </w:r>
      <w:r>
        <w:rPr>
          <w:rFonts w:eastAsia="Times New Roman"/>
          <w:i/>
          <w:color w:val="000000"/>
          <w:sz w:val="24"/>
        </w:rPr>
        <w:t xml:space="preserve">Set your affection on things above, not on things on the earth." </w:t>
      </w:r>
      <w:r>
        <w:rPr>
          <w:rFonts w:eastAsia="Times New Roman"/>
          <w:color w:val="000000"/>
          <w:sz w:val="24"/>
        </w:rPr>
        <w:t>Col. 3:1, 2.</w:t>
      </w:r>
    </w:p>
    <w:p w14:paraId="217069C4" w14:textId="77777777" w:rsidR="002F40FA" w:rsidRDefault="00EA067A">
      <w:pPr>
        <w:spacing w:before="120" w:line="275" w:lineRule="exact"/>
        <w:ind w:left="792"/>
        <w:textAlignment w:val="baseline"/>
        <w:rPr>
          <w:rFonts w:eastAsia="Times New Roman"/>
          <w:b/>
          <w:color w:val="000000"/>
          <w:sz w:val="24"/>
        </w:rPr>
      </w:pPr>
      <w:r>
        <w:rPr>
          <w:rFonts w:eastAsia="Times New Roman"/>
          <w:b/>
          <w:color w:val="000000"/>
          <w:sz w:val="24"/>
        </w:rPr>
        <w:t>Besides humility, what other grace is necessary?</w:t>
      </w:r>
    </w:p>
    <w:p w14:paraId="217069C5" w14:textId="77777777" w:rsidR="002F40FA" w:rsidRDefault="00EA067A">
      <w:pPr>
        <w:spacing w:before="117" w:line="274" w:lineRule="exact"/>
        <w:ind w:left="72" w:right="648" w:firstLine="720"/>
        <w:textAlignment w:val="baseline"/>
        <w:rPr>
          <w:rFonts w:eastAsia="Times New Roman"/>
          <w:color w:val="000000"/>
          <w:spacing w:val="-2"/>
          <w:sz w:val="24"/>
        </w:rPr>
      </w:pPr>
      <w:r>
        <w:rPr>
          <w:rFonts w:eastAsia="Times New Roman"/>
          <w:color w:val="000000"/>
          <w:spacing w:val="-2"/>
          <w:sz w:val="24"/>
        </w:rPr>
        <w:t>"I therefore, the prisoner of the Lord, beseech you that ye walk worthy of the vocation wherewith ye are called, with all lowliness and meekness." Eph. 4:1, 2.</w:t>
      </w:r>
    </w:p>
    <w:p w14:paraId="217069C6" w14:textId="77777777" w:rsidR="00CC61D3" w:rsidRDefault="00EA067A" w:rsidP="00CC61D3">
      <w:pPr>
        <w:spacing w:before="120" w:line="275" w:lineRule="exact"/>
        <w:ind w:firstLine="720"/>
        <w:textAlignment w:val="baseline"/>
        <w:rPr>
          <w:rFonts w:eastAsia="Times New Roman"/>
          <w:b/>
          <w:color w:val="000000"/>
          <w:sz w:val="24"/>
        </w:rPr>
      </w:pPr>
      <w:r>
        <w:rPr>
          <w:rFonts w:eastAsia="Times New Roman"/>
          <w:b/>
          <w:color w:val="000000"/>
          <w:sz w:val="24"/>
        </w:rPr>
        <w:t>In all things, what should be our mind?</w:t>
      </w:r>
      <w:r w:rsidR="00CC61D3">
        <w:rPr>
          <w:rFonts w:eastAsia="Times New Roman"/>
          <w:b/>
          <w:color w:val="000000"/>
          <w:sz w:val="24"/>
        </w:rPr>
        <w:t xml:space="preserve"> </w:t>
      </w:r>
    </w:p>
    <w:p w14:paraId="217069C7" w14:textId="77777777" w:rsidR="00CC61D3" w:rsidRPr="00CC61D3" w:rsidRDefault="00EA067A" w:rsidP="00CC61D3">
      <w:pPr>
        <w:spacing w:before="120" w:line="275" w:lineRule="exact"/>
        <w:ind w:firstLine="720"/>
        <w:textAlignment w:val="baseline"/>
        <w:rPr>
          <w:rFonts w:eastAsia="Times New Roman"/>
          <w:b/>
          <w:color w:val="000000"/>
          <w:sz w:val="24"/>
        </w:rPr>
      </w:pPr>
      <w:r>
        <w:rPr>
          <w:rFonts w:eastAsia="Times New Roman"/>
          <w:color w:val="000000"/>
          <w:sz w:val="24"/>
        </w:rPr>
        <w:t>"Let this mind be in you, which was also in Christ Jesus." Phil. 2:5.</w:t>
      </w:r>
      <w:r w:rsidR="00CC61D3" w:rsidRPr="00CC61D3">
        <w:rPr>
          <w:rFonts w:eastAsia="Times New Roman"/>
          <w:color w:val="000000"/>
          <w:spacing w:val="35"/>
          <w:sz w:val="24"/>
        </w:rPr>
        <w:t xml:space="preserve"> </w:t>
      </w:r>
    </w:p>
    <w:p w14:paraId="217069C8" w14:textId="77777777" w:rsidR="002F40FA" w:rsidRDefault="00CC61D3" w:rsidP="00CC61D3">
      <w:pPr>
        <w:spacing w:before="120" w:line="274" w:lineRule="exact"/>
        <w:ind w:left="720" w:hanging="720"/>
        <w:jc w:val="right"/>
        <w:textAlignment w:val="baseline"/>
        <w:rPr>
          <w:rFonts w:eastAsia="Times New Roman"/>
          <w:color w:val="000000"/>
          <w:spacing w:val="35"/>
          <w:sz w:val="24"/>
        </w:rPr>
      </w:pPr>
      <w:r>
        <w:rPr>
          <w:rFonts w:eastAsia="Times New Roman"/>
          <w:color w:val="000000"/>
          <w:spacing w:val="35"/>
          <w:sz w:val="24"/>
        </w:rPr>
        <w:t>65</w:t>
      </w:r>
    </w:p>
    <w:p w14:paraId="217069C9" w14:textId="77777777" w:rsidR="002F40FA" w:rsidRPr="00CC61D3" w:rsidRDefault="00EA067A" w:rsidP="00CC61D3">
      <w:pPr>
        <w:spacing w:before="125" w:line="277" w:lineRule="exact"/>
        <w:ind w:left="792"/>
        <w:textAlignment w:val="baseline"/>
        <w:rPr>
          <w:rFonts w:eastAsia="Times New Roman"/>
          <w:b/>
          <w:color w:val="000000"/>
          <w:sz w:val="24"/>
        </w:rPr>
      </w:pPr>
      <w:r>
        <w:rPr>
          <w:rFonts w:eastAsia="Times New Roman"/>
          <w:b/>
          <w:color w:val="000000"/>
          <w:sz w:val="24"/>
        </w:rPr>
        <w:t>Then what response can be sincerely made?</w:t>
      </w:r>
      <w:r w:rsidR="00CC61D3">
        <w:rPr>
          <w:rFonts w:eastAsia="Times New Roman"/>
          <w:b/>
          <w:color w:val="000000"/>
          <w:sz w:val="24"/>
        </w:rPr>
        <w:t xml:space="preserve"> </w:t>
      </w:r>
      <w:r>
        <w:rPr>
          <w:rFonts w:eastAsia="Times New Roman"/>
          <w:color w:val="000000"/>
          <w:sz w:val="24"/>
        </w:rPr>
        <w:t>"Not My will, but thine, be done." Luke 22:42.</w:t>
      </w:r>
    </w:p>
    <w:p w14:paraId="217069CA" w14:textId="77777777" w:rsidR="002F40FA" w:rsidRDefault="00EA067A">
      <w:pPr>
        <w:spacing w:before="125" w:line="277" w:lineRule="exact"/>
        <w:ind w:left="792"/>
        <w:textAlignment w:val="baseline"/>
        <w:rPr>
          <w:rFonts w:eastAsia="Times New Roman"/>
          <w:b/>
          <w:color w:val="000000"/>
          <w:sz w:val="24"/>
        </w:rPr>
      </w:pPr>
      <w:r>
        <w:rPr>
          <w:rFonts w:eastAsia="Times New Roman"/>
          <w:b/>
          <w:color w:val="000000"/>
          <w:sz w:val="24"/>
        </w:rPr>
        <w:t>When in this attitude, what will God do for the petitioner?</w:t>
      </w:r>
    </w:p>
    <w:p w14:paraId="217069CB" w14:textId="77777777" w:rsidR="002F40FA" w:rsidRDefault="00EA067A">
      <w:pPr>
        <w:spacing w:before="112" w:line="278" w:lineRule="exact"/>
        <w:ind w:left="72" w:right="72" w:firstLine="720"/>
        <w:textAlignment w:val="baseline"/>
        <w:rPr>
          <w:rFonts w:eastAsia="Times New Roman"/>
          <w:color w:val="000000"/>
          <w:sz w:val="24"/>
        </w:rPr>
      </w:pPr>
      <w:r>
        <w:rPr>
          <w:rFonts w:eastAsia="Times New Roman"/>
          <w:color w:val="000000"/>
          <w:sz w:val="24"/>
        </w:rPr>
        <w:t xml:space="preserve">"God heareth not sinners: but if any man be a worshiper of God, </w:t>
      </w:r>
      <w:r>
        <w:rPr>
          <w:rFonts w:eastAsia="Times New Roman"/>
          <w:i/>
          <w:color w:val="000000"/>
          <w:sz w:val="24"/>
        </w:rPr>
        <w:t xml:space="preserve">and doeth His will, him He heareth." </w:t>
      </w:r>
      <w:r>
        <w:rPr>
          <w:rFonts w:eastAsia="Times New Roman"/>
          <w:color w:val="000000"/>
          <w:sz w:val="24"/>
        </w:rPr>
        <w:t>John 9:31.</w:t>
      </w:r>
    </w:p>
    <w:p w14:paraId="217069CC" w14:textId="77777777" w:rsidR="002F40FA" w:rsidRDefault="00EA067A">
      <w:pPr>
        <w:spacing w:before="126" w:line="277" w:lineRule="exact"/>
        <w:ind w:left="792"/>
        <w:textAlignment w:val="baseline"/>
        <w:rPr>
          <w:rFonts w:eastAsia="Times New Roman"/>
          <w:b/>
          <w:color w:val="000000"/>
          <w:sz w:val="24"/>
        </w:rPr>
      </w:pPr>
      <w:r>
        <w:rPr>
          <w:rFonts w:eastAsia="Times New Roman"/>
          <w:b/>
          <w:color w:val="000000"/>
          <w:sz w:val="24"/>
        </w:rPr>
        <w:t>In what words does the apostle express the same sentiment?</w:t>
      </w:r>
    </w:p>
    <w:p w14:paraId="217069CD" w14:textId="77777777" w:rsidR="002F40FA" w:rsidRDefault="00EA067A">
      <w:pPr>
        <w:spacing w:before="109" w:line="277" w:lineRule="exact"/>
        <w:ind w:left="72" w:right="72" w:firstLine="720"/>
        <w:textAlignment w:val="baseline"/>
        <w:rPr>
          <w:rFonts w:eastAsia="Times New Roman"/>
          <w:color w:val="000000"/>
          <w:sz w:val="24"/>
        </w:rPr>
      </w:pPr>
      <w:r>
        <w:rPr>
          <w:rFonts w:eastAsia="Times New Roman"/>
          <w:color w:val="000000"/>
          <w:sz w:val="24"/>
        </w:rPr>
        <w:t xml:space="preserve">"And whatsoever we ask, we receive of Him, </w:t>
      </w:r>
      <w:r>
        <w:rPr>
          <w:rFonts w:eastAsia="Times New Roman"/>
          <w:i/>
          <w:color w:val="000000"/>
          <w:sz w:val="24"/>
        </w:rPr>
        <w:t xml:space="preserve">because we keep His commandments, </w:t>
      </w:r>
      <w:r>
        <w:rPr>
          <w:rFonts w:eastAsia="Times New Roman"/>
          <w:color w:val="000000"/>
          <w:sz w:val="24"/>
        </w:rPr>
        <w:t>and do those things that are pleasing in His sight." 1 John 3:22.</w:t>
      </w:r>
    </w:p>
    <w:p w14:paraId="217069CE" w14:textId="77777777" w:rsidR="002F40FA" w:rsidRDefault="00EA067A">
      <w:pPr>
        <w:spacing w:before="125" w:line="277" w:lineRule="exact"/>
        <w:ind w:left="792"/>
        <w:textAlignment w:val="baseline"/>
        <w:rPr>
          <w:rFonts w:eastAsia="Times New Roman"/>
          <w:b/>
          <w:color w:val="000000"/>
          <w:sz w:val="24"/>
        </w:rPr>
      </w:pPr>
      <w:r>
        <w:rPr>
          <w:rFonts w:eastAsia="Times New Roman"/>
          <w:b/>
          <w:color w:val="000000"/>
          <w:sz w:val="24"/>
        </w:rPr>
        <w:t>What will the lord do for those who love Him sufficiently to keep His words?</w:t>
      </w:r>
    </w:p>
    <w:p w14:paraId="217069CF" w14:textId="77777777" w:rsidR="002F40FA" w:rsidRDefault="00EA067A">
      <w:pPr>
        <w:spacing w:before="114" w:line="277" w:lineRule="exact"/>
        <w:ind w:left="72" w:right="216" w:firstLine="720"/>
        <w:textAlignment w:val="baseline"/>
        <w:rPr>
          <w:rFonts w:eastAsia="Times New Roman"/>
          <w:color w:val="000000"/>
          <w:sz w:val="24"/>
        </w:rPr>
      </w:pPr>
      <w:r>
        <w:rPr>
          <w:rFonts w:eastAsia="Times New Roman"/>
          <w:color w:val="000000"/>
          <w:sz w:val="24"/>
        </w:rPr>
        <w:t xml:space="preserve">"If a man love Me, he will keep My words: and My Father will love him, and we will come unto him, </w:t>
      </w:r>
      <w:r>
        <w:rPr>
          <w:rFonts w:eastAsia="Times New Roman"/>
          <w:i/>
          <w:color w:val="000000"/>
          <w:sz w:val="24"/>
        </w:rPr>
        <w:t xml:space="preserve">and make our abode with him." </w:t>
      </w:r>
      <w:r>
        <w:rPr>
          <w:rFonts w:eastAsia="Times New Roman"/>
          <w:color w:val="000000"/>
          <w:sz w:val="24"/>
        </w:rPr>
        <w:t>John 14:23.</w:t>
      </w:r>
    </w:p>
    <w:p w14:paraId="217069D0" w14:textId="77777777" w:rsidR="002F40FA" w:rsidRDefault="00EA067A">
      <w:pPr>
        <w:spacing w:before="126" w:line="277" w:lineRule="exact"/>
        <w:ind w:left="792"/>
        <w:textAlignment w:val="baseline"/>
        <w:rPr>
          <w:rFonts w:eastAsia="Times New Roman"/>
          <w:b/>
          <w:color w:val="000000"/>
          <w:sz w:val="24"/>
        </w:rPr>
      </w:pPr>
      <w:r>
        <w:rPr>
          <w:rFonts w:eastAsia="Times New Roman"/>
          <w:b/>
          <w:color w:val="000000"/>
          <w:sz w:val="24"/>
        </w:rPr>
        <w:lastRenderedPageBreak/>
        <w:t>In what condition are those in whom Christ dwells?</w:t>
      </w:r>
    </w:p>
    <w:p w14:paraId="217069D1" w14:textId="77777777" w:rsidR="002F40FA" w:rsidRDefault="00EA067A">
      <w:pPr>
        <w:spacing w:before="111" w:line="276" w:lineRule="exact"/>
        <w:ind w:left="72" w:right="144" w:firstLine="720"/>
        <w:textAlignment w:val="baseline"/>
        <w:rPr>
          <w:rFonts w:eastAsia="Times New Roman"/>
          <w:color w:val="000000"/>
          <w:sz w:val="24"/>
        </w:rPr>
      </w:pPr>
      <w:r>
        <w:rPr>
          <w:rFonts w:eastAsia="Times New Roman"/>
          <w:color w:val="000000"/>
          <w:sz w:val="24"/>
        </w:rPr>
        <w:t xml:space="preserve">"And if Christ be in you, </w:t>
      </w:r>
      <w:r>
        <w:rPr>
          <w:rFonts w:eastAsia="Times New Roman"/>
          <w:i/>
          <w:color w:val="000000"/>
          <w:sz w:val="24"/>
        </w:rPr>
        <w:t xml:space="preserve">the body is dead </w:t>
      </w:r>
      <w:r>
        <w:rPr>
          <w:rFonts w:eastAsia="Times New Roman"/>
          <w:color w:val="000000"/>
          <w:sz w:val="24"/>
        </w:rPr>
        <w:t xml:space="preserve">because of sin; but </w:t>
      </w:r>
      <w:r>
        <w:rPr>
          <w:rFonts w:eastAsia="Times New Roman"/>
          <w:i/>
          <w:color w:val="000000"/>
          <w:sz w:val="24"/>
        </w:rPr>
        <w:t xml:space="preserve">the Spirit is life </w:t>
      </w:r>
      <w:r>
        <w:rPr>
          <w:rFonts w:eastAsia="Times New Roman"/>
          <w:color w:val="000000"/>
          <w:sz w:val="24"/>
        </w:rPr>
        <w:t>because of righteousness." Rom. 8: 10. "All thy commandments are righteousness." Ps. 119:172. "And it shall be our righteousness, if we observe to do all these commandments before the Lord our God, as He hath commanded us." Deut.6:25.</w:t>
      </w:r>
    </w:p>
    <w:p w14:paraId="217069D2" w14:textId="77777777" w:rsidR="002F40FA" w:rsidRDefault="00EA067A">
      <w:pPr>
        <w:spacing w:before="125" w:line="277" w:lineRule="exact"/>
        <w:ind w:left="792"/>
        <w:textAlignment w:val="baseline"/>
        <w:rPr>
          <w:rFonts w:eastAsia="Times New Roman"/>
          <w:b/>
          <w:color w:val="000000"/>
          <w:sz w:val="24"/>
        </w:rPr>
      </w:pPr>
      <w:r>
        <w:rPr>
          <w:rFonts w:eastAsia="Times New Roman"/>
          <w:b/>
          <w:color w:val="000000"/>
          <w:sz w:val="24"/>
        </w:rPr>
        <w:t>How is this state of things brought about?</w:t>
      </w:r>
    </w:p>
    <w:p w14:paraId="217069D3" w14:textId="77777777" w:rsidR="002F40FA" w:rsidRDefault="00EA067A">
      <w:pPr>
        <w:spacing w:before="111" w:line="277" w:lineRule="exact"/>
        <w:ind w:left="72" w:right="144" w:firstLine="720"/>
        <w:textAlignment w:val="baseline"/>
        <w:rPr>
          <w:rFonts w:eastAsia="Times New Roman"/>
          <w:color w:val="000000"/>
          <w:sz w:val="24"/>
        </w:rPr>
      </w:pPr>
      <w:r>
        <w:rPr>
          <w:rFonts w:eastAsia="Times New Roman"/>
          <w:color w:val="000000"/>
          <w:sz w:val="24"/>
        </w:rPr>
        <w:t xml:space="preserve">"And be </w:t>
      </w:r>
      <w:r>
        <w:rPr>
          <w:rFonts w:eastAsia="Times New Roman"/>
          <w:i/>
          <w:color w:val="000000"/>
          <w:sz w:val="24"/>
        </w:rPr>
        <w:t xml:space="preserve">not conformed to this world: </w:t>
      </w:r>
      <w:r>
        <w:rPr>
          <w:rFonts w:eastAsia="Times New Roman"/>
          <w:color w:val="000000"/>
          <w:sz w:val="24"/>
        </w:rPr>
        <w:t xml:space="preserve">but be ye transformed by the </w:t>
      </w:r>
      <w:r>
        <w:rPr>
          <w:rFonts w:eastAsia="Times New Roman"/>
          <w:i/>
          <w:color w:val="000000"/>
          <w:sz w:val="24"/>
        </w:rPr>
        <w:t xml:space="preserve">renewing of your mind, </w:t>
      </w:r>
      <w:r>
        <w:rPr>
          <w:rFonts w:eastAsia="Times New Roman"/>
          <w:color w:val="000000"/>
          <w:sz w:val="24"/>
        </w:rPr>
        <w:t>that ye may prove what is that good, and acceptable, and perfect will of God." Rom. 12:2.</w:t>
      </w:r>
    </w:p>
    <w:p w14:paraId="217069D4" w14:textId="77777777" w:rsidR="002F40FA" w:rsidRDefault="00EA067A">
      <w:pPr>
        <w:spacing w:before="125" w:line="277" w:lineRule="exact"/>
        <w:ind w:left="792"/>
        <w:textAlignment w:val="baseline"/>
        <w:rPr>
          <w:rFonts w:eastAsia="Times New Roman"/>
          <w:b/>
          <w:color w:val="000000"/>
          <w:sz w:val="24"/>
        </w:rPr>
      </w:pPr>
      <w:r>
        <w:rPr>
          <w:rFonts w:eastAsia="Times New Roman"/>
          <w:b/>
          <w:color w:val="000000"/>
          <w:sz w:val="24"/>
        </w:rPr>
        <w:t>Then what will we be able to do?</w:t>
      </w:r>
    </w:p>
    <w:p w14:paraId="217069D5" w14:textId="77777777" w:rsidR="002F40FA" w:rsidRDefault="00EA067A">
      <w:pPr>
        <w:spacing w:before="114" w:line="277" w:lineRule="exact"/>
        <w:ind w:left="72" w:right="72" w:firstLine="720"/>
        <w:textAlignment w:val="baseline"/>
        <w:rPr>
          <w:rFonts w:eastAsia="Times New Roman"/>
          <w:color w:val="000000"/>
          <w:sz w:val="24"/>
        </w:rPr>
      </w:pPr>
      <w:r>
        <w:rPr>
          <w:rFonts w:eastAsia="Times New Roman"/>
          <w:color w:val="000000"/>
          <w:sz w:val="24"/>
        </w:rPr>
        <w:t xml:space="preserve">"And whatsoever ye do </w:t>
      </w:r>
      <w:r>
        <w:rPr>
          <w:rFonts w:eastAsia="Times New Roman"/>
          <w:i/>
          <w:color w:val="000000"/>
          <w:sz w:val="24"/>
        </w:rPr>
        <w:t xml:space="preserve">in word or deed, </w:t>
      </w:r>
      <w:r>
        <w:rPr>
          <w:rFonts w:eastAsia="Times New Roman"/>
          <w:color w:val="000000"/>
          <w:sz w:val="24"/>
        </w:rPr>
        <w:t>do all in the name of the Lord Jesus." Col. 3:17.</w:t>
      </w:r>
    </w:p>
    <w:p w14:paraId="217069D6" w14:textId="77777777" w:rsidR="002F40FA" w:rsidRDefault="00EA067A">
      <w:pPr>
        <w:spacing w:before="126" w:line="277" w:lineRule="exact"/>
        <w:ind w:left="792"/>
        <w:textAlignment w:val="baseline"/>
        <w:rPr>
          <w:rFonts w:eastAsia="Times New Roman"/>
          <w:b/>
          <w:color w:val="000000"/>
          <w:sz w:val="24"/>
        </w:rPr>
      </w:pPr>
      <w:r>
        <w:rPr>
          <w:rFonts w:eastAsia="Times New Roman"/>
          <w:b/>
          <w:color w:val="000000"/>
          <w:sz w:val="24"/>
        </w:rPr>
        <w:t>To what extent must our deeds be done with reference to God's glory?</w:t>
      </w:r>
    </w:p>
    <w:p w14:paraId="217069D7" w14:textId="77777777" w:rsidR="002F40FA" w:rsidRDefault="00EA067A">
      <w:pPr>
        <w:spacing w:before="109" w:line="277" w:lineRule="exact"/>
        <w:ind w:left="72" w:right="432" w:firstLine="720"/>
        <w:textAlignment w:val="baseline"/>
        <w:rPr>
          <w:rFonts w:eastAsia="Times New Roman"/>
          <w:color w:val="000000"/>
          <w:sz w:val="24"/>
        </w:rPr>
      </w:pPr>
      <w:r>
        <w:rPr>
          <w:rFonts w:eastAsia="Times New Roman"/>
          <w:color w:val="000000"/>
          <w:sz w:val="24"/>
        </w:rPr>
        <w:t xml:space="preserve">"Whether therefore </w:t>
      </w:r>
      <w:r>
        <w:rPr>
          <w:rFonts w:eastAsia="Times New Roman"/>
          <w:i/>
          <w:color w:val="000000"/>
          <w:sz w:val="24"/>
        </w:rPr>
        <w:t xml:space="preserve">ye eat, or drink, or whatsoever ye do, </w:t>
      </w:r>
      <w:r>
        <w:rPr>
          <w:rFonts w:eastAsia="Times New Roman"/>
          <w:color w:val="000000"/>
          <w:sz w:val="24"/>
        </w:rPr>
        <w:t>do all to the glory of God." 1 Cor. 10:31.</w:t>
      </w:r>
    </w:p>
    <w:p w14:paraId="217069D8" w14:textId="77777777" w:rsidR="002F40FA" w:rsidRDefault="00EA067A">
      <w:pPr>
        <w:spacing w:before="125" w:line="277" w:lineRule="exact"/>
        <w:ind w:left="792"/>
        <w:textAlignment w:val="baseline"/>
        <w:rPr>
          <w:rFonts w:eastAsia="Times New Roman"/>
          <w:b/>
          <w:color w:val="000000"/>
          <w:sz w:val="24"/>
        </w:rPr>
      </w:pPr>
      <w:r>
        <w:rPr>
          <w:rFonts w:eastAsia="Times New Roman"/>
          <w:b/>
          <w:color w:val="000000"/>
          <w:sz w:val="24"/>
        </w:rPr>
        <w:t>Why should we be so careful of our bodies?</w:t>
      </w:r>
    </w:p>
    <w:p w14:paraId="217069D9" w14:textId="77777777" w:rsidR="002F40FA" w:rsidRDefault="00EA067A">
      <w:pPr>
        <w:spacing w:before="111" w:line="277" w:lineRule="exact"/>
        <w:ind w:left="72" w:right="360" w:firstLine="720"/>
        <w:textAlignment w:val="baseline"/>
        <w:rPr>
          <w:rFonts w:eastAsia="Times New Roman"/>
          <w:color w:val="000000"/>
          <w:sz w:val="24"/>
        </w:rPr>
      </w:pPr>
      <w:r>
        <w:rPr>
          <w:rFonts w:eastAsia="Times New Roman"/>
          <w:color w:val="000000"/>
          <w:sz w:val="24"/>
        </w:rPr>
        <w:t xml:space="preserve">"I beseech you therefore, brethren, by the mercies of God, that ye </w:t>
      </w:r>
      <w:r>
        <w:rPr>
          <w:rFonts w:eastAsia="Times New Roman"/>
          <w:i/>
          <w:color w:val="000000"/>
          <w:sz w:val="24"/>
        </w:rPr>
        <w:t xml:space="preserve">present your bodies a living sacrifice, holy, acceptable </w:t>
      </w:r>
      <w:r>
        <w:rPr>
          <w:rFonts w:eastAsia="Times New Roman"/>
          <w:color w:val="000000"/>
          <w:sz w:val="24"/>
        </w:rPr>
        <w:t>unto God, which is your reasonable service." Rom. 12:1.</w:t>
      </w:r>
    </w:p>
    <w:p w14:paraId="217069DA" w14:textId="77777777" w:rsidR="002F40FA" w:rsidRDefault="00EA067A">
      <w:pPr>
        <w:spacing w:before="125" w:line="277" w:lineRule="exact"/>
        <w:ind w:left="792"/>
        <w:textAlignment w:val="baseline"/>
        <w:rPr>
          <w:rFonts w:eastAsia="Times New Roman"/>
          <w:b/>
          <w:color w:val="000000"/>
          <w:sz w:val="24"/>
        </w:rPr>
      </w:pPr>
      <w:r>
        <w:rPr>
          <w:rFonts w:eastAsia="Times New Roman"/>
          <w:b/>
          <w:color w:val="000000"/>
          <w:sz w:val="24"/>
        </w:rPr>
        <w:t>How much must we give up to become a true disciple of Christ?</w:t>
      </w:r>
    </w:p>
    <w:p w14:paraId="217069DB" w14:textId="77777777" w:rsidR="002F40FA" w:rsidRDefault="00EA067A">
      <w:pPr>
        <w:spacing w:before="114" w:line="277" w:lineRule="exact"/>
        <w:ind w:left="72" w:right="72" w:firstLine="720"/>
        <w:textAlignment w:val="baseline"/>
        <w:rPr>
          <w:rFonts w:eastAsia="Times New Roman"/>
          <w:color w:val="000000"/>
          <w:sz w:val="24"/>
        </w:rPr>
      </w:pPr>
      <w:r>
        <w:rPr>
          <w:rFonts w:eastAsia="Times New Roman"/>
          <w:color w:val="000000"/>
          <w:sz w:val="24"/>
        </w:rPr>
        <w:t xml:space="preserve">"So likewise, whosoever he be of you that </w:t>
      </w:r>
      <w:r>
        <w:rPr>
          <w:rFonts w:eastAsia="Times New Roman"/>
          <w:i/>
          <w:color w:val="000000"/>
          <w:sz w:val="24"/>
        </w:rPr>
        <w:t xml:space="preserve">forsaketh not all that he hath, </w:t>
      </w:r>
      <w:r>
        <w:rPr>
          <w:rFonts w:eastAsia="Times New Roman"/>
          <w:color w:val="000000"/>
          <w:sz w:val="24"/>
        </w:rPr>
        <w:t>he cannot be My disciple." Luke 14:33.</w:t>
      </w:r>
    </w:p>
    <w:p w14:paraId="217069DC" w14:textId="77777777" w:rsidR="002F40FA" w:rsidRDefault="00EA067A">
      <w:pPr>
        <w:spacing w:before="126" w:line="277" w:lineRule="exact"/>
        <w:ind w:left="792"/>
        <w:textAlignment w:val="baseline"/>
        <w:rPr>
          <w:rFonts w:eastAsia="Times New Roman"/>
          <w:b/>
          <w:color w:val="000000"/>
          <w:sz w:val="24"/>
        </w:rPr>
      </w:pPr>
      <w:r>
        <w:rPr>
          <w:rFonts w:eastAsia="Times New Roman"/>
          <w:b/>
          <w:color w:val="000000"/>
          <w:sz w:val="24"/>
        </w:rPr>
        <w:t>After forsaking all of self, what must we accept, in order to learn of Christ?</w:t>
      </w:r>
    </w:p>
    <w:p w14:paraId="217069DD" w14:textId="77777777" w:rsidR="002F40FA" w:rsidRDefault="00EA067A">
      <w:pPr>
        <w:spacing w:before="109" w:after="552" w:line="277" w:lineRule="exact"/>
        <w:ind w:left="72" w:right="72" w:firstLine="720"/>
        <w:textAlignment w:val="baseline"/>
        <w:rPr>
          <w:rFonts w:eastAsia="Times New Roman"/>
          <w:color w:val="000000"/>
          <w:sz w:val="24"/>
        </w:rPr>
      </w:pPr>
      <w:r>
        <w:rPr>
          <w:rFonts w:eastAsia="Times New Roman"/>
          <w:color w:val="000000"/>
          <w:sz w:val="24"/>
        </w:rPr>
        <w:t xml:space="preserve">"Take </w:t>
      </w:r>
      <w:r>
        <w:rPr>
          <w:rFonts w:eastAsia="Times New Roman"/>
          <w:i/>
          <w:color w:val="000000"/>
          <w:sz w:val="24"/>
        </w:rPr>
        <w:t xml:space="preserve">My yoke </w:t>
      </w:r>
      <w:r>
        <w:rPr>
          <w:rFonts w:eastAsia="Times New Roman"/>
          <w:color w:val="000000"/>
          <w:sz w:val="24"/>
        </w:rPr>
        <w:t>upon you, and learn of Me; for I am meek and lowly in heart: and ye shall find rest unto your souls." Matt. 11:29.</w:t>
      </w:r>
    </w:p>
    <w:p w14:paraId="217069DE" w14:textId="77777777" w:rsidR="00097778" w:rsidRDefault="00EA067A" w:rsidP="00097778">
      <w:pPr>
        <w:spacing w:before="120" w:line="276" w:lineRule="exact"/>
        <w:ind w:firstLine="720"/>
        <w:textAlignment w:val="baseline"/>
        <w:rPr>
          <w:rFonts w:eastAsia="Times New Roman"/>
          <w:color w:val="000000"/>
          <w:spacing w:val="1"/>
          <w:sz w:val="24"/>
        </w:rPr>
      </w:pPr>
      <w:r>
        <w:rPr>
          <w:rFonts w:eastAsia="Times New Roman"/>
          <w:b/>
          <w:color w:val="000000"/>
          <w:sz w:val="24"/>
        </w:rPr>
        <w:t>How large a place in our affections should the love of Christ occupy?</w:t>
      </w:r>
      <w:r w:rsidR="00097778">
        <w:rPr>
          <w:rFonts w:eastAsia="Times New Roman"/>
          <w:color w:val="000000"/>
          <w:spacing w:val="1"/>
          <w:sz w:val="24"/>
        </w:rPr>
        <w:t xml:space="preserve"> </w:t>
      </w:r>
      <w:r>
        <w:rPr>
          <w:rFonts w:eastAsia="Times New Roman"/>
          <w:color w:val="000000"/>
          <w:sz w:val="24"/>
        </w:rPr>
        <w:t xml:space="preserve">"He that loveth </w:t>
      </w:r>
      <w:r>
        <w:rPr>
          <w:rFonts w:eastAsia="Times New Roman"/>
          <w:i/>
          <w:color w:val="000000"/>
          <w:sz w:val="24"/>
        </w:rPr>
        <w:t xml:space="preserve">father or mother </w:t>
      </w:r>
      <w:r>
        <w:rPr>
          <w:rFonts w:eastAsia="Times New Roman"/>
          <w:color w:val="000000"/>
          <w:sz w:val="24"/>
        </w:rPr>
        <w:t xml:space="preserve">more than Me is not worthy of Me: and he that loveth </w:t>
      </w:r>
      <w:r>
        <w:rPr>
          <w:rFonts w:eastAsia="Times New Roman"/>
          <w:i/>
          <w:color w:val="000000"/>
          <w:sz w:val="24"/>
        </w:rPr>
        <w:t xml:space="preserve">son or daughter </w:t>
      </w:r>
      <w:r>
        <w:rPr>
          <w:rFonts w:eastAsia="Times New Roman"/>
          <w:color w:val="000000"/>
          <w:sz w:val="24"/>
        </w:rPr>
        <w:t>more than Me is not worthy of Me." Matt. 10:37.</w:t>
      </w:r>
      <w:r w:rsidR="00097778" w:rsidRPr="00097778">
        <w:rPr>
          <w:rFonts w:eastAsia="Times New Roman"/>
          <w:color w:val="000000"/>
          <w:spacing w:val="1"/>
          <w:sz w:val="24"/>
        </w:rPr>
        <w:t xml:space="preserve"> </w:t>
      </w:r>
    </w:p>
    <w:p w14:paraId="217069DF" w14:textId="77777777" w:rsidR="002F40FA" w:rsidRDefault="00097778" w:rsidP="00097778">
      <w:pPr>
        <w:spacing w:before="120" w:line="276" w:lineRule="exact"/>
        <w:ind w:firstLine="720"/>
        <w:jc w:val="right"/>
        <w:textAlignment w:val="baseline"/>
        <w:rPr>
          <w:rFonts w:eastAsia="Times New Roman"/>
          <w:color w:val="000000"/>
          <w:sz w:val="24"/>
        </w:rPr>
      </w:pPr>
      <w:r>
        <w:rPr>
          <w:rFonts w:eastAsia="Times New Roman"/>
          <w:color w:val="000000"/>
          <w:spacing w:val="1"/>
          <w:sz w:val="24"/>
        </w:rPr>
        <w:t>66</w:t>
      </w:r>
    </w:p>
    <w:p w14:paraId="217069E0" w14:textId="77777777" w:rsidR="002F40FA" w:rsidRDefault="00EA067A">
      <w:pPr>
        <w:spacing w:before="126" w:line="275" w:lineRule="exact"/>
        <w:ind w:left="792"/>
        <w:textAlignment w:val="baseline"/>
        <w:rPr>
          <w:rFonts w:eastAsia="Times New Roman"/>
          <w:b/>
          <w:color w:val="000000"/>
          <w:sz w:val="24"/>
        </w:rPr>
      </w:pPr>
      <w:r>
        <w:rPr>
          <w:rFonts w:eastAsia="Times New Roman"/>
          <w:b/>
          <w:color w:val="000000"/>
          <w:sz w:val="24"/>
        </w:rPr>
        <w:t>If we thus follow Christ, what will be the result?</w:t>
      </w:r>
    </w:p>
    <w:p w14:paraId="217069E1" w14:textId="77777777" w:rsidR="002F40FA" w:rsidRDefault="00EA067A">
      <w:pPr>
        <w:spacing w:before="117" w:line="276" w:lineRule="exact"/>
        <w:ind w:left="72" w:right="72" w:firstLine="720"/>
        <w:textAlignment w:val="baseline"/>
        <w:rPr>
          <w:rFonts w:eastAsia="Times New Roman"/>
          <w:color w:val="000000"/>
          <w:sz w:val="24"/>
        </w:rPr>
      </w:pPr>
      <w:r>
        <w:rPr>
          <w:rFonts w:eastAsia="Times New Roman"/>
          <w:color w:val="000000"/>
          <w:sz w:val="24"/>
        </w:rPr>
        <w:t>"Remember the word that I said unto you, The servant is not greater than his lord. If they have persecuted Me, they will also persecute you." John 15:20.</w:t>
      </w:r>
    </w:p>
    <w:p w14:paraId="217069E2" w14:textId="77777777" w:rsidR="002F40FA" w:rsidRDefault="00EA067A">
      <w:pPr>
        <w:spacing w:before="127" w:line="275" w:lineRule="exact"/>
        <w:ind w:left="792"/>
        <w:textAlignment w:val="baseline"/>
        <w:rPr>
          <w:rFonts w:eastAsia="Times New Roman"/>
          <w:b/>
          <w:color w:val="000000"/>
          <w:sz w:val="24"/>
        </w:rPr>
      </w:pPr>
      <w:r>
        <w:rPr>
          <w:rFonts w:eastAsia="Times New Roman"/>
          <w:b/>
          <w:color w:val="000000"/>
          <w:sz w:val="24"/>
        </w:rPr>
        <w:t>But will this persecution separate us from Christ or His love?</w:t>
      </w:r>
    </w:p>
    <w:p w14:paraId="217069E3" w14:textId="77777777" w:rsidR="002F40FA" w:rsidRDefault="00EA067A">
      <w:pPr>
        <w:spacing w:before="112" w:line="276" w:lineRule="exact"/>
        <w:ind w:left="72" w:right="216" w:firstLine="720"/>
        <w:textAlignment w:val="baseline"/>
        <w:rPr>
          <w:rFonts w:eastAsia="Times New Roman"/>
          <w:color w:val="000000"/>
          <w:sz w:val="24"/>
        </w:rPr>
      </w:pPr>
      <w:r>
        <w:rPr>
          <w:rFonts w:eastAsia="Times New Roman"/>
          <w:color w:val="000000"/>
          <w:sz w:val="24"/>
        </w:rPr>
        <w:t>"For I am persuaded that neither death, nor life, nor angels, nor principalities, nor powers, nor things present, nor things to come, nor height, nor depth, nor any other creature, shall be able to separate us from the love of God, which is in Christ Jesus our Lord." Rom. 8:38, 39.</w:t>
      </w:r>
    </w:p>
    <w:p w14:paraId="217069E4" w14:textId="77777777" w:rsidR="002F40FA" w:rsidRDefault="00EA067A">
      <w:pPr>
        <w:spacing w:before="248" w:line="295" w:lineRule="exact"/>
        <w:ind w:left="72"/>
        <w:jc w:val="center"/>
        <w:textAlignment w:val="baseline"/>
        <w:rPr>
          <w:rFonts w:ascii="Arial" w:eastAsia="Arial" w:hAnsi="Arial"/>
          <w:b/>
          <w:color w:val="000000"/>
          <w:spacing w:val="-1"/>
          <w:sz w:val="26"/>
        </w:rPr>
      </w:pPr>
      <w:r>
        <w:rPr>
          <w:rFonts w:ascii="Arial" w:eastAsia="Arial" w:hAnsi="Arial"/>
          <w:b/>
          <w:color w:val="000000"/>
          <w:spacing w:val="-1"/>
          <w:sz w:val="26"/>
        </w:rPr>
        <w:lastRenderedPageBreak/>
        <w:t>Chapter 29</w:t>
      </w:r>
    </w:p>
    <w:p w14:paraId="217069E5" w14:textId="77777777" w:rsidR="002F40FA" w:rsidRPr="00BE1A55" w:rsidRDefault="00253F84" w:rsidP="00BE1A55">
      <w:pPr>
        <w:pStyle w:val="Heading2"/>
      </w:pPr>
      <w:r>
        <w:t xml:space="preserve">29 </w:t>
      </w:r>
      <w:r w:rsidR="00EA067A" w:rsidRPr="00BE1A55">
        <w:t>Importance of Sound Doctrine</w:t>
      </w:r>
    </w:p>
    <w:p w14:paraId="217069E6" w14:textId="77777777" w:rsidR="002F40FA" w:rsidRDefault="00EA067A">
      <w:pPr>
        <w:spacing w:before="194" w:line="276" w:lineRule="exact"/>
        <w:ind w:left="72" w:right="288" w:firstLine="720"/>
        <w:textAlignment w:val="baseline"/>
        <w:rPr>
          <w:rFonts w:eastAsia="Times New Roman"/>
          <w:b/>
          <w:color w:val="000000"/>
          <w:sz w:val="24"/>
        </w:rPr>
      </w:pPr>
      <w:r>
        <w:rPr>
          <w:rFonts w:eastAsia="Times New Roman"/>
          <w:b/>
          <w:color w:val="000000"/>
          <w:sz w:val="24"/>
        </w:rPr>
        <w:t xml:space="preserve">Does it make any difference what a man believes, if he is only sincere? </w:t>
      </w:r>
      <w:r>
        <w:rPr>
          <w:rFonts w:eastAsia="Times New Roman"/>
          <w:color w:val="000000"/>
          <w:sz w:val="24"/>
        </w:rPr>
        <w:t xml:space="preserve">“God hath from the beginning chosen you to salvation through sanctification of the Spirit </w:t>
      </w:r>
      <w:r>
        <w:rPr>
          <w:rFonts w:eastAsia="Times New Roman"/>
          <w:i/>
          <w:color w:val="000000"/>
          <w:sz w:val="24"/>
        </w:rPr>
        <w:t xml:space="preserve">and belief of the truth." </w:t>
      </w:r>
      <w:r>
        <w:rPr>
          <w:rFonts w:eastAsia="Times New Roman"/>
          <w:color w:val="000000"/>
          <w:sz w:val="24"/>
        </w:rPr>
        <w:t>2 Thess. 2:13 (Joshua 24:14).</w:t>
      </w:r>
    </w:p>
    <w:p w14:paraId="217069E7" w14:textId="77777777" w:rsidR="002F40FA" w:rsidRDefault="00EA067A">
      <w:pPr>
        <w:spacing w:before="122" w:line="275" w:lineRule="exact"/>
        <w:ind w:left="72" w:right="288" w:firstLine="720"/>
        <w:textAlignment w:val="baseline"/>
        <w:rPr>
          <w:rFonts w:eastAsia="Times New Roman"/>
          <w:b/>
          <w:color w:val="000000"/>
          <w:sz w:val="24"/>
        </w:rPr>
      </w:pPr>
      <w:r>
        <w:rPr>
          <w:rFonts w:eastAsia="Times New Roman"/>
          <w:b/>
          <w:color w:val="000000"/>
          <w:sz w:val="24"/>
        </w:rPr>
        <w:t xml:space="preserve">How may we determine the truthfulness of any doctrine? </w:t>
      </w:r>
      <w:r>
        <w:rPr>
          <w:rFonts w:eastAsia="Times New Roman"/>
          <w:i/>
          <w:color w:val="000000"/>
          <w:sz w:val="24"/>
        </w:rPr>
        <w:t xml:space="preserve">“Prove all things," </w:t>
      </w:r>
      <w:r>
        <w:rPr>
          <w:rFonts w:eastAsia="Times New Roman"/>
          <w:color w:val="000000"/>
          <w:sz w:val="24"/>
        </w:rPr>
        <w:t>hold fast that which is good." 1 Thess. 5:21 (Isa. 8:20).</w:t>
      </w:r>
    </w:p>
    <w:p w14:paraId="217069E8" w14:textId="77777777" w:rsidR="002F40FA" w:rsidRDefault="00EA067A">
      <w:pPr>
        <w:spacing w:before="117" w:line="276" w:lineRule="exact"/>
        <w:ind w:left="72" w:right="288" w:firstLine="720"/>
        <w:textAlignment w:val="baseline"/>
        <w:rPr>
          <w:rFonts w:eastAsia="Times New Roman"/>
          <w:b/>
          <w:color w:val="000000"/>
          <w:sz w:val="24"/>
        </w:rPr>
      </w:pPr>
      <w:r>
        <w:rPr>
          <w:rFonts w:eastAsia="Times New Roman"/>
          <w:b/>
          <w:color w:val="000000"/>
          <w:sz w:val="24"/>
        </w:rPr>
        <w:t xml:space="preserve">Upon what foundation should every religious tenet rest? </w:t>
      </w:r>
      <w:r>
        <w:rPr>
          <w:rFonts w:eastAsia="Times New Roman"/>
          <w:color w:val="000000"/>
          <w:sz w:val="24"/>
        </w:rPr>
        <w:t>“And are built upon the foundation of the apostles and prophets, Jesus Christ Himself being the chief corner stone." Eph. 2:20 (1 Cor. 3:11).</w:t>
      </w:r>
    </w:p>
    <w:p w14:paraId="217069E9" w14:textId="77777777" w:rsidR="002F40FA" w:rsidRDefault="00EA067A">
      <w:pPr>
        <w:spacing w:before="123" w:line="276" w:lineRule="exact"/>
        <w:ind w:left="72" w:right="72" w:firstLine="720"/>
        <w:textAlignment w:val="baseline"/>
        <w:rPr>
          <w:rFonts w:eastAsia="Times New Roman"/>
          <w:b/>
          <w:color w:val="000000"/>
          <w:sz w:val="24"/>
        </w:rPr>
      </w:pPr>
      <w:r>
        <w:rPr>
          <w:rFonts w:eastAsia="Times New Roman"/>
          <w:b/>
          <w:color w:val="000000"/>
          <w:sz w:val="24"/>
        </w:rPr>
        <w:t xml:space="preserve">What is mentioned first in the list of those things for which all Scripture is profitable? </w:t>
      </w:r>
      <w:r>
        <w:rPr>
          <w:rFonts w:eastAsia="Times New Roman"/>
          <w:color w:val="000000"/>
          <w:sz w:val="24"/>
        </w:rPr>
        <w:t>“All Scripture is given by inspiration of God, and is profitable for doctrine." 2 Tim. 3:16.</w:t>
      </w:r>
    </w:p>
    <w:p w14:paraId="217069EA" w14:textId="77777777" w:rsidR="002F40FA" w:rsidRDefault="00EA067A">
      <w:pPr>
        <w:spacing w:before="117" w:line="276" w:lineRule="exact"/>
        <w:ind w:left="72" w:right="72" w:firstLine="720"/>
        <w:textAlignment w:val="baseline"/>
        <w:rPr>
          <w:rFonts w:eastAsia="Times New Roman"/>
          <w:b/>
          <w:color w:val="000000"/>
          <w:sz w:val="24"/>
        </w:rPr>
      </w:pPr>
      <w:r>
        <w:rPr>
          <w:rFonts w:eastAsia="Times New Roman"/>
          <w:b/>
          <w:color w:val="000000"/>
          <w:sz w:val="24"/>
        </w:rPr>
        <w:t xml:space="preserve">What advice is given to Timothy while preparing for the gospel ministry? </w:t>
      </w:r>
      <w:r>
        <w:rPr>
          <w:rFonts w:eastAsia="Times New Roman"/>
          <w:color w:val="000000"/>
          <w:sz w:val="24"/>
        </w:rPr>
        <w:t>“Till I come, give attendance to reading, to exhortation, to doctrine." "Take heed unto thyself, and unto the doctrine; continue in them." 1 Tim. 4:13, 16.</w:t>
      </w:r>
    </w:p>
    <w:p w14:paraId="217069EB" w14:textId="77777777" w:rsidR="002F40FA" w:rsidRDefault="00EA067A">
      <w:pPr>
        <w:spacing w:before="120" w:line="276" w:lineRule="exact"/>
        <w:ind w:left="72" w:right="288" w:firstLine="720"/>
        <w:textAlignment w:val="baseline"/>
        <w:rPr>
          <w:rFonts w:eastAsia="Times New Roman"/>
          <w:b/>
          <w:color w:val="000000"/>
          <w:spacing w:val="-1"/>
          <w:sz w:val="24"/>
        </w:rPr>
      </w:pPr>
      <w:r>
        <w:rPr>
          <w:rFonts w:eastAsia="Times New Roman"/>
          <w:b/>
          <w:color w:val="000000"/>
          <w:spacing w:val="-1"/>
          <w:sz w:val="24"/>
        </w:rPr>
        <w:t xml:space="preserve">What remarkable charge is given him relative to his public work? </w:t>
      </w:r>
      <w:r>
        <w:rPr>
          <w:rFonts w:eastAsia="Times New Roman"/>
          <w:color w:val="000000"/>
          <w:spacing w:val="-1"/>
          <w:sz w:val="24"/>
        </w:rPr>
        <w:t xml:space="preserve">“I charge thee therefore before God, and the Lord Jesus Christ, who shall judge the quick and the dead at His appearing and His kingdom, </w:t>
      </w:r>
      <w:r>
        <w:rPr>
          <w:rFonts w:eastAsia="Times New Roman"/>
          <w:i/>
          <w:color w:val="000000"/>
          <w:spacing w:val="-1"/>
          <w:sz w:val="24"/>
        </w:rPr>
        <w:t>preach the word; be instant in season, out of season; reprove, rebuke, exhort with all long suffering and doctrine.</w:t>
      </w:r>
      <w:r>
        <w:rPr>
          <w:rFonts w:eastAsia="Times New Roman"/>
          <w:color w:val="000000"/>
          <w:spacing w:val="-1"/>
          <w:sz w:val="24"/>
        </w:rPr>
        <w:t>" 2 Tim. 4:1, 2.</w:t>
      </w:r>
    </w:p>
    <w:p w14:paraId="217069EC" w14:textId="77777777" w:rsidR="002F40FA" w:rsidRDefault="00EA067A">
      <w:pPr>
        <w:spacing w:before="124" w:line="275" w:lineRule="exact"/>
        <w:ind w:left="72" w:right="72" w:firstLine="720"/>
        <w:textAlignment w:val="baseline"/>
        <w:rPr>
          <w:rFonts w:eastAsia="Times New Roman"/>
          <w:b/>
          <w:color w:val="000000"/>
          <w:sz w:val="24"/>
        </w:rPr>
      </w:pPr>
      <w:r>
        <w:rPr>
          <w:rFonts w:eastAsia="Times New Roman"/>
          <w:b/>
          <w:color w:val="000000"/>
          <w:sz w:val="24"/>
        </w:rPr>
        <w:t xml:space="preserve">Why is this duty so imperative? </w:t>
      </w:r>
      <w:r>
        <w:rPr>
          <w:rFonts w:eastAsia="Times New Roman"/>
          <w:i/>
          <w:color w:val="000000"/>
          <w:sz w:val="24"/>
        </w:rPr>
        <w:t xml:space="preserve">“For the time will come when they will not endure sound doctrine; </w:t>
      </w:r>
      <w:r>
        <w:rPr>
          <w:rFonts w:eastAsia="Times New Roman"/>
          <w:color w:val="000000"/>
          <w:sz w:val="24"/>
        </w:rPr>
        <w:t xml:space="preserve">but after their own lusts shall they heap to themselves teachers, having itching ears; and they shall turn away their ears from the truth, and </w:t>
      </w:r>
      <w:r>
        <w:rPr>
          <w:rFonts w:eastAsia="Times New Roman"/>
          <w:i/>
          <w:color w:val="000000"/>
          <w:sz w:val="24"/>
        </w:rPr>
        <w:t xml:space="preserve">shall be turned unto fables." </w:t>
      </w:r>
      <w:r>
        <w:rPr>
          <w:rFonts w:eastAsia="Times New Roman"/>
          <w:color w:val="000000"/>
          <w:sz w:val="24"/>
        </w:rPr>
        <w:t>2 Tim. 4:3, 4.</w:t>
      </w:r>
    </w:p>
    <w:p w14:paraId="217069ED" w14:textId="77777777" w:rsidR="002F40FA" w:rsidRDefault="00EA067A">
      <w:pPr>
        <w:spacing w:before="123" w:line="276" w:lineRule="exact"/>
        <w:ind w:left="72" w:right="72" w:firstLine="720"/>
        <w:textAlignment w:val="baseline"/>
        <w:rPr>
          <w:rFonts w:eastAsia="Times New Roman"/>
          <w:b/>
          <w:color w:val="000000"/>
          <w:spacing w:val="-1"/>
          <w:sz w:val="24"/>
        </w:rPr>
      </w:pPr>
      <w:r>
        <w:rPr>
          <w:rFonts w:eastAsia="Times New Roman"/>
          <w:b/>
          <w:color w:val="000000"/>
          <w:spacing w:val="-1"/>
          <w:sz w:val="24"/>
        </w:rPr>
        <w:t xml:space="preserve">How was Titus instructed to teach? And in what was he to be a pattern? </w:t>
      </w:r>
      <w:r>
        <w:rPr>
          <w:rFonts w:eastAsia="Times New Roman"/>
          <w:color w:val="000000"/>
          <w:spacing w:val="-1"/>
          <w:sz w:val="24"/>
        </w:rPr>
        <w:t>“But speak thou the things which become sound doctrine." "In all things showing thyself a pattern of good works; in doctrine showing uncorruptness, gravity, sincerity." Titus 2:1, 7.</w:t>
      </w:r>
    </w:p>
    <w:p w14:paraId="217069EE" w14:textId="77777777" w:rsidR="00097778" w:rsidRPr="00097778" w:rsidRDefault="00EA067A" w:rsidP="00097778">
      <w:pPr>
        <w:spacing w:before="120" w:line="276" w:lineRule="exact"/>
        <w:ind w:left="792"/>
        <w:textAlignment w:val="baseline"/>
        <w:rPr>
          <w:rFonts w:eastAsia="Times New Roman"/>
          <w:b/>
          <w:color w:val="000000"/>
          <w:sz w:val="24"/>
        </w:rPr>
      </w:pPr>
      <w:r>
        <w:rPr>
          <w:rFonts w:eastAsia="Times New Roman"/>
          <w:b/>
          <w:color w:val="000000"/>
          <w:sz w:val="24"/>
        </w:rPr>
        <w:t xml:space="preserve">What is the power of sound doctrine? </w:t>
      </w:r>
      <w:r>
        <w:rPr>
          <w:rFonts w:eastAsia="Times New Roman"/>
          <w:color w:val="000000"/>
          <w:sz w:val="24"/>
        </w:rPr>
        <w:t>“Holding fast the faithful word as he hath</w:t>
      </w:r>
      <w:r w:rsidR="00097778">
        <w:rPr>
          <w:rFonts w:eastAsia="Times New Roman"/>
          <w:b/>
          <w:color w:val="000000"/>
          <w:sz w:val="24"/>
        </w:rPr>
        <w:t xml:space="preserve"> </w:t>
      </w:r>
      <w:r>
        <w:rPr>
          <w:rFonts w:eastAsia="Times New Roman"/>
          <w:color w:val="000000"/>
          <w:sz w:val="24"/>
        </w:rPr>
        <w:t>been taught, that he may be able by sound doctrine both to exhort and to convince the gainsayers." Titus 1:9.</w:t>
      </w:r>
      <w:r w:rsidR="00097778" w:rsidRPr="00097778">
        <w:rPr>
          <w:rFonts w:eastAsia="Times New Roman"/>
          <w:color w:val="000000"/>
          <w:spacing w:val="37"/>
          <w:sz w:val="24"/>
        </w:rPr>
        <w:t xml:space="preserve"> </w:t>
      </w:r>
    </w:p>
    <w:p w14:paraId="217069EF" w14:textId="77777777" w:rsidR="002F40FA" w:rsidRDefault="00097778" w:rsidP="00097778">
      <w:pPr>
        <w:spacing w:before="120" w:line="276" w:lineRule="exact"/>
        <w:jc w:val="right"/>
        <w:textAlignment w:val="baseline"/>
        <w:rPr>
          <w:rFonts w:eastAsia="Times New Roman"/>
          <w:color w:val="000000"/>
          <w:spacing w:val="37"/>
          <w:sz w:val="24"/>
        </w:rPr>
      </w:pPr>
      <w:r>
        <w:rPr>
          <w:rFonts w:eastAsia="Times New Roman"/>
          <w:color w:val="000000"/>
          <w:spacing w:val="37"/>
          <w:sz w:val="24"/>
        </w:rPr>
        <w:t>67</w:t>
      </w:r>
    </w:p>
    <w:p w14:paraId="217069F0" w14:textId="77777777" w:rsidR="002F40FA" w:rsidRDefault="00EA067A">
      <w:pPr>
        <w:spacing w:before="118" w:line="277" w:lineRule="exact"/>
        <w:ind w:left="72" w:right="72" w:firstLine="720"/>
        <w:textAlignment w:val="baseline"/>
        <w:rPr>
          <w:rFonts w:eastAsia="Times New Roman"/>
          <w:b/>
          <w:color w:val="000000"/>
          <w:spacing w:val="-1"/>
          <w:sz w:val="24"/>
        </w:rPr>
      </w:pPr>
      <w:r>
        <w:rPr>
          <w:rFonts w:eastAsia="Times New Roman"/>
          <w:b/>
          <w:color w:val="000000"/>
          <w:spacing w:val="-1"/>
          <w:sz w:val="24"/>
        </w:rPr>
        <w:t xml:space="preserve">What danger attends false teaching? </w:t>
      </w:r>
      <w:r>
        <w:rPr>
          <w:rFonts w:eastAsia="Times New Roman"/>
          <w:color w:val="000000"/>
          <w:spacing w:val="-1"/>
          <w:sz w:val="24"/>
        </w:rPr>
        <w:t>“Who concerning the truth have erred, saying that the resurrection is past already; and overthrow the faith of some." 2 Tim. 2:18.</w:t>
      </w:r>
    </w:p>
    <w:p w14:paraId="217069F1" w14:textId="77777777" w:rsidR="002F40FA" w:rsidRDefault="00EA067A">
      <w:pPr>
        <w:spacing w:before="121" w:line="275" w:lineRule="exact"/>
        <w:ind w:left="72" w:right="72" w:firstLine="720"/>
        <w:textAlignment w:val="baseline"/>
        <w:rPr>
          <w:rFonts w:eastAsia="Times New Roman"/>
          <w:b/>
          <w:color w:val="000000"/>
          <w:sz w:val="24"/>
        </w:rPr>
      </w:pPr>
      <w:r>
        <w:rPr>
          <w:rFonts w:eastAsia="Times New Roman"/>
          <w:b/>
          <w:color w:val="000000"/>
          <w:sz w:val="24"/>
        </w:rPr>
        <w:t xml:space="preserve">Who are the disciples of Jesus? And what gracious work is wrought for them? </w:t>
      </w:r>
      <w:r>
        <w:rPr>
          <w:rFonts w:eastAsia="Times New Roman"/>
          <w:i/>
          <w:color w:val="000000"/>
          <w:sz w:val="24"/>
        </w:rPr>
        <w:t xml:space="preserve">“If ye continue in My word, </w:t>
      </w:r>
      <w:r>
        <w:rPr>
          <w:rFonts w:eastAsia="Times New Roman"/>
          <w:color w:val="000000"/>
          <w:sz w:val="24"/>
        </w:rPr>
        <w:t>then are ye My disciples indeed; and ye shall know the truth, and the truth shall make you free." John 8:31, 32.</w:t>
      </w:r>
    </w:p>
    <w:p w14:paraId="217069F2" w14:textId="77777777" w:rsidR="002F40FA" w:rsidRDefault="00EA067A">
      <w:pPr>
        <w:spacing w:before="118" w:line="277" w:lineRule="exact"/>
        <w:ind w:left="72" w:right="72" w:firstLine="720"/>
        <w:textAlignment w:val="baseline"/>
        <w:rPr>
          <w:rFonts w:eastAsia="Times New Roman"/>
          <w:b/>
          <w:color w:val="000000"/>
          <w:sz w:val="24"/>
        </w:rPr>
      </w:pPr>
      <w:r>
        <w:rPr>
          <w:rFonts w:eastAsia="Times New Roman"/>
          <w:b/>
          <w:color w:val="000000"/>
          <w:sz w:val="24"/>
        </w:rPr>
        <w:t xml:space="preserve">Through what are they to be sanctified? </w:t>
      </w:r>
      <w:r>
        <w:rPr>
          <w:rFonts w:eastAsia="Times New Roman"/>
          <w:color w:val="000000"/>
          <w:sz w:val="24"/>
        </w:rPr>
        <w:t>“Sanctify them through Thy truth: Thy word is truth." John 17:17.</w:t>
      </w:r>
    </w:p>
    <w:p w14:paraId="217069F3" w14:textId="77777777" w:rsidR="002F40FA" w:rsidRDefault="00EA067A">
      <w:pPr>
        <w:spacing w:before="125" w:line="275" w:lineRule="exact"/>
        <w:ind w:left="72" w:right="72" w:firstLine="720"/>
        <w:textAlignment w:val="baseline"/>
        <w:rPr>
          <w:rFonts w:eastAsia="Times New Roman"/>
          <w:b/>
          <w:color w:val="000000"/>
          <w:sz w:val="24"/>
        </w:rPr>
      </w:pPr>
      <w:r>
        <w:rPr>
          <w:rFonts w:eastAsia="Times New Roman"/>
          <w:b/>
          <w:color w:val="000000"/>
          <w:sz w:val="24"/>
        </w:rPr>
        <w:t xml:space="preserve">Will God accept the homage of such as deliberately teach contrary to His will? </w:t>
      </w:r>
      <w:r>
        <w:rPr>
          <w:rFonts w:eastAsia="Times New Roman"/>
          <w:i/>
          <w:color w:val="000000"/>
          <w:sz w:val="24"/>
        </w:rPr>
        <w:t xml:space="preserve">“But in vain they do worship Me, </w:t>
      </w:r>
      <w:r>
        <w:rPr>
          <w:rFonts w:eastAsia="Times New Roman"/>
          <w:color w:val="000000"/>
          <w:sz w:val="24"/>
        </w:rPr>
        <w:t>teaching for doctrines the commandments of men." Matt. 15:9.</w:t>
      </w:r>
    </w:p>
    <w:p w14:paraId="217069F4" w14:textId="77777777" w:rsidR="002F40FA" w:rsidRDefault="00EA067A">
      <w:pPr>
        <w:spacing w:before="118" w:line="277" w:lineRule="exact"/>
        <w:ind w:left="72" w:right="72" w:firstLine="720"/>
        <w:textAlignment w:val="baseline"/>
        <w:rPr>
          <w:rFonts w:eastAsia="Times New Roman"/>
          <w:b/>
          <w:color w:val="000000"/>
          <w:sz w:val="24"/>
        </w:rPr>
      </w:pPr>
      <w:r>
        <w:rPr>
          <w:rFonts w:eastAsia="Times New Roman"/>
          <w:b/>
          <w:color w:val="000000"/>
          <w:sz w:val="24"/>
        </w:rPr>
        <w:t xml:space="preserve">Can we close our ears to the truth, and remain innocent? </w:t>
      </w:r>
      <w:r>
        <w:rPr>
          <w:rFonts w:eastAsia="Times New Roman"/>
          <w:color w:val="000000"/>
          <w:sz w:val="24"/>
        </w:rPr>
        <w:t xml:space="preserve">“He that turneth away his ear from hearing the law, </w:t>
      </w:r>
      <w:r>
        <w:rPr>
          <w:rFonts w:eastAsia="Times New Roman"/>
          <w:i/>
          <w:color w:val="000000"/>
          <w:sz w:val="24"/>
        </w:rPr>
        <w:t>even his prayer shall be abomination.</w:t>
      </w:r>
      <w:r>
        <w:rPr>
          <w:rFonts w:eastAsia="Times New Roman"/>
          <w:color w:val="000000"/>
          <w:sz w:val="24"/>
        </w:rPr>
        <w:t>" Prov. 28: 9.</w:t>
      </w:r>
    </w:p>
    <w:p w14:paraId="217069F5" w14:textId="77777777" w:rsidR="002F40FA" w:rsidRDefault="00EA067A">
      <w:pPr>
        <w:spacing w:before="121" w:line="275" w:lineRule="exact"/>
        <w:ind w:left="72" w:right="72" w:firstLine="720"/>
        <w:textAlignment w:val="baseline"/>
        <w:rPr>
          <w:rFonts w:eastAsia="Times New Roman"/>
          <w:b/>
          <w:color w:val="000000"/>
          <w:sz w:val="24"/>
        </w:rPr>
      </w:pPr>
      <w:r>
        <w:rPr>
          <w:rFonts w:eastAsia="Times New Roman"/>
          <w:b/>
          <w:color w:val="000000"/>
          <w:sz w:val="24"/>
        </w:rPr>
        <w:lastRenderedPageBreak/>
        <w:t xml:space="preserve">What encouraging promise did our Saviour leave for those who should do the will of God? </w:t>
      </w:r>
      <w:r>
        <w:rPr>
          <w:rFonts w:eastAsia="Times New Roman"/>
          <w:color w:val="000000"/>
          <w:sz w:val="24"/>
        </w:rPr>
        <w:t xml:space="preserve">“If any man will do His will, </w:t>
      </w:r>
      <w:r>
        <w:rPr>
          <w:rFonts w:eastAsia="Times New Roman"/>
          <w:i/>
          <w:color w:val="000000"/>
          <w:sz w:val="24"/>
        </w:rPr>
        <w:t xml:space="preserve">he shall know of the doctrine, </w:t>
      </w:r>
      <w:r>
        <w:rPr>
          <w:rFonts w:eastAsia="Times New Roman"/>
          <w:color w:val="000000"/>
          <w:sz w:val="24"/>
        </w:rPr>
        <w:t>whether it be of God, or whether I speak of myself." John 7:17 (Ps. 25:9) (John 8:12).</w:t>
      </w:r>
    </w:p>
    <w:p w14:paraId="217069F6" w14:textId="77777777" w:rsidR="002F40FA" w:rsidRDefault="00EA067A">
      <w:pPr>
        <w:spacing w:before="125" w:line="275" w:lineRule="exact"/>
        <w:ind w:left="72" w:right="216" w:firstLine="720"/>
        <w:textAlignment w:val="baseline"/>
        <w:rPr>
          <w:rFonts w:eastAsia="Times New Roman"/>
          <w:b/>
          <w:color w:val="000000"/>
          <w:sz w:val="24"/>
        </w:rPr>
      </w:pPr>
      <w:r>
        <w:rPr>
          <w:rFonts w:eastAsia="Times New Roman"/>
          <w:b/>
          <w:color w:val="000000"/>
          <w:sz w:val="24"/>
        </w:rPr>
        <w:t xml:space="preserve">What will be the fate of the spiritually blind teacher, and of those whom he presumes to teach? </w:t>
      </w:r>
      <w:r>
        <w:rPr>
          <w:rFonts w:eastAsia="Times New Roman"/>
          <w:color w:val="000000"/>
          <w:sz w:val="24"/>
        </w:rPr>
        <w:t xml:space="preserve">“Let them alone: they be blind leaders of the blind. And if the blind lead the blind, </w:t>
      </w:r>
      <w:r>
        <w:rPr>
          <w:rFonts w:eastAsia="Times New Roman"/>
          <w:i/>
          <w:color w:val="000000"/>
          <w:sz w:val="24"/>
        </w:rPr>
        <w:t xml:space="preserve">both shall fall into the ditch." </w:t>
      </w:r>
      <w:r>
        <w:rPr>
          <w:rFonts w:eastAsia="Times New Roman"/>
          <w:color w:val="000000"/>
          <w:sz w:val="24"/>
        </w:rPr>
        <w:t>Matt. 15:14.</w:t>
      </w:r>
    </w:p>
    <w:p w14:paraId="217069F7" w14:textId="77777777" w:rsidR="002F40FA" w:rsidRDefault="00EA067A">
      <w:pPr>
        <w:spacing w:before="118" w:line="277" w:lineRule="exact"/>
        <w:ind w:left="72" w:right="72" w:firstLine="720"/>
        <w:textAlignment w:val="baseline"/>
        <w:rPr>
          <w:rFonts w:eastAsia="Times New Roman"/>
          <w:b/>
          <w:color w:val="000000"/>
          <w:sz w:val="24"/>
        </w:rPr>
      </w:pPr>
      <w:r>
        <w:rPr>
          <w:rFonts w:eastAsia="Times New Roman"/>
          <w:b/>
          <w:color w:val="000000"/>
          <w:sz w:val="24"/>
        </w:rPr>
        <w:t xml:space="preserve">To whom will the gates of the heavenly city be opened? </w:t>
      </w:r>
      <w:r>
        <w:rPr>
          <w:rFonts w:eastAsia="Times New Roman"/>
          <w:color w:val="000000"/>
          <w:sz w:val="24"/>
        </w:rPr>
        <w:t xml:space="preserve">“Open ye the gates, that the righteous nation </w:t>
      </w:r>
      <w:r>
        <w:rPr>
          <w:rFonts w:eastAsia="Times New Roman"/>
          <w:i/>
          <w:color w:val="000000"/>
          <w:sz w:val="24"/>
        </w:rPr>
        <w:t xml:space="preserve">which keepeth the truth may enter in." </w:t>
      </w:r>
      <w:r>
        <w:rPr>
          <w:rFonts w:eastAsia="Times New Roman"/>
          <w:color w:val="000000"/>
          <w:sz w:val="24"/>
        </w:rPr>
        <w:t>Isa. 26:2 (Rev. 22:14).</w:t>
      </w:r>
    </w:p>
    <w:p w14:paraId="217069F8" w14:textId="77777777" w:rsidR="002F40FA" w:rsidRDefault="00EA067A">
      <w:pPr>
        <w:spacing w:before="242" w:line="300" w:lineRule="exact"/>
        <w:ind w:left="72" w:right="72"/>
        <w:jc w:val="center"/>
        <w:textAlignment w:val="baseline"/>
        <w:rPr>
          <w:rFonts w:ascii="Arial" w:eastAsia="Arial" w:hAnsi="Arial"/>
          <w:b/>
          <w:color w:val="000000"/>
          <w:spacing w:val="-1"/>
          <w:sz w:val="26"/>
        </w:rPr>
      </w:pPr>
      <w:r>
        <w:rPr>
          <w:rFonts w:ascii="Arial" w:eastAsia="Arial" w:hAnsi="Arial"/>
          <w:b/>
          <w:color w:val="000000"/>
          <w:spacing w:val="-1"/>
          <w:sz w:val="26"/>
        </w:rPr>
        <w:t>Chapter 30</w:t>
      </w:r>
    </w:p>
    <w:p w14:paraId="217069F9" w14:textId="77777777" w:rsidR="002F40FA" w:rsidRPr="00BE1A55" w:rsidRDefault="00253F84" w:rsidP="00BE1A55">
      <w:pPr>
        <w:pStyle w:val="Heading2"/>
      </w:pPr>
      <w:r>
        <w:t xml:space="preserve">30 </w:t>
      </w:r>
      <w:r w:rsidR="00EA067A" w:rsidRPr="00BE1A55">
        <w:t>Present Truth</w:t>
      </w:r>
    </w:p>
    <w:p w14:paraId="217069FA" w14:textId="77777777" w:rsidR="002F40FA" w:rsidRDefault="00EA067A">
      <w:pPr>
        <w:spacing w:before="196" w:line="277" w:lineRule="exact"/>
        <w:ind w:left="72" w:right="72" w:firstLine="720"/>
        <w:textAlignment w:val="baseline"/>
        <w:rPr>
          <w:rFonts w:eastAsia="Times New Roman"/>
          <w:b/>
          <w:color w:val="000000"/>
          <w:sz w:val="24"/>
        </w:rPr>
      </w:pPr>
      <w:r>
        <w:rPr>
          <w:rFonts w:eastAsia="Times New Roman"/>
          <w:b/>
          <w:color w:val="000000"/>
          <w:sz w:val="24"/>
        </w:rPr>
        <w:t>By what are men sanctified?</w:t>
      </w:r>
      <w:r>
        <w:rPr>
          <w:rFonts w:eastAsia="Times New Roman"/>
          <w:color w:val="000000"/>
          <w:sz w:val="24"/>
        </w:rPr>
        <w:t xml:space="preserve">” Sanctify them </w:t>
      </w:r>
      <w:r>
        <w:rPr>
          <w:rFonts w:eastAsia="Times New Roman"/>
          <w:i/>
          <w:color w:val="000000"/>
          <w:sz w:val="24"/>
        </w:rPr>
        <w:t xml:space="preserve">through thy truth: </w:t>
      </w:r>
      <w:r>
        <w:rPr>
          <w:rFonts w:eastAsia="Times New Roman"/>
          <w:color w:val="000000"/>
          <w:sz w:val="24"/>
        </w:rPr>
        <w:t>thy word is truth." John 17:17.</w:t>
      </w:r>
    </w:p>
    <w:p w14:paraId="217069FB" w14:textId="77777777" w:rsidR="002F40FA" w:rsidRDefault="00EA067A">
      <w:pPr>
        <w:spacing w:before="118" w:line="277" w:lineRule="exact"/>
        <w:ind w:left="72" w:right="72" w:firstLine="720"/>
        <w:textAlignment w:val="baseline"/>
        <w:rPr>
          <w:rFonts w:eastAsia="Times New Roman"/>
          <w:b/>
          <w:color w:val="000000"/>
          <w:sz w:val="24"/>
        </w:rPr>
      </w:pPr>
      <w:r>
        <w:rPr>
          <w:rFonts w:eastAsia="Times New Roman"/>
          <w:b/>
          <w:color w:val="000000"/>
          <w:sz w:val="24"/>
        </w:rPr>
        <w:t xml:space="preserve">Would God have all men come to the knowledge of the truth? </w:t>
      </w:r>
      <w:r>
        <w:rPr>
          <w:rFonts w:eastAsia="Times New Roman"/>
          <w:color w:val="000000"/>
          <w:sz w:val="24"/>
        </w:rPr>
        <w:t xml:space="preserve">“Who will have all men to be saved, and </w:t>
      </w:r>
      <w:r>
        <w:rPr>
          <w:rFonts w:eastAsia="Times New Roman"/>
          <w:i/>
          <w:color w:val="000000"/>
          <w:sz w:val="24"/>
        </w:rPr>
        <w:t xml:space="preserve">to come unto the knowledge of the truth." </w:t>
      </w:r>
      <w:r>
        <w:rPr>
          <w:rFonts w:eastAsia="Times New Roman"/>
          <w:color w:val="000000"/>
          <w:sz w:val="24"/>
        </w:rPr>
        <w:t>1 Tim. 2:4.</w:t>
      </w:r>
    </w:p>
    <w:p w14:paraId="217069FC" w14:textId="77777777" w:rsidR="002F40FA" w:rsidRDefault="00EA067A">
      <w:pPr>
        <w:spacing w:before="120" w:line="275" w:lineRule="exact"/>
        <w:ind w:left="72" w:right="72" w:firstLine="720"/>
        <w:textAlignment w:val="baseline"/>
        <w:rPr>
          <w:rFonts w:eastAsia="Times New Roman"/>
          <w:b/>
          <w:color w:val="000000"/>
          <w:sz w:val="24"/>
        </w:rPr>
      </w:pPr>
      <w:r>
        <w:rPr>
          <w:rFonts w:eastAsia="Times New Roman"/>
          <w:b/>
          <w:color w:val="000000"/>
          <w:sz w:val="24"/>
        </w:rPr>
        <w:t xml:space="preserve">After receiving a knowledge of the truth, what must one do to be sanctified? </w:t>
      </w:r>
      <w:r>
        <w:rPr>
          <w:rFonts w:eastAsia="Times New Roman"/>
          <w:color w:val="000000"/>
          <w:sz w:val="24"/>
        </w:rPr>
        <w:t xml:space="preserve">“God hath from the beginning chosen you to salvation through sanctification of the Spirit and </w:t>
      </w:r>
      <w:r>
        <w:rPr>
          <w:rFonts w:eastAsia="Times New Roman"/>
          <w:i/>
          <w:color w:val="000000"/>
          <w:sz w:val="24"/>
        </w:rPr>
        <w:t xml:space="preserve">belief of the truth." </w:t>
      </w:r>
      <w:r>
        <w:rPr>
          <w:rFonts w:eastAsia="Times New Roman"/>
          <w:color w:val="000000"/>
          <w:sz w:val="24"/>
        </w:rPr>
        <w:t>2 Thess. 2:13.</w:t>
      </w:r>
    </w:p>
    <w:p w14:paraId="217069FD" w14:textId="77777777" w:rsidR="002F40FA" w:rsidRDefault="00EA067A">
      <w:pPr>
        <w:spacing w:before="123" w:line="277" w:lineRule="exact"/>
        <w:ind w:left="792" w:right="72"/>
        <w:textAlignment w:val="baseline"/>
        <w:rPr>
          <w:rFonts w:eastAsia="Times New Roman"/>
          <w:b/>
          <w:color w:val="000000"/>
          <w:sz w:val="24"/>
        </w:rPr>
      </w:pPr>
      <w:r>
        <w:rPr>
          <w:rFonts w:eastAsia="Times New Roman"/>
          <w:b/>
          <w:color w:val="000000"/>
          <w:sz w:val="24"/>
        </w:rPr>
        <w:t xml:space="preserve">And what is necessary besides believing it? </w:t>
      </w:r>
      <w:r>
        <w:rPr>
          <w:rFonts w:eastAsia="Times New Roman"/>
          <w:color w:val="000000"/>
          <w:sz w:val="24"/>
        </w:rPr>
        <w:t>“Elect according to the</w:t>
      </w:r>
    </w:p>
    <w:p w14:paraId="217069FE" w14:textId="77777777" w:rsidR="002F40FA" w:rsidRDefault="00EA067A">
      <w:pPr>
        <w:spacing w:line="275" w:lineRule="exact"/>
        <w:ind w:left="72" w:right="216"/>
        <w:textAlignment w:val="baseline"/>
        <w:rPr>
          <w:rFonts w:eastAsia="Times New Roman"/>
          <w:color w:val="000000"/>
          <w:sz w:val="24"/>
        </w:rPr>
      </w:pPr>
      <w:r>
        <w:rPr>
          <w:rFonts w:eastAsia="Times New Roman"/>
          <w:color w:val="000000"/>
          <w:sz w:val="24"/>
        </w:rPr>
        <w:t xml:space="preserve">foreknowledge of God the Father, through sanctification of the Spirit, </w:t>
      </w:r>
      <w:r>
        <w:rPr>
          <w:rFonts w:eastAsia="Times New Roman"/>
          <w:i/>
          <w:color w:val="000000"/>
          <w:sz w:val="24"/>
        </w:rPr>
        <w:t xml:space="preserve">unto obedience." </w:t>
      </w:r>
      <w:r>
        <w:rPr>
          <w:rFonts w:eastAsia="Times New Roman"/>
          <w:color w:val="000000"/>
          <w:sz w:val="24"/>
        </w:rPr>
        <w:t>1 Peter 1:2.</w:t>
      </w:r>
    </w:p>
    <w:p w14:paraId="217069FF" w14:textId="77777777" w:rsidR="002F40FA" w:rsidRDefault="00EA067A">
      <w:pPr>
        <w:spacing w:before="118" w:line="277" w:lineRule="exact"/>
        <w:ind w:left="72" w:right="360" w:firstLine="720"/>
        <w:textAlignment w:val="baseline"/>
        <w:rPr>
          <w:rFonts w:eastAsia="Times New Roman"/>
          <w:b/>
          <w:color w:val="000000"/>
          <w:sz w:val="24"/>
        </w:rPr>
      </w:pPr>
      <w:r>
        <w:rPr>
          <w:rFonts w:eastAsia="Times New Roman"/>
          <w:b/>
          <w:color w:val="000000"/>
          <w:sz w:val="24"/>
        </w:rPr>
        <w:t xml:space="preserve">What effect does obedience to the truth have? </w:t>
      </w:r>
      <w:r>
        <w:rPr>
          <w:rFonts w:eastAsia="Times New Roman"/>
          <w:color w:val="000000"/>
          <w:sz w:val="24"/>
        </w:rPr>
        <w:t xml:space="preserve">“Seeing </w:t>
      </w:r>
      <w:r>
        <w:rPr>
          <w:rFonts w:eastAsia="Times New Roman"/>
          <w:i/>
          <w:color w:val="000000"/>
          <w:sz w:val="24"/>
        </w:rPr>
        <w:t xml:space="preserve">ye have purified your souls in obeying </w:t>
      </w:r>
      <w:r>
        <w:rPr>
          <w:rFonts w:eastAsia="Times New Roman"/>
          <w:color w:val="000000"/>
          <w:sz w:val="24"/>
        </w:rPr>
        <w:t>the truth through the Spirit." 1 Peter 1:22.</w:t>
      </w:r>
    </w:p>
    <w:p w14:paraId="21706A00" w14:textId="77777777" w:rsidR="002F40FA" w:rsidRDefault="00EA067A" w:rsidP="00097778">
      <w:pPr>
        <w:spacing w:before="120" w:line="277" w:lineRule="exact"/>
        <w:ind w:firstLine="720"/>
        <w:textAlignment w:val="baseline"/>
        <w:rPr>
          <w:rFonts w:eastAsia="Times New Roman"/>
          <w:b/>
          <w:color w:val="000000"/>
          <w:spacing w:val="-1"/>
          <w:sz w:val="24"/>
        </w:rPr>
      </w:pPr>
      <w:r>
        <w:rPr>
          <w:rFonts w:eastAsia="Times New Roman"/>
          <w:b/>
          <w:color w:val="000000"/>
          <w:spacing w:val="-1"/>
          <w:sz w:val="24"/>
        </w:rPr>
        <w:t xml:space="preserve">How must worship be rendered to God, that it may be acceptable? </w:t>
      </w:r>
      <w:r>
        <w:rPr>
          <w:rFonts w:eastAsia="Times New Roman"/>
          <w:color w:val="000000"/>
          <w:spacing w:val="-1"/>
          <w:sz w:val="24"/>
        </w:rPr>
        <w:t xml:space="preserve">“God is a Spirit: and they that worship Him must worship Him in </w:t>
      </w:r>
      <w:r>
        <w:rPr>
          <w:rFonts w:eastAsia="Times New Roman"/>
          <w:i/>
          <w:color w:val="000000"/>
          <w:spacing w:val="-1"/>
          <w:sz w:val="24"/>
        </w:rPr>
        <w:t xml:space="preserve">spirit and in truth." </w:t>
      </w:r>
      <w:r>
        <w:rPr>
          <w:rFonts w:eastAsia="Times New Roman"/>
          <w:color w:val="000000"/>
          <w:spacing w:val="-1"/>
          <w:sz w:val="24"/>
        </w:rPr>
        <w:t>John 4:24.</w:t>
      </w:r>
    </w:p>
    <w:p w14:paraId="21706A01" w14:textId="77777777" w:rsidR="002F40FA" w:rsidRDefault="00EA067A" w:rsidP="00097778">
      <w:pPr>
        <w:spacing w:line="277" w:lineRule="exact"/>
        <w:jc w:val="right"/>
        <w:textAlignment w:val="baseline"/>
        <w:rPr>
          <w:rFonts w:eastAsia="Times New Roman"/>
          <w:color w:val="000000"/>
          <w:spacing w:val="2"/>
          <w:sz w:val="24"/>
        </w:rPr>
      </w:pPr>
      <w:r>
        <w:rPr>
          <w:rFonts w:eastAsia="Times New Roman"/>
          <w:color w:val="000000"/>
          <w:spacing w:val="2"/>
          <w:sz w:val="24"/>
        </w:rPr>
        <w:t>68</w:t>
      </w:r>
    </w:p>
    <w:p w14:paraId="21706A02" w14:textId="77777777" w:rsidR="002F40FA" w:rsidRDefault="00EA067A">
      <w:pPr>
        <w:spacing w:line="275" w:lineRule="exact"/>
        <w:ind w:left="72" w:right="216" w:firstLine="720"/>
        <w:textAlignment w:val="baseline"/>
        <w:rPr>
          <w:rFonts w:eastAsia="Times New Roman"/>
          <w:b/>
          <w:color w:val="000000"/>
          <w:sz w:val="24"/>
        </w:rPr>
      </w:pPr>
      <w:r>
        <w:rPr>
          <w:rFonts w:eastAsia="Times New Roman"/>
          <w:b/>
          <w:color w:val="000000"/>
          <w:sz w:val="24"/>
        </w:rPr>
        <w:t xml:space="preserve">How should the truth ever be cherished? </w:t>
      </w:r>
      <w:r>
        <w:rPr>
          <w:rFonts w:eastAsia="Times New Roman"/>
          <w:color w:val="000000"/>
          <w:sz w:val="24"/>
        </w:rPr>
        <w:t>“Buy the truth, and sell it not." Prov. 23:23.</w:t>
      </w:r>
    </w:p>
    <w:p w14:paraId="21706A03" w14:textId="77777777" w:rsidR="002F40FA" w:rsidRDefault="00EA067A">
      <w:pPr>
        <w:spacing w:before="122" w:line="275" w:lineRule="exact"/>
        <w:ind w:left="72" w:right="72" w:firstLine="720"/>
        <w:textAlignment w:val="baseline"/>
        <w:rPr>
          <w:rFonts w:eastAsia="Times New Roman"/>
          <w:b/>
          <w:color w:val="000000"/>
          <w:sz w:val="24"/>
        </w:rPr>
      </w:pPr>
      <w:r>
        <w:rPr>
          <w:rFonts w:eastAsia="Times New Roman"/>
          <w:b/>
          <w:color w:val="000000"/>
          <w:sz w:val="24"/>
        </w:rPr>
        <w:t xml:space="preserve">Is there in the Bible what may be called "present truth? </w:t>
      </w:r>
      <w:r>
        <w:rPr>
          <w:rFonts w:eastAsia="Times New Roman"/>
          <w:color w:val="000000"/>
          <w:sz w:val="24"/>
        </w:rPr>
        <w:t xml:space="preserve">“Wherefore I will not be negligent to put you always in remembrance of these things, though ye know them, and be </w:t>
      </w:r>
      <w:r>
        <w:rPr>
          <w:rFonts w:eastAsia="Times New Roman"/>
          <w:i/>
          <w:color w:val="000000"/>
          <w:sz w:val="24"/>
        </w:rPr>
        <w:t>established in the present truth.</w:t>
      </w:r>
      <w:r>
        <w:rPr>
          <w:rFonts w:eastAsia="Times New Roman"/>
          <w:color w:val="000000"/>
          <w:sz w:val="24"/>
        </w:rPr>
        <w:t>" 2 Peter 1:12.</w:t>
      </w:r>
    </w:p>
    <w:p w14:paraId="21706A04" w14:textId="77777777" w:rsidR="002F40FA" w:rsidRDefault="00EA067A">
      <w:pPr>
        <w:spacing w:before="124" w:line="275" w:lineRule="exact"/>
        <w:ind w:left="72" w:right="72" w:firstLine="720"/>
        <w:textAlignment w:val="baseline"/>
        <w:rPr>
          <w:rFonts w:eastAsia="Times New Roman"/>
          <w:b/>
          <w:color w:val="000000"/>
          <w:sz w:val="24"/>
        </w:rPr>
      </w:pPr>
      <w:r>
        <w:rPr>
          <w:rFonts w:eastAsia="Times New Roman"/>
          <w:b/>
          <w:color w:val="000000"/>
          <w:sz w:val="24"/>
        </w:rPr>
        <w:t xml:space="preserve">What was the special message to be proclaimed in Noah's day? </w:t>
      </w:r>
      <w:r>
        <w:rPr>
          <w:rFonts w:eastAsia="Times New Roman"/>
          <w:color w:val="000000"/>
          <w:sz w:val="24"/>
        </w:rPr>
        <w:t xml:space="preserve">“And God said unto Noah, The end of all flesh is come before Me; for the earth is filled with violence through them; and, behold, I will destroy them with the earth. </w:t>
      </w:r>
      <w:r>
        <w:rPr>
          <w:rFonts w:eastAsia="Times New Roman"/>
          <w:i/>
          <w:color w:val="000000"/>
          <w:sz w:val="24"/>
        </w:rPr>
        <w:t xml:space="preserve">Make thee an ark of gopher wood." </w:t>
      </w:r>
      <w:r>
        <w:rPr>
          <w:rFonts w:eastAsia="Times New Roman"/>
          <w:color w:val="000000"/>
          <w:sz w:val="24"/>
        </w:rPr>
        <w:t>Gen. 6:13, 14.</w:t>
      </w:r>
    </w:p>
    <w:p w14:paraId="21706A05" w14:textId="77777777" w:rsidR="002F40FA" w:rsidRDefault="00EA067A">
      <w:pPr>
        <w:spacing w:before="127" w:line="274" w:lineRule="exact"/>
        <w:ind w:left="72" w:right="72" w:firstLine="720"/>
        <w:textAlignment w:val="baseline"/>
        <w:rPr>
          <w:rFonts w:eastAsia="Times New Roman"/>
          <w:b/>
          <w:color w:val="000000"/>
          <w:sz w:val="24"/>
        </w:rPr>
      </w:pPr>
      <w:r>
        <w:rPr>
          <w:rFonts w:eastAsia="Times New Roman"/>
          <w:b/>
          <w:color w:val="000000"/>
          <w:sz w:val="24"/>
        </w:rPr>
        <w:t xml:space="preserve">Did Noah build the ark? and why? </w:t>
      </w:r>
      <w:r>
        <w:rPr>
          <w:rFonts w:eastAsia="Times New Roman"/>
          <w:i/>
          <w:color w:val="000000"/>
          <w:sz w:val="24"/>
        </w:rPr>
        <w:t xml:space="preserve">“By faith Noah, being warned of God of things not seen as yet, moved with fear, prepared an ark </w:t>
      </w:r>
      <w:r>
        <w:rPr>
          <w:rFonts w:eastAsia="Times New Roman"/>
          <w:color w:val="000000"/>
          <w:sz w:val="24"/>
        </w:rPr>
        <w:t>to the saving of his house; by the which he condemned the world, and became heir of the righteousness which is by faith." Heb. 11:7.</w:t>
      </w:r>
    </w:p>
    <w:p w14:paraId="21706A06" w14:textId="77777777" w:rsidR="002F40FA" w:rsidRDefault="00EA067A">
      <w:pPr>
        <w:spacing w:before="125" w:line="275" w:lineRule="exact"/>
        <w:ind w:left="72" w:right="72" w:firstLine="720"/>
        <w:textAlignment w:val="baseline"/>
        <w:rPr>
          <w:rFonts w:eastAsia="Times New Roman"/>
          <w:b/>
          <w:color w:val="000000"/>
          <w:sz w:val="24"/>
        </w:rPr>
      </w:pPr>
      <w:r>
        <w:rPr>
          <w:rFonts w:eastAsia="Times New Roman"/>
          <w:b/>
          <w:color w:val="000000"/>
          <w:sz w:val="24"/>
        </w:rPr>
        <w:t xml:space="preserve">How many were saved in the ark? </w:t>
      </w:r>
      <w:r>
        <w:rPr>
          <w:rFonts w:eastAsia="Times New Roman"/>
          <w:color w:val="000000"/>
          <w:sz w:val="24"/>
        </w:rPr>
        <w:t>“The long-suffering of God waited in the days of Noah, while the ark was a preparing, wherein few, that is, eight souls were saved by water." 1 Peter 3:20.</w:t>
      </w:r>
    </w:p>
    <w:p w14:paraId="21706A07" w14:textId="77777777" w:rsidR="002F40FA" w:rsidRDefault="00EA067A">
      <w:pPr>
        <w:spacing w:before="124" w:line="275" w:lineRule="exact"/>
        <w:ind w:left="72" w:right="72" w:firstLine="720"/>
        <w:textAlignment w:val="baseline"/>
        <w:rPr>
          <w:rFonts w:eastAsia="Times New Roman"/>
          <w:b/>
          <w:color w:val="000000"/>
          <w:sz w:val="24"/>
        </w:rPr>
      </w:pPr>
      <w:r>
        <w:rPr>
          <w:rFonts w:eastAsia="Times New Roman"/>
          <w:b/>
          <w:color w:val="000000"/>
          <w:sz w:val="24"/>
        </w:rPr>
        <w:t xml:space="preserve">What special message was given to Jonah for the people of Nineveh? </w:t>
      </w:r>
      <w:r>
        <w:rPr>
          <w:rFonts w:eastAsia="Times New Roman"/>
          <w:color w:val="000000"/>
          <w:sz w:val="24"/>
        </w:rPr>
        <w:t>“So Jonah arose, and went unto Nineveh, according to the word of the Lord... And Jonah began to enter into the city a day's journey, and he cried, and said, Yet forty days, and Nineveh shall be overthrown." Jonah 3:3, 4.</w:t>
      </w:r>
    </w:p>
    <w:p w14:paraId="21706A08" w14:textId="77777777" w:rsidR="002F40FA" w:rsidRDefault="00EA067A">
      <w:pPr>
        <w:spacing w:before="123" w:line="275" w:lineRule="exact"/>
        <w:ind w:left="72" w:right="72" w:firstLine="720"/>
        <w:textAlignment w:val="baseline"/>
        <w:rPr>
          <w:rFonts w:eastAsia="Times New Roman"/>
          <w:b/>
          <w:color w:val="000000"/>
          <w:sz w:val="24"/>
        </w:rPr>
      </w:pPr>
      <w:r>
        <w:rPr>
          <w:rFonts w:eastAsia="Times New Roman"/>
          <w:b/>
          <w:color w:val="000000"/>
          <w:sz w:val="24"/>
        </w:rPr>
        <w:lastRenderedPageBreak/>
        <w:t xml:space="preserve">What saved the people from the predicted overthrow? </w:t>
      </w:r>
      <w:r>
        <w:rPr>
          <w:rFonts w:eastAsia="Times New Roman"/>
          <w:color w:val="000000"/>
          <w:sz w:val="24"/>
        </w:rPr>
        <w:t>“So the people of Nineveh believed God, and proclaimed a fast, and put on sackcloth, from the greatest of them even to the least of them." "And God saw their works, that they turned from their evil way; and God repented of the evil, that He had said He would do unto them; and He did it not." Jonah 3:5, 10.</w:t>
      </w:r>
    </w:p>
    <w:p w14:paraId="21706A09" w14:textId="77777777" w:rsidR="002F40FA" w:rsidRDefault="00EA067A">
      <w:pPr>
        <w:spacing w:before="125" w:line="275" w:lineRule="exact"/>
        <w:ind w:left="72" w:right="72" w:firstLine="720"/>
        <w:textAlignment w:val="baseline"/>
        <w:rPr>
          <w:rFonts w:eastAsia="Times New Roman"/>
          <w:b/>
          <w:color w:val="000000"/>
          <w:sz w:val="24"/>
        </w:rPr>
      </w:pPr>
      <w:r>
        <w:rPr>
          <w:rFonts w:eastAsia="Times New Roman"/>
          <w:b/>
          <w:color w:val="000000"/>
          <w:sz w:val="24"/>
        </w:rPr>
        <w:t xml:space="preserve">What was the special mission of John the Baptist? </w:t>
      </w:r>
      <w:r>
        <w:rPr>
          <w:rFonts w:eastAsia="Times New Roman"/>
          <w:color w:val="000000"/>
          <w:sz w:val="24"/>
        </w:rPr>
        <w:t xml:space="preserve">“There was a man sent from God, whose name was John. The same came for a witness, </w:t>
      </w:r>
      <w:r>
        <w:rPr>
          <w:rFonts w:eastAsia="Times New Roman"/>
          <w:i/>
          <w:color w:val="000000"/>
          <w:sz w:val="24"/>
        </w:rPr>
        <w:t xml:space="preserve">to bear witness of the Light, </w:t>
      </w:r>
      <w:r>
        <w:rPr>
          <w:rFonts w:eastAsia="Times New Roman"/>
          <w:color w:val="000000"/>
          <w:sz w:val="24"/>
        </w:rPr>
        <w:t>that all men through Him might believe." John 1:6, 7.</w:t>
      </w:r>
    </w:p>
    <w:p w14:paraId="21706A0A" w14:textId="77777777" w:rsidR="002F40FA" w:rsidRDefault="00EA067A">
      <w:pPr>
        <w:spacing w:before="121" w:line="275" w:lineRule="exact"/>
        <w:ind w:left="72" w:right="72" w:firstLine="720"/>
        <w:textAlignment w:val="baseline"/>
        <w:rPr>
          <w:rFonts w:eastAsia="Times New Roman"/>
          <w:b/>
          <w:color w:val="000000"/>
          <w:sz w:val="24"/>
        </w:rPr>
      </w:pPr>
      <w:r>
        <w:rPr>
          <w:rFonts w:eastAsia="Times New Roman"/>
          <w:b/>
          <w:color w:val="000000"/>
          <w:sz w:val="24"/>
        </w:rPr>
        <w:t xml:space="preserve">What answer did he return to those who asked him about his mission? </w:t>
      </w:r>
      <w:r>
        <w:rPr>
          <w:rFonts w:eastAsia="Times New Roman"/>
          <w:color w:val="000000"/>
          <w:sz w:val="24"/>
        </w:rPr>
        <w:t>“He said, I am the voice of one crying in the wilderness. Make straight the way of the Lord, as said the prophet Esaias." John 1:23.</w:t>
      </w:r>
    </w:p>
    <w:p w14:paraId="21706A0B" w14:textId="77777777" w:rsidR="002F40FA" w:rsidRDefault="00EA067A">
      <w:pPr>
        <w:spacing w:before="126" w:line="275" w:lineRule="exact"/>
        <w:ind w:left="72" w:right="216" w:firstLine="720"/>
        <w:textAlignment w:val="baseline"/>
        <w:rPr>
          <w:rFonts w:eastAsia="Times New Roman"/>
          <w:b/>
          <w:color w:val="000000"/>
          <w:spacing w:val="-2"/>
          <w:sz w:val="24"/>
        </w:rPr>
      </w:pPr>
      <w:r>
        <w:rPr>
          <w:rFonts w:eastAsia="Times New Roman"/>
          <w:b/>
          <w:color w:val="000000"/>
          <w:spacing w:val="-2"/>
          <w:sz w:val="24"/>
        </w:rPr>
        <w:t xml:space="preserve">John's baptism was something new and startling to his generation. What did those do for themselves who rejected his doctrine? </w:t>
      </w:r>
      <w:r>
        <w:rPr>
          <w:rFonts w:eastAsia="Times New Roman"/>
          <w:color w:val="000000"/>
          <w:spacing w:val="-2"/>
          <w:sz w:val="24"/>
        </w:rPr>
        <w:t xml:space="preserve">“But the Pharisees and lawyers </w:t>
      </w:r>
      <w:r>
        <w:rPr>
          <w:rFonts w:eastAsia="Times New Roman"/>
          <w:i/>
          <w:color w:val="000000"/>
          <w:spacing w:val="-2"/>
          <w:sz w:val="24"/>
        </w:rPr>
        <w:t xml:space="preserve">rejected the counsel of God against themselves, </w:t>
      </w:r>
      <w:r>
        <w:rPr>
          <w:rFonts w:eastAsia="Times New Roman"/>
          <w:color w:val="000000"/>
          <w:spacing w:val="-2"/>
          <w:sz w:val="24"/>
        </w:rPr>
        <w:t>being not baptized of him." Luke 7:30.</w:t>
      </w:r>
    </w:p>
    <w:p w14:paraId="21706A0C" w14:textId="77777777" w:rsidR="002F40FA" w:rsidRDefault="00EA067A">
      <w:pPr>
        <w:spacing w:before="120" w:line="275" w:lineRule="exact"/>
        <w:ind w:left="72" w:right="72" w:firstLine="720"/>
        <w:textAlignment w:val="baseline"/>
        <w:rPr>
          <w:rFonts w:eastAsia="Times New Roman"/>
          <w:b/>
          <w:color w:val="000000"/>
          <w:sz w:val="24"/>
        </w:rPr>
      </w:pPr>
      <w:r>
        <w:rPr>
          <w:rFonts w:eastAsia="Times New Roman"/>
          <w:b/>
          <w:color w:val="000000"/>
          <w:sz w:val="24"/>
        </w:rPr>
        <w:t xml:space="preserve">And what did those do who were baptized of John? </w:t>
      </w:r>
      <w:r>
        <w:rPr>
          <w:rFonts w:eastAsia="Times New Roman"/>
          <w:color w:val="000000"/>
          <w:sz w:val="24"/>
        </w:rPr>
        <w:t xml:space="preserve">“And all the people that heard him, and the publicans, </w:t>
      </w:r>
      <w:r>
        <w:rPr>
          <w:rFonts w:eastAsia="Times New Roman"/>
          <w:i/>
          <w:color w:val="000000"/>
          <w:sz w:val="24"/>
        </w:rPr>
        <w:t xml:space="preserve">justified God, </w:t>
      </w:r>
      <w:r>
        <w:rPr>
          <w:rFonts w:eastAsia="Times New Roman"/>
          <w:color w:val="000000"/>
          <w:sz w:val="24"/>
        </w:rPr>
        <w:t>being baptized with the baptism of John." Luke 7:29.</w:t>
      </w:r>
    </w:p>
    <w:p w14:paraId="21706A0D" w14:textId="77777777" w:rsidR="002F40FA" w:rsidRDefault="00EA067A">
      <w:pPr>
        <w:spacing w:before="122" w:line="275" w:lineRule="exact"/>
        <w:ind w:left="72" w:right="216" w:firstLine="720"/>
        <w:textAlignment w:val="baseline"/>
        <w:rPr>
          <w:rFonts w:eastAsia="Times New Roman"/>
          <w:b/>
          <w:color w:val="000000"/>
          <w:sz w:val="24"/>
        </w:rPr>
      </w:pPr>
      <w:r>
        <w:rPr>
          <w:rFonts w:eastAsia="Times New Roman"/>
          <w:b/>
          <w:color w:val="000000"/>
          <w:sz w:val="24"/>
        </w:rPr>
        <w:t xml:space="preserve">Did the reputed people of God receive Christ when He came? </w:t>
      </w:r>
      <w:r>
        <w:rPr>
          <w:rFonts w:eastAsia="Times New Roman"/>
          <w:color w:val="000000"/>
          <w:sz w:val="24"/>
        </w:rPr>
        <w:t>“He came unto His own, and His own received Him not." John 1:11.</w:t>
      </w:r>
    </w:p>
    <w:p w14:paraId="21706A0E" w14:textId="77777777" w:rsidR="002F40FA" w:rsidRDefault="00EA067A">
      <w:pPr>
        <w:spacing w:before="125" w:line="274" w:lineRule="exact"/>
        <w:ind w:left="72" w:right="432" w:firstLine="720"/>
        <w:textAlignment w:val="baseline"/>
        <w:rPr>
          <w:rFonts w:eastAsia="Times New Roman"/>
          <w:b/>
          <w:color w:val="000000"/>
          <w:sz w:val="24"/>
        </w:rPr>
      </w:pPr>
      <w:r>
        <w:rPr>
          <w:rFonts w:eastAsia="Times New Roman"/>
          <w:b/>
          <w:color w:val="000000"/>
          <w:sz w:val="24"/>
        </w:rPr>
        <w:t xml:space="preserve">What reason did they give for not doing so? </w:t>
      </w:r>
      <w:r>
        <w:rPr>
          <w:rFonts w:eastAsia="Times New Roman"/>
          <w:i/>
          <w:color w:val="000000"/>
          <w:sz w:val="24"/>
        </w:rPr>
        <w:t xml:space="preserve">“We know that God spake unto Moses: </w:t>
      </w:r>
      <w:r>
        <w:rPr>
          <w:rFonts w:eastAsia="Times New Roman"/>
          <w:color w:val="000000"/>
          <w:sz w:val="24"/>
        </w:rPr>
        <w:t>as for this fellow, we know not from whence He is." John 9:29.</w:t>
      </w:r>
    </w:p>
    <w:p w14:paraId="21706A0F" w14:textId="77777777" w:rsidR="00097778" w:rsidRPr="00097778" w:rsidRDefault="00EA067A" w:rsidP="00097778">
      <w:pPr>
        <w:spacing w:before="126" w:line="277" w:lineRule="exact"/>
        <w:ind w:left="792" w:right="72"/>
        <w:textAlignment w:val="baseline"/>
        <w:rPr>
          <w:rFonts w:eastAsia="Times New Roman"/>
          <w:b/>
          <w:color w:val="000000"/>
          <w:sz w:val="24"/>
        </w:rPr>
      </w:pPr>
      <w:r>
        <w:rPr>
          <w:rFonts w:eastAsia="Times New Roman"/>
          <w:b/>
          <w:color w:val="000000"/>
          <w:sz w:val="24"/>
        </w:rPr>
        <w:t>What did the people say when Christ referred to how their fathers slew the</w:t>
      </w:r>
      <w:r w:rsidR="00097778">
        <w:rPr>
          <w:rFonts w:eastAsia="Times New Roman"/>
          <w:b/>
          <w:color w:val="000000"/>
          <w:sz w:val="24"/>
        </w:rPr>
        <w:t xml:space="preserve"> </w:t>
      </w:r>
      <w:r>
        <w:rPr>
          <w:rFonts w:eastAsia="Times New Roman"/>
          <w:b/>
          <w:color w:val="000000"/>
          <w:sz w:val="24"/>
        </w:rPr>
        <w:t xml:space="preserve">prophets? </w:t>
      </w:r>
      <w:r>
        <w:rPr>
          <w:rFonts w:eastAsia="Times New Roman"/>
          <w:color w:val="000000"/>
          <w:sz w:val="24"/>
        </w:rPr>
        <w:t>“If we had been in the days of our fathers, we would not have been partakers with them in the blood of the prophets." Matt. 23:30.</w:t>
      </w:r>
      <w:r w:rsidR="00097778" w:rsidRPr="00097778">
        <w:rPr>
          <w:rFonts w:eastAsia="Times New Roman"/>
          <w:color w:val="000000"/>
          <w:spacing w:val="24"/>
          <w:sz w:val="24"/>
        </w:rPr>
        <w:t xml:space="preserve"> </w:t>
      </w:r>
    </w:p>
    <w:p w14:paraId="21706A10" w14:textId="77777777" w:rsidR="002F40FA" w:rsidRDefault="00097778" w:rsidP="00097778">
      <w:pPr>
        <w:spacing w:before="120" w:line="275" w:lineRule="exact"/>
        <w:jc w:val="right"/>
        <w:textAlignment w:val="baseline"/>
        <w:rPr>
          <w:rFonts w:eastAsia="Times New Roman"/>
          <w:color w:val="000000"/>
          <w:spacing w:val="24"/>
          <w:sz w:val="24"/>
        </w:rPr>
      </w:pPr>
      <w:r>
        <w:rPr>
          <w:rFonts w:eastAsia="Times New Roman"/>
          <w:color w:val="000000"/>
          <w:spacing w:val="24"/>
          <w:sz w:val="24"/>
        </w:rPr>
        <w:t>69</w:t>
      </w:r>
    </w:p>
    <w:p w14:paraId="21706A11" w14:textId="77777777" w:rsidR="002F40FA" w:rsidRDefault="00EA067A">
      <w:pPr>
        <w:spacing w:before="121" w:line="276" w:lineRule="exact"/>
        <w:ind w:left="72" w:right="72" w:firstLine="720"/>
        <w:textAlignment w:val="baseline"/>
        <w:rPr>
          <w:rFonts w:eastAsia="Times New Roman"/>
          <w:b/>
          <w:color w:val="000000"/>
          <w:sz w:val="24"/>
        </w:rPr>
      </w:pPr>
      <w:r>
        <w:rPr>
          <w:rFonts w:eastAsia="Times New Roman"/>
          <w:b/>
          <w:color w:val="000000"/>
          <w:sz w:val="24"/>
        </w:rPr>
        <w:t xml:space="preserve">What was the result of the Jews' not accepting Christ? </w:t>
      </w:r>
      <w:r>
        <w:rPr>
          <w:rFonts w:eastAsia="Times New Roman"/>
          <w:color w:val="000000"/>
          <w:sz w:val="24"/>
        </w:rPr>
        <w:t xml:space="preserve">“And when He was come near, He beheld the city, and wept over it, saying, If thou hadst known, even thou, at least in this thy day, the things which belong unto thy peace! but </w:t>
      </w:r>
      <w:r>
        <w:rPr>
          <w:rFonts w:eastAsia="Times New Roman"/>
          <w:i/>
          <w:color w:val="000000"/>
          <w:sz w:val="24"/>
        </w:rPr>
        <w:t xml:space="preserve">now they are hid from thine eyes." </w:t>
      </w:r>
      <w:r>
        <w:rPr>
          <w:rFonts w:eastAsia="Times New Roman"/>
          <w:color w:val="000000"/>
          <w:sz w:val="24"/>
        </w:rPr>
        <w:t>Luke 19:41, 42.</w:t>
      </w:r>
    </w:p>
    <w:p w14:paraId="21706A12" w14:textId="77777777" w:rsidR="002F40FA" w:rsidRDefault="00EA067A">
      <w:pPr>
        <w:spacing w:before="119" w:line="276" w:lineRule="exact"/>
        <w:ind w:left="72" w:right="72" w:firstLine="720"/>
        <w:textAlignment w:val="baseline"/>
        <w:rPr>
          <w:rFonts w:eastAsia="Times New Roman"/>
          <w:b/>
          <w:color w:val="000000"/>
          <w:sz w:val="24"/>
        </w:rPr>
      </w:pPr>
      <w:r>
        <w:rPr>
          <w:rFonts w:eastAsia="Times New Roman"/>
          <w:b/>
          <w:color w:val="000000"/>
          <w:sz w:val="24"/>
        </w:rPr>
        <w:t xml:space="preserve">Is there to be a special message and work for the last generation? </w:t>
      </w:r>
      <w:r>
        <w:rPr>
          <w:rFonts w:eastAsia="Times New Roman"/>
          <w:color w:val="000000"/>
          <w:sz w:val="24"/>
        </w:rPr>
        <w:t xml:space="preserve">“Therefore be ye also ready: for in such an hour as ye think not the Son of man cometh. </w:t>
      </w:r>
      <w:r>
        <w:rPr>
          <w:rFonts w:eastAsia="Times New Roman"/>
          <w:i/>
          <w:color w:val="000000"/>
          <w:sz w:val="24"/>
        </w:rPr>
        <w:t xml:space="preserve">Who then is a faithful and wise servant, </w:t>
      </w:r>
      <w:r>
        <w:rPr>
          <w:rFonts w:eastAsia="Times New Roman"/>
          <w:color w:val="000000"/>
          <w:sz w:val="24"/>
        </w:rPr>
        <w:t>whom his lord hath made ruler over his house- hold, to give them meat in due season?" Matt. 24:44, 45.</w:t>
      </w:r>
    </w:p>
    <w:p w14:paraId="21706A13" w14:textId="77777777" w:rsidR="002F40FA" w:rsidRDefault="00EA067A">
      <w:pPr>
        <w:spacing w:before="120" w:line="276" w:lineRule="exact"/>
        <w:ind w:left="72" w:right="216" w:firstLine="720"/>
        <w:textAlignment w:val="baseline"/>
        <w:rPr>
          <w:rFonts w:eastAsia="Times New Roman"/>
          <w:b/>
          <w:color w:val="000000"/>
          <w:sz w:val="24"/>
        </w:rPr>
      </w:pPr>
      <w:r>
        <w:rPr>
          <w:rFonts w:eastAsia="Times New Roman"/>
          <w:b/>
          <w:color w:val="000000"/>
          <w:sz w:val="24"/>
        </w:rPr>
        <w:t xml:space="preserve">What is pronounced upon those who are found doing such work? </w:t>
      </w:r>
      <w:r>
        <w:rPr>
          <w:rFonts w:eastAsia="Times New Roman"/>
          <w:color w:val="000000"/>
          <w:sz w:val="24"/>
        </w:rPr>
        <w:t>“Blessed is that servant, whom his lord when He cometh shall find so doing." Matt. 24:46.</w:t>
      </w:r>
    </w:p>
    <w:p w14:paraId="21706A14" w14:textId="77777777" w:rsidR="002F40FA" w:rsidRDefault="00EA067A">
      <w:pPr>
        <w:spacing w:before="118" w:line="276" w:lineRule="exact"/>
        <w:ind w:left="72" w:right="360" w:firstLine="720"/>
        <w:textAlignment w:val="baseline"/>
        <w:rPr>
          <w:rFonts w:eastAsia="Times New Roman"/>
          <w:b/>
          <w:color w:val="000000"/>
          <w:sz w:val="24"/>
        </w:rPr>
      </w:pPr>
      <w:r>
        <w:rPr>
          <w:rFonts w:eastAsia="Times New Roman"/>
          <w:b/>
          <w:color w:val="000000"/>
          <w:sz w:val="24"/>
        </w:rPr>
        <w:t xml:space="preserve">What will be the burden of that proclamation? </w:t>
      </w:r>
      <w:r>
        <w:rPr>
          <w:rFonts w:eastAsia="Times New Roman"/>
          <w:color w:val="000000"/>
          <w:sz w:val="24"/>
        </w:rPr>
        <w:t>“Here is the patience of the saints: here are they that keep the commandments of God, and the faith of Jesus." Rev. 14:12.</w:t>
      </w:r>
    </w:p>
    <w:p w14:paraId="21706A15" w14:textId="77777777" w:rsidR="002F40FA" w:rsidRDefault="00EA067A">
      <w:pPr>
        <w:spacing w:before="122" w:after="635" w:line="276" w:lineRule="exact"/>
        <w:ind w:left="72" w:right="72" w:firstLine="720"/>
        <w:textAlignment w:val="baseline"/>
        <w:rPr>
          <w:rFonts w:eastAsia="Times New Roman"/>
          <w:b/>
          <w:color w:val="000000"/>
          <w:sz w:val="24"/>
        </w:rPr>
      </w:pPr>
      <w:r>
        <w:rPr>
          <w:rFonts w:eastAsia="Times New Roman"/>
          <w:b/>
          <w:color w:val="000000"/>
          <w:sz w:val="24"/>
        </w:rPr>
        <w:t xml:space="preserve">How earnestly is this work to be prosecuted? </w:t>
      </w:r>
      <w:r>
        <w:rPr>
          <w:rFonts w:eastAsia="Times New Roman"/>
          <w:color w:val="000000"/>
          <w:sz w:val="24"/>
        </w:rPr>
        <w:t xml:space="preserve">“And the lord said unto the servant, Go out into the highways and hedges, and </w:t>
      </w:r>
      <w:r>
        <w:rPr>
          <w:rFonts w:eastAsia="Times New Roman"/>
          <w:i/>
          <w:color w:val="000000"/>
          <w:sz w:val="24"/>
        </w:rPr>
        <w:t xml:space="preserve">compel them to come in; </w:t>
      </w:r>
      <w:r>
        <w:rPr>
          <w:rFonts w:eastAsia="Times New Roman"/>
          <w:color w:val="000000"/>
          <w:sz w:val="24"/>
        </w:rPr>
        <w:t>that my house may be filled." Luke 14:23.</w:t>
      </w:r>
    </w:p>
    <w:p w14:paraId="21706A16" w14:textId="77777777" w:rsidR="002F40FA" w:rsidRPr="00BE1A55" w:rsidRDefault="00EA067A" w:rsidP="00BE1A55">
      <w:pPr>
        <w:pStyle w:val="Heading1"/>
      </w:pPr>
      <w:r w:rsidRPr="00BE1A55">
        <w:lastRenderedPageBreak/>
        <w:t>Section 4</w:t>
      </w:r>
      <w:r w:rsidR="00BE1A55" w:rsidRPr="00BE1A55">
        <w:t xml:space="preserve"> - Life and Teachings of </w:t>
      </w:r>
      <w:r w:rsidRPr="00BE1A55">
        <w:t>Jesus</w:t>
      </w:r>
    </w:p>
    <w:p w14:paraId="21706A17" w14:textId="77777777" w:rsidR="002F40FA" w:rsidRDefault="00EA067A">
      <w:pPr>
        <w:spacing w:before="663" w:after="331" w:line="290" w:lineRule="exact"/>
        <w:ind w:left="72"/>
        <w:jc w:val="center"/>
        <w:textAlignment w:val="baseline"/>
        <w:rPr>
          <w:rFonts w:ascii="Arial" w:eastAsia="Arial" w:hAnsi="Arial"/>
          <w:b/>
          <w:color w:val="000000"/>
          <w:spacing w:val="-3"/>
          <w:sz w:val="26"/>
        </w:rPr>
      </w:pPr>
      <w:r>
        <w:rPr>
          <w:rFonts w:ascii="Arial" w:eastAsia="Arial" w:hAnsi="Arial"/>
          <w:b/>
          <w:color w:val="000000"/>
          <w:spacing w:val="-3"/>
          <w:sz w:val="26"/>
        </w:rPr>
        <w:t>Chapter 31</w:t>
      </w:r>
    </w:p>
    <w:p w14:paraId="21706A18" w14:textId="77777777" w:rsidR="002F40FA" w:rsidRPr="00BE1A55" w:rsidRDefault="00253F84" w:rsidP="00BE1A55">
      <w:pPr>
        <w:pStyle w:val="Heading2"/>
      </w:pPr>
      <w:r>
        <w:t xml:space="preserve">31 </w:t>
      </w:r>
      <w:r w:rsidR="00EA067A" w:rsidRPr="00BE1A55">
        <w:t>The Obedience of Faith</w:t>
      </w:r>
    </w:p>
    <w:p w14:paraId="21706A19" w14:textId="77777777" w:rsidR="002F40FA" w:rsidRDefault="00EA067A">
      <w:pPr>
        <w:spacing w:before="195" w:line="276" w:lineRule="exact"/>
        <w:ind w:left="72" w:right="144" w:firstLine="720"/>
        <w:jc w:val="both"/>
        <w:textAlignment w:val="baseline"/>
        <w:rPr>
          <w:rFonts w:eastAsia="Times New Roman"/>
          <w:b/>
          <w:color w:val="000000"/>
          <w:sz w:val="24"/>
        </w:rPr>
      </w:pPr>
      <w:r>
        <w:rPr>
          <w:rFonts w:eastAsia="Times New Roman"/>
          <w:b/>
          <w:color w:val="000000"/>
          <w:sz w:val="24"/>
        </w:rPr>
        <w:t xml:space="preserve">What command did the God of heaven give to Abraham? </w:t>
      </w:r>
      <w:r>
        <w:rPr>
          <w:rFonts w:eastAsia="Times New Roman"/>
          <w:color w:val="000000"/>
          <w:sz w:val="24"/>
        </w:rPr>
        <w:t xml:space="preserve">“Now the Lord had said unto Abram, </w:t>
      </w:r>
      <w:r>
        <w:rPr>
          <w:rFonts w:eastAsia="Times New Roman"/>
          <w:i/>
          <w:color w:val="000000"/>
          <w:sz w:val="24"/>
        </w:rPr>
        <w:t xml:space="preserve">Get thee out of thy country, </w:t>
      </w:r>
      <w:r>
        <w:rPr>
          <w:rFonts w:eastAsia="Times New Roman"/>
          <w:color w:val="000000"/>
          <w:sz w:val="24"/>
        </w:rPr>
        <w:t xml:space="preserve">and from thy kindred, and from thy father's house, </w:t>
      </w:r>
      <w:r>
        <w:rPr>
          <w:rFonts w:eastAsia="Times New Roman"/>
          <w:i/>
          <w:color w:val="000000"/>
          <w:sz w:val="24"/>
        </w:rPr>
        <w:t xml:space="preserve">unto a land that I will shew thee. </w:t>
      </w:r>
      <w:r>
        <w:rPr>
          <w:rFonts w:eastAsia="Times New Roman"/>
          <w:color w:val="000000"/>
          <w:sz w:val="24"/>
        </w:rPr>
        <w:t>" Genesis 12:1.</w:t>
      </w:r>
    </w:p>
    <w:p w14:paraId="21706A1A" w14:textId="77777777" w:rsidR="002F40FA" w:rsidRDefault="00EA067A">
      <w:pPr>
        <w:spacing w:before="116" w:line="276" w:lineRule="exact"/>
        <w:ind w:left="72" w:right="72" w:firstLine="720"/>
        <w:textAlignment w:val="baseline"/>
        <w:rPr>
          <w:rFonts w:eastAsia="Times New Roman"/>
          <w:b/>
          <w:color w:val="000000"/>
          <w:sz w:val="24"/>
        </w:rPr>
      </w:pPr>
      <w:r>
        <w:rPr>
          <w:rFonts w:eastAsia="Times New Roman"/>
          <w:b/>
          <w:color w:val="000000"/>
          <w:sz w:val="24"/>
        </w:rPr>
        <w:t xml:space="preserve">Did Abraham obey this command? </w:t>
      </w:r>
      <w:r>
        <w:rPr>
          <w:rFonts w:eastAsia="Times New Roman"/>
          <w:i/>
          <w:color w:val="000000"/>
          <w:sz w:val="24"/>
        </w:rPr>
        <w:t xml:space="preserve">“So Abram departed, </w:t>
      </w:r>
      <w:r>
        <w:rPr>
          <w:rFonts w:eastAsia="Times New Roman"/>
          <w:color w:val="000000"/>
          <w:sz w:val="24"/>
        </w:rPr>
        <w:t>as the Lord had spoken unto him; and Lot went with him: and Abram was seventy and five years old when he departed out of Haran." Verse 4.</w:t>
      </w:r>
    </w:p>
    <w:p w14:paraId="21706A1B" w14:textId="77777777" w:rsidR="002F40FA" w:rsidRDefault="00EA067A">
      <w:pPr>
        <w:spacing w:before="123" w:line="276" w:lineRule="exact"/>
        <w:ind w:left="72" w:right="432" w:firstLine="720"/>
        <w:textAlignment w:val="baseline"/>
        <w:rPr>
          <w:rFonts w:eastAsia="Times New Roman"/>
          <w:b/>
          <w:color w:val="000000"/>
          <w:spacing w:val="-1"/>
          <w:sz w:val="24"/>
        </w:rPr>
      </w:pPr>
      <w:r>
        <w:rPr>
          <w:rFonts w:eastAsia="Times New Roman"/>
          <w:b/>
          <w:color w:val="000000"/>
          <w:spacing w:val="-1"/>
          <w:sz w:val="24"/>
        </w:rPr>
        <w:t xml:space="preserve">Of what was Abraham's obedience the result, or fruit? </w:t>
      </w:r>
      <w:r>
        <w:rPr>
          <w:rFonts w:eastAsia="Times New Roman"/>
          <w:color w:val="000000"/>
          <w:spacing w:val="-1"/>
          <w:sz w:val="24"/>
        </w:rPr>
        <w:t xml:space="preserve">“By </w:t>
      </w:r>
      <w:r>
        <w:rPr>
          <w:rFonts w:eastAsia="Times New Roman"/>
          <w:i/>
          <w:color w:val="000000"/>
          <w:spacing w:val="-1"/>
          <w:sz w:val="24"/>
        </w:rPr>
        <w:t xml:space="preserve">faith </w:t>
      </w:r>
      <w:r>
        <w:rPr>
          <w:rFonts w:eastAsia="Times New Roman"/>
          <w:color w:val="000000"/>
          <w:spacing w:val="-1"/>
          <w:sz w:val="24"/>
        </w:rPr>
        <w:t>Abraham, when he was called, obeyed to go out unto a place which he was to receive for an inheritance; and he went out, not knowing whither he went." Hebrews 11:8, R.V.</w:t>
      </w:r>
    </w:p>
    <w:p w14:paraId="21706A1C" w14:textId="77777777" w:rsidR="00097778" w:rsidRPr="00097778" w:rsidRDefault="00EA067A" w:rsidP="00097778">
      <w:pPr>
        <w:spacing w:before="118" w:line="276" w:lineRule="exact"/>
        <w:ind w:left="72" w:right="72" w:firstLine="720"/>
        <w:textAlignment w:val="baseline"/>
        <w:rPr>
          <w:rFonts w:eastAsia="Times New Roman"/>
          <w:b/>
          <w:color w:val="000000"/>
          <w:spacing w:val="-1"/>
          <w:sz w:val="24"/>
        </w:rPr>
      </w:pPr>
      <w:r>
        <w:rPr>
          <w:rFonts w:eastAsia="Times New Roman"/>
          <w:b/>
          <w:color w:val="000000"/>
          <w:spacing w:val="-1"/>
          <w:sz w:val="24"/>
        </w:rPr>
        <w:t xml:space="preserve">What later command did the Lord give to Abraham? </w:t>
      </w:r>
      <w:r>
        <w:rPr>
          <w:rFonts w:eastAsia="Times New Roman"/>
          <w:color w:val="000000"/>
          <w:spacing w:val="-1"/>
          <w:sz w:val="24"/>
        </w:rPr>
        <w:t xml:space="preserve">“And he said, </w:t>
      </w:r>
      <w:r>
        <w:rPr>
          <w:rFonts w:eastAsia="Times New Roman"/>
          <w:i/>
          <w:color w:val="000000"/>
          <w:spacing w:val="-1"/>
          <w:sz w:val="24"/>
        </w:rPr>
        <w:t xml:space="preserve">Take now thy son, thine only son Isaac, whom thou lovest, </w:t>
      </w:r>
      <w:r>
        <w:rPr>
          <w:rFonts w:eastAsia="Times New Roman"/>
          <w:color w:val="000000"/>
          <w:spacing w:val="-1"/>
          <w:sz w:val="24"/>
        </w:rPr>
        <w:t xml:space="preserve">and get thee into the land of Moriah; </w:t>
      </w:r>
      <w:r>
        <w:rPr>
          <w:rFonts w:eastAsia="Times New Roman"/>
          <w:i/>
          <w:color w:val="000000"/>
          <w:spacing w:val="-1"/>
          <w:sz w:val="24"/>
        </w:rPr>
        <w:t xml:space="preserve">and offer him there for a burnt offering </w:t>
      </w:r>
      <w:r>
        <w:rPr>
          <w:rFonts w:eastAsia="Times New Roman"/>
          <w:color w:val="000000"/>
          <w:spacing w:val="-1"/>
          <w:sz w:val="24"/>
        </w:rPr>
        <w:t>upon one of the mountains which I will tell thee of ."</w:t>
      </w:r>
      <w:r w:rsidR="00097778">
        <w:rPr>
          <w:rFonts w:eastAsia="Times New Roman"/>
          <w:b/>
          <w:color w:val="000000"/>
          <w:spacing w:val="-1"/>
          <w:sz w:val="24"/>
        </w:rPr>
        <w:t xml:space="preserve"> </w:t>
      </w:r>
      <w:r>
        <w:rPr>
          <w:rFonts w:eastAsia="Times New Roman"/>
          <w:color w:val="000000"/>
          <w:spacing w:val="-1"/>
          <w:sz w:val="24"/>
        </w:rPr>
        <w:t>Genesis 22:2.</w:t>
      </w:r>
      <w:r w:rsidR="00097778" w:rsidRPr="00097778">
        <w:rPr>
          <w:rFonts w:eastAsia="Times New Roman"/>
          <w:color w:val="000000"/>
          <w:spacing w:val="40"/>
          <w:sz w:val="24"/>
        </w:rPr>
        <w:t xml:space="preserve"> </w:t>
      </w:r>
    </w:p>
    <w:p w14:paraId="21706A1D" w14:textId="77777777" w:rsidR="002F40FA" w:rsidRDefault="00097778">
      <w:pPr>
        <w:spacing w:before="179" w:line="276" w:lineRule="exact"/>
        <w:ind w:left="72"/>
        <w:jc w:val="right"/>
        <w:textAlignment w:val="baseline"/>
        <w:rPr>
          <w:rFonts w:eastAsia="Times New Roman"/>
          <w:color w:val="000000"/>
          <w:spacing w:val="40"/>
          <w:sz w:val="24"/>
        </w:rPr>
      </w:pPr>
      <w:r>
        <w:rPr>
          <w:rFonts w:eastAsia="Times New Roman"/>
          <w:color w:val="000000"/>
          <w:spacing w:val="40"/>
          <w:sz w:val="24"/>
        </w:rPr>
        <w:t>70</w:t>
      </w:r>
    </w:p>
    <w:p w14:paraId="21706A1E" w14:textId="77777777" w:rsidR="002F40FA" w:rsidRDefault="00EA067A">
      <w:pPr>
        <w:spacing w:before="117" w:line="276" w:lineRule="exact"/>
        <w:ind w:left="72" w:right="72" w:firstLine="720"/>
        <w:textAlignment w:val="baseline"/>
        <w:rPr>
          <w:rFonts w:eastAsia="Times New Roman"/>
          <w:b/>
          <w:color w:val="000000"/>
          <w:sz w:val="24"/>
        </w:rPr>
      </w:pPr>
      <w:r>
        <w:rPr>
          <w:rFonts w:eastAsia="Times New Roman"/>
          <w:b/>
          <w:color w:val="000000"/>
          <w:sz w:val="24"/>
        </w:rPr>
        <w:t xml:space="preserve">Upon what ground were the previous promises made to Abraham later renewed? </w:t>
      </w:r>
      <w:r>
        <w:rPr>
          <w:rFonts w:eastAsia="Times New Roman"/>
          <w:color w:val="000000"/>
          <w:sz w:val="24"/>
        </w:rPr>
        <w:t xml:space="preserve">“And said, By myself have I sworn, saith the Lord, for </w:t>
      </w:r>
      <w:r>
        <w:rPr>
          <w:rFonts w:eastAsia="Times New Roman"/>
          <w:i/>
          <w:color w:val="000000"/>
          <w:sz w:val="24"/>
        </w:rPr>
        <w:t xml:space="preserve">because thou hast done this thing, and hast not withheld thy son, thine only son: </w:t>
      </w:r>
      <w:r>
        <w:rPr>
          <w:rFonts w:eastAsia="Times New Roman"/>
          <w:color w:val="000000"/>
          <w:sz w:val="24"/>
        </w:rPr>
        <w:t xml:space="preserve">that in blessing I will bless thee, and in multiplying I will multiply thy seed as the stars of the heaven, and as the sand which is upon the sea shore; and thy seed shall possess the gate of his enemies; and in thy seed shall all the nations of the earth be blessed; </w:t>
      </w:r>
      <w:r>
        <w:rPr>
          <w:rFonts w:eastAsia="Times New Roman"/>
          <w:i/>
          <w:color w:val="000000"/>
          <w:sz w:val="24"/>
        </w:rPr>
        <w:t xml:space="preserve">because thou hast obeyed My voice." </w:t>
      </w:r>
      <w:r>
        <w:rPr>
          <w:rFonts w:eastAsia="Times New Roman"/>
          <w:color w:val="000000"/>
          <w:sz w:val="24"/>
        </w:rPr>
        <w:t>Verses 16-18.</w:t>
      </w:r>
    </w:p>
    <w:p w14:paraId="21706A1F" w14:textId="77777777" w:rsidR="002F40FA" w:rsidRDefault="00EA067A">
      <w:pPr>
        <w:spacing w:before="118" w:line="276" w:lineRule="exact"/>
        <w:ind w:left="72" w:right="72" w:firstLine="720"/>
        <w:textAlignment w:val="baseline"/>
        <w:rPr>
          <w:rFonts w:eastAsia="Times New Roman"/>
          <w:b/>
          <w:color w:val="000000"/>
          <w:sz w:val="24"/>
        </w:rPr>
      </w:pPr>
      <w:r>
        <w:rPr>
          <w:rFonts w:eastAsia="Times New Roman"/>
          <w:b/>
          <w:color w:val="000000"/>
          <w:sz w:val="24"/>
        </w:rPr>
        <w:t xml:space="preserve">What was it that enabled Abraham to obey the great test? </w:t>
      </w:r>
      <w:r>
        <w:rPr>
          <w:rFonts w:eastAsia="Times New Roman"/>
          <w:color w:val="000000"/>
          <w:sz w:val="24"/>
        </w:rPr>
        <w:t xml:space="preserve">“By </w:t>
      </w:r>
      <w:r>
        <w:rPr>
          <w:rFonts w:eastAsia="Times New Roman"/>
          <w:i/>
          <w:color w:val="000000"/>
          <w:sz w:val="24"/>
        </w:rPr>
        <w:t xml:space="preserve">faith </w:t>
      </w:r>
      <w:r>
        <w:rPr>
          <w:rFonts w:eastAsia="Times New Roman"/>
          <w:color w:val="000000"/>
          <w:sz w:val="24"/>
        </w:rPr>
        <w:t>Abraham when he was tried, offered up Isaac: and he that had received the promises offered up his only begotten son." Hebrews 11: 17.</w:t>
      </w:r>
    </w:p>
    <w:p w14:paraId="21706A20" w14:textId="77777777" w:rsidR="002F40FA" w:rsidRDefault="00EA067A">
      <w:pPr>
        <w:spacing w:before="124" w:line="276" w:lineRule="exact"/>
        <w:ind w:left="72" w:right="72" w:firstLine="720"/>
        <w:textAlignment w:val="baseline"/>
        <w:rPr>
          <w:rFonts w:eastAsia="Times New Roman"/>
          <w:b/>
          <w:color w:val="000000"/>
          <w:sz w:val="24"/>
        </w:rPr>
      </w:pPr>
      <w:r>
        <w:rPr>
          <w:rFonts w:eastAsia="Times New Roman"/>
          <w:b/>
          <w:color w:val="000000"/>
          <w:sz w:val="24"/>
        </w:rPr>
        <w:t xml:space="preserve">Of what were the works of Abraham an evidence? </w:t>
      </w:r>
      <w:r>
        <w:rPr>
          <w:rFonts w:eastAsia="Times New Roman"/>
          <w:color w:val="000000"/>
          <w:sz w:val="24"/>
        </w:rPr>
        <w:t xml:space="preserve">“Was not Abraham our father </w:t>
      </w:r>
      <w:r>
        <w:rPr>
          <w:rFonts w:eastAsia="Times New Roman"/>
          <w:i/>
          <w:color w:val="000000"/>
          <w:sz w:val="24"/>
        </w:rPr>
        <w:t xml:space="preserve">justified </w:t>
      </w:r>
      <w:r>
        <w:rPr>
          <w:rFonts w:eastAsia="Times New Roman"/>
          <w:color w:val="000000"/>
          <w:sz w:val="24"/>
        </w:rPr>
        <w:t>by works, when he had offered Isaac his son upon the altar?" James 2:21.</w:t>
      </w:r>
    </w:p>
    <w:p w14:paraId="21706A21" w14:textId="77777777" w:rsidR="002F40FA" w:rsidRDefault="00EA067A">
      <w:pPr>
        <w:spacing w:before="120" w:line="276" w:lineRule="exact"/>
        <w:ind w:left="72" w:right="72" w:firstLine="720"/>
        <w:textAlignment w:val="baseline"/>
        <w:rPr>
          <w:rFonts w:eastAsia="Times New Roman"/>
          <w:b/>
          <w:color w:val="000000"/>
          <w:sz w:val="24"/>
        </w:rPr>
      </w:pPr>
      <w:r>
        <w:rPr>
          <w:rFonts w:eastAsia="Times New Roman"/>
          <w:b/>
          <w:color w:val="000000"/>
          <w:sz w:val="24"/>
        </w:rPr>
        <w:t xml:space="preserve">By his actions, or works, what was shown to be perfect? </w:t>
      </w:r>
      <w:r>
        <w:rPr>
          <w:rFonts w:eastAsia="Times New Roman"/>
          <w:color w:val="000000"/>
          <w:sz w:val="24"/>
        </w:rPr>
        <w:t xml:space="preserve">"Seest thou how faith wrought with his works, and </w:t>
      </w:r>
      <w:r>
        <w:rPr>
          <w:rFonts w:eastAsia="Times New Roman"/>
          <w:i/>
          <w:color w:val="000000"/>
          <w:sz w:val="24"/>
        </w:rPr>
        <w:t xml:space="preserve">by works was faith made perfect?" </w:t>
      </w:r>
      <w:r>
        <w:rPr>
          <w:rFonts w:eastAsia="Times New Roman"/>
          <w:color w:val="000000"/>
          <w:sz w:val="24"/>
        </w:rPr>
        <w:t>Verse 22.</w:t>
      </w:r>
    </w:p>
    <w:p w14:paraId="21706A22" w14:textId="77777777" w:rsidR="002F40FA" w:rsidRDefault="00EA067A">
      <w:pPr>
        <w:spacing w:before="120" w:line="276" w:lineRule="exact"/>
        <w:ind w:left="72" w:right="216" w:firstLine="720"/>
        <w:textAlignment w:val="baseline"/>
        <w:rPr>
          <w:rFonts w:eastAsia="Times New Roman"/>
          <w:b/>
          <w:color w:val="000000"/>
          <w:sz w:val="24"/>
        </w:rPr>
      </w:pPr>
      <w:r>
        <w:rPr>
          <w:rFonts w:eastAsia="Times New Roman"/>
          <w:b/>
          <w:color w:val="000000"/>
          <w:sz w:val="24"/>
        </w:rPr>
        <w:t xml:space="preserve">What is genuine faith? </w:t>
      </w:r>
      <w:r>
        <w:rPr>
          <w:rFonts w:eastAsia="Times New Roman"/>
          <w:color w:val="000000"/>
          <w:sz w:val="24"/>
        </w:rPr>
        <w:t xml:space="preserve">“In Jesus Christ neither circumcision availeth any thing, nor uncircumcision; but </w:t>
      </w:r>
      <w:r>
        <w:rPr>
          <w:rFonts w:eastAsia="Times New Roman"/>
          <w:i/>
          <w:color w:val="000000"/>
          <w:sz w:val="24"/>
        </w:rPr>
        <w:t xml:space="preserve">faith which worketh by love." </w:t>
      </w:r>
      <w:r>
        <w:rPr>
          <w:rFonts w:eastAsia="Times New Roman"/>
          <w:color w:val="000000"/>
          <w:sz w:val="24"/>
        </w:rPr>
        <w:t>Galatians 5:6.</w:t>
      </w:r>
    </w:p>
    <w:p w14:paraId="21706A23" w14:textId="77777777" w:rsidR="002F40FA" w:rsidRDefault="00EA067A">
      <w:pPr>
        <w:spacing w:before="118" w:line="276" w:lineRule="exact"/>
        <w:ind w:left="72" w:right="72" w:firstLine="720"/>
        <w:textAlignment w:val="baseline"/>
        <w:rPr>
          <w:rFonts w:eastAsia="Times New Roman"/>
          <w:b/>
          <w:color w:val="000000"/>
          <w:sz w:val="24"/>
        </w:rPr>
      </w:pPr>
      <w:r>
        <w:rPr>
          <w:rFonts w:eastAsia="Times New Roman"/>
          <w:b/>
          <w:color w:val="000000"/>
          <w:sz w:val="24"/>
        </w:rPr>
        <w:t xml:space="preserve">What is the purpose of the grace of Christ? </w:t>
      </w:r>
      <w:r>
        <w:rPr>
          <w:rFonts w:eastAsia="Times New Roman"/>
          <w:color w:val="000000"/>
          <w:sz w:val="24"/>
        </w:rPr>
        <w:t xml:space="preserve">“Through whom we received grace and apostleship, </w:t>
      </w:r>
      <w:r>
        <w:rPr>
          <w:rFonts w:eastAsia="Times New Roman"/>
          <w:i/>
          <w:color w:val="000000"/>
          <w:sz w:val="24"/>
        </w:rPr>
        <w:t xml:space="preserve">unto obedience of faith </w:t>
      </w:r>
      <w:r>
        <w:rPr>
          <w:rFonts w:eastAsia="Times New Roman"/>
          <w:color w:val="000000"/>
          <w:sz w:val="24"/>
        </w:rPr>
        <w:t>among all nations, for His name's sake." Romans 1:5, R.V.</w:t>
      </w:r>
    </w:p>
    <w:p w14:paraId="21706A24" w14:textId="77777777" w:rsidR="002F40FA" w:rsidRDefault="00EA067A">
      <w:pPr>
        <w:spacing w:before="122" w:line="276" w:lineRule="exact"/>
        <w:ind w:left="72" w:right="288" w:firstLine="720"/>
        <w:textAlignment w:val="baseline"/>
        <w:rPr>
          <w:rFonts w:eastAsia="Times New Roman"/>
          <w:b/>
          <w:color w:val="000000"/>
          <w:sz w:val="24"/>
        </w:rPr>
      </w:pPr>
      <w:r>
        <w:rPr>
          <w:rFonts w:eastAsia="Times New Roman"/>
          <w:b/>
          <w:color w:val="000000"/>
          <w:sz w:val="24"/>
        </w:rPr>
        <w:t xml:space="preserve">What was the effect of the Apostles' preaching upon the hearers? </w:t>
      </w:r>
      <w:r>
        <w:rPr>
          <w:rFonts w:eastAsia="Times New Roman"/>
          <w:color w:val="000000"/>
          <w:sz w:val="24"/>
        </w:rPr>
        <w:t xml:space="preserve">“And the word of God increased; and </w:t>
      </w:r>
      <w:r>
        <w:rPr>
          <w:rFonts w:eastAsia="Times New Roman"/>
          <w:i/>
          <w:color w:val="000000"/>
          <w:sz w:val="24"/>
        </w:rPr>
        <w:t xml:space="preserve">the number of the disciples multiplied </w:t>
      </w:r>
      <w:r>
        <w:rPr>
          <w:rFonts w:eastAsia="Times New Roman"/>
          <w:color w:val="000000"/>
          <w:sz w:val="24"/>
        </w:rPr>
        <w:t xml:space="preserve">in Jerusalem greatly; </w:t>
      </w:r>
      <w:r>
        <w:rPr>
          <w:rFonts w:eastAsia="Times New Roman"/>
          <w:i/>
          <w:color w:val="000000"/>
          <w:sz w:val="24"/>
        </w:rPr>
        <w:t xml:space="preserve">and a great company of the priests were obedient to the faith." </w:t>
      </w:r>
      <w:r>
        <w:rPr>
          <w:rFonts w:eastAsia="Times New Roman"/>
          <w:color w:val="000000"/>
          <w:sz w:val="24"/>
        </w:rPr>
        <w:t>Acts 6:7.</w:t>
      </w:r>
    </w:p>
    <w:p w14:paraId="21706A25" w14:textId="77777777" w:rsidR="002F40FA" w:rsidRDefault="00EA067A">
      <w:pPr>
        <w:spacing w:before="116" w:line="276" w:lineRule="exact"/>
        <w:ind w:left="72" w:right="72" w:firstLine="720"/>
        <w:textAlignment w:val="baseline"/>
        <w:rPr>
          <w:rFonts w:eastAsia="Times New Roman"/>
          <w:b/>
          <w:color w:val="000000"/>
          <w:sz w:val="24"/>
        </w:rPr>
      </w:pPr>
      <w:r>
        <w:rPr>
          <w:rFonts w:eastAsia="Times New Roman"/>
          <w:b/>
          <w:color w:val="000000"/>
          <w:sz w:val="24"/>
        </w:rPr>
        <w:t xml:space="preserve">How highly does God regard obedience in the lives of men? </w:t>
      </w:r>
      <w:r>
        <w:rPr>
          <w:rFonts w:eastAsia="Times New Roman"/>
          <w:color w:val="000000"/>
          <w:sz w:val="24"/>
        </w:rPr>
        <w:t xml:space="preserve">“And Samuel said, Hath the Lord as great delight in burnt offerings and sacrifices, as in obeying the voice of the Lord? Behold, </w:t>
      </w:r>
      <w:r>
        <w:rPr>
          <w:rFonts w:eastAsia="Times New Roman"/>
          <w:i/>
          <w:color w:val="000000"/>
          <w:sz w:val="24"/>
        </w:rPr>
        <w:t xml:space="preserve">to obey is better than sacrifice, and to hearken than the fat of rams." </w:t>
      </w:r>
      <w:r>
        <w:rPr>
          <w:rFonts w:eastAsia="Times New Roman"/>
          <w:color w:val="000000"/>
          <w:sz w:val="24"/>
        </w:rPr>
        <w:t>1 Samuel 15:22.</w:t>
      </w:r>
    </w:p>
    <w:p w14:paraId="21706A26" w14:textId="77777777" w:rsidR="002F40FA" w:rsidRDefault="00EA067A">
      <w:pPr>
        <w:spacing w:before="123" w:line="277" w:lineRule="exact"/>
        <w:ind w:left="72" w:right="288" w:firstLine="720"/>
        <w:textAlignment w:val="baseline"/>
        <w:rPr>
          <w:rFonts w:eastAsia="Times New Roman"/>
          <w:b/>
          <w:color w:val="000000"/>
          <w:sz w:val="24"/>
        </w:rPr>
      </w:pPr>
      <w:r>
        <w:rPr>
          <w:rFonts w:eastAsia="Times New Roman"/>
          <w:b/>
          <w:color w:val="000000"/>
          <w:sz w:val="24"/>
        </w:rPr>
        <w:lastRenderedPageBreak/>
        <w:t xml:space="preserve">What example of obedience to the will of the Father has Christ given to us? </w:t>
      </w:r>
      <w:r>
        <w:rPr>
          <w:rFonts w:eastAsia="Times New Roman"/>
          <w:color w:val="000000"/>
          <w:sz w:val="24"/>
        </w:rPr>
        <w:t xml:space="preserve">“And being found in fashion as a man, He humbled Himself, and </w:t>
      </w:r>
      <w:r>
        <w:rPr>
          <w:rFonts w:eastAsia="Times New Roman"/>
          <w:i/>
          <w:color w:val="000000"/>
          <w:sz w:val="24"/>
        </w:rPr>
        <w:t xml:space="preserve">became obedient unto death, </w:t>
      </w:r>
      <w:r>
        <w:rPr>
          <w:rFonts w:eastAsia="Times New Roman"/>
          <w:color w:val="000000"/>
          <w:sz w:val="24"/>
        </w:rPr>
        <w:t>even the death of the cross." Philippians 2:8.</w:t>
      </w:r>
    </w:p>
    <w:p w14:paraId="21706A27" w14:textId="77777777" w:rsidR="002F40FA" w:rsidRDefault="00EA067A">
      <w:pPr>
        <w:spacing w:before="120" w:line="276" w:lineRule="exact"/>
        <w:ind w:left="72" w:right="72" w:firstLine="720"/>
        <w:textAlignment w:val="baseline"/>
        <w:rPr>
          <w:rFonts w:eastAsia="Times New Roman"/>
          <w:b/>
          <w:color w:val="000000"/>
          <w:sz w:val="24"/>
        </w:rPr>
      </w:pPr>
      <w:r>
        <w:rPr>
          <w:rFonts w:eastAsia="Times New Roman"/>
          <w:b/>
          <w:color w:val="000000"/>
          <w:sz w:val="24"/>
        </w:rPr>
        <w:t xml:space="preserve">At what great cost did even He learn the lesson of obedience? </w:t>
      </w:r>
      <w:r>
        <w:rPr>
          <w:rFonts w:eastAsia="Times New Roman"/>
          <w:color w:val="000000"/>
          <w:sz w:val="24"/>
        </w:rPr>
        <w:t xml:space="preserve">“Though He were a Son, yet </w:t>
      </w:r>
      <w:r>
        <w:rPr>
          <w:rFonts w:eastAsia="Times New Roman"/>
          <w:i/>
          <w:color w:val="000000"/>
          <w:sz w:val="24"/>
        </w:rPr>
        <w:t xml:space="preserve">learned He obedience by the things which He suffered." </w:t>
      </w:r>
      <w:r>
        <w:rPr>
          <w:rFonts w:eastAsia="Times New Roman"/>
          <w:color w:val="000000"/>
          <w:sz w:val="24"/>
        </w:rPr>
        <w:t>Hebrews 5:8.</w:t>
      </w:r>
    </w:p>
    <w:p w14:paraId="21706A28" w14:textId="77777777" w:rsidR="002F40FA" w:rsidRDefault="00EA067A">
      <w:pPr>
        <w:spacing w:before="120" w:line="276" w:lineRule="exact"/>
        <w:ind w:left="72" w:right="72" w:firstLine="720"/>
        <w:textAlignment w:val="baseline"/>
        <w:rPr>
          <w:rFonts w:eastAsia="Times New Roman"/>
          <w:b/>
          <w:color w:val="000000"/>
          <w:spacing w:val="-1"/>
          <w:sz w:val="24"/>
        </w:rPr>
      </w:pPr>
      <w:r>
        <w:rPr>
          <w:rFonts w:eastAsia="Times New Roman"/>
          <w:b/>
          <w:color w:val="000000"/>
          <w:spacing w:val="-1"/>
          <w:sz w:val="24"/>
        </w:rPr>
        <w:t xml:space="preserve">To whom did Christ become the author of salvation? </w:t>
      </w:r>
      <w:r>
        <w:rPr>
          <w:rFonts w:eastAsia="Times New Roman"/>
          <w:color w:val="000000"/>
          <w:spacing w:val="-1"/>
          <w:sz w:val="24"/>
        </w:rPr>
        <w:t xml:space="preserve">“And being made perfect, He became the Author of eternal salvation </w:t>
      </w:r>
      <w:r>
        <w:rPr>
          <w:rFonts w:eastAsia="Times New Roman"/>
          <w:i/>
          <w:color w:val="000000"/>
          <w:spacing w:val="-1"/>
          <w:sz w:val="24"/>
        </w:rPr>
        <w:t xml:space="preserve">unto all them that obey Him." </w:t>
      </w:r>
      <w:r>
        <w:rPr>
          <w:rFonts w:eastAsia="Times New Roman"/>
          <w:color w:val="000000"/>
          <w:spacing w:val="-1"/>
          <w:sz w:val="24"/>
        </w:rPr>
        <w:t>Verse 9.</w:t>
      </w:r>
    </w:p>
    <w:p w14:paraId="21706A29" w14:textId="77777777" w:rsidR="002F40FA" w:rsidRDefault="00EA067A">
      <w:pPr>
        <w:spacing w:before="118" w:line="276" w:lineRule="exact"/>
        <w:ind w:left="72" w:right="72" w:firstLine="720"/>
        <w:textAlignment w:val="baseline"/>
        <w:rPr>
          <w:rFonts w:eastAsia="Times New Roman"/>
          <w:b/>
          <w:color w:val="000000"/>
          <w:sz w:val="24"/>
        </w:rPr>
      </w:pPr>
      <w:r>
        <w:rPr>
          <w:rFonts w:eastAsia="Times New Roman"/>
          <w:b/>
          <w:color w:val="000000"/>
          <w:sz w:val="24"/>
        </w:rPr>
        <w:t xml:space="preserve">How complete should this obedience be? </w:t>
      </w:r>
      <w:r>
        <w:rPr>
          <w:rFonts w:eastAsia="Times New Roman"/>
          <w:color w:val="000000"/>
          <w:sz w:val="24"/>
        </w:rPr>
        <w:t xml:space="preserve">“Casting down imaginations, and every high thing that exalteth itself against the knowledge of God, and </w:t>
      </w:r>
      <w:r>
        <w:rPr>
          <w:rFonts w:eastAsia="Times New Roman"/>
          <w:i/>
          <w:color w:val="000000"/>
          <w:sz w:val="24"/>
        </w:rPr>
        <w:t xml:space="preserve">bringing into captivity every thought to the obedience of Christ." </w:t>
      </w:r>
      <w:r>
        <w:rPr>
          <w:rFonts w:eastAsia="Times New Roman"/>
          <w:color w:val="000000"/>
          <w:sz w:val="24"/>
        </w:rPr>
        <w:t>2 Corinthians 10:5.</w:t>
      </w:r>
    </w:p>
    <w:p w14:paraId="21706A2A" w14:textId="77777777" w:rsidR="002F40FA" w:rsidRDefault="00EA067A">
      <w:pPr>
        <w:spacing w:before="122" w:line="276" w:lineRule="exact"/>
        <w:ind w:left="72" w:right="432" w:firstLine="720"/>
        <w:textAlignment w:val="baseline"/>
        <w:rPr>
          <w:rFonts w:eastAsia="Times New Roman"/>
          <w:b/>
          <w:color w:val="000000"/>
          <w:sz w:val="24"/>
        </w:rPr>
      </w:pPr>
      <w:r>
        <w:rPr>
          <w:rFonts w:eastAsia="Times New Roman"/>
          <w:b/>
          <w:color w:val="000000"/>
          <w:sz w:val="24"/>
        </w:rPr>
        <w:t xml:space="preserve">What important fact did Jesus mention about the Pharisees? </w:t>
      </w:r>
      <w:r>
        <w:rPr>
          <w:rFonts w:eastAsia="Times New Roman"/>
          <w:color w:val="000000"/>
          <w:sz w:val="24"/>
        </w:rPr>
        <w:t xml:space="preserve">“And He said unto them, Full well </w:t>
      </w:r>
      <w:r>
        <w:rPr>
          <w:rFonts w:eastAsia="Times New Roman"/>
          <w:i/>
          <w:color w:val="000000"/>
          <w:sz w:val="24"/>
        </w:rPr>
        <w:t xml:space="preserve">ye reject the commandment of God, that ye may keep your own tradition." </w:t>
      </w:r>
      <w:r>
        <w:rPr>
          <w:rFonts w:eastAsia="Times New Roman"/>
          <w:color w:val="000000"/>
          <w:sz w:val="24"/>
        </w:rPr>
        <w:t>Mark 7:9.</w:t>
      </w:r>
    </w:p>
    <w:p w14:paraId="21706A2B" w14:textId="77777777" w:rsidR="00097778" w:rsidRPr="00097778" w:rsidRDefault="00EA067A" w:rsidP="00097778">
      <w:pPr>
        <w:spacing w:before="120" w:line="276" w:lineRule="exact"/>
        <w:ind w:firstLine="720"/>
        <w:textAlignment w:val="baseline"/>
        <w:rPr>
          <w:rFonts w:eastAsia="Times New Roman"/>
          <w:b/>
          <w:color w:val="000000"/>
          <w:spacing w:val="-2"/>
          <w:sz w:val="24"/>
        </w:rPr>
      </w:pPr>
      <w:r>
        <w:rPr>
          <w:rFonts w:eastAsia="Times New Roman"/>
          <w:b/>
          <w:color w:val="000000"/>
          <w:spacing w:val="-2"/>
          <w:sz w:val="24"/>
        </w:rPr>
        <w:t>What will be the future of those who refuse to obey the gospel of Christ?</w:t>
      </w:r>
      <w:r>
        <w:rPr>
          <w:rFonts w:eastAsia="Times New Roman"/>
          <w:color w:val="000000"/>
          <w:spacing w:val="-2"/>
          <w:sz w:val="24"/>
        </w:rPr>
        <w:t>” And</w:t>
      </w:r>
      <w:r w:rsidR="00097778">
        <w:rPr>
          <w:rFonts w:eastAsia="Times New Roman"/>
          <w:b/>
          <w:color w:val="000000"/>
          <w:spacing w:val="-2"/>
          <w:sz w:val="24"/>
        </w:rPr>
        <w:t xml:space="preserve"> </w:t>
      </w:r>
      <w:r>
        <w:rPr>
          <w:rFonts w:eastAsia="Times New Roman"/>
          <w:color w:val="000000"/>
          <w:sz w:val="24"/>
        </w:rPr>
        <w:t xml:space="preserve">to you who are troubled rest with us, when the Lord Jesus shall be revealed from heaven with His mighty angels, in flaming fire </w:t>
      </w:r>
      <w:r>
        <w:rPr>
          <w:rFonts w:eastAsia="Times New Roman"/>
          <w:i/>
          <w:color w:val="000000"/>
          <w:sz w:val="24"/>
        </w:rPr>
        <w:t xml:space="preserve">taking vengeance on them that know not God, and that obey not the gospel of our Lord Jesus Christ." </w:t>
      </w:r>
      <w:r>
        <w:rPr>
          <w:rFonts w:eastAsia="Times New Roman"/>
          <w:color w:val="000000"/>
          <w:sz w:val="24"/>
        </w:rPr>
        <w:t>2 Thessalonians 1:7, 8.</w:t>
      </w:r>
      <w:r w:rsidR="00097778" w:rsidRPr="00097778">
        <w:rPr>
          <w:rFonts w:eastAsia="Times New Roman"/>
          <w:color w:val="000000"/>
          <w:spacing w:val="2"/>
          <w:sz w:val="24"/>
        </w:rPr>
        <w:t xml:space="preserve"> </w:t>
      </w:r>
    </w:p>
    <w:p w14:paraId="21706A2C" w14:textId="77777777" w:rsidR="002F40FA" w:rsidRDefault="00097778">
      <w:pPr>
        <w:spacing w:line="275" w:lineRule="exact"/>
        <w:jc w:val="right"/>
        <w:textAlignment w:val="baseline"/>
        <w:rPr>
          <w:rFonts w:eastAsia="Times New Roman"/>
          <w:color w:val="000000"/>
          <w:spacing w:val="2"/>
          <w:sz w:val="24"/>
        </w:rPr>
      </w:pPr>
      <w:r>
        <w:rPr>
          <w:rFonts w:eastAsia="Times New Roman"/>
          <w:color w:val="000000"/>
          <w:spacing w:val="2"/>
          <w:sz w:val="24"/>
        </w:rPr>
        <w:t>71</w:t>
      </w:r>
    </w:p>
    <w:p w14:paraId="21706A2D" w14:textId="77777777" w:rsidR="002F40FA" w:rsidRDefault="00EA067A">
      <w:pPr>
        <w:spacing w:before="127" w:line="274" w:lineRule="exact"/>
        <w:ind w:left="72" w:right="72" w:firstLine="720"/>
        <w:textAlignment w:val="baseline"/>
        <w:rPr>
          <w:rFonts w:eastAsia="Times New Roman"/>
          <w:b/>
          <w:color w:val="000000"/>
          <w:sz w:val="24"/>
        </w:rPr>
      </w:pPr>
      <w:r>
        <w:rPr>
          <w:rFonts w:eastAsia="Times New Roman"/>
          <w:b/>
          <w:color w:val="000000"/>
          <w:sz w:val="24"/>
        </w:rPr>
        <w:t xml:space="preserve">What is the result of faithfully obeying the truth by the enabling grace of Christ? </w:t>
      </w:r>
      <w:r>
        <w:rPr>
          <w:rFonts w:eastAsia="Times New Roman"/>
          <w:color w:val="000000"/>
          <w:sz w:val="24"/>
        </w:rPr>
        <w:t xml:space="preserve">“Seeing ye have </w:t>
      </w:r>
      <w:r>
        <w:rPr>
          <w:rFonts w:eastAsia="Times New Roman"/>
          <w:i/>
          <w:color w:val="000000"/>
          <w:sz w:val="24"/>
        </w:rPr>
        <w:t xml:space="preserve">purified your souls in obeying the truth </w:t>
      </w:r>
      <w:r>
        <w:rPr>
          <w:rFonts w:eastAsia="Times New Roman"/>
          <w:color w:val="000000"/>
          <w:sz w:val="24"/>
        </w:rPr>
        <w:t>through the Spirit unto unfeigned love of the brethren, see that ye love one another with a pure heart fervently." 1 Peter 1:22.</w:t>
      </w:r>
    </w:p>
    <w:p w14:paraId="21706A2E" w14:textId="77777777" w:rsidR="002F40FA" w:rsidRDefault="00EA067A">
      <w:pPr>
        <w:spacing w:before="123" w:line="276" w:lineRule="exact"/>
        <w:ind w:left="792" w:right="72"/>
        <w:textAlignment w:val="baseline"/>
        <w:rPr>
          <w:rFonts w:eastAsia="Times New Roman"/>
          <w:color w:val="000000"/>
          <w:sz w:val="24"/>
        </w:rPr>
      </w:pPr>
      <w:r>
        <w:rPr>
          <w:rFonts w:eastAsia="Times New Roman"/>
          <w:color w:val="000000"/>
          <w:sz w:val="24"/>
        </w:rPr>
        <w:t xml:space="preserve">"If ye be willing and obedient, </w:t>
      </w:r>
      <w:r>
        <w:rPr>
          <w:rFonts w:eastAsia="Times New Roman"/>
          <w:i/>
          <w:color w:val="000000"/>
          <w:sz w:val="24"/>
        </w:rPr>
        <w:t xml:space="preserve">ye shall eat the good of the land." </w:t>
      </w:r>
      <w:r>
        <w:rPr>
          <w:rFonts w:eastAsia="Times New Roman"/>
          <w:color w:val="000000"/>
          <w:sz w:val="24"/>
        </w:rPr>
        <w:t>Isaiah 1:19.</w:t>
      </w:r>
    </w:p>
    <w:p w14:paraId="21706A2F" w14:textId="77777777" w:rsidR="002F40FA" w:rsidRDefault="00EA067A">
      <w:pPr>
        <w:spacing w:before="242" w:line="300" w:lineRule="exact"/>
        <w:ind w:left="72" w:right="72"/>
        <w:jc w:val="center"/>
        <w:textAlignment w:val="baseline"/>
        <w:rPr>
          <w:rFonts w:ascii="Arial" w:eastAsia="Arial" w:hAnsi="Arial"/>
          <w:b/>
          <w:color w:val="000000"/>
          <w:spacing w:val="-1"/>
          <w:sz w:val="26"/>
        </w:rPr>
      </w:pPr>
      <w:r>
        <w:rPr>
          <w:rFonts w:ascii="Arial" w:eastAsia="Arial" w:hAnsi="Arial"/>
          <w:b/>
          <w:color w:val="000000"/>
          <w:spacing w:val="-1"/>
          <w:sz w:val="26"/>
        </w:rPr>
        <w:t>Chapter 32</w:t>
      </w:r>
    </w:p>
    <w:p w14:paraId="21706A30" w14:textId="77777777" w:rsidR="002F40FA" w:rsidRPr="00BE1A55" w:rsidRDefault="00253F84" w:rsidP="00BE1A55">
      <w:pPr>
        <w:pStyle w:val="Heading2"/>
      </w:pPr>
      <w:r>
        <w:t xml:space="preserve">32 </w:t>
      </w:r>
      <w:r w:rsidR="00EA067A" w:rsidRPr="00BE1A55">
        <w:t>Regeneration</w:t>
      </w:r>
    </w:p>
    <w:p w14:paraId="21706A31" w14:textId="77777777" w:rsidR="002F40FA" w:rsidRDefault="00EA067A">
      <w:pPr>
        <w:spacing w:before="196" w:line="275" w:lineRule="exact"/>
        <w:ind w:left="72" w:right="360" w:firstLine="720"/>
        <w:textAlignment w:val="baseline"/>
        <w:rPr>
          <w:rFonts w:eastAsia="Times New Roman"/>
          <w:b/>
          <w:color w:val="000000"/>
          <w:sz w:val="24"/>
        </w:rPr>
      </w:pPr>
      <w:r>
        <w:rPr>
          <w:rFonts w:eastAsia="Times New Roman"/>
          <w:b/>
          <w:color w:val="000000"/>
          <w:sz w:val="24"/>
        </w:rPr>
        <w:t xml:space="preserve">What was the mission of Christ to the earth? </w:t>
      </w:r>
      <w:r>
        <w:rPr>
          <w:rFonts w:eastAsia="Times New Roman"/>
          <w:color w:val="000000"/>
          <w:sz w:val="24"/>
        </w:rPr>
        <w:t xml:space="preserve">“For the Son of man is come to seek and </w:t>
      </w:r>
      <w:r>
        <w:rPr>
          <w:rFonts w:eastAsia="Times New Roman"/>
          <w:i/>
          <w:color w:val="000000"/>
          <w:sz w:val="24"/>
        </w:rPr>
        <w:t>to save that which was lost.</w:t>
      </w:r>
      <w:r>
        <w:rPr>
          <w:rFonts w:eastAsia="Times New Roman"/>
          <w:color w:val="000000"/>
          <w:sz w:val="24"/>
        </w:rPr>
        <w:t>" Luke 19:10.</w:t>
      </w:r>
    </w:p>
    <w:p w14:paraId="21706A32" w14:textId="77777777" w:rsidR="002F40FA" w:rsidRDefault="00EA067A">
      <w:pPr>
        <w:spacing w:before="122" w:line="275" w:lineRule="exact"/>
        <w:ind w:left="72" w:right="216" w:firstLine="720"/>
        <w:textAlignment w:val="baseline"/>
        <w:rPr>
          <w:rFonts w:eastAsia="Times New Roman"/>
          <w:b/>
          <w:color w:val="000000"/>
          <w:sz w:val="24"/>
        </w:rPr>
      </w:pPr>
      <w:r>
        <w:rPr>
          <w:rFonts w:eastAsia="Times New Roman"/>
          <w:b/>
          <w:color w:val="000000"/>
          <w:sz w:val="24"/>
        </w:rPr>
        <w:t xml:space="preserve">From what does Christ redeem us? </w:t>
      </w:r>
      <w:r>
        <w:rPr>
          <w:rFonts w:eastAsia="Times New Roman"/>
          <w:color w:val="000000"/>
          <w:sz w:val="24"/>
        </w:rPr>
        <w:t xml:space="preserve">“Christ hath redeemed us from the curse of the law, </w:t>
      </w:r>
      <w:r>
        <w:rPr>
          <w:rFonts w:eastAsia="Times New Roman"/>
          <w:i/>
          <w:color w:val="000000"/>
          <w:sz w:val="24"/>
        </w:rPr>
        <w:t>being made a curse for us.</w:t>
      </w:r>
      <w:r>
        <w:rPr>
          <w:rFonts w:eastAsia="Times New Roman"/>
          <w:color w:val="000000"/>
          <w:sz w:val="24"/>
        </w:rPr>
        <w:t>" Gal. 3:13.</w:t>
      </w:r>
    </w:p>
    <w:p w14:paraId="21706A33" w14:textId="77777777" w:rsidR="002F40FA" w:rsidRDefault="00EA067A">
      <w:pPr>
        <w:spacing w:before="121" w:line="275" w:lineRule="exact"/>
        <w:ind w:left="72" w:right="72" w:firstLine="720"/>
        <w:textAlignment w:val="baseline"/>
        <w:rPr>
          <w:rFonts w:eastAsia="Times New Roman"/>
          <w:b/>
          <w:color w:val="000000"/>
          <w:sz w:val="24"/>
        </w:rPr>
      </w:pPr>
      <w:r>
        <w:rPr>
          <w:rFonts w:eastAsia="Times New Roman"/>
          <w:b/>
          <w:color w:val="000000"/>
          <w:sz w:val="24"/>
        </w:rPr>
        <w:t xml:space="preserve">Who shall see God? </w:t>
      </w:r>
      <w:r>
        <w:rPr>
          <w:rFonts w:eastAsia="Times New Roman"/>
          <w:color w:val="000000"/>
          <w:sz w:val="24"/>
        </w:rPr>
        <w:t xml:space="preserve">“Blessed are </w:t>
      </w:r>
      <w:r>
        <w:rPr>
          <w:rFonts w:eastAsia="Times New Roman"/>
          <w:i/>
          <w:color w:val="000000"/>
          <w:sz w:val="24"/>
        </w:rPr>
        <w:t xml:space="preserve">the pure in heart: </w:t>
      </w:r>
      <w:r>
        <w:rPr>
          <w:rFonts w:eastAsia="Times New Roman"/>
          <w:color w:val="000000"/>
          <w:sz w:val="24"/>
        </w:rPr>
        <w:t>for they shall see God." Matt. 5:8.</w:t>
      </w:r>
    </w:p>
    <w:p w14:paraId="21706A34" w14:textId="77777777" w:rsidR="002F40FA" w:rsidRDefault="00EA067A">
      <w:pPr>
        <w:spacing w:before="125" w:line="275" w:lineRule="exact"/>
        <w:ind w:left="72" w:right="72" w:firstLine="720"/>
        <w:textAlignment w:val="baseline"/>
        <w:rPr>
          <w:rFonts w:eastAsia="Times New Roman"/>
          <w:b/>
          <w:color w:val="000000"/>
          <w:spacing w:val="-3"/>
          <w:sz w:val="24"/>
        </w:rPr>
      </w:pPr>
      <w:r>
        <w:rPr>
          <w:rFonts w:eastAsia="Times New Roman"/>
          <w:b/>
          <w:color w:val="000000"/>
          <w:spacing w:val="-3"/>
          <w:sz w:val="24"/>
        </w:rPr>
        <w:t xml:space="preserve">What relation must those who see God, sustain to Him in this life? </w:t>
      </w:r>
      <w:r>
        <w:rPr>
          <w:rFonts w:eastAsia="Times New Roman"/>
          <w:i/>
          <w:color w:val="000000"/>
          <w:spacing w:val="-3"/>
          <w:sz w:val="24"/>
        </w:rPr>
        <w:t xml:space="preserve">“Beloved, now are we the sons of God, </w:t>
      </w:r>
      <w:r>
        <w:rPr>
          <w:rFonts w:eastAsia="Times New Roman"/>
          <w:color w:val="000000"/>
          <w:spacing w:val="-3"/>
          <w:sz w:val="24"/>
        </w:rPr>
        <w:t>and it doth not yet appear what we shall be: but we know that, when He shall appear, we shall be like Him; for we shall see Him as He is." 1 John 3:2.</w:t>
      </w:r>
    </w:p>
    <w:p w14:paraId="21706A35" w14:textId="77777777" w:rsidR="002F40FA" w:rsidRDefault="00EA067A">
      <w:pPr>
        <w:spacing w:before="121" w:line="276" w:lineRule="exact"/>
        <w:ind w:left="72" w:right="72" w:firstLine="720"/>
        <w:textAlignment w:val="baseline"/>
        <w:rPr>
          <w:rFonts w:eastAsia="Times New Roman"/>
          <w:b/>
          <w:color w:val="000000"/>
          <w:sz w:val="24"/>
        </w:rPr>
      </w:pPr>
      <w:r>
        <w:rPr>
          <w:rFonts w:eastAsia="Times New Roman"/>
          <w:b/>
          <w:color w:val="000000"/>
          <w:sz w:val="24"/>
        </w:rPr>
        <w:t xml:space="preserve">How does one become a child of God? </w:t>
      </w:r>
      <w:r>
        <w:rPr>
          <w:rFonts w:eastAsia="Times New Roman"/>
          <w:color w:val="000000"/>
          <w:sz w:val="24"/>
        </w:rPr>
        <w:t xml:space="preserve">“For ye are all the children of God </w:t>
      </w:r>
      <w:r>
        <w:rPr>
          <w:rFonts w:eastAsia="Times New Roman"/>
          <w:i/>
          <w:color w:val="000000"/>
          <w:sz w:val="24"/>
        </w:rPr>
        <w:t xml:space="preserve">by faith in Christ Jesus." </w:t>
      </w:r>
      <w:r>
        <w:rPr>
          <w:rFonts w:eastAsia="Times New Roman"/>
          <w:color w:val="000000"/>
          <w:sz w:val="24"/>
        </w:rPr>
        <w:t>Gal. 3:26.</w:t>
      </w:r>
    </w:p>
    <w:p w14:paraId="21706A36" w14:textId="77777777" w:rsidR="002F40FA" w:rsidRDefault="00EA067A">
      <w:pPr>
        <w:spacing w:before="122" w:line="275" w:lineRule="exact"/>
        <w:ind w:left="72" w:right="72" w:firstLine="720"/>
        <w:textAlignment w:val="baseline"/>
        <w:rPr>
          <w:rFonts w:eastAsia="Times New Roman"/>
          <w:b/>
          <w:color w:val="000000"/>
          <w:sz w:val="24"/>
        </w:rPr>
      </w:pPr>
      <w:r>
        <w:rPr>
          <w:rFonts w:eastAsia="Times New Roman"/>
          <w:b/>
          <w:color w:val="000000"/>
          <w:sz w:val="24"/>
        </w:rPr>
        <w:t xml:space="preserve">What is said of him who has faith in Christ? </w:t>
      </w:r>
      <w:r>
        <w:rPr>
          <w:rFonts w:eastAsia="Times New Roman"/>
          <w:color w:val="000000"/>
          <w:sz w:val="24"/>
        </w:rPr>
        <w:t xml:space="preserve">“Whosoever believeth that Jesus is the Christ is </w:t>
      </w:r>
      <w:r>
        <w:rPr>
          <w:rFonts w:eastAsia="Times New Roman"/>
          <w:i/>
          <w:color w:val="000000"/>
          <w:sz w:val="24"/>
        </w:rPr>
        <w:t xml:space="preserve">born of God." </w:t>
      </w:r>
      <w:r>
        <w:rPr>
          <w:rFonts w:eastAsia="Times New Roman"/>
          <w:color w:val="000000"/>
          <w:sz w:val="24"/>
        </w:rPr>
        <w:t>1 John 5:1.</w:t>
      </w:r>
    </w:p>
    <w:p w14:paraId="21706A37" w14:textId="77777777" w:rsidR="002F40FA" w:rsidRDefault="00EA067A">
      <w:pPr>
        <w:spacing w:before="122" w:line="275" w:lineRule="exact"/>
        <w:ind w:left="72" w:right="72" w:firstLine="720"/>
        <w:textAlignment w:val="baseline"/>
        <w:rPr>
          <w:rFonts w:eastAsia="Times New Roman"/>
          <w:b/>
          <w:color w:val="000000"/>
          <w:sz w:val="24"/>
        </w:rPr>
      </w:pPr>
      <w:r>
        <w:rPr>
          <w:rFonts w:eastAsia="Times New Roman"/>
          <w:b/>
          <w:color w:val="000000"/>
          <w:sz w:val="24"/>
        </w:rPr>
        <w:t xml:space="preserve">But what does living faith in Christ include? </w:t>
      </w:r>
      <w:r>
        <w:rPr>
          <w:rFonts w:eastAsia="Times New Roman"/>
          <w:color w:val="000000"/>
          <w:sz w:val="24"/>
        </w:rPr>
        <w:t xml:space="preserve">“For as the body without the Spirit is dead, so </w:t>
      </w:r>
      <w:r>
        <w:rPr>
          <w:rFonts w:eastAsia="Times New Roman"/>
          <w:i/>
          <w:color w:val="000000"/>
          <w:sz w:val="24"/>
        </w:rPr>
        <w:t xml:space="preserve">faith without works is dead also." </w:t>
      </w:r>
      <w:r>
        <w:rPr>
          <w:rFonts w:eastAsia="Times New Roman"/>
          <w:color w:val="000000"/>
          <w:sz w:val="24"/>
        </w:rPr>
        <w:t>James 2: 26.</w:t>
      </w:r>
    </w:p>
    <w:p w14:paraId="21706A38" w14:textId="77777777" w:rsidR="002F40FA" w:rsidRDefault="00EA067A">
      <w:pPr>
        <w:spacing w:before="120" w:line="276" w:lineRule="exact"/>
        <w:ind w:left="72" w:right="72" w:firstLine="720"/>
        <w:textAlignment w:val="baseline"/>
        <w:rPr>
          <w:rFonts w:eastAsia="Times New Roman"/>
          <w:b/>
          <w:color w:val="000000"/>
          <w:spacing w:val="-2"/>
          <w:sz w:val="24"/>
        </w:rPr>
      </w:pPr>
      <w:r>
        <w:rPr>
          <w:rFonts w:eastAsia="Times New Roman"/>
          <w:b/>
          <w:color w:val="000000"/>
          <w:spacing w:val="-2"/>
          <w:sz w:val="24"/>
        </w:rPr>
        <w:lastRenderedPageBreak/>
        <w:t xml:space="preserve">When is faith effectual? </w:t>
      </w:r>
      <w:r>
        <w:rPr>
          <w:rFonts w:eastAsia="Times New Roman"/>
          <w:color w:val="000000"/>
          <w:spacing w:val="-2"/>
          <w:sz w:val="24"/>
        </w:rPr>
        <w:t xml:space="preserve">“And whatsoever we ask, we receive of Him, </w:t>
      </w:r>
      <w:r>
        <w:rPr>
          <w:rFonts w:eastAsia="Times New Roman"/>
          <w:i/>
          <w:color w:val="000000"/>
          <w:spacing w:val="-2"/>
          <w:sz w:val="24"/>
        </w:rPr>
        <w:t xml:space="preserve">because we keep His commandments, and do those things that are pleasing in His sight." </w:t>
      </w:r>
      <w:r>
        <w:rPr>
          <w:rFonts w:eastAsia="Times New Roman"/>
          <w:color w:val="000000"/>
          <w:spacing w:val="-2"/>
          <w:sz w:val="24"/>
        </w:rPr>
        <w:t>1 John 3:22.</w:t>
      </w:r>
    </w:p>
    <w:p w14:paraId="21706A39" w14:textId="77777777" w:rsidR="002F40FA" w:rsidRDefault="00EA067A">
      <w:pPr>
        <w:spacing w:before="124" w:line="275" w:lineRule="exact"/>
        <w:ind w:left="72" w:right="72" w:firstLine="720"/>
        <w:textAlignment w:val="baseline"/>
        <w:rPr>
          <w:rFonts w:eastAsia="Times New Roman"/>
          <w:b/>
          <w:color w:val="000000"/>
          <w:sz w:val="24"/>
        </w:rPr>
      </w:pPr>
      <w:r>
        <w:rPr>
          <w:rFonts w:eastAsia="Times New Roman"/>
          <w:b/>
          <w:color w:val="000000"/>
          <w:sz w:val="24"/>
        </w:rPr>
        <w:t xml:space="preserve">Is it necessary to do the things that we know are pleasing to God in order to maintain living faith? </w:t>
      </w:r>
      <w:r>
        <w:rPr>
          <w:rFonts w:eastAsia="Times New Roman"/>
          <w:color w:val="000000"/>
          <w:sz w:val="24"/>
        </w:rPr>
        <w:t xml:space="preserve">“For if our heart condemn us, God is greater than our heart, and knoweth all things. Beloved, if our heart condemn us not, </w:t>
      </w:r>
      <w:r>
        <w:rPr>
          <w:rFonts w:eastAsia="Times New Roman"/>
          <w:i/>
          <w:color w:val="000000"/>
          <w:sz w:val="24"/>
        </w:rPr>
        <w:t xml:space="preserve">then have we confidence toward God." </w:t>
      </w:r>
      <w:r>
        <w:rPr>
          <w:rFonts w:eastAsia="Times New Roman"/>
          <w:color w:val="000000"/>
          <w:sz w:val="24"/>
        </w:rPr>
        <w:t>1 John 3:20, 21.</w:t>
      </w:r>
    </w:p>
    <w:p w14:paraId="21706A3A" w14:textId="77777777" w:rsidR="002F40FA" w:rsidRDefault="00EA067A">
      <w:pPr>
        <w:spacing w:before="121" w:line="275" w:lineRule="exact"/>
        <w:ind w:left="72" w:right="72" w:firstLine="720"/>
        <w:textAlignment w:val="baseline"/>
        <w:rPr>
          <w:rFonts w:eastAsia="Times New Roman"/>
          <w:b/>
          <w:color w:val="000000"/>
          <w:sz w:val="24"/>
        </w:rPr>
      </w:pPr>
      <w:r>
        <w:rPr>
          <w:rFonts w:eastAsia="Times New Roman"/>
          <w:b/>
          <w:color w:val="000000"/>
          <w:sz w:val="24"/>
        </w:rPr>
        <w:t xml:space="preserve">But still, will keeping the law justify anyone? If not, why not? </w:t>
      </w:r>
      <w:r>
        <w:rPr>
          <w:rFonts w:eastAsia="Times New Roman"/>
          <w:color w:val="000000"/>
          <w:sz w:val="24"/>
        </w:rPr>
        <w:t xml:space="preserve">“Therefore by the deeds of the law there shall no flesh be justified in His sight; </w:t>
      </w:r>
      <w:r>
        <w:rPr>
          <w:rFonts w:eastAsia="Times New Roman"/>
          <w:i/>
          <w:color w:val="000000"/>
          <w:sz w:val="24"/>
        </w:rPr>
        <w:t>for by the law is the knowledge of sin.</w:t>
      </w:r>
      <w:r>
        <w:rPr>
          <w:rFonts w:eastAsia="Times New Roman"/>
          <w:color w:val="000000"/>
          <w:sz w:val="24"/>
        </w:rPr>
        <w:t>" Rom. 3:20.</w:t>
      </w:r>
    </w:p>
    <w:p w14:paraId="21706A3B" w14:textId="77777777" w:rsidR="002F40FA" w:rsidRDefault="00EA067A">
      <w:pPr>
        <w:spacing w:before="121" w:line="275" w:lineRule="exact"/>
        <w:ind w:left="72" w:right="72" w:firstLine="720"/>
        <w:textAlignment w:val="baseline"/>
        <w:rPr>
          <w:rFonts w:eastAsia="Times New Roman"/>
          <w:b/>
          <w:color w:val="000000"/>
          <w:sz w:val="24"/>
        </w:rPr>
      </w:pPr>
      <w:r>
        <w:rPr>
          <w:rFonts w:eastAsia="Times New Roman"/>
          <w:b/>
          <w:color w:val="000000"/>
          <w:sz w:val="24"/>
        </w:rPr>
        <w:t xml:space="preserve">How are we justified? </w:t>
      </w:r>
      <w:r>
        <w:rPr>
          <w:rFonts w:eastAsia="Times New Roman"/>
          <w:color w:val="000000"/>
          <w:sz w:val="24"/>
        </w:rPr>
        <w:t xml:space="preserve">“Therefore being </w:t>
      </w:r>
      <w:r>
        <w:rPr>
          <w:rFonts w:eastAsia="Times New Roman"/>
          <w:i/>
          <w:color w:val="000000"/>
          <w:sz w:val="24"/>
        </w:rPr>
        <w:t xml:space="preserve">justified by faith, </w:t>
      </w:r>
      <w:r>
        <w:rPr>
          <w:rFonts w:eastAsia="Times New Roman"/>
          <w:color w:val="000000"/>
          <w:sz w:val="24"/>
        </w:rPr>
        <w:t>we have peace with God through our Lord Jesus Christ." Rom. 5:1.</w:t>
      </w:r>
    </w:p>
    <w:p w14:paraId="21706A3C" w14:textId="77777777" w:rsidR="002F40FA" w:rsidRDefault="00EA067A">
      <w:pPr>
        <w:spacing w:before="123" w:after="498" w:line="275" w:lineRule="exact"/>
        <w:ind w:left="72" w:right="216" w:firstLine="720"/>
        <w:textAlignment w:val="baseline"/>
        <w:rPr>
          <w:rFonts w:eastAsia="Times New Roman"/>
          <w:b/>
          <w:color w:val="000000"/>
          <w:sz w:val="24"/>
        </w:rPr>
      </w:pPr>
      <w:r>
        <w:rPr>
          <w:rFonts w:eastAsia="Times New Roman"/>
          <w:b/>
          <w:color w:val="000000"/>
          <w:sz w:val="24"/>
        </w:rPr>
        <w:t xml:space="preserve">In what condition were we before being justified? </w:t>
      </w:r>
      <w:r>
        <w:rPr>
          <w:rFonts w:eastAsia="Times New Roman"/>
          <w:color w:val="000000"/>
          <w:sz w:val="24"/>
        </w:rPr>
        <w:t xml:space="preserve">“For I was alive without the law once: but when the commandment came, </w:t>
      </w:r>
      <w:r>
        <w:rPr>
          <w:rFonts w:eastAsia="Times New Roman"/>
          <w:i/>
          <w:color w:val="000000"/>
          <w:sz w:val="24"/>
        </w:rPr>
        <w:t>sin revived, and I died.</w:t>
      </w:r>
      <w:r>
        <w:rPr>
          <w:rFonts w:eastAsia="Times New Roman"/>
          <w:color w:val="000000"/>
          <w:sz w:val="24"/>
        </w:rPr>
        <w:t>" Rom. 7:9.</w:t>
      </w:r>
    </w:p>
    <w:p w14:paraId="21706A3D" w14:textId="77777777" w:rsidR="002F40FA" w:rsidRDefault="00EA067A" w:rsidP="00097778">
      <w:pPr>
        <w:spacing w:before="1" w:line="275" w:lineRule="exact"/>
        <w:jc w:val="right"/>
        <w:textAlignment w:val="baseline"/>
        <w:rPr>
          <w:rFonts w:eastAsia="Times New Roman"/>
          <w:color w:val="000000"/>
          <w:spacing w:val="2"/>
          <w:sz w:val="24"/>
        </w:rPr>
      </w:pPr>
      <w:r>
        <w:rPr>
          <w:rFonts w:eastAsia="Times New Roman"/>
          <w:color w:val="000000"/>
          <w:spacing w:val="2"/>
          <w:sz w:val="24"/>
        </w:rPr>
        <w:t>72</w:t>
      </w:r>
    </w:p>
    <w:p w14:paraId="21706A3E" w14:textId="77777777" w:rsidR="002F40FA" w:rsidRDefault="00EA067A">
      <w:pPr>
        <w:spacing w:before="1" w:line="276" w:lineRule="exact"/>
        <w:ind w:left="72" w:right="432" w:firstLine="720"/>
        <w:textAlignment w:val="baseline"/>
        <w:rPr>
          <w:rFonts w:eastAsia="Times New Roman"/>
          <w:b/>
          <w:color w:val="000000"/>
          <w:sz w:val="24"/>
        </w:rPr>
      </w:pPr>
      <w:r>
        <w:rPr>
          <w:rFonts w:eastAsia="Times New Roman"/>
          <w:b/>
          <w:color w:val="000000"/>
          <w:sz w:val="24"/>
        </w:rPr>
        <w:t xml:space="preserve">How does God take away condemnation? </w:t>
      </w:r>
      <w:r>
        <w:rPr>
          <w:rFonts w:eastAsia="Times New Roman"/>
          <w:color w:val="000000"/>
          <w:sz w:val="24"/>
        </w:rPr>
        <w:t xml:space="preserve">“Even when we were dead in sins, </w:t>
      </w:r>
      <w:r>
        <w:rPr>
          <w:rFonts w:eastAsia="Times New Roman"/>
          <w:i/>
          <w:color w:val="000000"/>
          <w:sz w:val="24"/>
        </w:rPr>
        <w:t xml:space="preserve">hath quickened us together with Christ." </w:t>
      </w:r>
      <w:r>
        <w:rPr>
          <w:rFonts w:eastAsia="Times New Roman"/>
          <w:color w:val="000000"/>
          <w:sz w:val="24"/>
        </w:rPr>
        <w:t>Eph. 2:5.</w:t>
      </w:r>
    </w:p>
    <w:p w14:paraId="21706A3F" w14:textId="77777777" w:rsidR="002F40FA" w:rsidRDefault="00EA067A">
      <w:pPr>
        <w:spacing w:before="117" w:line="276" w:lineRule="exact"/>
        <w:ind w:left="72" w:right="144" w:firstLine="720"/>
        <w:textAlignment w:val="baseline"/>
        <w:rPr>
          <w:rFonts w:eastAsia="Times New Roman"/>
          <w:b/>
          <w:color w:val="000000"/>
          <w:sz w:val="24"/>
        </w:rPr>
      </w:pPr>
      <w:r>
        <w:rPr>
          <w:rFonts w:eastAsia="Times New Roman"/>
          <w:b/>
          <w:color w:val="000000"/>
          <w:sz w:val="24"/>
        </w:rPr>
        <w:t xml:space="preserve">What does the apostle, in another place call this quickening? </w:t>
      </w:r>
      <w:r>
        <w:rPr>
          <w:rFonts w:eastAsia="Times New Roman"/>
          <w:color w:val="000000"/>
          <w:sz w:val="24"/>
        </w:rPr>
        <w:t xml:space="preserve">“According to His mercy He saved us, </w:t>
      </w:r>
      <w:r>
        <w:rPr>
          <w:rFonts w:eastAsia="Times New Roman"/>
          <w:i/>
          <w:color w:val="000000"/>
          <w:sz w:val="24"/>
        </w:rPr>
        <w:t xml:space="preserve">by the washing of regeneration, </w:t>
      </w:r>
      <w:r>
        <w:rPr>
          <w:rFonts w:eastAsia="Times New Roman"/>
          <w:color w:val="000000"/>
          <w:sz w:val="24"/>
        </w:rPr>
        <w:t>and renewing of the Holy Ghost." Titus 3:5.</w:t>
      </w:r>
    </w:p>
    <w:p w14:paraId="21706A40" w14:textId="77777777" w:rsidR="002F40FA" w:rsidRDefault="00EA067A">
      <w:pPr>
        <w:spacing w:before="122" w:line="276" w:lineRule="exact"/>
        <w:ind w:left="72" w:right="504" w:firstLine="720"/>
        <w:jc w:val="both"/>
        <w:textAlignment w:val="baseline"/>
        <w:rPr>
          <w:rFonts w:eastAsia="Times New Roman"/>
          <w:b/>
          <w:color w:val="000000"/>
          <w:sz w:val="24"/>
        </w:rPr>
      </w:pPr>
      <w:r>
        <w:rPr>
          <w:rFonts w:eastAsia="Times New Roman"/>
          <w:b/>
          <w:color w:val="000000"/>
          <w:sz w:val="24"/>
        </w:rPr>
        <w:t xml:space="preserve">What is one evidence of regeneration? </w:t>
      </w:r>
      <w:r>
        <w:rPr>
          <w:rFonts w:eastAsia="Times New Roman"/>
          <w:color w:val="000000"/>
          <w:sz w:val="24"/>
        </w:rPr>
        <w:t xml:space="preserve">“We know that </w:t>
      </w:r>
      <w:r>
        <w:rPr>
          <w:rFonts w:eastAsia="Times New Roman"/>
          <w:i/>
          <w:color w:val="000000"/>
          <w:sz w:val="24"/>
        </w:rPr>
        <w:t xml:space="preserve">we have passed from death unto life, </w:t>
      </w:r>
      <w:r>
        <w:rPr>
          <w:rFonts w:eastAsia="Times New Roman"/>
          <w:color w:val="000000"/>
          <w:sz w:val="24"/>
        </w:rPr>
        <w:t>because we love the brethren. He that loveth not his brother abideth in death." 1 John 3:14.</w:t>
      </w:r>
    </w:p>
    <w:p w14:paraId="21706A41" w14:textId="77777777" w:rsidR="002F40FA" w:rsidRDefault="00EA067A">
      <w:pPr>
        <w:spacing w:before="119" w:line="276" w:lineRule="exact"/>
        <w:ind w:left="72" w:right="144" w:firstLine="720"/>
        <w:textAlignment w:val="baseline"/>
        <w:rPr>
          <w:rFonts w:eastAsia="Times New Roman"/>
          <w:b/>
          <w:color w:val="000000"/>
          <w:sz w:val="24"/>
        </w:rPr>
      </w:pPr>
      <w:r>
        <w:rPr>
          <w:rFonts w:eastAsia="Times New Roman"/>
          <w:b/>
          <w:color w:val="000000"/>
          <w:sz w:val="24"/>
        </w:rPr>
        <w:t xml:space="preserve">Before man's fall, to what did he especially have access? </w:t>
      </w:r>
      <w:r>
        <w:rPr>
          <w:rFonts w:eastAsia="Times New Roman"/>
          <w:color w:val="000000"/>
          <w:sz w:val="24"/>
        </w:rPr>
        <w:t xml:space="preserve">“And out of the ground made the Lord God to grow every tree that is pleasant to the sight, and good for food; </w:t>
      </w:r>
      <w:r>
        <w:rPr>
          <w:rFonts w:eastAsia="Times New Roman"/>
          <w:i/>
          <w:color w:val="000000"/>
          <w:sz w:val="24"/>
        </w:rPr>
        <w:t xml:space="preserve">the tree of life </w:t>
      </w:r>
      <w:r>
        <w:rPr>
          <w:rFonts w:eastAsia="Times New Roman"/>
          <w:color w:val="000000"/>
          <w:sz w:val="24"/>
        </w:rPr>
        <w:t>also in the midst of the garden." Gen. 2:9.</w:t>
      </w:r>
    </w:p>
    <w:p w14:paraId="21706A42" w14:textId="77777777" w:rsidR="002F40FA" w:rsidRDefault="00EA067A">
      <w:pPr>
        <w:spacing w:before="122" w:line="276" w:lineRule="exact"/>
        <w:ind w:left="72" w:right="288" w:firstLine="720"/>
        <w:textAlignment w:val="baseline"/>
        <w:rPr>
          <w:rFonts w:eastAsia="Times New Roman"/>
          <w:b/>
          <w:color w:val="000000"/>
          <w:sz w:val="24"/>
        </w:rPr>
      </w:pPr>
      <w:r>
        <w:rPr>
          <w:rFonts w:eastAsia="Times New Roman"/>
          <w:b/>
          <w:color w:val="000000"/>
          <w:sz w:val="24"/>
        </w:rPr>
        <w:t xml:space="preserve">After Adam transgressed, what was done to him? </w:t>
      </w:r>
      <w:r>
        <w:rPr>
          <w:rFonts w:eastAsia="Times New Roman"/>
          <w:i/>
          <w:color w:val="000000"/>
          <w:sz w:val="24"/>
        </w:rPr>
        <w:t xml:space="preserve">“So He drove out the man; </w:t>
      </w:r>
      <w:r>
        <w:rPr>
          <w:rFonts w:eastAsia="Times New Roman"/>
          <w:color w:val="000000"/>
          <w:sz w:val="24"/>
        </w:rPr>
        <w:t xml:space="preserve">and He placed at the east of the garden of Eden cherubim, and </w:t>
      </w:r>
      <w:r>
        <w:rPr>
          <w:rFonts w:eastAsia="Times New Roman"/>
          <w:i/>
          <w:color w:val="000000"/>
          <w:sz w:val="24"/>
        </w:rPr>
        <w:t xml:space="preserve">a flaming sword which turned every way, to keep the way of the tree of life." </w:t>
      </w:r>
      <w:r>
        <w:rPr>
          <w:rFonts w:eastAsia="Times New Roman"/>
          <w:color w:val="000000"/>
          <w:sz w:val="24"/>
        </w:rPr>
        <w:t>Gen. 3:24.</w:t>
      </w:r>
    </w:p>
    <w:p w14:paraId="21706A43" w14:textId="77777777" w:rsidR="002F40FA" w:rsidRDefault="00EA067A">
      <w:pPr>
        <w:spacing w:before="119" w:line="276" w:lineRule="exact"/>
        <w:ind w:left="72" w:right="504" w:firstLine="720"/>
        <w:jc w:val="both"/>
        <w:textAlignment w:val="baseline"/>
        <w:rPr>
          <w:rFonts w:eastAsia="Times New Roman"/>
          <w:b/>
          <w:color w:val="000000"/>
          <w:sz w:val="24"/>
        </w:rPr>
      </w:pPr>
      <w:r>
        <w:rPr>
          <w:rFonts w:eastAsia="Times New Roman"/>
          <w:b/>
          <w:color w:val="000000"/>
          <w:sz w:val="24"/>
        </w:rPr>
        <w:t xml:space="preserve">What was cursed because of the fall? </w:t>
      </w:r>
      <w:r>
        <w:rPr>
          <w:rFonts w:eastAsia="Times New Roman"/>
          <w:i/>
          <w:color w:val="000000"/>
          <w:sz w:val="24"/>
        </w:rPr>
        <w:t xml:space="preserve">“Cursed is the ground </w:t>
      </w:r>
      <w:r>
        <w:rPr>
          <w:rFonts w:eastAsia="Times New Roman"/>
          <w:color w:val="000000"/>
          <w:sz w:val="24"/>
        </w:rPr>
        <w:t>for thy sake; in sorrow shalt thou eat of it all the days of thy life." Gen. 3:17.</w:t>
      </w:r>
    </w:p>
    <w:p w14:paraId="21706A44" w14:textId="77777777" w:rsidR="002F40FA" w:rsidRDefault="00EA067A">
      <w:pPr>
        <w:spacing w:before="122" w:line="275" w:lineRule="exact"/>
        <w:ind w:left="72" w:right="288" w:firstLine="720"/>
        <w:textAlignment w:val="baseline"/>
        <w:rPr>
          <w:rFonts w:eastAsia="Times New Roman"/>
          <w:b/>
          <w:color w:val="000000"/>
          <w:sz w:val="24"/>
        </w:rPr>
      </w:pPr>
      <w:r>
        <w:rPr>
          <w:rFonts w:eastAsia="Times New Roman"/>
          <w:b/>
          <w:color w:val="000000"/>
          <w:sz w:val="24"/>
        </w:rPr>
        <w:t xml:space="preserve">In the sin of our first parents, to whom did they yield their inheritance? </w:t>
      </w:r>
      <w:r>
        <w:rPr>
          <w:rFonts w:eastAsia="Times New Roman"/>
          <w:color w:val="000000"/>
          <w:sz w:val="24"/>
        </w:rPr>
        <w:t xml:space="preserve">“While they promise them liberty, they themselves are the servants of corruption: for </w:t>
      </w:r>
      <w:r>
        <w:rPr>
          <w:rFonts w:eastAsia="Times New Roman"/>
          <w:i/>
          <w:color w:val="000000"/>
          <w:sz w:val="24"/>
        </w:rPr>
        <w:t xml:space="preserve">of whom a man is overcome, of the same is he brought in bondage." </w:t>
      </w:r>
      <w:r>
        <w:rPr>
          <w:rFonts w:eastAsia="Times New Roman"/>
          <w:color w:val="000000"/>
          <w:sz w:val="24"/>
        </w:rPr>
        <w:t>2 Peter 2:19.</w:t>
      </w:r>
    </w:p>
    <w:p w14:paraId="21706A45" w14:textId="77777777" w:rsidR="002F40FA" w:rsidRDefault="00EA067A">
      <w:pPr>
        <w:spacing w:before="122" w:line="276" w:lineRule="exact"/>
        <w:ind w:left="72" w:right="144" w:firstLine="720"/>
        <w:textAlignment w:val="baseline"/>
        <w:rPr>
          <w:rFonts w:eastAsia="Times New Roman"/>
          <w:b/>
          <w:color w:val="000000"/>
          <w:sz w:val="24"/>
        </w:rPr>
      </w:pPr>
      <w:r>
        <w:rPr>
          <w:rFonts w:eastAsia="Times New Roman"/>
          <w:b/>
          <w:color w:val="000000"/>
          <w:sz w:val="24"/>
        </w:rPr>
        <w:t xml:space="preserve">After the fall of man, did the earth pass into the hands of Satan? </w:t>
      </w:r>
      <w:r>
        <w:rPr>
          <w:rFonts w:eastAsia="Times New Roman"/>
          <w:color w:val="000000"/>
          <w:sz w:val="24"/>
        </w:rPr>
        <w:t xml:space="preserve">“And the Devil, taking Him [Jesus] up into a high mountain, showed unto Him all the kingdoms of the world in a moment of time, And the Devil said unto Him, All this power will I give thee, and the glory of them: </w:t>
      </w:r>
      <w:r>
        <w:rPr>
          <w:rFonts w:eastAsia="Times New Roman"/>
          <w:i/>
          <w:color w:val="000000"/>
          <w:sz w:val="24"/>
        </w:rPr>
        <w:t xml:space="preserve">for that is delivered unto me; and to whomsoever I will, I give it." </w:t>
      </w:r>
      <w:r>
        <w:rPr>
          <w:rFonts w:eastAsia="Times New Roman"/>
          <w:color w:val="000000"/>
          <w:sz w:val="24"/>
        </w:rPr>
        <w:t>Luke 4:5, 6.</w:t>
      </w:r>
    </w:p>
    <w:p w14:paraId="21706A46" w14:textId="77777777" w:rsidR="002F40FA" w:rsidRDefault="00EA067A">
      <w:pPr>
        <w:spacing w:before="124" w:line="275" w:lineRule="exact"/>
        <w:ind w:left="72" w:right="504" w:firstLine="720"/>
        <w:textAlignment w:val="baseline"/>
        <w:rPr>
          <w:rFonts w:eastAsia="Times New Roman"/>
          <w:b/>
          <w:color w:val="000000"/>
          <w:sz w:val="24"/>
        </w:rPr>
      </w:pPr>
      <w:r>
        <w:rPr>
          <w:rFonts w:eastAsia="Times New Roman"/>
          <w:b/>
          <w:color w:val="000000"/>
          <w:sz w:val="24"/>
        </w:rPr>
        <w:t xml:space="preserve">Will the possession purchased by the blood of Christ, be restored again to man? </w:t>
      </w:r>
      <w:r>
        <w:rPr>
          <w:rFonts w:eastAsia="Times New Roman"/>
          <w:color w:val="000000"/>
          <w:sz w:val="24"/>
        </w:rPr>
        <w:t xml:space="preserve">“In whom also, after that ye believed, ye were sealed with that Holy Spirit of promise, which is the </w:t>
      </w:r>
      <w:r>
        <w:rPr>
          <w:rFonts w:eastAsia="Times New Roman"/>
          <w:i/>
          <w:color w:val="000000"/>
          <w:sz w:val="24"/>
        </w:rPr>
        <w:t xml:space="preserve">earnest </w:t>
      </w:r>
      <w:r>
        <w:rPr>
          <w:rFonts w:eastAsia="Times New Roman"/>
          <w:color w:val="000000"/>
          <w:sz w:val="24"/>
        </w:rPr>
        <w:t xml:space="preserve">[pledge] </w:t>
      </w:r>
      <w:r>
        <w:rPr>
          <w:rFonts w:eastAsia="Times New Roman"/>
          <w:i/>
          <w:color w:val="000000"/>
          <w:sz w:val="24"/>
        </w:rPr>
        <w:t xml:space="preserve">of our inheritance until the redemption of the purchased pos- session, </w:t>
      </w:r>
      <w:r>
        <w:rPr>
          <w:rFonts w:eastAsia="Times New Roman"/>
          <w:color w:val="000000"/>
          <w:sz w:val="24"/>
        </w:rPr>
        <w:t>unto the praise of His glory." Eph. 1:13, 14,</w:t>
      </w:r>
    </w:p>
    <w:p w14:paraId="21706A47" w14:textId="77777777" w:rsidR="002F40FA" w:rsidRDefault="00EA067A">
      <w:pPr>
        <w:spacing w:before="125" w:line="275" w:lineRule="exact"/>
        <w:ind w:left="72" w:right="144" w:firstLine="720"/>
        <w:textAlignment w:val="baseline"/>
        <w:rPr>
          <w:rFonts w:eastAsia="Times New Roman"/>
          <w:b/>
          <w:color w:val="000000"/>
          <w:sz w:val="24"/>
        </w:rPr>
      </w:pPr>
      <w:r>
        <w:rPr>
          <w:rFonts w:eastAsia="Times New Roman"/>
          <w:b/>
          <w:color w:val="000000"/>
          <w:sz w:val="24"/>
        </w:rPr>
        <w:lastRenderedPageBreak/>
        <w:t xml:space="preserve">But in redeeming the possession, the </w:t>
      </w:r>
      <w:r>
        <w:rPr>
          <w:rFonts w:eastAsia="Times New Roman"/>
          <w:b/>
          <w:i/>
          <w:color w:val="000000"/>
          <w:sz w:val="24"/>
        </w:rPr>
        <w:t xml:space="preserve">earth, </w:t>
      </w:r>
      <w:r>
        <w:rPr>
          <w:rFonts w:eastAsia="Times New Roman"/>
          <w:b/>
          <w:color w:val="000000"/>
          <w:sz w:val="24"/>
        </w:rPr>
        <w:t xml:space="preserve">as well as man, must be cleansed from the curse. How will this be done? and what will be the result? </w:t>
      </w:r>
      <w:r>
        <w:rPr>
          <w:rFonts w:eastAsia="Times New Roman"/>
          <w:color w:val="000000"/>
          <w:sz w:val="24"/>
        </w:rPr>
        <w:t xml:space="preserve">“Looking for and hasting unto the coming of the day of God, wherein the heavens being on fire shall be dissolved, and the elements shall melt with fervent heat? Nevertheless we, according to His promise, </w:t>
      </w:r>
      <w:r>
        <w:rPr>
          <w:rFonts w:eastAsia="Times New Roman"/>
          <w:i/>
          <w:color w:val="000000"/>
          <w:sz w:val="24"/>
        </w:rPr>
        <w:t xml:space="preserve">look for new heavens and a new earth, </w:t>
      </w:r>
      <w:r>
        <w:rPr>
          <w:rFonts w:eastAsia="Times New Roman"/>
          <w:color w:val="000000"/>
          <w:sz w:val="24"/>
        </w:rPr>
        <w:t>wherein dwelleth righteousness." 2 Peter 3:12, 13.</w:t>
      </w:r>
    </w:p>
    <w:p w14:paraId="21706A48" w14:textId="77777777" w:rsidR="002F40FA" w:rsidRDefault="00EA067A">
      <w:pPr>
        <w:spacing w:before="120" w:line="276" w:lineRule="exact"/>
        <w:ind w:left="72" w:right="144" w:firstLine="720"/>
        <w:jc w:val="both"/>
        <w:textAlignment w:val="baseline"/>
        <w:rPr>
          <w:rFonts w:eastAsia="Times New Roman"/>
          <w:b/>
          <w:color w:val="000000"/>
          <w:sz w:val="24"/>
        </w:rPr>
      </w:pPr>
      <w:r>
        <w:rPr>
          <w:rFonts w:eastAsia="Times New Roman"/>
          <w:b/>
          <w:color w:val="000000"/>
          <w:sz w:val="24"/>
        </w:rPr>
        <w:t xml:space="preserve">When will the regeneration of the earth take place? </w:t>
      </w:r>
      <w:r>
        <w:rPr>
          <w:rFonts w:eastAsia="Times New Roman"/>
          <w:color w:val="000000"/>
          <w:sz w:val="24"/>
        </w:rPr>
        <w:t xml:space="preserve">“And Jesus said unto them, Verily I say unto you, That ye which have followed Me, </w:t>
      </w:r>
      <w:r>
        <w:rPr>
          <w:rFonts w:eastAsia="Times New Roman"/>
          <w:i/>
          <w:color w:val="000000"/>
          <w:sz w:val="24"/>
        </w:rPr>
        <w:t xml:space="preserve">in the regeneration when the Son of man shall sit in the throne of His glory, </w:t>
      </w:r>
      <w:r>
        <w:rPr>
          <w:rFonts w:eastAsia="Times New Roman"/>
          <w:color w:val="000000"/>
          <w:sz w:val="24"/>
        </w:rPr>
        <w:t>ye also shall sit upon twelve thrones, judging the twelve tribes of Israel." Matt. 19:28.</w:t>
      </w:r>
    </w:p>
    <w:p w14:paraId="21706A49" w14:textId="77777777" w:rsidR="002F40FA" w:rsidRDefault="00EA067A">
      <w:pPr>
        <w:spacing w:before="118" w:line="276" w:lineRule="exact"/>
        <w:ind w:left="72" w:right="144" w:firstLine="720"/>
        <w:jc w:val="both"/>
        <w:textAlignment w:val="baseline"/>
        <w:rPr>
          <w:rFonts w:eastAsia="Times New Roman"/>
          <w:b/>
          <w:color w:val="000000"/>
          <w:sz w:val="24"/>
        </w:rPr>
      </w:pPr>
      <w:r>
        <w:rPr>
          <w:rFonts w:eastAsia="Times New Roman"/>
          <w:b/>
          <w:color w:val="000000"/>
          <w:sz w:val="24"/>
        </w:rPr>
        <w:t xml:space="preserve">What will be the condition of the earth when redeemed? </w:t>
      </w:r>
      <w:r>
        <w:rPr>
          <w:rFonts w:eastAsia="Times New Roman"/>
          <w:color w:val="000000"/>
          <w:sz w:val="24"/>
        </w:rPr>
        <w:t xml:space="preserve">“For the </w:t>
      </w:r>
      <w:r>
        <w:rPr>
          <w:rFonts w:eastAsia="Times New Roman"/>
          <w:i/>
          <w:color w:val="000000"/>
          <w:sz w:val="24"/>
        </w:rPr>
        <w:t xml:space="preserve">earth shall be filled with the knowledge of the glory of the Lord, </w:t>
      </w:r>
      <w:r>
        <w:rPr>
          <w:rFonts w:eastAsia="Times New Roman"/>
          <w:color w:val="000000"/>
          <w:sz w:val="24"/>
        </w:rPr>
        <w:t>as the waters cover the sea." Hab. 2:14; (Num.14:21).</w:t>
      </w:r>
    </w:p>
    <w:p w14:paraId="21706A4A" w14:textId="77777777" w:rsidR="00097778" w:rsidRPr="00097778" w:rsidRDefault="00EA067A" w:rsidP="00097778">
      <w:pPr>
        <w:spacing w:before="123" w:after="369" w:line="276" w:lineRule="exact"/>
        <w:ind w:left="792"/>
        <w:jc w:val="both"/>
        <w:textAlignment w:val="baseline"/>
        <w:rPr>
          <w:rFonts w:eastAsia="Times New Roman"/>
          <w:b/>
          <w:color w:val="000000"/>
          <w:sz w:val="24"/>
        </w:rPr>
      </w:pPr>
      <w:r>
        <w:rPr>
          <w:rFonts w:eastAsia="Times New Roman"/>
          <w:b/>
          <w:color w:val="000000"/>
          <w:sz w:val="24"/>
        </w:rPr>
        <w:t xml:space="preserve">Will the earth ever be cursed again, when once redeemed? </w:t>
      </w:r>
      <w:r>
        <w:rPr>
          <w:rFonts w:eastAsia="Times New Roman"/>
          <w:color w:val="000000"/>
          <w:sz w:val="24"/>
        </w:rPr>
        <w:t xml:space="preserve">“And </w:t>
      </w:r>
      <w:r>
        <w:rPr>
          <w:rFonts w:eastAsia="Times New Roman"/>
          <w:i/>
          <w:color w:val="000000"/>
          <w:sz w:val="24"/>
        </w:rPr>
        <w:t>there shall be</w:t>
      </w:r>
      <w:r w:rsidR="00097778">
        <w:rPr>
          <w:rFonts w:eastAsia="Times New Roman"/>
          <w:b/>
          <w:color w:val="000000"/>
          <w:sz w:val="24"/>
        </w:rPr>
        <w:t xml:space="preserve"> </w:t>
      </w:r>
      <w:r>
        <w:rPr>
          <w:rFonts w:eastAsia="Times New Roman"/>
          <w:i/>
          <w:color w:val="000000"/>
          <w:sz w:val="24"/>
        </w:rPr>
        <w:t xml:space="preserve">no more curse: but the throne of God and of the Lamb shall be in it; </w:t>
      </w:r>
      <w:r>
        <w:rPr>
          <w:rFonts w:eastAsia="Times New Roman"/>
          <w:color w:val="000000"/>
          <w:sz w:val="24"/>
        </w:rPr>
        <w:t>and His servants shall serve Him." Rev. 22:3.</w:t>
      </w:r>
      <w:r w:rsidR="00097778" w:rsidRPr="00097778">
        <w:rPr>
          <w:rFonts w:eastAsia="Times New Roman"/>
          <w:color w:val="000000"/>
          <w:spacing w:val="2"/>
          <w:sz w:val="24"/>
        </w:rPr>
        <w:t xml:space="preserve"> </w:t>
      </w:r>
    </w:p>
    <w:p w14:paraId="21706A4B" w14:textId="77777777" w:rsidR="002F40FA" w:rsidRDefault="00097778" w:rsidP="00097778">
      <w:pPr>
        <w:spacing w:line="276" w:lineRule="exact"/>
        <w:jc w:val="right"/>
        <w:textAlignment w:val="baseline"/>
        <w:rPr>
          <w:rFonts w:eastAsia="Times New Roman"/>
          <w:color w:val="000000"/>
          <w:spacing w:val="2"/>
          <w:sz w:val="24"/>
        </w:rPr>
      </w:pPr>
      <w:r>
        <w:rPr>
          <w:rFonts w:eastAsia="Times New Roman"/>
          <w:color w:val="000000"/>
          <w:spacing w:val="2"/>
          <w:sz w:val="24"/>
        </w:rPr>
        <w:t>73</w:t>
      </w:r>
    </w:p>
    <w:p w14:paraId="21706A4C" w14:textId="77777777" w:rsidR="002F40FA" w:rsidRDefault="00EA067A">
      <w:pPr>
        <w:spacing w:before="119" w:line="276" w:lineRule="exact"/>
        <w:ind w:left="72" w:right="216" w:firstLine="720"/>
        <w:textAlignment w:val="baseline"/>
        <w:rPr>
          <w:rFonts w:eastAsia="Times New Roman"/>
          <w:b/>
          <w:color w:val="000000"/>
          <w:sz w:val="24"/>
        </w:rPr>
      </w:pPr>
      <w:r>
        <w:rPr>
          <w:rFonts w:eastAsia="Times New Roman"/>
          <w:b/>
          <w:color w:val="000000"/>
          <w:sz w:val="24"/>
        </w:rPr>
        <w:t xml:space="preserve">Will man regain the right to the tree of life which was forfeited through sin? </w:t>
      </w:r>
      <w:r>
        <w:rPr>
          <w:rFonts w:eastAsia="Times New Roman"/>
          <w:color w:val="000000"/>
          <w:sz w:val="24"/>
        </w:rPr>
        <w:t xml:space="preserve">“Blessed are they that do His commandments, </w:t>
      </w:r>
      <w:r>
        <w:rPr>
          <w:rFonts w:eastAsia="Times New Roman"/>
          <w:i/>
          <w:color w:val="000000"/>
          <w:sz w:val="24"/>
        </w:rPr>
        <w:t xml:space="preserve">that they may have right to the tree of life, </w:t>
      </w:r>
      <w:r>
        <w:rPr>
          <w:rFonts w:eastAsia="Times New Roman"/>
          <w:color w:val="000000"/>
          <w:sz w:val="24"/>
        </w:rPr>
        <w:t>and may enter in through the gates into the city." Rev. 22:14.</w:t>
      </w:r>
    </w:p>
    <w:p w14:paraId="21706A4D" w14:textId="77777777" w:rsidR="002F40FA" w:rsidRDefault="00EA067A">
      <w:pPr>
        <w:spacing w:before="251" w:line="295" w:lineRule="exact"/>
        <w:ind w:left="72" w:right="72"/>
        <w:jc w:val="center"/>
        <w:textAlignment w:val="baseline"/>
        <w:rPr>
          <w:rFonts w:ascii="Arial" w:eastAsia="Arial" w:hAnsi="Arial"/>
          <w:b/>
          <w:color w:val="000000"/>
          <w:spacing w:val="-1"/>
          <w:sz w:val="26"/>
        </w:rPr>
      </w:pPr>
      <w:r>
        <w:rPr>
          <w:rFonts w:ascii="Arial" w:eastAsia="Arial" w:hAnsi="Arial"/>
          <w:b/>
          <w:color w:val="000000"/>
          <w:spacing w:val="-1"/>
          <w:sz w:val="26"/>
        </w:rPr>
        <w:t>Chapter 33</w:t>
      </w:r>
    </w:p>
    <w:p w14:paraId="21706A4E" w14:textId="77777777" w:rsidR="002F40FA" w:rsidRPr="00BE1A55" w:rsidRDefault="00253F84" w:rsidP="00BE1A55">
      <w:pPr>
        <w:pStyle w:val="Heading2"/>
      </w:pPr>
      <w:r>
        <w:t xml:space="preserve">33 </w:t>
      </w:r>
      <w:r w:rsidR="00EA067A" w:rsidRPr="00BE1A55">
        <w:t>Birth and Early Life of Christ</w:t>
      </w:r>
    </w:p>
    <w:p w14:paraId="21706A4F" w14:textId="77777777" w:rsidR="002F40FA" w:rsidRDefault="00EA067A">
      <w:pPr>
        <w:spacing w:before="191" w:line="275" w:lineRule="exact"/>
        <w:ind w:left="72" w:right="216" w:firstLine="720"/>
        <w:textAlignment w:val="baseline"/>
        <w:rPr>
          <w:rFonts w:eastAsia="Times New Roman"/>
          <w:b/>
          <w:color w:val="000000"/>
          <w:sz w:val="24"/>
        </w:rPr>
      </w:pPr>
      <w:r>
        <w:rPr>
          <w:rFonts w:eastAsia="Times New Roman"/>
          <w:b/>
          <w:color w:val="000000"/>
          <w:sz w:val="24"/>
        </w:rPr>
        <w:t xml:space="preserve">Where, in the Bible, is given the first promise of the Saviour from sin? </w:t>
      </w:r>
      <w:r>
        <w:rPr>
          <w:rFonts w:eastAsia="Times New Roman"/>
          <w:color w:val="000000"/>
          <w:sz w:val="24"/>
        </w:rPr>
        <w:t xml:space="preserve">“And the lord said unto the serpent,... I will put enmity between thee and the woman, and between thy seed and </w:t>
      </w:r>
      <w:r>
        <w:rPr>
          <w:rFonts w:eastAsia="Times New Roman"/>
          <w:i/>
          <w:color w:val="000000"/>
          <w:sz w:val="24"/>
        </w:rPr>
        <w:t xml:space="preserve">her seed; </w:t>
      </w:r>
      <w:r>
        <w:rPr>
          <w:rFonts w:eastAsia="Times New Roman"/>
          <w:color w:val="000000"/>
          <w:sz w:val="24"/>
        </w:rPr>
        <w:t>it shall bruise thy head, and thou shalt bruise his heel." Genesis 3:14, 15.</w:t>
      </w:r>
    </w:p>
    <w:p w14:paraId="21706A50" w14:textId="77777777" w:rsidR="002F40FA" w:rsidRDefault="00EA067A">
      <w:pPr>
        <w:spacing w:before="120" w:line="277" w:lineRule="exact"/>
        <w:ind w:left="72" w:right="288" w:firstLine="720"/>
        <w:textAlignment w:val="baseline"/>
        <w:rPr>
          <w:rFonts w:eastAsia="Times New Roman"/>
          <w:b/>
          <w:color w:val="000000"/>
          <w:sz w:val="24"/>
        </w:rPr>
      </w:pPr>
      <w:r>
        <w:rPr>
          <w:rFonts w:eastAsia="Times New Roman"/>
          <w:b/>
          <w:color w:val="000000"/>
          <w:sz w:val="24"/>
        </w:rPr>
        <w:t xml:space="preserve">Through whose descendant was the promised restoration to come through? </w:t>
      </w:r>
      <w:r>
        <w:rPr>
          <w:rFonts w:eastAsia="Times New Roman"/>
          <w:color w:val="000000"/>
          <w:sz w:val="24"/>
        </w:rPr>
        <w:t xml:space="preserve">“To thee [Abraham] will I give it, and to </w:t>
      </w:r>
      <w:r>
        <w:rPr>
          <w:rFonts w:eastAsia="Times New Roman"/>
          <w:i/>
          <w:color w:val="000000"/>
          <w:sz w:val="24"/>
        </w:rPr>
        <w:t xml:space="preserve">thy seed </w:t>
      </w:r>
      <w:r>
        <w:rPr>
          <w:rFonts w:eastAsia="Times New Roman"/>
          <w:color w:val="000000"/>
          <w:sz w:val="24"/>
        </w:rPr>
        <w:t>for ever." Genesis 13:15.</w:t>
      </w:r>
    </w:p>
    <w:p w14:paraId="21706A51" w14:textId="77777777" w:rsidR="002F40FA" w:rsidRDefault="00EA067A">
      <w:pPr>
        <w:spacing w:before="120" w:line="276" w:lineRule="exact"/>
        <w:ind w:left="72" w:right="72" w:firstLine="720"/>
        <w:textAlignment w:val="baseline"/>
        <w:rPr>
          <w:rFonts w:eastAsia="Times New Roman"/>
          <w:b/>
          <w:color w:val="000000"/>
          <w:sz w:val="24"/>
        </w:rPr>
      </w:pPr>
      <w:r>
        <w:rPr>
          <w:rFonts w:eastAsia="Times New Roman"/>
          <w:b/>
          <w:color w:val="000000"/>
          <w:sz w:val="24"/>
        </w:rPr>
        <w:t xml:space="preserve">Who was this promised seed? </w:t>
      </w:r>
      <w:r>
        <w:rPr>
          <w:rFonts w:eastAsia="Times New Roman"/>
          <w:color w:val="000000"/>
          <w:sz w:val="24"/>
        </w:rPr>
        <w:t xml:space="preserve">“He saith not, And to seeds, as of many; but as of one, And to thy seed, which is </w:t>
      </w:r>
      <w:r>
        <w:rPr>
          <w:rFonts w:eastAsia="Times New Roman"/>
          <w:i/>
          <w:color w:val="000000"/>
          <w:sz w:val="24"/>
        </w:rPr>
        <w:t xml:space="preserve">Christ." </w:t>
      </w:r>
      <w:r>
        <w:rPr>
          <w:rFonts w:eastAsia="Times New Roman"/>
          <w:color w:val="000000"/>
          <w:sz w:val="24"/>
        </w:rPr>
        <w:t>Galatians 3:16.</w:t>
      </w:r>
    </w:p>
    <w:p w14:paraId="21706A52" w14:textId="77777777" w:rsidR="002F40FA" w:rsidRDefault="00EA067A">
      <w:pPr>
        <w:spacing w:before="123" w:line="276" w:lineRule="exact"/>
        <w:ind w:left="72" w:right="72" w:firstLine="720"/>
        <w:textAlignment w:val="baseline"/>
        <w:rPr>
          <w:rFonts w:eastAsia="Times New Roman"/>
          <w:b/>
          <w:color w:val="000000"/>
          <w:sz w:val="24"/>
        </w:rPr>
      </w:pPr>
      <w:r>
        <w:rPr>
          <w:rFonts w:eastAsia="Times New Roman"/>
          <w:b/>
          <w:color w:val="000000"/>
          <w:sz w:val="24"/>
        </w:rPr>
        <w:t xml:space="preserve">What town was predicted to be the birthplace of the Christ? </w:t>
      </w:r>
      <w:r>
        <w:rPr>
          <w:rFonts w:eastAsia="Times New Roman"/>
          <w:color w:val="000000"/>
          <w:sz w:val="24"/>
        </w:rPr>
        <w:t xml:space="preserve">“And,.. he [Herod] demanded of them where Christ should be born. And they said unto him, </w:t>
      </w:r>
      <w:r>
        <w:rPr>
          <w:rFonts w:eastAsia="Times New Roman"/>
          <w:i/>
          <w:color w:val="000000"/>
          <w:sz w:val="24"/>
        </w:rPr>
        <w:t xml:space="preserve">In Bethlehem of Judea." </w:t>
      </w:r>
      <w:r>
        <w:rPr>
          <w:rFonts w:eastAsia="Times New Roman"/>
          <w:color w:val="000000"/>
          <w:sz w:val="24"/>
        </w:rPr>
        <w:t>Matthew 2:4-6. (See Micah 5:2.)</w:t>
      </w:r>
    </w:p>
    <w:p w14:paraId="21706A53" w14:textId="77777777" w:rsidR="002F40FA" w:rsidRDefault="00EA067A">
      <w:pPr>
        <w:spacing w:before="118" w:line="276" w:lineRule="exact"/>
        <w:ind w:left="72" w:right="72" w:firstLine="720"/>
        <w:textAlignment w:val="baseline"/>
        <w:rPr>
          <w:rFonts w:eastAsia="Times New Roman"/>
          <w:b/>
          <w:color w:val="000000"/>
          <w:sz w:val="24"/>
        </w:rPr>
      </w:pPr>
      <w:r>
        <w:rPr>
          <w:rFonts w:eastAsia="Times New Roman"/>
          <w:b/>
          <w:color w:val="000000"/>
          <w:sz w:val="24"/>
        </w:rPr>
        <w:t xml:space="preserve">Of whom was Christ to be born? </w:t>
      </w:r>
      <w:r>
        <w:rPr>
          <w:rFonts w:eastAsia="Times New Roman"/>
          <w:color w:val="000000"/>
          <w:sz w:val="24"/>
        </w:rPr>
        <w:t xml:space="preserve">“Behold, </w:t>
      </w:r>
      <w:r>
        <w:rPr>
          <w:rFonts w:eastAsia="Times New Roman"/>
          <w:i/>
          <w:color w:val="000000"/>
          <w:sz w:val="24"/>
        </w:rPr>
        <w:t xml:space="preserve">a virgin </w:t>
      </w:r>
      <w:r>
        <w:rPr>
          <w:rFonts w:eastAsia="Times New Roman"/>
          <w:color w:val="000000"/>
          <w:sz w:val="24"/>
        </w:rPr>
        <w:t>shall conceive, and bear a son, and shall call his name Immanuel." Isaiah 7:14.</w:t>
      </w:r>
    </w:p>
    <w:p w14:paraId="21706A54" w14:textId="77777777" w:rsidR="002F40FA" w:rsidRDefault="00EA067A">
      <w:pPr>
        <w:spacing w:before="117" w:line="276" w:lineRule="exact"/>
        <w:ind w:left="72" w:right="72" w:firstLine="720"/>
        <w:textAlignment w:val="baseline"/>
        <w:rPr>
          <w:rFonts w:eastAsia="Times New Roman"/>
          <w:b/>
          <w:color w:val="000000"/>
          <w:sz w:val="24"/>
        </w:rPr>
      </w:pPr>
      <w:r>
        <w:rPr>
          <w:rFonts w:eastAsia="Times New Roman"/>
          <w:b/>
          <w:color w:val="000000"/>
          <w:sz w:val="24"/>
        </w:rPr>
        <w:t xml:space="preserve">What name was Joseph told to give the promised Son when He was born? </w:t>
      </w:r>
      <w:r>
        <w:rPr>
          <w:rFonts w:eastAsia="Times New Roman"/>
          <w:color w:val="000000"/>
          <w:sz w:val="24"/>
        </w:rPr>
        <w:t xml:space="preserve">“And she shall bring forth a son, and </w:t>
      </w:r>
      <w:r>
        <w:rPr>
          <w:rFonts w:eastAsia="Times New Roman"/>
          <w:i/>
          <w:color w:val="000000"/>
          <w:sz w:val="24"/>
        </w:rPr>
        <w:t xml:space="preserve">thou shalt call His name Jesus: </w:t>
      </w:r>
      <w:r>
        <w:rPr>
          <w:rFonts w:eastAsia="Times New Roman"/>
          <w:color w:val="000000"/>
          <w:sz w:val="24"/>
        </w:rPr>
        <w:t>for He shall save His people from their sins." Matthew 1:21,</w:t>
      </w:r>
    </w:p>
    <w:p w14:paraId="21706A55" w14:textId="77777777" w:rsidR="002F40FA" w:rsidRDefault="00EA067A">
      <w:pPr>
        <w:spacing w:before="120" w:line="276" w:lineRule="exact"/>
        <w:ind w:left="72" w:right="72" w:firstLine="720"/>
        <w:textAlignment w:val="baseline"/>
        <w:rPr>
          <w:rFonts w:eastAsia="Times New Roman"/>
          <w:b/>
          <w:color w:val="000000"/>
          <w:sz w:val="24"/>
        </w:rPr>
      </w:pPr>
      <w:r>
        <w:rPr>
          <w:rFonts w:eastAsia="Times New Roman"/>
          <w:b/>
          <w:color w:val="000000"/>
          <w:sz w:val="24"/>
        </w:rPr>
        <w:t xml:space="preserve">At His birth, what message did the angel bring to the shepherds abiding in the field? </w:t>
      </w:r>
      <w:r>
        <w:rPr>
          <w:rFonts w:eastAsia="Times New Roman"/>
          <w:color w:val="000000"/>
          <w:sz w:val="24"/>
        </w:rPr>
        <w:t xml:space="preserve">“And the angel said unto them, Fear not: for, behold, </w:t>
      </w:r>
      <w:r>
        <w:rPr>
          <w:rFonts w:eastAsia="Times New Roman"/>
          <w:i/>
          <w:color w:val="000000"/>
          <w:sz w:val="24"/>
        </w:rPr>
        <w:t xml:space="preserve">I bring you good tidings of great joy, </w:t>
      </w:r>
      <w:r>
        <w:rPr>
          <w:rFonts w:eastAsia="Times New Roman"/>
          <w:color w:val="000000"/>
          <w:sz w:val="24"/>
        </w:rPr>
        <w:t>which shall be to all people. For unto you is born this day in the city of David a Saviour, which is Christ the Lord." Luke 2:10, 11.</w:t>
      </w:r>
    </w:p>
    <w:p w14:paraId="21706A56" w14:textId="77777777" w:rsidR="002F40FA" w:rsidRDefault="00EA067A">
      <w:pPr>
        <w:spacing w:before="124" w:line="275" w:lineRule="exact"/>
        <w:ind w:left="72" w:right="72" w:firstLine="720"/>
        <w:textAlignment w:val="baseline"/>
        <w:rPr>
          <w:rFonts w:eastAsia="Times New Roman"/>
          <w:b/>
          <w:color w:val="000000"/>
          <w:sz w:val="24"/>
        </w:rPr>
      </w:pPr>
      <w:r>
        <w:rPr>
          <w:rFonts w:eastAsia="Times New Roman"/>
          <w:b/>
          <w:color w:val="000000"/>
          <w:sz w:val="24"/>
        </w:rPr>
        <w:t xml:space="preserve">What was the song of praise that the host of angels sang that night? </w:t>
      </w:r>
      <w:r>
        <w:rPr>
          <w:rFonts w:eastAsia="Times New Roman"/>
          <w:color w:val="000000"/>
          <w:sz w:val="24"/>
        </w:rPr>
        <w:t xml:space="preserve">“And suddenly there was with the angel a multitude of the heavenly host praising God, and saying, </w:t>
      </w:r>
      <w:r>
        <w:rPr>
          <w:rFonts w:eastAsia="Times New Roman"/>
          <w:i/>
          <w:color w:val="000000"/>
          <w:sz w:val="24"/>
        </w:rPr>
        <w:t xml:space="preserve">Glory to God in the highest, and on earth peace, good will toward men." </w:t>
      </w:r>
      <w:r>
        <w:rPr>
          <w:rFonts w:eastAsia="Times New Roman"/>
          <w:color w:val="000000"/>
          <w:sz w:val="24"/>
        </w:rPr>
        <w:t>Verse 13, 14.</w:t>
      </w:r>
    </w:p>
    <w:p w14:paraId="21706A57" w14:textId="77777777" w:rsidR="002F40FA" w:rsidRDefault="00EA067A">
      <w:pPr>
        <w:spacing w:before="123" w:line="276" w:lineRule="exact"/>
        <w:ind w:left="72" w:right="72" w:firstLine="720"/>
        <w:textAlignment w:val="baseline"/>
        <w:rPr>
          <w:rFonts w:eastAsia="Times New Roman"/>
          <w:b/>
          <w:color w:val="000000"/>
          <w:sz w:val="24"/>
        </w:rPr>
      </w:pPr>
      <w:r>
        <w:rPr>
          <w:rFonts w:eastAsia="Times New Roman"/>
          <w:b/>
          <w:color w:val="000000"/>
          <w:sz w:val="24"/>
        </w:rPr>
        <w:lastRenderedPageBreak/>
        <w:t xml:space="preserve">What important prophecy of Isaiah was fulfilled when Christ was born? </w:t>
      </w:r>
      <w:r>
        <w:rPr>
          <w:rFonts w:eastAsia="Times New Roman"/>
          <w:i/>
          <w:color w:val="000000"/>
          <w:sz w:val="24"/>
        </w:rPr>
        <w:t xml:space="preserve">“For unto us a child is born, unto us a son is given: </w:t>
      </w:r>
      <w:r>
        <w:rPr>
          <w:rFonts w:eastAsia="Times New Roman"/>
          <w:color w:val="000000"/>
          <w:sz w:val="24"/>
        </w:rPr>
        <w:t>and the government shall be upon His shoulder." Isaiah 9:6.</w:t>
      </w:r>
    </w:p>
    <w:p w14:paraId="21706A58" w14:textId="77777777" w:rsidR="002F40FA" w:rsidRDefault="00EA067A">
      <w:pPr>
        <w:spacing w:before="120" w:line="275" w:lineRule="exact"/>
        <w:ind w:left="72" w:right="72" w:firstLine="720"/>
        <w:textAlignment w:val="baseline"/>
        <w:rPr>
          <w:rFonts w:eastAsia="Times New Roman"/>
          <w:b/>
          <w:color w:val="000000"/>
          <w:sz w:val="24"/>
        </w:rPr>
      </w:pPr>
      <w:r>
        <w:rPr>
          <w:rFonts w:eastAsia="Times New Roman"/>
          <w:b/>
          <w:color w:val="000000"/>
          <w:sz w:val="24"/>
        </w:rPr>
        <w:t xml:space="preserve">What descriptive names did Isaiah give to Him? </w:t>
      </w:r>
      <w:r>
        <w:rPr>
          <w:rFonts w:eastAsia="Times New Roman"/>
          <w:color w:val="000000"/>
          <w:sz w:val="24"/>
        </w:rPr>
        <w:t>“And His name shall be called Wonderful, Counsellor, The mighty God, The everlasting Father, The Prince of Peace. Of the increase of His government and peace there shall be no end." Verses 6, 7.</w:t>
      </w:r>
    </w:p>
    <w:p w14:paraId="21706A59" w14:textId="77777777" w:rsidR="00097778" w:rsidRPr="00097778" w:rsidRDefault="00EA067A" w:rsidP="00097778">
      <w:pPr>
        <w:spacing w:before="126" w:line="275" w:lineRule="exact"/>
        <w:ind w:left="72" w:right="72" w:firstLine="720"/>
        <w:textAlignment w:val="baseline"/>
        <w:rPr>
          <w:rFonts w:eastAsia="Times New Roman"/>
          <w:b/>
          <w:color w:val="000000"/>
          <w:spacing w:val="-3"/>
          <w:sz w:val="24"/>
        </w:rPr>
      </w:pPr>
      <w:r>
        <w:rPr>
          <w:rFonts w:eastAsia="Times New Roman"/>
          <w:b/>
          <w:color w:val="000000"/>
          <w:spacing w:val="-3"/>
          <w:sz w:val="24"/>
        </w:rPr>
        <w:t xml:space="preserve">What did the godly Simeon say when he saw Jesus? </w:t>
      </w:r>
      <w:r>
        <w:rPr>
          <w:rFonts w:eastAsia="Times New Roman"/>
          <w:color w:val="000000"/>
          <w:spacing w:val="-3"/>
          <w:sz w:val="24"/>
        </w:rPr>
        <w:t>“And when the parents brought in the child Jesus, to do for Him after the custom of the law, then took he Him up in his arms, and blessed God, and said, Lord, now lettest thou thy servant depart in peace,</w:t>
      </w:r>
      <w:r w:rsidR="00097778">
        <w:rPr>
          <w:rFonts w:eastAsia="Times New Roman"/>
          <w:b/>
          <w:color w:val="000000"/>
          <w:spacing w:val="-3"/>
          <w:sz w:val="24"/>
        </w:rPr>
        <w:t xml:space="preserve"> </w:t>
      </w:r>
      <w:r>
        <w:rPr>
          <w:rFonts w:eastAsia="Times New Roman"/>
          <w:color w:val="000000"/>
          <w:sz w:val="24"/>
        </w:rPr>
        <w:t>according to thy word: for mine eyes have seen thy salvation, which thou hast prepared before the face of all people; a light to lighten the Gentiles, and the glory of thy people Israel." Luke 2:27-32.</w:t>
      </w:r>
      <w:r w:rsidR="00097778" w:rsidRPr="00097778">
        <w:rPr>
          <w:rFonts w:eastAsia="Times New Roman"/>
          <w:color w:val="000000"/>
          <w:spacing w:val="26"/>
          <w:sz w:val="24"/>
        </w:rPr>
        <w:t xml:space="preserve"> </w:t>
      </w:r>
    </w:p>
    <w:p w14:paraId="21706A5A" w14:textId="77777777" w:rsidR="002F40FA" w:rsidRDefault="00097778" w:rsidP="00097778">
      <w:pPr>
        <w:spacing w:line="275" w:lineRule="exact"/>
        <w:jc w:val="right"/>
        <w:textAlignment w:val="baseline"/>
        <w:rPr>
          <w:rFonts w:eastAsia="Times New Roman"/>
          <w:color w:val="000000"/>
          <w:spacing w:val="26"/>
          <w:sz w:val="24"/>
        </w:rPr>
      </w:pPr>
      <w:r>
        <w:rPr>
          <w:rFonts w:eastAsia="Times New Roman"/>
          <w:color w:val="000000"/>
          <w:spacing w:val="26"/>
          <w:sz w:val="24"/>
        </w:rPr>
        <w:t>74</w:t>
      </w:r>
    </w:p>
    <w:p w14:paraId="21706A5B" w14:textId="77777777" w:rsidR="002F40FA" w:rsidRDefault="00EA067A">
      <w:pPr>
        <w:spacing w:before="125" w:line="275" w:lineRule="exact"/>
        <w:ind w:left="72" w:right="72" w:firstLine="720"/>
        <w:textAlignment w:val="baseline"/>
        <w:rPr>
          <w:rFonts w:eastAsia="Times New Roman"/>
          <w:b/>
          <w:color w:val="000000"/>
          <w:sz w:val="24"/>
        </w:rPr>
      </w:pPr>
      <w:r>
        <w:rPr>
          <w:rFonts w:eastAsia="Times New Roman"/>
          <w:b/>
          <w:color w:val="000000"/>
          <w:sz w:val="24"/>
        </w:rPr>
        <w:t xml:space="preserve">Upon seeing Jesus, what were the words of the aged prophetess Anna? </w:t>
      </w:r>
      <w:r>
        <w:rPr>
          <w:rFonts w:eastAsia="Times New Roman"/>
          <w:color w:val="000000"/>
          <w:sz w:val="24"/>
        </w:rPr>
        <w:t xml:space="preserve">“And she coming in that instant </w:t>
      </w:r>
      <w:r>
        <w:rPr>
          <w:rFonts w:eastAsia="Times New Roman"/>
          <w:i/>
          <w:color w:val="000000"/>
          <w:sz w:val="24"/>
        </w:rPr>
        <w:t xml:space="preserve">gave thanks likewise unto the Lord, </w:t>
      </w:r>
      <w:r>
        <w:rPr>
          <w:rFonts w:eastAsia="Times New Roman"/>
          <w:color w:val="000000"/>
          <w:sz w:val="24"/>
        </w:rPr>
        <w:t>and spake of Him to all them that looked for redemption in Jerusalem." Verse 38.</w:t>
      </w:r>
    </w:p>
    <w:p w14:paraId="21706A5C" w14:textId="77777777" w:rsidR="002F40FA" w:rsidRDefault="00EA067A">
      <w:pPr>
        <w:spacing w:before="124" w:line="275" w:lineRule="exact"/>
        <w:ind w:left="72" w:right="72" w:firstLine="720"/>
        <w:textAlignment w:val="baseline"/>
        <w:rPr>
          <w:rFonts w:eastAsia="Times New Roman"/>
          <w:b/>
          <w:color w:val="000000"/>
          <w:sz w:val="24"/>
        </w:rPr>
      </w:pPr>
      <w:r>
        <w:rPr>
          <w:rFonts w:eastAsia="Times New Roman"/>
          <w:b/>
          <w:color w:val="000000"/>
          <w:sz w:val="24"/>
        </w:rPr>
        <w:t xml:space="preserve">What did the Wise Men from the East do when they had found Jesus? </w:t>
      </w:r>
      <w:r>
        <w:rPr>
          <w:rFonts w:eastAsia="Times New Roman"/>
          <w:color w:val="000000"/>
          <w:sz w:val="24"/>
        </w:rPr>
        <w:t xml:space="preserve">“When they were come into the house, they saw the young child with Mary His mother, and </w:t>
      </w:r>
      <w:r>
        <w:rPr>
          <w:rFonts w:eastAsia="Times New Roman"/>
          <w:i/>
          <w:color w:val="000000"/>
          <w:sz w:val="24"/>
        </w:rPr>
        <w:t xml:space="preserve">fell down, and worshipped Him: </w:t>
      </w:r>
      <w:r>
        <w:rPr>
          <w:rFonts w:eastAsia="Times New Roman"/>
          <w:color w:val="000000"/>
          <w:sz w:val="24"/>
        </w:rPr>
        <w:t xml:space="preserve">and when they had opened their treasures, they </w:t>
      </w:r>
      <w:r>
        <w:rPr>
          <w:rFonts w:eastAsia="Times New Roman"/>
          <w:i/>
          <w:color w:val="000000"/>
          <w:sz w:val="24"/>
        </w:rPr>
        <w:t xml:space="preserve">presented unto Him gifts; gold, and frankincense, and myrrh." </w:t>
      </w:r>
      <w:r>
        <w:rPr>
          <w:rFonts w:eastAsia="Times New Roman"/>
          <w:color w:val="000000"/>
          <w:sz w:val="24"/>
        </w:rPr>
        <w:t>Matthew 2:11.</w:t>
      </w:r>
    </w:p>
    <w:p w14:paraId="21706A5D" w14:textId="77777777" w:rsidR="002F40FA" w:rsidRDefault="00EA067A">
      <w:pPr>
        <w:spacing w:before="124" w:line="275" w:lineRule="exact"/>
        <w:ind w:left="72" w:right="72" w:firstLine="720"/>
        <w:textAlignment w:val="baseline"/>
        <w:rPr>
          <w:rFonts w:eastAsia="Times New Roman"/>
          <w:b/>
          <w:color w:val="000000"/>
          <w:sz w:val="24"/>
        </w:rPr>
      </w:pPr>
      <w:r>
        <w:rPr>
          <w:rFonts w:eastAsia="Times New Roman"/>
          <w:b/>
          <w:color w:val="000000"/>
          <w:sz w:val="24"/>
        </w:rPr>
        <w:t xml:space="preserve">Why did Joseph flee to Egypt with Jesus and His mother? </w:t>
      </w:r>
      <w:r>
        <w:rPr>
          <w:rFonts w:eastAsia="Times New Roman"/>
          <w:color w:val="000000"/>
          <w:sz w:val="24"/>
        </w:rPr>
        <w:t>“And when they were departed, behold, the angel of the Lord appeareth to Joseph in a dream, saying, Arise, and take the young child and His mother, and flee into Egypt, and be thou there until I bring thee word: for Herod will seek the young child to destroy Him." Verse 13.</w:t>
      </w:r>
    </w:p>
    <w:p w14:paraId="21706A5E" w14:textId="77777777" w:rsidR="002F40FA" w:rsidRDefault="00EA067A">
      <w:pPr>
        <w:spacing w:before="121" w:line="275" w:lineRule="exact"/>
        <w:ind w:left="72" w:right="72" w:firstLine="720"/>
        <w:textAlignment w:val="baseline"/>
        <w:rPr>
          <w:rFonts w:eastAsia="Times New Roman"/>
          <w:b/>
          <w:color w:val="000000"/>
          <w:sz w:val="24"/>
        </w:rPr>
      </w:pPr>
      <w:r>
        <w:rPr>
          <w:rFonts w:eastAsia="Times New Roman"/>
          <w:b/>
          <w:color w:val="000000"/>
          <w:sz w:val="24"/>
        </w:rPr>
        <w:t>How does John the revelator describe this satanic urge to destroy Christ?</w:t>
      </w:r>
      <w:r>
        <w:rPr>
          <w:rFonts w:eastAsia="Times New Roman"/>
          <w:color w:val="000000"/>
          <w:sz w:val="24"/>
        </w:rPr>
        <w:t>” And the dragon stood before the woman which was ready to be delivered, for to devour her child as soon as it was born." Revelation 12:4.</w:t>
      </w:r>
    </w:p>
    <w:p w14:paraId="21706A5F" w14:textId="77777777" w:rsidR="002F40FA" w:rsidRDefault="00EA067A">
      <w:pPr>
        <w:spacing w:before="124" w:line="275" w:lineRule="exact"/>
        <w:ind w:left="72" w:right="72" w:firstLine="720"/>
        <w:textAlignment w:val="baseline"/>
        <w:rPr>
          <w:rFonts w:eastAsia="Times New Roman"/>
          <w:b/>
          <w:color w:val="000000"/>
          <w:sz w:val="24"/>
        </w:rPr>
      </w:pPr>
      <w:r>
        <w:rPr>
          <w:rFonts w:eastAsia="Times New Roman"/>
          <w:b/>
          <w:color w:val="000000"/>
          <w:sz w:val="24"/>
        </w:rPr>
        <w:t xml:space="preserve">By what means did Herod seek to kill Jesus? </w:t>
      </w:r>
      <w:r>
        <w:rPr>
          <w:rFonts w:eastAsia="Times New Roman"/>
          <w:color w:val="000000"/>
          <w:sz w:val="24"/>
        </w:rPr>
        <w:t xml:space="preserve">“Then Herod, when he saw that he was mocked of the wise men, was exceeding wroth, and sent forth, and </w:t>
      </w:r>
      <w:r>
        <w:rPr>
          <w:rFonts w:eastAsia="Times New Roman"/>
          <w:i/>
          <w:color w:val="000000"/>
          <w:sz w:val="24"/>
        </w:rPr>
        <w:t xml:space="preserve">slew all the children that were in Bethlehem, </w:t>
      </w:r>
      <w:r>
        <w:rPr>
          <w:rFonts w:eastAsia="Times New Roman"/>
          <w:color w:val="000000"/>
          <w:sz w:val="24"/>
        </w:rPr>
        <w:t>and in all the coasts thereof, from two years old and under." Matthew 2:16.</w:t>
      </w:r>
    </w:p>
    <w:p w14:paraId="21706A60" w14:textId="77777777" w:rsidR="002F40FA" w:rsidRDefault="00EA067A">
      <w:pPr>
        <w:spacing w:before="125" w:line="275" w:lineRule="exact"/>
        <w:ind w:left="72" w:right="72" w:firstLine="720"/>
        <w:textAlignment w:val="baseline"/>
        <w:rPr>
          <w:rFonts w:eastAsia="Times New Roman"/>
          <w:b/>
          <w:color w:val="000000"/>
          <w:sz w:val="24"/>
        </w:rPr>
      </w:pPr>
      <w:r>
        <w:rPr>
          <w:rFonts w:eastAsia="Times New Roman"/>
          <w:b/>
          <w:color w:val="000000"/>
          <w:sz w:val="24"/>
        </w:rPr>
        <w:t xml:space="preserve">After Herod's death, to what town did Joseph and his family move? </w:t>
      </w:r>
      <w:r>
        <w:rPr>
          <w:rFonts w:eastAsia="Times New Roman"/>
          <w:i/>
          <w:color w:val="000000"/>
          <w:sz w:val="24"/>
        </w:rPr>
        <w:t xml:space="preserve">“And He came and dwelt in a city called Nazareth: </w:t>
      </w:r>
      <w:r>
        <w:rPr>
          <w:rFonts w:eastAsia="Times New Roman"/>
          <w:color w:val="000000"/>
          <w:sz w:val="24"/>
        </w:rPr>
        <w:t>that it might be fulfilled which was spoken by the prophets, He shall be called a Nazarene." Verse 23.</w:t>
      </w:r>
    </w:p>
    <w:p w14:paraId="21706A61" w14:textId="77777777" w:rsidR="002F40FA" w:rsidRDefault="00EA067A">
      <w:pPr>
        <w:spacing w:before="118" w:line="276" w:lineRule="exact"/>
        <w:ind w:left="72" w:right="72" w:firstLine="720"/>
        <w:textAlignment w:val="baseline"/>
        <w:rPr>
          <w:rFonts w:eastAsia="Times New Roman"/>
          <w:b/>
          <w:color w:val="000000"/>
          <w:spacing w:val="-1"/>
          <w:sz w:val="24"/>
        </w:rPr>
      </w:pPr>
      <w:r>
        <w:rPr>
          <w:rFonts w:eastAsia="Times New Roman"/>
          <w:b/>
          <w:color w:val="000000"/>
          <w:spacing w:val="-1"/>
          <w:sz w:val="24"/>
        </w:rPr>
        <w:t>How does the Bible describe the early life of Jesus?</w:t>
      </w:r>
      <w:r>
        <w:rPr>
          <w:rFonts w:eastAsia="Times New Roman"/>
          <w:color w:val="000000"/>
          <w:spacing w:val="-1"/>
          <w:sz w:val="24"/>
        </w:rPr>
        <w:t xml:space="preserve">” And the child </w:t>
      </w:r>
      <w:r>
        <w:rPr>
          <w:rFonts w:eastAsia="Times New Roman"/>
          <w:i/>
          <w:color w:val="000000"/>
          <w:spacing w:val="-1"/>
          <w:sz w:val="24"/>
        </w:rPr>
        <w:t xml:space="preserve">grew, </w:t>
      </w:r>
      <w:r>
        <w:rPr>
          <w:rFonts w:eastAsia="Times New Roman"/>
          <w:color w:val="000000"/>
          <w:spacing w:val="-1"/>
          <w:sz w:val="24"/>
        </w:rPr>
        <w:t xml:space="preserve">and </w:t>
      </w:r>
      <w:r>
        <w:rPr>
          <w:rFonts w:eastAsia="Times New Roman"/>
          <w:i/>
          <w:color w:val="000000"/>
          <w:spacing w:val="-1"/>
          <w:sz w:val="24"/>
        </w:rPr>
        <w:t xml:space="preserve">waxed strong in spirit, filled with wisdom: </w:t>
      </w:r>
      <w:r>
        <w:rPr>
          <w:rFonts w:eastAsia="Times New Roman"/>
          <w:color w:val="000000"/>
          <w:spacing w:val="-1"/>
          <w:sz w:val="24"/>
        </w:rPr>
        <w:t xml:space="preserve">and </w:t>
      </w:r>
      <w:r>
        <w:rPr>
          <w:rFonts w:eastAsia="Times New Roman"/>
          <w:i/>
          <w:color w:val="000000"/>
          <w:spacing w:val="-1"/>
          <w:sz w:val="24"/>
        </w:rPr>
        <w:t xml:space="preserve">the grace of God was upon Him." "And </w:t>
      </w:r>
      <w:r>
        <w:rPr>
          <w:rFonts w:eastAsia="Times New Roman"/>
          <w:color w:val="000000"/>
          <w:spacing w:val="-1"/>
          <w:sz w:val="24"/>
        </w:rPr>
        <w:t xml:space="preserve">He went down with them, and came to Nazareth, and </w:t>
      </w:r>
      <w:r>
        <w:rPr>
          <w:rFonts w:eastAsia="Times New Roman"/>
          <w:i/>
          <w:color w:val="000000"/>
          <w:spacing w:val="-1"/>
          <w:sz w:val="24"/>
        </w:rPr>
        <w:t xml:space="preserve">was subject unto them." </w:t>
      </w:r>
      <w:r>
        <w:rPr>
          <w:rFonts w:eastAsia="Times New Roman"/>
          <w:color w:val="000000"/>
          <w:spacing w:val="-1"/>
          <w:sz w:val="24"/>
        </w:rPr>
        <w:t>Luke 2:40, 51.</w:t>
      </w:r>
    </w:p>
    <w:p w14:paraId="21706A62" w14:textId="77777777" w:rsidR="002F40FA" w:rsidRDefault="00EA067A">
      <w:pPr>
        <w:spacing w:before="128" w:line="274" w:lineRule="exact"/>
        <w:ind w:left="72" w:right="72" w:firstLine="720"/>
        <w:textAlignment w:val="baseline"/>
        <w:rPr>
          <w:rFonts w:eastAsia="Times New Roman"/>
          <w:b/>
          <w:color w:val="000000"/>
          <w:sz w:val="24"/>
        </w:rPr>
      </w:pPr>
      <w:r>
        <w:rPr>
          <w:rFonts w:eastAsia="Times New Roman"/>
          <w:b/>
          <w:color w:val="000000"/>
          <w:sz w:val="24"/>
        </w:rPr>
        <w:t xml:space="preserve">At the Feast in Jerusalem, how did Joseph and Mary lose Jesus when He was twelve years old? </w:t>
      </w:r>
      <w:r>
        <w:rPr>
          <w:rFonts w:eastAsia="Times New Roman"/>
          <w:color w:val="000000"/>
          <w:sz w:val="24"/>
        </w:rPr>
        <w:t xml:space="preserve">“But </w:t>
      </w:r>
      <w:r>
        <w:rPr>
          <w:rFonts w:eastAsia="Times New Roman"/>
          <w:i/>
          <w:color w:val="000000"/>
          <w:sz w:val="24"/>
        </w:rPr>
        <w:t xml:space="preserve">they, supposing Him to have been in the company, </w:t>
      </w:r>
      <w:r>
        <w:rPr>
          <w:rFonts w:eastAsia="Times New Roman"/>
          <w:color w:val="000000"/>
          <w:sz w:val="24"/>
        </w:rPr>
        <w:t>went a day's journey; and they sought Him among their kinsfolk and acquaintance. And when they found him not, they turned back again to Jerusalem, seeking Him." Verses 44-45.</w:t>
      </w:r>
    </w:p>
    <w:p w14:paraId="21706A63" w14:textId="77777777" w:rsidR="002F40FA" w:rsidRDefault="00EA067A">
      <w:pPr>
        <w:spacing w:before="125" w:line="275" w:lineRule="exact"/>
        <w:ind w:left="72" w:right="216" w:firstLine="720"/>
        <w:textAlignment w:val="baseline"/>
        <w:rPr>
          <w:rFonts w:eastAsia="Times New Roman"/>
          <w:b/>
          <w:color w:val="000000"/>
          <w:sz w:val="24"/>
        </w:rPr>
      </w:pPr>
      <w:r>
        <w:rPr>
          <w:rFonts w:eastAsia="Times New Roman"/>
          <w:b/>
          <w:color w:val="000000"/>
          <w:sz w:val="24"/>
        </w:rPr>
        <w:t>What was Jesus doing when they later found Him?</w:t>
      </w:r>
      <w:r>
        <w:rPr>
          <w:rFonts w:eastAsia="Times New Roman"/>
          <w:color w:val="000000"/>
          <w:sz w:val="24"/>
        </w:rPr>
        <w:t xml:space="preserve">” And it came to pass, that after three days they found Him in the temp le, </w:t>
      </w:r>
      <w:r>
        <w:rPr>
          <w:rFonts w:eastAsia="Times New Roman"/>
          <w:i/>
          <w:color w:val="000000"/>
          <w:sz w:val="24"/>
        </w:rPr>
        <w:t xml:space="preserve">sitting in the midst of the doctors, both hearing them, and asking them questions." </w:t>
      </w:r>
      <w:r>
        <w:rPr>
          <w:rFonts w:eastAsia="Times New Roman"/>
          <w:color w:val="000000"/>
          <w:sz w:val="24"/>
        </w:rPr>
        <w:t>Verse 46.</w:t>
      </w:r>
    </w:p>
    <w:p w14:paraId="21706A64" w14:textId="77777777" w:rsidR="002F40FA" w:rsidRDefault="00EA067A">
      <w:pPr>
        <w:spacing w:before="124" w:line="274" w:lineRule="exact"/>
        <w:ind w:left="72" w:right="72" w:firstLine="720"/>
        <w:textAlignment w:val="baseline"/>
        <w:rPr>
          <w:rFonts w:eastAsia="Times New Roman"/>
          <w:b/>
          <w:color w:val="000000"/>
          <w:sz w:val="24"/>
        </w:rPr>
      </w:pPr>
      <w:r>
        <w:rPr>
          <w:rFonts w:eastAsia="Times New Roman"/>
          <w:b/>
          <w:color w:val="000000"/>
          <w:sz w:val="24"/>
        </w:rPr>
        <w:lastRenderedPageBreak/>
        <w:t xml:space="preserve">What impact did His questions and answers have upon the spiritual leaders of Israel? </w:t>
      </w:r>
      <w:r>
        <w:rPr>
          <w:rFonts w:eastAsia="Times New Roman"/>
          <w:color w:val="000000"/>
          <w:sz w:val="24"/>
        </w:rPr>
        <w:t xml:space="preserve">“And all that heard Him </w:t>
      </w:r>
      <w:r>
        <w:rPr>
          <w:rFonts w:eastAsia="Times New Roman"/>
          <w:i/>
          <w:color w:val="000000"/>
          <w:sz w:val="24"/>
        </w:rPr>
        <w:t xml:space="preserve">were astonished at His understanding and answers." </w:t>
      </w:r>
      <w:r>
        <w:rPr>
          <w:rFonts w:eastAsia="Times New Roman"/>
          <w:color w:val="000000"/>
          <w:sz w:val="24"/>
        </w:rPr>
        <w:t>Verse 47.</w:t>
      </w:r>
    </w:p>
    <w:p w14:paraId="21706A65" w14:textId="77777777" w:rsidR="002F40FA" w:rsidRDefault="00EA067A">
      <w:pPr>
        <w:spacing w:before="122" w:after="1320" w:line="275" w:lineRule="exact"/>
        <w:ind w:left="72" w:right="504" w:firstLine="720"/>
        <w:textAlignment w:val="baseline"/>
        <w:rPr>
          <w:rFonts w:eastAsia="Times New Roman"/>
          <w:b/>
          <w:color w:val="000000"/>
          <w:sz w:val="24"/>
        </w:rPr>
      </w:pPr>
      <w:r>
        <w:rPr>
          <w:rFonts w:eastAsia="Times New Roman"/>
          <w:b/>
          <w:color w:val="000000"/>
          <w:sz w:val="24"/>
        </w:rPr>
        <w:t xml:space="preserve">How does Scripture summarize Christ's childhood and youth? </w:t>
      </w:r>
      <w:r>
        <w:rPr>
          <w:rFonts w:eastAsia="Times New Roman"/>
          <w:color w:val="000000"/>
          <w:sz w:val="24"/>
        </w:rPr>
        <w:t>“And Jesus increased in wisdom and stature, and in favour with God and man." Verse 52.</w:t>
      </w:r>
    </w:p>
    <w:p w14:paraId="21706A66" w14:textId="77777777" w:rsidR="002F40FA" w:rsidRDefault="00EA067A" w:rsidP="00097778">
      <w:pPr>
        <w:spacing w:before="1" w:line="271" w:lineRule="exact"/>
        <w:jc w:val="right"/>
        <w:textAlignment w:val="baseline"/>
        <w:rPr>
          <w:rFonts w:eastAsia="Times New Roman"/>
          <w:color w:val="000000"/>
          <w:spacing w:val="22"/>
          <w:sz w:val="24"/>
        </w:rPr>
      </w:pPr>
      <w:r>
        <w:rPr>
          <w:rFonts w:eastAsia="Times New Roman"/>
          <w:color w:val="000000"/>
          <w:spacing w:val="22"/>
          <w:sz w:val="24"/>
        </w:rPr>
        <w:t>75</w:t>
      </w:r>
    </w:p>
    <w:p w14:paraId="21706A67" w14:textId="77777777" w:rsidR="002F40FA" w:rsidRDefault="00EA067A">
      <w:pPr>
        <w:spacing w:before="1" w:line="299" w:lineRule="exact"/>
        <w:ind w:left="72"/>
        <w:jc w:val="center"/>
        <w:textAlignment w:val="baseline"/>
        <w:rPr>
          <w:rFonts w:ascii="Arial" w:eastAsia="Arial" w:hAnsi="Arial"/>
          <w:b/>
          <w:color w:val="000000"/>
          <w:spacing w:val="-1"/>
          <w:sz w:val="26"/>
        </w:rPr>
      </w:pPr>
      <w:r>
        <w:rPr>
          <w:rFonts w:ascii="Arial" w:eastAsia="Arial" w:hAnsi="Arial"/>
          <w:b/>
          <w:color w:val="000000"/>
          <w:spacing w:val="-1"/>
          <w:sz w:val="26"/>
        </w:rPr>
        <w:t>Chapter 34</w:t>
      </w:r>
    </w:p>
    <w:p w14:paraId="21706A68" w14:textId="77777777" w:rsidR="002F40FA" w:rsidRPr="00BE1A55" w:rsidRDefault="00253F84" w:rsidP="00BE1A55">
      <w:pPr>
        <w:pStyle w:val="Heading2"/>
      </w:pPr>
      <w:r>
        <w:t xml:space="preserve">34 </w:t>
      </w:r>
      <w:r w:rsidR="00EA067A" w:rsidRPr="00BE1A55">
        <w:t>A Sinless Life</w:t>
      </w:r>
    </w:p>
    <w:p w14:paraId="21706A69" w14:textId="77777777" w:rsidR="002F40FA" w:rsidRDefault="00EA067A">
      <w:pPr>
        <w:spacing w:before="197" w:line="276" w:lineRule="exact"/>
        <w:ind w:left="72" w:right="360" w:firstLine="720"/>
        <w:textAlignment w:val="baseline"/>
        <w:rPr>
          <w:rFonts w:eastAsia="Times New Roman"/>
          <w:b/>
          <w:color w:val="000000"/>
          <w:sz w:val="24"/>
        </w:rPr>
      </w:pPr>
      <w:r>
        <w:rPr>
          <w:rFonts w:eastAsia="Times New Roman"/>
          <w:b/>
          <w:color w:val="000000"/>
          <w:sz w:val="24"/>
        </w:rPr>
        <w:t xml:space="preserve">What testimony is borne concerning Christ's life on earth? </w:t>
      </w:r>
      <w:r>
        <w:rPr>
          <w:rFonts w:eastAsia="Times New Roman"/>
          <w:color w:val="000000"/>
          <w:sz w:val="24"/>
        </w:rPr>
        <w:t xml:space="preserve">“Who </w:t>
      </w:r>
      <w:r>
        <w:rPr>
          <w:rFonts w:eastAsia="Times New Roman"/>
          <w:i/>
          <w:color w:val="000000"/>
          <w:sz w:val="24"/>
        </w:rPr>
        <w:t xml:space="preserve">did no sin, </w:t>
      </w:r>
      <w:r>
        <w:rPr>
          <w:rFonts w:eastAsia="Times New Roman"/>
          <w:color w:val="000000"/>
          <w:sz w:val="24"/>
        </w:rPr>
        <w:t>neither was guile found in His mouth." 1 Peter 2:22.</w:t>
      </w:r>
    </w:p>
    <w:p w14:paraId="21706A6A" w14:textId="77777777" w:rsidR="002F40FA" w:rsidRDefault="00EA067A">
      <w:pPr>
        <w:spacing w:before="122" w:line="275" w:lineRule="exact"/>
        <w:ind w:left="72" w:right="144" w:firstLine="720"/>
        <w:textAlignment w:val="baseline"/>
        <w:rPr>
          <w:rFonts w:eastAsia="Times New Roman"/>
          <w:b/>
          <w:color w:val="000000"/>
          <w:sz w:val="24"/>
        </w:rPr>
      </w:pPr>
      <w:r>
        <w:rPr>
          <w:rFonts w:eastAsia="Times New Roman"/>
          <w:b/>
          <w:color w:val="000000"/>
          <w:sz w:val="24"/>
        </w:rPr>
        <w:t xml:space="preserve">What is true of all other members of the human family? </w:t>
      </w:r>
      <w:r>
        <w:rPr>
          <w:rFonts w:eastAsia="Times New Roman"/>
          <w:i/>
          <w:color w:val="000000"/>
          <w:sz w:val="24"/>
        </w:rPr>
        <w:t xml:space="preserve">“For all have sinned, </w:t>
      </w:r>
      <w:r>
        <w:rPr>
          <w:rFonts w:eastAsia="Times New Roman"/>
          <w:color w:val="000000"/>
          <w:sz w:val="24"/>
        </w:rPr>
        <w:t>and come short of the glory of God." Romans 3:23.</w:t>
      </w:r>
    </w:p>
    <w:p w14:paraId="21706A6B" w14:textId="77777777" w:rsidR="002F40FA" w:rsidRDefault="00EA067A">
      <w:pPr>
        <w:spacing w:before="120" w:line="276" w:lineRule="exact"/>
        <w:ind w:left="72" w:right="936" w:firstLine="720"/>
        <w:textAlignment w:val="baseline"/>
        <w:rPr>
          <w:rFonts w:eastAsia="Times New Roman"/>
          <w:b/>
          <w:color w:val="000000"/>
          <w:sz w:val="24"/>
        </w:rPr>
      </w:pPr>
      <w:r>
        <w:rPr>
          <w:rFonts w:eastAsia="Times New Roman"/>
          <w:b/>
          <w:color w:val="000000"/>
          <w:sz w:val="24"/>
        </w:rPr>
        <w:t xml:space="preserve">With what question did Christ challenge His enemies? </w:t>
      </w:r>
      <w:r>
        <w:rPr>
          <w:rFonts w:eastAsia="Times New Roman"/>
          <w:color w:val="000000"/>
          <w:sz w:val="24"/>
        </w:rPr>
        <w:t>“Which of you convinceth Me of sin?" John 8:46.</w:t>
      </w:r>
    </w:p>
    <w:p w14:paraId="21706A6C" w14:textId="77777777" w:rsidR="002F40FA" w:rsidRDefault="00EA067A">
      <w:pPr>
        <w:spacing w:before="117" w:line="276" w:lineRule="exact"/>
        <w:ind w:left="72" w:right="288" w:firstLine="720"/>
        <w:textAlignment w:val="baseline"/>
        <w:rPr>
          <w:rFonts w:eastAsia="Times New Roman"/>
          <w:b/>
          <w:color w:val="000000"/>
          <w:sz w:val="24"/>
        </w:rPr>
      </w:pPr>
      <w:r>
        <w:rPr>
          <w:rFonts w:eastAsia="Times New Roman"/>
          <w:b/>
          <w:color w:val="000000"/>
          <w:sz w:val="24"/>
        </w:rPr>
        <w:t>To what extent was Christ tempted?</w:t>
      </w:r>
      <w:r>
        <w:rPr>
          <w:rFonts w:eastAsia="Times New Roman"/>
          <w:color w:val="000000"/>
          <w:sz w:val="24"/>
        </w:rPr>
        <w:t xml:space="preserve">"[He] was </w:t>
      </w:r>
      <w:r>
        <w:rPr>
          <w:rFonts w:eastAsia="Times New Roman"/>
          <w:i/>
          <w:color w:val="000000"/>
          <w:sz w:val="24"/>
        </w:rPr>
        <w:t xml:space="preserve">in all points tempted like as we are, </w:t>
      </w:r>
      <w:r>
        <w:rPr>
          <w:rFonts w:eastAsia="Times New Roman"/>
          <w:color w:val="000000"/>
          <w:sz w:val="24"/>
        </w:rPr>
        <w:t>yet without sin." Hebrews 4:15.</w:t>
      </w:r>
    </w:p>
    <w:p w14:paraId="21706A6D" w14:textId="77777777" w:rsidR="002F40FA" w:rsidRDefault="00EA067A">
      <w:pPr>
        <w:spacing w:before="118" w:line="276" w:lineRule="exact"/>
        <w:ind w:left="72" w:right="144" w:firstLine="720"/>
        <w:textAlignment w:val="baseline"/>
        <w:rPr>
          <w:rFonts w:eastAsia="Times New Roman"/>
          <w:b/>
          <w:color w:val="000000"/>
          <w:sz w:val="24"/>
        </w:rPr>
      </w:pPr>
      <w:r>
        <w:rPr>
          <w:rFonts w:eastAsia="Times New Roman"/>
          <w:b/>
          <w:color w:val="000000"/>
          <w:sz w:val="24"/>
        </w:rPr>
        <w:t xml:space="preserve">In His humanity, of what nature did Christ partake? </w:t>
      </w:r>
      <w:r>
        <w:rPr>
          <w:rFonts w:eastAsia="Times New Roman"/>
          <w:color w:val="000000"/>
          <w:sz w:val="24"/>
        </w:rPr>
        <w:t xml:space="preserve">“Forasmuch then as the children are partakers of flesh and blood, </w:t>
      </w:r>
      <w:r>
        <w:rPr>
          <w:rFonts w:eastAsia="Times New Roman"/>
          <w:i/>
          <w:color w:val="000000"/>
          <w:sz w:val="24"/>
        </w:rPr>
        <w:t xml:space="preserve">He also Himself likewise took part of the same; </w:t>
      </w:r>
      <w:r>
        <w:rPr>
          <w:rFonts w:eastAsia="Times New Roman"/>
          <w:color w:val="000000"/>
          <w:sz w:val="24"/>
        </w:rPr>
        <w:t>that through death He might destroy him that had the power of death, that is, the devil." Hebrews 2:14.</w:t>
      </w:r>
    </w:p>
    <w:p w14:paraId="21706A6E" w14:textId="77777777" w:rsidR="002F40FA" w:rsidRDefault="00EA067A">
      <w:pPr>
        <w:spacing w:before="120" w:line="276" w:lineRule="exact"/>
        <w:ind w:left="72" w:right="72" w:firstLine="720"/>
        <w:textAlignment w:val="baseline"/>
        <w:rPr>
          <w:rFonts w:eastAsia="Times New Roman"/>
          <w:b/>
          <w:color w:val="000000"/>
          <w:sz w:val="24"/>
        </w:rPr>
      </w:pPr>
      <w:r>
        <w:rPr>
          <w:rFonts w:eastAsia="Times New Roman"/>
          <w:b/>
          <w:color w:val="000000"/>
          <w:sz w:val="24"/>
        </w:rPr>
        <w:t xml:space="preserve">How fully did Christ share our common humanity? </w:t>
      </w:r>
      <w:r>
        <w:rPr>
          <w:rFonts w:eastAsia="Times New Roman"/>
          <w:color w:val="000000"/>
          <w:sz w:val="24"/>
        </w:rPr>
        <w:t xml:space="preserve">“Wherefore </w:t>
      </w:r>
      <w:r>
        <w:rPr>
          <w:rFonts w:eastAsia="Times New Roman"/>
          <w:i/>
          <w:color w:val="000000"/>
          <w:sz w:val="24"/>
        </w:rPr>
        <w:t xml:space="preserve">in all things it behooved Him to be made like unto His brethren, </w:t>
      </w:r>
      <w:r>
        <w:rPr>
          <w:rFonts w:eastAsia="Times New Roman"/>
          <w:color w:val="000000"/>
          <w:sz w:val="24"/>
        </w:rPr>
        <w:t>that He might be a merciful and faithful high priest in things pertaining to God, to make reconciliation for the sins of the people." Verse 17.</w:t>
      </w:r>
    </w:p>
    <w:p w14:paraId="21706A6F" w14:textId="77777777" w:rsidR="002F40FA" w:rsidRDefault="00EA067A">
      <w:pPr>
        <w:spacing w:before="131" w:line="275" w:lineRule="exact"/>
        <w:ind w:left="72" w:right="72" w:firstLine="720"/>
        <w:textAlignment w:val="baseline"/>
        <w:rPr>
          <w:rFonts w:eastAsia="Times New Roman"/>
          <w:b/>
          <w:color w:val="000000"/>
          <w:sz w:val="24"/>
        </w:rPr>
      </w:pPr>
      <w:r>
        <w:rPr>
          <w:rFonts w:eastAsia="Times New Roman"/>
          <w:b/>
          <w:color w:val="000000"/>
          <w:sz w:val="24"/>
        </w:rPr>
        <w:t xml:space="preserve">Where did God, in Christ, condemn sin, and gain the victory for us over temptation and sin? </w:t>
      </w:r>
      <w:r>
        <w:rPr>
          <w:rFonts w:eastAsia="Times New Roman"/>
          <w:color w:val="000000"/>
          <w:sz w:val="24"/>
        </w:rPr>
        <w:t xml:space="preserve">“For what the law could not do, in that it was weak through the flesh, God sending His own Son in the likeness of sinful flesh, and for sin, </w:t>
      </w:r>
      <w:r>
        <w:rPr>
          <w:rFonts w:eastAsia="Times New Roman"/>
          <w:i/>
          <w:color w:val="000000"/>
          <w:sz w:val="24"/>
        </w:rPr>
        <w:t>condemned sin in the flesh</w:t>
      </w:r>
      <w:r>
        <w:rPr>
          <w:rFonts w:eastAsia="Times New Roman"/>
          <w:color w:val="000000"/>
          <w:sz w:val="24"/>
        </w:rPr>
        <w:t>.</w:t>
      </w:r>
      <w:r>
        <w:rPr>
          <w:rFonts w:eastAsia="Times New Roman"/>
          <w:i/>
          <w:color w:val="000000"/>
          <w:sz w:val="24"/>
        </w:rPr>
        <w:t xml:space="preserve">" </w:t>
      </w:r>
      <w:r>
        <w:rPr>
          <w:rFonts w:eastAsia="Times New Roman"/>
          <w:color w:val="000000"/>
          <w:sz w:val="24"/>
        </w:rPr>
        <w:t>Romans 8:3.</w:t>
      </w:r>
    </w:p>
    <w:p w14:paraId="21706A70" w14:textId="77777777" w:rsidR="002F40FA" w:rsidRDefault="00EA067A">
      <w:pPr>
        <w:spacing w:before="117" w:line="276" w:lineRule="exact"/>
        <w:ind w:left="72" w:right="72" w:firstLine="720"/>
        <w:textAlignment w:val="baseline"/>
        <w:rPr>
          <w:rFonts w:eastAsia="Times New Roman"/>
          <w:b/>
          <w:color w:val="000000"/>
          <w:sz w:val="24"/>
        </w:rPr>
      </w:pPr>
      <w:r>
        <w:rPr>
          <w:rFonts w:eastAsia="Times New Roman"/>
          <w:b/>
          <w:color w:val="000000"/>
          <w:sz w:val="24"/>
        </w:rPr>
        <w:t xml:space="preserve">By whose power did Christ live the perfect life? </w:t>
      </w:r>
      <w:r>
        <w:rPr>
          <w:rFonts w:eastAsia="Times New Roman"/>
          <w:color w:val="000000"/>
          <w:sz w:val="24"/>
        </w:rPr>
        <w:t xml:space="preserve">“I can of Mine own self do nothing." John 5:30. "The words that I speak unto you I speak not of Myself: but </w:t>
      </w:r>
      <w:r>
        <w:rPr>
          <w:rFonts w:eastAsia="Times New Roman"/>
          <w:i/>
          <w:color w:val="000000"/>
          <w:sz w:val="24"/>
        </w:rPr>
        <w:t xml:space="preserve">the Father that dwelleth in Me, He doth the works." </w:t>
      </w:r>
      <w:r>
        <w:rPr>
          <w:rFonts w:eastAsia="Times New Roman"/>
          <w:color w:val="000000"/>
          <w:sz w:val="24"/>
        </w:rPr>
        <w:t>John 14:10.</w:t>
      </w:r>
    </w:p>
    <w:p w14:paraId="21706A71" w14:textId="77777777" w:rsidR="002F40FA" w:rsidRDefault="00EA067A">
      <w:pPr>
        <w:spacing w:before="120" w:line="276" w:lineRule="exact"/>
        <w:ind w:left="72" w:right="360" w:firstLine="720"/>
        <w:textAlignment w:val="baseline"/>
        <w:rPr>
          <w:rFonts w:eastAsia="Times New Roman"/>
          <w:b/>
          <w:color w:val="000000"/>
          <w:spacing w:val="-1"/>
          <w:sz w:val="24"/>
        </w:rPr>
      </w:pPr>
      <w:r>
        <w:rPr>
          <w:rFonts w:eastAsia="Times New Roman"/>
          <w:b/>
          <w:color w:val="000000"/>
          <w:spacing w:val="-1"/>
          <w:sz w:val="24"/>
        </w:rPr>
        <w:t xml:space="preserve">What unselfish purpose did Jesus ever have before Him? </w:t>
      </w:r>
      <w:r>
        <w:rPr>
          <w:rFonts w:eastAsia="Times New Roman"/>
          <w:color w:val="000000"/>
          <w:spacing w:val="-1"/>
          <w:sz w:val="24"/>
        </w:rPr>
        <w:t xml:space="preserve">“For I came down from heaven, </w:t>
      </w:r>
      <w:r>
        <w:rPr>
          <w:rFonts w:eastAsia="Times New Roman"/>
          <w:i/>
          <w:color w:val="000000"/>
          <w:spacing w:val="-1"/>
          <w:sz w:val="24"/>
        </w:rPr>
        <w:t xml:space="preserve">not to do Mine own will, but the will of Him that sent Me." </w:t>
      </w:r>
      <w:r>
        <w:rPr>
          <w:rFonts w:eastAsia="Times New Roman"/>
          <w:color w:val="000000"/>
          <w:spacing w:val="-1"/>
          <w:sz w:val="24"/>
        </w:rPr>
        <w:t>John 6:38.</w:t>
      </w:r>
    </w:p>
    <w:p w14:paraId="21706A72" w14:textId="77777777" w:rsidR="002F40FA" w:rsidRDefault="00EA067A">
      <w:pPr>
        <w:spacing w:before="243" w:line="299" w:lineRule="exact"/>
        <w:ind w:left="72"/>
        <w:jc w:val="center"/>
        <w:textAlignment w:val="baseline"/>
        <w:rPr>
          <w:rFonts w:ascii="Arial" w:eastAsia="Arial" w:hAnsi="Arial"/>
          <w:b/>
          <w:color w:val="000000"/>
          <w:spacing w:val="-1"/>
          <w:sz w:val="26"/>
        </w:rPr>
      </w:pPr>
      <w:r>
        <w:rPr>
          <w:rFonts w:ascii="Arial" w:eastAsia="Arial" w:hAnsi="Arial"/>
          <w:b/>
          <w:color w:val="000000"/>
          <w:spacing w:val="-1"/>
          <w:sz w:val="26"/>
        </w:rPr>
        <w:t>Chapter 35</w:t>
      </w:r>
    </w:p>
    <w:p w14:paraId="21706A73" w14:textId="77777777" w:rsidR="002F40FA" w:rsidRPr="00BE1A55" w:rsidRDefault="00253F84" w:rsidP="00BE1A55">
      <w:pPr>
        <w:pStyle w:val="Heading2"/>
      </w:pPr>
      <w:r>
        <w:t xml:space="preserve">35 </w:t>
      </w:r>
      <w:r w:rsidR="00EA067A" w:rsidRPr="00BE1A55">
        <w:t>Our Pattern, Helper, and Friend</w:t>
      </w:r>
    </w:p>
    <w:p w14:paraId="21706A74" w14:textId="77777777" w:rsidR="002F40FA" w:rsidRDefault="00EA067A">
      <w:pPr>
        <w:spacing w:before="198" w:line="276" w:lineRule="exact"/>
        <w:ind w:left="72" w:right="288" w:firstLine="720"/>
        <w:textAlignment w:val="baseline"/>
        <w:rPr>
          <w:rFonts w:eastAsia="Times New Roman"/>
          <w:b/>
          <w:color w:val="000000"/>
          <w:sz w:val="24"/>
        </w:rPr>
      </w:pPr>
      <w:r>
        <w:rPr>
          <w:rFonts w:eastAsia="Times New Roman"/>
          <w:b/>
          <w:color w:val="000000"/>
          <w:sz w:val="24"/>
        </w:rPr>
        <w:t xml:space="preserve">How alone should the Christian walk? </w:t>
      </w:r>
      <w:r>
        <w:rPr>
          <w:rFonts w:eastAsia="Times New Roman"/>
          <w:color w:val="000000"/>
          <w:sz w:val="24"/>
        </w:rPr>
        <w:t xml:space="preserve">“He that saith he abideth in Him ought himself also so to walk, even </w:t>
      </w:r>
      <w:r>
        <w:rPr>
          <w:rFonts w:eastAsia="Times New Roman"/>
          <w:i/>
          <w:color w:val="000000"/>
          <w:sz w:val="24"/>
        </w:rPr>
        <w:t xml:space="preserve">as He walked." </w:t>
      </w:r>
      <w:r>
        <w:rPr>
          <w:rFonts w:eastAsia="Times New Roman"/>
          <w:color w:val="000000"/>
          <w:sz w:val="24"/>
        </w:rPr>
        <w:t>1 John 2:6. (See Colossians 2:6.)</w:t>
      </w:r>
    </w:p>
    <w:p w14:paraId="21706A75" w14:textId="77777777" w:rsidR="002F40FA" w:rsidRDefault="00EA067A">
      <w:pPr>
        <w:spacing w:before="118" w:line="276" w:lineRule="exact"/>
        <w:ind w:left="72" w:right="216" w:firstLine="720"/>
        <w:textAlignment w:val="baseline"/>
        <w:rPr>
          <w:rFonts w:eastAsia="Times New Roman"/>
          <w:b/>
          <w:color w:val="000000"/>
          <w:sz w:val="24"/>
        </w:rPr>
      </w:pPr>
      <w:r>
        <w:rPr>
          <w:rFonts w:eastAsia="Times New Roman"/>
          <w:b/>
          <w:color w:val="000000"/>
          <w:sz w:val="24"/>
        </w:rPr>
        <w:lastRenderedPageBreak/>
        <w:t xml:space="preserve">What mind should be in us? </w:t>
      </w:r>
      <w:r>
        <w:rPr>
          <w:rFonts w:eastAsia="Times New Roman"/>
          <w:color w:val="000000"/>
          <w:sz w:val="24"/>
        </w:rPr>
        <w:t>“Let this mind be in you, which was also in Christ Jesus." Philippians 2:5.</w:t>
      </w:r>
    </w:p>
    <w:p w14:paraId="21706A76" w14:textId="77777777" w:rsidR="002F40FA" w:rsidRDefault="00EA067A">
      <w:pPr>
        <w:spacing w:before="121" w:line="275" w:lineRule="exact"/>
        <w:ind w:left="72" w:right="72" w:firstLine="720"/>
        <w:textAlignment w:val="baseline"/>
        <w:rPr>
          <w:rFonts w:eastAsia="Times New Roman"/>
          <w:b/>
          <w:color w:val="000000"/>
          <w:sz w:val="24"/>
        </w:rPr>
      </w:pPr>
      <w:r>
        <w:rPr>
          <w:rFonts w:eastAsia="Times New Roman"/>
          <w:b/>
          <w:color w:val="000000"/>
          <w:sz w:val="24"/>
        </w:rPr>
        <w:t>While yet but a child, what example of obedience to parents did He present to us?</w:t>
      </w:r>
      <w:r>
        <w:rPr>
          <w:rFonts w:eastAsia="Times New Roman"/>
          <w:color w:val="000000"/>
          <w:sz w:val="24"/>
        </w:rPr>
        <w:t xml:space="preserve">” And He went down with them, and came to Nazareth, and </w:t>
      </w:r>
      <w:r>
        <w:rPr>
          <w:rFonts w:eastAsia="Times New Roman"/>
          <w:i/>
          <w:color w:val="000000"/>
          <w:sz w:val="24"/>
        </w:rPr>
        <w:t xml:space="preserve">was subject unto them." </w:t>
      </w:r>
      <w:r>
        <w:rPr>
          <w:rFonts w:eastAsia="Times New Roman"/>
          <w:color w:val="000000"/>
          <w:sz w:val="24"/>
        </w:rPr>
        <w:t>Luke 2:51.</w:t>
      </w:r>
    </w:p>
    <w:p w14:paraId="21706A77" w14:textId="77777777" w:rsidR="00097778" w:rsidRPr="00097778" w:rsidRDefault="00EA067A" w:rsidP="00097778">
      <w:pPr>
        <w:spacing w:before="124" w:line="276" w:lineRule="exact"/>
        <w:ind w:left="792"/>
        <w:textAlignment w:val="baseline"/>
        <w:rPr>
          <w:rFonts w:eastAsia="Times New Roman"/>
          <w:b/>
          <w:color w:val="000000"/>
          <w:sz w:val="24"/>
        </w:rPr>
      </w:pPr>
      <w:r>
        <w:rPr>
          <w:rFonts w:eastAsia="Times New Roman"/>
          <w:b/>
          <w:color w:val="000000"/>
          <w:sz w:val="24"/>
        </w:rPr>
        <w:t xml:space="preserve">How are His childhood and youth described? </w:t>
      </w:r>
      <w:r>
        <w:rPr>
          <w:rFonts w:eastAsia="Times New Roman"/>
          <w:color w:val="000000"/>
          <w:sz w:val="24"/>
        </w:rPr>
        <w:t xml:space="preserve">“And Jesus </w:t>
      </w:r>
      <w:r>
        <w:rPr>
          <w:rFonts w:eastAsia="Times New Roman"/>
          <w:i/>
          <w:color w:val="000000"/>
          <w:sz w:val="24"/>
        </w:rPr>
        <w:t>increased in wisdom</w:t>
      </w:r>
      <w:r w:rsidR="00097778">
        <w:rPr>
          <w:rFonts w:eastAsia="Times New Roman"/>
          <w:b/>
          <w:color w:val="000000"/>
          <w:sz w:val="24"/>
        </w:rPr>
        <w:t xml:space="preserve"> </w:t>
      </w:r>
      <w:r>
        <w:rPr>
          <w:rFonts w:eastAsia="Times New Roman"/>
          <w:color w:val="000000"/>
          <w:sz w:val="24"/>
        </w:rPr>
        <w:t xml:space="preserve">and </w:t>
      </w:r>
      <w:r>
        <w:rPr>
          <w:rFonts w:eastAsia="Times New Roman"/>
          <w:i/>
          <w:color w:val="000000"/>
          <w:sz w:val="24"/>
        </w:rPr>
        <w:t xml:space="preserve">stature, </w:t>
      </w:r>
      <w:r>
        <w:rPr>
          <w:rFonts w:eastAsia="Times New Roman"/>
          <w:color w:val="000000"/>
          <w:sz w:val="24"/>
        </w:rPr>
        <w:t xml:space="preserve">and </w:t>
      </w:r>
      <w:r>
        <w:rPr>
          <w:rFonts w:eastAsia="Times New Roman"/>
          <w:i/>
          <w:color w:val="000000"/>
          <w:sz w:val="24"/>
        </w:rPr>
        <w:t xml:space="preserve">in favor with God and man." </w:t>
      </w:r>
      <w:r>
        <w:rPr>
          <w:rFonts w:eastAsia="Times New Roman"/>
          <w:color w:val="000000"/>
          <w:sz w:val="24"/>
        </w:rPr>
        <w:t>Verse 52.</w:t>
      </w:r>
      <w:r w:rsidR="00097778" w:rsidRPr="00097778">
        <w:rPr>
          <w:rFonts w:eastAsia="Times New Roman"/>
          <w:color w:val="000000"/>
          <w:spacing w:val="40"/>
          <w:sz w:val="24"/>
        </w:rPr>
        <w:t xml:space="preserve"> </w:t>
      </w:r>
    </w:p>
    <w:p w14:paraId="21706A78" w14:textId="77777777" w:rsidR="002F40FA" w:rsidRDefault="00097778" w:rsidP="00097778">
      <w:pPr>
        <w:spacing w:line="276" w:lineRule="exact"/>
        <w:jc w:val="right"/>
        <w:textAlignment w:val="baseline"/>
        <w:rPr>
          <w:rFonts w:eastAsia="Times New Roman"/>
          <w:color w:val="000000"/>
          <w:spacing w:val="40"/>
          <w:sz w:val="24"/>
        </w:rPr>
      </w:pPr>
      <w:r>
        <w:rPr>
          <w:rFonts w:eastAsia="Times New Roman"/>
          <w:color w:val="000000"/>
          <w:spacing w:val="40"/>
          <w:sz w:val="24"/>
        </w:rPr>
        <w:t>76</w:t>
      </w:r>
    </w:p>
    <w:p w14:paraId="21706A79" w14:textId="77777777" w:rsidR="002F40FA" w:rsidRDefault="00EA067A">
      <w:pPr>
        <w:spacing w:before="122" w:line="275" w:lineRule="exact"/>
        <w:ind w:left="72" w:right="72" w:firstLine="720"/>
        <w:textAlignment w:val="baseline"/>
        <w:rPr>
          <w:rFonts w:eastAsia="Times New Roman"/>
          <w:b/>
          <w:color w:val="000000"/>
          <w:sz w:val="24"/>
        </w:rPr>
      </w:pPr>
      <w:r>
        <w:rPr>
          <w:rFonts w:eastAsia="Times New Roman"/>
          <w:b/>
          <w:color w:val="000000"/>
          <w:sz w:val="24"/>
        </w:rPr>
        <w:t xml:space="preserve">What example did He give us in regard to baptism? </w:t>
      </w:r>
      <w:r>
        <w:rPr>
          <w:rFonts w:eastAsia="Times New Roman"/>
          <w:color w:val="000000"/>
          <w:sz w:val="24"/>
        </w:rPr>
        <w:t xml:space="preserve">“Then cometh Jesus from Galilee to Jordan unto John, </w:t>
      </w:r>
      <w:r>
        <w:rPr>
          <w:rFonts w:eastAsia="Times New Roman"/>
          <w:i/>
          <w:color w:val="000000"/>
          <w:sz w:val="24"/>
        </w:rPr>
        <w:t xml:space="preserve">to be baptized of him. </w:t>
      </w:r>
      <w:r>
        <w:rPr>
          <w:rFonts w:eastAsia="Times New Roman"/>
          <w:color w:val="000000"/>
          <w:sz w:val="24"/>
        </w:rPr>
        <w:t xml:space="preserve">But John forbad Him, saying, I have need to be baptized of Thee, and comest Thou to me? And Jesus answering said unto him, Suffer it to be so now: for </w:t>
      </w:r>
      <w:r>
        <w:rPr>
          <w:rFonts w:eastAsia="Times New Roman"/>
          <w:i/>
          <w:color w:val="000000"/>
          <w:sz w:val="24"/>
        </w:rPr>
        <w:t xml:space="preserve">thus it becometh us to fulfill all righteousness. </w:t>
      </w:r>
      <w:r>
        <w:rPr>
          <w:rFonts w:eastAsia="Times New Roman"/>
          <w:color w:val="000000"/>
          <w:sz w:val="24"/>
        </w:rPr>
        <w:t>Then He suffered him." Matthew 3:13-15.</w:t>
      </w:r>
    </w:p>
    <w:p w14:paraId="21706A7A" w14:textId="77777777" w:rsidR="002F40FA" w:rsidRDefault="00EA067A">
      <w:pPr>
        <w:spacing w:before="121" w:line="275" w:lineRule="exact"/>
        <w:ind w:left="72" w:right="72" w:firstLine="720"/>
        <w:textAlignment w:val="baseline"/>
        <w:rPr>
          <w:rFonts w:eastAsia="Times New Roman"/>
          <w:b/>
          <w:color w:val="000000"/>
          <w:sz w:val="24"/>
        </w:rPr>
      </w:pPr>
      <w:r>
        <w:rPr>
          <w:rFonts w:eastAsia="Times New Roman"/>
          <w:b/>
          <w:color w:val="000000"/>
          <w:sz w:val="24"/>
        </w:rPr>
        <w:t xml:space="preserve">How important was prayer in His life? </w:t>
      </w:r>
      <w:r>
        <w:rPr>
          <w:rFonts w:eastAsia="Times New Roman"/>
          <w:color w:val="000000"/>
          <w:sz w:val="24"/>
        </w:rPr>
        <w:t>“He went out into a mountain to pray, and continued all night in prayer to God." Luke 6:12. "He took Peter and John and James, and went up into a mountain to pray." Luke 9:28.</w:t>
      </w:r>
    </w:p>
    <w:p w14:paraId="21706A7B" w14:textId="77777777" w:rsidR="002F40FA" w:rsidRDefault="00EA067A">
      <w:pPr>
        <w:spacing w:before="122" w:line="275" w:lineRule="exact"/>
        <w:ind w:left="72" w:right="576" w:firstLine="720"/>
        <w:textAlignment w:val="baseline"/>
        <w:rPr>
          <w:rFonts w:eastAsia="Times New Roman"/>
          <w:b/>
          <w:color w:val="000000"/>
          <w:sz w:val="24"/>
        </w:rPr>
      </w:pPr>
      <w:r>
        <w:rPr>
          <w:rFonts w:eastAsia="Times New Roman"/>
          <w:b/>
          <w:color w:val="000000"/>
          <w:sz w:val="24"/>
        </w:rPr>
        <w:t xml:space="preserve">To what kind of work did Jesus dedicate His life? </w:t>
      </w:r>
      <w:r>
        <w:rPr>
          <w:rFonts w:eastAsia="Times New Roman"/>
          <w:color w:val="000000"/>
          <w:sz w:val="24"/>
        </w:rPr>
        <w:t xml:space="preserve">“Who went about </w:t>
      </w:r>
      <w:r>
        <w:rPr>
          <w:rFonts w:eastAsia="Times New Roman"/>
          <w:i/>
          <w:color w:val="000000"/>
          <w:sz w:val="24"/>
        </w:rPr>
        <w:t xml:space="preserve">doing good." </w:t>
      </w:r>
      <w:r>
        <w:rPr>
          <w:rFonts w:eastAsia="Times New Roman"/>
          <w:color w:val="000000"/>
          <w:sz w:val="24"/>
        </w:rPr>
        <w:t>Acts 10:38.</w:t>
      </w:r>
    </w:p>
    <w:p w14:paraId="21706A7C" w14:textId="77777777" w:rsidR="002F40FA" w:rsidRDefault="00EA067A">
      <w:pPr>
        <w:spacing w:before="124" w:line="275" w:lineRule="exact"/>
        <w:ind w:left="72" w:right="72" w:firstLine="720"/>
        <w:textAlignment w:val="baseline"/>
        <w:rPr>
          <w:rFonts w:eastAsia="Times New Roman"/>
          <w:b/>
          <w:color w:val="000000"/>
          <w:sz w:val="24"/>
        </w:rPr>
      </w:pPr>
      <w:r>
        <w:rPr>
          <w:rFonts w:eastAsia="Times New Roman"/>
          <w:b/>
          <w:color w:val="000000"/>
          <w:sz w:val="24"/>
        </w:rPr>
        <w:t>What was it that caused Jesus to leave the riches of heaven and come down and live here on earth?</w:t>
      </w:r>
      <w:r>
        <w:rPr>
          <w:rFonts w:eastAsia="Times New Roman"/>
          <w:color w:val="000000"/>
          <w:sz w:val="24"/>
        </w:rPr>
        <w:t xml:space="preserve">” For ye know the grace of our Lord Jesus Christ, that, though He was rich, </w:t>
      </w:r>
      <w:r>
        <w:rPr>
          <w:rFonts w:eastAsia="Times New Roman"/>
          <w:i/>
          <w:color w:val="000000"/>
          <w:sz w:val="24"/>
        </w:rPr>
        <w:t xml:space="preserve">yet for your sakes He became poor, that ye through His poverty might be rich." </w:t>
      </w:r>
      <w:r>
        <w:rPr>
          <w:rFonts w:eastAsia="Times New Roman"/>
          <w:color w:val="000000"/>
          <w:sz w:val="24"/>
        </w:rPr>
        <w:t>2 Corinthians 8:9.</w:t>
      </w:r>
    </w:p>
    <w:p w14:paraId="21706A7D" w14:textId="77777777" w:rsidR="002F40FA" w:rsidRDefault="00EA067A">
      <w:pPr>
        <w:spacing w:before="125" w:line="275" w:lineRule="exact"/>
        <w:ind w:left="72" w:right="216" w:firstLine="720"/>
        <w:textAlignment w:val="baseline"/>
        <w:rPr>
          <w:rFonts w:eastAsia="Times New Roman"/>
          <w:b/>
          <w:color w:val="000000"/>
          <w:sz w:val="24"/>
        </w:rPr>
      </w:pPr>
      <w:r>
        <w:rPr>
          <w:rFonts w:eastAsia="Times New Roman"/>
          <w:b/>
          <w:color w:val="000000"/>
          <w:sz w:val="24"/>
        </w:rPr>
        <w:t xml:space="preserve">When misunderstood, reviled, and mistreated, what did He do? </w:t>
      </w:r>
      <w:r>
        <w:rPr>
          <w:rFonts w:eastAsia="Times New Roman"/>
          <w:color w:val="000000"/>
          <w:sz w:val="24"/>
        </w:rPr>
        <w:t xml:space="preserve">“Who, when He was reviled, </w:t>
      </w:r>
      <w:r>
        <w:rPr>
          <w:rFonts w:eastAsia="Times New Roman"/>
          <w:i/>
          <w:color w:val="000000"/>
          <w:sz w:val="24"/>
        </w:rPr>
        <w:t xml:space="preserve">reviled not again,. </w:t>
      </w:r>
      <w:r>
        <w:rPr>
          <w:rFonts w:eastAsia="Times New Roman"/>
          <w:color w:val="000000"/>
          <w:sz w:val="24"/>
        </w:rPr>
        <w:t xml:space="preserve">when He suffered, </w:t>
      </w:r>
      <w:r>
        <w:rPr>
          <w:rFonts w:eastAsia="Times New Roman"/>
          <w:i/>
          <w:color w:val="000000"/>
          <w:sz w:val="24"/>
        </w:rPr>
        <w:t xml:space="preserve">He threatened not; </w:t>
      </w:r>
      <w:r>
        <w:rPr>
          <w:rFonts w:eastAsia="Times New Roman"/>
          <w:color w:val="000000"/>
          <w:sz w:val="24"/>
        </w:rPr>
        <w:t>but committed Himself to Him that judgeth righteously." 1 Peter 2:23.</w:t>
      </w:r>
    </w:p>
    <w:p w14:paraId="21706A7E" w14:textId="77777777" w:rsidR="002F40FA" w:rsidRDefault="00EA067A">
      <w:pPr>
        <w:spacing w:before="122" w:line="275" w:lineRule="exact"/>
        <w:ind w:left="72" w:right="720" w:firstLine="720"/>
        <w:textAlignment w:val="baseline"/>
        <w:rPr>
          <w:rFonts w:eastAsia="Times New Roman"/>
          <w:b/>
          <w:color w:val="000000"/>
          <w:spacing w:val="-2"/>
          <w:sz w:val="24"/>
        </w:rPr>
      </w:pPr>
      <w:r>
        <w:rPr>
          <w:rFonts w:eastAsia="Times New Roman"/>
          <w:b/>
          <w:color w:val="000000"/>
          <w:spacing w:val="-2"/>
          <w:sz w:val="24"/>
        </w:rPr>
        <w:t xml:space="preserve">How did He pray for those who crucified Him? </w:t>
      </w:r>
      <w:r>
        <w:rPr>
          <w:rFonts w:eastAsia="Times New Roman"/>
          <w:color w:val="000000"/>
          <w:spacing w:val="-2"/>
          <w:sz w:val="24"/>
        </w:rPr>
        <w:t xml:space="preserve">“Then said Jesus, </w:t>
      </w:r>
      <w:r>
        <w:rPr>
          <w:rFonts w:eastAsia="Times New Roman"/>
          <w:i/>
          <w:color w:val="000000"/>
          <w:spacing w:val="-2"/>
          <w:sz w:val="24"/>
        </w:rPr>
        <w:t xml:space="preserve">Father, forgive them; for they know not what they do." </w:t>
      </w:r>
      <w:r>
        <w:rPr>
          <w:rFonts w:eastAsia="Times New Roman"/>
          <w:color w:val="000000"/>
          <w:spacing w:val="-2"/>
          <w:sz w:val="24"/>
        </w:rPr>
        <w:t>Luke 23:34. (See Acts 3:17.)</w:t>
      </w:r>
    </w:p>
    <w:p w14:paraId="21706A7F" w14:textId="77777777" w:rsidR="002F40FA" w:rsidRDefault="00EA067A">
      <w:pPr>
        <w:spacing w:before="121" w:line="275" w:lineRule="exact"/>
        <w:ind w:left="72" w:right="216" w:firstLine="720"/>
        <w:textAlignment w:val="baseline"/>
        <w:rPr>
          <w:rFonts w:eastAsia="Times New Roman"/>
          <w:b/>
          <w:color w:val="000000"/>
          <w:sz w:val="24"/>
        </w:rPr>
      </w:pPr>
      <w:r>
        <w:rPr>
          <w:rFonts w:eastAsia="Times New Roman"/>
          <w:b/>
          <w:color w:val="000000"/>
          <w:sz w:val="24"/>
        </w:rPr>
        <w:t xml:space="preserve">What did the Bible predict His life would be like? </w:t>
      </w:r>
      <w:r>
        <w:rPr>
          <w:rFonts w:eastAsia="Times New Roman"/>
          <w:i/>
          <w:color w:val="000000"/>
          <w:sz w:val="24"/>
        </w:rPr>
        <w:t xml:space="preserve">“Thou hast loved righteousness, and hated iniquity; </w:t>
      </w:r>
      <w:r>
        <w:rPr>
          <w:rFonts w:eastAsia="Times New Roman"/>
          <w:color w:val="000000"/>
          <w:sz w:val="24"/>
        </w:rPr>
        <w:t>therefore God, even thy God, hath anointed thee with the oil of gladness above thy fellows." Hebrews 1:9.</w:t>
      </w:r>
    </w:p>
    <w:p w14:paraId="21706A80" w14:textId="77777777" w:rsidR="002F40FA" w:rsidRDefault="00EA067A">
      <w:pPr>
        <w:spacing w:before="122" w:line="275" w:lineRule="exact"/>
        <w:ind w:left="72" w:right="360" w:firstLine="720"/>
        <w:textAlignment w:val="baseline"/>
        <w:rPr>
          <w:rFonts w:eastAsia="Times New Roman"/>
          <w:b/>
          <w:color w:val="000000"/>
          <w:sz w:val="24"/>
        </w:rPr>
      </w:pPr>
      <w:r>
        <w:rPr>
          <w:rFonts w:eastAsia="Times New Roman"/>
          <w:b/>
          <w:color w:val="000000"/>
          <w:sz w:val="24"/>
        </w:rPr>
        <w:t xml:space="preserve">How powerfully can Jesus bring us salvation? </w:t>
      </w:r>
      <w:r>
        <w:rPr>
          <w:rFonts w:eastAsia="Times New Roman"/>
          <w:color w:val="000000"/>
          <w:sz w:val="24"/>
        </w:rPr>
        <w:t xml:space="preserve">“I that speak in righteousness, </w:t>
      </w:r>
      <w:r>
        <w:rPr>
          <w:rFonts w:eastAsia="Times New Roman"/>
          <w:i/>
          <w:color w:val="000000"/>
          <w:sz w:val="24"/>
        </w:rPr>
        <w:t>mighty to save.</w:t>
      </w:r>
      <w:r>
        <w:rPr>
          <w:rFonts w:eastAsia="Times New Roman"/>
          <w:color w:val="000000"/>
          <w:sz w:val="24"/>
        </w:rPr>
        <w:t>" Isa. 63:1.</w:t>
      </w:r>
    </w:p>
    <w:p w14:paraId="21706A81" w14:textId="77777777" w:rsidR="002F40FA" w:rsidRDefault="00EA067A">
      <w:pPr>
        <w:spacing w:before="122" w:line="275" w:lineRule="exact"/>
        <w:ind w:left="72" w:right="432" w:firstLine="720"/>
        <w:textAlignment w:val="baseline"/>
        <w:rPr>
          <w:rFonts w:eastAsia="Times New Roman"/>
          <w:b/>
          <w:color w:val="000000"/>
          <w:sz w:val="24"/>
        </w:rPr>
      </w:pPr>
      <w:r>
        <w:rPr>
          <w:rFonts w:eastAsia="Times New Roman"/>
          <w:b/>
          <w:color w:val="000000"/>
          <w:sz w:val="24"/>
        </w:rPr>
        <w:t xml:space="preserve">What was Christ's purpose in coming to this world? </w:t>
      </w:r>
      <w:r>
        <w:rPr>
          <w:rFonts w:eastAsia="Times New Roman"/>
          <w:color w:val="000000"/>
          <w:sz w:val="24"/>
        </w:rPr>
        <w:t xml:space="preserve">“For the Son of man is come </w:t>
      </w:r>
      <w:r>
        <w:rPr>
          <w:rFonts w:eastAsia="Times New Roman"/>
          <w:i/>
          <w:color w:val="000000"/>
          <w:sz w:val="24"/>
        </w:rPr>
        <w:t xml:space="preserve">to seek and to save that which was lost." </w:t>
      </w:r>
      <w:r>
        <w:rPr>
          <w:rFonts w:eastAsia="Times New Roman"/>
          <w:color w:val="000000"/>
          <w:sz w:val="24"/>
        </w:rPr>
        <w:t>Luke 19:10.</w:t>
      </w:r>
    </w:p>
    <w:p w14:paraId="21706A82" w14:textId="77777777" w:rsidR="002F40FA" w:rsidRDefault="00EA067A">
      <w:pPr>
        <w:spacing w:before="124" w:line="275" w:lineRule="exact"/>
        <w:ind w:left="72" w:right="72" w:firstLine="720"/>
        <w:textAlignment w:val="baseline"/>
        <w:rPr>
          <w:rFonts w:eastAsia="Times New Roman"/>
          <w:b/>
          <w:color w:val="000000"/>
          <w:sz w:val="24"/>
        </w:rPr>
      </w:pPr>
      <w:r>
        <w:rPr>
          <w:rFonts w:eastAsia="Times New Roman"/>
          <w:b/>
          <w:color w:val="000000"/>
          <w:sz w:val="24"/>
        </w:rPr>
        <w:t xml:space="preserve">Through what was Christ made a complete and perfect Saviour? </w:t>
      </w:r>
      <w:r>
        <w:rPr>
          <w:rFonts w:eastAsia="Times New Roman"/>
          <w:color w:val="000000"/>
          <w:sz w:val="24"/>
        </w:rPr>
        <w:t xml:space="preserve">"For it became Him, for whom are all things, and by whom are all things, in bringing many sons unto glory, to make the captain of their salvation perfect </w:t>
      </w:r>
      <w:r>
        <w:rPr>
          <w:rFonts w:eastAsia="Times New Roman"/>
          <w:i/>
          <w:color w:val="000000"/>
          <w:sz w:val="24"/>
        </w:rPr>
        <w:t xml:space="preserve">through sufferings." </w:t>
      </w:r>
      <w:r>
        <w:rPr>
          <w:rFonts w:eastAsia="Times New Roman"/>
          <w:color w:val="000000"/>
          <w:sz w:val="24"/>
        </w:rPr>
        <w:t>Hebrews 2:10.</w:t>
      </w:r>
    </w:p>
    <w:p w14:paraId="21706A83" w14:textId="77777777" w:rsidR="002F40FA" w:rsidRDefault="00EA067A">
      <w:pPr>
        <w:spacing w:before="125" w:line="275" w:lineRule="exact"/>
        <w:ind w:left="72" w:right="72" w:firstLine="720"/>
        <w:textAlignment w:val="baseline"/>
        <w:rPr>
          <w:rFonts w:eastAsia="Times New Roman"/>
          <w:b/>
          <w:color w:val="000000"/>
          <w:sz w:val="24"/>
        </w:rPr>
      </w:pPr>
      <w:r>
        <w:rPr>
          <w:rFonts w:eastAsia="Times New Roman"/>
          <w:b/>
          <w:color w:val="000000"/>
          <w:sz w:val="24"/>
        </w:rPr>
        <w:t xml:space="preserve">As a result of His suffering and temptation, what is Christ able to do? </w:t>
      </w:r>
      <w:r>
        <w:rPr>
          <w:rFonts w:eastAsia="Times New Roman"/>
          <w:color w:val="000000"/>
          <w:sz w:val="24"/>
        </w:rPr>
        <w:t xml:space="preserve">“For in that He himself hath suffered being tempted, </w:t>
      </w:r>
      <w:r>
        <w:rPr>
          <w:rFonts w:eastAsia="Times New Roman"/>
          <w:i/>
          <w:color w:val="000000"/>
          <w:sz w:val="24"/>
        </w:rPr>
        <w:t xml:space="preserve">He is able to succour them that are tempted." </w:t>
      </w:r>
      <w:r>
        <w:rPr>
          <w:rFonts w:eastAsia="Times New Roman"/>
          <w:color w:val="000000"/>
          <w:sz w:val="24"/>
        </w:rPr>
        <w:t>Verse 18.</w:t>
      </w:r>
    </w:p>
    <w:p w14:paraId="21706A84" w14:textId="77777777" w:rsidR="002F40FA" w:rsidRDefault="00EA067A">
      <w:pPr>
        <w:spacing w:before="121" w:line="275" w:lineRule="exact"/>
        <w:ind w:left="72" w:right="576" w:firstLine="720"/>
        <w:textAlignment w:val="baseline"/>
        <w:rPr>
          <w:rFonts w:eastAsia="Times New Roman"/>
          <w:b/>
          <w:color w:val="000000"/>
          <w:sz w:val="24"/>
        </w:rPr>
      </w:pPr>
      <w:r>
        <w:rPr>
          <w:rFonts w:eastAsia="Times New Roman"/>
          <w:b/>
          <w:color w:val="000000"/>
          <w:sz w:val="24"/>
        </w:rPr>
        <w:t xml:space="preserve">How complete a Saviour is He? </w:t>
      </w:r>
      <w:r>
        <w:rPr>
          <w:rFonts w:eastAsia="Times New Roman"/>
          <w:color w:val="000000"/>
          <w:sz w:val="24"/>
        </w:rPr>
        <w:t xml:space="preserve">“Wherefore </w:t>
      </w:r>
      <w:r>
        <w:rPr>
          <w:rFonts w:eastAsia="Times New Roman"/>
          <w:i/>
          <w:color w:val="000000"/>
          <w:sz w:val="24"/>
        </w:rPr>
        <w:t xml:space="preserve">he is able to save them to the uttermost that come unto God by Him, </w:t>
      </w:r>
      <w:r>
        <w:rPr>
          <w:rFonts w:eastAsia="Times New Roman"/>
          <w:color w:val="000000"/>
          <w:sz w:val="24"/>
        </w:rPr>
        <w:t>seeing He ever liveth to make intercession for them." Hebrews 7 :25.</w:t>
      </w:r>
    </w:p>
    <w:p w14:paraId="21706A85" w14:textId="77777777" w:rsidR="002F40FA" w:rsidRDefault="00EA067A" w:rsidP="00097778">
      <w:pPr>
        <w:spacing w:before="124" w:line="275" w:lineRule="exact"/>
        <w:ind w:firstLine="720"/>
        <w:textAlignment w:val="baseline"/>
        <w:rPr>
          <w:rFonts w:eastAsia="Times New Roman"/>
          <w:b/>
          <w:color w:val="000000"/>
          <w:sz w:val="24"/>
        </w:rPr>
      </w:pPr>
      <w:r>
        <w:rPr>
          <w:rFonts w:eastAsia="Times New Roman"/>
          <w:b/>
          <w:color w:val="000000"/>
          <w:sz w:val="24"/>
        </w:rPr>
        <w:lastRenderedPageBreak/>
        <w:t xml:space="preserve">From what is He able to keep us? </w:t>
      </w:r>
      <w:r>
        <w:rPr>
          <w:rFonts w:eastAsia="Times New Roman"/>
          <w:color w:val="000000"/>
          <w:sz w:val="24"/>
        </w:rPr>
        <w:t xml:space="preserve">“Now unto Him that is able </w:t>
      </w:r>
      <w:r>
        <w:rPr>
          <w:rFonts w:eastAsia="Times New Roman"/>
          <w:i/>
          <w:color w:val="000000"/>
          <w:sz w:val="24"/>
        </w:rPr>
        <w:t xml:space="preserve">to keep you from falling, </w:t>
      </w:r>
      <w:r>
        <w:rPr>
          <w:rFonts w:eastAsia="Times New Roman"/>
          <w:color w:val="000000"/>
          <w:sz w:val="24"/>
        </w:rPr>
        <w:t>and to present you faultless before the presence of His glory with exceeding joy, to the only wise God our Saviour, be glory and majesty, dominion and power, both now and ever. Amen." Jude 24, 25.</w:t>
      </w:r>
    </w:p>
    <w:p w14:paraId="21706A86" w14:textId="77777777" w:rsidR="002F40FA" w:rsidRDefault="00EA067A">
      <w:pPr>
        <w:spacing w:line="275" w:lineRule="exact"/>
        <w:jc w:val="right"/>
        <w:textAlignment w:val="baseline"/>
        <w:rPr>
          <w:rFonts w:eastAsia="Times New Roman"/>
          <w:color w:val="000000"/>
          <w:spacing w:val="2"/>
          <w:sz w:val="24"/>
        </w:rPr>
      </w:pPr>
      <w:r>
        <w:rPr>
          <w:rFonts w:eastAsia="Times New Roman"/>
          <w:color w:val="000000"/>
          <w:spacing w:val="2"/>
          <w:sz w:val="24"/>
        </w:rPr>
        <w:t>77</w:t>
      </w:r>
    </w:p>
    <w:p w14:paraId="21706A87" w14:textId="77777777" w:rsidR="002F40FA" w:rsidRDefault="00EA067A">
      <w:pPr>
        <w:spacing w:line="276" w:lineRule="exact"/>
        <w:ind w:left="72" w:right="72" w:firstLine="720"/>
        <w:textAlignment w:val="baseline"/>
        <w:rPr>
          <w:rFonts w:eastAsia="Times New Roman"/>
          <w:b/>
          <w:color w:val="000000"/>
          <w:sz w:val="24"/>
        </w:rPr>
      </w:pPr>
      <w:r>
        <w:rPr>
          <w:rFonts w:eastAsia="Times New Roman"/>
          <w:b/>
          <w:color w:val="000000"/>
          <w:sz w:val="24"/>
        </w:rPr>
        <w:t xml:space="preserve">What does Jesus, our Pattern, Helper, and Friend, call those who accept Him? </w:t>
      </w:r>
      <w:r>
        <w:rPr>
          <w:rFonts w:eastAsia="Times New Roman"/>
          <w:color w:val="000000"/>
          <w:sz w:val="24"/>
        </w:rPr>
        <w:t xml:space="preserve">“Henceforth I call you not servants;... I have called you </w:t>
      </w:r>
      <w:r>
        <w:rPr>
          <w:rFonts w:eastAsia="Times New Roman"/>
          <w:i/>
          <w:color w:val="000000"/>
          <w:sz w:val="24"/>
        </w:rPr>
        <w:t xml:space="preserve">friends." </w:t>
      </w:r>
      <w:r>
        <w:rPr>
          <w:rFonts w:eastAsia="Times New Roman"/>
          <w:color w:val="000000"/>
          <w:sz w:val="24"/>
        </w:rPr>
        <w:t>John 15:15.</w:t>
      </w:r>
    </w:p>
    <w:p w14:paraId="21706A88" w14:textId="77777777" w:rsidR="002F40FA" w:rsidRDefault="00EA067A">
      <w:pPr>
        <w:spacing w:before="117" w:line="276" w:lineRule="exact"/>
        <w:ind w:left="72" w:right="72" w:firstLine="720"/>
        <w:textAlignment w:val="baseline"/>
        <w:rPr>
          <w:rFonts w:eastAsia="Times New Roman"/>
          <w:b/>
          <w:color w:val="000000"/>
          <w:sz w:val="24"/>
        </w:rPr>
      </w:pPr>
      <w:r>
        <w:rPr>
          <w:rFonts w:eastAsia="Times New Roman"/>
          <w:b/>
          <w:color w:val="000000"/>
          <w:sz w:val="24"/>
        </w:rPr>
        <w:t xml:space="preserve">What kind of friend is He? </w:t>
      </w:r>
      <w:r>
        <w:rPr>
          <w:rFonts w:eastAsia="Times New Roman"/>
          <w:color w:val="000000"/>
          <w:sz w:val="24"/>
        </w:rPr>
        <w:t xml:space="preserve">“There is </w:t>
      </w:r>
      <w:r>
        <w:rPr>
          <w:rFonts w:eastAsia="Times New Roman"/>
          <w:i/>
          <w:color w:val="000000"/>
          <w:sz w:val="24"/>
        </w:rPr>
        <w:t xml:space="preserve">a Friend that sticketh closer than a brother." </w:t>
      </w:r>
      <w:r>
        <w:rPr>
          <w:rFonts w:eastAsia="Times New Roman"/>
          <w:color w:val="000000"/>
          <w:sz w:val="24"/>
        </w:rPr>
        <w:t>Proverbs 18:24.</w:t>
      </w:r>
    </w:p>
    <w:p w14:paraId="21706A89" w14:textId="77777777" w:rsidR="002F40FA" w:rsidRDefault="00EA067A">
      <w:pPr>
        <w:spacing w:before="120" w:line="276" w:lineRule="exact"/>
        <w:ind w:left="72" w:right="360" w:firstLine="720"/>
        <w:textAlignment w:val="baseline"/>
        <w:rPr>
          <w:rFonts w:eastAsia="Times New Roman"/>
          <w:b/>
          <w:color w:val="000000"/>
          <w:sz w:val="24"/>
        </w:rPr>
      </w:pPr>
      <w:r>
        <w:rPr>
          <w:rFonts w:eastAsia="Times New Roman"/>
          <w:b/>
          <w:color w:val="000000"/>
          <w:sz w:val="24"/>
        </w:rPr>
        <w:t xml:space="preserve">What is the evidence of a genuine friend? </w:t>
      </w:r>
      <w:r>
        <w:rPr>
          <w:rFonts w:eastAsia="Times New Roman"/>
          <w:i/>
          <w:color w:val="000000"/>
          <w:sz w:val="24"/>
        </w:rPr>
        <w:t xml:space="preserve">“A friend loveth at all times, </w:t>
      </w:r>
      <w:r>
        <w:rPr>
          <w:rFonts w:eastAsia="Times New Roman"/>
          <w:color w:val="000000"/>
          <w:sz w:val="24"/>
        </w:rPr>
        <w:t>and a brother is born for adversity." Proverbs 17:17.</w:t>
      </w:r>
    </w:p>
    <w:p w14:paraId="21706A8A" w14:textId="77777777" w:rsidR="002F40FA" w:rsidRDefault="00EA067A">
      <w:pPr>
        <w:spacing w:before="246" w:line="300" w:lineRule="exact"/>
        <w:ind w:left="72" w:right="72"/>
        <w:jc w:val="center"/>
        <w:textAlignment w:val="baseline"/>
        <w:rPr>
          <w:rFonts w:ascii="Arial" w:eastAsia="Arial" w:hAnsi="Arial"/>
          <w:b/>
          <w:color w:val="000000"/>
          <w:spacing w:val="-1"/>
          <w:sz w:val="26"/>
        </w:rPr>
      </w:pPr>
      <w:r>
        <w:rPr>
          <w:rFonts w:ascii="Arial" w:eastAsia="Arial" w:hAnsi="Arial"/>
          <w:b/>
          <w:color w:val="000000"/>
          <w:spacing w:val="-1"/>
          <w:sz w:val="26"/>
        </w:rPr>
        <w:t>Chapter 36</w:t>
      </w:r>
    </w:p>
    <w:p w14:paraId="21706A8B" w14:textId="77777777" w:rsidR="002F40FA" w:rsidRPr="00BE1A55" w:rsidRDefault="00253F84" w:rsidP="00BE1A55">
      <w:pPr>
        <w:pStyle w:val="Heading2"/>
      </w:pPr>
      <w:r>
        <w:t xml:space="preserve">36 </w:t>
      </w:r>
      <w:r w:rsidR="00EA067A" w:rsidRPr="00BE1A55">
        <w:t>Sufferings of Christ</w:t>
      </w:r>
    </w:p>
    <w:p w14:paraId="21706A8C" w14:textId="77777777" w:rsidR="002F40FA" w:rsidRDefault="00EA067A">
      <w:pPr>
        <w:spacing w:before="191" w:line="276" w:lineRule="exact"/>
        <w:ind w:left="72" w:right="72" w:firstLine="720"/>
        <w:textAlignment w:val="baseline"/>
        <w:rPr>
          <w:rFonts w:eastAsia="Times New Roman"/>
          <w:b/>
          <w:color w:val="000000"/>
          <w:sz w:val="24"/>
        </w:rPr>
      </w:pPr>
      <w:r>
        <w:rPr>
          <w:rFonts w:eastAsia="Times New Roman"/>
          <w:b/>
          <w:color w:val="000000"/>
          <w:sz w:val="24"/>
        </w:rPr>
        <w:t xml:space="preserve">Why did Christ come into the world? </w:t>
      </w:r>
      <w:r>
        <w:rPr>
          <w:rFonts w:eastAsia="Times New Roman"/>
          <w:color w:val="000000"/>
          <w:sz w:val="24"/>
        </w:rPr>
        <w:t xml:space="preserve">“This is a faithful saying, and worthy of all acceptation, that Christ Jesus came into the world </w:t>
      </w:r>
      <w:r>
        <w:rPr>
          <w:rFonts w:eastAsia="Times New Roman"/>
          <w:i/>
          <w:color w:val="000000"/>
          <w:sz w:val="24"/>
        </w:rPr>
        <w:t xml:space="preserve">to save sinners; </w:t>
      </w:r>
      <w:r>
        <w:rPr>
          <w:rFonts w:eastAsia="Times New Roman"/>
          <w:color w:val="000000"/>
          <w:sz w:val="24"/>
        </w:rPr>
        <w:t>of whom I am chief." 1 Tim. 1:15.</w:t>
      </w:r>
    </w:p>
    <w:p w14:paraId="21706A8D" w14:textId="77777777" w:rsidR="002F40FA" w:rsidRDefault="00EA067A">
      <w:pPr>
        <w:spacing w:before="123" w:line="276" w:lineRule="exact"/>
        <w:ind w:left="72" w:right="288" w:firstLine="720"/>
        <w:textAlignment w:val="baseline"/>
        <w:rPr>
          <w:rFonts w:eastAsia="Times New Roman"/>
          <w:b/>
          <w:color w:val="000000"/>
          <w:sz w:val="24"/>
        </w:rPr>
      </w:pPr>
      <w:r>
        <w:rPr>
          <w:rFonts w:eastAsia="Times New Roman"/>
          <w:b/>
          <w:color w:val="000000"/>
          <w:sz w:val="24"/>
        </w:rPr>
        <w:t xml:space="preserve">What prompted God to give His Son to die for man? </w:t>
      </w:r>
      <w:r>
        <w:rPr>
          <w:rFonts w:eastAsia="Times New Roman"/>
          <w:color w:val="000000"/>
          <w:sz w:val="24"/>
        </w:rPr>
        <w:t>“For God so loved the world, that He gave His only begotten Son, that whosoever believeth in Him should not perish, but have everlasting life." John 3:16 (1 John 4:9, 10) (Rom.5:8).</w:t>
      </w:r>
    </w:p>
    <w:p w14:paraId="21706A8E" w14:textId="77777777" w:rsidR="002F40FA" w:rsidRDefault="00EA067A">
      <w:pPr>
        <w:spacing w:before="120" w:line="276" w:lineRule="exact"/>
        <w:ind w:left="72" w:right="72" w:firstLine="720"/>
        <w:textAlignment w:val="baseline"/>
        <w:rPr>
          <w:rFonts w:eastAsia="Times New Roman"/>
          <w:b/>
          <w:color w:val="000000"/>
          <w:sz w:val="24"/>
        </w:rPr>
      </w:pPr>
      <w:r>
        <w:rPr>
          <w:rFonts w:eastAsia="Times New Roman"/>
          <w:b/>
          <w:color w:val="000000"/>
          <w:sz w:val="24"/>
        </w:rPr>
        <w:t xml:space="preserve">What did the prophet say Christ would be called to endure? </w:t>
      </w:r>
      <w:r>
        <w:rPr>
          <w:rFonts w:eastAsia="Times New Roman"/>
          <w:color w:val="000000"/>
          <w:sz w:val="24"/>
        </w:rPr>
        <w:t>“He was oppressed, and He was afflicted, yet He opened not his mouth: He is brought as a lamb to the slaughter, and as a sheep before her shearers is dumb, so He openeth not His mouth. He was taken from prison and from judgment: and who shall declare His generation? for He was cut off out of the land of the living: for the transgression of my people was He stricken." Isa. 53:7, 8.</w:t>
      </w:r>
    </w:p>
    <w:p w14:paraId="21706A8F" w14:textId="77777777" w:rsidR="002F40FA" w:rsidRDefault="00EA067A">
      <w:pPr>
        <w:spacing w:before="117" w:line="276" w:lineRule="exact"/>
        <w:ind w:left="72" w:right="72" w:firstLine="720"/>
        <w:textAlignment w:val="baseline"/>
        <w:rPr>
          <w:rFonts w:eastAsia="Times New Roman"/>
          <w:b/>
          <w:color w:val="000000"/>
          <w:sz w:val="24"/>
        </w:rPr>
      </w:pPr>
      <w:r>
        <w:rPr>
          <w:rFonts w:eastAsia="Times New Roman"/>
          <w:b/>
          <w:color w:val="000000"/>
          <w:sz w:val="24"/>
        </w:rPr>
        <w:t xml:space="preserve">Must not Christ have known beforehand of these things? </w:t>
      </w:r>
      <w:r>
        <w:rPr>
          <w:rFonts w:eastAsia="Times New Roman"/>
          <w:color w:val="000000"/>
          <w:sz w:val="24"/>
        </w:rPr>
        <w:t>“Then He took unto Him the twelve, and said unto them, Behold, we go up to Jerusalem, and all things that are written by the prophets concerning the Son of man shall be accomplished. For He shall be delivered unto the Gentiles, and shall be mocked, and spitefully entreated, and spitted on; and they shall scourge Him, and put Him to death." Luke 18:31-33.</w:t>
      </w:r>
    </w:p>
    <w:p w14:paraId="21706A90" w14:textId="77777777" w:rsidR="002F40FA" w:rsidRDefault="00EA067A">
      <w:pPr>
        <w:spacing w:before="120" w:line="276" w:lineRule="exact"/>
        <w:ind w:left="72" w:right="72" w:firstLine="720"/>
        <w:textAlignment w:val="baseline"/>
        <w:rPr>
          <w:rFonts w:eastAsia="Times New Roman"/>
          <w:b/>
          <w:color w:val="000000"/>
          <w:sz w:val="24"/>
        </w:rPr>
      </w:pPr>
      <w:r>
        <w:rPr>
          <w:rFonts w:eastAsia="Times New Roman"/>
          <w:b/>
          <w:color w:val="000000"/>
          <w:sz w:val="24"/>
        </w:rPr>
        <w:t xml:space="preserve">How did the Saviour feel when the sins of the world were upon Him? </w:t>
      </w:r>
      <w:r>
        <w:rPr>
          <w:rFonts w:eastAsia="Times New Roman"/>
          <w:color w:val="000000"/>
          <w:sz w:val="24"/>
        </w:rPr>
        <w:t xml:space="preserve">“And He took with Him Peter and the two sons of Zebedee, and began to be sorrowful and very heavy. Then saith He unto them, </w:t>
      </w:r>
      <w:r>
        <w:rPr>
          <w:rFonts w:eastAsia="Times New Roman"/>
          <w:i/>
          <w:color w:val="000000"/>
          <w:sz w:val="24"/>
        </w:rPr>
        <w:t xml:space="preserve">My soul is exceeding sorrowful, even unto death: </w:t>
      </w:r>
      <w:r>
        <w:rPr>
          <w:rFonts w:eastAsia="Times New Roman"/>
          <w:color w:val="000000"/>
          <w:sz w:val="24"/>
        </w:rPr>
        <w:t>tarry ye here, and watch with Me." Matt. 26:37, 38.</w:t>
      </w:r>
    </w:p>
    <w:p w14:paraId="21706A91" w14:textId="77777777" w:rsidR="002F40FA" w:rsidRDefault="00EA067A">
      <w:pPr>
        <w:spacing w:before="126" w:line="276" w:lineRule="exact"/>
        <w:ind w:left="72" w:right="72" w:firstLine="720"/>
        <w:textAlignment w:val="baseline"/>
        <w:rPr>
          <w:rFonts w:eastAsia="Times New Roman"/>
          <w:b/>
          <w:color w:val="000000"/>
          <w:sz w:val="24"/>
        </w:rPr>
      </w:pPr>
      <w:r>
        <w:rPr>
          <w:rFonts w:eastAsia="Times New Roman"/>
          <w:b/>
          <w:color w:val="000000"/>
          <w:sz w:val="24"/>
        </w:rPr>
        <w:t xml:space="preserve">In His distress, for what did He pray? </w:t>
      </w:r>
      <w:r>
        <w:rPr>
          <w:rFonts w:eastAsia="Times New Roman"/>
          <w:color w:val="000000"/>
          <w:sz w:val="24"/>
        </w:rPr>
        <w:t xml:space="preserve">“And He went a little farther, and fell on His face, and prayed, saying, O My Father, </w:t>
      </w:r>
      <w:r>
        <w:rPr>
          <w:rFonts w:eastAsia="Times New Roman"/>
          <w:i/>
          <w:color w:val="000000"/>
          <w:sz w:val="24"/>
        </w:rPr>
        <w:t xml:space="preserve">if it be possible, let this cup pass from Me: nevertheless not as I will, but as Thou wilt." </w:t>
      </w:r>
      <w:r>
        <w:rPr>
          <w:rFonts w:eastAsia="Times New Roman"/>
          <w:color w:val="000000"/>
          <w:sz w:val="24"/>
        </w:rPr>
        <w:t>Matt. 26:39.</w:t>
      </w:r>
    </w:p>
    <w:p w14:paraId="21706A92" w14:textId="77777777" w:rsidR="002F40FA" w:rsidRDefault="00EA067A">
      <w:pPr>
        <w:spacing w:before="114" w:line="276" w:lineRule="exact"/>
        <w:ind w:left="72" w:right="72" w:firstLine="720"/>
        <w:textAlignment w:val="baseline"/>
        <w:rPr>
          <w:rFonts w:eastAsia="Times New Roman"/>
          <w:b/>
          <w:color w:val="000000"/>
          <w:sz w:val="24"/>
        </w:rPr>
      </w:pPr>
      <w:r>
        <w:rPr>
          <w:rFonts w:eastAsia="Times New Roman"/>
          <w:b/>
          <w:color w:val="000000"/>
          <w:sz w:val="24"/>
        </w:rPr>
        <w:t xml:space="preserve">How great was the agony of His soul? </w:t>
      </w:r>
      <w:r>
        <w:rPr>
          <w:rFonts w:eastAsia="Times New Roman"/>
          <w:color w:val="000000"/>
          <w:sz w:val="24"/>
        </w:rPr>
        <w:t xml:space="preserve">“And being in an agony He prayed more earnestly: and </w:t>
      </w:r>
      <w:r>
        <w:rPr>
          <w:rFonts w:eastAsia="Times New Roman"/>
          <w:i/>
          <w:color w:val="000000"/>
          <w:sz w:val="24"/>
        </w:rPr>
        <w:t xml:space="preserve">His sweat was as it were great drops of blood falling down to the ground." </w:t>
      </w:r>
      <w:r>
        <w:rPr>
          <w:rFonts w:eastAsia="Times New Roman"/>
          <w:color w:val="000000"/>
          <w:sz w:val="24"/>
        </w:rPr>
        <w:t>Luke 22:44.</w:t>
      </w:r>
    </w:p>
    <w:p w14:paraId="21706A93" w14:textId="77777777" w:rsidR="002F40FA" w:rsidRDefault="00EA067A">
      <w:pPr>
        <w:spacing w:before="120" w:line="276" w:lineRule="exact"/>
        <w:ind w:left="72" w:right="72" w:firstLine="720"/>
        <w:textAlignment w:val="baseline"/>
        <w:rPr>
          <w:rFonts w:eastAsia="Times New Roman"/>
          <w:b/>
          <w:color w:val="000000"/>
          <w:sz w:val="24"/>
        </w:rPr>
      </w:pPr>
      <w:r>
        <w:rPr>
          <w:rFonts w:eastAsia="Times New Roman"/>
          <w:b/>
          <w:color w:val="000000"/>
          <w:sz w:val="24"/>
        </w:rPr>
        <w:t xml:space="preserve">After this remarkable prayer, what happened to cause Him more grief? </w:t>
      </w:r>
      <w:r>
        <w:rPr>
          <w:rFonts w:eastAsia="Times New Roman"/>
          <w:color w:val="000000"/>
          <w:sz w:val="24"/>
        </w:rPr>
        <w:t>“And while He yet spake, behold a mu1titude, and he that was called Judas, one of the twelve, went before them, and drew near unto Jesus to kiss Him. But Jesus said unto him, Judas, betrayest thou the Son of man with a kiss?" Luke 22:47, 48.</w:t>
      </w:r>
    </w:p>
    <w:p w14:paraId="21706A94" w14:textId="77777777" w:rsidR="00097778" w:rsidRPr="00097778" w:rsidRDefault="00EA067A" w:rsidP="00097778">
      <w:pPr>
        <w:spacing w:before="127" w:line="276" w:lineRule="exact"/>
        <w:ind w:left="792" w:right="72"/>
        <w:textAlignment w:val="baseline"/>
        <w:rPr>
          <w:rFonts w:eastAsia="Times New Roman"/>
          <w:b/>
          <w:color w:val="000000"/>
          <w:sz w:val="24"/>
        </w:rPr>
      </w:pPr>
      <w:r>
        <w:rPr>
          <w:rFonts w:eastAsia="Times New Roman"/>
          <w:b/>
          <w:color w:val="000000"/>
          <w:sz w:val="24"/>
        </w:rPr>
        <w:t xml:space="preserve">To what place was He taken? </w:t>
      </w:r>
      <w:r>
        <w:rPr>
          <w:rFonts w:eastAsia="Times New Roman"/>
          <w:color w:val="000000"/>
          <w:sz w:val="24"/>
        </w:rPr>
        <w:t>“Then took they Him, and led Him, and brought</w:t>
      </w:r>
      <w:r w:rsidR="00097778">
        <w:rPr>
          <w:rFonts w:eastAsia="Times New Roman"/>
          <w:b/>
          <w:color w:val="000000"/>
          <w:sz w:val="24"/>
        </w:rPr>
        <w:t xml:space="preserve"> </w:t>
      </w:r>
      <w:r>
        <w:rPr>
          <w:rFonts w:eastAsia="Times New Roman"/>
          <w:color w:val="000000"/>
          <w:sz w:val="24"/>
        </w:rPr>
        <w:t xml:space="preserve">Him </w:t>
      </w:r>
      <w:r>
        <w:rPr>
          <w:rFonts w:eastAsia="Times New Roman"/>
          <w:i/>
          <w:color w:val="000000"/>
          <w:sz w:val="24"/>
        </w:rPr>
        <w:t xml:space="preserve">into the high priest's house. </w:t>
      </w:r>
      <w:r>
        <w:rPr>
          <w:rFonts w:eastAsia="Times New Roman"/>
          <w:color w:val="000000"/>
          <w:sz w:val="24"/>
        </w:rPr>
        <w:t>And Peter followed afar off." Luke 22:54.</w:t>
      </w:r>
      <w:r w:rsidR="00097778" w:rsidRPr="00097778">
        <w:rPr>
          <w:rFonts w:eastAsia="Times New Roman"/>
          <w:color w:val="000000"/>
          <w:spacing w:val="28"/>
          <w:sz w:val="24"/>
        </w:rPr>
        <w:t xml:space="preserve"> </w:t>
      </w:r>
    </w:p>
    <w:p w14:paraId="21706A95" w14:textId="77777777" w:rsidR="002F40FA" w:rsidRDefault="00097778" w:rsidP="00097778">
      <w:pPr>
        <w:spacing w:before="120" w:line="276" w:lineRule="exact"/>
        <w:jc w:val="right"/>
        <w:textAlignment w:val="baseline"/>
        <w:rPr>
          <w:rFonts w:eastAsia="Times New Roman"/>
          <w:color w:val="000000"/>
          <w:spacing w:val="28"/>
          <w:sz w:val="24"/>
        </w:rPr>
      </w:pPr>
      <w:r>
        <w:rPr>
          <w:rFonts w:eastAsia="Times New Roman"/>
          <w:color w:val="000000"/>
          <w:spacing w:val="28"/>
          <w:sz w:val="24"/>
        </w:rPr>
        <w:lastRenderedPageBreak/>
        <w:t>78</w:t>
      </w:r>
    </w:p>
    <w:p w14:paraId="21706A96" w14:textId="77777777" w:rsidR="002F40FA" w:rsidRDefault="00EA067A">
      <w:pPr>
        <w:spacing w:before="122" w:line="275" w:lineRule="exact"/>
        <w:ind w:left="72" w:right="72" w:firstLine="720"/>
        <w:textAlignment w:val="baseline"/>
        <w:rPr>
          <w:rFonts w:eastAsia="Times New Roman"/>
          <w:b/>
          <w:color w:val="000000"/>
          <w:sz w:val="24"/>
        </w:rPr>
      </w:pPr>
      <w:r>
        <w:rPr>
          <w:rFonts w:eastAsia="Times New Roman"/>
          <w:b/>
          <w:color w:val="000000"/>
          <w:sz w:val="24"/>
        </w:rPr>
        <w:t xml:space="preserve">While at the high priest's house, what act of Peter's caused the Saviour additional suffering? </w:t>
      </w:r>
      <w:r>
        <w:rPr>
          <w:rFonts w:eastAsia="Times New Roman"/>
          <w:color w:val="000000"/>
          <w:sz w:val="24"/>
        </w:rPr>
        <w:t xml:space="preserve">“Another confidently affirmed, saying, Of a truth this fellow also was with Him; for He is a Galilean. And Peter said, Man, I know not what thou sayest. And immediately, while he yet spake, the cock crew. </w:t>
      </w:r>
      <w:r>
        <w:rPr>
          <w:rFonts w:eastAsia="Times New Roman"/>
          <w:i/>
          <w:color w:val="000000"/>
          <w:sz w:val="24"/>
        </w:rPr>
        <w:t xml:space="preserve">And the Lord turned; and looked upon Peter." </w:t>
      </w:r>
      <w:r>
        <w:rPr>
          <w:rFonts w:eastAsia="Times New Roman"/>
          <w:color w:val="000000"/>
          <w:sz w:val="24"/>
        </w:rPr>
        <w:t>Luke 22:59-61.</w:t>
      </w:r>
    </w:p>
    <w:p w14:paraId="21706A97" w14:textId="77777777" w:rsidR="002F40FA" w:rsidRDefault="00EA067A">
      <w:pPr>
        <w:spacing w:before="128" w:line="274" w:lineRule="exact"/>
        <w:ind w:left="72" w:right="72" w:firstLine="720"/>
        <w:textAlignment w:val="baseline"/>
        <w:rPr>
          <w:rFonts w:eastAsia="Times New Roman"/>
          <w:b/>
          <w:color w:val="000000"/>
          <w:sz w:val="24"/>
        </w:rPr>
      </w:pPr>
      <w:r>
        <w:rPr>
          <w:rFonts w:eastAsia="Times New Roman"/>
          <w:b/>
          <w:color w:val="000000"/>
          <w:sz w:val="24"/>
        </w:rPr>
        <w:t xml:space="preserve">What reproachful things were done to Christ while He was at the high priest's house? </w:t>
      </w:r>
      <w:r>
        <w:rPr>
          <w:rFonts w:eastAsia="Times New Roman"/>
          <w:color w:val="000000"/>
          <w:sz w:val="24"/>
        </w:rPr>
        <w:t>“And the men that held Jesus mocked Him, and smote Him. And when they had blindfolded Him, they struck Him on the face, and asked Him, saying, Prophesy, who is it that smote thee?" Luke 22:63, 64.</w:t>
      </w:r>
    </w:p>
    <w:p w14:paraId="21706A98" w14:textId="77777777" w:rsidR="002F40FA" w:rsidRDefault="00EA067A">
      <w:pPr>
        <w:spacing w:before="121" w:line="275" w:lineRule="exact"/>
        <w:ind w:left="72" w:right="72" w:firstLine="720"/>
        <w:textAlignment w:val="baseline"/>
        <w:rPr>
          <w:rFonts w:eastAsia="Times New Roman"/>
          <w:b/>
          <w:color w:val="000000"/>
          <w:sz w:val="24"/>
        </w:rPr>
      </w:pPr>
      <w:r>
        <w:rPr>
          <w:rFonts w:eastAsia="Times New Roman"/>
          <w:b/>
          <w:color w:val="000000"/>
          <w:sz w:val="24"/>
        </w:rPr>
        <w:t xml:space="preserve">Where was Christ next taken? </w:t>
      </w:r>
      <w:r>
        <w:rPr>
          <w:rFonts w:eastAsia="Times New Roman"/>
          <w:color w:val="000000"/>
          <w:sz w:val="24"/>
        </w:rPr>
        <w:t>“And as soon as it was day, the elders of the people and the chief priests and the scribes came together, and led Him into their council." Luke 22:66.</w:t>
      </w:r>
    </w:p>
    <w:p w14:paraId="21706A99" w14:textId="77777777" w:rsidR="002F40FA" w:rsidRDefault="00EA067A">
      <w:pPr>
        <w:spacing w:before="124" w:line="275" w:lineRule="exact"/>
        <w:ind w:left="72" w:right="72" w:firstLine="720"/>
        <w:textAlignment w:val="baseline"/>
        <w:rPr>
          <w:rFonts w:eastAsia="Times New Roman"/>
          <w:b/>
          <w:color w:val="000000"/>
          <w:sz w:val="24"/>
        </w:rPr>
      </w:pPr>
      <w:r>
        <w:rPr>
          <w:rFonts w:eastAsia="Times New Roman"/>
          <w:b/>
          <w:color w:val="000000"/>
          <w:sz w:val="24"/>
        </w:rPr>
        <w:t>What was their object in taking Him there, since it was not in their power judicially to sentence Him?</w:t>
      </w:r>
      <w:r>
        <w:rPr>
          <w:rFonts w:eastAsia="Times New Roman"/>
          <w:color w:val="000000"/>
          <w:sz w:val="24"/>
        </w:rPr>
        <w:t xml:space="preserve">” Then said they all, Art Thou then the Son of God? And He said unto them, Ye say that I am. And they said, </w:t>
      </w:r>
      <w:r>
        <w:rPr>
          <w:rFonts w:eastAsia="Times New Roman"/>
          <w:i/>
          <w:color w:val="000000"/>
          <w:sz w:val="24"/>
        </w:rPr>
        <w:t xml:space="preserve">What. need we any further witness? </w:t>
      </w:r>
      <w:r>
        <w:rPr>
          <w:rFonts w:eastAsia="Times New Roman"/>
          <w:color w:val="000000"/>
          <w:sz w:val="24"/>
        </w:rPr>
        <w:t>for we ourselves have heard of His own mouth." Luke 22:70, 71.</w:t>
      </w:r>
    </w:p>
    <w:p w14:paraId="21706A9A" w14:textId="77777777" w:rsidR="002F40FA" w:rsidRDefault="00EA067A">
      <w:pPr>
        <w:spacing w:before="120" w:line="276" w:lineRule="exact"/>
        <w:ind w:left="72" w:right="432" w:firstLine="720"/>
        <w:textAlignment w:val="baseline"/>
        <w:rPr>
          <w:rFonts w:eastAsia="Times New Roman"/>
          <w:b/>
          <w:color w:val="000000"/>
          <w:sz w:val="24"/>
        </w:rPr>
      </w:pPr>
      <w:r>
        <w:rPr>
          <w:rFonts w:eastAsia="Times New Roman"/>
          <w:b/>
          <w:color w:val="000000"/>
          <w:sz w:val="24"/>
        </w:rPr>
        <w:t xml:space="preserve">Having procured the pretext they sought, what did they next do? </w:t>
      </w:r>
      <w:r>
        <w:rPr>
          <w:rFonts w:eastAsia="Times New Roman"/>
          <w:color w:val="000000"/>
          <w:sz w:val="24"/>
        </w:rPr>
        <w:t xml:space="preserve">“And the whole multitude of them arose, and </w:t>
      </w:r>
      <w:r>
        <w:rPr>
          <w:rFonts w:eastAsia="Times New Roman"/>
          <w:i/>
          <w:color w:val="000000"/>
          <w:sz w:val="24"/>
        </w:rPr>
        <w:t xml:space="preserve">led Him unto Pilate." </w:t>
      </w:r>
      <w:r>
        <w:rPr>
          <w:rFonts w:eastAsia="Times New Roman"/>
          <w:color w:val="000000"/>
          <w:sz w:val="24"/>
        </w:rPr>
        <w:t>Luke 23:1.</w:t>
      </w:r>
    </w:p>
    <w:p w14:paraId="21706A9B" w14:textId="77777777" w:rsidR="002F40FA" w:rsidRDefault="00EA067A">
      <w:pPr>
        <w:spacing w:before="122" w:line="276" w:lineRule="exact"/>
        <w:ind w:left="72" w:right="432" w:firstLine="720"/>
        <w:textAlignment w:val="baseline"/>
        <w:rPr>
          <w:rFonts w:eastAsia="Times New Roman"/>
          <w:b/>
          <w:color w:val="000000"/>
          <w:sz w:val="24"/>
        </w:rPr>
      </w:pPr>
      <w:r>
        <w:rPr>
          <w:rFonts w:eastAsia="Times New Roman"/>
          <w:b/>
          <w:color w:val="000000"/>
          <w:sz w:val="24"/>
        </w:rPr>
        <w:t xml:space="preserve">When Pilate desired to let Christ go, how did they remonstrate? </w:t>
      </w:r>
      <w:r>
        <w:rPr>
          <w:rFonts w:eastAsia="Times New Roman"/>
          <w:color w:val="000000"/>
          <w:sz w:val="24"/>
        </w:rPr>
        <w:t xml:space="preserve">“And they were </w:t>
      </w:r>
      <w:r>
        <w:rPr>
          <w:rFonts w:eastAsia="Times New Roman"/>
          <w:i/>
          <w:color w:val="000000"/>
          <w:sz w:val="24"/>
        </w:rPr>
        <w:t xml:space="preserve">the more fierce, saying, He stirreth up the people, </w:t>
      </w:r>
      <w:r>
        <w:rPr>
          <w:rFonts w:eastAsia="Times New Roman"/>
          <w:color w:val="000000"/>
          <w:sz w:val="24"/>
        </w:rPr>
        <w:t>teaching throughout all Jewry, beginning from Galilee to this place." Luke 23:5.</w:t>
      </w:r>
    </w:p>
    <w:p w14:paraId="21706A9C" w14:textId="77777777" w:rsidR="002F40FA" w:rsidRDefault="00EA067A">
      <w:pPr>
        <w:spacing w:before="118" w:line="276" w:lineRule="exact"/>
        <w:ind w:left="72" w:right="288" w:firstLine="720"/>
        <w:textAlignment w:val="baseline"/>
        <w:rPr>
          <w:rFonts w:eastAsia="Times New Roman"/>
          <w:b/>
          <w:color w:val="000000"/>
          <w:sz w:val="24"/>
        </w:rPr>
      </w:pPr>
      <w:r>
        <w:rPr>
          <w:rFonts w:eastAsia="Times New Roman"/>
          <w:b/>
          <w:color w:val="000000"/>
          <w:sz w:val="24"/>
        </w:rPr>
        <w:t>When Pilate heard that Christ had been in Galilee, what did he do?</w:t>
      </w:r>
      <w:r>
        <w:rPr>
          <w:rFonts w:eastAsia="Times New Roman"/>
          <w:color w:val="000000"/>
          <w:sz w:val="24"/>
        </w:rPr>
        <w:t xml:space="preserve">” And as soon as he knew that He belonged unto Herod's jurisdiction, </w:t>
      </w:r>
      <w:r>
        <w:rPr>
          <w:rFonts w:eastAsia="Times New Roman"/>
          <w:i/>
          <w:color w:val="000000"/>
          <w:sz w:val="24"/>
        </w:rPr>
        <w:t xml:space="preserve">he sent Him to Herod, </w:t>
      </w:r>
      <w:r>
        <w:rPr>
          <w:rFonts w:eastAsia="Times New Roman"/>
          <w:color w:val="000000"/>
          <w:sz w:val="24"/>
        </w:rPr>
        <w:t>who himself also was at Jerusalem at that time." Luke 23:7.</w:t>
      </w:r>
    </w:p>
    <w:p w14:paraId="21706A9D" w14:textId="77777777" w:rsidR="002F40FA" w:rsidRDefault="00EA067A">
      <w:pPr>
        <w:spacing w:before="120" w:line="276" w:lineRule="exact"/>
        <w:ind w:left="72" w:right="288" w:firstLine="720"/>
        <w:textAlignment w:val="baseline"/>
        <w:rPr>
          <w:rFonts w:eastAsia="Times New Roman"/>
          <w:b/>
          <w:color w:val="000000"/>
          <w:sz w:val="24"/>
        </w:rPr>
      </w:pPr>
      <w:r>
        <w:rPr>
          <w:rFonts w:eastAsia="Times New Roman"/>
          <w:b/>
          <w:color w:val="000000"/>
          <w:sz w:val="24"/>
        </w:rPr>
        <w:t xml:space="preserve">Did the chief priests and scribes follow Christ before Herod? </w:t>
      </w:r>
      <w:r>
        <w:rPr>
          <w:rFonts w:eastAsia="Times New Roman"/>
          <w:color w:val="000000"/>
          <w:sz w:val="24"/>
        </w:rPr>
        <w:t xml:space="preserve">"And the chief priests and scribes </w:t>
      </w:r>
      <w:r>
        <w:rPr>
          <w:rFonts w:eastAsia="Times New Roman"/>
          <w:i/>
          <w:color w:val="000000"/>
          <w:sz w:val="24"/>
        </w:rPr>
        <w:t xml:space="preserve">stood and vehemently accused Him." </w:t>
      </w:r>
      <w:r>
        <w:rPr>
          <w:rFonts w:eastAsia="Times New Roman"/>
          <w:color w:val="000000"/>
          <w:sz w:val="24"/>
        </w:rPr>
        <w:t>Luke 23:10.</w:t>
      </w:r>
    </w:p>
    <w:p w14:paraId="21706A9E" w14:textId="77777777" w:rsidR="002F40FA" w:rsidRDefault="00EA067A">
      <w:pPr>
        <w:spacing w:before="122" w:line="276" w:lineRule="exact"/>
        <w:ind w:left="72" w:right="72" w:firstLine="720"/>
        <w:textAlignment w:val="baseline"/>
        <w:rPr>
          <w:rFonts w:eastAsia="Times New Roman"/>
          <w:b/>
          <w:color w:val="000000"/>
          <w:sz w:val="24"/>
        </w:rPr>
      </w:pPr>
      <w:r>
        <w:rPr>
          <w:rFonts w:eastAsia="Times New Roman"/>
          <w:b/>
          <w:color w:val="000000"/>
          <w:sz w:val="24"/>
        </w:rPr>
        <w:t xml:space="preserve">What indignity did Herod put upon the Saviour? </w:t>
      </w:r>
      <w:r>
        <w:rPr>
          <w:rFonts w:eastAsia="Times New Roman"/>
          <w:color w:val="000000"/>
          <w:sz w:val="24"/>
        </w:rPr>
        <w:t xml:space="preserve">"And Herod with his men of war </w:t>
      </w:r>
      <w:r>
        <w:rPr>
          <w:rFonts w:eastAsia="Times New Roman"/>
          <w:i/>
          <w:color w:val="000000"/>
          <w:sz w:val="24"/>
        </w:rPr>
        <w:t xml:space="preserve">set Him at nought, and mocked Him, and arrayed Him in a gorgeous robe, </w:t>
      </w:r>
      <w:r>
        <w:rPr>
          <w:rFonts w:eastAsia="Times New Roman"/>
          <w:color w:val="000000"/>
          <w:sz w:val="24"/>
        </w:rPr>
        <w:t>and sent Him again to Pilate." Luke 23:11.</w:t>
      </w:r>
    </w:p>
    <w:p w14:paraId="21706A9F" w14:textId="77777777" w:rsidR="002F40FA" w:rsidRDefault="00EA067A">
      <w:pPr>
        <w:spacing w:before="121" w:line="275" w:lineRule="exact"/>
        <w:ind w:left="72" w:right="72" w:firstLine="720"/>
        <w:textAlignment w:val="baseline"/>
        <w:rPr>
          <w:rFonts w:eastAsia="Times New Roman"/>
          <w:b/>
          <w:color w:val="000000"/>
          <w:sz w:val="24"/>
        </w:rPr>
      </w:pPr>
      <w:r>
        <w:rPr>
          <w:rFonts w:eastAsia="Times New Roman"/>
          <w:b/>
          <w:color w:val="000000"/>
          <w:sz w:val="24"/>
        </w:rPr>
        <w:t xml:space="preserve">When Christ was again brought before Pilate, what did Pilate propose to do? </w:t>
      </w:r>
      <w:r>
        <w:rPr>
          <w:rFonts w:eastAsia="Times New Roman"/>
          <w:color w:val="000000"/>
          <w:sz w:val="24"/>
        </w:rPr>
        <w:t xml:space="preserve">“I have found no cause of death in Him: </w:t>
      </w:r>
      <w:r>
        <w:rPr>
          <w:rFonts w:eastAsia="Times New Roman"/>
          <w:i/>
          <w:color w:val="000000"/>
          <w:sz w:val="24"/>
        </w:rPr>
        <w:t xml:space="preserve">I will therefore chastise Him, and let Him </w:t>
      </w:r>
      <w:r>
        <w:rPr>
          <w:rFonts w:eastAsia="Times New Roman"/>
          <w:color w:val="000000"/>
          <w:sz w:val="24"/>
        </w:rPr>
        <w:t>go." Luke 23:22.</w:t>
      </w:r>
    </w:p>
    <w:p w14:paraId="21706AA0" w14:textId="77777777" w:rsidR="002F40FA" w:rsidRDefault="00EA067A">
      <w:pPr>
        <w:spacing w:before="119" w:line="277" w:lineRule="exact"/>
        <w:ind w:left="72" w:right="288" w:firstLine="720"/>
        <w:textAlignment w:val="baseline"/>
        <w:rPr>
          <w:rFonts w:eastAsia="Times New Roman"/>
          <w:b/>
          <w:color w:val="000000"/>
          <w:sz w:val="24"/>
        </w:rPr>
      </w:pPr>
      <w:r>
        <w:rPr>
          <w:rFonts w:eastAsia="Times New Roman"/>
          <w:b/>
          <w:color w:val="000000"/>
          <w:sz w:val="24"/>
        </w:rPr>
        <w:t xml:space="preserve">At this proposition, how did Christ's accusers act? </w:t>
      </w:r>
      <w:r>
        <w:rPr>
          <w:rFonts w:eastAsia="Times New Roman"/>
          <w:color w:val="000000"/>
          <w:sz w:val="24"/>
        </w:rPr>
        <w:t xml:space="preserve">“And </w:t>
      </w:r>
      <w:r>
        <w:rPr>
          <w:rFonts w:eastAsia="Times New Roman"/>
          <w:i/>
          <w:color w:val="000000"/>
          <w:sz w:val="24"/>
        </w:rPr>
        <w:t xml:space="preserve">they were instant </w:t>
      </w:r>
      <w:r>
        <w:rPr>
          <w:rFonts w:eastAsia="Times New Roman"/>
          <w:color w:val="000000"/>
          <w:sz w:val="24"/>
        </w:rPr>
        <w:t xml:space="preserve">[earnest] </w:t>
      </w:r>
      <w:r>
        <w:rPr>
          <w:rFonts w:eastAsia="Times New Roman"/>
          <w:i/>
          <w:color w:val="000000"/>
          <w:sz w:val="24"/>
        </w:rPr>
        <w:t xml:space="preserve">with loud voices, requiring that He might be crucified. </w:t>
      </w:r>
      <w:r>
        <w:rPr>
          <w:rFonts w:eastAsia="Times New Roman"/>
          <w:color w:val="000000"/>
          <w:sz w:val="24"/>
        </w:rPr>
        <w:t>And the voices of them and of the chief priests prevailed." Luke 23:23.</w:t>
      </w:r>
    </w:p>
    <w:p w14:paraId="21706AA1" w14:textId="77777777" w:rsidR="002F40FA" w:rsidRDefault="00EA067A">
      <w:pPr>
        <w:spacing w:before="126" w:line="273" w:lineRule="exact"/>
        <w:ind w:left="72" w:right="72" w:firstLine="720"/>
        <w:textAlignment w:val="baseline"/>
        <w:rPr>
          <w:rFonts w:eastAsia="Times New Roman"/>
          <w:b/>
          <w:color w:val="000000"/>
          <w:sz w:val="24"/>
        </w:rPr>
      </w:pPr>
      <w:r>
        <w:rPr>
          <w:rFonts w:eastAsia="Times New Roman"/>
          <w:b/>
          <w:color w:val="000000"/>
          <w:sz w:val="24"/>
        </w:rPr>
        <w:t xml:space="preserve">Besides yielding to the clamors of the Jews, what cruelty did Pilate inflict upon Christ? </w:t>
      </w:r>
      <w:r>
        <w:rPr>
          <w:rFonts w:eastAsia="Times New Roman"/>
          <w:color w:val="000000"/>
          <w:sz w:val="24"/>
        </w:rPr>
        <w:t>“Then Pilate therefore took Jesus, and scourged Him." John 19:1.</w:t>
      </w:r>
    </w:p>
    <w:p w14:paraId="21706AA2" w14:textId="77777777" w:rsidR="002F40FA" w:rsidRDefault="00EA067A">
      <w:pPr>
        <w:spacing w:before="120" w:line="276" w:lineRule="exact"/>
        <w:ind w:left="72" w:right="72" w:firstLine="720"/>
        <w:textAlignment w:val="baseline"/>
        <w:rPr>
          <w:rFonts w:eastAsia="Times New Roman"/>
          <w:b/>
          <w:color w:val="000000"/>
          <w:sz w:val="24"/>
        </w:rPr>
      </w:pPr>
      <w:r>
        <w:rPr>
          <w:rFonts w:eastAsia="Times New Roman"/>
          <w:b/>
          <w:color w:val="000000"/>
          <w:sz w:val="24"/>
        </w:rPr>
        <w:t xml:space="preserve">What shameful treatment did He receive from the soldiers? </w:t>
      </w:r>
      <w:r>
        <w:rPr>
          <w:rFonts w:eastAsia="Times New Roman"/>
          <w:color w:val="000000"/>
          <w:sz w:val="24"/>
        </w:rPr>
        <w:t xml:space="preserve">“And when they had platted a crown of thorns, they put it upon His head, and a reed in His right hand: and they bowed the knee before Him, and mocked Him, saying Hail, King of the Jews! </w:t>
      </w:r>
      <w:r>
        <w:rPr>
          <w:rFonts w:eastAsia="Times New Roman"/>
          <w:i/>
          <w:color w:val="000000"/>
          <w:sz w:val="24"/>
        </w:rPr>
        <w:t xml:space="preserve">And they spit upon Him, </w:t>
      </w:r>
      <w:r>
        <w:rPr>
          <w:rFonts w:eastAsia="Times New Roman"/>
          <w:color w:val="000000"/>
          <w:sz w:val="24"/>
        </w:rPr>
        <w:t>and took the reed, and smote Him on the head." Matt. 27:29, 30.</w:t>
      </w:r>
    </w:p>
    <w:p w14:paraId="21706AA3" w14:textId="77777777" w:rsidR="002F40FA" w:rsidRDefault="00EA067A">
      <w:pPr>
        <w:spacing w:before="253" w:line="275" w:lineRule="exact"/>
        <w:ind w:left="72" w:right="72"/>
        <w:jc w:val="right"/>
        <w:textAlignment w:val="baseline"/>
        <w:rPr>
          <w:rFonts w:eastAsia="Times New Roman"/>
          <w:color w:val="000000"/>
          <w:spacing w:val="26"/>
          <w:sz w:val="24"/>
        </w:rPr>
      </w:pPr>
      <w:r>
        <w:rPr>
          <w:rFonts w:eastAsia="Times New Roman"/>
          <w:color w:val="000000"/>
          <w:spacing w:val="26"/>
          <w:sz w:val="24"/>
        </w:rPr>
        <w:t>79</w:t>
      </w:r>
    </w:p>
    <w:p w14:paraId="21706AA4" w14:textId="77777777" w:rsidR="002F40FA" w:rsidRDefault="00EA067A">
      <w:pPr>
        <w:spacing w:before="253" w:line="274" w:lineRule="exact"/>
        <w:ind w:left="72" w:right="72" w:firstLine="648"/>
        <w:textAlignment w:val="baseline"/>
        <w:rPr>
          <w:rFonts w:eastAsia="Times New Roman"/>
          <w:b/>
          <w:color w:val="000000"/>
          <w:sz w:val="24"/>
        </w:rPr>
      </w:pPr>
      <w:r>
        <w:rPr>
          <w:rFonts w:eastAsia="Times New Roman"/>
          <w:b/>
          <w:color w:val="000000"/>
          <w:sz w:val="24"/>
        </w:rPr>
        <w:lastRenderedPageBreak/>
        <w:t xml:space="preserve">After bringing Him to the place of crucifixion, what did they offer Him to stupefy Him? </w:t>
      </w:r>
      <w:r>
        <w:rPr>
          <w:rFonts w:eastAsia="Times New Roman"/>
          <w:color w:val="000000"/>
          <w:sz w:val="24"/>
        </w:rPr>
        <w:t>"They gave Him vinegar to drink mingled with gall; and when He had tasted thereof, He would not drink." Matt. 23:34.</w:t>
      </w:r>
    </w:p>
    <w:p w14:paraId="21706AA5" w14:textId="77777777" w:rsidR="002F40FA" w:rsidRDefault="00EA067A">
      <w:pPr>
        <w:spacing w:before="122" w:line="275" w:lineRule="exact"/>
        <w:ind w:left="72" w:right="288" w:firstLine="648"/>
        <w:textAlignment w:val="baseline"/>
        <w:rPr>
          <w:rFonts w:eastAsia="Times New Roman"/>
          <w:b/>
          <w:color w:val="000000"/>
          <w:sz w:val="24"/>
        </w:rPr>
      </w:pPr>
      <w:r>
        <w:rPr>
          <w:rFonts w:eastAsia="Times New Roman"/>
          <w:b/>
          <w:color w:val="000000"/>
          <w:sz w:val="24"/>
        </w:rPr>
        <w:t xml:space="preserve">What prayer did He utter as they were nailing Him to the cross? </w:t>
      </w:r>
      <w:r>
        <w:rPr>
          <w:rFonts w:eastAsia="Times New Roman"/>
          <w:color w:val="000000"/>
          <w:sz w:val="24"/>
        </w:rPr>
        <w:t>“Then said Jesus, Father, forgive them; for they know not what they do." Luke 23:34.</w:t>
      </w:r>
    </w:p>
    <w:p w14:paraId="21706AA6" w14:textId="77777777" w:rsidR="002F40FA" w:rsidRDefault="00EA067A">
      <w:pPr>
        <w:spacing w:before="125" w:line="275" w:lineRule="exact"/>
        <w:ind w:left="72" w:right="72" w:firstLine="648"/>
        <w:textAlignment w:val="baseline"/>
        <w:rPr>
          <w:rFonts w:eastAsia="Times New Roman"/>
          <w:b/>
          <w:color w:val="000000"/>
          <w:sz w:val="24"/>
        </w:rPr>
      </w:pPr>
      <w:r>
        <w:rPr>
          <w:rFonts w:eastAsia="Times New Roman"/>
          <w:b/>
          <w:color w:val="000000"/>
          <w:sz w:val="24"/>
        </w:rPr>
        <w:t xml:space="preserve">With what words did they taunt Him while on the cross? </w:t>
      </w:r>
      <w:r>
        <w:rPr>
          <w:rFonts w:eastAsia="Times New Roman"/>
          <w:color w:val="000000"/>
          <w:sz w:val="24"/>
        </w:rPr>
        <w:t xml:space="preserve">“Likewise also the chief priests mocking Him, with the scribes and elders, said, He saved others; Himself He can not save. </w:t>
      </w:r>
      <w:r>
        <w:rPr>
          <w:rFonts w:eastAsia="Times New Roman"/>
          <w:i/>
          <w:color w:val="000000"/>
          <w:sz w:val="24"/>
        </w:rPr>
        <w:t xml:space="preserve">If He be the King of the Israel, let Him now come down from the cross, and we will believe Him." </w:t>
      </w:r>
      <w:r>
        <w:rPr>
          <w:rFonts w:eastAsia="Times New Roman"/>
          <w:color w:val="000000"/>
          <w:sz w:val="24"/>
        </w:rPr>
        <w:t>Matt. 27:41, 42.</w:t>
      </w:r>
    </w:p>
    <w:p w14:paraId="21706AA7" w14:textId="77777777" w:rsidR="002F40FA" w:rsidRDefault="00EA067A">
      <w:pPr>
        <w:spacing w:before="124" w:line="275" w:lineRule="exact"/>
        <w:ind w:left="72" w:right="216" w:firstLine="648"/>
        <w:textAlignment w:val="baseline"/>
        <w:rPr>
          <w:rFonts w:eastAsia="Times New Roman"/>
          <w:b/>
          <w:color w:val="000000"/>
          <w:sz w:val="24"/>
        </w:rPr>
      </w:pPr>
      <w:r>
        <w:rPr>
          <w:rFonts w:eastAsia="Times New Roman"/>
          <w:b/>
          <w:color w:val="000000"/>
          <w:sz w:val="24"/>
        </w:rPr>
        <w:t>As He cried out in agony on the cross, what was again offered Him?</w:t>
      </w:r>
      <w:r>
        <w:rPr>
          <w:rFonts w:eastAsia="Times New Roman"/>
          <w:color w:val="000000"/>
          <w:sz w:val="24"/>
        </w:rPr>
        <w:t>” And straightway one of them ran, and took a sponge, and filled it with vinegar, and put it on a reed, and gave Him to drink." Matt. 27:48.</w:t>
      </w:r>
    </w:p>
    <w:p w14:paraId="21706AA8" w14:textId="77777777" w:rsidR="002F40FA" w:rsidRDefault="00EA067A">
      <w:pPr>
        <w:spacing w:before="122" w:line="275" w:lineRule="exact"/>
        <w:ind w:left="72" w:right="72" w:firstLine="648"/>
        <w:textAlignment w:val="baseline"/>
        <w:rPr>
          <w:rFonts w:eastAsia="Times New Roman"/>
          <w:b/>
          <w:color w:val="000000"/>
          <w:spacing w:val="-1"/>
          <w:sz w:val="24"/>
        </w:rPr>
      </w:pPr>
      <w:r>
        <w:rPr>
          <w:rFonts w:eastAsia="Times New Roman"/>
          <w:b/>
          <w:color w:val="000000"/>
          <w:spacing w:val="-1"/>
          <w:sz w:val="24"/>
        </w:rPr>
        <w:t xml:space="preserve">What closed this terrible scene? </w:t>
      </w:r>
      <w:r>
        <w:rPr>
          <w:rFonts w:eastAsia="Times New Roman"/>
          <w:color w:val="000000"/>
          <w:spacing w:val="-1"/>
          <w:sz w:val="24"/>
        </w:rPr>
        <w:t>“When Jesus therefore had received the vinegar, He said, It is finished: and He bowed His head, and gave up the ghost." John 19:30.</w:t>
      </w:r>
    </w:p>
    <w:p w14:paraId="21706AA9" w14:textId="77777777" w:rsidR="002F40FA" w:rsidRDefault="00EA067A">
      <w:pPr>
        <w:spacing w:before="128" w:line="274" w:lineRule="exact"/>
        <w:ind w:left="72" w:right="72" w:firstLine="648"/>
        <w:textAlignment w:val="baseline"/>
        <w:rPr>
          <w:rFonts w:eastAsia="Times New Roman"/>
          <w:b/>
          <w:color w:val="000000"/>
          <w:sz w:val="24"/>
        </w:rPr>
      </w:pPr>
      <w:r>
        <w:rPr>
          <w:rFonts w:eastAsia="Times New Roman"/>
          <w:b/>
          <w:color w:val="000000"/>
          <w:sz w:val="24"/>
        </w:rPr>
        <w:t xml:space="preserve">What wonderful demonstration attested nature's sympathy with the dying Son of God? </w:t>
      </w:r>
      <w:r>
        <w:rPr>
          <w:rFonts w:eastAsia="Times New Roman"/>
          <w:color w:val="000000"/>
          <w:sz w:val="24"/>
        </w:rPr>
        <w:t>“And it was about the sixth hour, and there was a dark- ness over all the earth until the ninth hour. And the sun was darkened, and the veil of the temple was rent in the midst." Luke 23:44, 45.</w:t>
      </w:r>
    </w:p>
    <w:p w14:paraId="21706AAA" w14:textId="77777777" w:rsidR="002F40FA" w:rsidRDefault="00EA067A">
      <w:pPr>
        <w:spacing w:before="121" w:line="275" w:lineRule="exact"/>
        <w:ind w:left="72" w:right="72" w:firstLine="648"/>
        <w:textAlignment w:val="baseline"/>
        <w:rPr>
          <w:rFonts w:eastAsia="Times New Roman"/>
          <w:b/>
          <w:color w:val="000000"/>
          <w:sz w:val="24"/>
        </w:rPr>
      </w:pPr>
      <w:r>
        <w:rPr>
          <w:rFonts w:eastAsia="Times New Roman"/>
          <w:b/>
          <w:color w:val="000000"/>
          <w:sz w:val="24"/>
        </w:rPr>
        <w:t xml:space="preserve">Was it necessary for Christ thus to suffer? </w:t>
      </w:r>
      <w:r>
        <w:rPr>
          <w:rFonts w:eastAsia="Times New Roman"/>
          <w:color w:val="000000"/>
          <w:sz w:val="24"/>
        </w:rPr>
        <w:t>“For it became Him, for whom are all things, and by whom are all things, in brining many sons unto glory, to make the Captain of their salvation perfect through sufferings." Heb. 2:10.</w:t>
      </w:r>
    </w:p>
    <w:p w14:paraId="21706AAB" w14:textId="77777777" w:rsidR="002F40FA" w:rsidRDefault="00EA067A">
      <w:pPr>
        <w:spacing w:before="125" w:after="237" w:line="275" w:lineRule="exact"/>
        <w:ind w:left="72" w:right="72" w:firstLine="648"/>
        <w:textAlignment w:val="baseline"/>
        <w:rPr>
          <w:rFonts w:eastAsia="Times New Roman"/>
          <w:b/>
          <w:color w:val="000000"/>
          <w:sz w:val="24"/>
        </w:rPr>
      </w:pPr>
      <w:r>
        <w:rPr>
          <w:rFonts w:eastAsia="Times New Roman"/>
          <w:b/>
          <w:color w:val="000000"/>
          <w:sz w:val="24"/>
        </w:rPr>
        <w:t xml:space="preserve">What follows from the fact that God gave us His only Son? </w:t>
      </w:r>
      <w:r>
        <w:rPr>
          <w:rFonts w:eastAsia="Times New Roman"/>
          <w:color w:val="000000"/>
          <w:sz w:val="24"/>
        </w:rPr>
        <w:t>“He that spared not His own Son, but delivered Him up for us all, how shall He not with Him also freely give us all things?" Rom. 8:32.</w:t>
      </w:r>
    </w:p>
    <w:p w14:paraId="21706AAC" w14:textId="77777777" w:rsidR="002F40FA" w:rsidRPr="00BE1A55" w:rsidRDefault="00EA067A" w:rsidP="00BE1A55">
      <w:pPr>
        <w:pStyle w:val="Heading1"/>
      </w:pPr>
      <w:r w:rsidRPr="00BE1A55">
        <w:t>Section 5</w:t>
      </w:r>
      <w:r w:rsidR="00BE1A55" w:rsidRPr="00BE1A55">
        <w:t xml:space="preserve"> - </w:t>
      </w:r>
      <w:r w:rsidRPr="00BE1A55">
        <w:t>The Holy Spirit</w:t>
      </w:r>
    </w:p>
    <w:p w14:paraId="21706AAD" w14:textId="77777777" w:rsidR="002F40FA" w:rsidRDefault="00EA067A">
      <w:pPr>
        <w:spacing w:before="2" w:line="300" w:lineRule="exact"/>
        <w:ind w:left="72" w:right="72"/>
        <w:jc w:val="center"/>
        <w:textAlignment w:val="baseline"/>
        <w:rPr>
          <w:rFonts w:ascii="Arial" w:eastAsia="Arial" w:hAnsi="Arial"/>
          <w:b/>
          <w:color w:val="000000"/>
          <w:spacing w:val="-1"/>
          <w:sz w:val="26"/>
        </w:rPr>
      </w:pPr>
      <w:r>
        <w:rPr>
          <w:rFonts w:ascii="Arial" w:eastAsia="Arial" w:hAnsi="Arial"/>
          <w:b/>
          <w:color w:val="000000"/>
          <w:spacing w:val="-1"/>
          <w:sz w:val="26"/>
        </w:rPr>
        <w:t>Chapter 37</w:t>
      </w:r>
    </w:p>
    <w:p w14:paraId="21706AAE" w14:textId="77777777" w:rsidR="002F40FA" w:rsidRPr="00BE1A55" w:rsidRDefault="00253F84" w:rsidP="00BE1A55">
      <w:pPr>
        <w:pStyle w:val="Heading2"/>
      </w:pPr>
      <w:r>
        <w:t xml:space="preserve">37 </w:t>
      </w:r>
      <w:r w:rsidR="00EA067A" w:rsidRPr="00BE1A55">
        <w:t>The Work of the Holy Spirit</w:t>
      </w:r>
    </w:p>
    <w:p w14:paraId="21706AAF" w14:textId="77777777" w:rsidR="002F40FA" w:rsidRDefault="00EA067A">
      <w:pPr>
        <w:spacing w:before="206" w:line="275" w:lineRule="exact"/>
        <w:ind w:left="72" w:right="72"/>
        <w:jc w:val="center"/>
        <w:textAlignment w:val="baseline"/>
        <w:rPr>
          <w:rFonts w:eastAsia="Times New Roman"/>
          <w:b/>
          <w:color w:val="000000"/>
          <w:spacing w:val="-2"/>
          <w:sz w:val="24"/>
        </w:rPr>
      </w:pPr>
      <w:r>
        <w:rPr>
          <w:rFonts w:eastAsia="Times New Roman"/>
          <w:b/>
          <w:color w:val="000000"/>
          <w:spacing w:val="-2"/>
          <w:sz w:val="24"/>
        </w:rPr>
        <w:t>What is the first work the Bible ascribes to the Spirit of God?</w:t>
      </w:r>
      <w:r>
        <w:rPr>
          <w:rFonts w:eastAsia="Times New Roman"/>
          <w:color w:val="000000"/>
          <w:spacing w:val="-2"/>
          <w:sz w:val="24"/>
        </w:rPr>
        <w:t xml:space="preserve">” And the earth </w:t>
      </w:r>
      <w:r>
        <w:rPr>
          <w:rFonts w:eastAsia="Times New Roman"/>
          <w:color w:val="000000"/>
          <w:spacing w:val="-2"/>
          <w:sz w:val="24"/>
        </w:rPr>
        <w:br/>
        <w:t xml:space="preserve">was without form, and void; and darkness was upon the face of the deep. And the Spirit of </w:t>
      </w:r>
      <w:r>
        <w:rPr>
          <w:rFonts w:eastAsia="Times New Roman"/>
          <w:color w:val="000000"/>
          <w:spacing w:val="-2"/>
          <w:sz w:val="24"/>
        </w:rPr>
        <w:br/>
        <w:t xml:space="preserve">God </w:t>
      </w:r>
      <w:r>
        <w:rPr>
          <w:rFonts w:eastAsia="Times New Roman"/>
          <w:i/>
          <w:color w:val="000000"/>
          <w:spacing w:val="-2"/>
          <w:sz w:val="24"/>
        </w:rPr>
        <w:t xml:space="preserve">moved upon the face of the waters." </w:t>
      </w:r>
      <w:r>
        <w:rPr>
          <w:rFonts w:eastAsia="Times New Roman"/>
          <w:color w:val="000000"/>
          <w:spacing w:val="-2"/>
          <w:sz w:val="24"/>
        </w:rPr>
        <w:t>Gen. 1:2.</w:t>
      </w:r>
    </w:p>
    <w:p w14:paraId="21706AB0" w14:textId="77777777" w:rsidR="002F40FA" w:rsidRDefault="00EA067A">
      <w:pPr>
        <w:spacing w:before="122" w:line="275" w:lineRule="exact"/>
        <w:ind w:left="72" w:right="72" w:firstLine="648"/>
        <w:jc w:val="both"/>
        <w:textAlignment w:val="baseline"/>
        <w:rPr>
          <w:rFonts w:eastAsia="Times New Roman"/>
          <w:b/>
          <w:color w:val="000000"/>
          <w:sz w:val="24"/>
        </w:rPr>
      </w:pPr>
      <w:r>
        <w:rPr>
          <w:rFonts w:eastAsia="Times New Roman"/>
          <w:b/>
          <w:color w:val="000000"/>
          <w:sz w:val="24"/>
        </w:rPr>
        <w:t xml:space="preserve">By what power did Christ work miracles? </w:t>
      </w:r>
      <w:r>
        <w:rPr>
          <w:rFonts w:eastAsia="Times New Roman"/>
          <w:color w:val="000000"/>
          <w:sz w:val="24"/>
        </w:rPr>
        <w:t xml:space="preserve">“But if I cast out devils </w:t>
      </w:r>
      <w:r>
        <w:rPr>
          <w:rFonts w:eastAsia="Times New Roman"/>
          <w:i/>
          <w:color w:val="000000"/>
          <w:sz w:val="24"/>
        </w:rPr>
        <w:t xml:space="preserve">by the Spirit of God, </w:t>
      </w:r>
      <w:r>
        <w:rPr>
          <w:rFonts w:eastAsia="Times New Roman"/>
          <w:color w:val="000000"/>
          <w:sz w:val="24"/>
        </w:rPr>
        <w:t>then the kingdom of God is come unto you." Matt. 12:28.</w:t>
      </w:r>
    </w:p>
    <w:p w14:paraId="21706AB1" w14:textId="77777777" w:rsidR="005B1386" w:rsidRPr="005B1386" w:rsidRDefault="00EA067A" w:rsidP="005B1386">
      <w:pPr>
        <w:spacing w:before="121" w:line="275" w:lineRule="exact"/>
        <w:ind w:left="72" w:right="216" w:firstLine="648"/>
        <w:textAlignment w:val="baseline"/>
        <w:rPr>
          <w:rFonts w:eastAsia="Times New Roman"/>
          <w:b/>
          <w:color w:val="000000"/>
          <w:spacing w:val="-2"/>
          <w:sz w:val="24"/>
        </w:rPr>
      </w:pPr>
      <w:r>
        <w:rPr>
          <w:rFonts w:eastAsia="Times New Roman"/>
          <w:b/>
          <w:color w:val="000000"/>
          <w:spacing w:val="-2"/>
          <w:sz w:val="24"/>
        </w:rPr>
        <w:t xml:space="preserve">To what is His resurrection ascribed? </w:t>
      </w:r>
      <w:r>
        <w:rPr>
          <w:rFonts w:eastAsia="Times New Roman"/>
          <w:color w:val="000000"/>
          <w:spacing w:val="-2"/>
          <w:sz w:val="24"/>
        </w:rPr>
        <w:t>“For Christ also hath once suffered for sins, the just for the unjust, that He might bring us to God, being put to death in the flesh,</w:t>
      </w:r>
      <w:r w:rsidR="005B1386">
        <w:rPr>
          <w:rFonts w:eastAsia="Times New Roman"/>
          <w:b/>
          <w:color w:val="000000"/>
          <w:spacing w:val="-2"/>
          <w:sz w:val="24"/>
        </w:rPr>
        <w:t xml:space="preserve"> </w:t>
      </w:r>
      <w:r>
        <w:rPr>
          <w:rFonts w:eastAsia="Times New Roman"/>
          <w:color w:val="000000"/>
          <w:sz w:val="24"/>
        </w:rPr>
        <w:t xml:space="preserve">but </w:t>
      </w:r>
      <w:r>
        <w:rPr>
          <w:rFonts w:eastAsia="Times New Roman"/>
          <w:i/>
          <w:color w:val="000000"/>
          <w:sz w:val="24"/>
        </w:rPr>
        <w:t xml:space="preserve">quickened by the Spirit." </w:t>
      </w:r>
      <w:r>
        <w:rPr>
          <w:rFonts w:eastAsia="Times New Roman"/>
          <w:color w:val="000000"/>
          <w:sz w:val="24"/>
        </w:rPr>
        <w:t>1 Peter 3:18.</w:t>
      </w:r>
      <w:r w:rsidR="005B1386" w:rsidRPr="005B1386">
        <w:rPr>
          <w:rFonts w:eastAsia="Times New Roman"/>
          <w:color w:val="000000"/>
          <w:spacing w:val="32"/>
          <w:sz w:val="24"/>
        </w:rPr>
        <w:t xml:space="preserve"> </w:t>
      </w:r>
    </w:p>
    <w:p w14:paraId="21706AB2" w14:textId="77777777" w:rsidR="002F40FA" w:rsidRDefault="005B1386" w:rsidP="00097778">
      <w:pPr>
        <w:spacing w:before="120" w:line="275" w:lineRule="exact"/>
        <w:jc w:val="right"/>
        <w:textAlignment w:val="baseline"/>
        <w:rPr>
          <w:rFonts w:eastAsia="Times New Roman"/>
          <w:color w:val="000000"/>
          <w:spacing w:val="32"/>
          <w:sz w:val="24"/>
        </w:rPr>
      </w:pPr>
      <w:r>
        <w:rPr>
          <w:rFonts w:eastAsia="Times New Roman"/>
          <w:color w:val="000000"/>
          <w:spacing w:val="32"/>
          <w:sz w:val="24"/>
        </w:rPr>
        <w:t>80</w:t>
      </w:r>
    </w:p>
    <w:p w14:paraId="21706AB3" w14:textId="77777777" w:rsidR="002F40FA" w:rsidRDefault="00EA067A">
      <w:pPr>
        <w:spacing w:before="120" w:line="275" w:lineRule="exact"/>
        <w:ind w:left="72" w:right="72" w:firstLine="720"/>
        <w:textAlignment w:val="baseline"/>
        <w:rPr>
          <w:rFonts w:eastAsia="Times New Roman"/>
          <w:b/>
          <w:color w:val="000000"/>
          <w:sz w:val="24"/>
        </w:rPr>
      </w:pPr>
      <w:r>
        <w:rPr>
          <w:rFonts w:eastAsia="Times New Roman"/>
          <w:b/>
          <w:color w:val="000000"/>
          <w:sz w:val="24"/>
        </w:rPr>
        <w:t xml:space="preserve">How is conviction produced in the mind of the sinner? </w:t>
      </w:r>
      <w:r>
        <w:rPr>
          <w:rFonts w:eastAsia="Times New Roman"/>
          <w:color w:val="000000"/>
          <w:sz w:val="24"/>
        </w:rPr>
        <w:t xml:space="preserve">“And when He [the Spirit] is come, </w:t>
      </w:r>
      <w:r>
        <w:rPr>
          <w:rFonts w:eastAsia="Times New Roman"/>
          <w:i/>
          <w:color w:val="000000"/>
          <w:sz w:val="24"/>
        </w:rPr>
        <w:t xml:space="preserve">He will reprove the world of sin, </w:t>
      </w:r>
      <w:r>
        <w:rPr>
          <w:rFonts w:eastAsia="Times New Roman"/>
          <w:color w:val="000000"/>
          <w:sz w:val="24"/>
        </w:rPr>
        <w:t>and of righteousness, and of judgment." John 16:8 (Gen. 6:3).</w:t>
      </w:r>
    </w:p>
    <w:p w14:paraId="21706AB4" w14:textId="77777777" w:rsidR="002F40FA" w:rsidRDefault="00EA067A">
      <w:pPr>
        <w:spacing w:before="121" w:line="275" w:lineRule="exact"/>
        <w:ind w:left="72" w:right="288" w:firstLine="720"/>
        <w:textAlignment w:val="baseline"/>
        <w:rPr>
          <w:rFonts w:eastAsia="Times New Roman"/>
          <w:b/>
          <w:color w:val="000000"/>
          <w:sz w:val="24"/>
        </w:rPr>
      </w:pPr>
      <w:r>
        <w:rPr>
          <w:rFonts w:eastAsia="Times New Roman"/>
          <w:b/>
          <w:color w:val="000000"/>
          <w:sz w:val="24"/>
        </w:rPr>
        <w:t xml:space="preserve">What office does the Spirit perform for the Christian? </w:t>
      </w:r>
      <w:r>
        <w:rPr>
          <w:rFonts w:eastAsia="Times New Roman"/>
          <w:color w:val="000000"/>
          <w:sz w:val="24"/>
        </w:rPr>
        <w:t xml:space="preserve">“And I will pray the Father, and He shall give you </w:t>
      </w:r>
      <w:r>
        <w:rPr>
          <w:rFonts w:eastAsia="Times New Roman"/>
          <w:i/>
          <w:color w:val="000000"/>
          <w:sz w:val="24"/>
        </w:rPr>
        <w:t xml:space="preserve">another Comforter, </w:t>
      </w:r>
      <w:r>
        <w:rPr>
          <w:rFonts w:eastAsia="Times New Roman"/>
          <w:color w:val="000000"/>
          <w:sz w:val="24"/>
        </w:rPr>
        <w:t>that He may abide with you for ever." John 14:16.</w:t>
      </w:r>
    </w:p>
    <w:p w14:paraId="21706AB5" w14:textId="77777777" w:rsidR="002F40FA" w:rsidRDefault="00EA067A">
      <w:pPr>
        <w:spacing w:before="122" w:line="275" w:lineRule="exact"/>
        <w:ind w:left="72" w:right="72" w:firstLine="720"/>
        <w:textAlignment w:val="baseline"/>
        <w:rPr>
          <w:rFonts w:eastAsia="Times New Roman"/>
          <w:b/>
          <w:color w:val="000000"/>
          <w:spacing w:val="-2"/>
          <w:sz w:val="24"/>
        </w:rPr>
      </w:pPr>
      <w:r>
        <w:rPr>
          <w:rFonts w:eastAsia="Times New Roman"/>
          <w:b/>
          <w:color w:val="000000"/>
          <w:spacing w:val="-2"/>
          <w:sz w:val="24"/>
        </w:rPr>
        <w:lastRenderedPageBreak/>
        <w:t xml:space="preserve">What other work does the Spirit perform? </w:t>
      </w:r>
      <w:r>
        <w:rPr>
          <w:rFonts w:eastAsia="Times New Roman"/>
          <w:color w:val="000000"/>
          <w:spacing w:val="-2"/>
          <w:sz w:val="24"/>
        </w:rPr>
        <w:t xml:space="preserve">“God hath from the beginning chosen you to salvation through </w:t>
      </w:r>
      <w:r>
        <w:rPr>
          <w:rFonts w:eastAsia="Times New Roman"/>
          <w:i/>
          <w:color w:val="000000"/>
          <w:spacing w:val="-2"/>
          <w:sz w:val="24"/>
        </w:rPr>
        <w:t xml:space="preserve">sanctification of the Spirit </w:t>
      </w:r>
      <w:r>
        <w:rPr>
          <w:rFonts w:eastAsia="Times New Roman"/>
          <w:color w:val="000000"/>
          <w:spacing w:val="-2"/>
          <w:sz w:val="24"/>
        </w:rPr>
        <w:t>and belief of the truth." 2 Thess. 2:13.</w:t>
      </w:r>
    </w:p>
    <w:p w14:paraId="21706AB6" w14:textId="77777777" w:rsidR="002F40FA" w:rsidRDefault="00EA067A">
      <w:pPr>
        <w:spacing w:before="120" w:line="276" w:lineRule="exact"/>
        <w:ind w:left="72" w:right="72" w:firstLine="720"/>
        <w:textAlignment w:val="baseline"/>
        <w:rPr>
          <w:rFonts w:eastAsia="Times New Roman"/>
          <w:b/>
          <w:color w:val="000000"/>
          <w:sz w:val="24"/>
        </w:rPr>
      </w:pPr>
      <w:r>
        <w:rPr>
          <w:rFonts w:eastAsia="Times New Roman"/>
          <w:b/>
          <w:color w:val="000000"/>
          <w:sz w:val="24"/>
        </w:rPr>
        <w:t xml:space="preserve">What is the word of God said to be? </w:t>
      </w:r>
      <w:r>
        <w:rPr>
          <w:rFonts w:eastAsia="Times New Roman"/>
          <w:color w:val="000000"/>
          <w:sz w:val="24"/>
        </w:rPr>
        <w:t xml:space="preserve">“And take the helmet of salvation, and </w:t>
      </w:r>
      <w:r>
        <w:rPr>
          <w:rFonts w:eastAsia="Times New Roman"/>
          <w:i/>
          <w:color w:val="000000"/>
          <w:sz w:val="24"/>
        </w:rPr>
        <w:t xml:space="preserve">the sword of the Spirit, </w:t>
      </w:r>
      <w:r>
        <w:rPr>
          <w:rFonts w:eastAsia="Times New Roman"/>
          <w:color w:val="000000"/>
          <w:sz w:val="24"/>
        </w:rPr>
        <w:t>which is the word of God." Eph. 6:17.</w:t>
      </w:r>
    </w:p>
    <w:p w14:paraId="21706AB7" w14:textId="77777777" w:rsidR="002F40FA" w:rsidRDefault="00EA067A">
      <w:pPr>
        <w:spacing w:before="125" w:line="275" w:lineRule="exact"/>
        <w:ind w:left="72" w:right="72" w:firstLine="720"/>
        <w:textAlignment w:val="baseline"/>
        <w:rPr>
          <w:rFonts w:eastAsia="Times New Roman"/>
          <w:b/>
          <w:color w:val="000000"/>
          <w:sz w:val="24"/>
        </w:rPr>
      </w:pPr>
      <w:r>
        <w:rPr>
          <w:rFonts w:eastAsia="Times New Roman"/>
          <w:b/>
          <w:color w:val="000000"/>
          <w:sz w:val="24"/>
        </w:rPr>
        <w:t xml:space="preserve">In what manner did the Spirit make known the word? </w:t>
      </w:r>
      <w:r>
        <w:rPr>
          <w:rFonts w:eastAsia="Times New Roman"/>
          <w:color w:val="000000"/>
          <w:sz w:val="24"/>
        </w:rPr>
        <w:t xml:space="preserve">“For the prophecy came not in old time by the will of man: </w:t>
      </w:r>
      <w:r>
        <w:rPr>
          <w:rFonts w:eastAsia="Times New Roman"/>
          <w:i/>
          <w:color w:val="000000"/>
          <w:sz w:val="24"/>
        </w:rPr>
        <w:t xml:space="preserve">but holy men of God spake as they were moved by the Holy Ghost." </w:t>
      </w:r>
      <w:r>
        <w:rPr>
          <w:rFonts w:eastAsia="Times New Roman"/>
          <w:color w:val="000000"/>
          <w:sz w:val="24"/>
        </w:rPr>
        <w:t>2 Peter 1:21.</w:t>
      </w:r>
    </w:p>
    <w:p w14:paraId="21706AB8" w14:textId="77777777" w:rsidR="002F40FA" w:rsidRDefault="00EA067A">
      <w:pPr>
        <w:spacing w:before="121" w:line="275" w:lineRule="exact"/>
        <w:ind w:left="72" w:right="72" w:firstLine="720"/>
        <w:textAlignment w:val="baseline"/>
        <w:rPr>
          <w:rFonts w:eastAsia="Times New Roman"/>
          <w:b/>
          <w:color w:val="000000"/>
          <w:sz w:val="24"/>
        </w:rPr>
      </w:pPr>
      <w:r>
        <w:rPr>
          <w:rFonts w:eastAsia="Times New Roman"/>
          <w:b/>
          <w:color w:val="000000"/>
          <w:sz w:val="24"/>
        </w:rPr>
        <w:t xml:space="preserve">In what manner did the Lord speak to these holy men? </w:t>
      </w:r>
      <w:r>
        <w:rPr>
          <w:rFonts w:eastAsia="Times New Roman"/>
          <w:color w:val="000000"/>
          <w:sz w:val="24"/>
        </w:rPr>
        <w:t xml:space="preserve">“After these things the word of the Lord </w:t>
      </w:r>
      <w:r>
        <w:rPr>
          <w:rFonts w:eastAsia="Times New Roman"/>
          <w:i/>
          <w:color w:val="000000"/>
          <w:sz w:val="24"/>
        </w:rPr>
        <w:t xml:space="preserve">came unto Abram in a vision, saying, </w:t>
      </w:r>
      <w:r>
        <w:rPr>
          <w:rFonts w:eastAsia="Times New Roman"/>
          <w:color w:val="000000"/>
          <w:sz w:val="24"/>
        </w:rPr>
        <w:t>Fear not, Abram: I am thy shield, and thy exceeding great reward." Gen. 15:1 (Num. 12:6) (lsa.1:1) (Eze. 1:1).</w:t>
      </w:r>
    </w:p>
    <w:p w14:paraId="21706AB9" w14:textId="77777777" w:rsidR="002F40FA" w:rsidRDefault="00EA067A">
      <w:pPr>
        <w:spacing w:before="124" w:line="275" w:lineRule="exact"/>
        <w:ind w:left="72" w:right="72" w:firstLine="720"/>
        <w:textAlignment w:val="baseline"/>
        <w:rPr>
          <w:rFonts w:eastAsia="Times New Roman"/>
          <w:b/>
          <w:color w:val="000000"/>
          <w:sz w:val="24"/>
        </w:rPr>
      </w:pPr>
      <w:r>
        <w:rPr>
          <w:rFonts w:eastAsia="Times New Roman"/>
          <w:b/>
          <w:color w:val="000000"/>
          <w:sz w:val="24"/>
        </w:rPr>
        <w:t xml:space="preserve">Was this gift of the Spirit to be confined mostly to the time of the Old Testament? </w:t>
      </w:r>
      <w:r>
        <w:rPr>
          <w:rFonts w:eastAsia="Times New Roman"/>
          <w:color w:val="000000"/>
          <w:sz w:val="24"/>
        </w:rPr>
        <w:t xml:space="preserve">“And it </w:t>
      </w:r>
      <w:r>
        <w:rPr>
          <w:rFonts w:eastAsia="Times New Roman"/>
          <w:i/>
          <w:color w:val="000000"/>
          <w:sz w:val="24"/>
        </w:rPr>
        <w:t xml:space="preserve">shall come to pass afterward, </w:t>
      </w:r>
      <w:r>
        <w:rPr>
          <w:rFonts w:eastAsia="Times New Roman"/>
          <w:color w:val="000000"/>
          <w:sz w:val="24"/>
        </w:rPr>
        <w:t>that I will pour out My spirit upon all flesh; and your sons and your daughters shall prophesy, your old men shall dream dreams, your young men shall see visions." Joel 2:28.</w:t>
      </w:r>
    </w:p>
    <w:p w14:paraId="21706ABA" w14:textId="77777777" w:rsidR="002F40FA" w:rsidRDefault="00EA067A">
      <w:pPr>
        <w:spacing w:before="124" w:line="275" w:lineRule="exact"/>
        <w:ind w:left="72" w:right="72" w:firstLine="720"/>
        <w:textAlignment w:val="baseline"/>
        <w:rPr>
          <w:rFonts w:eastAsia="Times New Roman"/>
          <w:b/>
          <w:color w:val="000000"/>
          <w:sz w:val="24"/>
        </w:rPr>
      </w:pPr>
      <w:r>
        <w:rPr>
          <w:rFonts w:eastAsia="Times New Roman"/>
          <w:b/>
          <w:color w:val="000000"/>
          <w:sz w:val="24"/>
        </w:rPr>
        <w:t xml:space="preserve">How did Peter by inspiration render this term </w:t>
      </w:r>
      <w:r>
        <w:rPr>
          <w:rFonts w:eastAsia="Times New Roman"/>
          <w:b/>
          <w:i/>
          <w:color w:val="000000"/>
          <w:sz w:val="24"/>
        </w:rPr>
        <w:t xml:space="preserve">afterward? </w:t>
      </w:r>
      <w:r>
        <w:rPr>
          <w:rFonts w:eastAsia="Times New Roman"/>
          <w:color w:val="000000"/>
          <w:sz w:val="24"/>
        </w:rPr>
        <w:t xml:space="preserve">“And it shall come to pass </w:t>
      </w:r>
      <w:r>
        <w:rPr>
          <w:rFonts w:eastAsia="Times New Roman"/>
          <w:i/>
          <w:color w:val="000000"/>
          <w:sz w:val="24"/>
        </w:rPr>
        <w:t xml:space="preserve">in the last days, </w:t>
      </w:r>
      <w:r>
        <w:rPr>
          <w:rFonts w:eastAsia="Times New Roman"/>
          <w:color w:val="000000"/>
          <w:sz w:val="24"/>
        </w:rPr>
        <w:t>saith God, I will pour out of My Spirit upon all flesh: and your sons and your daughters shall prophesy, and your young men shall see visions, and your old men shall dream dreams." Acts 2:17.</w:t>
      </w:r>
    </w:p>
    <w:p w14:paraId="21706ABB" w14:textId="77777777" w:rsidR="002F40FA" w:rsidRDefault="00EA067A">
      <w:pPr>
        <w:spacing w:before="122" w:line="275" w:lineRule="exact"/>
        <w:ind w:left="72" w:right="360" w:firstLine="720"/>
        <w:textAlignment w:val="baseline"/>
        <w:rPr>
          <w:rFonts w:eastAsia="Times New Roman"/>
          <w:b/>
          <w:color w:val="000000"/>
          <w:sz w:val="24"/>
        </w:rPr>
      </w:pPr>
      <w:r>
        <w:rPr>
          <w:rFonts w:eastAsia="Times New Roman"/>
          <w:b/>
          <w:color w:val="000000"/>
          <w:sz w:val="24"/>
        </w:rPr>
        <w:t xml:space="preserve">What does Paul call the Spirit? </w:t>
      </w:r>
      <w:r>
        <w:rPr>
          <w:rFonts w:eastAsia="Times New Roman"/>
          <w:color w:val="000000"/>
          <w:sz w:val="24"/>
        </w:rPr>
        <w:t xml:space="preserve">“In whom also after that ye believed, ye were sealed with that </w:t>
      </w:r>
      <w:r>
        <w:rPr>
          <w:rFonts w:eastAsia="Times New Roman"/>
          <w:i/>
          <w:color w:val="000000"/>
          <w:sz w:val="24"/>
        </w:rPr>
        <w:t xml:space="preserve">holy Spirit of promise." </w:t>
      </w:r>
      <w:r>
        <w:rPr>
          <w:rFonts w:eastAsia="Times New Roman"/>
          <w:color w:val="000000"/>
          <w:sz w:val="24"/>
        </w:rPr>
        <w:t>Eph. 1:13.</w:t>
      </w:r>
    </w:p>
    <w:p w14:paraId="21706ABC" w14:textId="77777777" w:rsidR="002F40FA" w:rsidRDefault="00EA067A">
      <w:pPr>
        <w:spacing w:before="125" w:line="275" w:lineRule="exact"/>
        <w:ind w:left="72" w:right="72" w:firstLine="720"/>
        <w:textAlignment w:val="baseline"/>
        <w:rPr>
          <w:rFonts w:eastAsia="Times New Roman"/>
          <w:b/>
          <w:color w:val="000000"/>
          <w:sz w:val="24"/>
        </w:rPr>
      </w:pPr>
      <w:r>
        <w:rPr>
          <w:rFonts w:eastAsia="Times New Roman"/>
          <w:b/>
          <w:color w:val="000000"/>
          <w:sz w:val="24"/>
        </w:rPr>
        <w:t xml:space="preserve">Why was it thus designated? </w:t>
      </w:r>
      <w:r>
        <w:rPr>
          <w:rFonts w:eastAsia="Times New Roman"/>
          <w:color w:val="000000"/>
          <w:sz w:val="24"/>
        </w:rPr>
        <w:t>“Therefore being by the right hand of God exalted, and having received of the Father the promise of the Holy Ghost, He hath shed forth this, which ye now see and hear." Acts 2:33 (Acts 1:4, 5).</w:t>
      </w:r>
    </w:p>
    <w:p w14:paraId="21706ABD" w14:textId="77777777" w:rsidR="002F40FA" w:rsidRDefault="00EA067A">
      <w:pPr>
        <w:spacing w:before="121" w:line="275" w:lineRule="exact"/>
        <w:ind w:left="72" w:right="72" w:firstLine="720"/>
        <w:textAlignment w:val="baseline"/>
        <w:rPr>
          <w:rFonts w:eastAsia="Times New Roman"/>
          <w:b/>
          <w:color w:val="000000"/>
          <w:sz w:val="24"/>
        </w:rPr>
      </w:pPr>
      <w:r>
        <w:rPr>
          <w:rFonts w:eastAsia="Times New Roman"/>
          <w:b/>
          <w:color w:val="000000"/>
          <w:sz w:val="24"/>
        </w:rPr>
        <w:t xml:space="preserve">Why did Jesus say it was necessary for Him to go unto the Father? </w:t>
      </w:r>
      <w:r>
        <w:rPr>
          <w:rFonts w:eastAsia="Times New Roman"/>
          <w:color w:val="000000"/>
          <w:sz w:val="24"/>
        </w:rPr>
        <w:t xml:space="preserve">“For if I go not away, </w:t>
      </w:r>
      <w:r>
        <w:rPr>
          <w:rFonts w:eastAsia="Times New Roman"/>
          <w:i/>
          <w:color w:val="000000"/>
          <w:sz w:val="24"/>
        </w:rPr>
        <w:t xml:space="preserve">the Comforter will not come unto you; </w:t>
      </w:r>
      <w:r>
        <w:rPr>
          <w:rFonts w:eastAsia="Times New Roman"/>
          <w:color w:val="000000"/>
          <w:sz w:val="24"/>
        </w:rPr>
        <w:t>but if I depart, I will send Him unto you." John 16:7.</w:t>
      </w:r>
    </w:p>
    <w:p w14:paraId="21706ABE" w14:textId="77777777" w:rsidR="002F40FA" w:rsidRDefault="00EA067A">
      <w:pPr>
        <w:spacing w:before="125" w:line="275" w:lineRule="exact"/>
        <w:ind w:left="72" w:right="288" w:firstLine="720"/>
        <w:textAlignment w:val="baseline"/>
        <w:rPr>
          <w:rFonts w:eastAsia="Times New Roman"/>
          <w:b/>
          <w:color w:val="000000"/>
          <w:sz w:val="24"/>
        </w:rPr>
      </w:pPr>
      <w:r>
        <w:rPr>
          <w:rFonts w:eastAsia="Times New Roman"/>
          <w:b/>
          <w:color w:val="000000"/>
          <w:sz w:val="24"/>
        </w:rPr>
        <w:t xml:space="preserve">Were the gifts of the Spirit referred to in this promise? </w:t>
      </w:r>
      <w:r>
        <w:rPr>
          <w:rFonts w:eastAsia="Times New Roman"/>
          <w:color w:val="000000"/>
          <w:sz w:val="24"/>
        </w:rPr>
        <w:t>“Wherefore he saith, When He ascended up on high, He led captivity captive, and gave gifts unto men." Eph. 4:8.</w:t>
      </w:r>
    </w:p>
    <w:p w14:paraId="21706ABF" w14:textId="77777777" w:rsidR="002F40FA" w:rsidRDefault="00EA067A">
      <w:pPr>
        <w:spacing w:before="122" w:line="275" w:lineRule="exact"/>
        <w:ind w:left="72" w:right="360" w:firstLine="720"/>
        <w:textAlignment w:val="baseline"/>
        <w:rPr>
          <w:rFonts w:eastAsia="Times New Roman"/>
          <w:b/>
          <w:color w:val="000000"/>
          <w:sz w:val="24"/>
        </w:rPr>
      </w:pPr>
      <w:r>
        <w:rPr>
          <w:rFonts w:eastAsia="Times New Roman"/>
          <w:b/>
          <w:color w:val="000000"/>
          <w:sz w:val="24"/>
        </w:rPr>
        <w:t xml:space="preserve">What are these gifts? </w:t>
      </w:r>
      <w:r>
        <w:rPr>
          <w:rFonts w:eastAsia="Times New Roman"/>
          <w:color w:val="000000"/>
          <w:sz w:val="24"/>
        </w:rPr>
        <w:t>“And He gave some, apostles; and some, prophets; and some, evangelists; and some, pastors and teachers." Eph. 4:11.</w:t>
      </w:r>
    </w:p>
    <w:p w14:paraId="21706AC0" w14:textId="77777777" w:rsidR="002F40FA" w:rsidRDefault="00EA067A">
      <w:pPr>
        <w:spacing w:before="122" w:line="275" w:lineRule="exact"/>
        <w:ind w:left="72" w:right="216" w:firstLine="720"/>
        <w:textAlignment w:val="baseline"/>
        <w:rPr>
          <w:rFonts w:eastAsia="Times New Roman"/>
          <w:b/>
          <w:color w:val="000000"/>
          <w:sz w:val="24"/>
        </w:rPr>
      </w:pPr>
      <w:r>
        <w:rPr>
          <w:rFonts w:eastAsia="Times New Roman"/>
          <w:b/>
          <w:color w:val="000000"/>
          <w:sz w:val="24"/>
        </w:rPr>
        <w:t xml:space="preserve">Were all these gifts by the same Spirit? </w:t>
      </w:r>
      <w:r>
        <w:rPr>
          <w:rFonts w:eastAsia="Times New Roman"/>
          <w:color w:val="000000"/>
          <w:sz w:val="24"/>
        </w:rPr>
        <w:t>“Now there are diversities of gifts, but the same Spirit." 1 Cor. 12:4 (Eph. 4:4).</w:t>
      </w:r>
    </w:p>
    <w:p w14:paraId="21706AC1" w14:textId="77777777" w:rsidR="005B1386" w:rsidRPr="005B1386" w:rsidRDefault="00EA067A" w:rsidP="005B1386">
      <w:pPr>
        <w:spacing w:before="120" w:line="275" w:lineRule="exact"/>
        <w:ind w:right="72" w:firstLine="720"/>
        <w:textAlignment w:val="baseline"/>
        <w:rPr>
          <w:rFonts w:eastAsia="Times New Roman"/>
          <w:b/>
          <w:color w:val="000000"/>
          <w:spacing w:val="-2"/>
          <w:sz w:val="24"/>
        </w:rPr>
      </w:pPr>
      <w:r>
        <w:rPr>
          <w:rFonts w:eastAsia="Times New Roman"/>
          <w:b/>
          <w:color w:val="000000"/>
          <w:spacing w:val="-2"/>
          <w:sz w:val="24"/>
        </w:rPr>
        <w:t xml:space="preserve">What commission did Christ give to His disciples? </w:t>
      </w:r>
      <w:r>
        <w:rPr>
          <w:rFonts w:eastAsia="Times New Roman"/>
          <w:color w:val="000000"/>
          <w:spacing w:val="-2"/>
          <w:sz w:val="24"/>
        </w:rPr>
        <w:t>“And He said unto them, Go</w:t>
      </w:r>
      <w:r w:rsidR="005B1386">
        <w:rPr>
          <w:rFonts w:eastAsia="Times New Roman"/>
          <w:b/>
          <w:color w:val="000000"/>
          <w:spacing w:val="-2"/>
          <w:sz w:val="24"/>
        </w:rPr>
        <w:t xml:space="preserve"> </w:t>
      </w:r>
      <w:r>
        <w:rPr>
          <w:rFonts w:eastAsia="Times New Roman"/>
          <w:color w:val="000000"/>
          <w:sz w:val="24"/>
        </w:rPr>
        <w:t>ye into all the world, and preach the gospel to every creature." Mark 16:15.</w:t>
      </w:r>
      <w:r w:rsidR="005B1386" w:rsidRPr="005B1386">
        <w:rPr>
          <w:rFonts w:eastAsia="Times New Roman"/>
          <w:color w:val="000000"/>
          <w:spacing w:val="22"/>
          <w:sz w:val="24"/>
        </w:rPr>
        <w:t xml:space="preserve"> </w:t>
      </w:r>
    </w:p>
    <w:p w14:paraId="21706AC2" w14:textId="77777777" w:rsidR="002F40FA" w:rsidRDefault="005B1386" w:rsidP="005B1386">
      <w:pPr>
        <w:spacing w:before="120" w:line="275" w:lineRule="exact"/>
        <w:ind w:left="72" w:right="72"/>
        <w:jc w:val="right"/>
        <w:textAlignment w:val="baseline"/>
        <w:rPr>
          <w:rFonts w:eastAsia="Times New Roman"/>
          <w:color w:val="000000"/>
          <w:spacing w:val="22"/>
          <w:sz w:val="24"/>
        </w:rPr>
      </w:pPr>
      <w:r>
        <w:rPr>
          <w:rFonts w:eastAsia="Times New Roman"/>
          <w:color w:val="000000"/>
          <w:spacing w:val="22"/>
          <w:sz w:val="24"/>
        </w:rPr>
        <w:t>81</w:t>
      </w:r>
    </w:p>
    <w:p w14:paraId="21706AC3" w14:textId="77777777" w:rsidR="002F40FA" w:rsidRDefault="00EA067A">
      <w:pPr>
        <w:spacing w:before="120" w:line="275" w:lineRule="exact"/>
        <w:ind w:left="72" w:right="72" w:firstLine="720"/>
        <w:textAlignment w:val="baseline"/>
        <w:rPr>
          <w:rFonts w:eastAsia="Times New Roman"/>
          <w:b/>
          <w:color w:val="000000"/>
          <w:sz w:val="24"/>
        </w:rPr>
      </w:pPr>
      <w:r>
        <w:rPr>
          <w:rFonts w:eastAsia="Times New Roman"/>
          <w:b/>
          <w:color w:val="000000"/>
          <w:sz w:val="24"/>
        </w:rPr>
        <w:t xml:space="preserve">Why did they not proceed immediately to that work? </w:t>
      </w:r>
      <w:r>
        <w:rPr>
          <w:rFonts w:eastAsia="Times New Roman"/>
          <w:color w:val="000000"/>
          <w:sz w:val="24"/>
        </w:rPr>
        <w:t xml:space="preserve">“And, behold, I send the promise of My Father upon you: </w:t>
      </w:r>
      <w:r>
        <w:rPr>
          <w:rFonts w:eastAsia="Times New Roman"/>
          <w:i/>
          <w:color w:val="000000"/>
          <w:sz w:val="24"/>
        </w:rPr>
        <w:t xml:space="preserve">but tarry ye in the city of Jerusalem, until ye be endued with power from on high." </w:t>
      </w:r>
      <w:r>
        <w:rPr>
          <w:rFonts w:eastAsia="Times New Roman"/>
          <w:color w:val="000000"/>
          <w:sz w:val="24"/>
        </w:rPr>
        <w:t>Luke 24:49 (Acts 1:8).</w:t>
      </w:r>
    </w:p>
    <w:p w14:paraId="21706AC4" w14:textId="77777777" w:rsidR="002F40FA" w:rsidRDefault="00EA067A">
      <w:pPr>
        <w:spacing w:before="124" w:line="274" w:lineRule="exact"/>
        <w:ind w:left="72" w:right="72" w:firstLine="720"/>
        <w:textAlignment w:val="baseline"/>
        <w:rPr>
          <w:rFonts w:eastAsia="Times New Roman"/>
          <w:b/>
          <w:color w:val="000000"/>
          <w:sz w:val="24"/>
        </w:rPr>
      </w:pPr>
      <w:r>
        <w:rPr>
          <w:rFonts w:eastAsia="Times New Roman"/>
          <w:b/>
          <w:color w:val="000000"/>
          <w:sz w:val="24"/>
        </w:rPr>
        <w:t xml:space="preserve">How long did Jesus promise to be with those who preach the gospel? </w:t>
      </w:r>
      <w:r>
        <w:rPr>
          <w:rFonts w:eastAsia="Times New Roman"/>
          <w:color w:val="000000"/>
          <w:sz w:val="24"/>
        </w:rPr>
        <w:t xml:space="preserve">“Teaching them to observe all things whatsoever I have commanded you: and, lo, I am with you alway, </w:t>
      </w:r>
      <w:r>
        <w:rPr>
          <w:rFonts w:eastAsia="Times New Roman"/>
          <w:i/>
          <w:color w:val="000000"/>
          <w:sz w:val="24"/>
        </w:rPr>
        <w:t xml:space="preserve">even unto the end of the world." </w:t>
      </w:r>
      <w:r>
        <w:rPr>
          <w:rFonts w:eastAsia="Times New Roman"/>
          <w:color w:val="000000"/>
          <w:sz w:val="24"/>
        </w:rPr>
        <w:t>Matt. 28:20.</w:t>
      </w:r>
    </w:p>
    <w:p w14:paraId="21706AC5" w14:textId="77777777" w:rsidR="002F40FA" w:rsidRDefault="00EA067A">
      <w:pPr>
        <w:spacing w:before="248" w:line="295" w:lineRule="exact"/>
        <w:ind w:left="72" w:right="72"/>
        <w:jc w:val="center"/>
        <w:textAlignment w:val="baseline"/>
        <w:rPr>
          <w:rFonts w:ascii="Arial" w:eastAsia="Arial" w:hAnsi="Arial"/>
          <w:b/>
          <w:color w:val="000000"/>
          <w:spacing w:val="-1"/>
          <w:sz w:val="26"/>
        </w:rPr>
      </w:pPr>
      <w:r>
        <w:rPr>
          <w:rFonts w:ascii="Arial" w:eastAsia="Arial" w:hAnsi="Arial"/>
          <w:b/>
          <w:color w:val="000000"/>
          <w:spacing w:val="-1"/>
          <w:sz w:val="26"/>
        </w:rPr>
        <w:lastRenderedPageBreak/>
        <w:t>Chapter 38</w:t>
      </w:r>
    </w:p>
    <w:p w14:paraId="21706AC6" w14:textId="77777777" w:rsidR="002F40FA" w:rsidRPr="00BE1A55" w:rsidRDefault="00253F84" w:rsidP="00BE1A55">
      <w:pPr>
        <w:pStyle w:val="Heading2"/>
      </w:pPr>
      <w:r>
        <w:t xml:space="preserve">38 </w:t>
      </w:r>
      <w:r w:rsidR="00EA067A" w:rsidRPr="00BE1A55">
        <w:t>Spiritual Gifts</w:t>
      </w:r>
    </w:p>
    <w:p w14:paraId="21706AC7" w14:textId="77777777" w:rsidR="002F40FA" w:rsidRDefault="00EA067A">
      <w:pPr>
        <w:spacing w:before="191" w:line="276" w:lineRule="exact"/>
        <w:ind w:left="72" w:right="216" w:firstLine="720"/>
        <w:textAlignment w:val="baseline"/>
        <w:rPr>
          <w:rFonts w:eastAsia="Times New Roman"/>
          <w:b/>
          <w:color w:val="000000"/>
          <w:sz w:val="24"/>
        </w:rPr>
      </w:pPr>
      <w:r>
        <w:rPr>
          <w:rFonts w:eastAsia="Times New Roman"/>
          <w:b/>
          <w:color w:val="000000"/>
          <w:sz w:val="24"/>
        </w:rPr>
        <w:t xml:space="preserve">How did God communicate with man in the Eden? </w:t>
      </w:r>
      <w:r>
        <w:rPr>
          <w:rFonts w:eastAsia="Times New Roman"/>
          <w:color w:val="000000"/>
          <w:sz w:val="24"/>
        </w:rPr>
        <w:t xml:space="preserve">“And the Lord God </w:t>
      </w:r>
      <w:r>
        <w:rPr>
          <w:rFonts w:eastAsia="Times New Roman"/>
          <w:i/>
          <w:color w:val="000000"/>
          <w:sz w:val="24"/>
        </w:rPr>
        <w:t xml:space="preserve">called unto Adam, and said unto him, </w:t>
      </w:r>
      <w:r>
        <w:rPr>
          <w:rFonts w:eastAsia="Times New Roman"/>
          <w:color w:val="000000"/>
          <w:sz w:val="24"/>
        </w:rPr>
        <w:t>Where art thou?" Gen. 3:9.</w:t>
      </w:r>
    </w:p>
    <w:p w14:paraId="21706AC8" w14:textId="77777777" w:rsidR="002F40FA" w:rsidRDefault="00EA067A">
      <w:pPr>
        <w:spacing w:before="122" w:line="275" w:lineRule="exact"/>
        <w:ind w:left="72" w:right="216" w:firstLine="720"/>
        <w:textAlignment w:val="baseline"/>
        <w:rPr>
          <w:rFonts w:eastAsia="Times New Roman"/>
          <w:b/>
          <w:color w:val="000000"/>
          <w:spacing w:val="-1"/>
          <w:sz w:val="24"/>
        </w:rPr>
      </w:pPr>
      <w:r>
        <w:rPr>
          <w:rFonts w:eastAsia="Times New Roman"/>
          <w:b/>
          <w:color w:val="000000"/>
          <w:spacing w:val="-1"/>
          <w:sz w:val="24"/>
        </w:rPr>
        <w:t xml:space="preserve">Since the fall, how has God made known His will? </w:t>
      </w:r>
      <w:r>
        <w:rPr>
          <w:rFonts w:eastAsia="Times New Roman"/>
          <w:color w:val="000000"/>
          <w:spacing w:val="-1"/>
          <w:sz w:val="24"/>
        </w:rPr>
        <w:t xml:space="preserve">“God, who at sundry times and in divers manners spake in time past unto the fathers </w:t>
      </w:r>
      <w:r>
        <w:rPr>
          <w:rFonts w:eastAsia="Times New Roman"/>
          <w:i/>
          <w:color w:val="000000"/>
          <w:spacing w:val="-1"/>
          <w:sz w:val="24"/>
        </w:rPr>
        <w:t xml:space="preserve">by the prophets." </w:t>
      </w:r>
      <w:r>
        <w:rPr>
          <w:rFonts w:eastAsia="Times New Roman"/>
          <w:color w:val="000000"/>
          <w:spacing w:val="-1"/>
          <w:sz w:val="24"/>
        </w:rPr>
        <w:t>Heb. 1:1.</w:t>
      </w:r>
    </w:p>
    <w:p w14:paraId="21706AC9" w14:textId="77777777" w:rsidR="002F40FA" w:rsidRDefault="00EA067A">
      <w:pPr>
        <w:spacing w:before="122" w:line="275" w:lineRule="exact"/>
        <w:ind w:left="72" w:right="72" w:firstLine="720"/>
        <w:textAlignment w:val="baseline"/>
        <w:rPr>
          <w:rFonts w:eastAsia="Times New Roman"/>
          <w:b/>
          <w:color w:val="000000"/>
          <w:sz w:val="24"/>
        </w:rPr>
      </w:pPr>
      <w:r>
        <w:rPr>
          <w:rFonts w:eastAsia="Times New Roman"/>
          <w:b/>
          <w:color w:val="000000"/>
          <w:sz w:val="24"/>
        </w:rPr>
        <w:t xml:space="preserve">What was the object of speaking "by the prophets? </w:t>
      </w:r>
      <w:r>
        <w:rPr>
          <w:rFonts w:eastAsia="Times New Roman"/>
          <w:color w:val="000000"/>
          <w:sz w:val="24"/>
        </w:rPr>
        <w:t xml:space="preserve">“Surely the Lord God will do nothing but </w:t>
      </w:r>
      <w:r>
        <w:rPr>
          <w:rFonts w:eastAsia="Times New Roman"/>
          <w:i/>
          <w:color w:val="000000"/>
          <w:sz w:val="24"/>
        </w:rPr>
        <w:t xml:space="preserve">He revealeth His secret </w:t>
      </w:r>
      <w:r>
        <w:rPr>
          <w:rFonts w:eastAsia="Times New Roman"/>
          <w:color w:val="000000"/>
          <w:sz w:val="24"/>
        </w:rPr>
        <w:t>unto His servants the prophets." Amos 3:7.</w:t>
      </w:r>
    </w:p>
    <w:p w14:paraId="21706ACA" w14:textId="77777777" w:rsidR="002F40FA" w:rsidRDefault="00EA067A">
      <w:pPr>
        <w:spacing w:before="126" w:line="275" w:lineRule="exact"/>
        <w:ind w:left="72" w:right="72" w:firstLine="720"/>
        <w:textAlignment w:val="baseline"/>
        <w:rPr>
          <w:rFonts w:eastAsia="Times New Roman"/>
          <w:b/>
          <w:color w:val="000000"/>
          <w:sz w:val="24"/>
        </w:rPr>
      </w:pPr>
      <w:r>
        <w:rPr>
          <w:rFonts w:eastAsia="Times New Roman"/>
          <w:b/>
          <w:color w:val="000000"/>
          <w:sz w:val="24"/>
        </w:rPr>
        <w:t xml:space="preserve">By what influence did the prophets reveal God's will? </w:t>
      </w:r>
      <w:r>
        <w:rPr>
          <w:rFonts w:eastAsia="Times New Roman"/>
          <w:color w:val="000000"/>
          <w:sz w:val="24"/>
        </w:rPr>
        <w:t xml:space="preserve">“For the prophecy came not in old time by the will of man: but holy men of God spake as </w:t>
      </w:r>
      <w:r>
        <w:rPr>
          <w:rFonts w:eastAsia="Times New Roman"/>
          <w:i/>
          <w:color w:val="000000"/>
          <w:sz w:val="24"/>
        </w:rPr>
        <w:t xml:space="preserve">they were moved by the Holy Ghost. </w:t>
      </w:r>
      <w:r>
        <w:rPr>
          <w:rFonts w:eastAsia="Times New Roman"/>
          <w:color w:val="000000"/>
          <w:sz w:val="24"/>
        </w:rPr>
        <w:t>" 2 Peter 1:21 (2 Sam. 23:2).</w:t>
      </w:r>
    </w:p>
    <w:p w14:paraId="21706ACB" w14:textId="77777777" w:rsidR="002F40FA" w:rsidRDefault="00EA067A">
      <w:pPr>
        <w:spacing w:before="124" w:line="274" w:lineRule="exact"/>
        <w:ind w:left="72" w:right="360" w:firstLine="720"/>
        <w:textAlignment w:val="baseline"/>
        <w:rPr>
          <w:rFonts w:eastAsia="Times New Roman"/>
          <w:b/>
          <w:color w:val="000000"/>
          <w:sz w:val="24"/>
        </w:rPr>
      </w:pPr>
      <w:r>
        <w:rPr>
          <w:rFonts w:eastAsia="Times New Roman"/>
          <w:b/>
          <w:color w:val="000000"/>
          <w:sz w:val="24"/>
        </w:rPr>
        <w:t xml:space="preserve">Then what may the gift of prophecy be called? </w:t>
      </w:r>
      <w:r>
        <w:rPr>
          <w:rFonts w:eastAsia="Times New Roman"/>
          <w:color w:val="000000"/>
          <w:sz w:val="24"/>
        </w:rPr>
        <w:t>A gift of the Holy Spirit, or a spiritual gift.</w:t>
      </w:r>
    </w:p>
    <w:p w14:paraId="21706ACC" w14:textId="77777777" w:rsidR="002F40FA" w:rsidRDefault="00EA067A">
      <w:pPr>
        <w:spacing w:before="123" w:line="274" w:lineRule="exact"/>
        <w:ind w:left="72" w:right="216" w:firstLine="720"/>
        <w:textAlignment w:val="baseline"/>
        <w:rPr>
          <w:rFonts w:eastAsia="Times New Roman"/>
          <w:b/>
          <w:color w:val="000000"/>
          <w:sz w:val="24"/>
        </w:rPr>
      </w:pPr>
      <w:r>
        <w:rPr>
          <w:rFonts w:eastAsia="Times New Roman"/>
          <w:b/>
          <w:color w:val="000000"/>
          <w:sz w:val="24"/>
        </w:rPr>
        <w:t>What was said regarding the words of God's prophets?</w:t>
      </w:r>
      <w:r>
        <w:rPr>
          <w:rFonts w:eastAsia="Times New Roman"/>
          <w:color w:val="000000"/>
          <w:sz w:val="24"/>
        </w:rPr>
        <w:t xml:space="preserve">” If there be a prophet among you, </w:t>
      </w:r>
      <w:r>
        <w:rPr>
          <w:rFonts w:eastAsia="Times New Roman"/>
          <w:i/>
          <w:color w:val="000000"/>
          <w:sz w:val="24"/>
        </w:rPr>
        <w:t xml:space="preserve">I the Lord will make myself known unto him in a vision, </w:t>
      </w:r>
      <w:r>
        <w:rPr>
          <w:rFonts w:eastAsia="Times New Roman"/>
          <w:color w:val="000000"/>
          <w:sz w:val="24"/>
        </w:rPr>
        <w:t>and will speak unto him in a dream." Num. 12:6.</w:t>
      </w:r>
    </w:p>
    <w:p w14:paraId="21706ACD" w14:textId="77777777" w:rsidR="002F40FA" w:rsidRDefault="00EA067A">
      <w:pPr>
        <w:spacing w:before="129" w:line="274" w:lineRule="exact"/>
        <w:ind w:left="72" w:right="72" w:firstLine="720"/>
        <w:textAlignment w:val="baseline"/>
        <w:rPr>
          <w:rFonts w:eastAsia="Times New Roman"/>
          <w:b/>
          <w:color w:val="000000"/>
          <w:sz w:val="24"/>
        </w:rPr>
      </w:pPr>
      <w:r>
        <w:rPr>
          <w:rFonts w:eastAsia="Times New Roman"/>
          <w:b/>
          <w:color w:val="000000"/>
          <w:sz w:val="24"/>
        </w:rPr>
        <w:t xml:space="preserve">How were the Lord's words preserved to the people? </w:t>
      </w:r>
      <w:r>
        <w:rPr>
          <w:rFonts w:eastAsia="Times New Roman"/>
          <w:color w:val="000000"/>
          <w:sz w:val="24"/>
        </w:rPr>
        <w:t xml:space="preserve">"Daniel had a dream and visions of his head upon his bed: </w:t>
      </w:r>
      <w:r>
        <w:rPr>
          <w:rFonts w:eastAsia="Times New Roman"/>
          <w:i/>
          <w:color w:val="000000"/>
          <w:sz w:val="24"/>
        </w:rPr>
        <w:t xml:space="preserve">then he wrote the dream, </w:t>
      </w:r>
      <w:r>
        <w:rPr>
          <w:rFonts w:eastAsia="Times New Roman"/>
          <w:color w:val="000000"/>
          <w:sz w:val="24"/>
        </w:rPr>
        <w:t>and told the sum of the matters." Dan. 7:1 (Jer. 51:60, 61).</w:t>
      </w:r>
    </w:p>
    <w:p w14:paraId="21706ACE" w14:textId="77777777" w:rsidR="002F40FA" w:rsidRDefault="00EA067A">
      <w:pPr>
        <w:spacing w:before="128" w:line="274" w:lineRule="exact"/>
        <w:ind w:left="72" w:right="72" w:firstLine="720"/>
        <w:textAlignment w:val="baseline"/>
        <w:rPr>
          <w:rFonts w:eastAsia="Times New Roman"/>
          <w:b/>
          <w:color w:val="000000"/>
          <w:sz w:val="24"/>
        </w:rPr>
      </w:pPr>
      <w:r>
        <w:rPr>
          <w:rFonts w:eastAsia="Times New Roman"/>
          <w:b/>
          <w:color w:val="000000"/>
          <w:sz w:val="24"/>
        </w:rPr>
        <w:t xml:space="preserve">What had these writings to do with the people's understanding future events? </w:t>
      </w:r>
      <w:r>
        <w:rPr>
          <w:rFonts w:eastAsia="Times New Roman"/>
          <w:color w:val="000000"/>
          <w:sz w:val="24"/>
        </w:rPr>
        <w:t xml:space="preserve">“I Daniel </w:t>
      </w:r>
      <w:r>
        <w:rPr>
          <w:rFonts w:eastAsia="Times New Roman"/>
          <w:i/>
          <w:color w:val="000000"/>
          <w:sz w:val="24"/>
        </w:rPr>
        <w:t xml:space="preserve">understood by books </w:t>
      </w:r>
      <w:r>
        <w:rPr>
          <w:rFonts w:eastAsia="Times New Roman"/>
          <w:color w:val="000000"/>
          <w:sz w:val="24"/>
        </w:rPr>
        <w:t>the number of the years, whereof the word of the Lord came to Jeremiah the prophet, that He would accomplish seventy years in the desolations of Jerusalem." Dan.9:2.</w:t>
      </w:r>
    </w:p>
    <w:p w14:paraId="21706ACF" w14:textId="77777777" w:rsidR="002F40FA" w:rsidRDefault="00EA067A">
      <w:pPr>
        <w:spacing w:before="120" w:line="275" w:lineRule="exact"/>
        <w:ind w:left="72" w:right="72" w:firstLine="720"/>
        <w:textAlignment w:val="baseline"/>
        <w:rPr>
          <w:rFonts w:eastAsia="Times New Roman"/>
          <w:b/>
          <w:color w:val="000000"/>
          <w:spacing w:val="-2"/>
          <w:sz w:val="24"/>
        </w:rPr>
      </w:pPr>
      <w:r>
        <w:rPr>
          <w:rFonts w:eastAsia="Times New Roman"/>
          <w:b/>
          <w:color w:val="000000"/>
          <w:spacing w:val="-2"/>
          <w:sz w:val="24"/>
        </w:rPr>
        <w:t xml:space="preserve">How did God's ministers use the words of the prophets in exhorting the people to obedience? </w:t>
      </w:r>
      <w:r>
        <w:rPr>
          <w:rFonts w:eastAsia="Times New Roman"/>
          <w:i/>
          <w:color w:val="000000"/>
          <w:spacing w:val="-2"/>
          <w:sz w:val="24"/>
        </w:rPr>
        <w:t xml:space="preserve">“Should ye not hear the words which the Lord hath cried by the former prophets, </w:t>
      </w:r>
      <w:r>
        <w:rPr>
          <w:rFonts w:eastAsia="Times New Roman"/>
          <w:color w:val="000000"/>
          <w:spacing w:val="-2"/>
          <w:sz w:val="24"/>
        </w:rPr>
        <w:t>when Jerusalem was inhabited and in prosperity?" Zech. 7:7 (2 Chron. 20:20).</w:t>
      </w:r>
    </w:p>
    <w:p w14:paraId="21706AD0" w14:textId="77777777" w:rsidR="002F40FA" w:rsidRDefault="00EA067A">
      <w:pPr>
        <w:spacing w:before="128" w:line="274" w:lineRule="exact"/>
        <w:ind w:left="72" w:right="72" w:firstLine="720"/>
        <w:textAlignment w:val="baseline"/>
        <w:rPr>
          <w:rFonts w:eastAsia="Times New Roman"/>
          <w:b/>
          <w:color w:val="000000"/>
          <w:sz w:val="24"/>
        </w:rPr>
      </w:pPr>
      <w:r>
        <w:rPr>
          <w:rFonts w:eastAsia="Times New Roman"/>
          <w:b/>
          <w:color w:val="000000"/>
          <w:sz w:val="24"/>
        </w:rPr>
        <w:t xml:space="preserve">How were. people to know whether or not the words of prophets were from the Lord? </w:t>
      </w:r>
      <w:r>
        <w:rPr>
          <w:rFonts w:eastAsia="Times New Roman"/>
          <w:color w:val="000000"/>
          <w:sz w:val="24"/>
        </w:rPr>
        <w:t xml:space="preserve">“When a prophet speaketh in the name of the Lord, </w:t>
      </w:r>
      <w:r>
        <w:rPr>
          <w:rFonts w:eastAsia="Times New Roman"/>
          <w:i/>
          <w:color w:val="000000"/>
          <w:sz w:val="24"/>
        </w:rPr>
        <w:t xml:space="preserve">if the thing follow not, nor come to pass, </w:t>
      </w:r>
      <w:r>
        <w:rPr>
          <w:rFonts w:eastAsia="Times New Roman"/>
          <w:color w:val="000000"/>
          <w:sz w:val="24"/>
        </w:rPr>
        <w:t>that is the thing which the Lord hath not spoken, but the prophet hath spoken it presumptuously; thou shalt not be afraid of him." Deut. 18:22.</w:t>
      </w:r>
    </w:p>
    <w:p w14:paraId="21706AD3" w14:textId="47E93D19" w:rsidR="002F40FA" w:rsidRPr="00740EA8" w:rsidRDefault="00EA067A" w:rsidP="00740EA8">
      <w:pPr>
        <w:spacing w:before="124" w:line="274" w:lineRule="exact"/>
        <w:ind w:firstLine="720"/>
        <w:textAlignment w:val="baseline"/>
        <w:rPr>
          <w:rFonts w:eastAsia="Times New Roman"/>
          <w:b/>
          <w:color w:val="000000"/>
          <w:sz w:val="24"/>
        </w:rPr>
      </w:pPr>
      <w:r>
        <w:rPr>
          <w:rFonts w:eastAsia="Times New Roman"/>
          <w:b/>
          <w:color w:val="000000"/>
          <w:sz w:val="24"/>
        </w:rPr>
        <w:t xml:space="preserve">What was considered a still better test on this point? </w:t>
      </w:r>
      <w:r>
        <w:rPr>
          <w:rFonts w:eastAsia="Times New Roman"/>
          <w:color w:val="000000"/>
          <w:sz w:val="24"/>
        </w:rPr>
        <w:t>“If there arise among you a prophet, or a dreamer of dreams, and giveth thee a sign or a wonder, and the sign or the</w:t>
      </w:r>
      <w:r w:rsidR="00740EA8">
        <w:rPr>
          <w:rFonts w:eastAsia="Times New Roman"/>
          <w:b/>
          <w:color w:val="000000"/>
          <w:sz w:val="24"/>
        </w:rPr>
        <w:t xml:space="preserve"> </w:t>
      </w:r>
      <w:r>
        <w:rPr>
          <w:rFonts w:eastAsia="Times New Roman"/>
          <w:color w:val="000000"/>
          <w:spacing w:val="-3"/>
          <w:sz w:val="24"/>
        </w:rPr>
        <w:t xml:space="preserve">wonder come to pass, whereof he spake unto thee, saying </w:t>
      </w:r>
      <w:r>
        <w:rPr>
          <w:rFonts w:eastAsia="Times New Roman"/>
          <w:i/>
          <w:color w:val="000000"/>
          <w:spacing w:val="-3"/>
          <w:sz w:val="24"/>
        </w:rPr>
        <w:t xml:space="preserve">Let us go after other gods, </w:t>
      </w:r>
      <w:r>
        <w:rPr>
          <w:rFonts w:eastAsia="Times New Roman"/>
          <w:color w:val="000000"/>
          <w:spacing w:val="-3"/>
          <w:sz w:val="24"/>
        </w:rPr>
        <w:t>which thou hast not known, and let us serve them; thou shalt not hearken unto the words of that prophet, or that dreamer of dreams: for the Lord your God proveth you, to know whether ye love the Lord your God with all your heart and with all your soul." Deut. 13:1-3.</w:t>
      </w:r>
    </w:p>
    <w:p w14:paraId="21706AD4" w14:textId="77777777" w:rsidR="002F40FA" w:rsidRDefault="00EA067A">
      <w:pPr>
        <w:spacing w:before="120" w:line="276" w:lineRule="exact"/>
        <w:ind w:left="72" w:right="72" w:firstLine="720"/>
        <w:textAlignment w:val="baseline"/>
        <w:rPr>
          <w:rFonts w:eastAsia="Times New Roman"/>
          <w:b/>
          <w:color w:val="000000"/>
          <w:sz w:val="24"/>
        </w:rPr>
      </w:pPr>
      <w:r>
        <w:rPr>
          <w:rFonts w:eastAsia="Times New Roman"/>
          <w:b/>
          <w:color w:val="000000"/>
          <w:sz w:val="24"/>
        </w:rPr>
        <w:t xml:space="preserve">What was predicted concerning the spirit of prophecy in the last days? </w:t>
      </w:r>
      <w:r>
        <w:rPr>
          <w:rFonts w:eastAsia="Times New Roman"/>
          <w:color w:val="000000"/>
          <w:sz w:val="24"/>
        </w:rPr>
        <w:t xml:space="preserve">“And it shall come to pass afterward, that I will pour out My Spirit upon all flesh: and </w:t>
      </w:r>
      <w:r>
        <w:rPr>
          <w:rFonts w:eastAsia="Times New Roman"/>
          <w:i/>
          <w:color w:val="000000"/>
          <w:sz w:val="24"/>
        </w:rPr>
        <w:t xml:space="preserve">your sons and your daughters shall prophesy, </w:t>
      </w:r>
      <w:r>
        <w:rPr>
          <w:rFonts w:eastAsia="Times New Roman"/>
          <w:color w:val="000000"/>
          <w:sz w:val="24"/>
        </w:rPr>
        <w:t>your old men shall dream dreams, your young men shall see visions." Joel 2:28.</w:t>
      </w:r>
    </w:p>
    <w:p w14:paraId="21706AD5" w14:textId="77777777" w:rsidR="002F40FA" w:rsidRDefault="00EA067A">
      <w:pPr>
        <w:spacing w:before="120" w:line="276" w:lineRule="exact"/>
        <w:ind w:left="72" w:right="72" w:firstLine="720"/>
        <w:jc w:val="both"/>
        <w:textAlignment w:val="baseline"/>
        <w:rPr>
          <w:rFonts w:eastAsia="Times New Roman"/>
          <w:b/>
          <w:color w:val="000000"/>
          <w:spacing w:val="-2"/>
          <w:sz w:val="24"/>
        </w:rPr>
      </w:pPr>
      <w:r>
        <w:rPr>
          <w:rFonts w:eastAsia="Times New Roman"/>
          <w:b/>
          <w:color w:val="000000"/>
          <w:spacing w:val="-2"/>
          <w:sz w:val="24"/>
        </w:rPr>
        <w:t xml:space="preserve">When did this prediction commence to be fulfilled? </w:t>
      </w:r>
      <w:r>
        <w:rPr>
          <w:rFonts w:eastAsia="Times New Roman"/>
          <w:color w:val="000000"/>
          <w:spacing w:val="-2"/>
          <w:sz w:val="24"/>
        </w:rPr>
        <w:t>“But this is that which was spoken by the prophet Joel; And it shall come to pass in the last days, saith God, I will pour out of My Spirit upon all flesh; and your sons and your daughters shall prophesy, and your young men shall see visions, and your old men shall dream dreams." Acts 2:16, 17.</w:t>
      </w:r>
    </w:p>
    <w:p w14:paraId="21706AD6" w14:textId="77777777" w:rsidR="002F40FA" w:rsidRDefault="00EA067A">
      <w:pPr>
        <w:spacing w:before="120" w:line="276" w:lineRule="exact"/>
        <w:ind w:left="72" w:right="72" w:firstLine="720"/>
        <w:textAlignment w:val="baseline"/>
        <w:rPr>
          <w:rFonts w:eastAsia="Times New Roman"/>
          <w:b/>
          <w:color w:val="000000"/>
          <w:spacing w:val="-1"/>
          <w:sz w:val="24"/>
        </w:rPr>
      </w:pPr>
      <w:r>
        <w:rPr>
          <w:rFonts w:eastAsia="Times New Roman"/>
          <w:b/>
          <w:color w:val="000000"/>
          <w:spacing w:val="-1"/>
          <w:sz w:val="24"/>
        </w:rPr>
        <w:lastRenderedPageBreak/>
        <w:t xml:space="preserve">To whom was this promise to extend? </w:t>
      </w:r>
      <w:r>
        <w:rPr>
          <w:rFonts w:eastAsia="Times New Roman"/>
          <w:color w:val="000000"/>
          <w:spacing w:val="-1"/>
          <w:sz w:val="24"/>
        </w:rPr>
        <w:t xml:space="preserve">“Then Peter said unto them, Repent, and be baptized everyone of you in the name of Jesus Christ for the remission of sins, and ye shall receive the gift of the Holy Ghost. For </w:t>
      </w:r>
      <w:r>
        <w:rPr>
          <w:rFonts w:eastAsia="Times New Roman"/>
          <w:i/>
          <w:color w:val="000000"/>
          <w:spacing w:val="-1"/>
          <w:sz w:val="24"/>
        </w:rPr>
        <w:t xml:space="preserve">the promise is unto you, and to your children, and to all that are afar off, </w:t>
      </w:r>
      <w:r>
        <w:rPr>
          <w:rFonts w:eastAsia="Times New Roman"/>
          <w:color w:val="000000"/>
          <w:spacing w:val="-1"/>
          <w:sz w:val="24"/>
        </w:rPr>
        <w:t>even as many as the Lord our God shall call." Acts 2:38, 39.</w:t>
      </w:r>
    </w:p>
    <w:p w14:paraId="21706AD7" w14:textId="77777777" w:rsidR="002F40FA" w:rsidRDefault="00EA067A">
      <w:pPr>
        <w:spacing w:before="118" w:line="276" w:lineRule="exact"/>
        <w:ind w:left="72" w:right="360" w:firstLine="720"/>
        <w:textAlignment w:val="baseline"/>
        <w:rPr>
          <w:rFonts w:eastAsia="Times New Roman"/>
          <w:b/>
          <w:color w:val="000000"/>
          <w:sz w:val="24"/>
        </w:rPr>
      </w:pPr>
      <w:r>
        <w:rPr>
          <w:rFonts w:eastAsia="Times New Roman"/>
          <w:b/>
          <w:color w:val="000000"/>
          <w:sz w:val="24"/>
        </w:rPr>
        <w:t xml:space="preserve">What relation should the Christian church sustain toward these spiritual gifts? </w:t>
      </w:r>
      <w:r>
        <w:rPr>
          <w:rFonts w:eastAsia="Times New Roman"/>
          <w:color w:val="000000"/>
          <w:sz w:val="24"/>
        </w:rPr>
        <w:t xml:space="preserve">“Now concerning spiritual gifts, brethren, </w:t>
      </w:r>
      <w:r>
        <w:rPr>
          <w:rFonts w:eastAsia="Times New Roman"/>
          <w:i/>
          <w:color w:val="000000"/>
          <w:sz w:val="24"/>
        </w:rPr>
        <w:t xml:space="preserve">I would not have you ignorant." </w:t>
      </w:r>
      <w:r>
        <w:rPr>
          <w:rFonts w:eastAsia="Times New Roman"/>
          <w:color w:val="000000"/>
          <w:sz w:val="24"/>
        </w:rPr>
        <w:t>1 Cor. 12:1.</w:t>
      </w:r>
    </w:p>
    <w:p w14:paraId="21706AD8" w14:textId="77777777" w:rsidR="002F40FA" w:rsidRDefault="00EA067A">
      <w:pPr>
        <w:spacing w:before="120" w:line="276" w:lineRule="exact"/>
        <w:ind w:left="72" w:right="216" w:firstLine="720"/>
        <w:textAlignment w:val="baseline"/>
        <w:rPr>
          <w:rFonts w:eastAsia="Times New Roman"/>
          <w:b/>
          <w:color w:val="000000"/>
          <w:sz w:val="24"/>
        </w:rPr>
      </w:pPr>
      <w:r>
        <w:rPr>
          <w:rFonts w:eastAsia="Times New Roman"/>
          <w:b/>
          <w:color w:val="000000"/>
          <w:sz w:val="24"/>
        </w:rPr>
        <w:t xml:space="preserve">What is the object of these gifts? </w:t>
      </w:r>
      <w:r>
        <w:rPr>
          <w:rFonts w:eastAsia="Times New Roman"/>
          <w:color w:val="000000"/>
          <w:sz w:val="24"/>
        </w:rPr>
        <w:t xml:space="preserve">“But the manifestation of the Spirit is given to every man </w:t>
      </w:r>
      <w:r>
        <w:rPr>
          <w:rFonts w:eastAsia="Times New Roman"/>
          <w:i/>
          <w:color w:val="000000"/>
          <w:sz w:val="24"/>
        </w:rPr>
        <w:t xml:space="preserve">to profit withal." </w:t>
      </w:r>
      <w:r>
        <w:rPr>
          <w:rFonts w:eastAsia="Times New Roman"/>
          <w:color w:val="000000"/>
          <w:sz w:val="24"/>
        </w:rPr>
        <w:t>1 Cor. 12:7.</w:t>
      </w:r>
    </w:p>
    <w:p w14:paraId="21706AD9" w14:textId="77777777" w:rsidR="002F40FA" w:rsidRDefault="00EA067A">
      <w:pPr>
        <w:spacing w:before="122" w:line="276" w:lineRule="exact"/>
        <w:ind w:left="72" w:right="72" w:firstLine="720"/>
        <w:textAlignment w:val="baseline"/>
        <w:rPr>
          <w:rFonts w:eastAsia="Times New Roman"/>
          <w:b/>
          <w:color w:val="000000"/>
          <w:sz w:val="24"/>
        </w:rPr>
      </w:pPr>
      <w:r>
        <w:rPr>
          <w:rFonts w:eastAsia="Times New Roman"/>
          <w:b/>
          <w:color w:val="000000"/>
          <w:sz w:val="24"/>
        </w:rPr>
        <w:t xml:space="preserve">What are some of these gifts? </w:t>
      </w:r>
      <w:r>
        <w:rPr>
          <w:rFonts w:eastAsia="Times New Roman"/>
          <w:color w:val="000000"/>
          <w:sz w:val="24"/>
        </w:rPr>
        <w:t>“For to one is given by the Spirit the word of wisdom;... to another faith by the same Spirit; to another the gifts of healing by the same Spirit; to another the working of miracles; to another prophecy; to another discerning of Spirits; to another divers kinds of tongues; to another the interpretation of tongues." 1 Cor. 12:8-10.</w:t>
      </w:r>
    </w:p>
    <w:p w14:paraId="21706ADA" w14:textId="77777777" w:rsidR="002F40FA" w:rsidRDefault="00EA067A">
      <w:pPr>
        <w:spacing w:before="120" w:line="276" w:lineRule="exact"/>
        <w:ind w:left="72" w:right="288" w:firstLine="720"/>
        <w:textAlignment w:val="baseline"/>
        <w:rPr>
          <w:rFonts w:eastAsia="Times New Roman"/>
          <w:b/>
          <w:color w:val="000000"/>
          <w:sz w:val="24"/>
        </w:rPr>
      </w:pPr>
      <w:r>
        <w:rPr>
          <w:rFonts w:eastAsia="Times New Roman"/>
          <w:b/>
          <w:color w:val="000000"/>
          <w:sz w:val="24"/>
        </w:rPr>
        <w:t xml:space="preserve">Which one of these does the apostle say is especially desirable? </w:t>
      </w:r>
      <w:r>
        <w:rPr>
          <w:rFonts w:eastAsia="Times New Roman"/>
          <w:color w:val="000000"/>
          <w:sz w:val="24"/>
        </w:rPr>
        <w:t xml:space="preserve">“Follow after charity, and desire spiritual gifts, </w:t>
      </w:r>
      <w:r>
        <w:rPr>
          <w:rFonts w:eastAsia="Times New Roman"/>
          <w:i/>
          <w:color w:val="000000"/>
          <w:sz w:val="24"/>
        </w:rPr>
        <w:t xml:space="preserve">but rather that ye may prophesy." </w:t>
      </w:r>
      <w:r>
        <w:rPr>
          <w:rFonts w:eastAsia="Times New Roman"/>
          <w:color w:val="000000"/>
          <w:sz w:val="24"/>
        </w:rPr>
        <w:t>1 Cor. 14:1.</w:t>
      </w:r>
    </w:p>
    <w:p w14:paraId="21706ADB" w14:textId="77777777" w:rsidR="002F40FA" w:rsidRDefault="00EA067A">
      <w:pPr>
        <w:spacing w:before="120" w:line="276" w:lineRule="exact"/>
        <w:ind w:left="72" w:right="72" w:firstLine="720"/>
        <w:jc w:val="both"/>
        <w:textAlignment w:val="baseline"/>
        <w:rPr>
          <w:rFonts w:eastAsia="Times New Roman"/>
          <w:b/>
          <w:color w:val="000000"/>
          <w:sz w:val="24"/>
        </w:rPr>
      </w:pPr>
      <w:r>
        <w:rPr>
          <w:rFonts w:eastAsia="Times New Roman"/>
          <w:b/>
          <w:color w:val="000000"/>
          <w:sz w:val="24"/>
        </w:rPr>
        <w:t xml:space="preserve">Whom was this gift designed to benefit? </w:t>
      </w:r>
      <w:r>
        <w:rPr>
          <w:rFonts w:eastAsia="Times New Roman"/>
          <w:color w:val="000000"/>
          <w:sz w:val="24"/>
        </w:rPr>
        <w:t xml:space="preserve">“Prophesying serveth not for them that believe not, but for </w:t>
      </w:r>
      <w:r>
        <w:rPr>
          <w:rFonts w:eastAsia="Times New Roman"/>
          <w:i/>
          <w:color w:val="000000"/>
          <w:sz w:val="24"/>
        </w:rPr>
        <w:t xml:space="preserve">them which believe." </w:t>
      </w:r>
      <w:r>
        <w:rPr>
          <w:rFonts w:eastAsia="Times New Roman"/>
          <w:color w:val="000000"/>
          <w:sz w:val="24"/>
        </w:rPr>
        <w:t>1 Cor. 14:22.</w:t>
      </w:r>
    </w:p>
    <w:p w14:paraId="21706ADC" w14:textId="77777777" w:rsidR="002F40FA" w:rsidRDefault="00EA067A">
      <w:pPr>
        <w:spacing w:before="120" w:line="276" w:lineRule="exact"/>
        <w:ind w:left="72" w:right="72" w:firstLine="720"/>
        <w:textAlignment w:val="baseline"/>
        <w:rPr>
          <w:rFonts w:eastAsia="Times New Roman"/>
          <w:b/>
          <w:color w:val="000000"/>
          <w:sz w:val="24"/>
        </w:rPr>
      </w:pPr>
      <w:r>
        <w:rPr>
          <w:rFonts w:eastAsia="Times New Roman"/>
          <w:b/>
          <w:color w:val="000000"/>
          <w:sz w:val="24"/>
        </w:rPr>
        <w:t xml:space="preserve">What effect is the exercise of these gifts to have upon the church? </w:t>
      </w:r>
      <w:r>
        <w:rPr>
          <w:rFonts w:eastAsia="Times New Roman"/>
          <w:color w:val="000000"/>
          <w:sz w:val="24"/>
        </w:rPr>
        <w:t xml:space="preserve">“And He gave some, apostles; and some, prophets; and some, evangelists; and some, pastors and teachers; for the perfecting of the saints, for the work of the ministry, for </w:t>
      </w:r>
      <w:r>
        <w:rPr>
          <w:rFonts w:eastAsia="Times New Roman"/>
          <w:i/>
          <w:color w:val="000000"/>
          <w:sz w:val="24"/>
        </w:rPr>
        <w:t xml:space="preserve">the edifying of the body of Christ; </w:t>
      </w:r>
      <w:r>
        <w:rPr>
          <w:rFonts w:eastAsia="Times New Roman"/>
          <w:color w:val="000000"/>
          <w:sz w:val="24"/>
        </w:rPr>
        <w:t>till we all come in the unity of the faith, and of the knowledge of the Son of God, unto a perfect man, unto the measure of the stature of the fullness of Christ." Eph. 4:11-13.</w:t>
      </w:r>
    </w:p>
    <w:p w14:paraId="21706ADD" w14:textId="77777777" w:rsidR="002F40FA" w:rsidRDefault="00EA067A">
      <w:pPr>
        <w:spacing w:before="118" w:line="276" w:lineRule="exact"/>
        <w:ind w:left="72" w:right="216" w:firstLine="720"/>
        <w:textAlignment w:val="baseline"/>
        <w:rPr>
          <w:rFonts w:eastAsia="Times New Roman"/>
          <w:b/>
          <w:color w:val="000000"/>
          <w:sz w:val="24"/>
        </w:rPr>
      </w:pPr>
      <w:r>
        <w:rPr>
          <w:rFonts w:eastAsia="Times New Roman"/>
          <w:b/>
          <w:color w:val="000000"/>
          <w:sz w:val="24"/>
        </w:rPr>
        <w:t>Where did God place these gifts?</w:t>
      </w:r>
      <w:r>
        <w:rPr>
          <w:rFonts w:eastAsia="Times New Roman"/>
          <w:color w:val="000000"/>
          <w:sz w:val="24"/>
        </w:rPr>
        <w:t>” And God hath set some in the church, first apostles, secondarily prophets, thirdly teachers, after that miracles, then gifts of healings, helps, governments, diversities of tongues." 1 Cor. 12:28.</w:t>
      </w:r>
    </w:p>
    <w:p w14:paraId="21706ADE" w14:textId="77777777" w:rsidR="002F40FA" w:rsidRDefault="00EA067A">
      <w:pPr>
        <w:spacing w:before="122" w:after="490" w:line="276" w:lineRule="exact"/>
        <w:ind w:left="72" w:right="72" w:firstLine="720"/>
        <w:textAlignment w:val="baseline"/>
        <w:rPr>
          <w:rFonts w:eastAsia="Times New Roman"/>
          <w:b/>
          <w:color w:val="000000"/>
          <w:sz w:val="24"/>
        </w:rPr>
      </w:pPr>
      <w:r>
        <w:rPr>
          <w:rFonts w:eastAsia="Times New Roman"/>
          <w:b/>
          <w:color w:val="000000"/>
          <w:sz w:val="24"/>
        </w:rPr>
        <w:t xml:space="preserve">Who came down from Judea to Ceasarea while Paul was there? </w:t>
      </w:r>
      <w:r>
        <w:rPr>
          <w:rFonts w:eastAsia="Times New Roman"/>
          <w:color w:val="000000"/>
          <w:sz w:val="24"/>
        </w:rPr>
        <w:t>“And as we tarried there many days, there came down from Judaea a certain prophet, named Agabus." Acts 21:10.</w:t>
      </w:r>
    </w:p>
    <w:p w14:paraId="21706ADF" w14:textId="77777777" w:rsidR="002F40FA" w:rsidRDefault="00EA067A" w:rsidP="005B1386">
      <w:pPr>
        <w:spacing w:line="276" w:lineRule="exact"/>
        <w:jc w:val="right"/>
        <w:textAlignment w:val="baseline"/>
        <w:rPr>
          <w:rFonts w:eastAsia="Times New Roman"/>
          <w:color w:val="000000"/>
          <w:sz w:val="24"/>
        </w:rPr>
      </w:pPr>
      <w:r>
        <w:rPr>
          <w:rFonts w:eastAsia="Times New Roman"/>
          <w:color w:val="000000"/>
          <w:sz w:val="24"/>
        </w:rPr>
        <w:t>83</w:t>
      </w:r>
    </w:p>
    <w:p w14:paraId="21706AE0" w14:textId="77777777" w:rsidR="002F40FA" w:rsidRDefault="00EA067A">
      <w:pPr>
        <w:spacing w:line="276" w:lineRule="exact"/>
        <w:ind w:left="72" w:right="72" w:firstLine="720"/>
        <w:textAlignment w:val="baseline"/>
        <w:rPr>
          <w:rFonts w:eastAsia="Times New Roman"/>
          <w:b/>
          <w:color w:val="000000"/>
          <w:sz w:val="24"/>
        </w:rPr>
      </w:pPr>
      <w:r>
        <w:rPr>
          <w:rFonts w:eastAsia="Times New Roman"/>
          <w:b/>
          <w:color w:val="000000"/>
          <w:sz w:val="24"/>
        </w:rPr>
        <w:t xml:space="preserve">What did he do as soon as he saw the apostle? </w:t>
      </w:r>
      <w:r>
        <w:rPr>
          <w:rFonts w:eastAsia="Times New Roman"/>
          <w:color w:val="000000"/>
          <w:sz w:val="24"/>
        </w:rPr>
        <w:t>“And when he was come unto us, he took Paul's girdle, and bound his own hands and feet, and said, Thus saith the Holy Ghost, So shall the Jews at Jerusalem bind the man that owneth this girdle, and shall deliver him into the hands of the Gentiles." Acts 21:11.</w:t>
      </w:r>
    </w:p>
    <w:p w14:paraId="21706AE1" w14:textId="77777777" w:rsidR="002F40FA" w:rsidRDefault="00EA067A">
      <w:pPr>
        <w:spacing w:before="118" w:line="276" w:lineRule="exact"/>
        <w:ind w:left="72" w:right="72" w:firstLine="720"/>
        <w:textAlignment w:val="baseline"/>
        <w:rPr>
          <w:rFonts w:eastAsia="Times New Roman"/>
          <w:b/>
          <w:color w:val="000000"/>
          <w:sz w:val="24"/>
        </w:rPr>
      </w:pPr>
      <w:r>
        <w:rPr>
          <w:rFonts w:eastAsia="Times New Roman"/>
          <w:b/>
          <w:color w:val="000000"/>
          <w:sz w:val="24"/>
        </w:rPr>
        <w:t xml:space="preserve">At a later period, what did Paul say these trials had wrought? </w:t>
      </w:r>
      <w:r>
        <w:rPr>
          <w:rFonts w:eastAsia="Times New Roman"/>
          <w:color w:val="000000"/>
          <w:sz w:val="24"/>
        </w:rPr>
        <w:t>“But I would ye should understand, brethren, that the things which happened unto me have fallen out rather unto the furtherance of the gospel." Phil. 1:12.</w:t>
      </w:r>
    </w:p>
    <w:p w14:paraId="21706AE2" w14:textId="77777777" w:rsidR="002F40FA" w:rsidRDefault="00EA067A">
      <w:pPr>
        <w:spacing w:before="122" w:line="276" w:lineRule="exact"/>
        <w:ind w:left="72" w:right="72" w:firstLine="720"/>
        <w:textAlignment w:val="baseline"/>
        <w:rPr>
          <w:rFonts w:eastAsia="Times New Roman"/>
          <w:b/>
          <w:color w:val="000000"/>
          <w:sz w:val="24"/>
        </w:rPr>
      </w:pPr>
      <w:r>
        <w:rPr>
          <w:rFonts w:eastAsia="Times New Roman"/>
          <w:b/>
          <w:color w:val="000000"/>
          <w:sz w:val="24"/>
        </w:rPr>
        <w:t xml:space="preserve">How long was it designed that these gifts should last? </w:t>
      </w:r>
      <w:r>
        <w:rPr>
          <w:rFonts w:eastAsia="Times New Roman"/>
          <w:color w:val="000000"/>
          <w:sz w:val="24"/>
        </w:rPr>
        <w:t xml:space="preserve">“For we know in part, and we prophesy in part. But </w:t>
      </w:r>
      <w:r>
        <w:rPr>
          <w:rFonts w:eastAsia="Times New Roman"/>
          <w:i/>
          <w:color w:val="000000"/>
          <w:sz w:val="24"/>
        </w:rPr>
        <w:t xml:space="preserve">when that which is perfect is come, </w:t>
      </w:r>
      <w:r>
        <w:rPr>
          <w:rFonts w:eastAsia="Times New Roman"/>
          <w:color w:val="000000"/>
          <w:sz w:val="24"/>
        </w:rPr>
        <w:t>then that which is in part shall be done away." 1 Cor.13:9, 10.</w:t>
      </w:r>
    </w:p>
    <w:p w14:paraId="21706AE3" w14:textId="77777777" w:rsidR="002F40FA" w:rsidRDefault="00EA067A">
      <w:pPr>
        <w:spacing w:before="120" w:line="276" w:lineRule="exact"/>
        <w:ind w:left="72" w:right="72" w:firstLine="720"/>
        <w:textAlignment w:val="baseline"/>
        <w:rPr>
          <w:rFonts w:eastAsia="Times New Roman"/>
          <w:b/>
          <w:color w:val="000000"/>
          <w:sz w:val="24"/>
        </w:rPr>
      </w:pPr>
      <w:r>
        <w:rPr>
          <w:rFonts w:eastAsia="Times New Roman"/>
          <w:b/>
          <w:color w:val="000000"/>
          <w:sz w:val="24"/>
        </w:rPr>
        <w:t xml:space="preserve">What admonition does Paul give respecting the gift of Prophecy? </w:t>
      </w:r>
      <w:r>
        <w:rPr>
          <w:rFonts w:eastAsia="Times New Roman"/>
          <w:color w:val="000000"/>
          <w:sz w:val="24"/>
        </w:rPr>
        <w:t>“Despise not prophesyings." 1 Thess. 5:20.</w:t>
      </w:r>
    </w:p>
    <w:p w14:paraId="21706AE4" w14:textId="77777777" w:rsidR="002F40FA" w:rsidRDefault="00EA067A">
      <w:pPr>
        <w:spacing w:before="120" w:line="276" w:lineRule="exact"/>
        <w:ind w:left="72" w:right="864" w:firstLine="720"/>
        <w:textAlignment w:val="baseline"/>
        <w:rPr>
          <w:rFonts w:eastAsia="Times New Roman"/>
          <w:b/>
          <w:color w:val="000000"/>
          <w:sz w:val="24"/>
        </w:rPr>
      </w:pPr>
      <w:r>
        <w:rPr>
          <w:rFonts w:eastAsia="Times New Roman"/>
          <w:b/>
          <w:color w:val="000000"/>
          <w:sz w:val="24"/>
        </w:rPr>
        <w:t xml:space="preserve">What is the "testimony of Jesus? </w:t>
      </w:r>
      <w:r>
        <w:rPr>
          <w:rFonts w:eastAsia="Times New Roman"/>
          <w:color w:val="000000"/>
          <w:sz w:val="24"/>
        </w:rPr>
        <w:t>“The testimony of Jesus is the spirit of prophecy." Rev. 19:10.</w:t>
      </w:r>
    </w:p>
    <w:p w14:paraId="21706AE5" w14:textId="77777777" w:rsidR="002F40FA" w:rsidRDefault="00EA067A">
      <w:pPr>
        <w:spacing w:before="121" w:line="275" w:lineRule="exact"/>
        <w:ind w:left="72" w:right="72" w:firstLine="720"/>
        <w:textAlignment w:val="baseline"/>
        <w:rPr>
          <w:rFonts w:eastAsia="Times New Roman"/>
          <w:b/>
          <w:color w:val="000000"/>
          <w:sz w:val="24"/>
        </w:rPr>
      </w:pPr>
      <w:r>
        <w:rPr>
          <w:rFonts w:eastAsia="Times New Roman"/>
          <w:b/>
          <w:color w:val="000000"/>
          <w:sz w:val="24"/>
        </w:rPr>
        <w:lastRenderedPageBreak/>
        <w:t xml:space="preserve">Why is it necessary for the church now to have confirmed in it the testimony of Christ? </w:t>
      </w:r>
      <w:r>
        <w:rPr>
          <w:rFonts w:eastAsia="Times New Roman"/>
          <w:color w:val="000000"/>
          <w:sz w:val="24"/>
        </w:rPr>
        <w:t xml:space="preserve">“Even as the testimony of Christ was confirmed in you: </w:t>
      </w:r>
      <w:r>
        <w:rPr>
          <w:rFonts w:eastAsia="Times New Roman"/>
          <w:i/>
          <w:color w:val="000000"/>
          <w:sz w:val="24"/>
        </w:rPr>
        <w:t xml:space="preserve">so that ye come behind in no gift, </w:t>
      </w:r>
      <w:r>
        <w:rPr>
          <w:rFonts w:eastAsia="Times New Roman"/>
          <w:color w:val="000000"/>
          <w:sz w:val="24"/>
        </w:rPr>
        <w:t>waiting for the coming of our Lord Jesus Christ." 1 Cor. 1:6, 7.</w:t>
      </w:r>
    </w:p>
    <w:p w14:paraId="21706AE6" w14:textId="77777777" w:rsidR="002F40FA" w:rsidRDefault="00EA067A">
      <w:pPr>
        <w:spacing w:before="122" w:line="276" w:lineRule="exact"/>
        <w:ind w:left="72" w:right="72" w:firstLine="720"/>
        <w:textAlignment w:val="baseline"/>
        <w:rPr>
          <w:rFonts w:eastAsia="Times New Roman"/>
          <w:b/>
          <w:color w:val="000000"/>
          <w:sz w:val="24"/>
        </w:rPr>
      </w:pPr>
      <w:r>
        <w:rPr>
          <w:rFonts w:eastAsia="Times New Roman"/>
          <w:b/>
          <w:color w:val="000000"/>
          <w:sz w:val="24"/>
        </w:rPr>
        <w:t>What will characterize the last, or "remnant," church?</w:t>
      </w:r>
      <w:r>
        <w:rPr>
          <w:rFonts w:eastAsia="Times New Roman"/>
          <w:color w:val="000000"/>
          <w:sz w:val="24"/>
        </w:rPr>
        <w:t xml:space="preserve">” And the dragon was wroth with the woman, and went to make war with the remnant of her seed, which </w:t>
      </w:r>
      <w:r>
        <w:rPr>
          <w:rFonts w:eastAsia="Times New Roman"/>
          <w:i/>
          <w:color w:val="000000"/>
          <w:sz w:val="24"/>
        </w:rPr>
        <w:t xml:space="preserve">keep the commandments of God, and have the testimony of Jesus Christ." </w:t>
      </w:r>
      <w:r>
        <w:rPr>
          <w:rFonts w:eastAsia="Times New Roman"/>
          <w:color w:val="000000"/>
          <w:sz w:val="24"/>
        </w:rPr>
        <w:t>Rev. 12:17.</w:t>
      </w:r>
    </w:p>
    <w:p w14:paraId="21706AE7" w14:textId="77777777" w:rsidR="002F40FA" w:rsidRDefault="00EA067A">
      <w:pPr>
        <w:spacing w:before="243" w:line="300" w:lineRule="exact"/>
        <w:ind w:left="72" w:right="72"/>
        <w:jc w:val="center"/>
        <w:textAlignment w:val="baseline"/>
        <w:rPr>
          <w:rFonts w:ascii="Arial" w:eastAsia="Arial" w:hAnsi="Arial"/>
          <w:b/>
          <w:color w:val="000000"/>
          <w:spacing w:val="-1"/>
          <w:sz w:val="26"/>
        </w:rPr>
      </w:pPr>
      <w:r>
        <w:rPr>
          <w:rFonts w:ascii="Arial" w:eastAsia="Arial" w:hAnsi="Arial"/>
          <w:b/>
          <w:color w:val="000000"/>
          <w:spacing w:val="-1"/>
          <w:sz w:val="26"/>
        </w:rPr>
        <w:t>Chapter 39</w:t>
      </w:r>
    </w:p>
    <w:p w14:paraId="21706AE8" w14:textId="77777777" w:rsidR="002F40FA" w:rsidRPr="00BE1A55" w:rsidRDefault="00253F84" w:rsidP="00BE1A55">
      <w:pPr>
        <w:pStyle w:val="Heading2"/>
      </w:pPr>
      <w:r>
        <w:t xml:space="preserve">39 </w:t>
      </w:r>
      <w:r w:rsidR="00EA067A" w:rsidRPr="00BE1A55">
        <w:t>The Outpouring of the Spirit</w:t>
      </w:r>
    </w:p>
    <w:p w14:paraId="21706AE9" w14:textId="77777777" w:rsidR="002F40FA" w:rsidRDefault="00EA067A">
      <w:pPr>
        <w:spacing w:before="192" w:line="275" w:lineRule="exact"/>
        <w:ind w:left="72" w:right="72" w:firstLine="720"/>
        <w:textAlignment w:val="baseline"/>
        <w:rPr>
          <w:rFonts w:eastAsia="Times New Roman"/>
          <w:b/>
          <w:color w:val="000000"/>
          <w:sz w:val="24"/>
        </w:rPr>
      </w:pPr>
      <w:r>
        <w:rPr>
          <w:rFonts w:eastAsia="Times New Roman"/>
          <w:b/>
          <w:color w:val="000000"/>
          <w:sz w:val="24"/>
        </w:rPr>
        <w:t xml:space="preserve">Just prior to His ascension to heaven, what did Jesus tell His disciples to await? </w:t>
      </w:r>
      <w:r>
        <w:rPr>
          <w:rFonts w:eastAsia="Times New Roman"/>
          <w:color w:val="000000"/>
          <w:sz w:val="24"/>
        </w:rPr>
        <w:t xml:space="preserve">“And, behold, I send the promise of My Father upon you: but tarry ye in the city of Jerusalem, </w:t>
      </w:r>
      <w:r>
        <w:rPr>
          <w:rFonts w:eastAsia="Times New Roman"/>
          <w:i/>
          <w:color w:val="000000"/>
          <w:sz w:val="24"/>
        </w:rPr>
        <w:t xml:space="preserve">until ye be endued with power from on high." </w:t>
      </w:r>
      <w:r>
        <w:rPr>
          <w:rFonts w:eastAsia="Times New Roman"/>
          <w:color w:val="000000"/>
          <w:sz w:val="24"/>
        </w:rPr>
        <w:t>Luke 24:49.</w:t>
      </w:r>
    </w:p>
    <w:p w14:paraId="21706AEA" w14:textId="77777777" w:rsidR="002F40FA" w:rsidRDefault="00EA067A">
      <w:pPr>
        <w:spacing w:before="120" w:line="276" w:lineRule="exact"/>
        <w:ind w:left="72" w:right="72" w:firstLine="720"/>
        <w:textAlignment w:val="baseline"/>
        <w:rPr>
          <w:rFonts w:eastAsia="Times New Roman"/>
          <w:b/>
          <w:color w:val="000000"/>
          <w:sz w:val="24"/>
        </w:rPr>
      </w:pPr>
      <w:r>
        <w:rPr>
          <w:rFonts w:eastAsia="Times New Roman"/>
          <w:b/>
          <w:color w:val="000000"/>
          <w:sz w:val="24"/>
        </w:rPr>
        <w:t xml:space="preserve">With what did He say they would soon be baptized? </w:t>
      </w:r>
      <w:r>
        <w:rPr>
          <w:rFonts w:eastAsia="Times New Roman"/>
          <w:color w:val="000000"/>
          <w:sz w:val="24"/>
        </w:rPr>
        <w:t xml:space="preserve">"Ye shall be baptized </w:t>
      </w:r>
      <w:r>
        <w:rPr>
          <w:rFonts w:eastAsia="Times New Roman"/>
          <w:i/>
          <w:color w:val="000000"/>
          <w:sz w:val="24"/>
        </w:rPr>
        <w:t xml:space="preserve">with the Holy Ghost </w:t>
      </w:r>
      <w:r>
        <w:rPr>
          <w:rFonts w:eastAsia="Times New Roman"/>
          <w:color w:val="000000"/>
          <w:sz w:val="24"/>
        </w:rPr>
        <w:t>not many days hence." Acts 1:5.</w:t>
      </w:r>
    </w:p>
    <w:p w14:paraId="21706AEB" w14:textId="77777777" w:rsidR="002F40FA" w:rsidRDefault="00EA067A">
      <w:pPr>
        <w:spacing w:before="120" w:line="276" w:lineRule="exact"/>
        <w:ind w:left="72" w:right="72" w:firstLine="720"/>
        <w:textAlignment w:val="baseline"/>
        <w:rPr>
          <w:rFonts w:eastAsia="Times New Roman"/>
          <w:b/>
          <w:color w:val="000000"/>
          <w:sz w:val="24"/>
        </w:rPr>
      </w:pPr>
      <w:r>
        <w:rPr>
          <w:rFonts w:eastAsia="Times New Roman"/>
          <w:b/>
          <w:color w:val="000000"/>
          <w:sz w:val="24"/>
        </w:rPr>
        <w:t xml:space="preserve">For what important work was this baptism to prepare them? </w:t>
      </w:r>
      <w:r>
        <w:rPr>
          <w:rFonts w:eastAsia="Times New Roman"/>
          <w:color w:val="000000"/>
          <w:sz w:val="24"/>
        </w:rPr>
        <w:t xml:space="preserve">“But ye shall receive power, after that the Holy Ghost is come upon you: and </w:t>
      </w:r>
      <w:r>
        <w:rPr>
          <w:rFonts w:eastAsia="Times New Roman"/>
          <w:i/>
          <w:color w:val="000000"/>
          <w:sz w:val="24"/>
        </w:rPr>
        <w:t xml:space="preserve">ye shall be witnesses unto Me </w:t>
      </w:r>
      <w:r>
        <w:rPr>
          <w:rFonts w:eastAsia="Times New Roman"/>
          <w:color w:val="000000"/>
          <w:sz w:val="24"/>
        </w:rPr>
        <w:t>both in Jerusalem, and in all Judaea, and in Samaria, and unto the uttermost part of the earth." Acts 1:8.</w:t>
      </w:r>
    </w:p>
    <w:p w14:paraId="21706AEC" w14:textId="77777777" w:rsidR="005B1386" w:rsidRPr="005B1386" w:rsidRDefault="00EA067A" w:rsidP="005B1386">
      <w:pPr>
        <w:spacing w:before="120" w:line="275" w:lineRule="exact"/>
        <w:ind w:firstLine="720"/>
        <w:textAlignment w:val="baseline"/>
        <w:rPr>
          <w:rFonts w:eastAsia="Times New Roman"/>
          <w:b/>
          <w:color w:val="000000"/>
          <w:spacing w:val="-3"/>
          <w:sz w:val="24"/>
        </w:rPr>
      </w:pPr>
      <w:r>
        <w:rPr>
          <w:rFonts w:eastAsia="Times New Roman"/>
          <w:b/>
          <w:color w:val="000000"/>
          <w:spacing w:val="-3"/>
          <w:sz w:val="24"/>
        </w:rPr>
        <w:t xml:space="preserve">Following the outpouring of the Spirit, what preaching results followed? </w:t>
      </w:r>
      <w:r>
        <w:rPr>
          <w:rFonts w:eastAsia="Times New Roman"/>
          <w:color w:val="000000"/>
          <w:spacing w:val="-3"/>
          <w:sz w:val="24"/>
        </w:rPr>
        <w:t xml:space="preserve">“Now when they heard this, </w:t>
      </w:r>
      <w:r>
        <w:rPr>
          <w:rFonts w:eastAsia="Times New Roman"/>
          <w:i/>
          <w:color w:val="000000"/>
          <w:spacing w:val="-3"/>
          <w:sz w:val="24"/>
        </w:rPr>
        <w:t xml:space="preserve">they were pricked in their heart, </w:t>
      </w:r>
      <w:r>
        <w:rPr>
          <w:rFonts w:eastAsia="Times New Roman"/>
          <w:color w:val="000000"/>
          <w:spacing w:val="-3"/>
          <w:sz w:val="24"/>
        </w:rPr>
        <w:t xml:space="preserve">and said,... Men and brethren, what shall we do? Then Peter said unto them, Repent, and be baptized everyone of you in the name of Jesus Christ for the remission of sins, and ye shall receive the gift of the Holy Ghost... Then they that gladly received his word were baptized: </w:t>
      </w:r>
      <w:r>
        <w:rPr>
          <w:rFonts w:eastAsia="Times New Roman"/>
          <w:i/>
          <w:color w:val="000000"/>
          <w:spacing w:val="-3"/>
          <w:sz w:val="24"/>
        </w:rPr>
        <w:t xml:space="preserve">and the same day there were added unto them about three thousand souls." </w:t>
      </w:r>
      <w:r>
        <w:rPr>
          <w:rFonts w:eastAsia="Times New Roman"/>
          <w:color w:val="000000"/>
          <w:spacing w:val="-3"/>
          <w:sz w:val="24"/>
        </w:rPr>
        <w:t>Acts 2:37-41. "And by the hands of the apostles were many signs and wonders wrought among the people;...</w:t>
      </w:r>
      <w:r>
        <w:rPr>
          <w:rFonts w:eastAsia="Times New Roman"/>
          <w:i/>
          <w:color w:val="000000"/>
          <w:spacing w:val="-3"/>
          <w:sz w:val="24"/>
        </w:rPr>
        <w:t xml:space="preserve">and believers were the more added to the Lord, </w:t>
      </w:r>
      <w:r>
        <w:rPr>
          <w:rFonts w:eastAsia="Times New Roman"/>
          <w:color w:val="000000"/>
          <w:spacing w:val="-3"/>
          <w:sz w:val="24"/>
        </w:rPr>
        <w:t xml:space="preserve">multitudes both of men and women." Acts 5:12-14. "And the word of God increased; and </w:t>
      </w:r>
      <w:r>
        <w:rPr>
          <w:rFonts w:eastAsia="Times New Roman"/>
          <w:i/>
          <w:color w:val="000000"/>
          <w:spacing w:val="-3"/>
          <w:sz w:val="24"/>
        </w:rPr>
        <w:t xml:space="preserve">the number of the disciples multiplied in Jerusalem greatly; </w:t>
      </w:r>
      <w:r>
        <w:rPr>
          <w:rFonts w:eastAsia="Times New Roman"/>
          <w:color w:val="000000"/>
          <w:spacing w:val="-3"/>
          <w:sz w:val="24"/>
        </w:rPr>
        <w:t>and a</w:t>
      </w:r>
      <w:r w:rsidR="005B1386">
        <w:rPr>
          <w:rFonts w:eastAsia="Times New Roman"/>
          <w:b/>
          <w:color w:val="000000"/>
          <w:spacing w:val="-3"/>
          <w:sz w:val="24"/>
        </w:rPr>
        <w:t xml:space="preserve"> </w:t>
      </w:r>
      <w:r>
        <w:rPr>
          <w:rFonts w:eastAsia="Times New Roman"/>
          <w:color w:val="000000"/>
          <w:sz w:val="24"/>
        </w:rPr>
        <w:t>great company of the priests were obedient to the faith." Acts 6:7.</w:t>
      </w:r>
      <w:r w:rsidR="005B1386" w:rsidRPr="005B1386">
        <w:rPr>
          <w:rFonts w:eastAsia="Times New Roman"/>
          <w:color w:val="000000"/>
          <w:sz w:val="24"/>
        </w:rPr>
        <w:t xml:space="preserve"> </w:t>
      </w:r>
    </w:p>
    <w:p w14:paraId="21706AED" w14:textId="77777777" w:rsidR="002F40FA" w:rsidRDefault="005B1386" w:rsidP="005B1386">
      <w:pPr>
        <w:spacing w:line="276" w:lineRule="exact"/>
        <w:jc w:val="right"/>
        <w:textAlignment w:val="baseline"/>
        <w:rPr>
          <w:rFonts w:eastAsia="Times New Roman"/>
          <w:color w:val="000000"/>
          <w:sz w:val="24"/>
        </w:rPr>
      </w:pPr>
      <w:r>
        <w:rPr>
          <w:rFonts w:eastAsia="Times New Roman"/>
          <w:color w:val="000000"/>
          <w:sz w:val="24"/>
        </w:rPr>
        <w:t>84</w:t>
      </w:r>
    </w:p>
    <w:p w14:paraId="21706AEE" w14:textId="77777777" w:rsidR="002F40FA" w:rsidRDefault="00EA067A">
      <w:pPr>
        <w:spacing w:before="122" w:line="275" w:lineRule="exact"/>
        <w:ind w:left="72" w:right="72" w:firstLine="720"/>
        <w:textAlignment w:val="baseline"/>
        <w:rPr>
          <w:rFonts w:eastAsia="Times New Roman"/>
          <w:b/>
          <w:color w:val="000000"/>
          <w:sz w:val="24"/>
        </w:rPr>
      </w:pPr>
      <w:r>
        <w:rPr>
          <w:rFonts w:eastAsia="Times New Roman"/>
          <w:b/>
          <w:color w:val="000000"/>
          <w:sz w:val="24"/>
        </w:rPr>
        <w:t xml:space="preserve">How did persecution affect the preaching of the gospel? </w:t>
      </w:r>
      <w:r>
        <w:rPr>
          <w:rFonts w:eastAsia="Times New Roman"/>
          <w:color w:val="000000"/>
          <w:sz w:val="24"/>
        </w:rPr>
        <w:t xml:space="preserve">“And at that time there was a great persecution against the church which was at Jerusalem; and they were all scattered abroad throughout the regions of Judaea and Samaria, except the apostles... Therefore </w:t>
      </w:r>
      <w:r>
        <w:rPr>
          <w:rFonts w:eastAsia="Times New Roman"/>
          <w:i/>
          <w:color w:val="000000"/>
          <w:sz w:val="24"/>
        </w:rPr>
        <w:t xml:space="preserve">they that were scattered abroad went every where preaching the word." </w:t>
      </w:r>
      <w:r>
        <w:rPr>
          <w:rFonts w:eastAsia="Times New Roman"/>
          <w:color w:val="000000"/>
          <w:sz w:val="24"/>
        </w:rPr>
        <w:t>Acts 8:1-4.</w:t>
      </w:r>
    </w:p>
    <w:p w14:paraId="21706AEF" w14:textId="77777777" w:rsidR="002F40FA" w:rsidRDefault="00EA067A">
      <w:pPr>
        <w:spacing w:before="128" w:line="274" w:lineRule="exact"/>
        <w:ind w:left="72" w:right="72" w:firstLine="720"/>
        <w:textAlignment w:val="baseline"/>
        <w:rPr>
          <w:rFonts w:eastAsia="Times New Roman"/>
          <w:b/>
          <w:color w:val="000000"/>
          <w:spacing w:val="-2"/>
          <w:sz w:val="24"/>
        </w:rPr>
      </w:pPr>
      <w:r>
        <w:rPr>
          <w:rFonts w:eastAsia="Times New Roman"/>
          <w:b/>
          <w:color w:val="000000"/>
          <w:spacing w:val="-2"/>
          <w:sz w:val="24"/>
        </w:rPr>
        <w:t xml:space="preserve">What Old Testament prophecy was fulfilled at the time of the outpouring of the Spirit? </w:t>
      </w:r>
      <w:r>
        <w:rPr>
          <w:rFonts w:eastAsia="Times New Roman"/>
          <w:color w:val="000000"/>
          <w:spacing w:val="-2"/>
          <w:sz w:val="24"/>
        </w:rPr>
        <w:t xml:space="preserve">“But Peter, standing up with the eleven, lifted up his voice, and said,... These are not drunken, as ye suppose... But </w:t>
      </w:r>
      <w:r>
        <w:rPr>
          <w:rFonts w:eastAsia="Times New Roman"/>
          <w:i/>
          <w:color w:val="000000"/>
          <w:spacing w:val="-2"/>
          <w:sz w:val="24"/>
        </w:rPr>
        <w:t xml:space="preserve">this is that which was spoken by the prophet Joel; </w:t>
      </w:r>
      <w:r>
        <w:rPr>
          <w:rFonts w:eastAsia="Times New Roman"/>
          <w:color w:val="000000"/>
          <w:spacing w:val="-2"/>
          <w:sz w:val="24"/>
        </w:rPr>
        <w:t>And It shall come to pass in the last days, saith God, I will pour out of My Spirit upon all flesh: and your sons and your daughters shall prophesy ." Acts 2:14-18. (See Joel 2:28-29.)</w:t>
      </w:r>
    </w:p>
    <w:p w14:paraId="21706AF0" w14:textId="77777777" w:rsidR="002F40FA" w:rsidRDefault="00EA067A">
      <w:pPr>
        <w:spacing w:before="130" w:line="274" w:lineRule="exact"/>
        <w:ind w:left="72" w:right="72" w:firstLine="720"/>
        <w:textAlignment w:val="baseline"/>
        <w:rPr>
          <w:rFonts w:eastAsia="Times New Roman"/>
          <w:b/>
          <w:color w:val="000000"/>
          <w:spacing w:val="-3"/>
          <w:sz w:val="24"/>
        </w:rPr>
      </w:pPr>
      <w:r>
        <w:rPr>
          <w:rFonts w:eastAsia="Times New Roman"/>
          <w:b/>
          <w:color w:val="000000"/>
          <w:spacing w:val="-3"/>
          <w:sz w:val="24"/>
        </w:rPr>
        <w:t xml:space="preserve">What expressions in Joel's prophecy indicate a double fulfillment of this outpouring? </w:t>
      </w:r>
      <w:r>
        <w:rPr>
          <w:rFonts w:eastAsia="Times New Roman"/>
          <w:color w:val="000000"/>
          <w:spacing w:val="-3"/>
          <w:sz w:val="24"/>
        </w:rPr>
        <w:t xml:space="preserve">“Be glad then, ye children of Zion, and rejoice in the Lord your God: for He hath given you the </w:t>
      </w:r>
      <w:r>
        <w:rPr>
          <w:rFonts w:eastAsia="Times New Roman"/>
          <w:i/>
          <w:color w:val="000000"/>
          <w:spacing w:val="-3"/>
          <w:sz w:val="24"/>
        </w:rPr>
        <w:t xml:space="preserve">former rain </w:t>
      </w:r>
      <w:r>
        <w:rPr>
          <w:rFonts w:eastAsia="Times New Roman"/>
          <w:color w:val="000000"/>
          <w:spacing w:val="-3"/>
          <w:sz w:val="24"/>
        </w:rPr>
        <w:t xml:space="preserve">moderately, and He will cause to come down for you the rain, the </w:t>
      </w:r>
      <w:r>
        <w:rPr>
          <w:rFonts w:eastAsia="Times New Roman"/>
          <w:i/>
          <w:color w:val="000000"/>
          <w:spacing w:val="-3"/>
          <w:sz w:val="24"/>
        </w:rPr>
        <w:t xml:space="preserve">former rain, </w:t>
      </w:r>
      <w:r>
        <w:rPr>
          <w:rFonts w:eastAsia="Times New Roman"/>
          <w:color w:val="000000"/>
          <w:spacing w:val="-3"/>
          <w:sz w:val="24"/>
        </w:rPr>
        <w:t xml:space="preserve">and the </w:t>
      </w:r>
      <w:r>
        <w:rPr>
          <w:rFonts w:eastAsia="Times New Roman"/>
          <w:i/>
          <w:color w:val="000000"/>
          <w:spacing w:val="-3"/>
          <w:sz w:val="24"/>
        </w:rPr>
        <w:t xml:space="preserve">latter rain </w:t>
      </w:r>
      <w:r>
        <w:rPr>
          <w:rFonts w:eastAsia="Times New Roman"/>
          <w:color w:val="000000"/>
          <w:spacing w:val="-3"/>
          <w:sz w:val="24"/>
        </w:rPr>
        <w:t>in the first month." Joel 2:23. (See also Hosea 6:3.)</w:t>
      </w:r>
    </w:p>
    <w:p w14:paraId="21706AF1" w14:textId="77777777" w:rsidR="002F40FA" w:rsidRDefault="00EA067A">
      <w:pPr>
        <w:spacing w:before="126" w:line="274" w:lineRule="exact"/>
        <w:ind w:left="72" w:right="72" w:firstLine="720"/>
        <w:textAlignment w:val="baseline"/>
        <w:rPr>
          <w:rFonts w:eastAsia="Times New Roman"/>
          <w:b/>
          <w:color w:val="000000"/>
          <w:sz w:val="24"/>
        </w:rPr>
      </w:pPr>
      <w:r>
        <w:rPr>
          <w:rFonts w:eastAsia="Times New Roman"/>
          <w:b/>
          <w:color w:val="000000"/>
          <w:sz w:val="24"/>
        </w:rPr>
        <w:t xml:space="preserve">In the time of the latter rain, for what are we told to pray? </w:t>
      </w:r>
      <w:r>
        <w:rPr>
          <w:rFonts w:eastAsia="Times New Roman"/>
          <w:i/>
          <w:color w:val="000000"/>
          <w:sz w:val="24"/>
        </w:rPr>
        <w:t xml:space="preserve">“Ask ye of the Lord rain in the time of the latter rain; </w:t>
      </w:r>
      <w:r>
        <w:rPr>
          <w:rFonts w:eastAsia="Times New Roman"/>
          <w:color w:val="000000"/>
          <w:sz w:val="24"/>
        </w:rPr>
        <w:t>so the Lord shall make bright clouds, and give them showers of rain, to everyone grass in the field." Zechariah 10:1.</w:t>
      </w:r>
    </w:p>
    <w:p w14:paraId="21706AF2" w14:textId="77777777" w:rsidR="002F40FA" w:rsidRDefault="00EA067A">
      <w:pPr>
        <w:spacing w:before="126" w:line="274" w:lineRule="exact"/>
        <w:ind w:left="72" w:right="72" w:firstLine="720"/>
        <w:textAlignment w:val="baseline"/>
        <w:rPr>
          <w:rFonts w:eastAsia="Times New Roman"/>
          <w:b/>
          <w:color w:val="000000"/>
          <w:spacing w:val="-1"/>
          <w:sz w:val="24"/>
        </w:rPr>
      </w:pPr>
      <w:r>
        <w:rPr>
          <w:rFonts w:eastAsia="Times New Roman"/>
          <w:b/>
          <w:color w:val="000000"/>
          <w:spacing w:val="-1"/>
          <w:sz w:val="24"/>
        </w:rPr>
        <w:lastRenderedPageBreak/>
        <w:t xml:space="preserve">How is the closing gospel work under the outpouring of the Spirit described by John the revelator? </w:t>
      </w:r>
      <w:r>
        <w:rPr>
          <w:rFonts w:eastAsia="Times New Roman"/>
          <w:color w:val="000000"/>
          <w:spacing w:val="-1"/>
          <w:sz w:val="24"/>
        </w:rPr>
        <w:t xml:space="preserve">“After these things I saw another angel come down from heaven, having great power; and </w:t>
      </w:r>
      <w:r>
        <w:rPr>
          <w:rFonts w:eastAsia="Times New Roman"/>
          <w:i/>
          <w:color w:val="000000"/>
          <w:spacing w:val="-1"/>
          <w:sz w:val="24"/>
        </w:rPr>
        <w:t xml:space="preserve">the earth was lightened with His glory." </w:t>
      </w:r>
      <w:r>
        <w:rPr>
          <w:rFonts w:eastAsia="Times New Roman"/>
          <w:color w:val="000000"/>
          <w:spacing w:val="-1"/>
          <w:sz w:val="24"/>
        </w:rPr>
        <w:t>Revelation 18:1.</w:t>
      </w:r>
    </w:p>
    <w:p w14:paraId="21706AF3" w14:textId="77777777" w:rsidR="002F40FA" w:rsidRDefault="00EA067A">
      <w:pPr>
        <w:spacing w:before="123" w:line="275" w:lineRule="exact"/>
        <w:ind w:left="72" w:right="72" w:firstLine="720"/>
        <w:textAlignment w:val="baseline"/>
        <w:rPr>
          <w:rFonts w:eastAsia="Times New Roman"/>
          <w:b/>
          <w:color w:val="000000"/>
          <w:sz w:val="24"/>
        </w:rPr>
      </w:pPr>
      <w:r>
        <w:rPr>
          <w:rFonts w:eastAsia="Times New Roman"/>
          <w:b/>
          <w:color w:val="000000"/>
          <w:sz w:val="24"/>
        </w:rPr>
        <w:t xml:space="preserve">What is the message of this angel? </w:t>
      </w:r>
      <w:r>
        <w:rPr>
          <w:rFonts w:eastAsia="Times New Roman"/>
          <w:color w:val="000000"/>
          <w:sz w:val="24"/>
        </w:rPr>
        <w:t xml:space="preserve">“And he cried mightily with a strong voice, saying, </w:t>
      </w:r>
      <w:r>
        <w:rPr>
          <w:rFonts w:eastAsia="Times New Roman"/>
          <w:i/>
          <w:color w:val="000000"/>
          <w:sz w:val="24"/>
        </w:rPr>
        <w:t xml:space="preserve">Babylon the great is fallen, is fallen, </w:t>
      </w:r>
      <w:r>
        <w:rPr>
          <w:rFonts w:eastAsia="Times New Roman"/>
          <w:color w:val="000000"/>
          <w:sz w:val="24"/>
        </w:rPr>
        <w:t>and is become the habitation of devils, and the hold of every unclean and hateful bird." Verse 2.</w:t>
      </w:r>
    </w:p>
    <w:p w14:paraId="21706AF4" w14:textId="77777777" w:rsidR="002F40FA" w:rsidRDefault="00EA067A">
      <w:pPr>
        <w:spacing w:before="123" w:line="275" w:lineRule="exact"/>
        <w:ind w:left="72" w:right="72" w:firstLine="720"/>
        <w:textAlignment w:val="baseline"/>
        <w:rPr>
          <w:rFonts w:eastAsia="Times New Roman"/>
          <w:b/>
          <w:color w:val="000000"/>
          <w:sz w:val="24"/>
        </w:rPr>
      </w:pPr>
      <w:r>
        <w:rPr>
          <w:rFonts w:eastAsia="Times New Roman"/>
          <w:b/>
          <w:color w:val="000000"/>
          <w:sz w:val="24"/>
        </w:rPr>
        <w:t xml:space="preserve">What did Peter on the day of Pentecost tell his hearers to do? </w:t>
      </w:r>
      <w:r>
        <w:rPr>
          <w:rFonts w:eastAsia="Times New Roman"/>
          <w:color w:val="000000"/>
          <w:sz w:val="24"/>
        </w:rPr>
        <w:t xml:space="preserve">“And with many other words did he testify and exhort, saying, </w:t>
      </w:r>
      <w:r>
        <w:rPr>
          <w:rFonts w:eastAsia="Times New Roman"/>
          <w:i/>
          <w:color w:val="000000"/>
          <w:sz w:val="24"/>
        </w:rPr>
        <w:t xml:space="preserve">Save yourselves from this untoward generation." </w:t>
      </w:r>
      <w:r>
        <w:rPr>
          <w:rFonts w:eastAsia="Times New Roman"/>
          <w:color w:val="000000"/>
          <w:sz w:val="24"/>
        </w:rPr>
        <w:t>Acts 2:40.</w:t>
      </w:r>
    </w:p>
    <w:p w14:paraId="21706AF5" w14:textId="77777777" w:rsidR="002F40FA" w:rsidRDefault="00EA067A">
      <w:pPr>
        <w:spacing w:before="126" w:after="634" w:line="274" w:lineRule="exact"/>
        <w:ind w:left="72" w:right="72" w:firstLine="720"/>
        <w:textAlignment w:val="baseline"/>
        <w:rPr>
          <w:rFonts w:eastAsia="Times New Roman"/>
          <w:b/>
          <w:color w:val="000000"/>
          <w:spacing w:val="-2"/>
          <w:sz w:val="24"/>
        </w:rPr>
      </w:pPr>
      <w:r>
        <w:rPr>
          <w:rFonts w:eastAsia="Times New Roman"/>
          <w:b/>
          <w:color w:val="000000"/>
          <w:spacing w:val="-2"/>
          <w:sz w:val="24"/>
        </w:rPr>
        <w:t xml:space="preserve">What similar call and appeal will be made under the final outpouring of the Holy Spirit? </w:t>
      </w:r>
      <w:r>
        <w:rPr>
          <w:rFonts w:eastAsia="Times New Roman"/>
          <w:color w:val="000000"/>
          <w:spacing w:val="-2"/>
          <w:sz w:val="24"/>
        </w:rPr>
        <w:t xml:space="preserve">“And I heard another voice from heaven, saying, </w:t>
      </w:r>
      <w:r>
        <w:rPr>
          <w:rFonts w:eastAsia="Times New Roman"/>
          <w:i/>
          <w:color w:val="000000"/>
          <w:spacing w:val="-2"/>
          <w:sz w:val="24"/>
        </w:rPr>
        <w:t xml:space="preserve">Come out of her My people, </w:t>
      </w:r>
      <w:r>
        <w:rPr>
          <w:rFonts w:eastAsia="Times New Roman"/>
          <w:color w:val="000000"/>
          <w:spacing w:val="-2"/>
          <w:sz w:val="24"/>
        </w:rPr>
        <w:t>that ye be not partakers of her sins, and that ye receive not of her plagues. For her sins have reached unto heaven, and God hath remembered her iniquities." Revelation 18:4-5.</w:t>
      </w:r>
    </w:p>
    <w:p w14:paraId="21706AF6" w14:textId="77777777" w:rsidR="002F40FA" w:rsidRPr="00BE1A55" w:rsidRDefault="00EA067A" w:rsidP="00BE1A55">
      <w:pPr>
        <w:pStyle w:val="Heading1"/>
      </w:pPr>
      <w:r w:rsidRPr="00BE1A55">
        <w:t>Section 6</w:t>
      </w:r>
      <w:r w:rsidR="00BE1A55" w:rsidRPr="00BE1A55">
        <w:t xml:space="preserve"> - </w:t>
      </w:r>
      <w:r w:rsidRPr="00BE1A55">
        <w:t>Bible Prophecies</w:t>
      </w:r>
    </w:p>
    <w:p w14:paraId="21706AF7" w14:textId="77777777" w:rsidR="002F40FA" w:rsidRDefault="00EA067A" w:rsidP="00BE1A55">
      <w:pPr>
        <w:spacing w:before="1" w:line="271" w:lineRule="exact"/>
        <w:jc w:val="right"/>
        <w:textAlignment w:val="baseline"/>
        <w:rPr>
          <w:rFonts w:eastAsia="Times New Roman"/>
          <w:color w:val="000000"/>
          <w:spacing w:val="17"/>
          <w:sz w:val="24"/>
        </w:rPr>
      </w:pPr>
      <w:r>
        <w:rPr>
          <w:rFonts w:eastAsia="Times New Roman"/>
          <w:color w:val="000000"/>
          <w:spacing w:val="17"/>
          <w:sz w:val="24"/>
        </w:rPr>
        <w:t>85</w:t>
      </w:r>
    </w:p>
    <w:p w14:paraId="21706AF8" w14:textId="77777777" w:rsidR="002F40FA" w:rsidRDefault="00EA067A">
      <w:pPr>
        <w:spacing w:before="1" w:line="300" w:lineRule="exact"/>
        <w:ind w:left="72"/>
        <w:jc w:val="center"/>
        <w:textAlignment w:val="baseline"/>
        <w:rPr>
          <w:rFonts w:ascii="Arial" w:eastAsia="Arial" w:hAnsi="Arial"/>
          <w:b/>
          <w:color w:val="000000"/>
          <w:spacing w:val="-1"/>
          <w:sz w:val="26"/>
        </w:rPr>
      </w:pPr>
      <w:r>
        <w:rPr>
          <w:rFonts w:ascii="Arial" w:eastAsia="Arial" w:hAnsi="Arial"/>
          <w:b/>
          <w:color w:val="000000"/>
          <w:spacing w:val="-1"/>
          <w:sz w:val="26"/>
        </w:rPr>
        <w:t>Chapter 40</w:t>
      </w:r>
    </w:p>
    <w:p w14:paraId="21706AF9" w14:textId="77777777" w:rsidR="002F40FA" w:rsidRPr="00BE1A55" w:rsidRDefault="00253F84" w:rsidP="00BE1A55">
      <w:pPr>
        <w:pStyle w:val="Heading2"/>
      </w:pPr>
      <w:r>
        <w:t xml:space="preserve">40 </w:t>
      </w:r>
      <w:r w:rsidR="00EA067A" w:rsidRPr="00BE1A55">
        <w:t>The Sure Word of Prophecy</w:t>
      </w:r>
    </w:p>
    <w:p w14:paraId="21706AFA" w14:textId="77777777" w:rsidR="002F40FA" w:rsidRDefault="00EA067A">
      <w:pPr>
        <w:spacing w:before="200" w:line="273" w:lineRule="exact"/>
        <w:ind w:left="792"/>
        <w:textAlignment w:val="baseline"/>
        <w:rPr>
          <w:rFonts w:eastAsia="Times New Roman"/>
          <w:b/>
          <w:color w:val="000000"/>
          <w:sz w:val="24"/>
        </w:rPr>
      </w:pPr>
      <w:r>
        <w:rPr>
          <w:rFonts w:eastAsia="Times New Roman"/>
          <w:b/>
          <w:color w:val="000000"/>
          <w:sz w:val="24"/>
        </w:rPr>
        <w:t>By what means is all Scripture given?</w:t>
      </w:r>
    </w:p>
    <w:p w14:paraId="21706AFB" w14:textId="77777777" w:rsidR="002F40FA" w:rsidRDefault="00EA067A">
      <w:pPr>
        <w:spacing w:before="112" w:line="276" w:lineRule="exact"/>
        <w:ind w:left="72" w:right="432" w:firstLine="720"/>
        <w:textAlignment w:val="baseline"/>
        <w:rPr>
          <w:rFonts w:eastAsia="Times New Roman"/>
          <w:color w:val="000000"/>
          <w:sz w:val="24"/>
        </w:rPr>
      </w:pPr>
      <w:r>
        <w:rPr>
          <w:rFonts w:eastAsia="Times New Roman"/>
          <w:color w:val="000000"/>
          <w:sz w:val="24"/>
        </w:rPr>
        <w:t xml:space="preserve">"All Scripture is given </w:t>
      </w:r>
      <w:r>
        <w:rPr>
          <w:rFonts w:eastAsia="Times New Roman"/>
          <w:i/>
          <w:color w:val="000000"/>
          <w:sz w:val="24"/>
        </w:rPr>
        <w:t xml:space="preserve">by inspiration of God, </w:t>
      </w:r>
      <w:r>
        <w:rPr>
          <w:rFonts w:eastAsia="Times New Roman"/>
          <w:color w:val="000000"/>
          <w:sz w:val="24"/>
        </w:rPr>
        <w:t>and is profitable for doctrine, for reproof, for correction, for instruction in righteousness." 2 Tim. 3:16.</w:t>
      </w:r>
    </w:p>
    <w:p w14:paraId="21706AFC" w14:textId="77777777" w:rsidR="002F40FA" w:rsidRDefault="00EA067A">
      <w:pPr>
        <w:spacing w:before="120" w:line="276" w:lineRule="exact"/>
        <w:ind w:left="72" w:right="288" w:firstLine="720"/>
        <w:jc w:val="both"/>
        <w:textAlignment w:val="baseline"/>
        <w:rPr>
          <w:rFonts w:eastAsia="Times New Roman"/>
          <w:b/>
          <w:color w:val="000000"/>
          <w:sz w:val="24"/>
        </w:rPr>
      </w:pPr>
      <w:r>
        <w:rPr>
          <w:rFonts w:eastAsia="Times New Roman"/>
          <w:b/>
          <w:color w:val="000000"/>
          <w:sz w:val="24"/>
        </w:rPr>
        <w:t xml:space="preserve">For what purpose? </w:t>
      </w:r>
      <w:r>
        <w:rPr>
          <w:rFonts w:eastAsia="Times New Roman"/>
          <w:color w:val="000000"/>
          <w:sz w:val="24"/>
        </w:rPr>
        <w:t xml:space="preserve">“That the man of God may be perfect, </w:t>
      </w:r>
      <w:r>
        <w:rPr>
          <w:rFonts w:eastAsia="Times New Roman"/>
          <w:i/>
          <w:color w:val="000000"/>
          <w:sz w:val="24"/>
        </w:rPr>
        <w:t xml:space="preserve">thoroughly furnished unto all good works. </w:t>
      </w:r>
      <w:r>
        <w:rPr>
          <w:rFonts w:eastAsia="Times New Roman"/>
          <w:color w:val="000000"/>
          <w:sz w:val="24"/>
        </w:rPr>
        <w:t>" 2 Tim. 3:17.</w:t>
      </w:r>
    </w:p>
    <w:p w14:paraId="21706AFD" w14:textId="77777777" w:rsidR="002F40FA" w:rsidRDefault="00EA067A">
      <w:pPr>
        <w:spacing w:before="118" w:line="276" w:lineRule="exact"/>
        <w:ind w:left="72" w:right="144" w:firstLine="720"/>
        <w:jc w:val="both"/>
        <w:textAlignment w:val="baseline"/>
        <w:rPr>
          <w:rFonts w:eastAsia="Times New Roman"/>
          <w:b/>
          <w:color w:val="000000"/>
          <w:sz w:val="24"/>
        </w:rPr>
      </w:pPr>
      <w:r>
        <w:rPr>
          <w:rFonts w:eastAsia="Times New Roman"/>
          <w:b/>
          <w:color w:val="000000"/>
          <w:sz w:val="24"/>
        </w:rPr>
        <w:t xml:space="preserve">To whom do the things revealed belong? </w:t>
      </w:r>
      <w:r>
        <w:rPr>
          <w:rFonts w:eastAsia="Times New Roman"/>
          <w:color w:val="000000"/>
          <w:sz w:val="24"/>
        </w:rPr>
        <w:t xml:space="preserve">“The secret things belong unto the Lord our God: but </w:t>
      </w:r>
      <w:r>
        <w:rPr>
          <w:rFonts w:eastAsia="Times New Roman"/>
          <w:i/>
          <w:color w:val="000000"/>
          <w:sz w:val="24"/>
        </w:rPr>
        <w:t xml:space="preserve">those things which are revealed belong unto us and to our children forever. </w:t>
      </w:r>
      <w:r>
        <w:rPr>
          <w:rFonts w:eastAsia="Times New Roman"/>
          <w:color w:val="000000"/>
          <w:sz w:val="24"/>
        </w:rPr>
        <w:t>" Deut. 29:29.</w:t>
      </w:r>
    </w:p>
    <w:p w14:paraId="21706AFE" w14:textId="77777777" w:rsidR="002F40FA" w:rsidRDefault="00EA067A">
      <w:pPr>
        <w:spacing w:before="120" w:line="276" w:lineRule="exact"/>
        <w:ind w:left="72" w:right="144" w:firstLine="720"/>
        <w:jc w:val="both"/>
        <w:textAlignment w:val="baseline"/>
        <w:rPr>
          <w:rFonts w:eastAsia="Times New Roman"/>
          <w:b/>
          <w:color w:val="000000"/>
          <w:sz w:val="24"/>
        </w:rPr>
      </w:pPr>
      <w:r>
        <w:rPr>
          <w:rFonts w:eastAsia="Times New Roman"/>
          <w:b/>
          <w:color w:val="000000"/>
          <w:sz w:val="24"/>
        </w:rPr>
        <w:t xml:space="preserve">What is the last book of the Bible called? </w:t>
      </w:r>
      <w:r>
        <w:rPr>
          <w:rFonts w:eastAsia="Times New Roman"/>
          <w:i/>
          <w:color w:val="000000"/>
          <w:sz w:val="24"/>
        </w:rPr>
        <w:t xml:space="preserve">“The Revelation of Jesus Christ, </w:t>
      </w:r>
      <w:r>
        <w:rPr>
          <w:rFonts w:eastAsia="Times New Roman"/>
          <w:color w:val="000000"/>
          <w:sz w:val="24"/>
        </w:rPr>
        <w:t>which God gave unto Him." Rev. 1:1.</w:t>
      </w:r>
    </w:p>
    <w:p w14:paraId="21706AFF" w14:textId="77777777" w:rsidR="002F40FA" w:rsidRDefault="00EA067A">
      <w:pPr>
        <w:spacing w:before="125" w:line="275" w:lineRule="exact"/>
        <w:ind w:left="72" w:right="144" w:firstLine="720"/>
        <w:textAlignment w:val="baseline"/>
        <w:rPr>
          <w:rFonts w:eastAsia="Times New Roman"/>
          <w:b/>
          <w:color w:val="000000"/>
          <w:sz w:val="24"/>
        </w:rPr>
      </w:pPr>
      <w:r>
        <w:rPr>
          <w:rFonts w:eastAsia="Times New Roman"/>
          <w:b/>
          <w:color w:val="000000"/>
          <w:sz w:val="24"/>
        </w:rPr>
        <w:t xml:space="preserve">What is said of those who read or study this book? </w:t>
      </w:r>
      <w:r>
        <w:rPr>
          <w:rFonts w:eastAsia="Times New Roman"/>
          <w:i/>
          <w:color w:val="000000"/>
          <w:sz w:val="24"/>
        </w:rPr>
        <w:t xml:space="preserve">“Blessed is he that readeth, </w:t>
      </w:r>
      <w:r>
        <w:rPr>
          <w:rFonts w:eastAsia="Times New Roman"/>
          <w:color w:val="000000"/>
          <w:sz w:val="24"/>
        </w:rPr>
        <w:t>and they that hear the words of this prophecy, and keep those things which are written therein." Rev. 1:3.</w:t>
      </w:r>
    </w:p>
    <w:p w14:paraId="21706B00" w14:textId="77777777" w:rsidR="002F40FA" w:rsidRDefault="00EA067A">
      <w:pPr>
        <w:spacing w:before="118" w:line="276" w:lineRule="exact"/>
        <w:ind w:left="72" w:right="144" w:firstLine="720"/>
        <w:textAlignment w:val="baseline"/>
        <w:rPr>
          <w:rFonts w:eastAsia="Times New Roman"/>
          <w:b/>
          <w:color w:val="000000"/>
          <w:sz w:val="24"/>
        </w:rPr>
      </w:pPr>
      <w:r>
        <w:rPr>
          <w:rFonts w:eastAsia="Times New Roman"/>
          <w:b/>
          <w:color w:val="000000"/>
          <w:sz w:val="24"/>
        </w:rPr>
        <w:t xml:space="preserve">How were the Old Testament prophecies given? </w:t>
      </w:r>
      <w:r>
        <w:rPr>
          <w:rFonts w:eastAsia="Times New Roman"/>
          <w:color w:val="000000"/>
          <w:sz w:val="24"/>
        </w:rPr>
        <w:t xml:space="preserve">“For the prophecy came not in old time by the will of man: but </w:t>
      </w:r>
      <w:r>
        <w:rPr>
          <w:rFonts w:eastAsia="Times New Roman"/>
          <w:i/>
          <w:color w:val="000000"/>
          <w:sz w:val="24"/>
        </w:rPr>
        <w:t xml:space="preserve">holy men of God spake as they were moved by the Holy Ghost." </w:t>
      </w:r>
      <w:r>
        <w:rPr>
          <w:rFonts w:eastAsia="Times New Roman"/>
          <w:color w:val="000000"/>
          <w:sz w:val="24"/>
        </w:rPr>
        <w:t>2 Peter 1:21.</w:t>
      </w:r>
    </w:p>
    <w:p w14:paraId="21706B01" w14:textId="77777777" w:rsidR="002F40FA" w:rsidRDefault="00EA067A">
      <w:pPr>
        <w:spacing w:before="120" w:line="276" w:lineRule="exact"/>
        <w:ind w:left="72" w:right="144" w:firstLine="720"/>
        <w:jc w:val="both"/>
        <w:textAlignment w:val="baseline"/>
        <w:rPr>
          <w:rFonts w:eastAsia="Times New Roman"/>
          <w:b/>
          <w:color w:val="000000"/>
          <w:spacing w:val="-2"/>
          <w:sz w:val="24"/>
        </w:rPr>
      </w:pPr>
      <w:r>
        <w:rPr>
          <w:rFonts w:eastAsia="Times New Roman"/>
          <w:b/>
          <w:color w:val="000000"/>
          <w:spacing w:val="-2"/>
          <w:sz w:val="24"/>
        </w:rPr>
        <w:t xml:space="preserve">What is said of the interpretation of these prophecies? </w:t>
      </w:r>
      <w:r>
        <w:rPr>
          <w:rFonts w:eastAsia="Times New Roman"/>
          <w:color w:val="000000"/>
          <w:spacing w:val="-2"/>
          <w:sz w:val="24"/>
        </w:rPr>
        <w:t xml:space="preserve">“Knowing this first, that </w:t>
      </w:r>
      <w:r>
        <w:rPr>
          <w:rFonts w:eastAsia="Times New Roman"/>
          <w:i/>
          <w:color w:val="000000"/>
          <w:spacing w:val="-2"/>
          <w:sz w:val="24"/>
        </w:rPr>
        <w:t xml:space="preserve">no prophecy of the Scripture is of any private interpretation </w:t>
      </w:r>
      <w:r>
        <w:rPr>
          <w:rFonts w:eastAsia="Times New Roman"/>
          <w:color w:val="000000"/>
          <w:spacing w:val="-2"/>
          <w:sz w:val="24"/>
        </w:rPr>
        <w:t>[impulse]." 2 Peter 1:20.</w:t>
      </w:r>
    </w:p>
    <w:p w14:paraId="21706B02" w14:textId="77777777" w:rsidR="002F40FA" w:rsidRDefault="00EA067A">
      <w:pPr>
        <w:spacing w:before="120" w:line="276" w:lineRule="exact"/>
        <w:ind w:left="72" w:right="144" w:firstLine="720"/>
        <w:textAlignment w:val="baseline"/>
        <w:rPr>
          <w:rFonts w:eastAsia="Times New Roman"/>
          <w:b/>
          <w:color w:val="000000"/>
          <w:sz w:val="24"/>
        </w:rPr>
      </w:pPr>
      <w:r>
        <w:rPr>
          <w:rFonts w:eastAsia="Times New Roman"/>
          <w:b/>
          <w:color w:val="000000"/>
          <w:sz w:val="24"/>
        </w:rPr>
        <w:t xml:space="preserve">In giving their prophetic utterances, what did the prophets seek? </w:t>
      </w:r>
      <w:r>
        <w:rPr>
          <w:rFonts w:eastAsia="Times New Roman"/>
          <w:color w:val="000000"/>
          <w:sz w:val="24"/>
        </w:rPr>
        <w:t xml:space="preserve">“Receiving the end of your faith, even </w:t>
      </w:r>
      <w:r>
        <w:rPr>
          <w:rFonts w:eastAsia="Times New Roman"/>
          <w:i/>
          <w:color w:val="000000"/>
          <w:sz w:val="24"/>
        </w:rPr>
        <w:t xml:space="preserve">the salvation of your souls. Of which salvation the prophets have inquired and searched diligently, </w:t>
      </w:r>
      <w:r>
        <w:rPr>
          <w:rFonts w:eastAsia="Times New Roman"/>
          <w:color w:val="000000"/>
          <w:sz w:val="24"/>
        </w:rPr>
        <w:t>who prophesied of the grace that should come unto you." 1 Peter 1:9, 10.</w:t>
      </w:r>
    </w:p>
    <w:p w14:paraId="21706B03" w14:textId="77777777" w:rsidR="002F40FA" w:rsidRDefault="00EA067A">
      <w:pPr>
        <w:spacing w:before="122" w:line="276" w:lineRule="exact"/>
        <w:ind w:left="72" w:right="288" w:firstLine="720"/>
        <w:textAlignment w:val="baseline"/>
        <w:rPr>
          <w:rFonts w:eastAsia="Times New Roman"/>
          <w:b/>
          <w:color w:val="000000"/>
          <w:sz w:val="24"/>
        </w:rPr>
      </w:pPr>
      <w:r>
        <w:rPr>
          <w:rFonts w:eastAsia="Times New Roman"/>
          <w:b/>
          <w:color w:val="000000"/>
          <w:sz w:val="24"/>
        </w:rPr>
        <w:lastRenderedPageBreak/>
        <w:t xml:space="preserve">By whose spirit were they actuated? </w:t>
      </w:r>
      <w:r>
        <w:rPr>
          <w:rFonts w:eastAsia="Times New Roman"/>
          <w:color w:val="000000"/>
          <w:sz w:val="24"/>
        </w:rPr>
        <w:t xml:space="preserve">“Searching what, or what manner of time </w:t>
      </w:r>
      <w:r>
        <w:rPr>
          <w:rFonts w:eastAsia="Times New Roman"/>
          <w:i/>
          <w:color w:val="000000"/>
          <w:sz w:val="24"/>
        </w:rPr>
        <w:t xml:space="preserve">the Spirit of Christ which was in them did signify, </w:t>
      </w:r>
      <w:r>
        <w:rPr>
          <w:rFonts w:eastAsia="Times New Roman"/>
          <w:color w:val="000000"/>
          <w:sz w:val="24"/>
        </w:rPr>
        <w:t>when it testified beforehand the sufferings of Christ, and the glory that should follow." 1 Peter 1:11.</w:t>
      </w:r>
    </w:p>
    <w:p w14:paraId="21706B04" w14:textId="77777777" w:rsidR="002F40FA" w:rsidRDefault="00EA067A">
      <w:pPr>
        <w:spacing w:before="126" w:line="275" w:lineRule="exact"/>
        <w:ind w:left="72" w:right="144" w:firstLine="720"/>
        <w:textAlignment w:val="baseline"/>
        <w:rPr>
          <w:rFonts w:eastAsia="Times New Roman"/>
          <w:b/>
          <w:color w:val="000000"/>
          <w:spacing w:val="-3"/>
          <w:sz w:val="24"/>
        </w:rPr>
      </w:pPr>
      <w:r>
        <w:rPr>
          <w:rFonts w:eastAsia="Times New Roman"/>
          <w:b/>
          <w:color w:val="000000"/>
          <w:spacing w:val="-3"/>
          <w:sz w:val="24"/>
        </w:rPr>
        <w:t xml:space="preserve">How did Peter confirm his former preaching on the coming of Christ? </w:t>
      </w:r>
      <w:r>
        <w:rPr>
          <w:rFonts w:eastAsia="Times New Roman"/>
          <w:i/>
          <w:color w:val="000000"/>
          <w:spacing w:val="-3"/>
          <w:sz w:val="24"/>
        </w:rPr>
        <w:t xml:space="preserve">“For we have not followed cunningly devised fables, </w:t>
      </w:r>
      <w:r>
        <w:rPr>
          <w:rFonts w:eastAsia="Times New Roman"/>
          <w:color w:val="000000"/>
          <w:spacing w:val="-3"/>
          <w:sz w:val="24"/>
        </w:rPr>
        <w:t xml:space="preserve">when we made known unto you the power and coming of our Lord Jesus Christ, </w:t>
      </w:r>
      <w:r>
        <w:rPr>
          <w:rFonts w:eastAsia="Times New Roman"/>
          <w:i/>
          <w:color w:val="000000"/>
          <w:spacing w:val="-3"/>
          <w:sz w:val="24"/>
        </w:rPr>
        <w:t xml:space="preserve">but were eye-witnesses of His majesty." </w:t>
      </w:r>
      <w:r>
        <w:rPr>
          <w:rFonts w:eastAsia="Times New Roman"/>
          <w:color w:val="000000"/>
          <w:spacing w:val="-3"/>
          <w:sz w:val="24"/>
        </w:rPr>
        <w:t>2 Peter 1:16.</w:t>
      </w:r>
    </w:p>
    <w:p w14:paraId="21706B05" w14:textId="77777777" w:rsidR="002F40FA" w:rsidRDefault="00EA067A">
      <w:pPr>
        <w:spacing w:before="117" w:line="276" w:lineRule="exact"/>
        <w:ind w:left="72" w:right="144" w:firstLine="720"/>
        <w:textAlignment w:val="baseline"/>
        <w:rPr>
          <w:rFonts w:eastAsia="Times New Roman"/>
          <w:color w:val="000000"/>
          <w:sz w:val="24"/>
        </w:rPr>
      </w:pPr>
      <w:r>
        <w:rPr>
          <w:rFonts w:eastAsia="Times New Roman"/>
          <w:color w:val="000000"/>
          <w:sz w:val="24"/>
        </w:rPr>
        <w:t xml:space="preserve">When did the apostle see the majesty (kingship) of Christ, and hear the a probative words of God? “And this voice which came from heaven we heard, </w:t>
      </w:r>
      <w:r>
        <w:rPr>
          <w:rFonts w:eastAsia="Times New Roman"/>
          <w:i/>
          <w:color w:val="000000"/>
          <w:sz w:val="24"/>
        </w:rPr>
        <w:t xml:space="preserve">when we were with Him in the holy mount." </w:t>
      </w:r>
      <w:r>
        <w:rPr>
          <w:rFonts w:eastAsia="Times New Roman"/>
          <w:color w:val="000000"/>
          <w:sz w:val="24"/>
        </w:rPr>
        <w:t>2 Peter 1:18.</w:t>
      </w:r>
    </w:p>
    <w:p w14:paraId="21706B06" w14:textId="77777777" w:rsidR="002F40FA" w:rsidRDefault="00EA067A">
      <w:pPr>
        <w:spacing w:before="124" w:line="275" w:lineRule="exact"/>
        <w:ind w:left="72" w:right="144" w:firstLine="720"/>
        <w:jc w:val="both"/>
        <w:textAlignment w:val="baseline"/>
        <w:rPr>
          <w:rFonts w:eastAsia="Times New Roman"/>
          <w:b/>
          <w:color w:val="000000"/>
          <w:sz w:val="24"/>
        </w:rPr>
      </w:pPr>
      <w:r>
        <w:rPr>
          <w:rFonts w:eastAsia="Times New Roman"/>
          <w:b/>
          <w:color w:val="000000"/>
          <w:sz w:val="24"/>
        </w:rPr>
        <w:t xml:space="preserve">What other and more certain evidence did he have of the power and coming of Christ? </w:t>
      </w:r>
      <w:r>
        <w:rPr>
          <w:rFonts w:eastAsia="Times New Roman"/>
          <w:i/>
          <w:color w:val="000000"/>
          <w:sz w:val="24"/>
        </w:rPr>
        <w:t xml:space="preserve">“We have also a more sure word of prophecy; </w:t>
      </w:r>
      <w:r>
        <w:rPr>
          <w:rFonts w:eastAsia="Times New Roman"/>
          <w:color w:val="000000"/>
          <w:sz w:val="24"/>
        </w:rPr>
        <w:t>whereunto ye do well that ye take heed, as unto a light that shineth in a dark place, until the day dawn, and the day star arise in your hearts." 2 Peter 1:19.</w:t>
      </w:r>
    </w:p>
    <w:p w14:paraId="21706B07" w14:textId="77777777" w:rsidR="005B1386" w:rsidRPr="005B1386" w:rsidRDefault="00EA067A" w:rsidP="005B1386">
      <w:pPr>
        <w:spacing w:before="126" w:line="275" w:lineRule="exact"/>
        <w:ind w:left="72" w:right="288" w:firstLine="720"/>
        <w:textAlignment w:val="baseline"/>
        <w:rPr>
          <w:rFonts w:eastAsia="Times New Roman"/>
          <w:b/>
          <w:color w:val="000000"/>
          <w:spacing w:val="-1"/>
          <w:sz w:val="24"/>
        </w:rPr>
      </w:pPr>
      <w:r>
        <w:rPr>
          <w:rFonts w:eastAsia="Times New Roman"/>
          <w:b/>
          <w:color w:val="000000"/>
          <w:spacing w:val="-1"/>
          <w:sz w:val="24"/>
        </w:rPr>
        <w:t xml:space="preserve">To what prophecy did Christ refer His disciples when predicting the destruction of Jerusalem? </w:t>
      </w:r>
      <w:r>
        <w:rPr>
          <w:rFonts w:eastAsia="Times New Roman"/>
          <w:color w:val="000000"/>
          <w:spacing w:val="-1"/>
          <w:sz w:val="24"/>
        </w:rPr>
        <w:t xml:space="preserve">“When ye therefore shall see the abomination of desolation, spoken of by </w:t>
      </w:r>
      <w:r>
        <w:rPr>
          <w:rFonts w:eastAsia="Times New Roman"/>
          <w:i/>
          <w:color w:val="000000"/>
          <w:spacing w:val="-1"/>
          <w:sz w:val="24"/>
        </w:rPr>
        <w:t xml:space="preserve">Daniel the prophet, </w:t>
      </w:r>
      <w:r>
        <w:rPr>
          <w:rFonts w:eastAsia="Times New Roman"/>
          <w:color w:val="000000"/>
          <w:spacing w:val="-1"/>
          <w:sz w:val="24"/>
        </w:rPr>
        <w:t xml:space="preserve">stand in the holy place </w:t>
      </w:r>
      <w:r>
        <w:rPr>
          <w:rFonts w:eastAsia="Times New Roman"/>
          <w:i/>
          <w:color w:val="000000"/>
          <w:spacing w:val="-1"/>
          <w:sz w:val="24"/>
        </w:rPr>
        <w:t>(whoso readeth, let him</w:t>
      </w:r>
      <w:r w:rsidR="005B1386">
        <w:rPr>
          <w:rFonts w:eastAsia="Times New Roman"/>
          <w:b/>
          <w:color w:val="000000"/>
          <w:spacing w:val="-1"/>
          <w:sz w:val="24"/>
        </w:rPr>
        <w:t xml:space="preserve"> </w:t>
      </w:r>
      <w:r>
        <w:rPr>
          <w:rFonts w:eastAsia="Times New Roman"/>
          <w:i/>
          <w:color w:val="000000"/>
          <w:sz w:val="24"/>
        </w:rPr>
        <w:t xml:space="preserve">understand)." </w:t>
      </w:r>
      <w:r>
        <w:rPr>
          <w:rFonts w:eastAsia="Times New Roman"/>
          <w:color w:val="000000"/>
          <w:sz w:val="24"/>
        </w:rPr>
        <w:t>Matt. 24:15.</w:t>
      </w:r>
      <w:r w:rsidR="005B1386" w:rsidRPr="005B1386">
        <w:rPr>
          <w:rFonts w:eastAsia="Times New Roman"/>
          <w:color w:val="000000"/>
          <w:spacing w:val="37"/>
          <w:sz w:val="24"/>
        </w:rPr>
        <w:t xml:space="preserve"> </w:t>
      </w:r>
    </w:p>
    <w:p w14:paraId="21706B08" w14:textId="77777777" w:rsidR="002F40FA" w:rsidRDefault="005B1386" w:rsidP="005B1386">
      <w:pPr>
        <w:spacing w:before="120" w:line="276" w:lineRule="exact"/>
        <w:jc w:val="right"/>
        <w:textAlignment w:val="baseline"/>
        <w:rPr>
          <w:rFonts w:eastAsia="Times New Roman"/>
          <w:color w:val="000000"/>
          <w:spacing w:val="37"/>
          <w:sz w:val="24"/>
        </w:rPr>
      </w:pPr>
      <w:r>
        <w:rPr>
          <w:rFonts w:eastAsia="Times New Roman"/>
          <w:color w:val="000000"/>
          <w:spacing w:val="37"/>
          <w:sz w:val="24"/>
        </w:rPr>
        <w:t>86</w:t>
      </w:r>
    </w:p>
    <w:p w14:paraId="21706B09" w14:textId="77777777" w:rsidR="002F40FA" w:rsidRDefault="00EA067A">
      <w:pPr>
        <w:spacing w:before="115" w:line="276" w:lineRule="exact"/>
        <w:ind w:left="72" w:right="360" w:firstLine="720"/>
        <w:textAlignment w:val="baseline"/>
        <w:rPr>
          <w:rFonts w:eastAsia="Times New Roman"/>
          <w:b/>
          <w:color w:val="000000"/>
          <w:sz w:val="24"/>
        </w:rPr>
      </w:pPr>
      <w:r>
        <w:rPr>
          <w:rFonts w:eastAsia="Times New Roman"/>
          <w:b/>
          <w:color w:val="000000"/>
          <w:sz w:val="24"/>
        </w:rPr>
        <w:t xml:space="preserve">When were all the prophecies in the book of Daniel to be understood? </w:t>
      </w:r>
      <w:r>
        <w:rPr>
          <w:rFonts w:eastAsia="Times New Roman"/>
          <w:color w:val="000000"/>
          <w:sz w:val="24"/>
        </w:rPr>
        <w:t xml:space="preserve">“But thou, O Daniel, shut up the words, and seal the book, even to the </w:t>
      </w:r>
      <w:r>
        <w:rPr>
          <w:rFonts w:eastAsia="Times New Roman"/>
          <w:i/>
          <w:color w:val="000000"/>
          <w:sz w:val="24"/>
        </w:rPr>
        <w:t xml:space="preserve">time of the end: </w:t>
      </w:r>
      <w:r>
        <w:rPr>
          <w:rFonts w:eastAsia="Times New Roman"/>
          <w:color w:val="000000"/>
          <w:sz w:val="24"/>
        </w:rPr>
        <w:t>many shall run to and fro, and knowledge shall be increased." Dan. 12:4.</w:t>
      </w:r>
    </w:p>
    <w:p w14:paraId="21706B0A" w14:textId="77777777" w:rsidR="002F40FA" w:rsidRDefault="00EA067A">
      <w:pPr>
        <w:spacing w:before="245" w:line="300" w:lineRule="exact"/>
        <w:ind w:left="72" w:right="72"/>
        <w:jc w:val="center"/>
        <w:textAlignment w:val="baseline"/>
        <w:rPr>
          <w:rFonts w:ascii="Arial" w:eastAsia="Arial" w:hAnsi="Arial"/>
          <w:b/>
          <w:color w:val="000000"/>
          <w:spacing w:val="-4"/>
          <w:sz w:val="26"/>
        </w:rPr>
      </w:pPr>
      <w:r>
        <w:rPr>
          <w:rFonts w:ascii="Arial" w:eastAsia="Arial" w:hAnsi="Arial"/>
          <w:b/>
          <w:color w:val="000000"/>
          <w:spacing w:val="-4"/>
          <w:sz w:val="26"/>
        </w:rPr>
        <w:t>Chapter 41</w:t>
      </w:r>
    </w:p>
    <w:p w14:paraId="21706B0B" w14:textId="77777777" w:rsidR="002F40FA" w:rsidRPr="00BE1A55" w:rsidRDefault="00253F84" w:rsidP="00BE1A55">
      <w:pPr>
        <w:pStyle w:val="Heading2"/>
      </w:pPr>
      <w:r>
        <w:t xml:space="preserve">41 </w:t>
      </w:r>
      <w:r w:rsidR="00EA067A" w:rsidRPr="00BE1A55">
        <w:t>Prophetic History of the World</w:t>
      </w:r>
    </w:p>
    <w:p w14:paraId="21706B0C" w14:textId="77777777" w:rsidR="002F40FA" w:rsidRDefault="00EA067A">
      <w:pPr>
        <w:spacing w:before="196" w:line="275" w:lineRule="exact"/>
        <w:ind w:left="72" w:right="72" w:firstLine="720"/>
        <w:textAlignment w:val="baseline"/>
        <w:rPr>
          <w:rFonts w:eastAsia="Times New Roman"/>
          <w:b/>
          <w:color w:val="000000"/>
          <w:sz w:val="24"/>
        </w:rPr>
      </w:pPr>
      <w:r>
        <w:rPr>
          <w:rFonts w:eastAsia="Times New Roman"/>
          <w:b/>
          <w:color w:val="000000"/>
          <w:sz w:val="24"/>
        </w:rPr>
        <w:t xml:space="preserve">Among the captives taken at Jerusalem and carried to Babylon, who were the most prominent? </w:t>
      </w:r>
      <w:r>
        <w:rPr>
          <w:rFonts w:eastAsia="Times New Roman"/>
          <w:color w:val="000000"/>
          <w:sz w:val="24"/>
        </w:rPr>
        <w:t xml:space="preserve">“Now among these were of the children of Judah, </w:t>
      </w:r>
      <w:r>
        <w:rPr>
          <w:rFonts w:eastAsia="Times New Roman"/>
          <w:i/>
          <w:color w:val="000000"/>
          <w:sz w:val="24"/>
        </w:rPr>
        <w:t xml:space="preserve">Daniel, </w:t>
      </w:r>
      <w:r>
        <w:rPr>
          <w:rFonts w:eastAsia="Times New Roman"/>
          <w:color w:val="000000"/>
          <w:sz w:val="24"/>
        </w:rPr>
        <w:t>Hananiah, Mishael, and Azariah." Dan. 1:6.</w:t>
      </w:r>
    </w:p>
    <w:p w14:paraId="21706B0D" w14:textId="77777777" w:rsidR="002F40FA" w:rsidRDefault="00EA067A">
      <w:pPr>
        <w:spacing w:before="122" w:line="276" w:lineRule="exact"/>
        <w:ind w:left="72" w:right="72" w:firstLine="720"/>
        <w:textAlignment w:val="baseline"/>
        <w:rPr>
          <w:rFonts w:eastAsia="Times New Roman"/>
          <w:b/>
          <w:color w:val="000000"/>
          <w:spacing w:val="-1"/>
          <w:sz w:val="24"/>
        </w:rPr>
      </w:pPr>
      <w:r>
        <w:rPr>
          <w:rFonts w:eastAsia="Times New Roman"/>
          <w:b/>
          <w:color w:val="000000"/>
          <w:spacing w:val="-1"/>
          <w:sz w:val="24"/>
        </w:rPr>
        <w:t xml:space="preserve">Who was Nebuchadnezzar? </w:t>
      </w:r>
      <w:r>
        <w:rPr>
          <w:rFonts w:eastAsia="Times New Roman"/>
          <w:color w:val="000000"/>
          <w:spacing w:val="-1"/>
          <w:sz w:val="24"/>
        </w:rPr>
        <w:t xml:space="preserve">“In the third year of the reign of Jehoiakim king of Judah, came </w:t>
      </w:r>
      <w:r>
        <w:rPr>
          <w:rFonts w:eastAsia="Times New Roman"/>
          <w:i/>
          <w:color w:val="000000"/>
          <w:spacing w:val="-1"/>
          <w:sz w:val="24"/>
        </w:rPr>
        <w:t xml:space="preserve">Nebuchadnezzar king of Babylon </w:t>
      </w:r>
      <w:r>
        <w:rPr>
          <w:rFonts w:eastAsia="Times New Roman"/>
          <w:color w:val="000000"/>
          <w:spacing w:val="-1"/>
          <w:sz w:val="24"/>
        </w:rPr>
        <w:t>unto Jerusalem, and besieged it." Dan. 1:1.</w:t>
      </w:r>
    </w:p>
    <w:p w14:paraId="21706B0E" w14:textId="77777777" w:rsidR="002F40FA" w:rsidRDefault="00EA067A">
      <w:pPr>
        <w:spacing w:before="116" w:line="276" w:lineRule="exact"/>
        <w:ind w:left="72" w:right="72" w:firstLine="720"/>
        <w:textAlignment w:val="baseline"/>
        <w:rPr>
          <w:rFonts w:eastAsia="Times New Roman"/>
          <w:b/>
          <w:color w:val="000000"/>
          <w:sz w:val="24"/>
        </w:rPr>
      </w:pPr>
      <w:r>
        <w:rPr>
          <w:rFonts w:eastAsia="Times New Roman"/>
          <w:b/>
          <w:color w:val="000000"/>
          <w:sz w:val="24"/>
        </w:rPr>
        <w:t xml:space="preserve">What caused sleep to depart from Nebuchadnezzar? </w:t>
      </w:r>
      <w:r>
        <w:rPr>
          <w:rFonts w:eastAsia="Times New Roman"/>
          <w:color w:val="000000"/>
          <w:sz w:val="24"/>
        </w:rPr>
        <w:t xml:space="preserve">“And in the second year of the reign of Nebuchadnezzar, </w:t>
      </w:r>
      <w:r>
        <w:rPr>
          <w:rFonts w:eastAsia="Times New Roman"/>
          <w:i/>
          <w:color w:val="000000"/>
          <w:sz w:val="24"/>
        </w:rPr>
        <w:t xml:space="preserve">Nebuchadnezzar dreamed dreams, </w:t>
      </w:r>
      <w:r>
        <w:rPr>
          <w:rFonts w:eastAsia="Times New Roman"/>
          <w:color w:val="000000"/>
          <w:sz w:val="24"/>
        </w:rPr>
        <w:t>wherewith his spirit was troubled, and his sleep brake from him." Dan. 2:1.</w:t>
      </w:r>
    </w:p>
    <w:p w14:paraId="21706B0F" w14:textId="77777777" w:rsidR="002F40FA" w:rsidRDefault="00EA067A">
      <w:pPr>
        <w:spacing w:before="129" w:line="275" w:lineRule="exact"/>
        <w:ind w:left="72" w:right="72" w:firstLine="720"/>
        <w:textAlignment w:val="baseline"/>
        <w:rPr>
          <w:rFonts w:eastAsia="Times New Roman"/>
          <w:b/>
          <w:color w:val="000000"/>
          <w:sz w:val="24"/>
        </w:rPr>
      </w:pPr>
      <w:r>
        <w:rPr>
          <w:rFonts w:eastAsia="Times New Roman"/>
          <w:b/>
          <w:color w:val="000000"/>
          <w:sz w:val="24"/>
        </w:rPr>
        <w:t xml:space="preserve">When he applied to his magicians for an interpretation of his dream, what did they say? </w:t>
      </w:r>
      <w:r>
        <w:rPr>
          <w:rFonts w:eastAsia="Times New Roman"/>
          <w:color w:val="000000"/>
          <w:sz w:val="24"/>
        </w:rPr>
        <w:t xml:space="preserve">‘The Chaldeans answered before the king, and said. There is not a man upon the earth that can shew the king's matter... And it is a rare thing that the king requireth, and </w:t>
      </w:r>
      <w:r>
        <w:rPr>
          <w:rFonts w:eastAsia="Times New Roman"/>
          <w:i/>
          <w:color w:val="000000"/>
          <w:sz w:val="24"/>
        </w:rPr>
        <w:t xml:space="preserve">there is none other that can shew it before the king, except the gods, whose dwelling is not with flesh. </w:t>
      </w:r>
      <w:r>
        <w:rPr>
          <w:rFonts w:eastAsia="Times New Roman"/>
          <w:color w:val="000000"/>
          <w:sz w:val="24"/>
        </w:rPr>
        <w:t>" Dan. 2:10, 11.</w:t>
      </w:r>
    </w:p>
    <w:p w14:paraId="21706B10" w14:textId="77777777" w:rsidR="002F40FA" w:rsidRDefault="00EA067A">
      <w:pPr>
        <w:spacing w:before="120" w:line="276" w:lineRule="exact"/>
        <w:ind w:left="72" w:right="72" w:firstLine="720"/>
        <w:textAlignment w:val="baseline"/>
        <w:rPr>
          <w:rFonts w:eastAsia="Times New Roman"/>
          <w:b/>
          <w:color w:val="000000"/>
          <w:spacing w:val="-2"/>
          <w:sz w:val="24"/>
        </w:rPr>
      </w:pPr>
      <w:r>
        <w:rPr>
          <w:rFonts w:eastAsia="Times New Roman"/>
          <w:b/>
          <w:color w:val="000000"/>
          <w:spacing w:val="-2"/>
          <w:sz w:val="24"/>
        </w:rPr>
        <w:t xml:space="preserve">In his anger, what decree did the king make? </w:t>
      </w:r>
      <w:r>
        <w:rPr>
          <w:rFonts w:eastAsia="Times New Roman"/>
          <w:color w:val="000000"/>
          <w:spacing w:val="-2"/>
          <w:sz w:val="24"/>
        </w:rPr>
        <w:t xml:space="preserve">“For this cause the king was angry and very furious, and </w:t>
      </w:r>
      <w:r>
        <w:rPr>
          <w:rFonts w:eastAsia="Times New Roman"/>
          <w:i/>
          <w:color w:val="000000"/>
          <w:spacing w:val="-2"/>
          <w:sz w:val="24"/>
        </w:rPr>
        <w:t xml:space="preserve">commanded to destroy all the wise men of Babylon." </w:t>
      </w:r>
      <w:r>
        <w:rPr>
          <w:rFonts w:eastAsia="Times New Roman"/>
          <w:color w:val="000000"/>
          <w:spacing w:val="-2"/>
          <w:sz w:val="24"/>
        </w:rPr>
        <w:t>Dan. 2:12.</w:t>
      </w:r>
    </w:p>
    <w:p w14:paraId="21706B11" w14:textId="77777777" w:rsidR="002F40FA" w:rsidRDefault="00EA067A">
      <w:pPr>
        <w:spacing w:before="121" w:line="276" w:lineRule="exact"/>
        <w:ind w:left="72" w:right="72" w:firstLine="720"/>
        <w:textAlignment w:val="baseline"/>
        <w:rPr>
          <w:rFonts w:eastAsia="Times New Roman"/>
          <w:b/>
          <w:color w:val="000000"/>
          <w:sz w:val="24"/>
        </w:rPr>
      </w:pPr>
      <w:r>
        <w:rPr>
          <w:rFonts w:eastAsia="Times New Roman"/>
          <w:b/>
          <w:color w:val="000000"/>
          <w:sz w:val="24"/>
        </w:rPr>
        <w:t xml:space="preserve">To avoid suffering the consequences of the decree, what did Daniel do? </w:t>
      </w:r>
      <w:r>
        <w:rPr>
          <w:rFonts w:eastAsia="Times New Roman"/>
          <w:color w:val="000000"/>
          <w:sz w:val="24"/>
        </w:rPr>
        <w:t xml:space="preserve">“Then Daniel </w:t>
      </w:r>
      <w:r>
        <w:rPr>
          <w:rFonts w:eastAsia="Times New Roman"/>
          <w:i/>
          <w:color w:val="000000"/>
          <w:sz w:val="24"/>
        </w:rPr>
        <w:t xml:space="preserve">went in, and desired of the king that he would give him time, </w:t>
      </w:r>
      <w:r>
        <w:rPr>
          <w:rFonts w:eastAsia="Times New Roman"/>
          <w:color w:val="000000"/>
          <w:sz w:val="24"/>
        </w:rPr>
        <w:t>and that he would shew the king the interpretation." Dan. 2:16.</w:t>
      </w:r>
    </w:p>
    <w:p w14:paraId="21706B12" w14:textId="77777777" w:rsidR="002F40FA" w:rsidRDefault="00EA067A">
      <w:pPr>
        <w:spacing w:before="122" w:line="275" w:lineRule="exact"/>
        <w:ind w:left="72" w:right="72" w:firstLine="720"/>
        <w:textAlignment w:val="baseline"/>
        <w:rPr>
          <w:rFonts w:eastAsia="Times New Roman"/>
          <w:b/>
          <w:color w:val="000000"/>
          <w:sz w:val="24"/>
        </w:rPr>
      </w:pPr>
      <w:r>
        <w:rPr>
          <w:rFonts w:eastAsia="Times New Roman"/>
          <w:b/>
          <w:color w:val="000000"/>
          <w:sz w:val="24"/>
        </w:rPr>
        <w:t xml:space="preserve">After he and his three companions had prayed to God about the matter, how was the interpretation made known? </w:t>
      </w:r>
      <w:r>
        <w:rPr>
          <w:rFonts w:eastAsia="Times New Roman"/>
          <w:color w:val="000000"/>
          <w:sz w:val="24"/>
        </w:rPr>
        <w:t xml:space="preserve">“Then was the secret revealed unto Daniel </w:t>
      </w:r>
      <w:r>
        <w:rPr>
          <w:rFonts w:eastAsia="Times New Roman"/>
          <w:i/>
          <w:color w:val="000000"/>
          <w:sz w:val="24"/>
        </w:rPr>
        <w:t xml:space="preserve">in a night vision." </w:t>
      </w:r>
      <w:r>
        <w:rPr>
          <w:rFonts w:eastAsia="Times New Roman"/>
          <w:color w:val="000000"/>
          <w:sz w:val="24"/>
        </w:rPr>
        <w:t>Dan. 2:19.</w:t>
      </w:r>
    </w:p>
    <w:p w14:paraId="21706B13" w14:textId="77777777" w:rsidR="002F40FA" w:rsidRDefault="00EA067A">
      <w:pPr>
        <w:spacing w:before="126" w:line="275" w:lineRule="exact"/>
        <w:ind w:left="72" w:right="72" w:firstLine="720"/>
        <w:textAlignment w:val="baseline"/>
        <w:rPr>
          <w:rFonts w:eastAsia="Times New Roman"/>
          <w:b/>
          <w:color w:val="000000"/>
          <w:sz w:val="24"/>
        </w:rPr>
      </w:pPr>
      <w:r>
        <w:rPr>
          <w:rFonts w:eastAsia="Times New Roman"/>
          <w:b/>
          <w:color w:val="000000"/>
          <w:sz w:val="24"/>
        </w:rPr>
        <w:lastRenderedPageBreak/>
        <w:t xml:space="preserve">Afterward, when Daniel was brought in before the king, what question was asked him? </w:t>
      </w:r>
      <w:r>
        <w:rPr>
          <w:rFonts w:eastAsia="Times New Roman"/>
          <w:color w:val="000000"/>
          <w:sz w:val="24"/>
        </w:rPr>
        <w:t xml:space="preserve">“Art thou able to make known unto me the dream </w:t>
      </w:r>
      <w:r>
        <w:rPr>
          <w:rFonts w:eastAsia="Times New Roman"/>
          <w:i/>
          <w:color w:val="000000"/>
          <w:sz w:val="24"/>
        </w:rPr>
        <w:t xml:space="preserve">which I have seen, and the interpretation thereof?" </w:t>
      </w:r>
      <w:r>
        <w:rPr>
          <w:rFonts w:eastAsia="Times New Roman"/>
          <w:color w:val="000000"/>
          <w:sz w:val="24"/>
        </w:rPr>
        <w:t>Dan. 2:26.</w:t>
      </w:r>
    </w:p>
    <w:p w14:paraId="21706B14" w14:textId="77777777" w:rsidR="002F40FA" w:rsidRDefault="00EA067A">
      <w:pPr>
        <w:spacing w:before="115" w:line="276" w:lineRule="exact"/>
        <w:ind w:left="72" w:right="216" w:firstLine="720"/>
        <w:textAlignment w:val="baseline"/>
        <w:rPr>
          <w:rFonts w:eastAsia="Times New Roman"/>
          <w:b/>
          <w:color w:val="000000"/>
          <w:sz w:val="24"/>
        </w:rPr>
      </w:pPr>
      <w:r>
        <w:rPr>
          <w:rFonts w:eastAsia="Times New Roman"/>
          <w:b/>
          <w:color w:val="000000"/>
          <w:sz w:val="24"/>
        </w:rPr>
        <w:t xml:space="preserve">What humble and impressive answer did Daniel return? </w:t>
      </w:r>
      <w:r>
        <w:rPr>
          <w:rFonts w:eastAsia="Times New Roman"/>
          <w:i/>
          <w:color w:val="000000"/>
          <w:sz w:val="24"/>
        </w:rPr>
        <w:t xml:space="preserve">“There is a God in heaven that revealeth secrets, </w:t>
      </w:r>
      <w:r>
        <w:rPr>
          <w:rFonts w:eastAsia="Times New Roman"/>
          <w:color w:val="000000"/>
          <w:sz w:val="24"/>
        </w:rPr>
        <w:t>and maketh known to the king Nebuchadnezzar what shall be in the latter days." Dan. 1:28.</w:t>
      </w:r>
    </w:p>
    <w:p w14:paraId="21706B15" w14:textId="77777777" w:rsidR="002F40FA" w:rsidRDefault="00EA067A">
      <w:pPr>
        <w:spacing w:before="125" w:line="276" w:lineRule="exact"/>
        <w:ind w:left="72" w:right="72" w:firstLine="720"/>
        <w:textAlignment w:val="baseline"/>
        <w:rPr>
          <w:rFonts w:eastAsia="Times New Roman"/>
          <w:b/>
          <w:color w:val="000000"/>
          <w:sz w:val="24"/>
        </w:rPr>
      </w:pPr>
      <w:r>
        <w:rPr>
          <w:rFonts w:eastAsia="Times New Roman"/>
          <w:b/>
          <w:color w:val="000000"/>
          <w:sz w:val="24"/>
        </w:rPr>
        <w:t xml:space="preserve">What had the king seen in his dream? </w:t>
      </w:r>
      <w:r>
        <w:rPr>
          <w:rFonts w:eastAsia="Times New Roman"/>
          <w:color w:val="000000"/>
          <w:sz w:val="24"/>
        </w:rPr>
        <w:t xml:space="preserve">“Thou, O king, sawest, and behold </w:t>
      </w:r>
      <w:r>
        <w:rPr>
          <w:rFonts w:eastAsia="Times New Roman"/>
          <w:i/>
          <w:color w:val="000000"/>
          <w:sz w:val="24"/>
        </w:rPr>
        <w:t xml:space="preserve">a great image. </w:t>
      </w:r>
      <w:r>
        <w:rPr>
          <w:rFonts w:eastAsia="Times New Roman"/>
          <w:color w:val="000000"/>
          <w:sz w:val="24"/>
        </w:rPr>
        <w:t xml:space="preserve">This great image, whose brightness was excellent, stood before thee; </w:t>
      </w:r>
      <w:r>
        <w:rPr>
          <w:rFonts w:eastAsia="Times New Roman"/>
          <w:i/>
          <w:color w:val="000000"/>
          <w:sz w:val="24"/>
        </w:rPr>
        <w:t xml:space="preserve">and the form thereof was terrible." </w:t>
      </w:r>
      <w:r>
        <w:rPr>
          <w:rFonts w:eastAsia="Times New Roman"/>
          <w:color w:val="000000"/>
          <w:sz w:val="24"/>
        </w:rPr>
        <w:t>Dan. 2:31.</w:t>
      </w:r>
    </w:p>
    <w:p w14:paraId="21706B16" w14:textId="77777777" w:rsidR="002F40FA" w:rsidRDefault="00EA067A">
      <w:pPr>
        <w:spacing w:before="115" w:after="463" w:line="276" w:lineRule="exact"/>
        <w:ind w:left="72" w:right="72" w:firstLine="720"/>
        <w:textAlignment w:val="baseline"/>
        <w:rPr>
          <w:rFonts w:eastAsia="Times New Roman"/>
          <w:b/>
          <w:color w:val="000000"/>
          <w:sz w:val="24"/>
        </w:rPr>
      </w:pPr>
      <w:r>
        <w:rPr>
          <w:rFonts w:eastAsia="Times New Roman"/>
          <w:b/>
          <w:color w:val="000000"/>
          <w:sz w:val="24"/>
        </w:rPr>
        <w:t xml:space="preserve">Of what were the different parts of the image composed? </w:t>
      </w:r>
      <w:r>
        <w:rPr>
          <w:rFonts w:eastAsia="Times New Roman"/>
          <w:color w:val="000000"/>
          <w:sz w:val="24"/>
        </w:rPr>
        <w:t>“This image's head was of fine gold, his breast and his arms of silver, his belly and his thighs of brass, his legs of iron, his feet part of iron and part of clay." Dan. 2:32, 33.</w:t>
      </w:r>
    </w:p>
    <w:p w14:paraId="21706B17" w14:textId="77777777" w:rsidR="002F40FA" w:rsidRDefault="00EA067A">
      <w:pPr>
        <w:spacing w:line="274" w:lineRule="exact"/>
        <w:jc w:val="right"/>
        <w:textAlignment w:val="baseline"/>
        <w:rPr>
          <w:rFonts w:eastAsia="Times New Roman"/>
          <w:color w:val="000000"/>
          <w:sz w:val="24"/>
        </w:rPr>
      </w:pPr>
      <w:r>
        <w:rPr>
          <w:rFonts w:eastAsia="Times New Roman"/>
          <w:color w:val="000000"/>
          <w:sz w:val="24"/>
        </w:rPr>
        <w:t>87</w:t>
      </w:r>
    </w:p>
    <w:p w14:paraId="21706B18" w14:textId="77777777" w:rsidR="002F40FA" w:rsidRDefault="00EA067A">
      <w:pPr>
        <w:spacing w:line="275" w:lineRule="exact"/>
        <w:ind w:firstLine="720"/>
        <w:textAlignment w:val="baseline"/>
        <w:rPr>
          <w:rFonts w:eastAsia="Times New Roman"/>
          <w:b/>
          <w:color w:val="000000"/>
          <w:sz w:val="24"/>
        </w:rPr>
      </w:pPr>
      <w:r>
        <w:rPr>
          <w:rFonts w:eastAsia="Times New Roman"/>
          <w:b/>
          <w:color w:val="000000"/>
          <w:sz w:val="24"/>
        </w:rPr>
        <w:t xml:space="preserve">What did the king see happen to the image? </w:t>
      </w:r>
      <w:r>
        <w:rPr>
          <w:rFonts w:eastAsia="Times New Roman"/>
          <w:color w:val="000000"/>
          <w:sz w:val="24"/>
        </w:rPr>
        <w:t>“Thou sawest till that a stone was cut out without hands, which smote the image upon his feet that were of iron and clay, and brake them to pieces." Dan. 2:34.</w:t>
      </w:r>
    </w:p>
    <w:p w14:paraId="21706B19" w14:textId="77777777" w:rsidR="002F40FA" w:rsidRDefault="00EA067A">
      <w:pPr>
        <w:spacing w:before="124" w:line="275" w:lineRule="exact"/>
        <w:ind w:firstLine="720"/>
        <w:jc w:val="both"/>
        <w:textAlignment w:val="baseline"/>
        <w:rPr>
          <w:rFonts w:eastAsia="Times New Roman"/>
          <w:b/>
          <w:color w:val="000000"/>
          <w:sz w:val="24"/>
        </w:rPr>
      </w:pPr>
      <w:r>
        <w:rPr>
          <w:rFonts w:eastAsia="Times New Roman"/>
          <w:b/>
          <w:color w:val="000000"/>
          <w:sz w:val="24"/>
        </w:rPr>
        <w:t xml:space="preserve">What then took place? </w:t>
      </w:r>
      <w:r>
        <w:rPr>
          <w:rFonts w:eastAsia="Times New Roman"/>
          <w:color w:val="000000"/>
          <w:sz w:val="24"/>
        </w:rPr>
        <w:t>“Then was the iron, the clay, the brass, the silver, and gold, broken to pieces together, and became like the chaff of the summer threshing floors;... and the stone that smote the image became a great mountain, and filled the whole earth." Dan. 2:35.</w:t>
      </w:r>
    </w:p>
    <w:p w14:paraId="21706B1A" w14:textId="77777777" w:rsidR="002F40FA" w:rsidRDefault="00EA067A">
      <w:pPr>
        <w:spacing w:before="129" w:line="275" w:lineRule="exact"/>
        <w:ind w:firstLine="720"/>
        <w:textAlignment w:val="baseline"/>
        <w:rPr>
          <w:rFonts w:eastAsia="Times New Roman"/>
          <w:b/>
          <w:color w:val="000000"/>
          <w:sz w:val="24"/>
        </w:rPr>
      </w:pPr>
      <w:r>
        <w:rPr>
          <w:rFonts w:eastAsia="Times New Roman"/>
          <w:b/>
          <w:color w:val="000000"/>
          <w:sz w:val="24"/>
        </w:rPr>
        <w:t xml:space="preserve">Having told the dream, how did Daniel proceed to explain the head of gold? </w:t>
      </w:r>
      <w:r>
        <w:rPr>
          <w:rFonts w:eastAsia="Times New Roman"/>
          <w:color w:val="000000"/>
          <w:sz w:val="24"/>
        </w:rPr>
        <w:t xml:space="preserve">“Thou, O king, art a king of kings: for the God of heaven hath given thee a kingdom, power, and strength, and glory. And wheresoever the children of men dwell, the beasts of the field and the fowls of the heaven hath he given into thine hand, and hath made thee ruler over them all. </w:t>
      </w:r>
      <w:r>
        <w:rPr>
          <w:rFonts w:eastAsia="Times New Roman"/>
          <w:i/>
          <w:color w:val="000000"/>
          <w:sz w:val="24"/>
        </w:rPr>
        <w:t xml:space="preserve">Thou are this head of go/d." </w:t>
      </w:r>
      <w:r>
        <w:rPr>
          <w:rFonts w:eastAsia="Times New Roman"/>
          <w:color w:val="000000"/>
          <w:sz w:val="24"/>
        </w:rPr>
        <w:t>Dan. 2:37, 38.</w:t>
      </w:r>
    </w:p>
    <w:p w14:paraId="21706B1B" w14:textId="77777777" w:rsidR="002F40FA" w:rsidRDefault="00EA067A">
      <w:pPr>
        <w:spacing w:before="122" w:line="275" w:lineRule="exact"/>
        <w:ind w:firstLine="720"/>
        <w:jc w:val="both"/>
        <w:textAlignment w:val="baseline"/>
        <w:rPr>
          <w:rFonts w:eastAsia="Times New Roman"/>
          <w:b/>
          <w:color w:val="000000"/>
          <w:sz w:val="24"/>
        </w:rPr>
      </w:pPr>
      <w:r>
        <w:rPr>
          <w:rFonts w:eastAsia="Times New Roman"/>
          <w:b/>
          <w:color w:val="000000"/>
          <w:sz w:val="24"/>
        </w:rPr>
        <w:t xml:space="preserve">What was to be the nature of the next kingdom after Babylon? </w:t>
      </w:r>
      <w:r>
        <w:rPr>
          <w:rFonts w:eastAsia="Times New Roman"/>
          <w:color w:val="000000"/>
          <w:sz w:val="24"/>
        </w:rPr>
        <w:t xml:space="preserve">“After thee shall arise another kingdom </w:t>
      </w:r>
      <w:r>
        <w:rPr>
          <w:rFonts w:eastAsia="Times New Roman"/>
          <w:i/>
          <w:color w:val="000000"/>
          <w:sz w:val="24"/>
        </w:rPr>
        <w:t xml:space="preserve">inferior </w:t>
      </w:r>
      <w:r>
        <w:rPr>
          <w:rFonts w:eastAsia="Times New Roman"/>
          <w:color w:val="000000"/>
          <w:sz w:val="24"/>
        </w:rPr>
        <w:t>to thee." Dan. 2:39, first part.</w:t>
      </w:r>
    </w:p>
    <w:p w14:paraId="21706B1C" w14:textId="77777777" w:rsidR="002F40FA" w:rsidRDefault="00EA067A">
      <w:pPr>
        <w:spacing w:before="119" w:line="275" w:lineRule="exact"/>
        <w:ind w:firstLine="720"/>
        <w:jc w:val="both"/>
        <w:textAlignment w:val="baseline"/>
        <w:rPr>
          <w:rFonts w:eastAsia="Times New Roman"/>
          <w:b/>
          <w:color w:val="000000"/>
          <w:sz w:val="24"/>
        </w:rPr>
      </w:pPr>
      <w:r>
        <w:rPr>
          <w:rFonts w:eastAsia="Times New Roman"/>
          <w:b/>
          <w:color w:val="000000"/>
          <w:sz w:val="24"/>
        </w:rPr>
        <w:t xml:space="preserve">Who was the last Babylonian king? </w:t>
      </w:r>
      <w:r>
        <w:rPr>
          <w:rFonts w:eastAsia="Times New Roman"/>
          <w:color w:val="000000"/>
          <w:sz w:val="24"/>
        </w:rPr>
        <w:t xml:space="preserve">“In that night was </w:t>
      </w:r>
      <w:r>
        <w:rPr>
          <w:rFonts w:eastAsia="Times New Roman"/>
          <w:i/>
          <w:color w:val="000000"/>
          <w:sz w:val="24"/>
        </w:rPr>
        <w:t xml:space="preserve">Belshazzar the king of the Chaldeans slain. </w:t>
      </w:r>
      <w:r>
        <w:rPr>
          <w:rFonts w:eastAsia="Times New Roman"/>
          <w:color w:val="000000"/>
          <w:sz w:val="24"/>
        </w:rPr>
        <w:t>And Darius the Median took the kingdom, bring about threescore and two years old." Dan. 5:30, 31; see verses 1,2.</w:t>
      </w:r>
    </w:p>
    <w:p w14:paraId="21706B1D" w14:textId="77777777" w:rsidR="002F40FA" w:rsidRDefault="00EA067A">
      <w:pPr>
        <w:spacing w:before="124" w:line="275" w:lineRule="exact"/>
        <w:ind w:firstLine="720"/>
        <w:jc w:val="both"/>
        <w:textAlignment w:val="baseline"/>
        <w:rPr>
          <w:rFonts w:eastAsia="Times New Roman"/>
          <w:b/>
          <w:color w:val="000000"/>
          <w:sz w:val="24"/>
        </w:rPr>
      </w:pPr>
      <w:r>
        <w:rPr>
          <w:rFonts w:eastAsia="Times New Roman"/>
          <w:b/>
          <w:color w:val="000000"/>
          <w:sz w:val="24"/>
        </w:rPr>
        <w:t xml:space="preserve">To whom was Belshazzar's kingdom given? </w:t>
      </w:r>
      <w:r>
        <w:rPr>
          <w:rFonts w:eastAsia="Times New Roman"/>
          <w:color w:val="000000"/>
          <w:sz w:val="24"/>
        </w:rPr>
        <w:t xml:space="preserve">"Thy kingdom is divided, </w:t>
      </w:r>
      <w:r>
        <w:rPr>
          <w:rFonts w:eastAsia="Times New Roman"/>
          <w:i/>
          <w:color w:val="000000"/>
          <w:sz w:val="24"/>
        </w:rPr>
        <w:t xml:space="preserve">and given to the Medes and Persians. </w:t>
      </w:r>
      <w:r>
        <w:rPr>
          <w:rFonts w:eastAsia="Times New Roman"/>
          <w:color w:val="000000"/>
          <w:sz w:val="24"/>
        </w:rPr>
        <w:t>" Dan. 5:28.</w:t>
      </w:r>
    </w:p>
    <w:p w14:paraId="21706B1E" w14:textId="77777777" w:rsidR="002F40FA" w:rsidRDefault="00EA067A">
      <w:pPr>
        <w:spacing w:before="120" w:line="275" w:lineRule="exact"/>
        <w:ind w:firstLine="720"/>
        <w:jc w:val="both"/>
        <w:textAlignment w:val="baseline"/>
        <w:rPr>
          <w:rFonts w:eastAsia="Times New Roman"/>
          <w:b/>
          <w:color w:val="000000"/>
          <w:sz w:val="24"/>
        </w:rPr>
      </w:pPr>
      <w:r>
        <w:rPr>
          <w:rFonts w:eastAsia="Times New Roman"/>
          <w:b/>
          <w:color w:val="000000"/>
          <w:sz w:val="24"/>
        </w:rPr>
        <w:t xml:space="preserve">By what symbol is the Medo-Persian empire elsewhere represented? </w:t>
      </w:r>
      <w:r>
        <w:rPr>
          <w:rFonts w:eastAsia="Times New Roman"/>
          <w:color w:val="000000"/>
          <w:sz w:val="24"/>
        </w:rPr>
        <w:t>“The ram which thou sawest having two horns are the kings of Media and Persia." Dan. 8:20.</w:t>
      </w:r>
    </w:p>
    <w:p w14:paraId="21706B1F" w14:textId="77777777" w:rsidR="002F40FA" w:rsidRDefault="00EA067A">
      <w:pPr>
        <w:spacing w:before="125" w:line="275" w:lineRule="exact"/>
        <w:ind w:firstLine="720"/>
        <w:textAlignment w:val="baseline"/>
        <w:rPr>
          <w:rFonts w:eastAsia="Times New Roman"/>
          <w:b/>
          <w:color w:val="000000"/>
          <w:sz w:val="24"/>
        </w:rPr>
      </w:pPr>
      <w:r>
        <w:rPr>
          <w:rFonts w:eastAsia="Times New Roman"/>
          <w:b/>
          <w:color w:val="000000"/>
          <w:sz w:val="24"/>
        </w:rPr>
        <w:t xml:space="preserve">What beast was seen to come against him? </w:t>
      </w:r>
      <w:r>
        <w:rPr>
          <w:rFonts w:eastAsia="Times New Roman"/>
          <w:color w:val="000000"/>
          <w:sz w:val="24"/>
        </w:rPr>
        <w:t xml:space="preserve">“An </w:t>
      </w:r>
      <w:r>
        <w:rPr>
          <w:rFonts w:eastAsia="Times New Roman"/>
          <w:i/>
          <w:color w:val="000000"/>
          <w:sz w:val="24"/>
        </w:rPr>
        <w:t xml:space="preserve">he-goat </w:t>
      </w:r>
      <w:r>
        <w:rPr>
          <w:rFonts w:eastAsia="Times New Roman"/>
          <w:color w:val="000000"/>
          <w:sz w:val="24"/>
        </w:rPr>
        <w:t>came from the west on the face of the whole earth... And he came to the ram that had two horns, which I had seen standing before the river, and ran unto him in the fury of his power." Dan. 8:5-6.</w:t>
      </w:r>
    </w:p>
    <w:p w14:paraId="21706B20" w14:textId="77777777" w:rsidR="002F40FA" w:rsidRDefault="00EA067A">
      <w:pPr>
        <w:spacing w:before="123" w:line="275" w:lineRule="exact"/>
        <w:ind w:right="144" w:firstLine="720"/>
        <w:textAlignment w:val="baseline"/>
        <w:rPr>
          <w:rFonts w:eastAsia="Times New Roman"/>
          <w:b/>
          <w:color w:val="000000"/>
          <w:sz w:val="24"/>
        </w:rPr>
      </w:pPr>
      <w:r>
        <w:rPr>
          <w:rFonts w:eastAsia="Times New Roman"/>
          <w:b/>
          <w:color w:val="000000"/>
          <w:sz w:val="24"/>
        </w:rPr>
        <w:t xml:space="preserve">What was the result of this contest? </w:t>
      </w:r>
      <w:r>
        <w:rPr>
          <w:rFonts w:eastAsia="Times New Roman"/>
          <w:color w:val="000000"/>
          <w:sz w:val="24"/>
        </w:rPr>
        <w:t xml:space="preserve">“And I saw him come close unto the ram, and he was moved with choler against him, and smote the ram, and brake his two horns... </w:t>
      </w:r>
      <w:r>
        <w:rPr>
          <w:rFonts w:eastAsia="Times New Roman"/>
          <w:i/>
          <w:color w:val="000000"/>
          <w:sz w:val="24"/>
        </w:rPr>
        <w:t xml:space="preserve">Therefore the he-goat waxed very great." </w:t>
      </w:r>
      <w:r>
        <w:rPr>
          <w:rFonts w:eastAsia="Times New Roman"/>
          <w:color w:val="000000"/>
          <w:sz w:val="24"/>
        </w:rPr>
        <w:t>Dan.8:7-8.</w:t>
      </w:r>
    </w:p>
    <w:p w14:paraId="21706B21" w14:textId="77777777" w:rsidR="002F40FA" w:rsidRDefault="00EA067A">
      <w:pPr>
        <w:spacing w:before="120" w:line="275" w:lineRule="exact"/>
        <w:ind w:right="216" w:firstLine="720"/>
        <w:jc w:val="both"/>
        <w:textAlignment w:val="baseline"/>
        <w:rPr>
          <w:rFonts w:eastAsia="Times New Roman"/>
          <w:b/>
          <w:color w:val="000000"/>
          <w:sz w:val="24"/>
        </w:rPr>
      </w:pPr>
      <w:r>
        <w:rPr>
          <w:rFonts w:eastAsia="Times New Roman"/>
          <w:b/>
          <w:color w:val="000000"/>
          <w:sz w:val="24"/>
        </w:rPr>
        <w:t xml:space="preserve">What did the goat represent? </w:t>
      </w:r>
      <w:r>
        <w:rPr>
          <w:rFonts w:eastAsia="Times New Roman"/>
          <w:color w:val="000000"/>
          <w:sz w:val="24"/>
        </w:rPr>
        <w:t xml:space="preserve">“And the rough goat </w:t>
      </w:r>
      <w:r>
        <w:rPr>
          <w:rFonts w:eastAsia="Times New Roman"/>
          <w:i/>
          <w:color w:val="000000"/>
          <w:sz w:val="24"/>
        </w:rPr>
        <w:t xml:space="preserve">is the king of Grecia." </w:t>
      </w:r>
      <w:r>
        <w:rPr>
          <w:rFonts w:eastAsia="Times New Roman"/>
          <w:color w:val="000000"/>
          <w:sz w:val="24"/>
        </w:rPr>
        <w:t>Dan. 8:21.</w:t>
      </w:r>
    </w:p>
    <w:p w14:paraId="21706B22" w14:textId="77777777" w:rsidR="002F40FA" w:rsidRDefault="00EA067A">
      <w:pPr>
        <w:spacing w:before="124" w:line="275" w:lineRule="exact"/>
        <w:ind w:right="360" w:firstLine="720"/>
        <w:textAlignment w:val="baseline"/>
        <w:rPr>
          <w:rFonts w:eastAsia="Times New Roman"/>
          <w:b/>
          <w:color w:val="000000"/>
          <w:sz w:val="24"/>
        </w:rPr>
      </w:pPr>
      <w:r>
        <w:rPr>
          <w:rFonts w:eastAsia="Times New Roman"/>
          <w:b/>
          <w:color w:val="000000"/>
          <w:sz w:val="24"/>
        </w:rPr>
        <w:t xml:space="preserve">By what is Grecia represented in the image? </w:t>
      </w:r>
      <w:r>
        <w:rPr>
          <w:rFonts w:eastAsia="Times New Roman"/>
          <w:color w:val="000000"/>
          <w:sz w:val="24"/>
        </w:rPr>
        <w:t xml:space="preserve">“And another </w:t>
      </w:r>
      <w:r>
        <w:rPr>
          <w:rFonts w:eastAsia="Times New Roman"/>
          <w:i/>
          <w:color w:val="000000"/>
          <w:sz w:val="24"/>
        </w:rPr>
        <w:t xml:space="preserve">third kingdom of brass, </w:t>
      </w:r>
      <w:r>
        <w:rPr>
          <w:rFonts w:eastAsia="Times New Roman"/>
          <w:color w:val="000000"/>
          <w:sz w:val="24"/>
        </w:rPr>
        <w:t>which shall bear rule over all the earth." Dan.2:39.</w:t>
      </w:r>
    </w:p>
    <w:p w14:paraId="21706B23" w14:textId="77777777" w:rsidR="002F40FA" w:rsidRDefault="00EA067A">
      <w:pPr>
        <w:spacing w:before="125" w:line="275" w:lineRule="exact"/>
        <w:ind w:firstLine="720"/>
        <w:jc w:val="both"/>
        <w:textAlignment w:val="baseline"/>
        <w:rPr>
          <w:rFonts w:eastAsia="Times New Roman"/>
          <w:b/>
          <w:color w:val="000000"/>
          <w:sz w:val="24"/>
        </w:rPr>
      </w:pPr>
      <w:r>
        <w:rPr>
          <w:rFonts w:eastAsia="Times New Roman"/>
          <w:b/>
          <w:color w:val="000000"/>
          <w:sz w:val="24"/>
        </w:rPr>
        <w:lastRenderedPageBreak/>
        <w:t xml:space="preserve">What is said of the fourth kingdom? </w:t>
      </w:r>
      <w:r>
        <w:rPr>
          <w:rFonts w:eastAsia="Times New Roman"/>
          <w:color w:val="000000"/>
          <w:sz w:val="24"/>
        </w:rPr>
        <w:t xml:space="preserve">“And the fourth kingdom </w:t>
      </w:r>
      <w:r>
        <w:rPr>
          <w:rFonts w:eastAsia="Times New Roman"/>
          <w:i/>
          <w:color w:val="000000"/>
          <w:sz w:val="24"/>
        </w:rPr>
        <w:t xml:space="preserve">shall be strong as iron: </w:t>
      </w:r>
      <w:r>
        <w:rPr>
          <w:rFonts w:eastAsia="Times New Roman"/>
          <w:color w:val="000000"/>
          <w:sz w:val="24"/>
        </w:rPr>
        <w:t xml:space="preserve">forasmuch as iron breaketh in pieces and subdueth all things: and as iron that breaketh all these, </w:t>
      </w:r>
      <w:r>
        <w:rPr>
          <w:rFonts w:eastAsia="Times New Roman"/>
          <w:i/>
          <w:color w:val="000000"/>
          <w:sz w:val="24"/>
        </w:rPr>
        <w:t xml:space="preserve">shall it break in pieces and bruise." </w:t>
      </w:r>
      <w:r>
        <w:rPr>
          <w:rFonts w:eastAsia="Times New Roman"/>
          <w:color w:val="000000"/>
          <w:sz w:val="24"/>
        </w:rPr>
        <w:t>Dan. 2:40.</w:t>
      </w:r>
    </w:p>
    <w:p w14:paraId="21706B24" w14:textId="77777777" w:rsidR="002F40FA" w:rsidRDefault="00EA067A">
      <w:pPr>
        <w:spacing w:before="119" w:line="275" w:lineRule="exact"/>
        <w:ind w:firstLine="720"/>
        <w:textAlignment w:val="baseline"/>
        <w:rPr>
          <w:rFonts w:eastAsia="Times New Roman"/>
          <w:b/>
          <w:color w:val="000000"/>
          <w:sz w:val="24"/>
        </w:rPr>
      </w:pPr>
      <w:r>
        <w:rPr>
          <w:rFonts w:eastAsia="Times New Roman"/>
          <w:b/>
          <w:color w:val="000000"/>
          <w:sz w:val="24"/>
        </w:rPr>
        <w:t xml:space="preserve">Where is such a power brought to view? </w:t>
      </w:r>
      <w:r>
        <w:rPr>
          <w:rFonts w:eastAsia="Times New Roman"/>
          <w:color w:val="000000"/>
          <w:sz w:val="24"/>
        </w:rPr>
        <w:t xml:space="preserve">“And it came to pass in those days, that there went out a decree from </w:t>
      </w:r>
      <w:r>
        <w:rPr>
          <w:rFonts w:eastAsia="Times New Roman"/>
          <w:i/>
          <w:color w:val="000000"/>
          <w:sz w:val="24"/>
        </w:rPr>
        <w:t xml:space="preserve">Caesar Augustus, that all the world should be taxed." </w:t>
      </w:r>
      <w:r>
        <w:rPr>
          <w:rFonts w:eastAsia="Times New Roman"/>
          <w:color w:val="000000"/>
          <w:sz w:val="24"/>
        </w:rPr>
        <w:t>Luke 2:1.</w:t>
      </w:r>
    </w:p>
    <w:p w14:paraId="21706B25" w14:textId="77777777" w:rsidR="002F40FA" w:rsidRDefault="00EA067A">
      <w:pPr>
        <w:spacing w:before="127" w:line="275" w:lineRule="exact"/>
        <w:ind w:firstLine="720"/>
        <w:textAlignment w:val="baseline"/>
        <w:rPr>
          <w:rFonts w:eastAsia="Times New Roman"/>
          <w:b/>
          <w:color w:val="000000"/>
          <w:sz w:val="24"/>
        </w:rPr>
      </w:pPr>
      <w:r>
        <w:rPr>
          <w:rFonts w:eastAsia="Times New Roman"/>
          <w:b/>
          <w:color w:val="000000"/>
          <w:sz w:val="24"/>
        </w:rPr>
        <w:t xml:space="preserve">What was indicated by the mixture of clay and iron in the feet and toes? </w:t>
      </w:r>
      <w:r>
        <w:rPr>
          <w:rFonts w:eastAsia="Times New Roman"/>
          <w:color w:val="000000"/>
          <w:sz w:val="24"/>
        </w:rPr>
        <w:t xml:space="preserve">“And whereas thou sawest the feet and toes, part of potter's clay, and part of iron, </w:t>
      </w:r>
      <w:r>
        <w:rPr>
          <w:rFonts w:eastAsia="Times New Roman"/>
          <w:i/>
          <w:color w:val="000000"/>
          <w:sz w:val="24"/>
        </w:rPr>
        <w:t xml:space="preserve">the kingdom shall be divided." </w:t>
      </w:r>
      <w:r>
        <w:rPr>
          <w:rFonts w:eastAsia="Times New Roman"/>
          <w:color w:val="000000"/>
          <w:sz w:val="24"/>
        </w:rPr>
        <w:t>Dan 2:41.</w:t>
      </w:r>
    </w:p>
    <w:p w14:paraId="21706B26" w14:textId="77777777" w:rsidR="005B1386" w:rsidRPr="005B1386" w:rsidRDefault="00EA067A" w:rsidP="005B1386">
      <w:pPr>
        <w:spacing w:before="120" w:line="275" w:lineRule="exact"/>
        <w:ind w:firstLine="720"/>
        <w:textAlignment w:val="baseline"/>
        <w:rPr>
          <w:rFonts w:eastAsia="Times New Roman"/>
          <w:b/>
          <w:color w:val="000000"/>
          <w:spacing w:val="-2"/>
          <w:sz w:val="24"/>
        </w:rPr>
      </w:pPr>
      <w:r>
        <w:rPr>
          <w:rFonts w:eastAsia="Times New Roman"/>
          <w:b/>
          <w:color w:val="000000"/>
          <w:spacing w:val="-2"/>
          <w:sz w:val="24"/>
        </w:rPr>
        <w:t xml:space="preserve">What is to take place in the days of these kings? </w:t>
      </w:r>
      <w:r>
        <w:rPr>
          <w:rFonts w:eastAsia="Times New Roman"/>
          <w:color w:val="000000"/>
          <w:spacing w:val="-2"/>
          <w:sz w:val="24"/>
        </w:rPr>
        <w:t>“And in the days of these kings</w:t>
      </w:r>
      <w:r w:rsidR="005B1386">
        <w:rPr>
          <w:rFonts w:eastAsia="Times New Roman"/>
          <w:b/>
          <w:color w:val="000000"/>
          <w:spacing w:val="-2"/>
          <w:sz w:val="24"/>
        </w:rPr>
        <w:t xml:space="preserve"> </w:t>
      </w:r>
      <w:r>
        <w:rPr>
          <w:rFonts w:eastAsia="Times New Roman"/>
          <w:i/>
          <w:color w:val="000000"/>
          <w:sz w:val="24"/>
        </w:rPr>
        <w:t xml:space="preserve">shall the God of heaven set up a kingdom, which shall never be destroyed: </w:t>
      </w:r>
      <w:r>
        <w:rPr>
          <w:rFonts w:eastAsia="Times New Roman"/>
          <w:color w:val="000000"/>
          <w:sz w:val="24"/>
        </w:rPr>
        <w:t>and the kingdom shall not be left to other people, but it shall break in pieces and consume all these kingdoms, and it shall stand forever." Dan. 2:44.</w:t>
      </w:r>
      <w:r w:rsidR="005B1386" w:rsidRPr="005B1386">
        <w:rPr>
          <w:rFonts w:eastAsia="Times New Roman"/>
          <w:color w:val="000000"/>
          <w:sz w:val="24"/>
        </w:rPr>
        <w:t xml:space="preserve"> </w:t>
      </w:r>
    </w:p>
    <w:p w14:paraId="21706B27" w14:textId="77777777" w:rsidR="002F40FA" w:rsidRDefault="005B1386" w:rsidP="005B1386">
      <w:pPr>
        <w:spacing w:line="275" w:lineRule="exact"/>
        <w:jc w:val="right"/>
        <w:textAlignment w:val="baseline"/>
        <w:rPr>
          <w:rFonts w:eastAsia="Times New Roman"/>
          <w:color w:val="000000"/>
          <w:sz w:val="24"/>
        </w:rPr>
      </w:pPr>
      <w:r>
        <w:rPr>
          <w:rFonts w:eastAsia="Times New Roman"/>
          <w:color w:val="000000"/>
          <w:sz w:val="24"/>
        </w:rPr>
        <w:t>88</w:t>
      </w:r>
    </w:p>
    <w:p w14:paraId="21706B28" w14:textId="77777777" w:rsidR="002F40FA" w:rsidRDefault="00EA067A">
      <w:pPr>
        <w:spacing w:before="123" w:line="276" w:lineRule="exact"/>
        <w:ind w:firstLine="720"/>
        <w:textAlignment w:val="baseline"/>
        <w:rPr>
          <w:rFonts w:eastAsia="Times New Roman"/>
          <w:b/>
          <w:color w:val="000000"/>
          <w:sz w:val="24"/>
        </w:rPr>
      </w:pPr>
      <w:r>
        <w:rPr>
          <w:rFonts w:eastAsia="Times New Roman"/>
          <w:b/>
          <w:color w:val="000000"/>
          <w:sz w:val="24"/>
        </w:rPr>
        <w:t xml:space="preserve">Can there be any doubt regarding the fulfillment of this prophecy? </w:t>
      </w:r>
      <w:r>
        <w:rPr>
          <w:rFonts w:eastAsia="Times New Roman"/>
          <w:color w:val="000000"/>
          <w:sz w:val="24"/>
        </w:rPr>
        <w:t xml:space="preserve">“The great God hath made known to the king what shall come to pass hereafter: and </w:t>
      </w:r>
      <w:r>
        <w:rPr>
          <w:rFonts w:eastAsia="Times New Roman"/>
          <w:i/>
          <w:color w:val="000000"/>
          <w:sz w:val="24"/>
        </w:rPr>
        <w:t xml:space="preserve">the dream is certain, and the interpretation there of sure." </w:t>
      </w:r>
      <w:r>
        <w:rPr>
          <w:rFonts w:eastAsia="Times New Roman"/>
          <w:color w:val="000000"/>
          <w:sz w:val="24"/>
        </w:rPr>
        <w:t>Dan. 2:45.</w:t>
      </w:r>
    </w:p>
    <w:p w14:paraId="21706B29" w14:textId="77777777" w:rsidR="002F40FA" w:rsidRDefault="00EA067A">
      <w:pPr>
        <w:spacing w:before="244" w:line="300"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42</w:t>
      </w:r>
    </w:p>
    <w:p w14:paraId="21706B2A" w14:textId="77777777" w:rsidR="002F40FA" w:rsidRPr="00BE1A55" w:rsidRDefault="00253F84" w:rsidP="00BE1A55">
      <w:pPr>
        <w:pStyle w:val="Heading2"/>
      </w:pPr>
      <w:r>
        <w:t xml:space="preserve">42 </w:t>
      </w:r>
      <w:r w:rsidR="00EA067A" w:rsidRPr="00BE1A55">
        <w:t>The Kingdoms of Grace and Glory</w:t>
      </w:r>
    </w:p>
    <w:p w14:paraId="21706B2B" w14:textId="77777777" w:rsidR="002F40FA" w:rsidRDefault="00EA067A">
      <w:pPr>
        <w:spacing w:before="196" w:line="276" w:lineRule="exact"/>
        <w:ind w:right="144" w:firstLine="720"/>
        <w:jc w:val="both"/>
        <w:textAlignment w:val="baseline"/>
        <w:rPr>
          <w:rFonts w:eastAsia="Times New Roman"/>
          <w:b/>
          <w:color w:val="000000"/>
          <w:sz w:val="24"/>
        </w:rPr>
      </w:pPr>
      <w:r>
        <w:rPr>
          <w:rFonts w:eastAsia="Times New Roman"/>
          <w:b/>
          <w:color w:val="000000"/>
          <w:sz w:val="24"/>
        </w:rPr>
        <w:t xml:space="preserve">Give the promise which our Saviour made to the "little flock. </w:t>
      </w:r>
      <w:r>
        <w:rPr>
          <w:rFonts w:eastAsia="Times New Roman"/>
          <w:color w:val="000000"/>
          <w:sz w:val="24"/>
        </w:rPr>
        <w:t xml:space="preserve">“Fear not, little flock; for it is your Father's good pleasure to </w:t>
      </w:r>
      <w:r>
        <w:rPr>
          <w:rFonts w:eastAsia="Times New Roman"/>
          <w:i/>
          <w:color w:val="000000"/>
          <w:sz w:val="24"/>
        </w:rPr>
        <w:t xml:space="preserve">give you the kingdom." </w:t>
      </w:r>
      <w:r>
        <w:rPr>
          <w:rFonts w:eastAsia="Times New Roman"/>
          <w:color w:val="000000"/>
          <w:sz w:val="24"/>
        </w:rPr>
        <w:t>Luke 12:32.</w:t>
      </w:r>
    </w:p>
    <w:p w14:paraId="21706B2C" w14:textId="77777777" w:rsidR="002F40FA" w:rsidRDefault="00EA067A">
      <w:pPr>
        <w:spacing w:before="116" w:line="276" w:lineRule="exact"/>
        <w:ind w:firstLine="720"/>
        <w:jc w:val="both"/>
        <w:textAlignment w:val="baseline"/>
        <w:rPr>
          <w:rFonts w:eastAsia="Times New Roman"/>
          <w:b/>
          <w:color w:val="000000"/>
          <w:sz w:val="24"/>
        </w:rPr>
      </w:pPr>
      <w:r>
        <w:rPr>
          <w:rFonts w:eastAsia="Times New Roman"/>
          <w:b/>
          <w:color w:val="000000"/>
          <w:sz w:val="24"/>
        </w:rPr>
        <w:t xml:space="preserve">To what throne are we exhorted to come to find mercy? </w:t>
      </w:r>
      <w:r>
        <w:rPr>
          <w:rFonts w:eastAsia="Times New Roman"/>
          <w:color w:val="000000"/>
          <w:sz w:val="24"/>
        </w:rPr>
        <w:t>“Let us therefore come boldly unto the throne of grace, that we may obtain mercy, and find grace to help in time of need." Heb. 4:16.</w:t>
      </w:r>
    </w:p>
    <w:p w14:paraId="21706B2D" w14:textId="77777777" w:rsidR="002F40FA" w:rsidRDefault="00EA067A">
      <w:pPr>
        <w:spacing w:before="124" w:line="276" w:lineRule="exact"/>
        <w:ind w:firstLine="720"/>
        <w:textAlignment w:val="baseline"/>
        <w:rPr>
          <w:rFonts w:eastAsia="Times New Roman"/>
          <w:b/>
          <w:color w:val="000000"/>
          <w:sz w:val="24"/>
        </w:rPr>
      </w:pPr>
      <w:r>
        <w:rPr>
          <w:rFonts w:eastAsia="Times New Roman"/>
          <w:b/>
          <w:color w:val="000000"/>
          <w:sz w:val="24"/>
        </w:rPr>
        <w:t xml:space="preserve">To what other kingdom do the Scriptures call our attention? </w:t>
      </w:r>
      <w:r>
        <w:rPr>
          <w:rFonts w:eastAsia="Times New Roman"/>
          <w:color w:val="000000"/>
          <w:sz w:val="24"/>
        </w:rPr>
        <w:t xml:space="preserve">“When the Son of man shall come in His glory, and all the holy angels with Him, </w:t>
      </w:r>
      <w:r>
        <w:rPr>
          <w:rFonts w:eastAsia="Times New Roman"/>
          <w:i/>
          <w:color w:val="000000"/>
          <w:sz w:val="24"/>
        </w:rPr>
        <w:t xml:space="preserve">then shall He sit upon the throne of His glory." </w:t>
      </w:r>
      <w:r>
        <w:rPr>
          <w:rFonts w:eastAsia="Times New Roman"/>
          <w:color w:val="000000"/>
          <w:sz w:val="24"/>
        </w:rPr>
        <w:t>Matt. 25:31.</w:t>
      </w:r>
    </w:p>
    <w:p w14:paraId="21706B2E" w14:textId="77777777" w:rsidR="002F40FA" w:rsidRDefault="00EA067A">
      <w:pPr>
        <w:spacing w:before="119" w:line="276" w:lineRule="exact"/>
        <w:ind w:firstLine="720"/>
        <w:jc w:val="both"/>
        <w:textAlignment w:val="baseline"/>
        <w:rPr>
          <w:rFonts w:eastAsia="Times New Roman"/>
          <w:b/>
          <w:color w:val="000000"/>
          <w:sz w:val="24"/>
        </w:rPr>
      </w:pPr>
      <w:r>
        <w:rPr>
          <w:rFonts w:eastAsia="Times New Roman"/>
          <w:b/>
          <w:color w:val="000000"/>
          <w:sz w:val="24"/>
        </w:rPr>
        <w:t>By what are men saved from sin?</w:t>
      </w:r>
      <w:r>
        <w:rPr>
          <w:rFonts w:eastAsia="Times New Roman"/>
          <w:i/>
          <w:color w:val="000000"/>
          <w:sz w:val="24"/>
        </w:rPr>
        <w:t xml:space="preserve">” For by grace are ye saved through faith; </w:t>
      </w:r>
      <w:r>
        <w:rPr>
          <w:rFonts w:eastAsia="Times New Roman"/>
          <w:color w:val="000000"/>
          <w:sz w:val="24"/>
        </w:rPr>
        <w:t>and that not of yourselves: it is the gift of God." Eph. 2:8 (Rom. 6:23).</w:t>
      </w:r>
    </w:p>
    <w:p w14:paraId="21706B2F" w14:textId="77777777" w:rsidR="002F40FA" w:rsidRDefault="00EA067A">
      <w:pPr>
        <w:spacing w:before="117" w:line="276" w:lineRule="exact"/>
        <w:ind w:firstLine="720"/>
        <w:textAlignment w:val="baseline"/>
        <w:rPr>
          <w:rFonts w:eastAsia="Times New Roman"/>
          <w:b/>
          <w:color w:val="000000"/>
          <w:sz w:val="24"/>
        </w:rPr>
      </w:pPr>
      <w:r>
        <w:rPr>
          <w:rFonts w:eastAsia="Times New Roman"/>
          <w:b/>
          <w:color w:val="000000"/>
          <w:sz w:val="24"/>
        </w:rPr>
        <w:t xml:space="preserve">In the parable of the wheat and tares, what does the good seed represent? </w:t>
      </w:r>
      <w:r>
        <w:rPr>
          <w:rFonts w:eastAsia="Times New Roman"/>
          <w:color w:val="000000"/>
          <w:sz w:val="24"/>
        </w:rPr>
        <w:t xml:space="preserve">“The field is the world; </w:t>
      </w:r>
      <w:r>
        <w:rPr>
          <w:rFonts w:eastAsia="Times New Roman"/>
          <w:i/>
          <w:color w:val="000000"/>
          <w:sz w:val="24"/>
        </w:rPr>
        <w:t xml:space="preserve">the good seed are the children of the kingdom; </w:t>
      </w:r>
      <w:r>
        <w:rPr>
          <w:rFonts w:eastAsia="Times New Roman"/>
          <w:color w:val="000000"/>
          <w:sz w:val="24"/>
        </w:rPr>
        <w:t>but the tares are the children of the wicked one," Matt. 13:38.</w:t>
      </w:r>
    </w:p>
    <w:p w14:paraId="21706B30" w14:textId="77777777" w:rsidR="002F40FA" w:rsidRDefault="00EA067A" w:rsidP="005B1386">
      <w:pPr>
        <w:spacing w:before="126" w:line="276" w:lineRule="exact"/>
        <w:ind w:firstLine="720"/>
        <w:textAlignment w:val="baseline"/>
        <w:rPr>
          <w:rFonts w:eastAsia="Times New Roman"/>
          <w:b/>
          <w:color w:val="000000"/>
          <w:sz w:val="24"/>
        </w:rPr>
      </w:pPr>
      <w:r>
        <w:rPr>
          <w:rFonts w:eastAsia="Times New Roman"/>
          <w:b/>
          <w:color w:val="000000"/>
          <w:sz w:val="24"/>
        </w:rPr>
        <w:t xml:space="preserve">Who sows the tares? </w:t>
      </w:r>
      <w:r>
        <w:rPr>
          <w:rFonts w:eastAsia="Times New Roman"/>
          <w:color w:val="000000"/>
          <w:sz w:val="24"/>
        </w:rPr>
        <w:t>“The enemy that sowed them is the Devil." Matt. 13:39.</w:t>
      </w:r>
    </w:p>
    <w:p w14:paraId="21706B31" w14:textId="77777777" w:rsidR="002F40FA" w:rsidRDefault="00EA067A">
      <w:pPr>
        <w:spacing w:before="117" w:line="276" w:lineRule="exact"/>
        <w:ind w:firstLine="720"/>
        <w:jc w:val="both"/>
        <w:textAlignment w:val="baseline"/>
        <w:rPr>
          <w:rFonts w:eastAsia="Times New Roman"/>
          <w:b/>
          <w:color w:val="000000"/>
          <w:sz w:val="24"/>
        </w:rPr>
      </w:pPr>
      <w:r>
        <w:rPr>
          <w:rFonts w:eastAsia="Times New Roman"/>
          <w:b/>
          <w:color w:val="000000"/>
          <w:sz w:val="24"/>
        </w:rPr>
        <w:t>To whom did God entrust His kingdom?</w:t>
      </w:r>
      <w:r>
        <w:rPr>
          <w:rFonts w:eastAsia="Times New Roman"/>
          <w:color w:val="000000"/>
          <w:sz w:val="24"/>
        </w:rPr>
        <w:t xml:space="preserve">” And God said, Let us make man in our image, after our likeness: </w:t>
      </w:r>
      <w:r>
        <w:rPr>
          <w:rFonts w:eastAsia="Times New Roman"/>
          <w:i/>
          <w:color w:val="000000"/>
          <w:sz w:val="24"/>
        </w:rPr>
        <w:t xml:space="preserve">and let them have dominion </w:t>
      </w:r>
      <w:r>
        <w:rPr>
          <w:rFonts w:eastAsia="Times New Roman"/>
          <w:color w:val="000000"/>
          <w:sz w:val="24"/>
        </w:rPr>
        <w:t>over the fish of the sea, and over the fowl of the air, and over the cattle, and over all the earth, and over every creeping thing that creepeth upon the earth." Gen. 1:26.</w:t>
      </w:r>
    </w:p>
    <w:p w14:paraId="21706B32" w14:textId="77777777" w:rsidR="002F40FA" w:rsidRDefault="00EA067A">
      <w:pPr>
        <w:spacing w:before="120" w:line="276" w:lineRule="exact"/>
        <w:ind w:firstLine="720"/>
        <w:jc w:val="both"/>
        <w:textAlignment w:val="baseline"/>
        <w:rPr>
          <w:rFonts w:eastAsia="Times New Roman"/>
          <w:b/>
          <w:color w:val="000000"/>
          <w:sz w:val="24"/>
        </w:rPr>
      </w:pPr>
      <w:r>
        <w:rPr>
          <w:rFonts w:eastAsia="Times New Roman"/>
          <w:b/>
          <w:color w:val="000000"/>
          <w:sz w:val="24"/>
        </w:rPr>
        <w:t xml:space="preserve">When Christ sent out His disciples, what did He tell them to preach? </w:t>
      </w:r>
      <w:r>
        <w:rPr>
          <w:rFonts w:eastAsia="Times New Roman"/>
          <w:color w:val="000000"/>
          <w:sz w:val="24"/>
        </w:rPr>
        <w:t>“And He sent them to preach the kingdom of God, and to heal the sick." Luke 9:2.</w:t>
      </w:r>
    </w:p>
    <w:p w14:paraId="21706B33" w14:textId="77777777" w:rsidR="002F40FA" w:rsidRDefault="00EA067A">
      <w:pPr>
        <w:spacing w:before="121" w:line="276" w:lineRule="exact"/>
        <w:ind w:right="144" w:firstLine="720"/>
        <w:jc w:val="both"/>
        <w:textAlignment w:val="baseline"/>
        <w:rPr>
          <w:rFonts w:eastAsia="Times New Roman"/>
          <w:b/>
          <w:color w:val="000000"/>
          <w:spacing w:val="-1"/>
          <w:sz w:val="24"/>
        </w:rPr>
      </w:pPr>
      <w:r>
        <w:rPr>
          <w:rFonts w:eastAsia="Times New Roman"/>
          <w:b/>
          <w:color w:val="000000"/>
          <w:spacing w:val="-1"/>
          <w:sz w:val="24"/>
        </w:rPr>
        <w:t>In carrying out their commission, what did they preach?</w:t>
      </w:r>
      <w:r>
        <w:rPr>
          <w:rFonts w:eastAsia="Times New Roman"/>
          <w:color w:val="000000"/>
          <w:spacing w:val="-1"/>
          <w:sz w:val="24"/>
        </w:rPr>
        <w:t xml:space="preserve">” And they departed, and went through the towns, </w:t>
      </w:r>
      <w:r>
        <w:rPr>
          <w:rFonts w:eastAsia="Times New Roman"/>
          <w:i/>
          <w:color w:val="000000"/>
          <w:spacing w:val="-1"/>
          <w:sz w:val="24"/>
        </w:rPr>
        <w:t xml:space="preserve">preaching the gospel, and healing everywhere." </w:t>
      </w:r>
      <w:r>
        <w:rPr>
          <w:rFonts w:eastAsia="Times New Roman"/>
          <w:color w:val="000000"/>
          <w:spacing w:val="-1"/>
          <w:sz w:val="24"/>
        </w:rPr>
        <w:t>Luke 9:6.</w:t>
      </w:r>
    </w:p>
    <w:p w14:paraId="21706B34" w14:textId="77777777" w:rsidR="002F40FA" w:rsidRDefault="00EA067A">
      <w:pPr>
        <w:spacing w:before="124" w:line="275" w:lineRule="exact"/>
        <w:ind w:firstLine="720"/>
        <w:textAlignment w:val="baseline"/>
        <w:rPr>
          <w:rFonts w:eastAsia="Times New Roman"/>
          <w:b/>
          <w:color w:val="000000"/>
          <w:sz w:val="24"/>
        </w:rPr>
      </w:pPr>
      <w:r>
        <w:rPr>
          <w:rFonts w:eastAsia="Times New Roman"/>
          <w:b/>
          <w:color w:val="000000"/>
          <w:sz w:val="24"/>
        </w:rPr>
        <w:t xml:space="preserve">After the loss of the first kingdom, what promise did God make to Israel, if they would obey Him? </w:t>
      </w:r>
      <w:r>
        <w:rPr>
          <w:rFonts w:eastAsia="Times New Roman"/>
          <w:color w:val="000000"/>
          <w:sz w:val="24"/>
        </w:rPr>
        <w:t xml:space="preserve">“Now therefore, if ye will obey My voice indeed, and keep My covenant, then ye shall be a peculiar treasure </w:t>
      </w:r>
      <w:r>
        <w:rPr>
          <w:rFonts w:eastAsia="Times New Roman"/>
          <w:color w:val="000000"/>
          <w:sz w:val="24"/>
        </w:rPr>
        <w:lastRenderedPageBreak/>
        <w:t xml:space="preserve">unto Me above all people: for all the earth is Mine. And </w:t>
      </w:r>
      <w:r>
        <w:rPr>
          <w:rFonts w:eastAsia="Times New Roman"/>
          <w:i/>
          <w:color w:val="000000"/>
          <w:sz w:val="24"/>
        </w:rPr>
        <w:t xml:space="preserve">ye shall be unto Me a kingdom of priests, and a holy nation." </w:t>
      </w:r>
      <w:r>
        <w:rPr>
          <w:rFonts w:eastAsia="Times New Roman"/>
          <w:color w:val="000000"/>
          <w:sz w:val="24"/>
        </w:rPr>
        <w:t>Ex. 19:5-6.</w:t>
      </w:r>
    </w:p>
    <w:p w14:paraId="21706B35" w14:textId="77777777" w:rsidR="002F40FA" w:rsidRDefault="00EA067A">
      <w:pPr>
        <w:spacing w:before="120" w:line="275" w:lineRule="exact"/>
        <w:ind w:firstLine="720"/>
        <w:textAlignment w:val="baseline"/>
        <w:rPr>
          <w:rFonts w:eastAsia="Times New Roman"/>
          <w:b/>
          <w:color w:val="000000"/>
          <w:sz w:val="24"/>
        </w:rPr>
      </w:pPr>
      <w:r>
        <w:rPr>
          <w:rFonts w:eastAsia="Times New Roman"/>
          <w:b/>
          <w:color w:val="000000"/>
          <w:sz w:val="24"/>
        </w:rPr>
        <w:t xml:space="preserve">After the children of Israel were settled in Canaan, what did they request of Samuel the prophet? </w:t>
      </w:r>
      <w:r>
        <w:rPr>
          <w:rFonts w:eastAsia="Times New Roman"/>
          <w:color w:val="000000"/>
          <w:sz w:val="24"/>
        </w:rPr>
        <w:t xml:space="preserve">“Behold, thou art old, and thy sons walk not in thy ways: </w:t>
      </w:r>
      <w:r>
        <w:rPr>
          <w:rFonts w:eastAsia="Times New Roman"/>
          <w:i/>
          <w:color w:val="000000"/>
          <w:sz w:val="24"/>
        </w:rPr>
        <w:t xml:space="preserve">now make us a king to judge us like all the nations." </w:t>
      </w:r>
      <w:r>
        <w:rPr>
          <w:rFonts w:eastAsia="Times New Roman"/>
          <w:color w:val="000000"/>
          <w:sz w:val="24"/>
        </w:rPr>
        <w:t>1 Sam. 8:5.</w:t>
      </w:r>
    </w:p>
    <w:p w14:paraId="21706B36" w14:textId="77777777" w:rsidR="002F40FA" w:rsidRDefault="00EA067A">
      <w:pPr>
        <w:spacing w:before="120" w:after="342" w:line="276" w:lineRule="exact"/>
        <w:ind w:firstLine="720"/>
        <w:jc w:val="both"/>
        <w:textAlignment w:val="baseline"/>
        <w:rPr>
          <w:rFonts w:eastAsia="Times New Roman"/>
          <w:b/>
          <w:color w:val="000000"/>
          <w:spacing w:val="-2"/>
          <w:sz w:val="24"/>
        </w:rPr>
      </w:pPr>
      <w:r>
        <w:rPr>
          <w:rFonts w:eastAsia="Times New Roman"/>
          <w:b/>
          <w:color w:val="000000"/>
          <w:spacing w:val="-2"/>
          <w:sz w:val="24"/>
        </w:rPr>
        <w:t xml:space="preserve">Upon taking the matter to God, what instruction did Samuel receive? </w:t>
      </w:r>
      <w:r>
        <w:rPr>
          <w:rFonts w:eastAsia="Times New Roman"/>
          <w:color w:val="000000"/>
          <w:spacing w:val="-2"/>
          <w:sz w:val="24"/>
        </w:rPr>
        <w:t xml:space="preserve">“And the Lord said unto Samuel, Hearken unto the voice of the people </w:t>
      </w:r>
      <w:r>
        <w:rPr>
          <w:rFonts w:eastAsia="Times New Roman"/>
          <w:i/>
          <w:color w:val="000000"/>
          <w:spacing w:val="-2"/>
          <w:sz w:val="24"/>
        </w:rPr>
        <w:t>in all that they say unto thee:</w:t>
      </w:r>
    </w:p>
    <w:p w14:paraId="21706B37" w14:textId="77777777" w:rsidR="002F40FA" w:rsidRDefault="00EA067A">
      <w:pPr>
        <w:spacing w:line="274" w:lineRule="exact"/>
        <w:jc w:val="right"/>
        <w:textAlignment w:val="baseline"/>
        <w:rPr>
          <w:rFonts w:eastAsia="Times New Roman"/>
          <w:color w:val="000000"/>
          <w:sz w:val="24"/>
        </w:rPr>
      </w:pPr>
      <w:r>
        <w:rPr>
          <w:rFonts w:eastAsia="Times New Roman"/>
          <w:color w:val="000000"/>
          <w:sz w:val="24"/>
        </w:rPr>
        <w:t xml:space="preserve">89 </w:t>
      </w:r>
      <w:r>
        <w:rPr>
          <w:rFonts w:eastAsia="Times New Roman"/>
          <w:i/>
          <w:color w:val="000000"/>
          <w:sz w:val="24"/>
        </w:rPr>
        <w:t xml:space="preserve">for they have not rejected thee, but </w:t>
      </w:r>
      <w:r>
        <w:rPr>
          <w:rFonts w:eastAsia="Times New Roman"/>
          <w:color w:val="000000"/>
          <w:sz w:val="24"/>
        </w:rPr>
        <w:t>they have rejected Me, that I should not reign over them." 1 Sam. 8:7.</w:t>
      </w:r>
    </w:p>
    <w:p w14:paraId="21706B38" w14:textId="77777777" w:rsidR="002F40FA" w:rsidRDefault="00EA067A">
      <w:pPr>
        <w:spacing w:before="125" w:line="275" w:lineRule="exact"/>
        <w:ind w:right="504" w:firstLine="720"/>
        <w:textAlignment w:val="baseline"/>
        <w:rPr>
          <w:rFonts w:eastAsia="Times New Roman"/>
          <w:b/>
          <w:color w:val="000000"/>
          <w:sz w:val="24"/>
        </w:rPr>
      </w:pPr>
      <w:r>
        <w:rPr>
          <w:rFonts w:eastAsia="Times New Roman"/>
          <w:b/>
          <w:color w:val="000000"/>
          <w:sz w:val="24"/>
        </w:rPr>
        <w:t>Notwithstanding the perverseness of Israel, what did the lord promise to David their king?</w:t>
      </w:r>
      <w:r>
        <w:rPr>
          <w:rFonts w:eastAsia="Times New Roman"/>
          <w:color w:val="000000"/>
          <w:sz w:val="24"/>
        </w:rPr>
        <w:t xml:space="preserve">"Thy seed will I establish forever, and </w:t>
      </w:r>
      <w:r>
        <w:rPr>
          <w:rFonts w:eastAsia="Times New Roman"/>
          <w:i/>
          <w:color w:val="000000"/>
          <w:sz w:val="24"/>
        </w:rPr>
        <w:t xml:space="preserve">build up thy throne to all generations." </w:t>
      </w:r>
      <w:r>
        <w:rPr>
          <w:rFonts w:eastAsia="Times New Roman"/>
          <w:color w:val="000000"/>
          <w:sz w:val="24"/>
        </w:rPr>
        <w:t>Ps. 89:4.</w:t>
      </w:r>
    </w:p>
    <w:p w14:paraId="21706B39" w14:textId="77777777" w:rsidR="002F40FA" w:rsidRDefault="00EA067A">
      <w:pPr>
        <w:spacing w:before="127" w:line="275" w:lineRule="exact"/>
        <w:ind w:firstLine="720"/>
        <w:textAlignment w:val="baseline"/>
        <w:rPr>
          <w:rFonts w:eastAsia="Times New Roman"/>
          <w:b/>
          <w:color w:val="000000"/>
          <w:sz w:val="24"/>
        </w:rPr>
      </w:pPr>
      <w:r>
        <w:rPr>
          <w:rFonts w:eastAsia="Times New Roman"/>
          <w:b/>
          <w:color w:val="000000"/>
          <w:sz w:val="24"/>
        </w:rPr>
        <w:t xml:space="preserve">Through whom was the throne of David to be perpetuated? </w:t>
      </w:r>
      <w:r>
        <w:rPr>
          <w:rFonts w:eastAsia="Times New Roman"/>
          <w:color w:val="000000"/>
          <w:sz w:val="24"/>
        </w:rPr>
        <w:t xml:space="preserve">“For unto us a child is born, unto us a son is given: and the government shall be upon His shoulder: and His name shall be called Wonderful, Counsellor, The mighty God, The everlasting Father, The Prince of Peace. </w:t>
      </w:r>
      <w:r>
        <w:rPr>
          <w:rFonts w:eastAsia="Times New Roman"/>
          <w:i/>
          <w:color w:val="000000"/>
          <w:sz w:val="24"/>
        </w:rPr>
        <w:t xml:space="preserve">Of the increase of His government and peace there shall be no end, upon the throne of David." </w:t>
      </w:r>
      <w:r>
        <w:rPr>
          <w:rFonts w:eastAsia="Times New Roman"/>
          <w:color w:val="000000"/>
          <w:sz w:val="24"/>
        </w:rPr>
        <w:t>Isa. 9:6-7.</w:t>
      </w:r>
    </w:p>
    <w:p w14:paraId="21706B3A" w14:textId="77777777" w:rsidR="002F40FA" w:rsidRDefault="00EA067A">
      <w:pPr>
        <w:spacing w:before="121" w:line="275" w:lineRule="exact"/>
        <w:ind w:firstLine="720"/>
        <w:textAlignment w:val="baseline"/>
        <w:rPr>
          <w:rFonts w:eastAsia="Times New Roman"/>
          <w:b/>
          <w:color w:val="000000"/>
          <w:spacing w:val="-2"/>
          <w:sz w:val="24"/>
        </w:rPr>
      </w:pPr>
      <w:r>
        <w:rPr>
          <w:rFonts w:eastAsia="Times New Roman"/>
          <w:b/>
          <w:color w:val="000000"/>
          <w:spacing w:val="-2"/>
          <w:sz w:val="24"/>
        </w:rPr>
        <w:t xml:space="preserve">Who is this seed of David, the heir to his throne? </w:t>
      </w:r>
      <w:r>
        <w:rPr>
          <w:rFonts w:eastAsia="Times New Roman"/>
          <w:color w:val="000000"/>
          <w:spacing w:val="-2"/>
          <w:sz w:val="24"/>
        </w:rPr>
        <w:t xml:space="preserve">“Thou shalt. .bring forth a son, and shalt call His name Jesus. He shall be great, and shall be called the Son of the Highest; and </w:t>
      </w:r>
      <w:r>
        <w:rPr>
          <w:rFonts w:eastAsia="Times New Roman"/>
          <w:i/>
          <w:color w:val="000000"/>
          <w:spacing w:val="-2"/>
          <w:sz w:val="24"/>
        </w:rPr>
        <w:t xml:space="preserve">the Lord God shall give unto Him the throne of His father David." </w:t>
      </w:r>
      <w:r>
        <w:rPr>
          <w:rFonts w:eastAsia="Times New Roman"/>
          <w:color w:val="000000"/>
          <w:spacing w:val="-2"/>
          <w:sz w:val="24"/>
        </w:rPr>
        <w:t>Luke 1:31, 32.</w:t>
      </w:r>
    </w:p>
    <w:p w14:paraId="21706B3B" w14:textId="77777777" w:rsidR="002F40FA" w:rsidRDefault="00EA067A">
      <w:pPr>
        <w:spacing w:before="124" w:line="275" w:lineRule="exact"/>
        <w:ind w:firstLine="720"/>
        <w:textAlignment w:val="baseline"/>
        <w:rPr>
          <w:rFonts w:eastAsia="Times New Roman"/>
          <w:b/>
          <w:color w:val="000000"/>
          <w:sz w:val="24"/>
        </w:rPr>
      </w:pPr>
      <w:r>
        <w:rPr>
          <w:rFonts w:eastAsia="Times New Roman"/>
          <w:b/>
          <w:color w:val="000000"/>
          <w:sz w:val="24"/>
        </w:rPr>
        <w:t xml:space="preserve">While the kingdom was still held by the Jewish kings, what prediction was made concerning the kingdom? </w:t>
      </w:r>
      <w:r>
        <w:rPr>
          <w:rFonts w:eastAsia="Times New Roman"/>
          <w:color w:val="000000"/>
          <w:sz w:val="24"/>
        </w:rPr>
        <w:t xml:space="preserve">“And thou, profane, wicked prince of Israel, whose day is come, when iniquity shall have an end, Thus saith the Lord God; </w:t>
      </w:r>
      <w:r>
        <w:rPr>
          <w:rFonts w:eastAsia="Times New Roman"/>
          <w:i/>
          <w:color w:val="000000"/>
          <w:sz w:val="24"/>
        </w:rPr>
        <w:t xml:space="preserve">Remove the diadem, and take off the crown." </w:t>
      </w:r>
      <w:r>
        <w:rPr>
          <w:rFonts w:eastAsia="Times New Roman"/>
          <w:color w:val="000000"/>
          <w:sz w:val="24"/>
        </w:rPr>
        <w:t>Eze. 21:25, 26.</w:t>
      </w:r>
    </w:p>
    <w:p w14:paraId="21706B3C" w14:textId="77777777" w:rsidR="002F40FA" w:rsidRDefault="00EA067A">
      <w:pPr>
        <w:spacing w:before="124" w:line="274" w:lineRule="exact"/>
        <w:ind w:firstLine="720"/>
        <w:textAlignment w:val="baseline"/>
        <w:rPr>
          <w:rFonts w:eastAsia="Times New Roman"/>
          <w:b/>
          <w:color w:val="000000"/>
          <w:sz w:val="24"/>
        </w:rPr>
      </w:pPr>
      <w:r>
        <w:rPr>
          <w:rFonts w:eastAsia="Times New Roman"/>
          <w:b/>
          <w:color w:val="000000"/>
          <w:sz w:val="24"/>
        </w:rPr>
        <w:t xml:space="preserve">After the crown was taken from the Jewish king, and that kingdom had become tributary to the Babylonians, what more was predicted concerning it? </w:t>
      </w:r>
      <w:r>
        <w:rPr>
          <w:rFonts w:eastAsia="Times New Roman"/>
          <w:color w:val="000000"/>
          <w:sz w:val="24"/>
        </w:rPr>
        <w:t>“I will overturn, overturn, overturn it; and it shall be no more, until He come whose right it is; and I will give it Him." Eze. 21:27.</w:t>
      </w:r>
    </w:p>
    <w:p w14:paraId="21706B3D" w14:textId="77777777" w:rsidR="002F40FA" w:rsidRDefault="00EA067A">
      <w:pPr>
        <w:spacing w:before="128" w:line="274" w:lineRule="exact"/>
        <w:ind w:right="144" w:firstLine="720"/>
        <w:textAlignment w:val="baseline"/>
        <w:rPr>
          <w:rFonts w:eastAsia="Times New Roman"/>
          <w:b/>
          <w:color w:val="000000"/>
          <w:sz w:val="24"/>
        </w:rPr>
      </w:pPr>
      <w:r>
        <w:rPr>
          <w:rFonts w:eastAsia="Times New Roman"/>
          <w:b/>
          <w:color w:val="000000"/>
          <w:sz w:val="24"/>
        </w:rPr>
        <w:t xml:space="preserve">Christ did not take that throne when on earth. Did He assume it when. ascending to heaven, or did He occupy the Father's throne, with Him? </w:t>
      </w:r>
      <w:r>
        <w:rPr>
          <w:rFonts w:eastAsia="Times New Roman"/>
          <w:color w:val="000000"/>
          <w:sz w:val="24"/>
        </w:rPr>
        <w:t>“To him that overcometh will I grant to sit with Me in My throne, even as I also overcame, and am set down with My Father in His throne." Rev. 3:21.</w:t>
      </w:r>
    </w:p>
    <w:p w14:paraId="21706B3E" w14:textId="77777777" w:rsidR="002F40FA" w:rsidRDefault="00EA067A">
      <w:pPr>
        <w:spacing w:before="124" w:line="275" w:lineRule="exact"/>
        <w:ind w:firstLine="720"/>
        <w:textAlignment w:val="baseline"/>
        <w:rPr>
          <w:rFonts w:eastAsia="Times New Roman"/>
          <w:b/>
          <w:color w:val="000000"/>
          <w:sz w:val="24"/>
        </w:rPr>
      </w:pPr>
      <w:r>
        <w:rPr>
          <w:rFonts w:eastAsia="Times New Roman"/>
          <w:b/>
          <w:color w:val="000000"/>
          <w:sz w:val="24"/>
        </w:rPr>
        <w:t xml:space="preserve">What is He doing at the Father's right hand? </w:t>
      </w:r>
      <w:r>
        <w:rPr>
          <w:rFonts w:eastAsia="Times New Roman"/>
          <w:color w:val="000000"/>
          <w:sz w:val="24"/>
        </w:rPr>
        <w:t xml:space="preserve">“The Lord said unto my Lord, Sit thou at My right hand, until I make thine enemies thy footstool." "The Lord hath sworn, and will not repent, </w:t>
      </w:r>
      <w:r>
        <w:rPr>
          <w:rFonts w:eastAsia="Times New Roman"/>
          <w:i/>
          <w:color w:val="000000"/>
          <w:sz w:val="24"/>
        </w:rPr>
        <w:t xml:space="preserve">Thou art a priest forever after the order of Melchizedek." </w:t>
      </w:r>
      <w:r>
        <w:rPr>
          <w:rFonts w:eastAsia="Times New Roman"/>
          <w:color w:val="000000"/>
          <w:sz w:val="24"/>
        </w:rPr>
        <w:t>Ps. 110:1, 4; Heb. 10:12, 13.</w:t>
      </w:r>
    </w:p>
    <w:p w14:paraId="21706B3F" w14:textId="77777777" w:rsidR="002F40FA" w:rsidRDefault="00EA067A">
      <w:pPr>
        <w:spacing w:before="126" w:line="275" w:lineRule="exact"/>
        <w:ind w:firstLine="720"/>
        <w:textAlignment w:val="baseline"/>
        <w:rPr>
          <w:rFonts w:eastAsia="Times New Roman"/>
          <w:b/>
          <w:color w:val="000000"/>
          <w:spacing w:val="-2"/>
          <w:sz w:val="24"/>
        </w:rPr>
      </w:pPr>
      <w:r>
        <w:rPr>
          <w:rFonts w:eastAsia="Times New Roman"/>
          <w:b/>
          <w:color w:val="000000"/>
          <w:spacing w:val="-2"/>
          <w:sz w:val="24"/>
        </w:rPr>
        <w:t>When His priestly work is finished, what will Christ do?</w:t>
      </w:r>
      <w:r>
        <w:rPr>
          <w:rFonts w:eastAsia="Times New Roman"/>
          <w:color w:val="000000"/>
          <w:spacing w:val="-2"/>
          <w:sz w:val="24"/>
        </w:rPr>
        <w:t xml:space="preserve">” Then cometh the end, when He shall have </w:t>
      </w:r>
      <w:r>
        <w:rPr>
          <w:rFonts w:eastAsia="Times New Roman"/>
          <w:i/>
          <w:color w:val="000000"/>
          <w:spacing w:val="-2"/>
          <w:sz w:val="24"/>
        </w:rPr>
        <w:t xml:space="preserve">delivered up the kingdom to God, even the Father." </w:t>
      </w:r>
      <w:r>
        <w:rPr>
          <w:rFonts w:eastAsia="Times New Roman"/>
          <w:color w:val="000000"/>
          <w:spacing w:val="-2"/>
          <w:sz w:val="24"/>
        </w:rPr>
        <w:t>1 Cor. 15:24.</w:t>
      </w:r>
    </w:p>
    <w:p w14:paraId="21706B40" w14:textId="77777777" w:rsidR="002F40FA" w:rsidRDefault="00EA067A">
      <w:pPr>
        <w:spacing w:before="125" w:line="275" w:lineRule="exact"/>
        <w:ind w:firstLine="720"/>
        <w:textAlignment w:val="baseline"/>
        <w:rPr>
          <w:rFonts w:eastAsia="Times New Roman"/>
          <w:b/>
          <w:color w:val="000000"/>
          <w:sz w:val="24"/>
        </w:rPr>
      </w:pPr>
      <w:r>
        <w:rPr>
          <w:rFonts w:eastAsia="Times New Roman"/>
          <w:b/>
          <w:color w:val="000000"/>
          <w:sz w:val="24"/>
        </w:rPr>
        <w:t xml:space="preserve">When He comes to earth, on whose throne will He sit? </w:t>
      </w:r>
      <w:r>
        <w:rPr>
          <w:rFonts w:eastAsia="Times New Roman"/>
          <w:color w:val="000000"/>
          <w:sz w:val="24"/>
        </w:rPr>
        <w:t xml:space="preserve">“When the Son of man shall come in His glory, and all the holy angels with Him, </w:t>
      </w:r>
      <w:r>
        <w:rPr>
          <w:rFonts w:eastAsia="Times New Roman"/>
          <w:i/>
          <w:color w:val="000000"/>
          <w:sz w:val="24"/>
        </w:rPr>
        <w:t xml:space="preserve">then shall He sit upon the throne of His glory." </w:t>
      </w:r>
      <w:r>
        <w:rPr>
          <w:rFonts w:eastAsia="Times New Roman"/>
          <w:color w:val="000000"/>
          <w:sz w:val="24"/>
        </w:rPr>
        <w:t>Matt. 25:31 (Rev. 11:15).</w:t>
      </w:r>
    </w:p>
    <w:p w14:paraId="21706B41" w14:textId="77777777" w:rsidR="002F40FA" w:rsidRDefault="00EA067A">
      <w:pPr>
        <w:spacing w:before="122" w:line="275" w:lineRule="exact"/>
        <w:ind w:firstLine="720"/>
        <w:textAlignment w:val="baseline"/>
        <w:rPr>
          <w:rFonts w:eastAsia="Times New Roman"/>
          <w:b/>
          <w:color w:val="000000"/>
          <w:sz w:val="24"/>
        </w:rPr>
      </w:pPr>
      <w:r>
        <w:rPr>
          <w:rFonts w:eastAsia="Times New Roman"/>
          <w:b/>
          <w:color w:val="000000"/>
          <w:sz w:val="24"/>
        </w:rPr>
        <w:t xml:space="preserve">Then what will He say to the redeemed? </w:t>
      </w:r>
      <w:r>
        <w:rPr>
          <w:rFonts w:eastAsia="Times New Roman"/>
          <w:color w:val="000000"/>
          <w:sz w:val="24"/>
        </w:rPr>
        <w:t xml:space="preserve">“Come, ye blessed of My Father, inherit the kingdom </w:t>
      </w:r>
      <w:r>
        <w:rPr>
          <w:rFonts w:eastAsia="Times New Roman"/>
          <w:i/>
          <w:color w:val="000000"/>
          <w:sz w:val="24"/>
        </w:rPr>
        <w:t xml:space="preserve">prepared for you from the foundation of the world." </w:t>
      </w:r>
      <w:r>
        <w:rPr>
          <w:rFonts w:eastAsia="Times New Roman"/>
          <w:color w:val="000000"/>
          <w:sz w:val="24"/>
        </w:rPr>
        <w:t>Matt. 25:34.</w:t>
      </w:r>
    </w:p>
    <w:p w14:paraId="21706B42" w14:textId="77777777" w:rsidR="002F40FA" w:rsidRDefault="00EA067A">
      <w:pPr>
        <w:spacing w:before="118" w:after="1596" w:line="275" w:lineRule="exact"/>
        <w:ind w:right="648" w:firstLine="720"/>
        <w:textAlignment w:val="baseline"/>
        <w:rPr>
          <w:rFonts w:eastAsia="Times New Roman"/>
          <w:b/>
          <w:color w:val="000000"/>
          <w:sz w:val="24"/>
        </w:rPr>
      </w:pPr>
      <w:r>
        <w:rPr>
          <w:rFonts w:eastAsia="Times New Roman"/>
          <w:b/>
          <w:color w:val="000000"/>
          <w:sz w:val="24"/>
        </w:rPr>
        <w:t xml:space="preserve">How will the saints appear after reaching that kingdom? </w:t>
      </w:r>
      <w:r>
        <w:rPr>
          <w:rFonts w:eastAsia="Times New Roman"/>
          <w:color w:val="000000"/>
          <w:sz w:val="24"/>
        </w:rPr>
        <w:t>“Then shall the righteous shine forth as the sun in the kingdom of their Father." Matt. 13:43.</w:t>
      </w:r>
    </w:p>
    <w:p w14:paraId="21706B43" w14:textId="77777777" w:rsidR="002F40FA" w:rsidRDefault="00EA067A">
      <w:pPr>
        <w:spacing w:line="274" w:lineRule="exact"/>
        <w:jc w:val="right"/>
        <w:textAlignment w:val="baseline"/>
        <w:rPr>
          <w:rFonts w:eastAsia="Times New Roman"/>
          <w:color w:val="000000"/>
          <w:spacing w:val="2"/>
          <w:sz w:val="24"/>
        </w:rPr>
      </w:pPr>
      <w:r>
        <w:rPr>
          <w:rFonts w:eastAsia="Times New Roman"/>
          <w:color w:val="000000"/>
          <w:spacing w:val="2"/>
          <w:sz w:val="24"/>
        </w:rPr>
        <w:lastRenderedPageBreak/>
        <w:t>90</w:t>
      </w:r>
    </w:p>
    <w:p w14:paraId="21706B44" w14:textId="77777777" w:rsidR="002F40FA" w:rsidRDefault="00EA067A">
      <w:pPr>
        <w:spacing w:line="299"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43</w:t>
      </w:r>
    </w:p>
    <w:p w14:paraId="21706B45" w14:textId="77777777" w:rsidR="002F40FA" w:rsidRPr="00BE1A55" w:rsidRDefault="00253F84" w:rsidP="00BE1A55">
      <w:pPr>
        <w:pStyle w:val="Heading2"/>
      </w:pPr>
      <w:r>
        <w:t xml:space="preserve">43 </w:t>
      </w:r>
      <w:r w:rsidR="00EA067A" w:rsidRPr="00BE1A55">
        <w:t>Four Great Monarchies</w:t>
      </w:r>
    </w:p>
    <w:p w14:paraId="21706B46" w14:textId="77777777" w:rsidR="002F40FA" w:rsidRDefault="00EA067A">
      <w:pPr>
        <w:spacing w:before="188" w:line="276" w:lineRule="exact"/>
        <w:ind w:firstLine="720"/>
        <w:textAlignment w:val="baseline"/>
        <w:rPr>
          <w:rFonts w:eastAsia="Times New Roman"/>
          <w:b/>
          <w:color w:val="000000"/>
          <w:sz w:val="24"/>
        </w:rPr>
      </w:pPr>
      <w:r>
        <w:rPr>
          <w:rFonts w:eastAsia="Times New Roman"/>
          <w:b/>
          <w:color w:val="000000"/>
          <w:sz w:val="24"/>
        </w:rPr>
        <w:t xml:space="preserve">Daniel's second vision was given at what time? </w:t>
      </w:r>
      <w:r>
        <w:rPr>
          <w:rFonts w:eastAsia="Times New Roman"/>
          <w:i/>
          <w:color w:val="000000"/>
          <w:sz w:val="24"/>
        </w:rPr>
        <w:t xml:space="preserve">“In the first year of Belshazzar king of Babylon </w:t>
      </w:r>
      <w:r>
        <w:rPr>
          <w:rFonts w:eastAsia="Times New Roman"/>
          <w:color w:val="000000"/>
          <w:sz w:val="24"/>
        </w:rPr>
        <w:t>Daniel had a dream and visions of his head upon his bed: then he wrote the dream, and told the sum of the matters." Dan. 7:1.</w:t>
      </w:r>
    </w:p>
    <w:p w14:paraId="21706B47" w14:textId="77777777" w:rsidR="002F40FA" w:rsidRDefault="00EA067A">
      <w:pPr>
        <w:spacing w:before="120" w:line="276" w:lineRule="exact"/>
        <w:ind w:right="288" w:firstLine="720"/>
        <w:textAlignment w:val="baseline"/>
        <w:rPr>
          <w:rFonts w:eastAsia="Times New Roman"/>
          <w:b/>
          <w:color w:val="000000"/>
          <w:sz w:val="24"/>
        </w:rPr>
      </w:pPr>
      <w:r>
        <w:rPr>
          <w:rFonts w:eastAsia="Times New Roman"/>
          <w:b/>
          <w:color w:val="000000"/>
          <w:sz w:val="24"/>
        </w:rPr>
        <w:t xml:space="preserve">What did the prophet first see? </w:t>
      </w:r>
      <w:r>
        <w:rPr>
          <w:rFonts w:eastAsia="Times New Roman"/>
          <w:color w:val="000000"/>
          <w:sz w:val="24"/>
        </w:rPr>
        <w:t xml:space="preserve">“Daniel spake and said, I saw in my vision by night, and, behold, </w:t>
      </w:r>
      <w:r>
        <w:rPr>
          <w:rFonts w:eastAsia="Times New Roman"/>
          <w:i/>
          <w:color w:val="000000"/>
          <w:sz w:val="24"/>
        </w:rPr>
        <w:t xml:space="preserve">the four winds of heaven strove upon the great sea." </w:t>
      </w:r>
      <w:r>
        <w:rPr>
          <w:rFonts w:eastAsia="Times New Roman"/>
          <w:color w:val="000000"/>
          <w:sz w:val="24"/>
        </w:rPr>
        <w:t>Dan. 7:2.</w:t>
      </w:r>
    </w:p>
    <w:p w14:paraId="21706B48" w14:textId="77777777" w:rsidR="002F40FA" w:rsidRDefault="00EA067A">
      <w:pPr>
        <w:spacing w:before="120" w:line="276" w:lineRule="exact"/>
        <w:ind w:right="72" w:firstLine="720"/>
        <w:textAlignment w:val="baseline"/>
        <w:rPr>
          <w:rFonts w:eastAsia="Times New Roman"/>
          <w:b/>
          <w:color w:val="000000"/>
          <w:sz w:val="24"/>
        </w:rPr>
      </w:pPr>
      <w:r>
        <w:rPr>
          <w:rFonts w:eastAsia="Times New Roman"/>
          <w:b/>
          <w:color w:val="000000"/>
          <w:sz w:val="24"/>
        </w:rPr>
        <w:t xml:space="preserve">What was the result of this strife? </w:t>
      </w:r>
      <w:r>
        <w:rPr>
          <w:rFonts w:eastAsia="Times New Roman"/>
          <w:color w:val="000000"/>
          <w:sz w:val="24"/>
        </w:rPr>
        <w:t>“And four great beasts came up from the sea, diverse one from another." Dan. 7:3.</w:t>
      </w:r>
    </w:p>
    <w:p w14:paraId="21706B49" w14:textId="77777777" w:rsidR="002F40FA" w:rsidRDefault="00EA067A">
      <w:pPr>
        <w:spacing w:before="118" w:line="277" w:lineRule="exact"/>
        <w:ind w:right="360" w:firstLine="720"/>
        <w:textAlignment w:val="baseline"/>
        <w:rPr>
          <w:rFonts w:eastAsia="Times New Roman"/>
          <w:b/>
          <w:color w:val="000000"/>
          <w:sz w:val="24"/>
        </w:rPr>
      </w:pPr>
      <w:r>
        <w:rPr>
          <w:rFonts w:eastAsia="Times New Roman"/>
          <w:b/>
          <w:color w:val="000000"/>
          <w:sz w:val="24"/>
        </w:rPr>
        <w:t xml:space="preserve">What did the beasts represent? </w:t>
      </w:r>
      <w:r>
        <w:rPr>
          <w:rFonts w:eastAsia="Times New Roman"/>
          <w:color w:val="000000"/>
          <w:sz w:val="24"/>
        </w:rPr>
        <w:t xml:space="preserve">“These great beasts, which are four, </w:t>
      </w:r>
      <w:r>
        <w:rPr>
          <w:rFonts w:eastAsia="Times New Roman"/>
          <w:i/>
          <w:color w:val="000000"/>
          <w:sz w:val="24"/>
        </w:rPr>
        <w:t xml:space="preserve">are four kings, which shall arise out of the earth." </w:t>
      </w:r>
      <w:r>
        <w:rPr>
          <w:rFonts w:eastAsia="Times New Roman"/>
          <w:color w:val="000000"/>
          <w:sz w:val="24"/>
        </w:rPr>
        <w:t>Dan. 7:17.</w:t>
      </w:r>
    </w:p>
    <w:p w14:paraId="21706B4A" w14:textId="77777777" w:rsidR="002F40FA" w:rsidRDefault="00EA067A">
      <w:pPr>
        <w:spacing w:before="120" w:line="276" w:lineRule="exact"/>
        <w:ind w:right="144" w:firstLine="720"/>
        <w:textAlignment w:val="baseline"/>
        <w:rPr>
          <w:rFonts w:eastAsia="Times New Roman"/>
          <w:b/>
          <w:color w:val="000000"/>
          <w:sz w:val="24"/>
        </w:rPr>
      </w:pPr>
      <w:r>
        <w:rPr>
          <w:rFonts w:eastAsia="Times New Roman"/>
          <w:b/>
          <w:color w:val="000000"/>
          <w:sz w:val="24"/>
        </w:rPr>
        <w:t>In symbolic language, what is represented by winds?</w:t>
      </w:r>
      <w:r>
        <w:rPr>
          <w:rFonts w:eastAsia="Times New Roman"/>
          <w:color w:val="000000"/>
          <w:sz w:val="24"/>
        </w:rPr>
        <w:t>[Whirlwind, commotion, war, strife, scattering, confusion, etc.] Jer. 25:31-33; 49:36, 37.</w:t>
      </w:r>
    </w:p>
    <w:p w14:paraId="21706B4B" w14:textId="77777777" w:rsidR="002F40FA" w:rsidRDefault="00EA067A">
      <w:pPr>
        <w:spacing w:before="118" w:line="277" w:lineRule="exact"/>
        <w:ind w:right="72" w:firstLine="720"/>
        <w:textAlignment w:val="baseline"/>
        <w:rPr>
          <w:rFonts w:eastAsia="Times New Roman"/>
          <w:b/>
          <w:color w:val="000000"/>
          <w:spacing w:val="-1"/>
          <w:sz w:val="24"/>
        </w:rPr>
      </w:pPr>
      <w:r>
        <w:rPr>
          <w:rFonts w:eastAsia="Times New Roman"/>
          <w:b/>
          <w:color w:val="000000"/>
          <w:spacing w:val="-1"/>
          <w:sz w:val="24"/>
        </w:rPr>
        <w:t xml:space="preserve">What is symbolized by the term </w:t>
      </w:r>
      <w:r>
        <w:rPr>
          <w:rFonts w:eastAsia="Times New Roman"/>
          <w:b/>
          <w:i/>
          <w:color w:val="000000"/>
          <w:spacing w:val="-1"/>
          <w:sz w:val="24"/>
        </w:rPr>
        <w:t xml:space="preserve">waters? </w:t>
      </w:r>
      <w:r>
        <w:rPr>
          <w:rFonts w:eastAsia="Times New Roman"/>
          <w:i/>
          <w:color w:val="000000"/>
          <w:spacing w:val="-1"/>
          <w:sz w:val="24"/>
        </w:rPr>
        <w:t xml:space="preserve">“And he saith unto me, The waters which thou sawest,... are peoples, and multitudes, and nations, and tongues." </w:t>
      </w:r>
      <w:r>
        <w:rPr>
          <w:rFonts w:eastAsia="Times New Roman"/>
          <w:color w:val="000000"/>
          <w:spacing w:val="-1"/>
          <w:sz w:val="24"/>
        </w:rPr>
        <w:t>Rev. 17:15.</w:t>
      </w:r>
    </w:p>
    <w:p w14:paraId="21706B4C" w14:textId="77777777" w:rsidR="002F40FA" w:rsidRDefault="00EA067A">
      <w:pPr>
        <w:spacing w:before="118" w:line="276" w:lineRule="exact"/>
        <w:ind w:firstLine="720"/>
        <w:textAlignment w:val="baseline"/>
        <w:rPr>
          <w:rFonts w:eastAsia="Times New Roman"/>
          <w:b/>
          <w:color w:val="000000"/>
          <w:sz w:val="24"/>
        </w:rPr>
      </w:pPr>
      <w:r>
        <w:rPr>
          <w:rFonts w:eastAsia="Times New Roman"/>
          <w:b/>
          <w:color w:val="000000"/>
          <w:sz w:val="24"/>
        </w:rPr>
        <w:t xml:space="preserve">What was the first beast like? </w:t>
      </w:r>
      <w:r>
        <w:rPr>
          <w:rFonts w:eastAsia="Times New Roman"/>
          <w:i/>
          <w:color w:val="000000"/>
          <w:sz w:val="24"/>
        </w:rPr>
        <w:t xml:space="preserve">“The first was like a lion, </w:t>
      </w:r>
      <w:r>
        <w:rPr>
          <w:rFonts w:eastAsia="Times New Roman"/>
          <w:color w:val="000000"/>
          <w:sz w:val="24"/>
        </w:rPr>
        <w:t>and had eagle's wings: I beheld till the wings thereof were plucked, and it was lifted up from the earth, and made stand upon the feet as a man, and a man's heart was given to it." Dan. 7:4.</w:t>
      </w:r>
    </w:p>
    <w:p w14:paraId="21706B4D" w14:textId="77777777" w:rsidR="002F40FA" w:rsidRDefault="00EA067A">
      <w:pPr>
        <w:spacing w:before="122" w:line="276" w:lineRule="exact"/>
        <w:ind w:firstLine="720"/>
        <w:textAlignment w:val="baseline"/>
        <w:rPr>
          <w:rFonts w:eastAsia="Times New Roman"/>
          <w:b/>
          <w:color w:val="000000"/>
          <w:spacing w:val="-2"/>
          <w:sz w:val="24"/>
        </w:rPr>
      </w:pPr>
      <w:r>
        <w:rPr>
          <w:rFonts w:eastAsia="Times New Roman"/>
          <w:b/>
          <w:color w:val="000000"/>
          <w:spacing w:val="-2"/>
          <w:sz w:val="24"/>
        </w:rPr>
        <w:t xml:space="preserve">By what was the second kingdom symbolized? </w:t>
      </w:r>
      <w:r>
        <w:rPr>
          <w:rFonts w:eastAsia="Times New Roman"/>
          <w:color w:val="000000"/>
          <w:spacing w:val="-2"/>
          <w:sz w:val="24"/>
        </w:rPr>
        <w:t xml:space="preserve">“And behold another beast, </w:t>
      </w:r>
      <w:r>
        <w:rPr>
          <w:rFonts w:eastAsia="Times New Roman"/>
          <w:i/>
          <w:color w:val="000000"/>
          <w:spacing w:val="-2"/>
          <w:sz w:val="24"/>
        </w:rPr>
        <w:t xml:space="preserve">a second, like to a bear, </w:t>
      </w:r>
      <w:r>
        <w:rPr>
          <w:rFonts w:eastAsia="Times New Roman"/>
          <w:color w:val="000000"/>
          <w:spacing w:val="-2"/>
          <w:sz w:val="24"/>
        </w:rPr>
        <w:t>and it raised up itself on one side, and it had three ribs in the mouth of it between the teeth of it: and they said thus unto it, Arise, devour much flesh." Dan. 7:5.</w:t>
      </w:r>
    </w:p>
    <w:p w14:paraId="21706B4E" w14:textId="77777777" w:rsidR="002F40FA" w:rsidRDefault="00EA067A">
      <w:pPr>
        <w:spacing w:before="118" w:line="276" w:lineRule="exact"/>
        <w:ind w:firstLine="720"/>
        <w:textAlignment w:val="baseline"/>
        <w:rPr>
          <w:rFonts w:eastAsia="Times New Roman"/>
          <w:b/>
          <w:color w:val="000000"/>
          <w:sz w:val="24"/>
        </w:rPr>
      </w:pPr>
      <w:r>
        <w:rPr>
          <w:rFonts w:eastAsia="Times New Roman"/>
          <w:b/>
          <w:color w:val="000000"/>
          <w:sz w:val="24"/>
        </w:rPr>
        <w:t xml:space="preserve">By what was the third universal empire symbolized? </w:t>
      </w:r>
      <w:r>
        <w:rPr>
          <w:rFonts w:eastAsia="Times New Roman"/>
          <w:color w:val="000000"/>
          <w:sz w:val="24"/>
        </w:rPr>
        <w:t xml:space="preserve">“After this I beheld, and lo </w:t>
      </w:r>
      <w:r>
        <w:rPr>
          <w:rFonts w:eastAsia="Times New Roman"/>
          <w:i/>
          <w:color w:val="000000"/>
          <w:sz w:val="24"/>
        </w:rPr>
        <w:t xml:space="preserve">another, like a leopard, </w:t>
      </w:r>
      <w:r>
        <w:rPr>
          <w:rFonts w:eastAsia="Times New Roman"/>
          <w:color w:val="000000"/>
          <w:sz w:val="24"/>
        </w:rPr>
        <w:t>which had upon the back of it four wings of a fowl; the beast had also four heads; and dominion was given to it." Dan. 7:6.</w:t>
      </w:r>
    </w:p>
    <w:p w14:paraId="21706B4F" w14:textId="77777777" w:rsidR="002F40FA" w:rsidRDefault="00EA067A">
      <w:pPr>
        <w:spacing w:before="125" w:line="276" w:lineRule="exact"/>
        <w:ind w:firstLine="720"/>
        <w:textAlignment w:val="baseline"/>
        <w:rPr>
          <w:rFonts w:eastAsia="Times New Roman"/>
          <w:b/>
          <w:color w:val="000000"/>
          <w:spacing w:val="-1"/>
          <w:sz w:val="24"/>
        </w:rPr>
      </w:pPr>
      <w:r>
        <w:rPr>
          <w:rFonts w:eastAsia="Times New Roman"/>
          <w:b/>
          <w:color w:val="000000"/>
          <w:spacing w:val="-1"/>
          <w:sz w:val="24"/>
        </w:rPr>
        <w:t xml:space="preserve">How is the fourth kingdom represented? </w:t>
      </w:r>
      <w:r>
        <w:rPr>
          <w:rFonts w:eastAsia="Times New Roman"/>
          <w:color w:val="000000"/>
          <w:spacing w:val="-1"/>
          <w:sz w:val="24"/>
        </w:rPr>
        <w:t xml:space="preserve">“After this I saw in the night visions, and behold a </w:t>
      </w:r>
      <w:r>
        <w:rPr>
          <w:rFonts w:eastAsia="Times New Roman"/>
          <w:i/>
          <w:color w:val="000000"/>
          <w:spacing w:val="-1"/>
          <w:sz w:val="24"/>
        </w:rPr>
        <w:t xml:space="preserve">fourth beast, dreadful and terrible, and strong exceedingly; and it had great iron teeth: </w:t>
      </w:r>
      <w:r>
        <w:rPr>
          <w:rFonts w:eastAsia="Times New Roman"/>
          <w:color w:val="000000"/>
          <w:spacing w:val="-1"/>
          <w:sz w:val="24"/>
        </w:rPr>
        <w:t>it devoured and brake in pieces, and stamped the residue with the feet of it: and it was diverse from all the beasts that were before it; and it had ten horns." Daniel 7:7.</w:t>
      </w:r>
    </w:p>
    <w:p w14:paraId="21706B50" w14:textId="77777777" w:rsidR="002F40FA" w:rsidRDefault="00EA067A">
      <w:pPr>
        <w:spacing w:before="117" w:line="276" w:lineRule="exact"/>
        <w:ind w:firstLine="720"/>
        <w:textAlignment w:val="baseline"/>
        <w:rPr>
          <w:rFonts w:eastAsia="Times New Roman"/>
          <w:b/>
          <w:color w:val="000000"/>
          <w:sz w:val="24"/>
        </w:rPr>
      </w:pPr>
      <w:r>
        <w:rPr>
          <w:rFonts w:eastAsia="Times New Roman"/>
          <w:b/>
          <w:color w:val="000000"/>
          <w:sz w:val="24"/>
        </w:rPr>
        <w:t xml:space="preserve">What was denoted by the ten horns? </w:t>
      </w:r>
      <w:r>
        <w:rPr>
          <w:rFonts w:eastAsia="Times New Roman"/>
          <w:color w:val="000000"/>
          <w:sz w:val="24"/>
        </w:rPr>
        <w:t xml:space="preserve">“And the ten horns out of this kingdom </w:t>
      </w:r>
      <w:r>
        <w:rPr>
          <w:rFonts w:eastAsia="Times New Roman"/>
          <w:i/>
          <w:color w:val="000000"/>
          <w:sz w:val="24"/>
        </w:rPr>
        <w:t xml:space="preserve">are ten kings that shall arise: </w:t>
      </w:r>
      <w:r>
        <w:rPr>
          <w:rFonts w:eastAsia="Times New Roman"/>
          <w:color w:val="000000"/>
          <w:sz w:val="24"/>
        </w:rPr>
        <w:t>and another shall rise after them; and he shall be diverse from the first, and he shall subdue three kings." Dan. 7:24.</w:t>
      </w:r>
    </w:p>
    <w:p w14:paraId="21706B51" w14:textId="77777777" w:rsidR="002F40FA" w:rsidRDefault="00EA067A">
      <w:pPr>
        <w:spacing w:before="247" w:line="299"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44</w:t>
      </w:r>
    </w:p>
    <w:p w14:paraId="21706B52" w14:textId="77777777" w:rsidR="002F40FA" w:rsidRPr="00BE1A55" w:rsidRDefault="00253F84" w:rsidP="00BE1A55">
      <w:pPr>
        <w:pStyle w:val="Heading2"/>
      </w:pPr>
      <w:r>
        <w:t xml:space="preserve">44 </w:t>
      </w:r>
      <w:r w:rsidR="00EA067A" w:rsidRPr="00BE1A55">
        <w:t>A Remarkable Symbol</w:t>
      </w:r>
    </w:p>
    <w:p w14:paraId="21706B53" w14:textId="77777777" w:rsidR="002F40FA" w:rsidRDefault="00EA067A">
      <w:pPr>
        <w:spacing w:before="76" w:line="393" w:lineRule="exact"/>
        <w:ind w:left="720"/>
        <w:textAlignment w:val="baseline"/>
        <w:rPr>
          <w:rFonts w:eastAsia="Times New Roman"/>
          <w:b/>
          <w:color w:val="000000"/>
          <w:sz w:val="24"/>
        </w:rPr>
      </w:pPr>
      <w:r>
        <w:rPr>
          <w:rFonts w:eastAsia="Times New Roman"/>
          <w:b/>
          <w:color w:val="000000"/>
          <w:sz w:val="24"/>
        </w:rPr>
        <w:t>At what time wa</w:t>
      </w:r>
      <w:r w:rsidR="005B1386">
        <w:rPr>
          <w:rFonts w:eastAsia="Times New Roman"/>
          <w:b/>
          <w:color w:val="000000"/>
          <w:sz w:val="24"/>
        </w:rPr>
        <w:t xml:space="preserve">s Rome divided into ten parts? </w:t>
      </w:r>
      <w:r>
        <w:rPr>
          <w:rFonts w:eastAsia="Times New Roman"/>
          <w:color w:val="000000"/>
          <w:sz w:val="24"/>
        </w:rPr>
        <w:t>Between the years 351 and 483 A.D.</w:t>
      </w:r>
    </w:p>
    <w:p w14:paraId="21706B54" w14:textId="77777777" w:rsidR="005B1386" w:rsidRPr="005B1386" w:rsidRDefault="00EA067A" w:rsidP="005B1386">
      <w:pPr>
        <w:spacing w:before="120" w:line="276" w:lineRule="exact"/>
        <w:ind w:right="144" w:firstLine="720"/>
        <w:textAlignment w:val="baseline"/>
        <w:rPr>
          <w:rFonts w:eastAsia="Times New Roman"/>
          <w:b/>
          <w:color w:val="000000"/>
          <w:spacing w:val="-1"/>
          <w:sz w:val="24"/>
        </w:rPr>
      </w:pPr>
      <w:r>
        <w:rPr>
          <w:rFonts w:eastAsia="Times New Roman"/>
          <w:b/>
          <w:color w:val="000000"/>
          <w:spacing w:val="-1"/>
          <w:sz w:val="24"/>
        </w:rPr>
        <w:lastRenderedPageBreak/>
        <w:t xml:space="preserve">After the ten horns had arisen, what was seen coming up among them? </w:t>
      </w:r>
      <w:r>
        <w:rPr>
          <w:rFonts w:eastAsia="Times New Roman"/>
          <w:color w:val="000000"/>
          <w:spacing w:val="-1"/>
          <w:sz w:val="24"/>
        </w:rPr>
        <w:t xml:space="preserve">“I considered the horns, and, behold, there </w:t>
      </w:r>
      <w:r>
        <w:rPr>
          <w:rFonts w:eastAsia="Times New Roman"/>
          <w:i/>
          <w:color w:val="000000"/>
          <w:spacing w:val="-1"/>
          <w:sz w:val="24"/>
        </w:rPr>
        <w:t xml:space="preserve">came up among them another little horn, </w:t>
      </w:r>
      <w:r>
        <w:rPr>
          <w:rFonts w:eastAsia="Times New Roman"/>
          <w:color w:val="000000"/>
          <w:spacing w:val="-1"/>
          <w:sz w:val="24"/>
        </w:rPr>
        <w:t>before</w:t>
      </w:r>
      <w:r w:rsidR="005B1386">
        <w:rPr>
          <w:rFonts w:eastAsia="Times New Roman"/>
          <w:b/>
          <w:color w:val="000000"/>
          <w:spacing w:val="-1"/>
          <w:sz w:val="24"/>
        </w:rPr>
        <w:t xml:space="preserve"> </w:t>
      </w:r>
      <w:r>
        <w:rPr>
          <w:rFonts w:eastAsia="Times New Roman"/>
          <w:color w:val="000000"/>
          <w:sz w:val="24"/>
        </w:rPr>
        <w:t>whom there were three of the first horns plucked up by the roots." Dan. 7:8.</w:t>
      </w:r>
      <w:r w:rsidR="005B1386" w:rsidRPr="005B1386">
        <w:rPr>
          <w:rFonts w:eastAsia="Times New Roman"/>
          <w:color w:val="000000"/>
          <w:spacing w:val="29"/>
          <w:sz w:val="24"/>
        </w:rPr>
        <w:t xml:space="preserve"> </w:t>
      </w:r>
    </w:p>
    <w:p w14:paraId="21706B55" w14:textId="77777777" w:rsidR="002F40FA" w:rsidRDefault="005B1386" w:rsidP="005B1386">
      <w:pPr>
        <w:spacing w:before="120" w:line="276" w:lineRule="exact"/>
        <w:jc w:val="right"/>
        <w:textAlignment w:val="baseline"/>
        <w:rPr>
          <w:rFonts w:eastAsia="Times New Roman"/>
          <w:color w:val="000000"/>
          <w:spacing w:val="29"/>
          <w:sz w:val="24"/>
        </w:rPr>
      </w:pPr>
      <w:r>
        <w:rPr>
          <w:rFonts w:eastAsia="Times New Roman"/>
          <w:color w:val="000000"/>
          <w:spacing w:val="29"/>
          <w:sz w:val="24"/>
        </w:rPr>
        <w:t>91</w:t>
      </w:r>
    </w:p>
    <w:p w14:paraId="21706B56" w14:textId="77777777" w:rsidR="002F40FA" w:rsidRDefault="00EA067A">
      <w:pPr>
        <w:spacing w:before="116" w:line="276" w:lineRule="exact"/>
        <w:ind w:firstLine="720"/>
        <w:textAlignment w:val="baseline"/>
        <w:rPr>
          <w:rFonts w:eastAsia="Times New Roman"/>
          <w:b/>
          <w:color w:val="000000"/>
          <w:sz w:val="24"/>
        </w:rPr>
      </w:pPr>
      <w:r>
        <w:rPr>
          <w:rFonts w:eastAsia="Times New Roman"/>
          <w:b/>
          <w:color w:val="000000"/>
          <w:sz w:val="24"/>
        </w:rPr>
        <w:t xml:space="preserve">After speaking of the subjugation of the three powers by the "little horn," what comparison does he draw between the subduing power and the others? </w:t>
      </w:r>
      <w:r>
        <w:rPr>
          <w:rFonts w:eastAsia="Times New Roman"/>
          <w:color w:val="000000"/>
          <w:sz w:val="24"/>
        </w:rPr>
        <w:t xml:space="preserve">“And the ten horns out of this kingdom are ten kings that shall arise: and another shall rise after them; and </w:t>
      </w:r>
      <w:r>
        <w:rPr>
          <w:rFonts w:eastAsia="Times New Roman"/>
          <w:i/>
          <w:color w:val="000000"/>
          <w:sz w:val="24"/>
        </w:rPr>
        <w:t xml:space="preserve">shall be diverse from the first, </w:t>
      </w:r>
      <w:r>
        <w:rPr>
          <w:rFonts w:eastAsia="Times New Roman"/>
          <w:color w:val="000000"/>
          <w:sz w:val="24"/>
        </w:rPr>
        <w:t>and he shall subdue three kings." Dan. 7:24.</w:t>
      </w:r>
    </w:p>
    <w:p w14:paraId="21706B57" w14:textId="77777777" w:rsidR="002F40FA" w:rsidRDefault="00EA067A">
      <w:pPr>
        <w:spacing w:before="123" w:line="275" w:lineRule="exact"/>
        <w:ind w:firstLine="720"/>
        <w:textAlignment w:val="baseline"/>
        <w:rPr>
          <w:rFonts w:eastAsia="Times New Roman"/>
          <w:b/>
          <w:color w:val="000000"/>
          <w:sz w:val="24"/>
        </w:rPr>
      </w:pPr>
      <w:r>
        <w:rPr>
          <w:rFonts w:eastAsia="Times New Roman"/>
          <w:b/>
          <w:color w:val="000000"/>
          <w:sz w:val="24"/>
        </w:rPr>
        <w:t xml:space="preserve">How was this power to use its authority? </w:t>
      </w:r>
      <w:r>
        <w:rPr>
          <w:rFonts w:eastAsia="Times New Roman"/>
          <w:color w:val="000000"/>
          <w:sz w:val="24"/>
        </w:rPr>
        <w:t xml:space="preserve">“And he shall </w:t>
      </w:r>
      <w:r>
        <w:rPr>
          <w:rFonts w:eastAsia="Times New Roman"/>
          <w:i/>
          <w:color w:val="000000"/>
          <w:sz w:val="24"/>
        </w:rPr>
        <w:t xml:space="preserve">speak great words against the Most High, and shall wear out the saints of the Most High, and think to change times and laws: </w:t>
      </w:r>
      <w:r>
        <w:rPr>
          <w:rFonts w:eastAsia="Times New Roman"/>
          <w:color w:val="000000"/>
          <w:sz w:val="24"/>
        </w:rPr>
        <w:t>and they shall be given into his hand until a time and times and the dividing of time." Dan. 7:25.</w:t>
      </w:r>
    </w:p>
    <w:p w14:paraId="21706B58" w14:textId="77777777" w:rsidR="002F40FA" w:rsidRDefault="00EA067A">
      <w:pPr>
        <w:spacing w:before="119" w:line="230" w:lineRule="exact"/>
        <w:ind w:firstLine="720"/>
        <w:textAlignment w:val="baseline"/>
        <w:rPr>
          <w:rFonts w:eastAsia="Times New Roman"/>
          <w:color w:val="000000"/>
          <w:spacing w:val="-2"/>
        </w:rPr>
      </w:pPr>
      <w:r>
        <w:rPr>
          <w:rFonts w:eastAsia="Times New Roman"/>
          <w:color w:val="000000"/>
          <w:spacing w:val="-2"/>
        </w:rPr>
        <w:t xml:space="preserve">NOTE. - The pope calls himself "the vicar of Christ." Leo X blasphemously styled himself "The lion of the tribe of Judah." Leo XII allowed himself to be called "The Lord our God." Pope Martin V called himself "The </w:t>
      </w:r>
      <w:r>
        <w:rPr>
          <w:rFonts w:eastAsia="Times New Roman"/>
          <w:i/>
          <w:color w:val="000000"/>
          <w:spacing w:val="-2"/>
        </w:rPr>
        <w:t xml:space="preserve">most holy and most happy, </w:t>
      </w:r>
      <w:r>
        <w:rPr>
          <w:rFonts w:eastAsia="Times New Roman"/>
          <w:color w:val="000000"/>
          <w:spacing w:val="-2"/>
        </w:rPr>
        <w:t xml:space="preserve">who is the </w:t>
      </w:r>
      <w:r>
        <w:rPr>
          <w:rFonts w:eastAsia="Times New Roman"/>
          <w:i/>
          <w:color w:val="000000"/>
          <w:spacing w:val="-2"/>
        </w:rPr>
        <w:t xml:space="preserve">arbiter of heaven and the lord of the earth, </w:t>
      </w:r>
      <w:r>
        <w:rPr>
          <w:rFonts w:eastAsia="Times New Roman"/>
          <w:color w:val="000000"/>
          <w:spacing w:val="-2"/>
        </w:rPr>
        <w:t xml:space="preserve">the successor of St. Peter, the anointed of the Lord, the </w:t>
      </w:r>
      <w:r>
        <w:rPr>
          <w:rFonts w:eastAsia="Times New Roman"/>
          <w:i/>
          <w:color w:val="000000"/>
          <w:spacing w:val="-2"/>
        </w:rPr>
        <w:t>master of the universe, the father of kings, the light of the world."</w:t>
      </w:r>
    </w:p>
    <w:p w14:paraId="21706B59" w14:textId="77777777" w:rsidR="002F40FA" w:rsidRPr="005B1386" w:rsidRDefault="00EA067A" w:rsidP="005B1386">
      <w:pPr>
        <w:spacing w:before="128" w:line="276" w:lineRule="exact"/>
        <w:ind w:firstLine="720"/>
        <w:textAlignment w:val="baseline"/>
        <w:rPr>
          <w:rFonts w:eastAsia="Times New Roman"/>
          <w:b/>
          <w:color w:val="000000"/>
          <w:sz w:val="24"/>
        </w:rPr>
      </w:pPr>
      <w:r>
        <w:rPr>
          <w:rFonts w:eastAsia="Times New Roman"/>
          <w:b/>
          <w:color w:val="000000"/>
          <w:sz w:val="24"/>
        </w:rPr>
        <w:t>How has the papacy worn out the saints?</w:t>
      </w:r>
      <w:r w:rsidR="005B1386">
        <w:rPr>
          <w:rFonts w:eastAsia="Times New Roman"/>
          <w:b/>
          <w:color w:val="000000"/>
          <w:sz w:val="24"/>
        </w:rPr>
        <w:t xml:space="preserve"> </w:t>
      </w:r>
      <w:r>
        <w:rPr>
          <w:rFonts w:eastAsia="Times New Roman"/>
          <w:color w:val="000000"/>
          <w:sz w:val="24"/>
        </w:rPr>
        <w:t>By its relentless persecutions of Christians, having put to death more than fifty million during the period of its supremacy.</w:t>
      </w:r>
    </w:p>
    <w:p w14:paraId="21706B5A" w14:textId="77777777" w:rsidR="002F40FA" w:rsidRDefault="00EA067A">
      <w:pPr>
        <w:spacing w:before="120" w:line="230" w:lineRule="exact"/>
        <w:ind w:firstLine="720"/>
        <w:textAlignment w:val="baseline"/>
        <w:rPr>
          <w:rFonts w:eastAsia="Times New Roman"/>
          <w:color w:val="000000"/>
        </w:rPr>
      </w:pPr>
      <w:r>
        <w:rPr>
          <w:rFonts w:eastAsia="Times New Roman"/>
          <w:color w:val="000000"/>
        </w:rPr>
        <w:t xml:space="preserve">NOTE. - No computation can reach the numbers who have been put to death, in different ways, on account of their maintaining the profession of the gospel, and opposing the corruptions of the Church of Rome. A </w:t>
      </w:r>
      <w:r>
        <w:rPr>
          <w:rFonts w:eastAsia="Times New Roman"/>
          <w:i/>
          <w:color w:val="000000"/>
        </w:rPr>
        <w:t xml:space="preserve">million </w:t>
      </w:r>
      <w:r>
        <w:rPr>
          <w:rFonts w:eastAsia="Times New Roman"/>
          <w:color w:val="000000"/>
        </w:rPr>
        <w:t xml:space="preserve">of poor Waldenses perished in France; </w:t>
      </w:r>
      <w:r>
        <w:rPr>
          <w:rFonts w:eastAsia="Times New Roman"/>
          <w:i/>
          <w:color w:val="000000"/>
        </w:rPr>
        <w:t xml:space="preserve">nine hundred thousand </w:t>
      </w:r>
      <w:r>
        <w:rPr>
          <w:rFonts w:eastAsia="Times New Roman"/>
          <w:color w:val="000000"/>
        </w:rPr>
        <w:t xml:space="preserve">orthodox Christians were slain in less than thirty years after the institution of the order of the Jesuits. The Duke of Alva boasted of having put to death in the Netherlands </w:t>
      </w:r>
      <w:r>
        <w:rPr>
          <w:rFonts w:eastAsia="Times New Roman"/>
          <w:i/>
          <w:color w:val="000000"/>
        </w:rPr>
        <w:t xml:space="preserve">thirty-six thousand </w:t>
      </w:r>
      <w:r>
        <w:rPr>
          <w:rFonts w:eastAsia="Times New Roman"/>
          <w:color w:val="000000"/>
        </w:rPr>
        <w:t xml:space="preserve">by the hand of the common executioner during the space of a few years. The Inquisition destroyed, by various tortures, </w:t>
      </w:r>
      <w:r>
        <w:rPr>
          <w:rFonts w:eastAsia="Times New Roman"/>
          <w:i/>
          <w:color w:val="000000"/>
        </w:rPr>
        <w:t xml:space="preserve">one hundred and fifty thousand </w:t>
      </w:r>
      <w:r>
        <w:rPr>
          <w:rFonts w:eastAsia="Times New Roman"/>
          <w:color w:val="000000"/>
        </w:rPr>
        <w:t xml:space="preserve">within thirty years. These are a few specimens, and but a few, of those which history has recorded. But the total amount will never be known till the earth shall disclose her blood, and no more cover her </w:t>
      </w:r>
      <w:r>
        <w:rPr>
          <w:rFonts w:eastAsia="Times New Roman"/>
          <w:i/>
          <w:color w:val="000000"/>
        </w:rPr>
        <w:t>slain." Scott's Church History.</w:t>
      </w:r>
    </w:p>
    <w:p w14:paraId="21706B5B" w14:textId="77777777" w:rsidR="002F40FA" w:rsidRDefault="00EA067A">
      <w:pPr>
        <w:spacing w:before="121" w:line="276" w:lineRule="exact"/>
        <w:ind w:firstLine="720"/>
        <w:textAlignment w:val="baseline"/>
        <w:rPr>
          <w:rFonts w:eastAsia="Times New Roman"/>
          <w:b/>
          <w:color w:val="000000"/>
          <w:sz w:val="24"/>
        </w:rPr>
      </w:pPr>
      <w:r>
        <w:rPr>
          <w:rFonts w:eastAsia="Times New Roman"/>
          <w:b/>
          <w:color w:val="000000"/>
          <w:sz w:val="24"/>
        </w:rPr>
        <w:t xml:space="preserve">What change has the papacy sought to make in the law of God? </w:t>
      </w:r>
      <w:r>
        <w:rPr>
          <w:rFonts w:eastAsia="Times New Roman"/>
          <w:color w:val="000000"/>
          <w:sz w:val="24"/>
        </w:rPr>
        <w:t>It has expunged the greater part of the second commandment, in order to establish the adoration of images, dividing the tenth to complete the number ten. It has also abolished the fourth commandment (as far as its power extends) by substituting the first day of the week for the seventh. See Catholic Catechisms; also "Plain Talk about the Protestantism of Today," page 213; "The Catholic Christian Instructed," chapt. 23; "A Sure Way to Find out the True Religion," pages 95, 96.</w:t>
      </w:r>
    </w:p>
    <w:p w14:paraId="21706B5C" w14:textId="77777777" w:rsidR="002F40FA" w:rsidRDefault="00EA067A">
      <w:pPr>
        <w:spacing w:before="123" w:line="276" w:lineRule="exact"/>
        <w:ind w:firstLine="720"/>
        <w:textAlignment w:val="baseline"/>
        <w:rPr>
          <w:rFonts w:eastAsia="Times New Roman"/>
          <w:b/>
          <w:color w:val="000000"/>
          <w:sz w:val="24"/>
        </w:rPr>
      </w:pPr>
      <w:r>
        <w:rPr>
          <w:rFonts w:eastAsia="Times New Roman"/>
          <w:b/>
          <w:color w:val="000000"/>
          <w:sz w:val="24"/>
        </w:rPr>
        <w:t xml:space="preserve">How long was the papacy to have power over the saints, times, and laws? </w:t>
      </w:r>
      <w:r>
        <w:rPr>
          <w:rFonts w:eastAsia="Times New Roman"/>
          <w:color w:val="000000"/>
          <w:sz w:val="24"/>
        </w:rPr>
        <w:t xml:space="preserve">“And they shall be given into his hand </w:t>
      </w:r>
      <w:r>
        <w:rPr>
          <w:rFonts w:eastAsia="Times New Roman"/>
          <w:i/>
          <w:color w:val="000000"/>
          <w:sz w:val="24"/>
        </w:rPr>
        <w:t xml:space="preserve">until a time and times and the dividing of time." </w:t>
      </w:r>
      <w:r>
        <w:rPr>
          <w:rFonts w:eastAsia="Times New Roman"/>
          <w:color w:val="000000"/>
          <w:sz w:val="24"/>
        </w:rPr>
        <w:t>Dan. 7:25, latter part.</w:t>
      </w:r>
    </w:p>
    <w:p w14:paraId="21706B5D" w14:textId="77777777" w:rsidR="002F40FA" w:rsidRDefault="00EA067A">
      <w:pPr>
        <w:spacing w:before="120" w:line="276" w:lineRule="exact"/>
        <w:ind w:firstLine="720"/>
        <w:textAlignment w:val="baseline"/>
        <w:rPr>
          <w:rFonts w:eastAsia="Times New Roman"/>
          <w:b/>
          <w:color w:val="000000"/>
          <w:sz w:val="24"/>
        </w:rPr>
      </w:pPr>
      <w:r>
        <w:rPr>
          <w:rFonts w:eastAsia="Times New Roman"/>
          <w:b/>
          <w:color w:val="000000"/>
          <w:sz w:val="24"/>
        </w:rPr>
        <w:t>Where is this expression of time found in the New Testament?</w:t>
      </w:r>
      <w:r>
        <w:rPr>
          <w:rFonts w:eastAsia="Times New Roman"/>
          <w:color w:val="000000"/>
          <w:sz w:val="24"/>
        </w:rPr>
        <w:t xml:space="preserve">” And to the woman were given two wings of a great eagle, that she might fly into the wilderness, into her place, where she is nourished for a </w:t>
      </w:r>
      <w:r>
        <w:rPr>
          <w:rFonts w:eastAsia="Times New Roman"/>
          <w:i/>
          <w:color w:val="000000"/>
          <w:sz w:val="24"/>
        </w:rPr>
        <w:t xml:space="preserve">time, and times, and half a time, </w:t>
      </w:r>
      <w:r>
        <w:rPr>
          <w:rFonts w:eastAsia="Times New Roman"/>
          <w:color w:val="000000"/>
          <w:sz w:val="24"/>
        </w:rPr>
        <w:t>from the face of the serpent." Rev. 12:14.</w:t>
      </w:r>
    </w:p>
    <w:p w14:paraId="21706B5E" w14:textId="77777777" w:rsidR="002F40FA" w:rsidRDefault="00EA067A">
      <w:pPr>
        <w:spacing w:before="120" w:line="276" w:lineRule="exact"/>
        <w:ind w:right="216" w:firstLine="720"/>
        <w:textAlignment w:val="baseline"/>
        <w:rPr>
          <w:rFonts w:eastAsia="Times New Roman"/>
          <w:b/>
          <w:color w:val="000000"/>
          <w:sz w:val="24"/>
        </w:rPr>
      </w:pPr>
      <w:r>
        <w:rPr>
          <w:rFonts w:eastAsia="Times New Roman"/>
          <w:b/>
          <w:color w:val="000000"/>
          <w:sz w:val="24"/>
        </w:rPr>
        <w:t xml:space="preserve">How is this same period again represented? </w:t>
      </w:r>
      <w:r>
        <w:rPr>
          <w:rFonts w:eastAsia="Times New Roman"/>
          <w:color w:val="000000"/>
          <w:sz w:val="24"/>
        </w:rPr>
        <w:t xml:space="preserve">“And the woman fled into the wilderness, where she hath a place prepared of God, that they should feed her there </w:t>
      </w:r>
      <w:r>
        <w:rPr>
          <w:rFonts w:eastAsia="Times New Roman"/>
          <w:i/>
          <w:color w:val="000000"/>
          <w:sz w:val="24"/>
        </w:rPr>
        <w:t xml:space="preserve">a thousand two hundred and threescore days." </w:t>
      </w:r>
      <w:r>
        <w:rPr>
          <w:rFonts w:eastAsia="Times New Roman"/>
          <w:color w:val="000000"/>
          <w:sz w:val="24"/>
        </w:rPr>
        <w:t>Rev. 12:6. (These days, being in symbolic prophecy, are themselves symbolic.)</w:t>
      </w:r>
    </w:p>
    <w:p w14:paraId="21706B5F" w14:textId="77777777" w:rsidR="005B1386" w:rsidRPr="005B1386" w:rsidRDefault="00EA067A" w:rsidP="005B1386">
      <w:pPr>
        <w:spacing w:before="123" w:line="275" w:lineRule="exact"/>
        <w:ind w:firstLine="720"/>
        <w:textAlignment w:val="baseline"/>
        <w:rPr>
          <w:rFonts w:eastAsia="Times New Roman"/>
          <w:b/>
          <w:color w:val="000000"/>
          <w:spacing w:val="-2"/>
          <w:sz w:val="24"/>
        </w:rPr>
      </w:pPr>
      <w:r>
        <w:rPr>
          <w:rFonts w:eastAsia="Times New Roman"/>
          <w:b/>
          <w:color w:val="000000"/>
          <w:spacing w:val="-2"/>
          <w:sz w:val="24"/>
        </w:rPr>
        <w:t xml:space="preserve">What is the rule for reckoning symbolic days? </w:t>
      </w:r>
      <w:r>
        <w:rPr>
          <w:rFonts w:eastAsia="Times New Roman"/>
          <w:i/>
          <w:color w:val="000000"/>
          <w:spacing w:val="-2"/>
          <w:sz w:val="24"/>
        </w:rPr>
        <w:t xml:space="preserve">“This shall be a sign to the house of Israel... </w:t>
      </w:r>
      <w:r>
        <w:rPr>
          <w:rFonts w:eastAsia="Times New Roman"/>
          <w:color w:val="000000"/>
          <w:spacing w:val="-2"/>
          <w:sz w:val="24"/>
        </w:rPr>
        <w:t>And when thou has accomplished them, lie again on thy right side, and thou</w:t>
      </w:r>
      <w:r w:rsidR="005B1386">
        <w:rPr>
          <w:rFonts w:eastAsia="Times New Roman"/>
          <w:b/>
          <w:color w:val="000000"/>
          <w:spacing w:val="-2"/>
          <w:sz w:val="24"/>
        </w:rPr>
        <w:t xml:space="preserve"> </w:t>
      </w:r>
      <w:r>
        <w:rPr>
          <w:rFonts w:eastAsia="Times New Roman"/>
          <w:color w:val="000000"/>
          <w:sz w:val="24"/>
        </w:rPr>
        <w:t xml:space="preserve">shalt bear the iniquity of the house of Judah forty days: </w:t>
      </w:r>
      <w:r>
        <w:rPr>
          <w:rFonts w:eastAsia="Times New Roman"/>
          <w:i/>
          <w:color w:val="000000"/>
          <w:sz w:val="24"/>
        </w:rPr>
        <w:t xml:space="preserve">I have appointed thee each day for a year. </w:t>
      </w:r>
      <w:r>
        <w:rPr>
          <w:rFonts w:eastAsia="Times New Roman"/>
          <w:color w:val="000000"/>
          <w:sz w:val="24"/>
        </w:rPr>
        <w:t>" Ezek. 4:3-6 (Num. 14:34).</w:t>
      </w:r>
      <w:r w:rsidR="005B1386" w:rsidRPr="005B1386">
        <w:rPr>
          <w:rFonts w:eastAsia="Times New Roman"/>
          <w:color w:val="000000"/>
          <w:spacing w:val="29"/>
          <w:sz w:val="24"/>
        </w:rPr>
        <w:t xml:space="preserve"> </w:t>
      </w:r>
    </w:p>
    <w:p w14:paraId="21706B60" w14:textId="77777777" w:rsidR="005B1386" w:rsidRDefault="005B1386" w:rsidP="005B1386">
      <w:pPr>
        <w:spacing w:before="120" w:line="276" w:lineRule="exact"/>
        <w:jc w:val="right"/>
        <w:textAlignment w:val="baseline"/>
        <w:rPr>
          <w:rFonts w:eastAsia="Times New Roman"/>
          <w:color w:val="000000"/>
          <w:spacing w:val="29"/>
          <w:sz w:val="24"/>
        </w:rPr>
      </w:pPr>
      <w:r>
        <w:rPr>
          <w:rFonts w:eastAsia="Times New Roman"/>
          <w:color w:val="000000"/>
          <w:spacing w:val="29"/>
          <w:sz w:val="24"/>
        </w:rPr>
        <w:t>92</w:t>
      </w:r>
    </w:p>
    <w:p w14:paraId="21706B61" w14:textId="77777777" w:rsidR="002F40FA" w:rsidRDefault="00EA067A">
      <w:pPr>
        <w:spacing w:before="128" w:line="228" w:lineRule="exact"/>
        <w:ind w:firstLine="720"/>
        <w:textAlignment w:val="baseline"/>
        <w:rPr>
          <w:rFonts w:eastAsia="Times New Roman"/>
          <w:color w:val="000000"/>
        </w:rPr>
      </w:pPr>
      <w:r>
        <w:rPr>
          <w:rFonts w:eastAsia="Times New Roman"/>
          <w:color w:val="000000"/>
        </w:rPr>
        <w:lastRenderedPageBreak/>
        <w:t xml:space="preserve">NOTE. - "So Eze. 4:6, 'I have appointed thee each day for a year: where the prophet was symbolically to bear the iniquity of Israel as many days as they had sinned years. In this usage we find authority for interpreting </w:t>
      </w:r>
      <w:r>
        <w:rPr>
          <w:rFonts w:eastAsia="Times New Roman"/>
          <w:i/>
          <w:color w:val="000000"/>
        </w:rPr>
        <w:t xml:space="preserve">days </w:t>
      </w:r>
      <w:r>
        <w:rPr>
          <w:rFonts w:eastAsia="Times New Roman"/>
          <w:color w:val="000000"/>
        </w:rPr>
        <w:t xml:space="preserve">in prophecy as denoting </w:t>
      </w:r>
      <w:r>
        <w:rPr>
          <w:rFonts w:eastAsia="Times New Roman"/>
          <w:i/>
          <w:color w:val="000000"/>
        </w:rPr>
        <w:t>'years.'" George Bush, Prof: of Hebrew and Oriental Literature in New York City University, Notes on Num. 14:34.</w:t>
      </w:r>
    </w:p>
    <w:p w14:paraId="21706B62" w14:textId="77777777" w:rsidR="002F40FA" w:rsidRDefault="00EA067A">
      <w:pPr>
        <w:spacing w:before="120" w:line="276" w:lineRule="exact"/>
        <w:ind w:firstLine="720"/>
        <w:textAlignment w:val="baseline"/>
        <w:rPr>
          <w:rFonts w:eastAsia="Times New Roman"/>
          <w:b/>
          <w:color w:val="000000"/>
          <w:sz w:val="24"/>
        </w:rPr>
      </w:pPr>
      <w:r>
        <w:rPr>
          <w:rFonts w:eastAsia="Times New Roman"/>
          <w:b/>
          <w:color w:val="000000"/>
          <w:sz w:val="24"/>
        </w:rPr>
        <w:t xml:space="preserve">What event marked the close of this period? </w:t>
      </w:r>
      <w:r>
        <w:rPr>
          <w:rFonts w:eastAsia="Times New Roman"/>
          <w:color w:val="000000"/>
          <w:sz w:val="24"/>
        </w:rPr>
        <w:t>In February, 1798, Berthier entered Rome at the head of the French army, and taking Pope Pius VI prisoner, established a republic in Rome. The pope died in exile the following year. For over two years there was no pope. See Chambers's Cyclopedia, art. Pius.</w:t>
      </w:r>
    </w:p>
    <w:p w14:paraId="21706B63" w14:textId="77777777" w:rsidR="002F40FA" w:rsidRDefault="00EA067A">
      <w:pPr>
        <w:spacing w:before="118" w:line="276" w:lineRule="exact"/>
        <w:ind w:right="216" w:firstLine="720"/>
        <w:textAlignment w:val="baseline"/>
        <w:rPr>
          <w:rFonts w:eastAsia="Times New Roman"/>
          <w:b/>
          <w:color w:val="000000"/>
          <w:sz w:val="24"/>
        </w:rPr>
      </w:pPr>
      <w:r>
        <w:rPr>
          <w:rFonts w:eastAsia="Times New Roman"/>
          <w:b/>
          <w:color w:val="000000"/>
          <w:sz w:val="24"/>
        </w:rPr>
        <w:t xml:space="preserve">What was to take place before the dominion should be entirely taken away? </w:t>
      </w:r>
      <w:r>
        <w:rPr>
          <w:rFonts w:eastAsia="Times New Roman"/>
          <w:i/>
          <w:color w:val="000000"/>
          <w:sz w:val="24"/>
        </w:rPr>
        <w:t xml:space="preserve">“But the judgment shall sit, </w:t>
      </w:r>
      <w:r>
        <w:rPr>
          <w:rFonts w:eastAsia="Times New Roman"/>
          <w:color w:val="000000"/>
          <w:sz w:val="24"/>
        </w:rPr>
        <w:t>and they shall take away his dominion, to consume and to destroy it unto the end." Dan. 7:26.</w:t>
      </w:r>
    </w:p>
    <w:p w14:paraId="21706B64" w14:textId="77777777" w:rsidR="002F40FA" w:rsidRDefault="00EA067A">
      <w:pPr>
        <w:spacing w:before="119" w:line="276" w:lineRule="exact"/>
        <w:ind w:firstLine="720"/>
        <w:textAlignment w:val="baseline"/>
        <w:rPr>
          <w:rFonts w:eastAsia="Times New Roman"/>
          <w:b/>
          <w:color w:val="000000"/>
          <w:spacing w:val="-2"/>
          <w:sz w:val="24"/>
        </w:rPr>
      </w:pPr>
      <w:r>
        <w:rPr>
          <w:rFonts w:eastAsia="Times New Roman"/>
          <w:b/>
          <w:color w:val="000000"/>
          <w:spacing w:val="-2"/>
          <w:sz w:val="24"/>
        </w:rPr>
        <w:t xml:space="preserve">Where in this chapter is this judgment first spoken of? </w:t>
      </w:r>
      <w:r>
        <w:rPr>
          <w:rFonts w:eastAsia="Times New Roman"/>
          <w:color w:val="000000"/>
          <w:spacing w:val="-2"/>
          <w:sz w:val="24"/>
        </w:rPr>
        <w:t xml:space="preserve">“A fiery stream issued and came forth from before Him: thousand thousands ministered unto Him, and ten thousand stood before Him: </w:t>
      </w:r>
      <w:r>
        <w:rPr>
          <w:rFonts w:eastAsia="Times New Roman"/>
          <w:i/>
          <w:color w:val="000000"/>
          <w:spacing w:val="-2"/>
          <w:sz w:val="24"/>
        </w:rPr>
        <w:t xml:space="preserve">the judgment was set, and the books were opened." </w:t>
      </w:r>
      <w:r>
        <w:rPr>
          <w:rFonts w:eastAsia="Times New Roman"/>
          <w:color w:val="000000"/>
          <w:spacing w:val="-2"/>
          <w:sz w:val="24"/>
        </w:rPr>
        <w:t>Dan. 7:10.</w:t>
      </w:r>
    </w:p>
    <w:p w14:paraId="21706B65" w14:textId="77777777" w:rsidR="002F40FA" w:rsidRDefault="00EA067A">
      <w:pPr>
        <w:spacing w:before="118" w:line="276" w:lineRule="exact"/>
        <w:ind w:right="288" w:firstLine="720"/>
        <w:textAlignment w:val="baseline"/>
        <w:rPr>
          <w:rFonts w:eastAsia="Times New Roman"/>
          <w:b/>
          <w:color w:val="000000"/>
          <w:sz w:val="24"/>
        </w:rPr>
      </w:pPr>
      <w:r>
        <w:rPr>
          <w:rFonts w:eastAsia="Times New Roman"/>
          <w:b/>
          <w:color w:val="000000"/>
          <w:sz w:val="24"/>
        </w:rPr>
        <w:t xml:space="preserve">How soon after this did the pope lose his temporal dominion? </w:t>
      </w:r>
      <w:r>
        <w:rPr>
          <w:rFonts w:eastAsia="Times New Roman"/>
          <w:color w:val="000000"/>
          <w:sz w:val="24"/>
        </w:rPr>
        <w:t>In September, 1870, when Rome, no longer supported by the French, who had been defeated by the Germans, surrendered to Victor Emmanuel. Possession of the pope's dominion was formally taken Oct. 2, 1870. -See Chambers's Cyclopedia, art. Italy.</w:t>
      </w:r>
    </w:p>
    <w:p w14:paraId="21706B66" w14:textId="77777777" w:rsidR="002F40FA" w:rsidRDefault="00EA067A">
      <w:pPr>
        <w:spacing w:before="125" w:line="276" w:lineRule="exact"/>
        <w:ind w:firstLine="720"/>
        <w:textAlignment w:val="baseline"/>
        <w:rPr>
          <w:rFonts w:eastAsia="Times New Roman"/>
          <w:b/>
          <w:color w:val="000000"/>
          <w:sz w:val="24"/>
        </w:rPr>
      </w:pPr>
      <w:r>
        <w:rPr>
          <w:rFonts w:eastAsia="Times New Roman"/>
          <w:b/>
          <w:color w:val="000000"/>
          <w:sz w:val="24"/>
        </w:rPr>
        <w:t xml:space="preserve">By what means is the beast to be destroyed? </w:t>
      </w:r>
      <w:r>
        <w:rPr>
          <w:rFonts w:eastAsia="Times New Roman"/>
          <w:color w:val="000000"/>
          <w:sz w:val="24"/>
        </w:rPr>
        <w:t xml:space="preserve">“I beheld then, because of the voice of the great words which the horn spake, I beheld even till the </w:t>
      </w:r>
      <w:r>
        <w:rPr>
          <w:rFonts w:eastAsia="Times New Roman"/>
          <w:i/>
          <w:color w:val="000000"/>
          <w:sz w:val="24"/>
        </w:rPr>
        <w:t xml:space="preserve">beast was slain, and his body destroyed, and given to the burning flame." </w:t>
      </w:r>
      <w:r>
        <w:rPr>
          <w:rFonts w:eastAsia="Times New Roman"/>
          <w:color w:val="000000"/>
          <w:sz w:val="24"/>
        </w:rPr>
        <w:t>Dan. 7:11.</w:t>
      </w:r>
    </w:p>
    <w:p w14:paraId="21706B67" w14:textId="77777777" w:rsidR="002F40FA" w:rsidRDefault="00EA067A">
      <w:pPr>
        <w:spacing w:before="118" w:line="276" w:lineRule="exact"/>
        <w:ind w:firstLine="720"/>
        <w:textAlignment w:val="baseline"/>
        <w:rPr>
          <w:rFonts w:eastAsia="Times New Roman"/>
          <w:b/>
          <w:color w:val="000000"/>
          <w:sz w:val="24"/>
        </w:rPr>
      </w:pPr>
      <w:r>
        <w:rPr>
          <w:rFonts w:eastAsia="Times New Roman"/>
          <w:b/>
          <w:color w:val="000000"/>
          <w:sz w:val="24"/>
        </w:rPr>
        <w:t xml:space="preserve">What is the "burning flame" that is to destroy the papacy? </w:t>
      </w:r>
      <w:r>
        <w:rPr>
          <w:rFonts w:eastAsia="Times New Roman"/>
          <w:color w:val="000000"/>
          <w:sz w:val="24"/>
        </w:rPr>
        <w:t xml:space="preserve">“And then shall that Wicked be revealed, whom </w:t>
      </w:r>
      <w:r>
        <w:rPr>
          <w:rFonts w:eastAsia="Times New Roman"/>
          <w:i/>
          <w:color w:val="000000"/>
          <w:sz w:val="24"/>
        </w:rPr>
        <w:t>the Lord shall consume with the spirit of His mouth, and shall destroy with the brightness of His coming.</w:t>
      </w:r>
      <w:r>
        <w:rPr>
          <w:rFonts w:eastAsia="Times New Roman"/>
          <w:b/>
          <w:i/>
          <w:color w:val="000000"/>
          <w:sz w:val="24"/>
        </w:rPr>
        <w:t xml:space="preserve">" </w:t>
      </w:r>
      <w:r>
        <w:rPr>
          <w:rFonts w:eastAsia="Times New Roman"/>
          <w:color w:val="000000"/>
          <w:sz w:val="24"/>
        </w:rPr>
        <w:t>2 Thess. 2:8.</w:t>
      </w:r>
    </w:p>
    <w:p w14:paraId="21706B68" w14:textId="77777777" w:rsidR="002F40FA" w:rsidRDefault="00EA067A">
      <w:pPr>
        <w:spacing w:before="402" w:line="394" w:lineRule="exact"/>
        <w:ind w:left="720"/>
        <w:textAlignment w:val="baseline"/>
        <w:rPr>
          <w:rFonts w:eastAsia="Times New Roman"/>
          <w:b/>
          <w:color w:val="FF0000"/>
          <w:sz w:val="24"/>
        </w:rPr>
      </w:pPr>
      <w:r>
        <w:rPr>
          <w:rFonts w:eastAsia="Times New Roman"/>
          <w:b/>
          <w:color w:val="FF0000"/>
          <w:sz w:val="24"/>
        </w:rPr>
        <w:t xml:space="preserve">THE 1260 DAY PROPHECY </w:t>
      </w:r>
      <w:r>
        <w:rPr>
          <w:rFonts w:eastAsia="Times New Roman"/>
          <w:b/>
          <w:color w:val="FF0000"/>
          <w:sz w:val="24"/>
        </w:rPr>
        <w:br/>
      </w:r>
      <w:r>
        <w:rPr>
          <w:rFonts w:eastAsia="Times New Roman"/>
          <w:color w:val="000000"/>
          <w:sz w:val="24"/>
        </w:rPr>
        <w:t xml:space="preserve">A.D. 538 </w:t>
      </w:r>
      <w:r>
        <w:rPr>
          <w:rFonts w:eastAsia="Times New Roman"/>
          <w:i/>
          <w:color w:val="000000"/>
          <w:sz w:val="24"/>
        </w:rPr>
        <w:t xml:space="preserve">through </w:t>
      </w:r>
      <w:r>
        <w:rPr>
          <w:rFonts w:eastAsia="Times New Roman"/>
          <w:color w:val="000000"/>
          <w:sz w:val="24"/>
        </w:rPr>
        <w:t>A.D. 1798</w:t>
      </w:r>
    </w:p>
    <w:p w14:paraId="21706B69" w14:textId="77777777" w:rsidR="002F40FA" w:rsidRDefault="00EA067A">
      <w:pPr>
        <w:spacing w:before="122" w:line="274" w:lineRule="exact"/>
        <w:ind w:left="720"/>
        <w:textAlignment w:val="baseline"/>
        <w:rPr>
          <w:rFonts w:ascii="Arial" w:eastAsia="Arial" w:hAnsi="Arial"/>
          <w:color w:val="000000"/>
          <w:sz w:val="24"/>
        </w:rPr>
      </w:pPr>
      <w:r>
        <w:rPr>
          <w:rFonts w:ascii="Arial" w:eastAsia="Arial" w:hAnsi="Arial"/>
          <w:color w:val="000000"/>
          <w:sz w:val="24"/>
        </w:rPr>
        <w:t>THE PROPHECY OF DANIEL</w:t>
      </w:r>
    </w:p>
    <w:p w14:paraId="21706B6A" w14:textId="77777777" w:rsidR="002F40FA" w:rsidRDefault="00EA067A">
      <w:pPr>
        <w:spacing w:before="118" w:line="276" w:lineRule="exact"/>
        <w:ind w:firstLine="720"/>
        <w:textAlignment w:val="baseline"/>
        <w:rPr>
          <w:rFonts w:eastAsia="Times New Roman"/>
          <w:color w:val="000000"/>
          <w:sz w:val="24"/>
        </w:rPr>
      </w:pPr>
      <w:r>
        <w:rPr>
          <w:rFonts w:eastAsia="Times New Roman"/>
          <w:color w:val="000000"/>
          <w:sz w:val="24"/>
        </w:rPr>
        <w:t>"Daniel spake and said, I saw in my vision by night, and, behold, the four winds of the heaven strove upon the great sea. And four great beasts came up from the sea, diverse one from another...</w:t>
      </w:r>
    </w:p>
    <w:p w14:paraId="21706B6B" w14:textId="77777777" w:rsidR="002F40FA" w:rsidRDefault="00EA067A">
      <w:pPr>
        <w:spacing w:before="120" w:line="276" w:lineRule="exact"/>
        <w:ind w:firstLine="720"/>
        <w:textAlignment w:val="baseline"/>
        <w:rPr>
          <w:rFonts w:eastAsia="Times New Roman"/>
          <w:color w:val="000000"/>
          <w:sz w:val="24"/>
        </w:rPr>
      </w:pPr>
      <w:r>
        <w:rPr>
          <w:rFonts w:eastAsia="Times New Roman"/>
          <w:color w:val="000000"/>
          <w:sz w:val="24"/>
        </w:rPr>
        <w:t>"And behold a fourth beast, dreadful and terrible, and it had great iron teeth... and it had ten horns.</w:t>
      </w:r>
    </w:p>
    <w:p w14:paraId="21706B6C" w14:textId="77777777" w:rsidR="002F40FA" w:rsidRDefault="00EA067A">
      <w:pPr>
        <w:spacing w:before="122" w:line="276" w:lineRule="exact"/>
        <w:ind w:firstLine="720"/>
        <w:textAlignment w:val="baseline"/>
        <w:rPr>
          <w:rFonts w:eastAsia="Times New Roman"/>
          <w:color w:val="000000"/>
          <w:spacing w:val="-2"/>
          <w:sz w:val="24"/>
        </w:rPr>
      </w:pPr>
      <w:r>
        <w:rPr>
          <w:rFonts w:eastAsia="Times New Roman"/>
          <w:color w:val="000000"/>
          <w:spacing w:val="-2"/>
          <w:sz w:val="24"/>
        </w:rPr>
        <w:t>"I considered the horns, and, behold, there came up among them another little horn, before whom there were three of the first horns plucked up by the roots: and, behold, in this horn were eyes like the eyes of a man, and a mouth speaking great things...</w:t>
      </w:r>
    </w:p>
    <w:p w14:paraId="21706B6D" w14:textId="77777777" w:rsidR="002F40FA" w:rsidRDefault="00EA067A">
      <w:pPr>
        <w:spacing w:before="120" w:line="276" w:lineRule="exact"/>
        <w:ind w:firstLine="720"/>
        <w:textAlignment w:val="baseline"/>
        <w:rPr>
          <w:rFonts w:eastAsia="Times New Roman"/>
          <w:color w:val="000000"/>
          <w:spacing w:val="-3"/>
          <w:sz w:val="24"/>
        </w:rPr>
      </w:pPr>
      <w:r>
        <w:rPr>
          <w:rFonts w:eastAsia="Times New Roman"/>
          <w:color w:val="000000"/>
          <w:spacing w:val="-3"/>
          <w:sz w:val="24"/>
        </w:rPr>
        <w:t>"I came near unto one of them that stood by, and asked him the truth of all this. So he told me, and made me know the interpretation of the things... Then I would know the truth of the fourth beast... And of the ten horns that were in his head, and of the other which came up, and before whom three fell; even of that horn that had eyes, and a mouth that</w:t>
      </w:r>
    </w:p>
    <w:p w14:paraId="21706B6E" w14:textId="77777777" w:rsidR="00D16D85" w:rsidRDefault="00EA067A">
      <w:pPr>
        <w:spacing w:before="194" w:line="276" w:lineRule="exact"/>
        <w:jc w:val="right"/>
        <w:textAlignment w:val="baseline"/>
        <w:rPr>
          <w:rFonts w:eastAsia="Times New Roman"/>
          <w:color w:val="000000"/>
          <w:spacing w:val="31"/>
          <w:sz w:val="24"/>
        </w:rPr>
      </w:pPr>
      <w:r>
        <w:rPr>
          <w:rFonts w:eastAsia="Times New Roman"/>
          <w:color w:val="000000"/>
          <w:spacing w:val="31"/>
          <w:sz w:val="24"/>
        </w:rPr>
        <w:t>93</w:t>
      </w:r>
    </w:p>
    <w:p w14:paraId="21706B6F" w14:textId="77777777" w:rsidR="002F40FA" w:rsidRDefault="00EA067A" w:rsidP="00D16D85">
      <w:pPr>
        <w:spacing w:before="194" w:line="276" w:lineRule="exact"/>
        <w:textAlignment w:val="baseline"/>
        <w:rPr>
          <w:rFonts w:eastAsia="Times New Roman"/>
          <w:color w:val="000000"/>
          <w:spacing w:val="31"/>
          <w:sz w:val="24"/>
        </w:rPr>
      </w:pPr>
      <w:r>
        <w:rPr>
          <w:rFonts w:eastAsia="Times New Roman"/>
          <w:color w:val="000000"/>
          <w:spacing w:val="31"/>
          <w:sz w:val="24"/>
        </w:rPr>
        <w:t xml:space="preserve"> </w:t>
      </w:r>
      <w:r>
        <w:rPr>
          <w:rFonts w:eastAsia="Times New Roman"/>
          <w:color w:val="000000"/>
          <w:sz w:val="24"/>
        </w:rPr>
        <w:t>spake very great things, whose look was more stout than his fellows. “I beheld, and the same horn made war with the saints, and prevailed against them...</w:t>
      </w:r>
    </w:p>
    <w:p w14:paraId="21706B70" w14:textId="77777777" w:rsidR="002F40FA" w:rsidRDefault="00EA067A" w:rsidP="00D16D85">
      <w:pPr>
        <w:spacing w:before="118" w:line="276" w:lineRule="exact"/>
        <w:ind w:firstLine="720"/>
        <w:textAlignment w:val="baseline"/>
        <w:rPr>
          <w:rFonts w:eastAsia="Times New Roman"/>
          <w:color w:val="000000"/>
          <w:spacing w:val="-2"/>
          <w:sz w:val="24"/>
        </w:rPr>
      </w:pPr>
      <w:r>
        <w:rPr>
          <w:rFonts w:eastAsia="Times New Roman"/>
          <w:color w:val="000000"/>
          <w:spacing w:val="-2"/>
          <w:sz w:val="24"/>
        </w:rPr>
        <w:lastRenderedPageBreak/>
        <w:t xml:space="preserve">"And he shall speak great words against the most High, and shall wear out the saints of the most High, and think to change times and laws: and they shall be given into his hand until a time and times and the dividing of time." </w:t>
      </w:r>
      <w:r>
        <w:rPr>
          <w:rFonts w:eastAsia="Times New Roman"/>
          <w:i/>
          <w:color w:val="000000"/>
          <w:spacing w:val="-2"/>
          <w:sz w:val="24"/>
        </w:rPr>
        <w:t>Daniel 7:2, 3, 7-8, 16, 19-21, 25.</w:t>
      </w:r>
    </w:p>
    <w:p w14:paraId="21706B71" w14:textId="77777777" w:rsidR="002F40FA" w:rsidRDefault="00EA067A">
      <w:pPr>
        <w:spacing w:before="120" w:line="274" w:lineRule="exact"/>
        <w:ind w:left="720"/>
        <w:textAlignment w:val="baseline"/>
        <w:rPr>
          <w:rFonts w:ascii="Arial" w:eastAsia="Arial" w:hAnsi="Arial"/>
          <w:color w:val="000000"/>
          <w:sz w:val="24"/>
        </w:rPr>
      </w:pPr>
      <w:r>
        <w:rPr>
          <w:rFonts w:ascii="Arial" w:eastAsia="Arial" w:hAnsi="Arial"/>
          <w:color w:val="000000"/>
          <w:sz w:val="24"/>
        </w:rPr>
        <w:t>THE PROPHECY OF REVELATION</w:t>
      </w:r>
    </w:p>
    <w:p w14:paraId="21706B72" w14:textId="77777777" w:rsidR="002F40FA" w:rsidRDefault="00EA067A">
      <w:pPr>
        <w:spacing w:before="122" w:line="276" w:lineRule="exact"/>
        <w:ind w:firstLine="720"/>
        <w:textAlignment w:val="baseline"/>
        <w:rPr>
          <w:rFonts w:eastAsia="Times New Roman"/>
          <w:color w:val="000000"/>
          <w:sz w:val="24"/>
        </w:rPr>
      </w:pPr>
      <w:r>
        <w:rPr>
          <w:rFonts w:eastAsia="Times New Roman"/>
          <w:color w:val="000000"/>
          <w:sz w:val="24"/>
        </w:rPr>
        <w:t xml:space="preserve">"And I stood upon the sand of the sea, and saw a beast rise up out of the sea... And I saw one of his heads as it were wounded to death; and his deadly wound was healed: and all the world wondered after the beast... And there was given unto him a mouth speaking great things and blasphemies; and power was given unto him to continue forty and two months." </w:t>
      </w:r>
      <w:r>
        <w:rPr>
          <w:rFonts w:eastAsia="Times New Roman"/>
          <w:i/>
          <w:color w:val="000000"/>
          <w:sz w:val="24"/>
        </w:rPr>
        <w:t>Revelation 13:5.</w:t>
      </w:r>
    </w:p>
    <w:p w14:paraId="21706B73" w14:textId="77777777" w:rsidR="002F40FA" w:rsidRDefault="00EA067A">
      <w:pPr>
        <w:spacing w:before="120" w:line="276" w:lineRule="exact"/>
        <w:ind w:firstLine="720"/>
        <w:textAlignment w:val="baseline"/>
        <w:rPr>
          <w:rFonts w:eastAsia="Times New Roman"/>
          <w:color w:val="000000"/>
          <w:sz w:val="24"/>
        </w:rPr>
      </w:pPr>
      <w:r>
        <w:rPr>
          <w:rFonts w:eastAsia="Times New Roman"/>
          <w:color w:val="000000"/>
          <w:sz w:val="24"/>
        </w:rPr>
        <w:t>The Bible predicted that the terrible little horn power of Daniel 7 and 8 was to rule the world for 1260 years. It has been well-known for centuries that this little horn of Daniel 7 and the first beast of Revelation 13 symbolize the papacy. Also called the "man of sin" (2 Thessalonians 2:3-4), and the "antichrist" (1 John 4:3) , the papacy was definitely prophesied to have this ruling power for 1260 years. When did this predicted time span begin and when did it end? Read on.</w:t>
      </w:r>
    </w:p>
    <w:p w14:paraId="21706B74" w14:textId="77777777" w:rsidR="002F40FA" w:rsidRDefault="00EA067A">
      <w:pPr>
        <w:spacing w:before="523" w:line="273" w:lineRule="exact"/>
        <w:ind w:left="720"/>
        <w:textAlignment w:val="baseline"/>
        <w:rPr>
          <w:rFonts w:eastAsia="Times New Roman"/>
          <w:b/>
          <w:color w:val="FF0000"/>
          <w:sz w:val="24"/>
        </w:rPr>
      </w:pPr>
      <w:r>
        <w:rPr>
          <w:rFonts w:eastAsia="Times New Roman"/>
          <w:b/>
          <w:color w:val="FF0000"/>
          <w:sz w:val="24"/>
        </w:rPr>
        <w:t>THE AMAZING 1260 DAY PROPHECY</w:t>
      </w:r>
    </w:p>
    <w:p w14:paraId="21706B75" w14:textId="77777777" w:rsidR="002F40FA" w:rsidRDefault="00EA067A">
      <w:pPr>
        <w:spacing w:before="116" w:line="276" w:lineRule="exact"/>
        <w:ind w:right="216" w:firstLine="720"/>
        <w:textAlignment w:val="baseline"/>
        <w:rPr>
          <w:rFonts w:eastAsia="Times New Roman"/>
          <w:color w:val="000000"/>
          <w:sz w:val="24"/>
        </w:rPr>
      </w:pPr>
      <w:r>
        <w:rPr>
          <w:rFonts w:eastAsia="Times New Roman"/>
          <w:color w:val="000000"/>
          <w:sz w:val="24"/>
        </w:rPr>
        <w:t>Here is the amazing prophecy of the 1260 days; also called the "time, times, and dividing of time," and the "forty-two months."</w:t>
      </w:r>
    </w:p>
    <w:p w14:paraId="21706B76" w14:textId="77777777" w:rsidR="002F40FA" w:rsidRDefault="00EA067A">
      <w:pPr>
        <w:spacing w:before="127" w:line="275" w:lineRule="exact"/>
        <w:ind w:firstLine="720"/>
        <w:textAlignment w:val="baseline"/>
        <w:rPr>
          <w:rFonts w:eastAsia="Times New Roman"/>
          <w:color w:val="000000"/>
          <w:sz w:val="24"/>
        </w:rPr>
      </w:pPr>
      <w:r>
        <w:rPr>
          <w:rFonts w:eastAsia="Times New Roman"/>
          <w:color w:val="000000"/>
          <w:sz w:val="24"/>
        </w:rPr>
        <w:t xml:space="preserve">A day stands for a year in Bible prophecy (Numbers 14:34, Ezekiel 4:6). A "time" in prophecy is the same as a year (Daniel 11: 13, margin and Revised Version). This time-span prophecy is first mentioned in Daniel 7:25, where we are told that it is the length of time that the terrible "little horn" power was to bear rule and destroy God's people. During that time it would also try to change God's Law: </w:t>
      </w:r>
      <w:r>
        <w:rPr>
          <w:rFonts w:eastAsia="Times New Roman"/>
          <w:i/>
          <w:color w:val="000000"/>
          <w:sz w:val="24"/>
        </w:rPr>
        <w:t>"And he [the little horn} shall speak great words against the most High, and shall wear out the saints of the most High, and think to change times and laws: and they shall be given into his hand for a time and times and a dividing of time." Daniel 7:25.</w:t>
      </w:r>
    </w:p>
    <w:p w14:paraId="21706B77" w14:textId="77777777" w:rsidR="002F40FA" w:rsidRDefault="00EA067A">
      <w:pPr>
        <w:spacing w:before="123" w:line="276" w:lineRule="exact"/>
        <w:ind w:firstLine="720"/>
        <w:textAlignment w:val="baseline"/>
        <w:rPr>
          <w:rFonts w:eastAsia="Times New Roman"/>
          <w:color w:val="000000"/>
          <w:spacing w:val="-1"/>
          <w:sz w:val="24"/>
        </w:rPr>
      </w:pPr>
      <w:r>
        <w:rPr>
          <w:rFonts w:eastAsia="Times New Roman"/>
          <w:color w:val="000000"/>
          <w:spacing w:val="-1"/>
          <w:sz w:val="24"/>
        </w:rPr>
        <w:t>This, in Hebrew, equals "a time, 2 times and half a time." Using the ancient reckoning of 360 days to a year, 360 + 180 + 720 = 1260. And since a day is equivalent to a year in Bible prophecy, this little horn power would rule for 1260 years. In Revelation 12:6 we are told that the persecution would continue for "a thousand two hundred and threescore days:' which is 1260 prophetic days, or years. (Also note Revelation 11:3).</w:t>
      </w:r>
    </w:p>
    <w:p w14:paraId="21706B78" w14:textId="77777777" w:rsidR="002F40FA" w:rsidRDefault="00EA067A">
      <w:pPr>
        <w:spacing w:before="126" w:line="275" w:lineRule="exact"/>
        <w:ind w:firstLine="720"/>
        <w:textAlignment w:val="baseline"/>
        <w:rPr>
          <w:rFonts w:eastAsia="Times New Roman"/>
          <w:color w:val="000000"/>
          <w:sz w:val="24"/>
        </w:rPr>
      </w:pPr>
      <w:r>
        <w:rPr>
          <w:rFonts w:eastAsia="Times New Roman"/>
          <w:color w:val="000000"/>
          <w:sz w:val="24"/>
        </w:rPr>
        <w:t xml:space="preserve">The God of heaven gave this important prophecy in yet a third way: The little horn of Daniel 7 and 8 is the same as the first beast of Revelation 13: </w:t>
      </w:r>
      <w:r>
        <w:rPr>
          <w:rFonts w:eastAsia="Times New Roman"/>
          <w:i/>
          <w:color w:val="000000"/>
          <w:sz w:val="24"/>
        </w:rPr>
        <w:t xml:space="preserve">"And there was given unto him a mouth speaking great things and blasphemies; and power was given unto him to continue forty and two months." Revelation 13:5. </w:t>
      </w:r>
      <w:r>
        <w:rPr>
          <w:rFonts w:eastAsia="Times New Roman"/>
          <w:color w:val="000000"/>
          <w:sz w:val="24"/>
        </w:rPr>
        <w:t>(Compare Revelation 11:2.) Forty-two months equals 1260 days. And Revelation also calls this time prophecy the "time, and times, and half a time" (Revelation 12:14), just as Daniel does.</w:t>
      </w:r>
    </w:p>
    <w:p w14:paraId="21706B79" w14:textId="77777777" w:rsidR="002F40FA" w:rsidRDefault="00EA067A" w:rsidP="00D16D85">
      <w:pPr>
        <w:spacing w:before="118" w:line="276" w:lineRule="exact"/>
        <w:ind w:firstLine="720"/>
        <w:textAlignment w:val="baseline"/>
        <w:rPr>
          <w:rFonts w:eastAsia="Times New Roman"/>
          <w:color w:val="000000"/>
          <w:spacing w:val="-2"/>
          <w:sz w:val="24"/>
        </w:rPr>
      </w:pPr>
      <w:r>
        <w:rPr>
          <w:rFonts w:eastAsia="Times New Roman"/>
          <w:color w:val="000000"/>
          <w:spacing w:val="-2"/>
          <w:sz w:val="24"/>
        </w:rPr>
        <w:t>When did the little horn, symbolizing the papacy, have this rule? The decree of the emperor, Justinian, in A.D. 533, recognized the pope as the "head of all the holy churches" (Code of Justinian, Book 1, title 1, section 4). The overwhelming defeat of the Ostrogoths</w:t>
      </w:r>
    </w:p>
    <w:p w14:paraId="21706B7A" w14:textId="77777777" w:rsidR="00D16D85" w:rsidRDefault="00EA067A" w:rsidP="00D16D85">
      <w:pPr>
        <w:spacing w:before="218" w:line="276" w:lineRule="exact"/>
        <w:jc w:val="right"/>
        <w:textAlignment w:val="baseline"/>
        <w:rPr>
          <w:rFonts w:eastAsia="Times New Roman"/>
          <w:color w:val="000000"/>
          <w:spacing w:val="29"/>
          <w:sz w:val="24"/>
        </w:rPr>
      </w:pPr>
      <w:r>
        <w:rPr>
          <w:rFonts w:eastAsia="Times New Roman"/>
          <w:color w:val="000000"/>
          <w:spacing w:val="29"/>
          <w:sz w:val="24"/>
        </w:rPr>
        <w:t>94</w:t>
      </w:r>
    </w:p>
    <w:p w14:paraId="21706B7B" w14:textId="77777777" w:rsidR="002F40FA" w:rsidRDefault="00EA067A" w:rsidP="00D16D85">
      <w:pPr>
        <w:spacing w:before="120" w:line="276" w:lineRule="exact"/>
        <w:textAlignment w:val="baseline"/>
        <w:rPr>
          <w:rFonts w:eastAsia="Times New Roman"/>
          <w:color w:val="000000"/>
          <w:spacing w:val="29"/>
          <w:sz w:val="24"/>
        </w:rPr>
      </w:pPr>
      <w:r>
        <w:rPr>
          <w:rFonts w:eastAsia="Times New Roman"/>
          <w:color w:val="000000"/>
          <w:spacing w:val="29"/>
          <w:sz w:val="24"/>
        </w:rPr>
        <w:t xml:space="preserve"> </w:t>
      </w:r>
      <w:r>
        <w:rPr>
          <w:rFonts w:eastAsia="Times New Roman"/>
          <w:color w:val="000000"/>
          <w:sz w:val="24"/>
        </w:rPr>
        <w:t xml:space="preserve">in the siege of Rome, just five years later (A.D. 538) was a death blow to the third of the three horns that were uprooted (see Daniel 7:8). With the year 538, then, begins the 1260 years of this prophecy of papal domination, which would extend to 1798. In that year as the Reign of Terror continued in the French Revolution and the Roman Catholic religion was set aside in France, the French army, under Berthier, entered Rome and took the </w:t>
      </w:r>
      <w:r>
        <w:rPr>
          <w:rFonts w:eastAsia="Times New Roman"/>
          <w:color w:val="000000"/>
          <w:sz w:val="24"/>
        </w:rPr>
        <w:lastRenderedPageBreak/>
        <w:t>pope prisoner. The date: February 10, 1798. The imprisoned pope died in exile the following year in Valence, France. A great cry was heard, "Catholicism is dead." The papacy had received the "deadly wound" of Revelation 13:3. But we are told that the wound is to be healed, and that the time is coming when all the world will "wonder after the beast." (Revelation 13:3).</w:t>
      </w:r>
    </w:p>
    <w:p w14:paraId="21706B7C" w14:textId="77777777" w:rsidR="002F40FA" w:rsidRDefault="00EA067A">
      <w:pPr>
        <w:spacing w:before="245" w:line="300"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45</w:t>
      </w:r>
    </w:p>
    <w:p w14:paraId="21706B7D" w14:textId="77777777" w:rsidR="002F40FA" w:rsidRPr="00BE1A55" w:rsidRDefault="00253F84" w:rsidP="00BE1A55">
      <w:pPr>
        <w:pStyle w:val="Heading2"/>
      </w:pPr>
      <w:r>
        <w:t xml:space="preserve">45 </w:t>
      </w:r>
      <w:r w:rsidR="00EA067A" w:rsidRPr="00BE1A55">
        <w:t>The Prophetic Symbols of Daniel 8</w:t>
      </w:r>
    </w:p>
    <w:p w14:paraId="21706B7E" w14:textId="77777777" w:rsidR="002F40FA" w:rsidRDefault="00EA067A" w:rsidP="00D16D85">
      <w:pPr>
        <w:spacing w:before="120" w:line="275" w:lineRule="exact"/>
        <w:ind w:firstLine="720"/>
        <w:textAlignment w:val="baseline"/>
        <w:rPr>
          <w:rFonts w:eastAsia="Times New Roman"/>
          <w:b/>
          <w:color w:val="000000"/>
          <w:spacing w:val="-2"/>
          <w:sz w:val="24"/>
        </w:rPr>
      </w:pPr>
      <w:r>
        <w:rPr>
          <w:rFonts w:eastAsia="Times New Roman"/>
          <w:b/>
          <w:color w:val="000000"/>
          <w:spacing w:val="-2"/>
          <w:sz w:val="24"/>
        </w:rPr>
        <w:t xml:space="preserve">Where was Daniel at the time that this vision was given to him? </w:t>
      </w:r>
      <w:r>
        <w:rPr>
          <w:rFonts w:eastAsia="Times New Roman"/>
          <w:color w:val="000000"/>
          <w:spacing w:val="-2"/>
          <w:sz w:val="24"/>
        </w:rPr>
        <w:t xml:space="preserve">“I saw in a </w:t>
      </w:r>
      <w:r>
        <w:rPr>
          <w:rFonts w:eastAsia="Times New Roman"/>
          <w:color w:val="000000"/>
          <w:spacing w:val="-2"/>
          <w:sz w:val="24"/>
        </w:rPr>
        <w:br/>
        <w:t xml:space="preserve">vision; and it came to pass, when I saw, that I was at Shushan in the palace, which is in the </w:t>
      </w:r>
      <w:r>
        <w:rPr>
          <w:rFonts w:eastAsia="Times New Roman"/>
          <w:color w:val="000000"/>
          <w:spacing w:val="-2"/>
          <w:sz w:val="24"/>
        </w:rPr>
        <w:br/>
        <w:t>province of Elam; and I saw in a vision, and I was by the river of Ulai." Daniel 8:2.</w:t>
      </w:r>
    </w:p>
    <w:p w14:paraId="21706B7F" w14:textId="77777777" w:rsidR="002F40FA" w:rsidRDefault="00EA067A" w:rsidP="00D16D85">
      <w:pPr>
        <w:spacing w:before="120" w:line="275" w:lineRule="exact"/>
        <w:ind w:firstLine="720"/>
        <w:textAlignment w:val="baseline"/>
        <w:rPr>
          <w:rFonts w:eastAsia="Times New Roman"/>
          <w:b/>
          <w:color w:val="000000"/>
          <w:sz w:val="24"/>
        </w:rPr>
      </w:pPr>
      <w:r>
        <w:rPr>
          <w:rFonts w:eastAsia="Times New Roman"/>
          <w:b/>
          <w:color w:val="000000"/>
          <w:sz w:val="24"/>
        </w:rPr>
        <w:t xml:space="preserve">In this vision, what did Daniel see first? </w:t>
      </w:r>
      <w:r>
        <w:rPr>
          <w:rFonts w:eastAsia="Times New Roman"/>
          <w:color w:val="000000"/>
          <w:sz w:val="24"/>
        </w:rPr>
        <w:t>“Then I lifted up mine eyes, and saw, and, behold, there stood before the river a ram which had two horns." Verse 3.</w:t>
      </w:r>
    </w:p>
    <w:p w14:paraId="21706B80" w14:textId="77777777" w:rsidR="002F40FA" w:rsidRDefault="00EA067A">
      <w:pPr>
        <w:spacing w:before="128" w:line="275" w:lineRule="exact"/>
        <w:ind w:firstLine="720"/>
        <w:textAlignment w:val="baseline"/>
        <w:rPr>
          <w:rFonts w:eastAsia="Times New Roman"/>
          <w:b/>
          <w:color w:val="000000"/>
          <w:sz w:val="24"/>
        </w:rPr>
      </w:pPr>
      <w:r>
        <w:rPr>
          <w:rFonts w:eastAsia="Times New Roman"/>
          <w:b/>
          <w:color w:val="000000"/>
          <w:sz w:val="24"/>
        </w:rPr>
        <w:t xml:space="preserve">What was next shown to him? </w:t>
      </w:r>
      <w:r>
        <w:rPr>
          <w:rFonts w:eastAsia="Times New Roman"/>
          <w:color w:val="000000"/>
          <w:sz w:val="24"/>
        </w:rPr>
        <w:t>“As I was considering, behold, an he goat came from the west on the face of the whole earth, and touched not the ground: and the goat had a notable horn between his eyes. And he came to the ram that had two horns, which I had seen standing before the river, and ran unto him in the fury of his power. And I saw him come close unto the ram, and he was moved with choler against him, and smote the ram, and brake his two horns: and there was no power in the ram to stand before him, but he cast him down to the ground, and stamped upon him: and there was none that could deliver the ram out of his hand. Therefore the he goat waxed very great." Verses 5-8.</w:t>
      </w:r>
    </w:p>
    <w:p w14:paraId="21706B81" w14:textId="77777777" w:rsidR="002F40FA" w:rsidRDefault="00EA067A">
      <w:pPr>
        <w:spacing w:before="126" w:line="275" w:lineRule="exact"/>
        <w:ind w:firstLine="720"/>
        <w:textAlignment w:val="baseline"/>
        <w:rPr>
          <w:rFonts w:eastAsia="Times New Roman"/>
          <w:b/>
          <w:color w:val="000000"/>
          <w:sz w:val="24"/>
        </w:rPr>
      </w:pPr>
      <w:r>
        <w:rPr>
          <w:rFonts w:eastAsia="Times New Roman"/>
          <w:b/>
          <w:color w:val="000000"/>
          <w:sz w:val="24"/>
        </w:rPr>
        <w:t xml:space="preserve">When the notable horn was broken, what came up next? </w:t>
      </w:r>
      <w:r>
        <w:rPr>
          <w:rFonts w:eastAsia="Times New Roman"/>
          <w:color w:val="000000"/>
          <w:sz w:val="24"/>
        </w:rPr>
        <w:t>“When he was strong, the great horn was broken; and for it came up four notable ones toward the four winds." Verse 8.</w:t>
      </w:r>
    </w:p>
    <w:p w14:paraId="21706B82" w14:textId="77777777" w:rsidR="002F40FA" w:rsidRDefault="00EA067A">
      <w:pPr>
        <w:spacing w:before="124" w:line="275" w:lineRule="exact"/>
        <w:ind w:firstLine="720"/>
        <w:jc w:val="both"/>
        <w:textAlignment w:val="baseline"/>
        <w:rPr>
          <w:rFonts w:eastAsia="Times New Roman"/>
          <w:b/>
          <w:color w:val="000000"/>
          <w:spacing w:val="-3"/>
          <w:sz w:val="24"/>
        </w:rPr>
      </w:pPr>
      <w:r>
        <w:rPr>
          <w:rFonts w:eastAsia="Times New Roman"/>
          <w:b/>
          <w:color w:val="000000"/>
          <w:spacing w:val="-3"/>
          <w:sz w:val="24"/>
        </w:rPr>
        <w:t xml:space="preserve">What important horn came out of one of these horns? </w:t>
      </w:r>
      <w:r>
        <w:rPr>
          <w:rFonts w:eastAsia="Times New Roman"/>
          <w:color w:val="000000"/>
          <w:spacing w:val="-3"/>
          <w:sz w:val="24"/>
        </w:rPr>
        <w:t>“Out of one of them came forth a little horn, which waxed exceeding great, toward the south, and toward the east, and toward the pleasant land. And it waxed great, even to the host of heaven; and it cast down some of the host and of the stars to the ground, and stamped upon them." Verses 9-10.</w:t>
      </w:r>
    </w:p>
    <w:p w14:paraId="21706B83" w14:textId="77777777" w:rsidR="002F40FA" w:rsidRDefault="00EA067A">
      <w:pPr>
        <w:spacing w:before="120" w:line="275" w:lineRule="exact"/>
        <w:ind w:firstLine="720"/>
        <w:textAlignment w:val="baseline"/>
        <w:rPr>
          <w:rFonts w:eastAsia="Times New Roman"/>
          <w:b/>
          <w:color w:val="000000"/>
          <w:sz w:val="24"/>
        </w:rPr>
      </w:pPr>
      <w:r>
        <w:rPr>
          <w:rFonts w:eastAsia="Times New Roman"/>
          <w:b/>
          <w:color w:val="000000"/>
          <w:sz w:val="24"/>
        </w:rPr>
        <w:t xml:space="preserve">What command was then given to an angel that stood nearby? </w:t>
      </w:r>
      <w:r>
        <w:rPr>
          <w:rFonts w:eastAsia="Times New Roman"/>
          <w:color w:val="000000"/>
          <w:sz w:val="24"/>
        </w:rPr>
        <w:t>“I heard a man's voice between the banks of Ulai, which called, and said, Gabriel, make this man to understand the vision." Verse 16.</w:t>
      </w:r>
    </w:p>
    <w:p w14:paraId="21706B84" w14:textId="77777777" w:rsidR="002F40FA" w:rsidRDefault="00EA067A">
      <w:pPr>
        <w:spacing w:before="122" w:line="275" w:lineRule="exact"/>
        <w:ind w:right="648" w:firstLine="720"/>
        <w:textAlignment w:val="baseline"/>
        <w:rPr>
          <w:rFonts w:eastAsia="Times New Roman"/>
          <w:b/>
          <w:color w:val="000000"/>
          <w:spacing w:val="-1"/>
          <w:sz w:val="24"/>
        </w:rPr>
      </w:pPr>
      <w:r>
        <w:rPr>
          <w:rFonts w:eastAsia="Times New Roman"/>
          <w:b/>
          <w:color w:val="000000"/>
          <w:spacing w:val="-1"/>
          <w:sz w:val="24"/>
        </w:rPr>
        <w:t xml:space="preserve">What were the first words that the angel then spoke to the prophet? </w:t>
      </w:r>
      <w:r>
        <w:rPr>
          <w:rFonts w:eastAsia="Times New Roman"/>
          <w:color w:val="000000"/>
          <w:spacing w:val="-1"/>
          <w:sz w:val="24"/>
        </w:rPr>
        <w:t>“Understand, a son of man: for at the time of the end shall be the vision." Verse 17.</w:t>
      </w:r>
    </w:p>
    <w:p w14:paraId="21706B85" w14:textId="77777777" w:rsidR="002F40FA" w:rsidRDefault="00EA067A">
      <w:pPr>
        <w:spacing w:before="126" w:line="275" w:lineRule="exact"/>
        <w:ind w:firstLine="720"/>
        <w:textAlignment w:val="baseline"/>
        <w:rPr>
          <w:rFonts w:eastAsia="Times New Roman"/>
          <w:b/>
          <w:color w:val="000000"/>
          <w:sz w:val="24"/>
        </w:rPr>
      </w:pPr>
      <w:r>
        <w:rPr>
          <w:rFonts w:eastAsia="Times New Roman"/>
          <w:b/>
          <w:color w:val="000000"/>
          <w:sz w:val="24"/>
        </w:rPr>
        <w:t xml:space="preserve">Did the angel then explain about the ram and the he-goat? </w:t>
      </w:r>
      <w:r>
        <w:rPr>
          <w:rFonts w:eastAsia="Times New Roman"/>
          <w:color w:val="000000"/>
          <w:sz w:val="24"/>
        </w:rPr>
        <w:t>"The ram which thou sawest having two horns are the kings of Media and Persia. And the rough goat is the king of Grecia." Verses 20-21.</w:t>
      </w:r>
    </w:p>
    <w:p w14:paraId="21706B86" w14:textId="77777777" w:rsidR="00D16D85" w:rsidRPr="00D16D85" w:rsidRDefault="00EA067A" w:rsidP="00D16D85">
      <w:pPr>
        <w:spacing w:before="122" w:line="273" w:lineRule="exact"/>
        <w:jc w:val="center"/>
        <w:textAlignment w:val="baseline"/>
        <w:rPr>
          <w:rFonts w:eastAsia="Times New Roman"/>
          <w:b/>
          <w:color w:val="000000"/>
          <w:sz w:val="24"/>
        </w:rPr>
      </w:pPr>
      <w:r>
        <w:rPr>
          <w:rFonts w:eastAsia="Times New Roman"/>
          <w:b/>
          <w:color w:val="000000"/>
          <w:sz w:val="24"/>
        </w:rPr>
        <w:t>What is represented by the four horns that come up in place of the broken</w:t>
      </w:r>
      <w:r w:rsidR="00D16D85">
        <w:rPr>
          <w:rFonts w:eastAsia="Times New Roman"/>
          <w:b/>
          <w:color w:val="000000"/>
          <w:sz w:val="24"/>
        </w:rPr>
        <w:t xml:space="preserve"> </w:t>
      </w:r>
      <w:r>
        <w:rPr>
          <w:rFonts w:eastAsia="Times New Roman"/>
          <w:b/>
          <w:color w:val="000000"/>
          <w:sz w:val="24"/>
        </w:rPr>
        <w:t xml:space="preserve">one? </w:t>
      </w:r>
      <w:r>
        <w:rPr>
          <w:rFonts w:eastAsia="Times New Roman"/>
          <w:color w:val="000000"/>
          <w:sz w:val="24"/>
        </w:rPr>
        <w:t>“Now that being broken, whereas four stood up for it, four kingdoms shall stand up out of the nation, but not in his power." Verse 22.</w:t>
      </w:r>
      <w:r w:rsidR="00D16D85" w:rsidRPr="00D16D85">
        <w:rPr>
          <w:rFonts w:eastAsia="Times New Roman"/>
          <w:color w:val="000000"/>
          <w:spacing w:val="30"/>
          <w:sz w:val="24"/>
        </w:rPr>
        <w:t xml:space="preserve"> </w:t>
      </w:r>
    </w:p>
    <w:p w14:paraId="21706B87" w14:textId="77777777" w:rsidR="002F40FA" w:rsidRDefault="00D16D85" w:rsidP="00D16D85">
      <w:pPr>
        <w:spacing w:before="120" w:line="275" w:lineRule="exact"/>
        <w:jc w:val="right"/>
        <w:textAlignment w:val="baseline"/>
        <w:rPr>
          <w:rFonts w:eastAsia="Times New Roman"/>
          <w:color w:val="000000"/>
          <w:spacing w:val="30"/>
          <w:sz w:val="24"/>
        </w:rPr>
      </w:pPr>
      <w:r>
        <w:rPr>
          <w:rFonts w:eastAsia="Times New Roman"/>
          <w:color w:val="000000"/>
          <w:spacing w:val="30"/>
          <w:sz w:val="24"/>
        </w:rPr>
        <w:t>95</w:t>
      </w:r>
    </w:p>
    <w:p w14:paraId="21706B88" w14:textId="77777777" w:rsidR="002F40FA" w:rsidRDefault="00EA067A">
      <w:pPr>
        <w:spacing w:before="121" w:line="275" w:lineRule="exact"/>
        <w:ind w:firstLine="720"/>
        <w:textAlignment w:val="baseline"/>
        <w:rPr>
          <w:rFonts w:eastAsia="Times New Roman"/>
          <w:b/>
          <w:color w:val="000000"/>
          <w:sz w:val="24"/>
        </w:rPr>
      </w:pPr>
      <w:r>
        <w:rPr>
          <w:rFonts w:eastAsia="Times New Roman"/>
          <w:b/>
          <w:color w:val="000000"/>
          <w:sz w:val="24"/>
        </w:rPr>
        <w:t xml:space="preserve">What is the meaning of the "little horn" in verse 9? </w:t>
      </w:r>
      <w:r>
        <w:rPr>
          <w:rFonts w:eastAsia="Times New Roman"/>
          <w:color w:val="000000"/>
          <w:sz w:val="24"/>
        </w:rPr>
        <w:t>"In the latter time of their [successors of Alexander] kingdom, when the transgressors are come to the full, a king of fierce countenance, and understanding dark sentences, shall stand up." Verse 23.</w:t>
      </w:r>
    </w:p>
    <w:p w14:paraId="21706B89" w14:textId="77777777" w:rsidR="002F40FA" w:rsidRDefault="00EA067A">
      <w:pPr>
        <w:spacing w:before="125" w:line="275" w:lineRule="exact"/>
        <w:ind w:firstLine="720"/>
        <w:textAlignment w:val="baseline"/>
        <w:rPr>
          <w:rFonts w:eastAsia="Times New Roman"/>
          <w:b/>
          <w:color w:val="000000"/>
          <w:sz w:val="24"/>
        </w:rPr>
      </w:pPr>
      <w:r>
        <w:rPr>
          <w:rFonts w:eastAsia="Times New Roman"/>
          <w:b/>
          <w:color w:val="000000"/>
          <w:sz w:val="24"/>
        </w:rPr>
        <w:t xml:space="preserve">What was this little horn to do to God's sanctuary? </w:t>
      </w:r>
      <w:r>
        <w:rPr>
          <w:rFonts w:eastAsia="Times New Roman"/>
          <w:color w:val="000000"/>
          <w:sz w:val="24"/>
        </w:rPr>
        <w:t xml:space="preserve">"Yea, he magnified himself even to the prince of the host, and by him the daily </w:t>
      </w:r>
      <w:r>
        <w:rPr>
          <w:rFonts w:eastAsia="Times New Roman"/>
          <w:i/>
          <w:color w:val="000000"/>
          <w:sz w:val="24"/>
        </w:rPr>
        <w:t xml:space="preserve">sacrifice </w:t>
      </w:r>
      <w:r>
        <w:rPr>
          <w:rFonts w:eastAsia="Times New Roman"/>
          <w:color w:val="000000"/>
          <w:sz w:val="24"/>
        </w:rPr>
        <w:t>was taken away, and the place of his sanctuary was cast down." Daniel 8:11.</w:t>
      </w:r>
    </w:p>
    <w:p w14:paraId="21706B8A" w14:textId="77777777" w:rsidR="002F40FA" w:rsidRDefault="00EA067A">
      <w:pPr>
        <w:spacing w:before="121" w:line="275" w:lineRule="exact"/>
        <w:ind w:firstLine="720"/>
        <w:textAlignment w:val="baseline"/>
        <w:rPr>
          <w:rFonts w:eastAsia="Times New Roman"/>
          <w:b/>
          <w:color w:val="000000"/>
          <w:sz w:val="24"/>
        </w:rPr>
      </w:pPr>
      <w:r>
        <w:rPr>
          <w:rFonts w:eastAsia="Times New Roman"/>
          <w:b/>
          <w:color w:val="000000"/>
          <w:sz w:val="24"/>
        </w:rPr>
        <w:lastRenderedPageBreak/>
        <w:t xml:space="preserve">What was finally to happen to this persecuting power? </w:t>
      </w:r>
      <w:r>
        <w:rPr>
          <w:rFonts w:eastAsia="Times New Roman"/>
          <w:color w:val="000000"/>
          <w:sz w:val="24"/>
        </w:rPr>
        <w:t>“The judgment shall sit, and they shall take away his dominion, to consume and to destroy it unto the end." Daniel 7:26.</w:t>
      </w:r>
    </w:p>
    <w:p w14:paraId="21706B8B" w14:textId="77777777" w:rsidR="002F40FA" w:rsidRDefault="00EA067A">
      <w:pPr>
        <w:spacing w:before="128" w:line="274" w:lineRule="exact"/>
        <w:ind w:right="144" w:firstLine="720"/>
        <w:textAlignment w:val="baseline"/>
        <w:rPr>
          <w:rFonts w:eastAsia="Times New Roman"/>
          <w:b/>
          <w:color w:val="000000"/>
          <w:sz w:val="24"/>
        </w:rPr>
      </w:pPr>
      <w:r>
        <w:rPr>
          <w:rFonts w:eastAsia="Times New Roman"/>
          <w:b/>
          <w:color w:val="000000"/>
          <w:sz w:val="24"/>
        </w:rPr>
        <w:t xml:space="preserve">At what time, according to this important prophecy, was the sanctuary to be cleansed? </w:t>
      </w:r>
      <w:r>
        <w:rPr>
          <w:rFonts w:eastAsia="Times New Roman"/>
          <w:color w:val="000000"/>
          <w:sz w:val="24"/>
        </w:rPr>
        <w:t>“He said unto me, Unto two thousand and three hundred days; then shall the sanctuary be cleansed." Daniel 8:14.</w:t>
      </w:r>
    </w:p>
    <w:p w14:paraId="21706B8C" w14:textId="77777777" w:rsidR="002F40FA" w:rsidRDefault="00EA067A">
      <w:pPr>
        <w:spacing w:before="124" w:line="274" w:lineRule="exact"/>
        <w:ind w:firstLine="720"/>
        <w:textAlignment w:val="baseline"/>
        <w:rPr>
          <w:rFonts w:eastAsia="Times New Roman"/>
          <w:b/>
          <w:color w:val="000000"/>
          <w:sz w:val="24"/>
        </w:rPr>
      </w:pPr>
      <w:r>
        <w:rPr>
          <w:rFonts w:eastAsia="Times New Roman"/>
          <w:b/>
          <w:color w:val="000000"/>
          <w:sz w:val="24"/>
        </w:rPr>
        <w:t xml:space="preserve">How did this view of desolation and persecution by the little horn power affect the prophet? </w:t>
      </w:r>
      <w:r>
        <w:rPr>
          <w:rFonts w:eastAsia="Times New Roman"/>
          <w:color w:val="000000"/>
          <w:sz w:val="24"/>
        </w:rPr>
        <w:t xml:space="preserve">“I Daniel </w:t>
      </w:r>
      <w:r>
        <w:rPr>
          <w:rFonts w:eastAsia="Times New Roman"/>
          <w:i/>
          <w:color w:val="000000"/>
          <w:sz w:val="24"/>
        </w:rPr>
        <w:t xml:space="preserve">fainted, </w:t>
      </w:r>
      <w:r>
        <w:rPr>
          <w:rFonts w:eastAsia="Times New Roman"/>
          <w:color w:val="000000"/>
          <w:sz w:val="24"/>
        </w:rPr>
        <w:t xml:space="preserve">and </w:t>
      </w:r>
      <w:r>
        <w:rPr>
          <w:rFonts w:eastAsia="Times New Roman"/>
          <w:i/>
          <w:color w:val="000000"/>
          <w:sz w:val="24"/>
        </w:rPr>
        <w:t xml:space="preserve">was sick </w:t>
      </w:r>
      <w:r>
        <w:rPr>
          <w:rFonts w:eastAsia="Times New Roman"/>
          <w:color w:val="000000"/>
          <w:sz w:val="24"/>
        </w:rPr>
        <w:t>certain days; afterward I rose up, and did the king's business." Daniel 8:27.</w:t>
      </w:r>
    </w:p>
    <w:p w14:paraId="21706B8D" w14:textId="77777777" w:rsidR="002F40FA" w:rsidRDefault="00EA067A">
      <w:pPr>
        <w:spacing w:before="250" w:line="295"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46</w:t>
      </w:r>
    </w:p>
    <w:p w14:paraId="21706B8E" w14:textId="77777777" w:rsidR="002F40FA" w:rsidRPr="00BE1A55" w:rsidRDefault="00253F84" w:rsidP="00BE1A55">
      <w:pPr>
        <w:pStyle w:val="Heading2"/>
      </w:pPr>
      <w:r>
        <w:t xml:space="preserve">46 </w:t>
      </w:r>
      <w:r w:rsidR="00EA067A" w:rsidRPr="00BE1A55">
        <w:t>A Great Prophetic Period</w:t>
      </w:r>
    </w:p>
    <w:p w14:paraId="21706B8F" w14:textId="77777777" w:rsidR="002F40FA" w:rsidRDefault="00EA067A">
      <w:pPr>
        <w:spacing w:before="198" w:line="274" w:lineRule="exact"/>
        <w:ind w:right="216" w:firstLine="720"/>
        <w:textAlignment w:val="baseline"/>
        <w:rPr>
          <w:rFonts w:eastAsia="Times New Roman"/>
          <w:b/>
          <w:color w:val="000000"/>
          <w:sz w:val="24"/>
        </w:rPr>
      </w:pPr>
      <w:r>
        <w:rPr>
          <w:rFonts w:eastAsia="Times New Roman"/>
          <w:b/>
          <w:color w:val="000000"/>
          <w:sz w:val="24"/>
        </w:rPr>
        <w:t xml:space="preserve">At what time according to the prophecy of Daniel, was the sanctuary to be cleansed? </w:t>
      </w:r>
      <w:r>
        <w:rPr>
          <w:rFonts w:eastAsia="Times New Roman"/>
          <w:color w:val="000000"/>
          <w:sz w:val="24"/>
        </w:rPr>
        <w:t xml:space="preserve">“And he said unto me, </w:t>
      </w:r>
      <w:r>
        <w:rPr>
          <w:rFonts w:eastAsia="Times New Roman"/>
          <w:i/>
          <w:color w:val="000000"/>
          <w:sz w:val="24"/>
        </w:rPr>
        <w:t xml:space="preserve">Unto two thousand and three hundred days; </w:t>
      </w:r>
      <w:r>
        <w:rPr>
          <w:rFonts w:eastAsia="Times New Roman"/>
          <w:color w:val="000000"/>
          <w:sz w:val="24"/>
        </w:rPr>
        <w:t>then shall the sanctuary be cleansed." Dan. 8:14.</w:t>
      </w:r>
    </w:p>
    <w:p w14:paraId="21706B90" w14:textId="77777777" w:rsidR="002F40FA" w:rsidRDefault="00EA067A">
      <w:pPr>
        <w:spacing w:before="123" w:line="275" w:lineRule="exact"/>
        <w:ind w:firstLine="720"/>
        <w:textAlignment w:val="baseline"/>
        <w:rPr>
          <w:rFonts w:eastAsia="Times New Roman"/>
          <w:b/>
          <w:color w:val="000000"/>
          <w:sz w:val="24"/>
        </w:rPr>
      </w:pPr>
      <w:r>
        <w:rPr>
          <w:rFonts w:eastAsia="Times New Roman"/>
          <w:b/>
          <w:color w:val="000000"/>
          <w:sz w:val="24"/>
        </w:rPr>
        <w:t xml:space="preserve">Where was Daniel when the vision of this chapter was given? </w:t>
      </w:r>
      <w:r>
        <w:rPr>
          <w:rFonts w:eastAsia="Times New Roman"/>
          <w:color w:val="000000"/>
          <w:sz w:val="24"/>
        </w:rPr>
        <w:t xml:space="preserve">“And I saw the vision; and it came to pass, when I saw, that </w:t>
      </w:r>
      <w:r>
        <w:rPr>
          <w:rFonts w:eastAsia="Times New Roman"/>
          <w:i/>
          <w:color w:val="000000"/>
          <w:sz w:val="24"/>
        </w:rPr>
        <w:t xml:space="preserve">I was at Shushan in the palace, which is in the province of Elam; </w:t>
      </w:r>
      <w:r>
        <w:rPr>
          <w:rFonts w:eastAsia="Times New Roman"/>
          <w:color w:val="000000"/>
          <w:sz w:val="24"/>
        </w:rPr>
        <w:t xml:space="preserve">and I saw in a vision, and </w:t>
      </w:r>
      <w:r>
        <w:rPr>
          <w:rFonts w:eastAsia="Times New Roman"/>
          <w:i/>
          <w:color w:val="000000"/>
          <w:sz w:val="24"/>
        </w:rPr>
        <w:t xml:space="preserve">I was by the river Ulai." </w:t>
      </w:r>
      <w:r>
        <w:rPr>
          <w:rFonts w:eastAsia="Times New Roman"/>
          <w:color w:val="000000"/>
          <w:sz w:val="24"/>
        </w:rPr>
        <w:t>Dan 8:2.</w:t>
      </w:r>
    </w:p>
    <w:p w14:paraId="21706B91" w14:textId="77777777" w:rsidR="002F40FA" w:rsidRDefault="00EA067A">
      <w:pPr>
        <w:spacing w:before="122" w:line="275" w:lineRule="exact"/>
        <w:ind w:right="144" w:firstLine="720"/>
        <w:textAlignment w:val="baseline"/>
        <w:rPr>
          <w:rFonts w:eastAsia="Times New Roman"/>
          <w:b/>
          <w:color w:val="000000"/>
          <w:sz w:val="24"/>
        </w:rPr>
      </w:pPr>
      <w:r>
        <w:rPr>
          <w:rFonts w:eastAsia="Times New Roman"/>
          <w:b/>
          <w:color w:val="000000"/>
          <w:sz w:val="24"/>
        </w:rPr>
        <w:t xml:space="preserve">What first appeared to the prophet? </w:t>
      </w:r>
      <w:r>
        <w:rPr>
          <w:rFonts w:eastAsia="Times New Roman"/>
          <w:color w:val="000000"/>
          <w:sz w:val="24"/>
        </w:rPr>
        <w:t xml:space="preserve">“Then I lifted up mine eyes, and saw, and, behold, there stood before the river </w:t>
      </w:r>
      <w:r>
        <w:rPr>
          <w:rFonts w:eastAsia="Times New Roman"/>
          <w:i/>
          <w:color w:val="000000"/>
          <w:sz w:val="24"/>
        </w:rPr>
        <w:t xml:space="preserve">a ram which had two horns." </w:t>
      </w:r>
      <w:r>
        <w:rPr>
          <w:rFonts w:eastAsia="Times New Roman"/>
          <w:color w:val="000000"/>
          <w:sz w:val="24"/>
        </w:rPr>
        <w:t>Dan. 8:3.</w:t>
      </w:r>
    </w:p>
    <w:p w14:paraId="21706B92" w14:textId="77777777" w:rsidR="002F40FA" w:rsidRDefault="00EA067A">
      <w:pPr>
        <w:spacing w:before="126" w:line="275" w:lineRule="exact"/>
        <w:ind w:right="288" w:firstLine="720"/>
        <w:textAlignment w:val="baseline"/>
        <w:rPr>
          <w:rFonts w:eastAsia="Times New Roman"/>
          <w:b/>
          <w:color w:val="000000"/>
          <w:sz w:val="24"/>
        </w:rPr>
      </w:pPr>
      <w:r>
        <w:rPr>
          <w:rFonts w:eastAsia="Times New Roman"/>
          <w:b/>
          <w:color w:val="000000"/>
          <w:sz w:val="24"/>
        </w:rPr>
        <w:t xml:space="preserve">What next appeared upon the scene? </w:t>
      </w:r>
      <w:r>
        <w:rPr>
          <w:rFonts w:eastAsia="Times New Roman"/>
          <w:color w:val="000000"/>
          <w:sz w:val="24"/>
        </w:rPr>
        <w:t xml:space="preserve">“And as I was considering, behold a he goat came from the west... </w:t>
      </w:r>
      <w:r>
        <w:rPr>
          <w:rFonts w:eastAsia="Times New Roman"/>
          <w:i/>
          <w:color w:val="000000"/>
          <w:sz w:val="24"/>
        </w:rPr>
        <w:t xml:space="preserve">And he came to the ram that had two horns,... and smote the ram, and brake his two horns." </w:t>
      </w:r>
      <w:r>
        <w:rPr>
          <w:rFonts w:eastAsia="Times New Roman"/>
          <w:color w:val="000000"/>
          <w:sz w:val="24"/>
        </w:rPr>
        <w:t>Dan. 8:5-7.</w:t>
      </w:r>
    </w:p>
    <w:p w14:paraId="21706B93" w14:textId="77777777" w:rsidR="002F40FA" w:rsidRDefault="00EA067A">
      <w:pPr>
        <w:spacing w:before="125" w:line="274" w:lineRule="exact"/>
        <w:ind w:firstLine="720"/>
        <w:textAlignment w:val="baseline"/>
        <w:rPr>
          <w:rFonts w:eastAsia="Times New Roman"/>
          <w:b/>
          <w:color w:val="000000"/>
          <w:sz w:val="24"/>
        </w:rPr>
      </w:pPr>
      <w:r>
        <w:rPr>
          <w:rFonts w:eastAsia="Times New Roman"/>
          <w:b/>
          <w:color w:val="000000"/>
          <w:sz w:val="24"/>
        </w:rPr>
        <w:t xml:space="preserve">What happened after the prophet heard the time announced for the cleansing of the sanctuary? </w:t>
      </w:r>
      <w:r>
        <w:rPr>
          <w:rFonts w:eastAsia="Times New Roman"/>
          <w:color w:val="000000"/>
          <w:sz w:val="24"/>
        </w:rPr>
        <w:t xml:space="preserve">“And it came to pass, when I, even I Daniel, had seen the vision, and sought for the meaning, then, behold, </w:t>
      </w:r>
      <w:r>
        <w:rPr>
          <w:rFonts w:eastAsia="Times New Roman"/>
          <w:i/>
          <w:color w:val="000000"/>
          <w:sz w:val="24"/>
        </w:rPr>
        <w:t xml:space="preserve">there stood before me as the appearance of a man." </w:t>
      </w:r>
      <w:r>
        <w:rPr>
          <w:rFonts w:eastAsia="Times New Roman"/>
          <w:color w:val="000000"/>
          <w:sz w:val="24"/>
        </w:rPr>
        <w:t>Dan. 8:15.</w:t>
      </w:r>
    </w:p>
    <w:p w14:paraId="21706B94" w14:textId="77777777" w:rsidR="002F40FA" w:rsidRDefault="00EA067A">
      <w:pPr>
        <w:spacing w:before="123" w:line="275" w:lineRule="exact"/>
        <w:ind w:firstLine="720"/>
        <w:textAlignment w:val="baseline"/>
        <w:rPr>
          <w:rFonts w:eastAsia="Times New Roman"/>
          <w:b/>
          <w:color w:val="000000"/>
          <w:sz w:val="24"/>
        </w:rPr>
      </w:pPr>
      <w:r>
        <w:rPr>
          <w:rFonts w:eastAsia="Times New Roman"/>
          <w:b/>
          <w:color w:val="000000"/>
          <w:sz w:val="24"/>
        </w:rPr>
        <w:t>What command did Daniel hear given to this angel?</w:t>
      </w:r>
      <w:r>
        <w:rPr>
          <w:rFonts w:eastAsia="Times New Roman"/>
          <w:color w:val="000000"/>
          <w:sz w:val="24"/>
        </w:rPr>
        <w:t xml:space="preserve">” And I heard a man's voice between the banks of Ulai, which called, and said, </w:t>
      </w:r>
      <w:r>
        <w:rPr>
          <w:rFonts w:eastAsia="Times New Roman"/>
          <w:i/>
          <w:color w:val="000000"/>
          <w:sz w:val="24"/>
        </w:rPr>
        <w:t xml:space="preserve">Gabriel, make this man to understand the vision." </w:t>
      </w:r>
      <w:r>
        <w:rPr>
          <w:rFonts w:eastAsia="Times New Roman"/>
          <w:color w:val="000000"/>
          <w:sz w:val="24"/>
        </w:rPr>
        <w:t>Dan. 8:16.</w:t>
      </w:r>
    </w:p>
    <w:p w14:paraId="21706B95" w14:textId="77777777" w:rsidR="002F40FA" w:rsidRDefault="00EA067A">
      <w:pPr>
        <w:spacing w:before="126" w:line="275" w:lineRule="exact"/>
        <w:ind w:right="144" w:firstLine="720"/>
        <w:textAlignment w:val="baseline"/>
        <w:rPr>
          <w:rFonts w:eastAsia="Times New Roman"/>
          <w:b/>
          <w:color w:val="000000"/>
          <w:sz w:val="24"/>
        </w:rPr>
      </w:pPr>
      <w:r>
        <w:rPr>
          <w:rFonts w:eastAsia="Times New Roman"/>
          <w:b/>
          <w:color w:val="000000"/>
          <w:sz w:val="24"/>
        </w:rPr>
        <w:t>What were the first words that the angel then uttered before the prophet?</w:t>
      </w:r>
      <w:r>
        <w:rPr>
          <w:rFonts w:eastAsia="Times New Roman"/>
          <w:color w:val="000000"/>
          <w:sz w:val="24"/>
        </w:rPr>
        <w:t xml:space="preserve">” I was afraid, and fell upon my face: but he said unto, me, </w:t>
      </w:r>
      <w:r>
        <w:rPr>
          <w:rFonts w:eastAsia="Times New Roman"/>
          <w:i/>
          <w:color w:val="000000"/>
          <w:sz w:val="24"/>
        </w:rPr>
        <w:t xml:space="preserve">Understand, a son of man; for at the time of the end shall be the vision." </w:t>
      </w:r>
      <w:r>
        <w:rPr>
          <w:rFonts w:eastAsia="Times New Roman"/>
          <w:color w:val="000000"/>
          <w:sz w:val="24"/>
        </w:rPr>
        <w:t>Dan, 8:17.</w:t>
      </w:r>
    </w:p>
    <w:p w14:paraId="21706B96" w14:textId="77777777" w:rsidR="002F40FA" w:rsidRDefault="00EA067A">
      <w:pPr>
        <w:spacing w:before="182" w:line="275" w:lineRule="exact"/>
        <w:jc w:val="right"/>
        <w:textAlignment w:val="baseline"/>
        <w:rPr>
          <w:rFonts w:eastAsia="Times New Roman"/>
          <w:color w:val="000000"/>
          <w:spacing w:val="30"/>
          <w:sz w:val="24"/>
        </w:rPr>
      </w:pPr>
      <w:r>
        <w:rPr>
          <w:rFonts w:eastAsia="Times New Roman"/>
          <w:color w:val="000000"/>
          <w:spacing w:val="30"/>
          <w:sz w:val="24"/>
        </w:rPr>
        <w:t>96</w:t>
      </w:r>
    </w:p>
    <w:p w14:paraId="21706B97" w14:textId="77777777" w:rsidR="002F40FA" w:rsidRDefault="00EA067A">
      <w:pPr>
        <w:spacing w:before="182" w:line="276" w:lineRule="exact"/>
        <w:ind w:firstLine="720"/>
        <w:jc w:val="both"/>
        <w:textAlignment w:val="baseline"/>
        <w:rPr>
          <w:rFonts w:eastAsia="Times New Roman"/>
          <w:b/>
          <w:color w:val="000000"/>
          <w:sz w:val="24"/>
        </w:rPr>
      </w:pPr>
      <w:r>
        <w:rPr>
          <w:rFonts w:eastAsia="Times New Roman"/>
          <w:b/>
          <w:color w:val="000000"/>
          <w:sz w:val="24"/>
        </w:rPr>
        <w:t xml:space="preserve">How did the angel then proceed to fulfill his mission to Daniel? </w:t>
      </w:r>
      <w:r>
        <w:rPr>
          <w:rFonts w:eastAsia="Times New Roman"/>
          <w:color w:val="000000"/>
          <w:sz w:val="24"/>
        </w:rPr>
        <w:t>“The ram which thou sawest having two horns are the kings of Media and Persia. And the rough goat is the king of Grecia." Dan.8:20, 21.</w:t>
      </w:r>
    </w:p>
    <w:p w14:paraId="21706B98" w14:textId="77777777" w:rsidR="002F40FA" w:rsidRDefault="00EA067A">
      <w:pPr>
        <w:spacing w:before="122" w:line="276" w:lineRule="exact"/>
        <w:ind w:firstLine="720"/>
        <w:textAlignment w:val="baseline"/>
        <w:rPr>
          <w:rFonts w:eastAsia="Times New Roman"/>
          <w:b/>
          <w:color w:val="000000"/>
          <w:sz w:val="24"/>
        </w:rPr>
      </w:pPr>
      <w:r>
        <w:rPr>
          <w:rFonts w:eastAsia="Times New Roman"/>
          <w:b/>
          <w:color w:val="000000"/>
          <w:sz w:val="24"/>
        </w:rPr>
        <w:t xml:space="preserve">What part of the vision did the angel say was to be shut up, and why? </w:t>
      </w:r>
      <w:r>
        <w:rPr>
          <w:rFonts w:eastAsia="Times New Roman"/>
          <w:color w:val="000000"/>
          <w:sz w:val="24"/>
        </w:rPr>
        <w:t xml:space="preserve">“And </w:t>
      </w:r>
      <w:r>
        <w:rPr>
          <w:rFonts w:eastAsia="Times New Roman"/>
          <w:i/>
          <w:color w:val="000000"/>
          <w:sz w:val="24"/>
        </w:rPr>
        <w:t xml:space="preserve">the vision of the evening and the morning </w:t>
      </w:r>
      <w:r>
        <w:rPr>
          <w:rFonts w:eastAsia="Times New Roman"/>
          <w:color w:val="000000"/>
          <w:sz w:val="24"/>
        </w:rPr>
        <w:t>which was told is true: wherefore shut thou up the vision; for it shall be for many days." Dan. 8:26.</w:t>
      </w:r>
    </w:p>
    <w:p w14:paraId="21706B99" w14:textId="77777777" w:rsidR="002F40FA" w:rsidRDefault="00EA067A">
      <w:pPr>
        <w:spacing w:before="118" w:line="276" w:lineRule="exact"/>
        <w:ind w:right="144" w:firstLine="720"/>
        <w:textAlignment w:val="baseline"/>
        <w:rPr>
          <w:rFonts w:eastAsia="Times New Roman"/>
          <w:b/>
          <w:color w:val="000000"/>
          <w:sz w:val="24"/>
        </w:rPr>
      </w:pPr>
      <w:r>
        <w:rPr>
          <w:rFonts w:eastAsia="Times New Roman"/>
          <w:b/>
          <w:color w:val="000000"/>
          <w:sz w:val="24"/>
        </w:rPr>
        <w:t xml:space="preserve">What did Daniel say about the vision? </w:t>
      </w:r>
      <w:r>
        <w:rPr>
          <w:rFonts w:eastAsia="Times New Roman"/>
          <w:color w:val="000000"/>
          <w:sz w:val="24"/>
        </w:rPr>
        <w:t>“And I Daniel fainted, and was sick certain days; afterward I rose up, and did the king's business; and I was astonished at the vision, but none understood it." Dan. 8:27.</w:t>
      </w:r>
    </w:p>
    <w:p w14:paraId="21706B9A" w14:textId="77777777" w:rsidR="002F40FA" w:rsidRDefault="00EA067A">
      <w:pPr>
        <w:spacing w:before="127" w:line="275" w:lineRule="exact"/>
        <w:ind w:firstLine="720"/>
        <w:textAlignment w:val="baseline"/>
        <w:rPr>
          <w:rFonts w:eastAsia="Times New Roman"/>
          <w:b/>
          <w:color w:val="000000"/>
          <w:sz w:val="24"/>
        </w:rPr>
      </w:pPr>
      <w:r>
        <w:rPr>
          <w:rFonts w:eastAsia="Times New Roman"/>
          <w:b/>
          <w:color w:val="000000"/>
          <w:sz w:val="24"/>
        </w:rPr>
        <w:t xml:space="preserve">Although Daniel said nothing of his astonishment at what he had seen, so that the king's courtiers did not perceive it, what did he do? </w:t>
      </w:r>
      <w:r>
        <w:rPr>
          <w:rFonts w:eastAsia="Times New Roman"/>
          <w:color w:val="000000"/>
          <w:sz w:val="24"/>
        </w:rPr>
        <w:t xml:space="preserve">“In the first year of Darius,... I Daniel understood by books the number of </w:t>
      </w:r>
      <w:r>
        <w:rPr>
          <w:rFonts w:eastAsia="Times New Roman"/>
          <w:color w:val="000000"/>
          <w:sz w:val="24"/>
        </w:rPr>
        <w:lastRenderedPageBreak/>
        <w:t>the years, whereof the word of the Lord came to Jeremiah the prophet, that he would accomplish seventy years in the desolations of Jerusalem." Dan. 9:1, 2.</w:t>
      </w:r>
    </w:p>
    <w:p w14:paraId="21706B9B" w14:textId="77777777" w:rsidR="002F40FA" w:rsidRDefault="00EA067A">
      <w:pPr>
        <w:spacing w:before="120" w:line="276" w:lineRule="exact"/>
        <w:ind w:firstLine="720"/>
        <w:jc w:val="both"/>
        <w:textAlignment w:val="baseline"/>
        <w:rPr>
          <w:rFonts w:eastAsia="Times New Roman"/>
          <w:b/>
          <w:color w:val="000000"/>
          <w:spacing w:val="-1"/>
          <w:sz w:val="24"/>
        </w:rPr>
      </w:pPr>
      <w:r>
        <w:rPr>
          <w:rFonts w:eastAsia="Times New Roman"/>
          <w:b/>
          <w:color w:val="000000"/>
          <w:spacing w:val="-1"/>
          <w:sz w:val="24"/>
        </w:rPr>
        <w:t>In view of this, what did the prophet do?</w:t>
      </w:r>
      <w:r>
        <w:rPr>
          <w:rFonts w:eastAsia="Times New Roman"/>
          <w:color w:val="000000"/>
          <w:spacing w:val="-1"/>
          <w:sz w:val="24"/>
        </w:rPr>
        <w:t>” And I set my face unto the Lord God, to seek by prayer and supplications, with fasting, and sackcloth, and ashes." Dan. 9:3.</w:t>
      </w:r>
    </w:p>
    <w:p w14:paraId="21706B9C" w14:textId="77777777" w:rsidR="002F40FA" w:rsidRDefault="00EA067A">
      <w:pPr>
        <w:spacing w:before="124" w:line="275" w:lineRule="exact"/>
        <w:ind w:firstLine="720"/>
        <w:textAlignment w:val="baseline"/>
        <w:rPr>
          <w:rFonts w:eastAsia="Times New Roman"/>
          <w:b/>
          <w:color w:val="000000"/>
          <w:sz w:val="24"/>
        </w:rPr>
      </w:pPr>
      <w:r>
        <w:rPr>
          <w:rFonts w:eastAsia="Times New Roman"/>
          <w:b/>
          <w:color w:val="000000"/>
          <w:sz w:val="24"/>
        </w:rPr>
        <w:t xml:space="preserve">What, in Daniel's prayer, showed that he was still anxious about the sanctuary question? </w:t>
      </w:r>
      <w:r>
        <w:rPr>
          <w:rFonts w:eastAsia="Times New Roman"/>
          <w:color w:val="000000"/>
          <w:sz w:val="24"/>
        </w:rPr>
        <w:t xml:space="preserve">“Now therefore, O our God, hear the prayer of thy servant, and his supplications, and </w:t>
      </w:r>
      <w:r>
        <w:rPr>
          <w:rFonts w:eastAsia="Times New Roman"/>
          <w:i/>
          <w:color w:val="000000"/>
          <w:sz w:val="24"/>
        </w:rPr>
        <w:t xml:space="preserve">cause Thy face to shine upon Thy sanctuary that </w:t>
      </w:r>
      <w:r>
        <w:rPr>
          <w:rFonts w:eastAsia="Times New Roman"/>
          <w:color w:val="000000"/>
          <w:sz w:val="24"/>
        </w:rPr>
        <w:t>is desolate, for the Lord's sake." Dan. 9:17.</w:t>
      </w:r>
    </w:p>
    <w:p w14:paraId="21706B9D" w14:textId="77777777" w:rsidR="002F40FA" w:rsidRDefault="00EA067A">
      <w:pPr>
        <w:spacing w:before="118" w:line="276" w:lineRule="exact"/>
        <w:ind w:firstLine="720"/>
        <w:textAlignment w:val="baseline"/>
        <w:rPr>
          <w:rFonts w:eastAsia="Times New Roman"/>
          <w:b/>
          <w:color w:val="000000"/>
          <w:sz w:val="24"/>
        </w:rPr>
      </w:pPr>
      <w:r>
        <w:rPr>
          <w:rFonts w:eastAsia="Times New Roman"/>
          <w:b/>
          <w:color w:val="000000"/>
          <w:sz w:val="24"/>
        </w:rPr>
        <w:t xml:space="preserve">How did the Lord regard his petition? </w:t>
      </w:r>
      <w:r>
        <w:rPr>
          <w:rFonts w:eastAsia="Times New Roman"/>
          <w:color w:val="000000"/>
          <w:sz w:val="24"/>
        </w:rPr>
        <w:t xml:space="preserve">"Yea, while I was speaking in prayer, even the man </w:t>
      </w:r>
      <w:r>
        <w:rPr>
          <w:rFonts w:eastAsia="Times New Roman"/>
          <w:i/>
          <w:color w:val="000000"/>
          <w:sz w:val="24"/>
        </w:rPr>
        <w:t xml:space="preserve">Gabriel, whom I had seen in the vision at the beginning, </w:t>
      </w:r>
      <w:r>
        <w:rPr>
          <w:rFonts w:eastAsia="Times New Roman"/>
          <w:color w:val="000000"/>
          <w:sz w:val="24"/>
        </w:rPr>
        <w:t>being caused to fly swiftly, touched me about the time of the evening oblation." Dan. 9:21.</w:t>
      </w:r>
    </w:p>
    <w:p w14:paraId="21706B9E" w14:textId="77777777" w:rsidR="002F40FA" w:rsidRDefault="00EA067A">
      <w:pPr>
        <w:spacing w:before="122" w:line="276" w:lineRule="exact"/>
        <w:ind w:right="504" w:firstLine="720"/>
        <w:textAlignment w:val="baseline"/>
        <w:rPr>
          <w:rFonts w:eastAsia="Times New Roman"/>
          <w:b/>
          <w:color w:val="000000"/>
          <w:sz w:val="24"/>
        </w:rPr>
      </w:pPr>
      <w:r>
        <w:rPr>
          <w:rFonts w:eastAsia="Times New Roman"/>
          <w:b/>
          <w:color w:val="000000"/>
          <w:sz w:val="24"/>
        </w:rPr>
        <w:t xml:space="preserve">What did Gabriel tell Daniel? </w:t>
      </w:r>
      <w:r>
        <w:rPr>
          <w:rFonts w:eastAsia="Times New Roman"/>
          <w:color w:val="000000"/>
          <w:sz w:val="24"/>
        </w:rPr>
        <w:t>“At the beginning of thy supplications the commandment came forth, and I am come to show thee; for thou art greatly beloved: therefore understand the matter, and consider the vision." Dan. 9:23.</w:t>
      </w:r>
    </w:p>
    <w:p w14:paraId="21706B9F" w14:textId="77777777" w:rsidR="002F40FA" w:rsidRDefault="00EA067A">
      <w:pPr>
        <w:spacing w:before="118" w:line="276" w:lineRule="exact"/>
        <w:ind w:right="72" w:firstLine="720"/>
        <w:textAlignment w:val="baseline"/>
        <w:rPr>
          <w:rFonts w:eastAsia="Times New Roman"/>
          <w:b/>
          <w:color w:val="000000"/>
          <w:sz w:val="24"/>
        </w:rPr>
      </w:pPr>
      <w:r>
        <w:rPr>
          <w:rFonts w:eastAsia="Times New Roman"/>
          <w:b/>
          <w:color w:val="000000"/>
          <w:sz w:val="24"/>
        </w:rPr>
        <w:t xml:space="preserve">What application did Gabriel proceed to make of the vision? </w:t>
      </w:r>
      <w:r>
        <w:rPr>
          <w:rFonts w:eastAsia="Times New Roman"/>
          <w:i/>
          <w:color w:val="000000"/>
          <w:sz w:val="24"/>
        </w:rPr>
        <w:t xml:space="preserve">“Seventy weeks are determined upon thy people </w:t>
      </w:r>
      <w:r>
        <w:rPr>
          <w:rFonts w:eastAsia="Times New Roman"/>
          <w:color w:val="000000"/>
          <w:sz w:val="24"/>
        </w:rPr>
        <w:t>and upon thy holy city, to finish the transgression, and to make an end of sins, and to make reconciliation for iniquity, and to bring in everlasting righteousness, and to seal up the vision and prophecy, and to anoint the Most Holy." Dan. 9:24.</w:t>
      </w:r>
    </w:p>
    <w:p w14:paraId="21706BA0" w14:textId="77777777" w:rsidR="002F40FA" w:rsidRDefault="00EA067A">
      <w:pPr>
        <w:spacing w:before="120" w:line="230" w:lineRule="exact"/>
        <w:ind w:right="72" w:firstLine="720"/>
        <w:textAlignment w:val="baseline"/>
        <w:rPr>
          <w:rFonts w:eastAsia="Times New Roman"/>
          <w:color w:val="000000"/>
        </w:rPr>
      </w:pPr>
      <w:r>
        <w:rPr>
          <w:rFonts w:eastAsia="Times New Roman"/>
          <w:color w:val="000000"/>
        </w:rPr>
        <w:t>NOTES. - Seventy weeks are equal to 490 days. These were to be "cut off" from the vision Daniel was considering, that is, from the 2300 days. The days in this prophecy, uniformly with those of other prophecies, represent years. If, then, the 490 years are "cut off" from the 2300 years, it follows that the 490 years begin at the same time as the 2300.</w:t>
      </w:r>
    </w:p>
    <w:p w14:paraId="21706BA1" w14:textId="77777777" w:rsidR="002F40FA" w:rsidRDefault="00EA067A">
      <w:pPr>
        <w:spacing w:before="129" w:line="275" w:lineRule="exact"/>
        <w:ind w:firstLine="720"/>
        <w:jc w:val="both"/>
        <w:textAlignment w:val="baseline"/>
        <w:rPr>
          <w:rFonts w:eastAsia="Times New Roman"/>
          <w:b/>
          <w:color w:val="000000"/>
          <w:spacing w:val="-2"/>
          <w:sz w:val="24"/>
        </w:rPr>
      </w:pPr>
      <w:r>
        <w:rPr>
          <w:rFonts w:eastAsia="Times New Roman"/>
          <w:b/>
          <w:color w:val="000000"/>
          <w:spacing w:val="-2"/>
          <w:sz w:val="24"/>
        </w:rPr>
        <w:t xml:space="preserve">When did the angel say that the seventy weeks (490 years) were to commence? </w:t>
      </w:r>
      <w:r>
        <w:rPr>
          <w:rFonts w:eastAsia="Times New Roman"/>
          <w:color w:val="000000"/>
          <w:spacing w:val="-2"/>
          <w:sz w:val="24"/>
        </w:rPr>
        <w:t>“Know therefore and understand, that from the going forth of the commandment to restore and to build Jerusalem unto the Messiah the Prince shall be seven weeks, and three- score and two weeks; the street shall be built again, and the wall, even in troublous times." Dan. 9:25.</w:t>
      </w:r>
    </w:p>
    <w:p w14:paraId="21706BA2" w14:textId="77777777" w:rsidR="002F40FA" w:rsidRDefault="00EA067A" w:rsidP="00D16D85">
      <w:pPr>
        <w:spacing w:before="115" w:line="230" w:lineRule="exact"/>
        <w:ind w:right="72" w:firstLine="720"/>
        <w:textAlignment w:val="baseline"/>
        <w:rPr>
          <w:rFonts w:eastAsia="Times New Roman"/>
          <w:color w:val="000000"/>
        </w:rPr>
      </w:pPr>
      <w:r>
        <w:rPr>
          <w:rFonts w:eastAsia="Times New Roman"/>
          <w:color w:val="000000"/>
        </w:rPr>
        <w:t>NOTE. - Sixty-nine of the seventy weeks were to reach "unto the Messiah the Prince." Messiah is Christ, "the Anointed." Messiah is the Hebrew word, and Christ is the Greek word, meaning anointed. See margin of John 1:41.</w:t>
      </w:r>
    </w:p>
    <w:p w14:paraId="21706BA3" w14:textId="77777777" w:rsidR="002F40FA" w:rsidRDefault="00EA067A">
      <w:pPr>
        <w:spacing w:line="275" w:lineRule="exact"/>
        <w:jc w:val="right"/>
        <w:textAlignment w:val="baseline"/>
        <w:rPr>
          <w:rFonts w:eastAsia="Times New Roman"/>
          <w:color w:val="000000"/>
          <w:spacing w:val="2"/>
          <w:sz w:val="24"/>
        </w:rPr>
      </w:pPr>
      <w:r>
        <w:rPr>
          <w:rFonts w:eastAsia="Times New Roman"/>
          <w:color w:val="000000"/>
          <w:spacing w:val="2"/>
          <w:sz w:val="24"/>
        </w:rPr>
        <w:t>97</w:t>
      </w:r>
    </w:p>
    <w:p w14:paraId="21706BA4" w14:textId="77777777" w:rsidR="002F40FA" w:rsidRDefault="00EA067A">
      <w:pPr>
        <w:spacing w:line="276" w:lineRule="exact"/>
        <w:ind w:right="144" w:firstLine="720"/>
        <w:jc w:val="both"/>
        <w:textAlignment w:val="baseline"/>
        <w:rPr>
          <w:rFonts w:eastAsia="Times New Roman"/>
          <w:b/>
          <w:color w:val="000000"/>
          <w:sz w:val="24"/>
        </w:rPr>
      </w:pPr>
      <w:r>
        <w:rPr>
          <w:rFonts w:eastAsia="Times New Roman"/>
          <w:b/>
          <w:color w:val="000000"/>
          <w:sz w:val="24"/>
        </w:rPr>
        <w:t xml:space="preserve">How was Jesus anointed? </w:t>
      </w:r>
      <w:r>
        <w:rPr>
          <w:rFonts w:eastAsia="Times New Roman"/>
          <w:i/>
          <w:color w:val="000000"/>
          <w:sz w:val="24"/>
        </w:rPr>
        <w:t xml:space="preserve">“God anointed Jesus of Nazareth with the Holy Ghost </w:t>
      </w:r>
      <w:r>
        <w:rPr>
          <w:rFonts w:eastAsia="Times New Roman"/>
          <w:color w:val="000000"/>
          <w:sz w:val="24"/>
        </w:rPr>
        <w:t>and with power." Acts 10:38.</w:t>
      </w:r>
    </w:p>
    <w:p w14:paraId="21706BA5" w14:textId="77777777" w:rsidR="002F40FA" w:rsidRDefault="00EA067A">
      <w:pPr>
        <w:spacing w:before="116" w:line="277" w:lineRule="exact"/>
        <w:ind w:right="144" w:firstLine="720"/>
        <w:jc w:val="both"/>
        <w:textAlignment w:val="baseline"/>
        <w:rPr>
          <w:rFonts w:eastAsia="Times New Roman"/>
          <w:b/>
          <w:color w:val="000000"/>
          <w:sz w:val="24"/>
        </w:rPr>
      </w:pPr>
      <w:r>
        <w:rPr>
          <w:rFonts w:eastAsia="Times New Roman"/>
          <w:b/>
          <w:color w:val="000000"/>
          <w:sz w:val="24"/>
        </w:rPr>
        <w:t xml:space="preserve">At what time did Jesus receive the special anointing of the Holy Spirit? </w:t>
      </w:r>
      <w:r>
        <w:rPr>
          <w:rFonts w:eastAsia="Times New Roman"/>
          <w:color w:val="000000"/>
          <w:sz w:val="24"/>
        </w:rPr>
        <w:t xml:space="preserve">“Jesus also being baptized, and praying, the heaven was opened, and the </w:t>
      </w:r>
      <w:r>
        <w:rPr>
          <w:rFonts w:eastAsia="Times New Roman"/>
          <w:i/>
          <w:color w:val="000000"/>
          <w:sz w:val="24"/>
        </w:rPr>
        <w:t xml:space="preserve">Holy Ghost descended in a bodily shape like a dove upon Him, </w:t>
      </w:r>
      <w:r>
        <w:rPr>
          <w:rFonts w:eastAsia="Times New Roman"/>
          <w:color w:val="000000"/>
          <w:sz w:val="24"/>
        </w:rPr>
        <w:t>and a voice came from heaven, which said, Thou art My beloved Son." Luke 3:21, 22.</w:t>
      </w:r>
    </w:p>
    <w:p w14:paraId="21706BA6" w14:textId="77777777" w:rsidR="002F40FA" w:rsidRDefault="00EA067A">
      <w:pPr>
        <w:spacing w:before="121" w:line="277" w:lineRule="exact"/>
        <w:ind w:right="360" w:firstLine="720"/>
        <w:textAlignment w:val="baseline"/>
        <w:rPr>
          <w:rFonts w:eastAsia="Times New Roman"/>
          <w:b/>
          <w:color w:val="000000"/>
          <w:spacing w:val="-2"/>
          <w:sz w:val="24"/>
        </w:rPr>
      </w:pPr>
      <w:r>
        <w:rPr>
          <w:rFonts w:eastAsia="Times New Roman"/>
          <w:b/>
          <w:color w:val="000000"/>
          <w:spacing w:val="-2"/>
          <w:sz w:val="24"/>
        </w:rPr>
        <w:t xml:space="preserve">What did Jesus say shortly after this? </w:t>
      </w:r>
      <w:r>
        <w:rPr>
          <w:rFonts w:eastAsia="Times New Roman"/>
          <w:color w:val="000000"/>
          <w:spacing w:val="-2"/>
          <w:sz w:val="24"/>
        </w:rPr>
        <w:t xml:space="preserve">“The Spirit of the Lord is upon me, </w:t>
      </w:r>
      <w:r>
        <w:rPr>
          <w:rFonts w:eastAsia="Times New Roman"/>
          <w:i/>
          <w:color w:val="000000"/>
          <w:spacing w:val="-2"/>
          <w:sz w:val="24"/>
        </w:rPr>
        <w:t xml:space="preserve">because He hath anointed Me </w:t>
      </w:r>
      <w:r>
        <w:rPr>
          <w:rFonts w:eastAsia="Times New Roman"/>
          <w:color w:val="000000"/>
          <w:spacing w:val="-2"/>
          <w:sz w:val="24"/>
        </w:rPr>
        <w:t>to preach the gospel to the poor." Luke 4:18 (Mark 1:15).</w:t>
      </w:r>
    </w:p>
    <w:p w14:paraId="21706BA7" w14:textId="77777777" w:rsidR="002F40FA" w:rsidRDefault="00EA067A">
      <w:pPr>
        <w:spacing w:before="114" w:line="230" w:lineRule="exact"/>
        <w:ind w:right="144" w:firstLine="720"/>
        <w:textAlignment w:val="baseline"/>
        <w:rPr>
          <w:rFonts w:eastAsia="Times New Roman"/>
          <w:color w:val="000000"/>
        </w:rPr>
      </w:pPr>
      <w:r>
        <w:rPr>
          <w:rFonts w:eastAsia="Times New Roman"/>
          <w:color w:val="000000"/>
        </w:rPr>
        <w:t>NOTE. - It is evident that the sixty-nine weeks (483 years) were to reach to the baptism of Christ, as that was the time of His anointing by the Holy Spirit. John the Baptist began his work in the fifteenth year of the reign of Tiberius ( Luke 3:1-3). Tiberius began to reign conjointly with his father in the year 12 A.D., two years before his father's death ("Prideaux's Connection," vol. 1, page 246). The fifteenth year of his reign would therefore be 27 A.D., the time when Jesus was anointed, at His baptism.</w:t>
      </w:r>
    </w:p>
    <w:p w14:paraId="21706BA8" w14:textId="77777777" w:rsidR="002F40FA" w:rsidRDefault="00EA067A">
      <w:pPr>
        <w:spacing w:before="118" w:after="79" w:line="277" w:lineRule="exact"/>
        <w:ind w:right="144" w:firstLine="720"/>
        <w:textAlignment w:val="baseline"/>
        <w:rPr>
          <w:rFonts w:eastAsia="Times New Roman"/>
          <w:b/>
          <w:color w:val="000000"/>
          <w:sz w:val="24"/>
        </w:rPr>
      </w:pPr>
      <w:r>
        <w:rPr>
          <w:rFonts w:eastAsia="Times New Roman"/>
          <w:b/>
          <w:color w:val="000000"/>
          <w:sz w:val="24"/>
        </w:rPr>
        <w:t xml:space="preserve">When was a decree made to restore and build Jerusalem? </w:t>
      </w:r>
      <w:r>
        <w:rPr>
          <w:rFonts w:eastAsia="Times New Roman"/>
          <w:color w:val="000000"/>
          <w:sz w:val="24"/>
        </w:rPr>
        <w:t xml:space="preserve">“This Ezra went up from Babylon... And there went up some of the children of Israel, and of the priests, and the Levites, and the singers, and the porters, and the Nethinim, unto Jerusalem, </w:t>
      </w:r>
      <w:r>
        <w:rPr>
          <w:rFonts w:eastAsia="Times New Roman"/>
          <w:i/>
          <w:color w:val="000000"/>
          <w:sz w:val="24"/>
        </w:rPr>
        <w:t xml:space="preserve">in the seventh year of Artaxerxes the king. </w:t>
      </w:r>
      <w:r>
        <w:rPr>
          <w:rFonts w:eastAsia="Times New Roman"/>
          <w:color w:val="000000"/>
          <w:sz w:val="24"/>
        </w:rPr>
        <w:t>And he came to Jerusalem in the fifth month, which was in the seventh year of the king." Ezra 7:6-8.</w:t>
      </w:r>
    </w:p>
    <w:p w14:paraId="21706BA9" w14:textId="77777777" w:rsidR="002F40FA" w:rsidRDefault="00EA067A">
      <w:pPr>
        <w:spacing w:after="127"/>
        <w:ind w:left="715" w:right="11"/>
        <w:textAlignment w:val="baseline"/>
      </w:pPr>
      <w:r>
        <w:rPr>
          <w:noProof/>
        </w:rPr>
        <w:lastRenderedPageBreak/>
        <w:drawing>
          <wp:inline distT="0" distB="0" distL="0" distR="0" wp14:anchorId="217079FC" wp14:editId="217079FD">
            <wp:extent cx="5114290" cy="956945"/>
            <wp:effectExtent l="0" t="0" r="0" b="0"/>
            <wp:docPr id="7" name="Picture"/>
            <wp:cNvGraphicFramePr/>
            <a:graphic xmlns:a="http://schemas.openxmlformats.org/drawingml/2006/main">
              <a:graphicData uri="http://schemas.openxmlformats.org/drawingml/2006/picture">
                <pic:pic xmlns:pic="http://schemas.openxmlformats.org/drawingml/2006/picture">
                  <pic:nvPicPr>
                    <pic:cNvPr id="8" name="test1"/>
                    <pic:cNvPicPr preferRelativeResize="0"/>
                  </pic:nvPicPr>
                  <pic:blipFill>
                    <a:blip r:embed="rId9"/>
                    <a:stretch>
                      <a:fillRect/>
                    </a:stretch>
                  </pic:blipFill>
                  <pic:spPr>
                    <a:xfrm>
                      <a:off x="0" y="0"/>
                      <a:ext cx="5114290" cy="956945"/>
                    </a:xfrm>
                    <a:prstGeom prst="rect">
                      <a:avLst/>
                    </a:prstGeom>
                  </pic:spPr>
                </pic:pic>
              </a:graphicData>
            </a:graphic>
          </wp:inline>
        </w:drawing>
      </w:r>
    </w:p>
    <w:p w14:paraId="21706BAA" w14:textId="77777777" w:rsidR="002F40FA" w:rsidRDefault="00EA067A">
      <w:pPr>
        <w:spacing w:line="276" w:lineRule="exact"/>
        <w:ind w:right="144" w:firstLine="720"/>
        <w:textAlignment w:val="baseline"/>
        <w:rPr>
          <w:rFonts w:eastAsia="Times New Roman"/>
          <w:b/>
          <w:color w:val="000000"/>
          <w:sz w:val="24"/>
        </w:rPr>
      </w:pPr>
      <w:r>
        <w:rPr>
          <w:rFonts w:eastAsia="Times New Roman"/>
          <w:b/>
          <w:color w:val="000000"/>
          <w:sz w:val="24"/>
        </w:rPr>
        <w:t xml:space="preserve">At the close of 483 years, in 27 A.D., one week, or seven years of the 490 yet remained. What was to be done in the midst of that week? </w:t>
      </w:r>
      <w:r>
        <w:rPr>
          <w:rFonts w:eastAsia="Times New Roman"/>
          <w:color w:val="000000"/>
          <w:sz w:val="24"/>
        </w:rPr>
        <w:t xml:space="preserve">“And He shall confirm the covenant with many for one week: and in the </w:t>
      </w:r>
      <w:r>
        <w:rPr>
          <w:rFonts w:eastAsia="Times New Roman"/>
          <w:i/>
          <w:color w:val="000000"/>
          <w:sz w:val="24"/>
        </w:rPr>
        <w:t xml:space="preserve">midst of the week He shall cause the sacrifice and the oblation to cease." </w:t>
      </w:r>
      <w:r>
        <w:rPr>
          <w:rFonts w:eastAsia="Times New Roman"/>
          <w:color w:val="000000"/>
          <w:sz w:val="24"/>
        </w:rPr>
        <w:t>Dan. 9:27.</w:t>
      </w:r>
    </w:p>
    <w:p w14:paraId="21706BAB" w14:textId="77777777" w:rsidR="002F40FA" w:rsidRDefault="00EA067A">
      <w:pPr>
        <w:spacing w:before="119" w:line="230" w:lineRule="exact"/>
        <w:ind w:right="144" w:firstLine="720"/>
        <w:textAlignment w:val="baseline"/>
        <w:rPr>
          <w:rFonts w:eastAsia="Times New Roman"/>
          <w:color w:val="000000"/>
        </w:rPr>
      </w:pPr>
      <w:r>
        <w:rPr>
          <w:rFonts w:eastAsia="Times New Roman"/>
          <w:color w:val="000000"/>
        </w:rPr>
        <w:t>NOTE. - As the sixty-nine weeks ended in the fall of 27 A.D., the middle of the seventieth week, or the three and a half years, would end in the spring of 31 A.D., when Christ was crucified, and by His death caused to cease, or brought to an end, the sacrifices and oblations of the earthly sanctuary. Three and a half years more (the last part of the seventieth week) would end in the autumn of 34 A.D. This brings us to the end of the 490 years which were "cut off" from the 2300. There still remain 1810 years, which, if added to 34 A.D., which takes us to 1844 A.D.</w:t>
      </w:r>
    </w:p>
    <w:p w14:paraId="21706BAC" w14:textId="77777777" w:rsidR="002F40FA" w:rsidRDefault="00EA067A">
      <w:pPr>
        <w:spacing w:before="122" w:line="277" w:lineRule="exact"/>
        <w:ind w:right="144" w:firstLine="720"/>
        <w:jc w:val="both"/>
        <w:textAlignment w:val="baseline"/>
        <w:rPr>
          <w:rFonts w:eastAsia="Times New Roman"/>
          <w:b/>
          <w:color w:val="000000"/>
          <w:spacing w:val="-2"/>
          <w:sz w:val="24"/>
        </w:rPr>
      </w:pPr>
      <w:r>
        <w:rPr>
          <w:rFonts w:eastAsia="Times New Roman"/>
          <w:b/>
          <w:color w:val="000000"/>
          <w:spacing w:val="-2"/>
          <w:sz w:val="24"/>
        </w:rPr>
        <w:t>And what did the angel say would then take place?</w:t>
      </w:r>
      <w:r>
        <w:rPr>
          <w:rFonts w:eastAsia="Times New Roman"/>
          <w:color w:val="000000"/>
          <w:spacing w:val="-2"/>
          <w:sz w:val="24"/>
        </w:rPr>
        <w:t xml:space="preserve">” And he said unto me, </w:t>
      </w:r>
      <w:r>
        <w:rPr>
          <w:rFonts w:eastAsia="Times New Roman"/>
          <w:i/>
          <w:color w:val="000000"/>
          <w:spacing w:val="-2"/>
          <w:sz w:val="24"/>
        </w:rPr>
        <w:t xml:space="preserve">Unto two thousand and three hundred days; then shall the sanctuary be cleansed." </w:t>
      </w:r>
      <w:r>
        <w:rPr>
          <w:rFonts w:eastAsia="Times New Roman"/>
          <w:color w:val="000000"/>
          <w:spacing w:val="-2"/>
          <w:sz w:val="24"/>
        </w:rPr>
        <w:t>Dan. 8:14.</w:t>
      </w:r>
    </w:p>
    <w:p w14:paraId="21706BAD" w14:textId="77777777" w:rsidR="002F40FA" w:rsidRDefault="00EA067A">
      <w:pPr>
        <w:spacing w:before="113" w:line="230" w:lineRule="exact"/>
        <w:ind w:right="144" w:firstLine="720"/>
        <w:textAlignment w:val="baseline"/>
        <w:rPr>
          <w:rFonts w:eastAsia="Times New Roman"/>
          <w:color w:val="000000"/>
        </w:rPr>
      </w:pPr>
      <w:r>
        <w:rPr>
          <w:rFonts w:eastAsia="Times New Roman"/>
          <w:color w:val="000000"/>
        </w:rPr>
        <w:t>NOTE. - In other words, the great closing work of Christ for the world, the atonement, or the investigative judgment, will at that time commence. The typical day of atonement for Israel occupied but one day in a year. This may occupy but a correspondingly short time. Already that work has been going on for many years, and must soon close. Who is ready to meet its decisions?</w:t>
      </w:r>
    </w:p>
    <w:p w14:paraId="21706BAE" w14:textId="77777777" w:rsidR="002F40FA" w:rsidRPr="00D16D85" w:rsidRDefault="00EA067A" w:rsidP="00D16D85">
      <w:pPr>
        <w:spacing w:before="137" w:line="273" w:lineRule="exact"/>
        <w:ind w:left="3888"/>
        <w:textAlignment w:val="baseline"/>
        <w:rPr>
          <w:rFonts w:eastAsia="Times New Roman"/>
          <w:b/>
          <w:color w:val="FF0000"/>
          <w:spacing w:val="-1"/>
          <w:sz w:val="24"/>
        </w:rPr>
      </w:pPr>
      <w:r>
        <w:rPr>
          <w:rFonts w:eastAsia="Times New Roman"/>
          <w:b/>
          <w:color w:val="FF0000"/>
          <w:spacing w:val="-1"/>
          <w:sz w:val="24"/>
        </w:rPr>
        <w:t>THE 2300 DAY</w:t>
      </w:r>
      <w:r w:rsidR="00D16D85">
        <w:rPr>
          <w:rFonts w:eastAsia="Times New Roman"/>
          <w:b/>
          <w:color w:val="FF0000"/>
          <w:spacing w:val="-1"/>
          <w:sz w:val="24"/>
        </w:rPr>
        <w:t xml:space="preserve"> </w:t>
      </w:r>
      <w:r>
        <w:rPr>
          <w:rFonts w:eastAsia="Times New Roman"/>
          <w:b/>
          <w:color w:val="FF0000"/>
          <w:sz w:val="24"/>
        </w:rPr>
        <w:t>PROPHECY</w:t>
      </w:r>
    </w:p>
    <w:p w14:paraId="21706BAF" w14:textId="77777777" w:rsidR="002F40FA" w:rsidRDefault="00EA067A" w:rsidP="00D16D85">
      <w:pPr>
        <w:spacing w:after="12" w:line="274" w:lineRule="exact"/>
        <w:jc w:val="right"/>
        <w:textAlignment w:val="baseline"/>
        <w:rPr>
          <w:rFonts w:eastAsia="Times New Roman"/>
          <w:color w:val="000000"/>
          <w:spacing w:val="2"/>
          <w:sz w:val="24"/>
        </w:rPr>
      </w:pPr>
      <w:r>
        <w:rPr>
          <w:rFonts w:eastAsia="Times New Roman"/>
          <w:color w:val="000000"/>
          <w:spacing w:val="2"/>
          <w:sz w:val="24"/>
        </w:rPr>
        <w:t>98</w:t>
      </w:r>
    </w:p>
    <w:p w14:paraId="21706BB0" w14:textId="77777777" w:rsidR="002F40FA" w:rsidRDefault="00EA067A">
      <w:pPr>
        <w:spacing w:before="1" w:after="124"/>
        <w:ind w:left="370" w:right="404"/>
        <w:textAlignment w:val="baseline"/>
      </w:pPr>
      <w:r>
        <w:rPr>
          <w:noProof/>
        </w:rPr>
        <w:drawing>
          <wp:inline distT="0" distB="0" distL="0" distR="0" wp14:anchorId="217079FE" wp14:editId="217079FF">
            <wp:extent cx="5083810" cy="2895600"/>
            <wp:effectExtent l="0" t="0" r="0" b="0"/>
            <wp:docPr id="9" name="Picture"/>
            <wp:cNvGraphicFramePr/>
            <a:graphic xmlns:a="http://schemas.openxmlformats.org/drawingml/2006/main">
              <a:graphicData uri="http://schemas.openxmlformats.org/drawingml/2006/picture">
                <pic:pic xmlns:pic="http://schemas.openxmlformats.org/drawingml/2006/picture">
                  <pic:nvPicPr>
                    <pic:cNvPr id="10" name="test1"/>
                    <pic:cNvPicPr preferRelativeResize="0"/>
                  </pic:nvPicPr>
                  <pic:blipFill>
                    <a:blip r:embed="rId10"/>
                    <a:stretch>
                      <a:fillRect/>
                    </a:stretch>
                  </pic:blipFill>
                  <pic:spPr>
                    <a:xfrm>
                      <a:off x="0" y="0"/>
                      <a:ext cx="5083810" cy="2895600"/>
                    </a:xfrm>
                    <a:prstGeom prst="rect">
                      <a:avLst/>
                    </a:prstGeom>
                  </pic:spPr>
                </pic:pic>
              </a:graphicData>
            </a:graphic>
          </wp:inline>
        </w:drawing>
      </w:r>
    </w:p>
    <w:p w14:paraId="21706BB1" w14:textId="77777777" w:rsidR="002F40FA" w:rsidRDefault="00EA067A">
      <w:pPr>
        <w:spacing w:before="2" w:line="274" w:lineRule="exact"/>
        <w:ind w:left="792" w:right="72"/>
        <w:textAlignment w:val="baseline"/>
        <w:rPr>
          <w:rFonts w:ascii="Arial" w:eastAsia="Arial" w:hAnsi="Arial"/>
          <w:color w:val="000000"/>
          <w:sz w:val="24"/>
        </w:rPr>
      </w:pPr>
      <w:r>
        <w:rPr>
          <w:rFonts w:ascii="Arial" w:eastAsia="Arial" w:hAnsi="Arial"/>
          <w:color w:val="000000"/>
          <w:sz w:val="24"/>
        </w:rPr>
        <w:t>DANIEL'S AMAZING PROPHECIES</w:t>
      </w:r>
    </w:p>
    <w:p w14:paraId="21706BB2" w14:textId="77777777" w:rsidR="002F40FA" w:rsidRDefault="00EA067A">
      <w:pPr>
        <w:spacing w:before="118" w:line="276" w:lineRule="exact"/>
        <w:ind w:left="72" w:right="720" w:firstLine="720"/>
        <w:textAlignment w:val="baseline"/>
        <w:rPr>
          <w:rFonts w:eastAsia="Times New Roman"/>
          <w:color w:val="000000"/>
          <w:sz w:val="24"/>
        </w:rPr>
      </w:pPr>
      <w:r>
        <w:rPr>
          <w:rFonts w:eastAsia="Times New Roman"/>
          <w:color w:val="000000"/>
          <w:sz w:val="24"/>
        </w:rPr>
        <w:t>The Master Prophecy of the Bible is given in Daniel 8. This chapter closely connects with Daniel 7 and 9 and should be studied together with them.</w:t>
      </w:r>
    </w:p>
    <w:p w14:paraId="21706BB3" w14:textId="77777777" w:rsidR="002F40FA" w:rsidRDefault="00EA067A">
      <w:pPr>
        <w:spacing w:before="122" w:line="276" w:lineRule="exact"/>
        <w:ind w:left="72" w:right="72" w:firstLine="720"/>
        <w:textAlignment w:val="baseline"/>
        <w:rPr>
          <w:rFonts w:eastAsia="Times New Roman"/>
          <w:b/>
          <w:color w:val="000000"/>
          <w:sz w:val="24"/>
        </w:rPr>
      </w:pPr>
      <w:r>
        <w:rPr>
          <w:rFonts w:eastAsia="Times New Roman"/>
          <w:b/>
          <w:color w:val="000000"/>
          <w:sz w:val="24"/>
        </w:rPr>
        <w:t xml:space="preserve">DANIEL 7 </w:t>
      </w:r>
      <w:r>
        <w:rPr>
          <w:rFonts w:eastAsia="Times New Roman"/>
          <w:color w:val="000000"/>
          <w:sz w:val="24"/>
        </w:rPr>
        <w:t>(written 553-552 B.C.) reveals world history from Daniel's time down to the Second Advent of Christ. In vision, Daniel sees 4 world empires symbolized as beasts, followed by a little horn power (Dan 7:1-8, 15-21, 23-25). The Investigative Judgment then convenes in heaven (Dan 7:9-10, 13, 22, 26) and after that history ends with the Second Advent of Christ (Dan 7:14, 27-28).</w:t>
      </w:r>
    </w:p>
    <w:p w14:paraId="21706BB4" w14:textId="77777777" w:rsidR="002F40FA" w:rsidRDefault="00EA067A">
      <w:pPr>
        <w:spacing w:before="118" w:line="276" w:lineRule="exact"/>
        <w:ind w:left="72" w:right="72" w:firstLine="720"/>
        <w:textAlignment w:val="baseline"/>
        <w:rPr>
          <w:rFonts w:eastAsia="Times New Roman"/>
          <w:color w:val="000000"/>
          <w:sz w:val="24"/>
        </w:rPr>
      </w:pPr>
      <w:r>
        <w:rPr>
          <w:rFonts w:eastAsia="Times New Roman"/>
          <w:color w:val="000000"/>
          <w:sz w:val="24"/>
        </w:rPr>
        <w:t xml:space="preserve">The animals in Daniel 7 parallel the parts of the metal image of Daniel 2. The lion in chapter 7 is Babylon (605-538 B.C.). The bear is Medo-Persia (538-334 B.C.). The leopard beast is Grecia (334-301 B.C., </w:t>
      </w:r>
      <w:r>
        <w:rPr>
          <w:rFonts w:eastAsia="Times New Roman"/>
          <w:color w:val="000000"/>
          <w:sz w:val="24"/>
        </w:rPr>
        <w:lastRenderedPageBreak/>
        <w:t>at which time it becomes divided into four kingdoms which continue on until around 168 B.C.). The terrible beast is Pagan Rome (168 B.C. to the 5th Century A.D., when it becomes broken into ten kingdoms). The little horn is Papal Rome, which gained full power by 538 A.D., after uprooting three kingdoms (the Heruli, Vandals and Ostrogoths).</w:t>
      </w:r>
    </w:p>
    <w:p w14:paraId="21706BB5" w14:textId="77777777" w:rsidR="00D16D85" w:rsidRDefault="00EA067A" w:rsidP="00D16D85">
      <w:pPr>
        <w:spacing w:before="122" w:line="276" w:lineRule="exact"/>
        <w:ind w:left="72" w:right="72" w:firstLine="720"/>
        <w:textAlignment w:val="baseline"/>
        <w:rPr>
          <w:rFonts w:eastAsia="Times New Roman"/>
          <w:b/>
          <w:color w:val="000000"/>
          <w:spacing w:val="-1"/>
          <w:sz w:val="24"/>
        </w:rPr>
      </w:pPr>
      <w:r>
        <w:rPr>
          <w:rFonts w:eastAsia="Times New Roman"/>
          <w:b/>
          <w:color w:val="000000"/>
          <w:spacing w:val="-1"/>
          <w:sz w:val="24"/>
        </w:rPr>
        <w:t xml:space="preserve">DANIEL 8 </w:t>
      </w:r>
      <w:r>
        <w:rPr>
          <w:rFonts w:eastAsia="Times New Roman"/>
          <w:color w:val="000000"/>
          <w:spacing w:val="-1"/>
          <w:sz w:val="24"/>
        </w:rPr>
        <w:t>is composed of two major parts. The first is an EVENT prophecy that closely parallels the prophecy of Daniel 7. This prophecy is about two beasts and a little horn that follows them (Dan 8:1-12, 20-25). The first beast, a ram, is Medo-Persia (538-334 B.C.), and the he-goat which struck it down was Grecia (334-168 B.C.). The "notable horn" was Alexander the Great who, before his death in 323, carved out the largest empire in history up to that time - in only ten years. When he was broken off in the prime of life, the empire divided into four sections. The little horn is Pagan Rome which, historians tell us, was taken over by Papal Rome. Much of Daniel 7 and 8 (7:8, 19-26 and 8:9-12, 23-25) is given to a concern over this power which would speak blasphemies (7:8, 20; 8:11), and seek to kill God's people (7:21, 25; 8:10, 24-25), cast down the truth (8:12, 25), tear God's Sanctuary down from heaven (8:11), and even try to change the Law of God (7:25). Revelation 13 (read verses 6-7, for example) deals with this same little horn power - the Papacy.</w:t>
      </w:r>
    </w:p>
    <w:p w14:paraId="21706BB6" w14:textId="77777777" w:rsidR="00D16D85" w:rsidRDefault="00EA067A" w:rsidP="00D16D85">
      <w:pPr>
        <w:spacing w:before="122" w:line="276" w:lineRule="exact"/>
        <w:ind w:left="72" w:right="72" w:firstLine="720"/>
        <w:jc w:val="right"/>
        <w:textAlignment w:val="baseline"/>
        <w:rPr>
          <w:rFonts w:eastAsia="Times New Roman"/>
          <w:color w:val="000000"/>
          <w:spacing w:val="21"/>
          <w:sz w:val="24"/>
        </w:rPr>
      </w:pPr>
      <w:r>
        <w:rPr>
          <w:rFonts w:eastAsia="Times New Roman"/>
          <w:color w:val="000000"/>
          <w:spacing w:val="21"/>
          <w:sz w:val="24"/>
        </w:rPr>
        <w:t>99</w:t>
      </w:r>
    </w:p>
    <w:p w14:paraId="21706BB7" w14:textId="77777777" w:rsidR="002F40FA" w:rsidRDefault="00EA067A" w:rsidP="00D16D85">
      <w:pPr>
        <w:spacing w:before="122" w:line="276" w:lineRule="exact"/>
        <w:ind w:left="72" w:right="72" w:firstLine="18"/>
        <w:textAlignment w:val="baseline"/>
        <w:rPr>
          <w:rFonts w:eastAsia="Times New Roman"/>
          <w:color w:val="000000"/>
          <w:sz w:val="24"/>
        </w:rPr>
      </w:pPr>
      <w:r>
        <w:rPr>
          <w:rFonts w:eastAsia="Times New Roman"/>
          <w:color w:val="000000"/>
          <w:sz w:val="24"/>
        </w:rPr>
        <w:t>But there is a second part to Daniel 8: This is a TIME prophecy (Dan. 8: 13-14, 26). The prophecy itself is given in Daniel 8: 14. "Unto two thousand and three hundred days; then shall the sanctuary be cleansed." Careful reading of this chapter reveals that while the angel Gabriel was told to explain the vision of Daniel 8 to the prophet (8:16), yet only the event prophecy was explained (8:17-25), while the time prophecy was only referred to (8:26). Daniel nearly fainted under the burden (8:27), and the prayer of Daniel 9 is the result.</w:t>
      </w:r>
    </w:p>
    <w:p w14:paraId="21706BB8" w14:textId="77777777" w:rsidR="002F40FA" w:rsidRDefault="00EA067A">
      <w:pPr>
        <w:spacing w:before="125" w:line="275" w:lineRule="exact"/>
        <w:ind w:left="72" w:right="72" w:firstLine="720"/>
        <w:textAlignment w:val="baseline"/>
        <w:rPr>
          <w:rFonts w:eastAsia="Times New Roman"/>
          <w:b/>
          <w:color w:val="000000"/>
          <w:spacing w:val="-3"/>
          <w:sz w:val="24"/>
        </w:rPr>
      </w:pPr>
      <w:r>
        <w:rPr>
          <w:rFonts w:eastAsia="Times New Roman"/>
          <w:b/>
          <w:color w:val="000000"/>
          <w:spacing w:val="-3"/>
          <w:sz w:val="24"/>
        </w:rPr>
        <w:t xml:space="preserve">DANIEL 9 </w:t>
      </w:r>
      <w:r>
        <w:rPr>
          <w:rFonts w:eastAsia="Times New Roman"/>
          <w:color w:val="000000"/>
          <w:spacing w:val="-3"/>
          <w:sz w:val="24"/>
        </w:rPr>
        <w:t>begins with the prophet's prayer for guidance and help for his people (Dan 9:1-19). Gabriel, the one whom he had seen in his earlier vision of Daniel 8 (9:21), is then sent in answer to his prayer (9:20), and in order to complete the explanation (9:22-23).</w:t>
      </w:r>
    </w:p>
    <w:p w14:paraId="21706BB9" w14:textId="77777777" w:rsidR="002F40FA" w:rsidRDefault="00EA067A">
      <w:pPr>
        <w:spacing w:before="124" w:line="275" w:lineRule="exact"/>
        <w:ind w:left="72" w:right="72" w:firstLine="720"/>
        <w:textAlignment w:val="baseline"/>
        <w:rPr>
          <w:rFonts w:eastAsia="Times New Roman"/>
          <w:b/>
          <w:color w:val="000000"/>
          <w:spacing w:val="-2"/>
          <w:sz w:val="24"/>
        </w:rPr>
      </w:pPr>
      <w:r>
        <w:rPr>
          <w:rFonts w:eastAsia="Times New Roman"/>
          <w:b/>
          <w:color w:val="000000"/>
          <w:spacing w:val="-2"/>
          <w:sz w:val="24"/>
        </w:rPr>
        <w:t xml:space="preserve">The SEVENTY WEEK PROPHECY </w:t>
      </w:r>
      <w:r>
        <w:rPr>
          <w:rFonts w:eastAsia="Times New Roman"/>
          <w:color w:val="000000"/>
          <w:spacing w:val="-2"/>
          <w:sz w:val="24"/>
        </w:rPr>
        <w:t>is then given (Dan 9:24-27). Seventy weeks are "determined" ("cut off' in Hebrew-cut off from the larger 2300 day [year] prophecy) for the Jews. Therefore, the first part of the 2300 Day prophecy of Daniel 8:14 is time allocated to the Jews to conclude their probation as God's specially favored nation.</w:t>
      </w:r>
    </w:p>
    <w:p w14:paraId="21706BBA" w14:textId="77777777" w:rsidR="002F40FA" w:rsidRDefault="00EA067A">
      <w:pPr>
        <w:spacing w:before="127" w:line="275" w:lineRule="exact"/>
        <w:ind w:left="72" w:right="72" w:firstLine="720"/>
        <w:textAlignment w:val="baseline"/>
        <w:rPr>
          <w:rFonts w:eastAsia="Times New Roman"/>
          <w:color w:val="000000"/>
          <w:spacing w:val="-3"/>
          <w:sz w:val="24"/>
        </w:rPr>
      </w:pPr>
      <w:r>
        <w:rPr>
          <w:rFonts w:eastAsia="Times New Roman"/>
          <w:color w:val="000000"/>
          <w:spacing w:val="-3"/>
          <w:sz w:val="24"/>
        </w:rPr>
        <w:t>In Bible prophecy, a day equals a year (Num 14:34; Ezek 4:6). The decree of Artaxerxes, given in his seventh year as king-in 457 B.C. (Dan 9:25; Ezra 6:14; 7:6-8), restoring the Jewish government, begins this vast time prophecy of 2300 years. The first 70 weeks (Dan 9:24-27) of this prophecy, cut off or allotted to the Jews, equals 490 years. The walls of Jerusalem were rebuilt in 1 week or 49 years (408 B.C.). Another 62 weeks brings us to the anointing of Christ for His mission in 27 A.D. 483 years are now past; only 1 week remains of the 70. In the midst of this week (Dan 9:26-27), 31 A.D., Messiah is cut off or crucified. A second half-week of 3 1/2 years brings us to 34 A.D., when at the stoning of Stephen the gospel is taken to the Gentiles.</w:t>
      </w:r>
    </w:p>
    <w:p w14:paraId="21706BBB" w14:textId="77777777" w:rsidR="002F40FA" w:rsidRDefault="00EA067A">
      <w:pPr>
        <w:spacing w:before="124" w:line="275" w:lineRule="exact"/>
        <w:ind w:left="72" w:right="72" w:firstLine="720"/>
        <w:textAlignment w:val="baseline"/>
        <w:rPr>
          <w:rFonts w:eastAsia="Times New Roman"/>
          <w:color w:val="000000"/>
          <w:sz w:val="24"/>
        </w:rPr>
      </w:pPr>
      <w:r>
        <w:rPr>
          <w:rFonts w:eastAsia="Times New Roman"/>
          <w:color w:val="000000"/>
          <w:sz w:val="24"/>
        </w:rPr>
        <w:t>In 34 A.D. the 70 weeks, or 490 years, is completed. 1810 years remains to be fulfilled in this longest of Bible time prophecies - the 2300 year prophecy of Daniel 8:14. At its termination in 1844 A.D. began the "cleansing of the sanctuary" predicted in this important passage, Daniel 8:14.</w:t>
      </w:r>
    </w:p>
    <w:p w14:paraId="21706BBC" w14:textId="77777777" w:rsidR="002F40FA" w:rsidRDefault="00EA067A">
      <w:pPr>
        <w:spacing w:before="125" w:line="275" w:lineRule="exact"/>
        <w:ind w:left="72" w:right="72" w:firstLine="720"/>
        <w:textAlignment w:val="baseline"/>
        <w:rPr>
          <w:rFonts w:eastAsia="Times New Roman"/>
          <w:color w:val="000000"/>
          <w:sz w:val="24"/>
        </w:rPr>
      </w:pPr>
      <w:r>
        <w:rPr>
          <w:rFonts w:eastAsia="Times New Roman"/>
          <w:color w:val="000000"/>
          <w:sz w:val="24"/>
        </w:rPr>
        <w:t>Jesus is our High Priest in the heavenly Sanctuary (that the earthly was patterned after). In 1844 began His final work within it, prior to His Second Advent to the earth for His people.</w:t>
      </w:r>
    </w:p>
    <w:p w14:paraId="21706BBD" w14:textId="77777777" w:rsidR="002F40FA" w:rsidRDefault="00EA067A">
      <w:pPr>
        <w:spacing w:before="241" w:line="295" w:lineRule="exact"/>
        <w:ind w:left="72" w:right="72"/>
        <w:jc w:val="center"/>
        <w:textAlignment w:val="baseline"/>
        <w:rPr>
          <w:rFonts w:ascii="Arial" w:eastAsia="Arial" w:hAnsi="Arial"/>
          <w:b/>
          <w:color w:val="000000"/>
          <w:spacing w:val="-1"/>
          <w:sz w:val="26"/>
        </w:rPr>
      </w:pPr>
      <w:r>
        <w:rPr>
          <w:rFonts w:ascii="Arial" w:eastAsia="Arial" w:hAnsi="Arial"/>
          <w:b/>
          <w:color w:val="000000"/>
          <w:spacing w:val="-1"/>
          <w:sz w:val="26"/>
        </w:rPr>
        <w:t>Chapter 47</w:t>
      </w:r>
    </w:p>
    <w:p w14:paraId="21706BBE" w14:textId="77777777" w:rsidR="002F40FA" w:rsidRPr="00BE1A55" w:rsidRDefault="00253F84" w:rsidP="00BE1A55">
      <w:pPr>
        <w:pStyle w:val="Heading2"/>
      </w:pPr>
      <w:r>
        <w:lastRenderedPageBreak/>
        <w:t xml:space="preserve">47 </w:t>
      </w:r>
      <w:r w:rsidR="00EA067A" w:rsidRPr="00BE1A55">
        <w:t>The Atonement in the Old Testament</w:t>
      </w:r>
    </w:p>
    <w:p w14:paraId="21706BBF" w14:textId="77777777" w:rsidR="002F40FA" w:rsidRDefault="00EA067A">
      <w:pPr>
        <w:spacing w:before="210" w:line="275" w:lineRule="exact"/>
        <w:ind w:left="72" w:right="72" w:firstLine="720"/>
        <w:textAlignment w:val="baseline"/>
        <w:rPr>
          <w:rFonts w:eastAsia="Times New Roman"/>
          <w:b/>
          <w:color w:val="000000"/>
          <w:sz w:val="24"/>
        </w:rPr>
      </w:pPr>
      <w:r>
        <w:rPr>
          <w:rFonts w:eastAsia="Times New Roman"/>
          <w:b/>
          <w:color w:val="000000"/>
          <w:sz w:val="24"/>
        </w:rPr>
        <w:t xml:space="preserve">Why was Abel's sacrifice more acceptable to God than Cain’s? </w:t>
      </w:r>
      <w:r>
        <w:rPr>
          <w:rFonts w:eastAsia="Times New Roman"/>
          <w:color w:val="000000"/>
          <w:sz w:val="24"/>
        </w:rPr>
        <w:t>“By faith Abel offered unto God a more excellent sacrifice than Cain." Heb. 11:4.</w:t>
      </w:r>
    </w:p>
    <w:p w14:paraId="21706BC0" w14:textId="77777777" w:rsidR="002F40FA" w:rsidRDefault="00EA067A">
      <w:pPr>
        <w:spacing w:before="123" w:line="275" w:lineRule="exact"/>
        <w:ind w:left="792" w:right="72"/>
        <w:textAlignment w:val="baseline"/>
        <w:rPr>
          <w:rFonts w:eastAsia="Times New Roman"/>
          <w:b/>
          <w:color w:val="000000"/>
          <w:sz w:val="24"/>
        </w:rPr>
      </w:pPr>
      <w:r>
        <w:rPr>
          <w:rFonts w:eastAsia="Times New Roman"/>
          <w:b/>
          <w:color w:val="000000"/>
          <w:sz w:val="24"/>
        </w:rPr>
        <w:t xml:space="preserve">To what did his sacrifice point forward? </w:t>
      </w:r>
      <w:r>
        <w:rPr>
          <w:rFonts w:eastAsia="Times New Roman"/>
          <w:color w:val="000000"/>
          <w:sz w:val="24"/>
        </w:rPr>
        <w:t>"Ye were not redeemed with</w:t>
      </w:r>
    </w:p>
    <w:p w14:paraId="21706BC1" w14:textId="77777777" w:rsidR="002F40FA" w:rsidRDefault="00EA067A">
      <w:pPr>
        <w:spacing w:before="1" w:line="275" w:lineRule="exact"/>
        <w:ind w:left="72" w:right="72"/>
        <w:textAlignment w:val="baseline"/>
        <w:rPr>
          <w:rFonts w:eastAsia="Times New Roman"/>
          <w:color w:val="000000"/>
          <w:sz w:val="24"/>
        </w:rPr>
      </w:pPr>
      <w:r>
        <w:rPr>
          <w:rFonts w:eastAsia="Times New Roman"/>
          <w:color w:val="000000"/>
          <w:sz w:val="24"/>
        </w:rPr>
        <w:t xml:space="preserve">corruptible things,... but with the precious blood of </w:t>
      </w:r>
      <w:r>
        <w:rPr>
          <w:rFonts w:eastAsia="Times New Roman"/>
          <w:i/>
          <w:color w:val="000000"/>
          <w:sz w:val="24"/>
        </w:rPr>
        <w:t xml:space="preserve">Christ, as of a lamb without blemish and without spot: </w:t>
      </w:r>
      <w:r>
        <w:rPr>
          <w:rFonts w:eastAsia="Times New Roman"/>
          <w:color w:val="000000"/>
          <w:sz w:val="24"/>
        </w:rPr>
        <w:t>Who verily was foreordained before the foundation of the world." 1 Peter 1:18-20.</w:t>
      </w:r>
    </w:p>
    <w:p w14:paraId="21706BC2" w14:textId="77777777" w:rsidR="002F40FA" w:rsidRDefault="00EA067A">
      <w:pPr>
        <w:spacing w:before="122" w:line="275" w:lineRule="exact"/>
        <w:ind w:left="72" w:right="792" w:firstLine="720"/>
        <w:textAlignment w:val="baseline"/>
        <w:rPr>
          <w:rFonts w:eastAsia="Times New Roman"/>
          <w:b/>
          <w:color w:val="000000"/>
          <w:sz w:val="24"/>
        </w:rPr>
      </w:pPr>
      <w:r>
        <w:rPr>
          <w:rFonts w:eastAsia="Times New Roman"/>
          <w:b/>
          <w:color w:val="000000"/>
          <w:sz w:val="24"/>
        </w:rPr>
        <w:t xml:space="preserve">By his sacrifice, what did Abel obtain? </w:t>
      </w:r>
      <w:r>
        <w:rPr>
          <w:rFonts w:eastAsia="Times New Roman"/>
          <w:color w:val="000000"/>
          <w:sz w:val="24"/>
        </w:rPr>
        <w:t>“He obtained witness that he was righteous." Heb. 11:4.</w:t>
      </w:r>
    </w:p>
    <w:p w14:paraId="21706BC3" w14:textId="77777777" w:rsidR="00D16D85" w:rsidRPr="00D16D85" w:rsidRDefault="00EA067A" w:rsidP="00D16D85">
      <w:pPr>
        <w:spacing w:before="123" w:line="275" w:lineRule="exact"/>
        <w:ind w:left="90" w:right="72" w:firstLine="702"/>
        <w:textAlignment w:val="baseline"/>
        <w:rPr>
          <w:rFonts w:eastAsia="Times New Roman"/>
          <w:b/>
          <w:color w:val="000000"/>
          <w:sz w:val="24"/>
        </w:rPr>
      </w:pPr>
      <w:r>
        <w:rPr>
          <w:rFonts w:eastAsia="Times New Roman"/>
          <w:b/>
          <w:color w:val="000000"/>
          <w:sz w:val="24"/>
        </w:rPr>
        <w:t xml:space="preserve">With what sacrifice did God command Abraham to worship Him? </w:t>
      </w:r>
      <w:r>
        <w:rPr>
          <w:rFonts w:eastAsia="Times New Roman"/>
          <w:color w:val="000000"/>
          <w:sz w:val="24"/>
        </w:rPr>
        <w:t>“And He</w:t>
      </w:r>
      <w:r w:rsidR="00D16D85">
        <w:rPr>
          <w:rFonts w:eastAsia="Times New Roman"/>
          <w:b/>
          <w:color w:val="000000"/>
          <w:sz w:val="24"/>
        </w:rPr>
        <w:t xml:space="preserve"> </w:t>
      </w:r>
      <w:r>
        <w:rPr>
          <w:rFonts w:eastAsia="Times New Roman"/>
          <w:color w:val="000000"/>
          <w:sz w:val="24"/>
        </w:rPr>
        <w:t>said unto him, Take Me a heifer of three years old, and a she goat of three years old, and a ram of three years old... And he took unto him all these, and divided them in the midst, and laid each piece one against another." Gen. 15:1, 10.</w:t>
      </w:r>
      <w:r w:rsidR="00D16D85" w:rsidRPr="00D16D85">
        <w:rPr>
          <w:rFonts w:eastAsia="Times New Roman"/>
          <w:color w:val="000000"/>
          <w:spacing w:val="10"/>
          <w:sz w:val="24"/>
        </w:rPr>
        <w:t xml:space="preserve"> </w:t>
      </w:r>
    </w:p>
    <w:p w14:paraId="21706BC4" w14:textId="77777777" w:rsidR="002F40FA" w:rsidRDefault="00D16D85" w:rsidP="00D16D85">
      <w:pPr>
        <w:spacing w:before="120" w:line="275" w:lineRule="exact"/>
        <w:ind w:right="72"/>
        <w:jc w:val="right"/>
        <w:textAlignment w:val="baseline"/>
        <w:rPr>
          <w:rFonts w:eastAsia="Times New Roman"/>
          <w:color w:val="000000"/>
          <w:spacing w:val="10"/>
          <w:sz w:val="24"/>
        </w:rPr>
      </w:pPr>
      <w:r>
        <w:rPr>
          <w:rFonts w:eastAsia="Times New Roman"/>
          <w:color w:val="000000"/>
          <w:spacing w:val="10"/>
          <w:sz w:val="24"/>
        </w:rPr>
        <w:t>100</w:t>
      </w:r>
    </w:p>
    <w:p w14:paraId="21706BC5" w14:textId="77777777" w:rsidR="002F40FA" w:rsidRDefault="00EA067A">
      <w:pPr>
        <w:spacing w:before="125" w:line="275" w:lineRule="exact"/>
        <w:ind w:left="72" w:right="72" w:firstLine="720"/>
        <w:textAlignment w:val="baseline"/>
        <w:rPr>
          <w:rFonts w:eastAsia="Times New Roman"/>
          <w:b/>
          <w:color w:val="000000"/>
          <w:sz w:val="24"/>
        </w:rPr>
      </w:pPr>
      <w:r>
        <w:rPr>
          <w:rFonts w:eastAsia="Times New Roman"/>
          <w:b/>
          <w:color w:val="000000"/>
          <w:sz w:val="24"/>
        </w:rPr>
        <w:t xml:space="preserve">How did Jacob manifest his faith in the promised Redeemer? </w:t>
      </w:r>
      <w:r>
        <w:rPr>
          <w:rFonts w:eastAsia="Times New Roman"/>
          <w:color w:val="000000"/>
          <w:sz w:val="24"/>
        </w:rPr>
        <w:t>“And Israel took his journey with all that he had, and came to Beersheba, and offered sacrifices unto the God of his father Isaac." Gen. 46:1.</w:t>
      </w:r>
    </w:p>
    <w:p w14:paraId="21706BC6" w14:textId="77777777" w:rsidR="002F40FA" w:rsidRDefault="00EA067A">
      <w:pPr>
        <w:spacing w:before="128" w:line="275" w:lineRule="exact"/>
        <w:ind w:left="72" w:right="72" w:firstLine="720"/>
        <w:textAlignment w:val="baseline"/>
        <w:rPr>
          <w:rFonts w:eastAsia="Times New Roman"/>
          <w:b/>
          <w:color w:val="000000"/>
          <w:sz w:val="24"/>
        </w:rPr>
      </w:pPr>
      <w:r>
        <w:rPr>
          <w:rFonts w:eastAsia="Times New Roman"/>
          <w:b/>
          <w:color w:val="000000"/>
          <w:sz w:val="24"/>
        </w:rPr>
        <w:t xml:space="preserve">What did the lord command Moses to have made? </w:t>
      </w:r>
      <w:r>
        <w:rPr>
          <w:rFonts w:eastAsia="Times New Roman"/>
          <w:color w:val="000000"/>
          <w:sz w:val="24"/>
        </w:rPr>
        <w:t xml:space="preserve">“And the Lord spake unto Moses, saying, Speak unto the children of Israel, that they bring me an offering; ..and </w:t>
      </w:r>
      <w:r>
        <w:rPr>
          <w:rFonts w:eastAsia="Times New Roman"/>
          <w:i/>
          <w:color w:val="000000"/>
          <w:sz w:val="24"/>
        </w:rPr>
        <w:t xml:space="preserve">let them make Me a sanctuary: </w:t>
      </w:r>
      <w:r>
        <w:rPr>
          <w:rFonts w:eastAsia="Times New Roman"/>
          <w:color w:val="000000"/>
          <w:sz w:val="24"/>
        </w:rPr>
        <w:t>that I may dwell among them." Ex. 25:1, 8 (Acts 7:44) (Heb. 8:5). "Moreover thou shalt make the tabernacle with ten curtains of fine twined linen, and blue, and purple, and scarlet: with cherubim of cunning work shalt thou make them." "And thou shalt make curtains goats' hair to be a covering upon the tabernacle: even curtains shalt thou make." "And thou shalt make a covering for the tent of rams' skins dyed red, and a covering above of badgers' skins." Ex. 26:1, 7, 14.</w:t>
      </w:r>
    </w:p>
    <w:p w14:paraId="21706BC7" w14:textId="77777777" w:rsidR="002F40FA" w:rsidRDefault="00EA067A">
      <w:pPr>
        <w:spacing w:before="123" w:line="275" w:lineRule="exact"/>
        <w:ind w:left="72" w:right="72" w:firstLine="720"/>
        <w:textAlignment w:val="baseline"/>
        <w:rPr>
          <w:rFonts w:eastAsia="Times New Roman"/>
          <w:b/>
          <w:color w:val="000000"/>
          <w:sz w:val="24"/>
        </w:rPr>
      </w:pPr>
      <w:r>
        <w:rPr>
          <w:rFonts w:eastAsia="Times New Roman"/>
          <w:b/>
          <w:color w:val="000000"/>
          <w:sz w:val="24"/>
        </w:rPr>
        <w:t>How many apartments had the sanctuary?</w:t>
      </w:r>
      <w:r>
        <w:rPr>
          <w:rFonts w:eastAsia="Times New Roman"/>
          <w:color w:val="000000"/>
          <w:sz w:val="24"/>
        </w:rPr>
        <w:t xml:space="preserve">” And the veil shall divide unto you between the </w:t>
      </w:r>
      <w:r>
        <w:rPr>
          <w:rFonts w:eastAsia="Times New Roman"/>
          <w:i/>
          <w:color w:val="000000"/>
          <w:sz w:val="24"/>
        </w:rPr>
        <w:t>holy place and the most holy.</w:t>
      </w:r>
      <w:r>
        <w:rPr>
          <w:rFonts w:eastAsia="Times New Roman"/>
          <w:color w:val="000000"/>
          <w:sz w:val="24"/>
        </w:rPr>
        <w:t>" Ex. 26:33.</w:t>
      </w:r>
    </w:p>
    <w:p w14:paraId="21706BC8" w14:textId="77777777" w:rsidR="002F40FA" w:rsidRDefault="00EA067A">
      <w:pPr>
        <w:spacing w:before="120" w:line="275" w:lineRule="exact"/>
        <w:ind w:left="72" w:right="360" w:firstLine="720"/>
        <w:textAlignment w:val="baseline"/>
        <w:rPr>
          <w:rFonts w:eastAsia="Times New Roman"/>
          <w:b/>
          <w:color w:val="000000"/>
          <w:sz w:val="24"/>
        </w:rPr>
      </w:pPr>
      <w:r>
        <w:rPr>
          <w:rFonts w:eastAsia="Times New Roman"/>
          <w:b/>
          <w:color w:val="000000"/>
          <w:sz w:val="24"/>
        </w:rPr>
        <w:t xml:space="preserve">What was in the first apartment? </w:t>
      </w:r>
      <w:r>
        <w:rPr>
          <w:rFonts w:eastAsia="Times New Roman"/>
          <w:color w:val="000000"/>
          <w:sz w:val="24"/>
        </w:rPr>
        <w:t>“For there was a tabernacle made; the first, wherein was the candlestick, and the table, and the showbread; which is called the sanctuary." Heb 9:2.</w:t>
      </w:r>
    </w:p>
    <w:p w14:paraId="21706BC9" w14:textId="77777777" w:rsidR="002F40FA" w:rsidRDefault="00EA067A">
      <w:pPr>
        <w:spacing w:before="122" w:line="275" w:lineRule="exact"/>
        <w:ind w:left="72" w:right="216" w:firstLine="720"/>
        <w:textAlignment w:val="baseline"/>
        <w:rPr>
          <w:rFonts w:eastAsia="Times New Roman"/>
          <w:b/>
          <w:color w:val="000000"/>
          <w:sz w:val="24"/>
        </w:rPr>
      </w:pPr>
      <w:r>
        <w:rPr>
          <w:rFonts w:eastAsia="Times New Roman"/>
          <w:b/>
          <w:color w:val="000000"/>
          <w:sz w:val="24"/>
        </w:rPr>
        <w:t xml:space="preserve">What other article was in the first apartment? </w:t>
      </w:r>
      <w:r>
        <w:rPr>
          <w:rFonts w:eastAsia="Times New Roman"/>
          <w:color w:val="000000"/>
          <w:sz w:val="24"/>
        </w:rPr>
        <w:t>“And he put the golden altar in the tent of the congregation before the veil." Ex. 40:26 (Ex. 30:1-6).</w:t>
      </w:r>
    </w:p>
    <w:p w14:paraId="21706BCA" w14:textId="77777777" w:rsidR="002F40FA" w:rsidRDefault="00EA067A">
      <w:pPr>
        <w:spacing w:before="127" w:line="275" w:lineRule="exact"/>
        <w:ind w:left="72" w:right="72" w:firstLine="720"/>
        <w:textAlignment w:val="baseline"/>
        <w:rPr>
          <w:rFonts w:eastAsia="Times New Roman"/>
          <w:b/>
          <w:color w:val="000000"/>
          <w:sz w:val="24"/>
        </w:rPr>
      </w:pPr>
      <w:r>
        <w:rPr>
          <w:rFonts w:eastAsia="Times New Roman"/>
          <w:b/>
          <w:color w:val="000000"/>
          <w:sz w:val="24"/>
        </w:rPr>
        <w:t xml:space="preserve">What was contained in the second apartment, or the most holy place? </w:t>
      </w:r>
      <w:r>
        <w:rPr>
          <w:rFonts w:eastAsia="Times New Roman"/>
          <w:color w:val="000000"/>
          <w:sz w:val="24"/>
        </w:rPr>
        <w:t xml:space="preserve">“And after the second veil, the tabernacle which is called the Holiest of all; which had </w:t>
      </w:r>
      <w:r>
        <w:rPr>
          <w:rFonts w:eastAsia="Times New Roman"/>
          <w:i/>
          <w:color w:val="000000"/>
          <w:sz w:val="24"/>
        </w:rPr>
        <w:t xml:space="preserve">the golden censer, and the ark of the covenant </w:t>
      </w:r>
      <w:r>
        <w:rPr>
          <w:rFonts w:eastAsia="Times New Roman"/>
          <w:color w:val="000000"/>
          <w:sz w:val="24"/>
        </w:rPr>
        <w:t>overlaid round about with gold, wherein was the golden pot that had manna, and Aaron's rod that budded, and the tables of the covenant." Heb. 9:3-4 (Ex. 40:20, 21).</w:t>
      </w:r>
    </w:p>
    <w:p w14:paraId="21706BCB" w14:textId="77777777" w:rsidR="002F40FA" w:rsidRDefault="00EA067A">
      <w:pPr>
        <w:spacing w:before="121" w:line="275" w:lineRule="exact"/>
        <w:ind w:left="72" w:right="72" w:firstLine="720"/>
        <w:textAlignment w:val="baseline"/>
        <w:rPr>
          <w:rFonts w:eastAsia="Times New Roman"/>
          <w:b/>
          <w:color w:val="000000"/>
          <w:sz w:val="24"/>
        </w:rPr>
      </w:pPr>
      <w:r>
        <w:rPr>
          <w:rFonts w:eastAsia="Times New Roman"/>
          <w:b/>
          <w:color w:val="000000"/>
          <w:sz w:val="24"/>
        </w:rPr>
        <w:t xml:space="preserve">By what name was the cover of the ark known? </w:t>
      </w:r>
      <w:r>
        <w:rPr>
          <w:rFonts w:eastAsia="Times New Roman"/>
          <w:color w:val="000000"/>
          <w:sz w:val="24"/>
        </w:rPr>
        <w:t xml:space="preserve">“And thou shalt put the </w:t>
      </w:r>
      <w:r>
        <w:rPr>
          <w:rFonts w:eastAsia="Times New Roman"/>
          <w:i/>
          <w:color w:val="000000"/>
          <w:sz w:val="24"/>
        </w:rPr>
        <w:t xml:space="preserve">mercy seat above upon the ark; </w:t>
      </w:r>
      <w:r>
        <w:rPr>
          <w:rFonts w:eastAsia="Times New Roman"/>
          <w:color w:val="000000"/>
          <w:sz w:val="24"/>
        </w:rPr>
        <w:t>and in the ark thou shalt put the testimony that I shall give thee." Ex.25:21.</w:t>
      </w:r>
    </w:p>
    <w:p w14:paraId="21706BCC" w14:textId="77777777" w:rsidR="002F40FA" w:rsidRDefault="00EA067A">
      <w:pPr>
        <w:spacing w:before="124" w:line="275" w:lineRule="exact"/>
        <w:ind w:left="72" w:right="72" w:firstLine="720"/>
        <w:textAlignment w:val="baseline"/>
        <w:rPr>
          <w:rFonts w:eastAsia="Times New Roman"/>
          <w:b/>
          <w:color w:val="000000"/>
          <w:sz w:val="24"/>
        </w:rPr>
      </w:pPr>
      <w:r>
        <w:rPr>
          <w:rFonts w:eastAsia="Times New Roman"/>
          <w:b/>
          <w:color w:val="000000"/>
          <w:sz w:val="24"/>
        </w:rPr>
        <w:t xml:space="preserve">Where was God, by the symbol of His presence, to meet with Israel's high priest? </w:t>
      </w:r>
      <w:r>
        <w:rPr>
          <w:rFonts w:eastAsia="Times New Roman"/>
          <w:color w:val="000000"/>
          <w:sz w:val="24"/>
        </w:rPr>
        <w:t xml:space="preserve">“And there I will meet with thee, and I will commune with thee </w:t>
      </w:r>
      <w:r>
        <w:rPr>
          <w:rFonts w:eastAsia="Times New Roman"/>
          <w:i/>
          <w:color w:val="000000"/>
          <w:sz w:val="24"/>
        </w:rPr>
        <w:t xml:space="preserve">from above the mercy seat, from between the two </w:t>
      </w:r>
      <w:r>
        <w:rPr>
          <w:rFonts w:eastAsia="Times New Roman"/>
          <w:color w:val="000000"/>
          <w:sz w:val="24"/>
        </w:rPr>
        <w:t>cherubim which are upon the ark of the testimony." Ex. 25:22.</w:t>
      </w:r>
    </w:p>
    <w:p w14:paraId="21706BCD" w14:textId="77777777" w:rsidR="002F40FA" w:rsidRDefault="00EA067A">
      <w:pPr>
        <w:spacing w:before="125" w:line="275" w:lineRule="exact"/>
        <w:ind w:left="72" w:right="432" w:firstLine="720"/>
        <w:textAlignment w:val="baseline"/>
        <w:rPr>
          <w:rFonts w:eastAsia="Times New Roman"/>
          <w:b/>
          <w:color w:val="000000"/>
          <w:spacing w:val="-1"/>
          <w:sz w:val="24"/>
        </w:rPr>
      </w:pPr>
      <w:r>
        <w:rPr>
          <w:rFonts w:eastAsia="Times New Roman"/>
          <w:b/>
          <w:color w:val="000000"/>
          <w:spacing w:val="-1"/>
          <w:sz w:val="24"/>
        </w:rPr>
        <w:t xml:space="preserve">What was in the ark, under the mercy seat? </w:t>
      </w:r>
      <w:r>
        <w:rPr>
          <w:rFonts w:eastAsia="Times New Roman"/>
          <w:color w:val="000000"/>
          <w:spacing w:val="-1"/>
          <w:sz w:val="24"/>
        </w:rPr>
        <w:t xml:space="preserve">“And </w:t>
      </w:r>
      <w:r>
        <w:rPr>
          <w:rFonts w:eastAsia="Times New Roman"/>
          <w:i/>
          <w:color w:val="000000"/>
          <w:spacing w:val="-1"/>
          <w:sz w:val="24"/>
        </w:rPr>
        <w:t xml:space="preserve">He wrote on the tables, according to the first writing, the ten commandments... </w:t>
      </w:r>
      <w:r>
        <w:rPr>
          <w:rFonts w:eastAsia="Times New Roman"/>
          <w:color w:val="000000"/>
          <w:spacing w:val="-1"/>
          <w:sz w:val="24"/>
        </w:rPr>
        <w:t>And I turned myself and came down from the mount, and put the tables in the ark which I had made." Deut. 10:4, 5.</w:t>
      </w:r>
    </w:p>
    <w:p w14:paraId="21706BCE" w14:textId="77777777" w:rsidR="002F40FA" w:rsidRDefault="00EA067A">
      <w:pPr>
        <w:spacing w:before="122" w:line="275" w:lineRule="exact"/>
        <w:ind w:left="72" w:right="72" w:firstLine="720"/>
        <w:textAlignment w:val="baseline"/>
        <w:rPr>
          <w:rFonts w:eastAsia="Times New Roman"/>
          <w:b/>
          <w:color w:val="000000"/>
          <w:spacing w:val="-1"/>
          <w:sz w:val="24"/>
        </w:rPr>
      </w:pPr>
      <w:r>
        <w:rPr>
          <w:rFonts w:eastAsia="Times New Roman"/>
          <w:b/>
          <w:color w:val="000000"/>
          <w:spacing w:val="-1"/>
          <w:sz w:val="24"/>
        </w:rPr>
        <w:lastRenderedPageBreak/>
        <w:t xml:space="preserve">When this building was completed, for what purpose was it used, and who daily officiated in the first apartment? </w:t>
      </w:r>
      <w:r>
        <w:rPr>
          <w:rFonts w:eastAsia="Times New Roman"/>
          <w:color w:val="000000"/>
          <w:spacing w:val="-1"/>
          <w:sz w:val="24"/>
        </w:rPr>
        <w:t xml:space="preserve">“Now when these things were thus ordained, </w:t>
      </w:r>
      <w:r>
        <w:rPr>
          <w:rFonts w:eastAsia="Times New Roman"/>
          <w:i/>
          <w:color w:val="000000"/>
          <w:spacing w:val="-1"/>
          <w:sz w:val="24"/>
        </w:rPr>
        <w:t xml:space="preserve">the priests went always </w:t>
      </w:r>
      <w:r>
        <w:rPr>
          <w:rFonts w:eastAsia="Times New Roman"/>
          <w:color w:val="000000"/>
          <w:spacing w:val="-1"/>
          <w:sz w:val="24"/>
        </w:rPr>
        <w:t xml:space="preserve">into the first tabernacle, </w:t>
      </w:r>
      <w:r>
        <w:rPr>
          <w:rFonts w:eastAsia="Times New Roman"/>
          <w:i/>
          <w:color w:val="000000"/>
          <w:spacing w:val="-1"/>
          <w:sz w:val="24"/>
        </w:rPr>
        <w:t xml:space="preserve">accomplishing the service of God." </w:t>
      </w:r>
      <w:r>
        <w:rPr>
          <w:rFonts w:eastAsia="Times New Roman"/>
          <w:color w:val="000000"/>
          <w:spacing w:val="-1"/>
          <w:sz w:val="24"/>
        </w:rPr>
        <w:t>Heb. 9:6.</w:t>
      </w:r>
    </w:p>
    <w:p w14:paraId="21706BCF" w14:textId="77777777" w:rsidR="002F40FA" w:rsidRDefault="00EA067A">
      <w:pPr>
        <w:spacing w:before="125" w:after="490" w:line="275" w:lineRule="exact"/>
        <w:ind w:left="72" w:right="360" w:firstLine="720"/>
        <w:textAlignment w:val="baseline"/>
        <w:rPr>
          <w:rFonts w:eastAsia="Times New Roman"/>
          <w:b/>
          <w:color w:val="000000"/>
          <w:spacing w:val="-1"/>
          <w:sz w:val="24"/>
        </w:rPr>
      </w:pPr>
      <w:r>
        <w:rPr>
          <w:rFonts w:eastAsia="Times New Roman"/>
          <w:b/>
          <w:color w:val="000000"/>
          <w:spacing w:val="-1"/>
          <w:sz w:val="24"/>
        </w:rPr>
        <w:t xml:space="preserve">Who only was allowed in the second apartment? How often? And for what purpose? </w:t>
      </w:r>
      <w:r>
        <w:rPr>
          <w:rFonts w:eastAsia="Times New Roman"/>
          <w:color w:val="000000"/>
          <w:spacing w:val="-1"/>
          <w:sz w:val="24"/>
        </w:rPr>
        <w:t xml:space="preserve">“But into the second went </w:t>
      </w:r>
      <w:r>
        <w:rPr>
          <w:rFonts w:eastAsia="Times New Roman"/>
          <w:i/>
          <w:color w:val="000000"/>
          <w:spacing w:val="-1"/>
          <w:sz w:val="24"/>
        </w:rPr>
        <w:t xml:space="preserve">the high priest alone once every year, not without blood, </w:t>
      </w:r>
      <w:r>
        <w:rPr>
          <w:rFonts w:eastAsia="Times New Roman"/>
          <w:color w:val="000000"/>
          <w:spacing w:val="-1"/>
          <w:sz w:val="24"/>
        </w:rPr>
        <w:t>which he offered for himself, and for the errors of the people." Heb. 9:7.</w:t>
      </w:r>
    </w:p>
    <w:p w14:paraId="21706BD0" w14:textId="77777777" w:rsidR="002F40FA" w:rsidRDefault="00EA067A" w:rsidP="00D16D85">
      <w:pPr>
        <w:spacing w:line="275" w:lineRule="exact"/>
        <w:jc w:val="right"/>
        <w:textAlignment w:val="baseline"/>
        <w:rPr>
          <w:rFonts w:eastAsia="Times New Roman"/>
          <w:color w:val="000000"/>
          <w:spacing w:val="1"/>
          <w:sz w:val="24"/>
        </w:rPr>
      </w:pPr>
      <w:r>
        <w:rPr>
          <w:rFonts w:eastAsia="Times New Roman"/>
          <w:color w:val="000000"/>
          <w:spacing w:val="1"/>
          <w:sz w:val="24"/>
        </w:rPr>
        <w:t>101</w:t>
      </w:r>
    </w:p>
    <w:p w14:paraId="21706BD1" w14:textId="77777777" w:rsidR="002F40FA" w:rsidRDefault="00EA067A">
      <w:pPr>
        <w:spacing w:line="276" w:lineRule="exact"/>
        <w:ind w:left="72" w:right="288" w:firstLine="720"/>
        <w:textAlignment w:val="baseline"/>
        <w:rPr>
          <w:rFonts w:eastAsia="Times New Roman"/>
          <w:b/>
          <w:color w:val="000000"/>
          <w:sz w:val="24"/>
        </w:rPr>
      </w:pPr>
      <w:r>
        <w:rPr>
          <w:rFonts w:eastAsia="Times New Roman"/>
          <w:b/>
          <w:color w:val="000000"/>
          <w:sz w:val="24"/>
        </w:rPr>
        <w:t xml:space="preserve">How does one commit sin? </w:t>
      </w:r>
      <w:r>
        <w:rPr>
          <w:rFonts w:eastAsia="Times New Roman"/>
          <w:color w:val="000000"/>
          <w:sz w:val="24"/>
        </w:rPr>
        <w:t xml:space="preserve">“Whosoever committeth sin </w:t>
      </w:r>
      <w:r>
        <w:rPr>
          <w:rFonts w:eastAsia="Times New Roman"/>
          <w:i/>
          <w:color w:val="000000"/>
          <w:sz w:val="24"/>
        </w:rPr>
        <w:t xml:space="preserve">transgresseth also the law: </w:t>
      </w:r>
      <w:r>
        <w:rPr>
          <w:rFonts w:eastAsia="Times New Roman"/>
          <w:color w:val="000000"/>
          <w:sz w:val="24"/>
        </w:rPr>
        <w:t>for sin is the transgression of the law." 1 John 3:4.</w:t>
      </w:r>
    </w:p>
    <w:p w14:paraId="21706BD2" w14:textId="77777777" w:rsidR="002F40FA" w:rsidRDefault="00EA067A">
      <w:pPr>
        <w:spacing w:before="118" w:line="276" w:lineRule="exact"/>
        <w:ind w:left="72" w:right="72"/>
        <w:jc w:val="center"/>
        <w:textAlignment w:val="baseline"/>
        <w:rPr>
          <w:rFonts w:eastAsia="Times New Roman"/>
          <w:b/>
          <w:color w:val="000000"/>
          <w:sz w:val="24"/>
        </w:rPr>
      </w:pPr>
      <w:r>
        <w:rPr>
          <w:rFonts w:eastAsia="Times New Roman"/>
          <w:b/>
          <w:color w:val="000000"/>
          <w:sz w:val="24"/>
        </w:rPr>
        <w:t xml:space="preserve">And what is the wages of sin? </w:t>
      </w:r>
      <w:r>
        <w:rPr>
          <w:rFonts w:eastAsia="Times New Roman"/>
          <w:color w:val="000000"/>
          <w:sz w:val="24"/>
        </w:rPr>
        <w:t xml:space="preserve">“The wages of sin is </w:t>
      </w:r>
      <w:r>
        <w:rPr>
          <w:rFonts w:eastAsia="Times New Roman"/>
          <w:i/>
          <w:color w:val="000000"/>
          <w:sz w:val="24"/>
        </w:rPr>
        <w:t xml:space="preserve">death." </w:t>
      </w:r>
      <w:r>
        <w:rPr>
          <w:rFonts w:eastAsia="Times New Roman"/>
          <w:color w:val="000000"/>
          <w:sz w:val="24"/>
        </w:rPr>
        <w:t>Rom. 6:23.</w:t>
      </w:r>
    </w:p>
    <w:p w14:paraId="21706BD3" w14:textId="77777777" w:rsidR="002F40FA" w:rsidRDefault="00EA067A">
      <w:pPr>
        <w:spacing w:before="126" w:line="275" w:lineRule="exact"/>
        <w:ind w:left="72" w:right="72" w:firstLine="720"/>
        <w:textAlignment w:val="baseline"/>
        <w:rPr>
          <w:rFonts w:eastAsia="Times New Roman"/>
          <w:b/>
          <w:color w:val="000000"/>
          <w:sz w:val="24"/>
        </w:rPr>
      </w:pPr>
      <w:r>
        <w:rPr>
          <w:rFonts w:eastAsia="Times New Roman"/>
          <w:b/>
          <w:color w:val="000000"/>
          <w:sz w:val="24"/>
        </w:rPr>
        <w:t xml:space="preserve">When one of the common people thus sinned, what must he then do, to save his life? </w:t>
      </w:r>
      <w:r>
        <w:rPr>
          <w:rFonts w:eastAsia="Times New Roman"/>
          <w:color w:val="000000"/>
          <w:sz w:val="24"/>
        </w:rPr>
        <w:t xml:space="preserve">“And if anyone of the common people sin through ignorance, while he doeth somewhat against any of the commandments of the Lord,... then he shall bring his offering, a kid of the goats, a female without blemish, for his sin which he hath sinned. And he </w:t>
      </w:r>
      <w:r>
        <w:rPr>
          <w:rFonts w:eastAsia="Times New Roman"/>
          <w:i/>
          <w:color w:val="000000"/>
          <w:sz w:val="24"/>
        </w:rPr>
        <w:t xml:space="preserve">shall lay his hand upon the head of the sin offering, and slay the sin-offering </w:t>
      </w:r>
      <w:r>
        <w:rPr>
          <w:rFonts w:eastAsia="Times New Roman"/>
          <w:color w:val="000000"/>
          <w:sz w:val="24"/>
        </w:rPr>
        <w:t>in the place of the burnt offering." Lev. 4:27-29.</w:t>
      </w:r>
    </w:p>
    <w:p w14:paraId="21706BD4" w14:textId="77777777" w:rsidR="002F40FA" w:rsidRDefault="00EA067A">
      <w:pPr>
        <w:spacing w:before="125" w:line="275" w:lineRule="exact"/>
        <w:ind w:left="72" w:right="72" w:firstLine="720"/>
        <w:textAlignment w:val="baseline"/>
        <w:rPr>
          <w:rFonts w:eastAsia="Times New Roman"/>
          <w:b/>
          <w:color w:val="000000"/>
          <w:sz w:val="24"/>
        </w:rPr>
      </w:pPr>
      <w:r>
        <w:rPr>
          <w:rFonts w:eastAsia="Times New Roman"/>
          <w:b/>
          <w:color w:val="000000"/>
          <w:sz w:val="24"/>
        </w:rPr>
        <w:t xml:space="preserve">What was done with the blood? </w:t>
      </w:r>
      <w:r>
        <w:rPr>
          <w:rFonts w:eastAsia="Times New Roman"/>
          <w:color w:val="000000"/>
          <w:sz w:val="24"/>
        </w:rPr>
        <w:t xml:space="preserve">“And the priest shall take of the blood thereof with his finger, and put it upon the horns of the altar of burnt offering, and shall </w:t>
      </w:r>
      <w:r>
        <w:rPr>
          <w:rFonts w:eastAsia="Times New Roman"/>
          <w:i/>
          <w:color w:val="000000"/>
          <w:sz w:val="24"/>
        </w:rPr>
        <w:t xml:space="preserve">pour out all the blood thereof at the bottom of the altar." </w:t>
      </w:r>
      <w:r>
        <w:rPr>
          <w:rFonts w:eastAsia="Times New Roman"/>
          <w:color w:val="000000"/>
          <w:sz w:val="24"/>
        </w:rPr>
        <w:t>Lev. 4:30.</w:t>
      </w:r>
    </w:p>
    <w:p w14:paraId="21706BD5" w14:textId="77777777" w:rsidR="002F40FA" w:rsidRDefault="00EA067A">
      <w:pPr>
        <w:spacing w:before="124" w:line="275" w:lineRule="exact"/>
        <w:ind w:left="72" w:right="72" w:firstLine="720"/>
        <w:textAlignment w:val="baseline"/>
        <w:rPr>
          <w:rFonts w:eastAsia="Times New Roman"/>
          <w:b/>
          <w:color w:val="000000"/>
          <w:sz w:val="24"/>
        </w:rPr>
      </w:pPr>
      <w:r>
        <w:rPr>
          <w:rFonts w:eastAsia="Times New Roman"/>
          <w:b/>
          <w:color w:val="000000"/>
          <w:sz w:val="24"/>
        </w:rPr>
        <w:t xml:space="preserve">How was the body of the sin offering to be disposed of? </w:t>
      </w:r>
      <w:r>
        <w:rPr>
          <w:rFonts w:eastAsia="Times New Roman"/>
          <w:color w:val="000000"/>
          <w:sz w:val="24"/>
        </w:rPr>
        <w:t xml:space="preserve">“This is the law of the sin-offering: In the place where the burnt offering is killed shall the sin offering be killed before the Lord; it is most holy. The priest that offereth it for sin </w:t>
      </w:r>
      <w:r>
        <w:rPr>
          <w:rFonts w:eastAsia="Times New Roman"/>
          <w:i/>
          <w:color w:val="000000"/>
          <w:sz w:val="24"/>
        </w:rPr>
        <w:t xml:space="preserve">shall eat it; in the holy place shall it be eaten." </w:t>
      </w:r>
      <w:r>
        <w:rPr>
          <w:rFonts w:eastAsia="Times New Roman"/>
          <w:color w:val="000000"/>
          <w:sz w:val="24"/>
        </w:rPr>
        <w:t>Lev. 6:25, 26. See verse 16.</w:t>
      </w:r>
    </w:p>
    <w:p w14:paraId="21706BD6" w14:textId="77777777" w:rsidR="002F40FA" w:rsidRDefault="00EA067A">
      <w:pPr>
        <w:spacing w:before="128" w:line="274" w:lineRule="exact"/>
        <w:ind w:left="72" w:right="72" w:firstLine="720"/>
        <w:textAlignment w:val="baseline"/>
        <w:rPr>
          <w:rFonts w:eastAsia="Times New Roman"/>
          <w:b/>
          <w:color w:val="000000"/>
          <w:sz w:val="24"/>
        </w:rPr>
      </w:pPr>
      <w:r>
        <w:rPr>
          <w:rFonts w:eastAsia="Times New Roman"/>
          <w:b/>
          <w:color w:val="000000"/>
          <w:sz w:val="24"/>
        </w:rPr>
        <w:t xml:space="preserve">After the accumulation of the sins of the year in this way, what took place on the tenth day of the seventh month? </w:t>
      </w:r>
      <w:r>
        <w:rPr>
          <w:rFonts w:eastAsia="Times New Roman"/>
          <w:color w:val="000000"/>
          <w:sz w:val="24"/>
        </w:rPr>
        <w:t xml:space="preserve">“And this shall be a statue forever unto you: that in the seventh month, on the tenth day of the month, ye shall afflict your souls;... For on that day </w:t>
      </w:r>
      <w:r>
        <w:rPr>
          <w:rFonts w:eastAsia="Times New Roman"/>
          <w:i/>
          <w:color w:val="000000"/>
          <w:sz w:val="24"/>
        </w:rPr>
        <w:t xml:space="preserve">shall the priest make an atonement for you, to cleanse you, </w:t>
      </w:r>
      <w:r>
        <w:rPr>
          <w:rFonts w:eastAsia="Times New Roman"/>
          <w:color w:val="000000"/>
          <w:sz w:val="24"/>
        </w:rPr>
        <w:t>that ye may be clean from all your sins before the Lord." Lev. 16:29, 30.</w:t>
      </w:r>
    </w:p>
    <w:p w14:paraId="21706BD7" w14:textId="77777777" w:rsidR="002F40FA" w:rsidRDefault="00EA067A">
      <w:pPr>
        <w:spacing w:before="120" w:line="230" w:lineRule="exact"/>
        <w:ind w:left="72" w:right="72" w:firstLine="720"/>
        <w:textAlignment w:val="baseline"/>
        <w:rPr>
          <w:rFonts w:eastAsia="Times New Roman"/>
          <w:color w:val="000000"/>
        </w:rPr>
      </w:pPr>
      <w:r>
        <w:rPr>
          <w:rFonts w:eastAsia="Times New Roman"/>
          <w:color w:val="000000"/>
        </w:rPr>
        <w:t xml:space="preserve">NOTE. - It seems by this that the atonement was not completed till the end of the ceremonial year. </w:t>
      </w:r>
      <w:r>
        <w:rPr>
          <w:rFonts w:eastAsia="Times New Roman"/>
          <w:i/>
          <w:color w:val="000000"/>
        </w:rPr>
        <w:t xml:space="preserve">Atonement </w:t>
      </w:r>
      <w:r>
        <w:rPr>
          <w:rFonts w:eastAsia="Times New Roman"/>
          <w:color w:val="000000"/>
        </w:rPr>
        <w:t xml:space="preserve">signifies "expiation; satisfaction or reparation made by giving an equivalent for an injury." </w:t>
      </w:r>
      <w:r>
        <w:rPr>
          <w:rFonts w:eastAsia="Times New Roman"/>
          <w:i/>
          <w:color w:val="000000"/>
        </w:rPr>
        <w:t>Webster.</w:t>
      </w:r>
    </w:p>
    <w:p w14:paraId="21706BD8" w14:textId="77777777" w:rsidR="002F40FA" w:rsidRDefault="00EA067A">
      <w:pPr>
        <w:spacing w:before="125" w:line="275" w:lineRule="exact"/>
        <w:ind w:left="72" w:right="72" w:firstLine="720"/>
        <w:textAlignment w:val="baseline"/>
        <w:rPr>
          <w:rFonts w:eastAsia="Times New Roman"/>
          <w:b/>
          <w:color w:val="000000"/>
          <w:sz w:val="24"/>
        </w:rPr>
      </w:pPr>
      <w:r>
        <w:rPr>
          <w:rFonts w:eastAsia="Times New Roman"/>
          <w:b/>
          <w:color w:val="000000"/>
          <w:sz w:val="24"/>
        </w:rPr>
        <w:t xml:space="preserve">After making an offering for himself, what did the high priest next do? </w:t>
      </w:r>
      <w:r>
        <w:rPr>
          <w:rFonts w:eastAsia="Times New Roman"/>
          <w:color w:val="000000"/>
          <w:sz w:val="24"/>
        </w:rPr>
        <w:t xml:space="preserve">“And he shall take the two goats, and present them before the Lord at the door of the tabernacle of the congregation. And Aaron shall </w:t>
      </w:r>
      <w:r>
        <w:rPr>
          <w:rFonts w:eastAsia="Times New Roman"/>
          <w:i/>
          <w:color w:val="000000"/>
          <w:sz w:val="24"/>
        </w:rPr>
        <w:t xml:space="preserve">cast lots upon the two goats; </w:t>
      </w:r>
      <w:r>
        <w:rPr>
          <w:rFonts w:eastAsia="Times New Roman"/>
          <w:color w:val="000000"/>
          <w:sz w:val="24"/>
        </w:rPr>
        <w:t>one lot for the lord, and the other lot for the scapegoat." Lev.16:7, 8.</w:t>
      </w:r>
    </w:p>
    <w:p w14:paraId="21706BD9" w14:textId="77777777" w:rsidR="002F40FA" w:rsidRDefault="00EA067A">
      <w:pPr>
        <w:spacing w:before="124" w:line="275" w:lineRule="exact"/>
        <w:ind w:left="72" w:right="72" w:firstLine="720"/>
        <w:jc w:val="both"/>
        <w:textAlignment w:val="baseline"/>
        <w:rPr>
          <w:rFonts w:eastAsia="Times New Roman"/>
          <w:b/>
          <w:color w:val="000000"/>
          <w:sz w:val="24"/>
        </w:rPr>
      </w:pPr>
      <w:r>
        <w:rPr>
          <w:rFonts w:eastAsia="Times New Roman"/>
          <w:b/>
          <w:color w:val="000000"/>
          <w:sz w:val="24"/>
        </w:rPr>
        <w:t xml:space="preserve">What was done with the goat upon which the Lord's lot fell? </w:t>
      </w:r>
      <w:r>
        <w:rPr>
          <w:rFonts w:eastAsia="Times New Roman"/>
          <w:color w:val="000000"/>
          <w:sz w:val="24"/>
        </w:rPr>
        <w:t xml:space="preserve">“Then shall he </w:t>
      </w:r>
      <w:r>
        <w:rPr>
          <w:rFonts w:eastAsia="Times New Roman"/>
          <w:i/>
          <w:color w:val="000000"/>
          <w:sz w:val="24"/>
        </w:rPr>
        <w:t xml:space="preserve">kill the goat of the sin offering, that is for the people, </w:t>
      </w:r>
      <w:r>
        <w:rPr>
          <w:rFonts w:eastAsia="Times New Roman"/>
          <w:color w:val="000000"/>
          <w:sz w:val="24"/>
        </w:rPr>
        <w:t xml:space="preserve">and bring his blood within the veil, and do with that blood as he did with the blood of the bullock, </w:t>
      </w:r>
      <w:r>
        <w:rPr>
          <w:rFonts w:eastAsia="Times New Roman"/>
          <w:i/>
          <w:color w:val="000000"/>
          <w:sz w:val="24"/>
        </w:rPr>
        <w:t xml:space="preserve">and sprinkle it upon the mercy seat, </w:t>
      </w:r>
      <w:r>
        <w:rPr>
          <w:rFonts w:eastAsia="Times New Roman"/>
          <w:color w:val="000000"/>
          <w:sz w:val="24"/>
        </w:rPr>
        <w:t>and before the mercy seat." Lev.16:15.</w:t>
      </w:r>
    </w:p>
    <w:p w14:paraId="21706BDA" w14:textId="77777777" w:rsidR="002F40FA" w:rsidRDefault="00EA067A">
      <w:pPr>
        <w:spacing w:before="124" w:line="275" w:lineRule="exact"/>
        <w:ind w:left="72" w:right="72" w:firstLine="720"/>
        <w:textAlignment w:val="baseline"/>
        <w:rPr>
          <w:rFonts w:eastAsia="Times New Roman"/>
          <w:b/>
          <w:color w:val="000000"/>
          <w:sz w:val="24"/>
        </w:rPr>
      </w:pPr>
      <w:r>
        <w:rPr>
          <w:rFonts w:eastAsia="Times New Roman"/>
          <w:b/>
          <w:color w:val="000000"/>
          <w:sz w:val="24"/>
        </w:rPr>
        <w:t xml:space="preserve">Was it necessary to make this atonement? </w:t>
      </w:r>
      <w:r>
        <w:rPr>
          <w:rFonts w:eastAsia="Times New Roman"/>
          <w:color w:val="000000"/>
          <w:sz w:val="24"/>
        </w:rPr>
        <w:t xml:space="preserve">“And he shall make an atonement for the holy place, </w:t>
      </w:r>
      <w:r>
        <w:rPr>
          <w:rFonts w:eastAsia="Times New Roman"/>
          <w:i/>
          <w:color w:val="000000"/>
          <w:sz w:val="24"/>
        </w:rPr>
        <w:t xml:space="preserve">because of the uncleanness of the children of Israel, and because of their transgressions in all their sins; </w:t>
      </w:r>
      <w:r>
        <w:rPr>
          <w:rFonts w:eastAsia="Times New Roman"/>
          <w:color w:val="000000"/>
          <w:sz w:val="24"/>
        </w:rPr>
        <w:t>and so shall he do for the tabernacle of the congregation, that remaineth among them in the midst of their uncleanness." Lev. 16:16.</w:t>
      </w:r>
    </w:p>
    <w:p w14:paraId="21706BDB" w14:textId="77777777" w:rsidR="002F40FA" w:rsidRDefault="00EA067A">
      <w:pPr>
        <w:spacing w:before="130" w:after="470" w:line="275" w:lineRule="exact"/>
        <w:ind w:left="72" w:right="72" w:firstLine="720"/>
        <w:textAlignment w:val="baseline"/>
        <w:rPr>
          <w:rFonts w:eastAsia="Times New Roman"/>
          <w:b/>
          <w:color w:val="000000"/>
          <w:sz w:val="24"/>
        </w:rPr>
      </w:pPr>
      <w:r>
        <w:rPr>
          <w:rFonts w:eastAsia="Times New Roman"/>
          <w:b/>
          <w:color w:val="000000"/>
          <w:sz w:val="24"/>
        </w:rPr>
        <w:t>After the high priest came out of the sanctuary with the sins still on him, having atoned for them in the most holy place, what did he next do?</w:t>
      </w:r>
      <w:r>
        <w:rPr>
          <w:rFonts w:eastAsia="Times New Roman"/>
          <w:color w:val="000000"/>
          <w:sz w:val="24"/>
        </w:rPr>
        <w:t xml:space="preserve">” And when he hath made an end of reconciling the holy place, and the tabernacle of the congregation, and the altar, he shall bring the live goat: and Aaron </w:t>
      </w:r>
      <w:r>
        <w:rPr>
          <w:rFonts w:eastAsia="Times New Roman"/>
          <w:i/>
          <w:color w:val="000000"/>
          <w:sz w:val="24"/>
        </w:rPr>
        <w:t xml:space="preserve">shall lay both his </w:t>
      </w:r>
      <w:r>
        <w:rPr>
          <w:rFonts w:eastAsia="Times New Roman"/>
          <w:i/>
          <w:color w:val="000000"/>
          <w:sz w:val="24"/>
        </w:rPr>
        <w:lastRenderedPageBreak/>
        <w:t xml:space="preserve">hands upon the head of the live goat, and confess over him all the iniquities of the children of Israel, and all their transgressions in all their sins, putting them upon the head of the goat, </w:t>
      </w:r>
      <w:r>
        <w:rPr>
          <w:rFonts w:eastAsia="Times New Roman"/>
          <w:color w:val="000000"/>
          <w:sz w:val="24"/>
        </w:rPr>
        <w:t>and shall send him away by the hand of a fit man into the wilderness." Lev. 16:20, 21.</w:t>
      </w:r>
    </w:p>
    <w:p w14:paraId="21706BDC" w14:textId="77777777" w:rsidR="002F40FA" w:rsidRDefault="00EA067A" w:rsidP="00D16D85">
      <w:pPr>
        <w:spacing w:before="1" w:line="275" w:lineRule="exact"/>
        <w:jc w:val="right"/>
        <w:textAlignment w:val="baseline"/>
        <w:rPr>
          <w:rFonts w:eastAsia="Times New Roman"/>
          <w:color w:val="000000"/>
          <w:spacing w:val="1"/>
          <w:sz w:val="24"/>
        </w:rPr>
      </w:pPr>
      <w:r>
        <w:rPr>
          <w:rFonts w:eastAsia="Times New Roman"/>
          <w:color w:val="000000"/>
          <w:spacing w:val="1"/>
          <w:sz w:val="24"/>
        </w:rPr>
        <w:t>102</w:t>
      </w:r>
    </w:p>
    <w:p w14:paraId="21706BDD" w14:textId="77777777" w:rsidR="002F40FA" w:rsidRDefault="00EA067A">
      <w:pPr>
        <w:spacing w:before="1" w:line="276" w:lineRule="exact"/>
        <w:ind w:left="72" w:right="216" w:firstLine="648"/>
        <w:textAlignment w:val="baseline"/>
        <w:rPr>
          <w:rFonts w:eastAsia="Times New Roman"/>
          <w:b/>
          <w:color w:val="000000"/>
          <w:sz w:val="24"/>
        </w:rPr>
      </w:pPr>
      <w:r>
        <w:rPr>
          <w:rFonts w:eastAsia="Times New Roman"/>
          <w:b/>
          <w:color w:val="000000"/>
          <w:sz w:val="24"/>
        </w:rPr>
        <w:t xml:space="preserve">Then who bore the sins of the people, after the high priest had put them off, and the camp was cleansed from them? </w:t>
      </w:r>
      <w:r>
        <w:rPr>
          <w:rFonts w:eastAsia="Times New Roman"/>
          <w:color w:val="000000"/>
          <w:sz w:val="24"/>
        </w:rPr>
        <w:t xml:space="preserve">“And the </w:t>
      </w:r>
      <w:r>
        <w:rPr>
          <w:rFonts w:eastAsia="Times New Roman"/>
          <w:i/>
          <w:color w:val="000000"/>
          <w:sz w:val="24"/>
        </w:rPr>
        <w:t xml:space="preserve">goat shall bear upon him all their iniquities </w:t>
      </w:r>
      <w:r>
        <w:rPr>
          <w:rFonts w:eastAsia="Times New Roman"/>
          <w:color w:val="000000"/>
          <w:sz w:val="24"/>
        </w:rPr>
        <w:t>unto a land not inhabited: and he shall let go the goat in the wilderness." Lev. 16:22.</w:t>
      </w:r>
    </w:p>
    <w:p w14:paraId="21706BDE" w14:textId="77777777" w:rsidR="002F40FA" w:rsidRDefault="00EA067A">
      <w:pPr>
        <w:spacing w:before="519" w:line="272" w:lineRule="exact"/>
        <w:ind w:left="720" w:right="72"/>
        <w:textAlignment w:val="baseline"/>
        <w:rPr>
          <w:rFonts w:eastAsia="Times New Roman"/>
          <w:b/>
          <w:color w:val="FF0000"/>
          <w:sz w:val="24"/>
        </w:rPr>
      </w:pPr>
      <w:r>
        <w:rPr>
          <w:rFonts w:eastAsia="Times New Roman"/>
          <w:b/>
          <w:color w:val="FF0000"/>
          <w:sz w:val="24"/>
        </w:rPr>
        <w:t>THE EARTHLY TABERNACLE</w:t>
      </w:r>
    </w:p>
    <w:p w14:paraId="21706BDF" w14:textId="77777777" w:rsidR="002F40FA" w:rsidRDefault="00EA067A">
      <w:pPr>
        <w:spacing w:before="121" w:line="276" w:lineRule="exact"/>
        <w:ind w:left="72" w:right="72" w:firstLine="792"/>
        <w:textAlignment w:val="baseline"/>
        <w:rPr>
          <w:rFonts w:eastAsia="Times New Roman"/>
          <w:color w:val="000000"/>
          <w:sz w:val="24"/>
        </w:rPr>
      </w:pPr>
      <w:r>
        <w:rPr>
          <w:rFonts w:eastAsia="Times New Roman"/>
          <w:color w:val="000000"/>
          <w:sz w:val="24"/>
        </w:rPr>
        <w:t>The sanctuary in the wilderness was constructed under the direction of Moses, in accordance with the pattern shown him in the mount (Ex. 25:7-8, 40; Heb 8:5).</w:t>
      </w:r>
    </w:p>
    <w:p w14:paraId="21706BE0" w14:textId="77777777" w:rsidR="002F40FA" w:rsidRDefault="00EA067A">
      <w:pPr>
        <w:spacing w:before="118" w:line="276" w:lineRule="exact"/>
        <w:ind w:left="72" w:right="72" w:firstLine="648"/>
        <w:textAlignment w:val="baseline"/>
        <w:rPr>
          <w:rFonts w:eastAsia="Times New Roman"/>
          <w:color w:val="000000"/>
          <w:spacing w:val="-1"/>
          <w:sz w:val="24"/>
        </w:rPr>
      </w:pPr>
      <w:r>
        <w:rPr>
          <w:rFonts w:eastAsia="Times New Roman"/>
          <w:color w:val="000000"/>
          <w:spacing w:val="-1"/>
          <w:sz w:val="24"/>
        </w:rPr>
        <w:t>Enclosing this wilderness tabernacle was a Court (sometimes called the Outer Court) which was made of white curtains attached to poles (Ex. 27:9-18) , and was about 75 feet wide by 150 feet long (based on an 18-inch cubit). Within the Court was the Altar of Burnt Offering, the laver and the Tabernacle. This altar was also called the Brazen Altar since there was a second altar, the Golden Altar, inside the Tabernacle. This outside Altar (Ex. 27: 1-9) was hollow inside and overlaid with brass, and was 5 feet high and 7 1/2 feet square. Upon this altar were placed the animals that were offered as burnt sacrifice. Just beyond, stood the brass laver (Ex. 30:18-21), where the priests washed before entering the Tabernacle.</w:t>
      </w:r>
    </w:p>
    <w:p w14:paraId="21706BE1" w14:textId="77777777" w:rsidR="002F40FA" w:rsidRDefault="00EA067A">
      <w:pPr>
        <w:spacing w:before="120" w:line="276" w:lineRule="exact"/>
        <w:ind w:left="72" w:right="72" w:firstLine="648"/>
        <w:textAlignment w:val="baseline"/>
        <w:rPr>
          <w:rFonts w:eastAsia="Times New Roman"/>
          <w:color w:val="000000"/>
          <w:sz w:val="24"/>
        </w:rPr>
      </w:pPr>
      <w:r>
        <w:rPr>
          <w:rFonts w:eastAsia="Times New Roman"/>
          <w:color w:val="000000"/>
          <w:sz w:val="24"/>
        </w:rPr>
        <w:t>The earthly sanctuary (Ex. 26:1-37) was a tent with wooden walls, 4 layers as a roof covering, and gold and beautiful curtaining inside. About 15 by 45 feet in size, this Tabernacle was portable, so it could be taken apart and moved from place to place in the journeys of Israel through the wilderness. Divided by an inner veil into two rooms or apartments, it was the holiest place on earth. The priest entered the First Apartment every day with blood, and went past the seven-branched Golden Candlestick, with its seven lamps of fire (Ex. 25:31-40); past the Table of Shewbread, containing the dedicated bread that stood before the Presence of the lord (Ex. 25:23-30); and on to the Altar of Incense, or Golden Altar (Ex. 30:1-10), from whence the smoke of a specially prepared incense wafted up, over the top of the dividing veil (which did not reach to the ceiling) and into the Holy of Holies beyond. Upon the Golden Altar and dividing veil, the priest sprinkled some of the sacrificial blood (Lev. 4-5). A partial description of this may be found in Hebrews 9:1-7. All of the furniture within the First and Second Apartments was of solid gold, or covered with gold.</w:t>
      </w:r>
    </w:p>
    <w:p w14:paraId="21706BE2" w14:textId="77777777" w:rsidR="002F40FA" w:rsidRDefault="00EA067A">
      <w:pPr>
        <w:spacing w:before="120" w:after="1368" w:line="276" w:lineRule="exact"/>
        <w:ind w:left="72" w:right="72" w:firstLine="648"/>
        <w:textAlignment w:val="baseline"/>
        <w:rPr>
          <w:rFonts w:eastAsia="Times New Roman"/>
          <w:color w:val="000000"/>
          <w:spacing w:val="-3"/>
          <w:sz w:val="24"/>
        </w:rPr>
      </w:pPr>
      <w:r>
        <w:rPr>
          <w:rFonts w:eastAsia="Times New Roman"/>
          <w:color w:val="000000"/>
          <w:spacing w:val="-3"/>
          <w:sz w:val="24"/>
        </w:rPr>
        <w:t>The Second Apartment, or Most Holy Place (Ex. 26:33) contained the Ark of the Covenant (Ex. 26:17-22). Between two Cherubim was the glory of the Shekinah the Presence of God (Ex. 26: 22; 40:34). Beneath it was the Mercy Seat, a solid gold slab that covered the top of the Ark, wherein lay the foundation of God's government: the Moral law of Ten Commandments (Ex. 20:3-17) which was written by the finger of God on stone (Ex. 24:12) and then placed in the Ark (Ex. 40:20). All of mankind is to be governed by those holy precepts, even down to the end of time (Rev. 12:17; 14:12) and beyond (Rev. 22:14; Isa. 66:22). Only once a year, on the Day of Atonement, did the high priest enter the Second Apartment to cleanse the Sanctuary and the people of sin (Lev. 16:30, 33-34 and all of the chapter; Dan. 8:14).</w:t>
      </w:r>
    </w:p>
    <w:p w14:paraId="21706BE3" w14:textId="77777777" w:rsidR="002F40FA" w:rsidRDefault="00EA067A" w:rsidP="00D16D85">
      <w:pPr>
        <w:spacing w:line="276" w:lineRule="exact"/>
        <w:jc w:val="right"/>
        <w:textAlignment w:val="baseline"/>
        <w:rPr>
          <w:rFonts w:eastAsia="Times New Roman"/>
          <w:color w:val="000000"/>
          <w:spacing w:val="1"/>
          <w:sz w:val="24"/>
        </w:rPr>
      </w:pPr>
      <w:r>
        <w:rPr>
          <w:rFonts w:eastAsia="Times New Roman"/>
          <w:color w:val="000000"/>
          <w:spacing w:val="1"/>
          <w:sz w:val="24"/>
        </w:rPr>
        <w:t>103</w:t>
      </w:r>
    </w:p>
    <w:p w14:paraId="21706BE4" w14:textId="77777777" w:rsidR="002F40FA" w:rsidRDefault="00EA067A">
      <w:pPr>
        <w:spacing w:line="300" w:lineRule="exact"/>
        <w:ind w:left="72" w:right="72"/>
        <w:jc w:val="center"/>
        <w:textAlignment w:val="baseline"/>
        <w:rPr>
          <w:rFonts w:ascii="Arial" w:eastAsia="Arial" w:hAnsi="Arial"/>
          <w:b/>
          <w:color w:val="000000"/>
          <w:spacing w:val="-1"/>
          <w:sz w:val="26"/>
        </w:rPr>
      </w:pPr>
      <w:r>
        <w:rPr>
          <w:rFonts w:ascii="Arial" w:eastAsia="Arial" w:hAnsi="Arial"/>
          <w:b/>
          <w:color w:val="000000"/>
          <w:spacing w:val="-1"/>
          <w:sz w:val="26"/>
        </w:rPr>
        <w:t>Chapter 48</w:t>
      </w:r>
    </w:p>
    <w:p w14:paraId="21706BE5" w14:textId="77777777" w:rsidR="002F40FA" w:rsidRPr="00BE1A55" w:rsidRDefault="00253F84" w:rsidP="00BE1A55">
      <w:pPr>
        <w:pStyle w:val="Heading2"/>
      </w:pPr>
      <w:r>
        <w:lastRenderedPageBreak/>
        <w:t xml:space="preserve">48 </w:t>
      </w:r>
      <w:r w:rsidR="00EA067A" w:rsidRPr="00BE1A55">
        <w:t>The Atonement in the New Testament</w:t>
      </w:r>
    </w:p>
    <w:p w14:paraId="21706BE6" w14:textId="77777777" w:rsidR="002F40FA" w:rsidRDefault="00EA067A">
      <w:pPr>
        <w:spacing w:before="212" w:line="275" w:lineRule="exact"/>
        <w:ind w:left="72" w:right="72" w:firstLine="720"/>
        <w:textAlignment w:val="baseline"/>
        <w:rPr>
          <w:rFonts w:eastAsia="Times New Roman"/>
          <w:b/>
          <w:color w:val="000000"/>
          <w:sz w:val="24"/>
        </w:rPr>
      </w:pPr>
      <w:r>
        <w:rPr>
          <w:rFonts w:eastAsia="Times New Roman"/>
          <w:b/>
          <w:color w:val="000000"/>
          <w:sz w:val="24"/>
        </w:rPr>
        <w:t xml:space="preserve">At the death of Christ, what miracle signified that the priestly work of the earthly sanctuary was finished? </w:t>
      </w:r>
      <w:r>
        <w:rPr>
          <w:rFonts w:eastAsia="Times New Roman"/>
          <w:color w:val="000000"/>
          <w:sz w:val="24"/>
        </w:rPr>
        <w:t xml:space="preserve">“Jesus, when He had cried again with a loud voice, yielded up the ghost. And, behold, </w:t>
      </w:r>
      <w:r>
        <w:rPr>
          <w:rFonts w:eastAsia="Times New Roman"/>
          <w:i/>
          <w:color w:val="000000"/>
          <w:sz w:val="24"/>
        </w:rPr>
        <w:t xml:space="preserve">the veil of the temple was rent in twain from the top to the bottom." </w:t>
      </w:r>
      <w:r>
        <w:rPr>
          <w:rFonts w:eastAsia="Times New Roman"/>
          <w:color w:val="000000"/>
          <w:sz w:val="24"/>
        </w:rPr>
        <w:t>Matt. 27:50, 51.</w:t>
      </w:r>
    </w:p>
    <w:p w14:paraId="21706BE7" w14:textId="77777777" w:rsidR="002F40FA" w:rsidRDefault="00EA067A">
      <w:pPr>
        <w:spacing w:before="120" w:line="275" w:lineRule="exact"/>
        <w:ind w:left="72" w:right="72" w:firstLine="720"/>
        <w:textAlignment w:val="baseline"/>
        <w:rPr>
          <w:rFonts w:eastAsia="Times New Roman"/>
          <w:b/>
          <w:color w:val="000000"/>
          <w:spacing w:val="-1"/>
          <w:sz w:val="24"/>
        </w:rPr>
      </w:pPr>
      <w:r>
        <w:rPr>
          <w:rFonts w:eastAsia="Times New Roman"/>
          <w:b/>
          <w:color w:val="000000"/>
          <w:spacing w:val="-1"/>
          <w:sz w:val="24"/>
        </w:rPr>
        <w:t xml:space="preserve">Where has the work of the sanctuary been conducted since the ascension of Christ? </w:t>
      </w:r>
      <w:r>
        <w:rPr>
          <w:rFonts w:eastAsia="Times New Roman"/>
          <w:color w:val="000000"/>
          <w:spacing w:val="-1"/>
          <w:sz w:val="24"/>
        </w:rPr>
        <w:t xml:space="preserve">“Now of the things which we have spoken this is the sum: We have such a High Priest, </w:t>
      </w:r>
      <w:r>
        <w:rPr>
          <w:rFonts w:eastAsia="Times New Roman"/>
          <w:i/>
          <w:color w:val="000000"/>
          <w:spacing w:val="-1"/>
          <w:sz w:val="24"/>
        </w:rPr>
        <w:t xml:space="preserve">who is set on the right hand of the throne of the Majesty in the heavens." </w:t>
      </w:r>
      <w:r>
        <w:rPr>
          <w:rFonts w:eastAsia="Times New Roman"/>
          <w:color w:val="000000"/>
          <w:spacing w:val="-1"/>
          <w:sz w:val="24"/>
        </w:rPr>
        <w:t>Heb. 8:1.</w:t>
      </w:r>
    </w:p>
    <w:p w14:paraId="21706BE8" w14:textId="77777777" w:rsidR="002F40FA" w:rsidRDefault="00EA067A">
      <w:pPr>
        <w:spacing w:before="118" w:line="277" w:lineRule="exact"/>
        <w:ind w:left="72" w:right="216" w:firstLine="720"/>
        <w:textAlignment w:val="baseline"/>
        <w:rPr>
          <w:rFonts w:eastAsia="Times New Roman"/>
          <w:b/>
          <w:color w:val="000000"/>
          <w:sz w:val="24"/>
        </w:rPr>
      </w:pPr>
      <w:r>
        <w:rPr>
          <w:rFonts w:eastAsia="Times New Roman"/>
          <w:b/>
          <w:color w:val="000000"/>
          <w:sz w:val="24"/>
        </w:rPr>
        <w:t xml:space="preserve">Who is this high priest? </w:t>
      </w:r>
      <w:r>
        <w:rPr>
          <w:rFonts w:eastAsia="Times New Roman"/>
          <w:color w:val="000000"/>
          <w:sz w:val="24"/>
        </w:rPr>
        <w:t xml:space="preserve">“But </w:t>
      </w:r>
      <w:r>
        <w:rPr>
          <w:rFonts w:eastAsia="Times New Roman"/>
          <w:i/>
          <w:color w:val="000000"/>
          <w:sz w:val="24"/>
        </w:rPr>
        <w:t xml:space="preserve">Christ being come a high priest of good things to come, </w:t>
      </w:r>
      <w:r>
        <w:rPr>
          <w:rFonts w:eastAsia="Times New Roman"/>
          <w:color w:val="000000"/>
          <w:sz w:val="24"/>
        </w:rPr>
        <w:t>by a greater and more perfect tabernacle, not made with hands." Heb. 9:11.</w:t>
      </w:r>
    </w:p>
    <w:p w14:paraId="21706BE9" w14:textId="77777777" w:rsidR="002F40FA" w:rsidRDefault="00EA067A">
      <w:pPr>
        <w:spacing w:before="116" w:line="276" w:lineRule="exact"/>
        <w:ind w:left="72" w:right="72" w:firstLine="720"/>
        <w:textAlignment w:val="baseline"/>
        <w:rPr>
          <w:rFonts w:eastAsia="Times New Roman"/>
          <w:b/>
          <w:color w:val="000000"/>
          <w:sz w:val="24"/>
        </w:rPr>
      </w:pPr>
      <w:r>
        <w:rPr>
          <w:rFonts w:eastAsia="Times New Roman"/>
          <w:b/>
          <w:color w:val="000000"/>
          <w:sz w:val="24"/>
        </w:rPr>
        <w:t xml:space="preserve">Who erected this heavenly tabernacle, of which Christ is the minister? </w:t>
      </w:r>
      <w:r>
        <w:rPr>
          <w:rFonts w:eastAsia="Times New Roman"/>
          <w:color w:val="000000"/>
          <w:sz w:val="24"/>
        </w:rPr>
        <w:t xml:space="preserve">“A minister of the sanctuary , and of the true tabernacle, </w:t>
      </w:r>
      <w:r>
        <w:rPr>
          <w:rFonts w:eastAsia="Times New Roman"/>
          <w:i/>
          <w:color w:val="000000"/>
          <w:sz w:val="24"/>
        </w:rPr>
        <w:t xml:space="preserve">which the Lord pitched, and not man." </w:t>
      </w:r>
      <w:r>
        <w:rPr>
          <w:rFonts w:eastAsia="Times New Roman"/>
          <w:color w:val="000000"/>
          <w:sz w:val="24"/>
        </w:rPr>
        <w:t>Heb. 8:2.</w:t>
      </w:r>
    </w:p>
    <w:p w14:paraId="21706BEA" w14:textId="77777777" w:rsidR="002F40FA" w:rsidRDefault="00EA067A">
      <w:pPr>
        <w:spacing w:before="125" w:line="275" w:lineRule="exact"/>
        <w:ind w:left="72" w:right="72" w:firstLine="720"/>
        <w:textAlignment w:val="baseline"/>
        <w:rPr>
          <w:rFonts w:eastAsia="Times New Roman"/>
          <w:b/>
          <w:color w:val="000000"/>
          <w:sz w:val="24"/>
        </w:rPr>
      </w:pPr>
      <w:r>
        <w:rPr>
          <w:rFonts w:eastAsia="Times New Roman"/>
          <w:b/>
          <w:color w:val="000000"/>
          <w:sz w:val="24"/>
        </w:rPr>
        <w:t xml:space="preserve">Could Christ be a priest while He was on earth, and before the old priesthood ceased? </w:t>
      </w:r>
      <w:r>
        <w:rPr>
          <w:rFonts w:eastAsia="Times New Roman"/>
          <w:color w:val="000000"/>
          <w:sz w:val="24"/>
        </w:rPr>
        <w:t xml:space="preserve">“For if He were on earth, </w:t>
      </w:r>
      <w:r>
        <w:rPr>
          <w:rFonts w:eastAsia="Times New Roman"/>
          <w:i/>
          <w:color w:val="000000"/>
          <w:sz w:val="24"/>
        </w:rPr>
        <w:t xml:space="preserve">He should not be a priest, </w:t>
      </w:r>
      <w:r>
        <w:rPr>
          <w:rFonts w:eastAsia="Times New Roman"/>
          <w:color w:val="000000"/>
          <w:sz w:val="24"/>
        </w:rPr>
        <w:t>seeing that there are priests that offer gifts according to the law." Heb 8:4.</w:t>
      </w:r>
    </w:p>
    <w:p w14:paraId="21706BEB" w14:textId="77777777" w:rsidR="002F40FA" w:rsidRDefault="00EA067A">
      <w:pPr>
        <w:spacing w:before="118" w:line="276" w:lineRule="exact"/>
        <w:ind w:left="72" w:right="72" w:firstLine="720"/>
        <w:textAlignment w:val="baseline"/>
        <w:rPr>
          <w:rFonts w:eastAsia="Times New Roman"/>
          <w:b/>
          <w:color w:val="000000"/>
          <w:sz w:val="24"/>
        </w:rPr>
      </w:pPr>
      <w:r>
        <w:rPr>
          <w:rFonts w:eastAsia="Times New Roman"/>
          <w:b/>
          <w:color w:val="000000"/>
          <w:sz w:val="24"/>
        </w:rPr>
        <w:t xml:space="preserve">What did the service of the earthly priests signify? </w:t>
      </w:r>
      <w:r>
        <w:rPr>
          <w:rFonts w:eastAsia="Times New Roman"/>
          <w:color w:val="000000"/>
          <w:sz w:val="24"/>
        </w:rPr>
        <w:t>“There are priests that offer gifts according to the law: who serve unto the example and shadow of heavenly things." Heb. 8:4, 5.</w:t>
      </w:r>
    </w:p>
    <w:p w14:paraId="21706BEC" w14:textId="77777777" w:rsidR="002F40FA" w:rsidRDefault="00EA067A">
      <w:pPr>
        <w:spacing w:before="124" w:line="276" w:lineRule="exact"/>
        <w:ind w:left="72" w:right="72" w:firstLine="720"/>
        <w:textAlignment w:val="baseline"/>
        <w:rPr>
          <w:rFonts w:eastAsia="Times New Roman"/>
          <w:b/>
          <w:color w:val="000000"/>
          <w:sz w:val="24"/>
        </w:rPr>
      </w:pPr>
      <w:r>
        <w:rPr>
          <w:rFonts w:eastAsia="Times New Roman"/>
          <w:b/>
          <w:color w:val="000000"/>
          <w:sz w:val="24"/>
        </w:rPr>
        <w:t xml:space="preserve">What was the earthly sanctuary designed to be? </w:t>
      </w:r>
      <w:r>
        <w:rPr>
          <w:rFonts w:eastAsia="Times New Roman"/>
          <w:color w:val="000000"/>
          <w:sz w:val="24"/>
        </w:rPr>
        <w:t xml:space="preserve">“The way into the holiest of all was not yet made manifest, while as the first tabernacle was yet standing: </w:t>
      </w:r>
      <w:r>
        <w:rPr>
          <w:rFonts w:eastAsia="Times New Roman"/>
          <w:i/>
          <w:color w:val="000000"/>
          <w:sz w:val="24"/>
        </w:rPr>
        <w:t xml:space="preserve">which was a figure for the time then present." </w:t>
      </w:r>
      <w:r>
        <w:rPr>
          <w:rFonts w:eastAsia="Times New Roman"/>
          <w:color w:val="000000"/>
          <w:sz w:val="24"/>
        </w:rPr>
        <w:t>Heb. 9:8, 9.</w:t>
      </w:r>
    </w:p>
    <w:p w14:paraId="21706BED" w14:textId="77777777" w:rsidR="002F40FA" w:rsidRDefault="00EA067A">
      <w:pPr>
        <w:spacing w:before="121" w:line="275" w:lineRule="exact"/>
        <w:ind w:left="72" w:right="72" w:firstLine="720"/>
        <w:textAlignment w:val="baseline"/>
        <w:rPr>
          <w:rFonts w:eastAsia="Times New Roman"/>
          <w:b/>
          <w:color w:val="000000"/>
          <w:sz w:val="24"/>
        </w:rPr>
      </w:pPr>
      <w:r>
        <w:rPr>
          <w:rFonts w:eastAsia="Times New Roman"/>
          <w:b/>
          <w:color w:val="000000"/>
          <w:sz w:val="24"/>
        </w:rPr>
        <w:t xml:space="preserve">Are there different apartments of the heavenly sanctuary in which Christ ministers? </w:t>
      </w:r>
      <w:r>
        <w:rPr>
          <w:rFonts w:eastAsia="Times New Roman"/>
          <w:color w:val="000000"/>
          <w:sz w:val="24"/>
        </w:rPr>
        <w:t xml:space="preserve">“For Christ is not entered into </w:t>
      </w:r>
      <w:r>
        <w:rPr>
          <w:rFonts w:eastAsia="Times New Roman"/>
          <w:i/>
          <w:color w:val="000000"/>
          <w:sz w:val="24"/>
        </w:rPr>
        <w:t xml:space="preserve">the holy places </w:t>
      </w:r>
      <w:r>
        <w:rPr>
          <w:rFonts w:eastAsia="Times New Roman"/>
          <w:color w:val="000000"/>
          <w:sz w:val="24"/>
        </w:rPr>
        <w:t xml:space="preserve">made with hands, </w:t>
      </w:r>
      <w:r>
        <w:rPr>
          <w:rFonts w:eastAsia="Times New Roman"/>
          <w:i/>
          <w:color w:val="000000"/>
          <w:sz w:val="24"/>
        </w:rPr>
        <w:t xml:space="preserve">which are the figures of the true." </w:t>
      </w:r>
      <w:r>
        <w:rPr>
          <w:rFonts w:eastAsia="Times New Roman"/>
          <w:color w:val="000000"/>
          <w:sz w:val="24"/>
        </w:rPr>
        <w:t>Heb. 9:24.</w:t>
      </w:r>
    </w:p>
    <w:p w14:paraId="21706BEE" w14:textId="77777777" w:rsidR="002F40FA" w:rsidRDefault="00EA067A">
      <w:pPr>
        <w:spacing w:before="122" w:line="276" w:lineRule="exact"/>
        <w:ind w:left="72" w:right="72" w:firstLine="720"/>
        <w:textAlignment w:val="baseline"/>
        <w:rPr>
          <w:rFonts w:eastAsia="Times New Roman"/>
          <w:b/>
          <w:color w:val="000000"/>
          <w:spacing w:val="-2"/>
          <w:sz w:val="24"/>
        </w:rPr>
      </w:pPr>
      <w:r>
        <w:rPr>
          <w:rFonts w:eastAsia="Times New Roman"/>
          <w:b/>
          <w:color w:val="000000"/>
          <w:spacing w:val="-2"/>
          <w:sz w:val="24"/>
        </w:rPr>
        <w:t>Does the heavenly sanctuary contain an ark of the testament (covenant)?</w:t>
      </w:r>
      <w:r>
        <w:rPr>
          <w:rFonts w:eastAsia="Times New Roman"/>
          <w:color w:val="000000"/>
          <w:spacing w:val="-2"/>
          <w:sz w:val="24"/>
        </w:rPr>
        <w:t xml:space="preserve">"And the temple of God was opened in heaven, and </w:t>
      </w:r>
      <w:r>
        <w:rPr>
          <w:rFonts w:eastAsia="Times New Roman"/>
          <w:i/>
          <w:color w:val="000000"/>
          <w:spacing w:val="-2"/>
          <w:sz w:val="24"/>
        </w:rPr>
        <w:t xml:space="preserve">there was seen in His temple the ark of His testament." </w:t>
      </w:r>
      <w:r>
        <w:rPr>
          <w:rFonts w:eastAsia="Times New Roman"/>
          <w:color w:val="000000"/>
          <w:spacing w:val="-2"/>
          <w:sz w:val="24"/>
        </w:rPr>
        <w:t>Rev. 11:19.</w:t>
      </w:r>
    </w:p>
    <w:p w14:paraId="21706BEF" w14:textId="77777777" w:rsidR="002F40FA" w:rsidRDefault="00EA067A">
      <w:pPr>
        <w:spacing w:before="117" w:line="230" w:lineRule="exact"/>
        <w:ind w:left="72" w:right="72" w:firstLine="720"/>
        <w:textAlignment w:val="baseline"/>
        <w:rPr>
          <w:rFonts w:eastAsia="Times New Roman"/>
          <w:color w:val="000000"/>
          <w:spacing w:val="-2"/>
        </w:rPr>
      </w:pPr>
      <w:r>
        <w:rPr>
          <w:rFonts w:eastAsia="Times New Roman"/>
          <w:color w:val="000000"/>
          <w:spacing w:val="-2"/>
        </w:rPr>
        <w:t>NOTE. - The priestly work in the earthly sanctuary foreshadowed the work in the heavenly sanctuary. In the earthly, the atonement was performed on the last day of the ceremonial year. All who did not then have their sins atoned for, were put to death, and the camp was cleansed from sin. The atonement day of judgment for Israel, as at that time sin and sinners were separated from the camp, and the people whose sins had been atoned for were free from sin, and could enter upon the services of the new year clean in the sight of God. This work was kept up year after year. In the heavenly, the sacrifice is offered but once, and but one atonement can be made, which must take place at the time assigned of God for it to occur. And when the great atonement has been made, God's people will be forever free from sin, and sinners will have been forever banished from the universe. This will be, as in the type, a day of judgment, with this difference: that was a temporal and shadowy judgment, this will be the final and eternal judgment.</w:t>
      </w:r>
    </w:p>
    <w:p w14:paraId="21706BF0" w14:textId="77777777" w:rsidR="002F40FA" w:rsidRDefault="00EA067A">
      <w:pPr>
        <w:spacing w:before="126" w:line="275" w:lineRule="exact"/>
        <w:ind w:left="72" w:right="72" w:firstLine="720"/>
        <w:textAlignment w:val="baseline"/>
        <w:rPr>
          <w:rFonts w:eastAsia="Times New Roman"/>
          <w:b/>
          <w:color w:val="000000"/>
          <w:sz w:val="24"/>
        </w:rPr>
      </w:pPr>
      <w:r>
        <w:rPr>
          <w:rFonts w:eastAsia="Times New Roman"/>
          <w:b/>
          <w:color w:val="000000"/>
          <w:sz w:val="24"/>
        </w:rPr>
        <w:t xml:space="preserve">The earthly sanctuary was cleansed by a high priest Is it necessary for the heavenly sanctuary also to come to a time of cleansing, or purifying? </w:t>
      </w:r>
      <w:r>
        <w:rPr>
          <w:rFonts w:eastAsia="Times New Roman"/>
          <w:color w:val="000000"/>
          <w:sz w:val="24"/>
        </w:rPr>
        <w:t xml:space="preserve">“It was therefore necessary that the patterns of things in the heavens should be purified with these; </w:t>
      </w:r>
      <w:r>
        <w:rPr>
          <w:rFonts w:eastAsia="Times New Roman"/>
          <w:i/>
          <w:color w:val="000000"/>
          <w:sz w:val="24"/>
        </w:rPr>
        <w:t xml:space="preserve">but the heavenly things themselves with better sacrifices than these." </w:t>
      </w:r>
      <w:r>
        <w:rPr>
          <w:rFonts w:eastAsia="Times New Roman"/>
          <w:color w:val="000000"/>
          <w:sz w:val="24"/>
        </w:rPr>
        <w:t>Heb. 9:23.</w:t>
      </w:r>
    </w:p>
    <w:p w14:paraId="21706BF1" w14:textId="77777777" w:rsidR="002F40FA" w:rsidRDefault="00EA067A">
      <w:pPr>
        <w:spacing w:before="178" w:line="276" w:lineRule="exact"/>
        <w:ind w:left="72" w:right="72"/>
        <w:jc w:val="right"/>
        <w:textAlignment w:val="baseline"/>
        <w:rPr>
          <w:rFonts w:eastAsia="Times New Roman"/>
          <w:color w:val="000000"/>
          <w:spacing w:val="7"/>
          <w:sz w:val="24"/>
        </w:rPr>
      </w:pPr>
      <w:r>
        <w:rPr>
          <w:rFonts w:eastAsia="Times New Roman"/>
          <w:color w:val="000000"/>
          <w:spacing w:val="7"/>
          <w:sz w:val="24"/>
        </w:rPr>
        <w:t>104</w:t>
      </w:r>
    </w:p>
    <w:p w14:paraId="21706BF2" w14:textId="77777777" w:rsidR="002F40FA" w:rsidRDefault="00EA067A">
      <w:pPr>
        <w:spacing w:before="178" w:line="275" w:lineRule="exact"/>
        <w:ind w:left="72" w:right="72" w:firstLine="648"/>
        <w:textAlignment w:val="baseline"/>
        <w:rPr>
          <w:rFonts w:eastAsia="Times New Roman"/>
          <w:b/>
          <w:color w:val="000000"/>
          <w:sz w:val="24"/>
        </w:rPr>
      </w:pPr>
      <w:r>
        <w:rPr>
          <w:rFonts w:eastAsia="Times New Roman"/>
          <w:b/>
          <w:color w:val="000000"/>
          <w:sz w:val="24"/>
        </w:rPr>
        <w:t xml:space="preserve">From what will it be cleansed, or purified? </w:t>
      </w:r>
      <w:r>
        <w:rPr>
          <w:rFonts w:eastAsia="Times New Roman"/>
          <w:color w:val="000000"/>
          <w:sz w:val="24"/>
        </w:rPr>
        <w:t xml:space="preserve">“Nor yet that He should offer Himself often, as the high priest entereth into the holy place every year with the blood of others; for then must He often have suffered since the foundation of the world: but now once in the end of the world hath He appeared </w:t>
      </w:r>
      <w:r>
        <w:rPr>
          <w:rFonts w:eastAsia="Times New Roman"/>
          <w:i/>
          <w:color w:val="000000"/>
          <w:sz w:val="24"/>
        </w:rPr>
        <w:t xml:space="preserve">to put away sin </w:t>
      </w:r>
      <w:r>
        <w:rPr>
          <w:rFonts w:eastAsia="Times New Roman"/>
          <w:color w:val="000000"/>
          <w:sz w:val="24"/>
        </w:rPr>
        <w:t>by the sacrifice of Himself." Heb. 9:25, 26. For the counterpart of this, in the type, see Lev.16:30.</w:t>
      </w:r>
    </w:p>
    <w:p w14:paraId="21706BF3" w14:textId="77777777" w:rsidR="002F40FA" w:rsidRDefault="00EA067A">
      <w:pPr>
        <w:spacing w:before="129" w:line="275" w:lineRule="exact"/>
        <w:ind w:left="72" w:right="72" w:firstLine="648"/>
        <w:textAlignment w:val="baseline"/>
        <w:rPr>
          <w:rFonts w:eastAsia="Times New Roman"/>
          <w:b/>
          <w:color w:val="000000"/>
          <w:sz w:val="24"/>
        </w:rPr>
      </w:pPr>
      <w:r>
        <w:rPr>
          <w:rFonts w:eastAsia="Times New Roman"/>
          <w:b/>
          <w:color w:val="000000"/>
          <w:sz w:val="24"/>
        </w:rPr>
        <w:lastRenderedPageBreak/>
        <w:t xml:space="preserve">When the earthly high priest came out to the people after making the atonement, how did he transfer the sins of the people from himself? </w:t>
      </w:r>
      <w:r>
        <w:rPr>
          <w:rFonts w:eastAsia="Times New Roman"/>
          <w:color w:val="000000"/>
          <w:sz w:val="24"/>
        </w:rPr>
        <w:t xml:space="preserve">“And Aaron shall lay both his hands upon the head of the live goat, and confess over him all the iniquities of the children of Israel, and all their transgressions in all their sins, </w:t>
      </w:r>
      <w:r>
        <w:rPr>
          <w:rFonts w:eastAsia="Times New Roman"/>
          <w:i/>
          <w:color w:val="000000"/>
          <w:sz w:val="24"/>
        </w:rPr>
        <w:t xml:space="preserve">putting them upon the head of the goat." </w:t>
      </w:r>
      <w:r>
        <w:rPr>
          <w:rFonts w:eastAsia="Times New Roman"/>
          <w:color w:val="000000"/>
          <w:sz w:val="24"/>
        </w:rPr>
        <w:t>Lev. 16:21.</w:t>
      </w:r>
    </w:p>
    <w:p w14:paraId="21706BF4" w14:textId="77777777" w:rsidR="002F40FA" w:rsidRDefault="00EA067A">
      <w:pPr>
        <w:spacing w:before="121" w:line="275" w:lineRule="exact"/>
        <w:ind w:left="72" w:right="72" w:firstLine="648"/>
        <w:textAlignment w:val="baseline"/>
        <w:rPr>
          <w:rFonts w:eastAsia="Times New Roman"/>
          <w:b/>
          <w:color w:val="000000"/>
          <w:sz w:val="24"/>
        </w:rPr>
      </w:pPr>
      <w:r>
        <w:rPr>
          <w:rFonts w:eastAsia="Times New Roman"/>
          <w:b/>
          <w:color w:val="000000"/>
          <w:sz w:val="24"/>
        </w:rPr>
        <w:t xml:space="preserve">How will it be when Christ has finished the atonement for his people? </w:t>
      </w:r>
      <w:r>
        <w:rPr>
          <w:rFonts w:eastAsia="Times New Roman"/>
          <w:color w:val="000000"/>
          <w:sz w:val="24"/>
        </w:rPr>
        <w:t xml:space="preserve">“So Christ was </w:t>
      </w:r>
      <w:r>
        <w:rPr>
          <w:rFonts w:eastAsia="Times New Roman"/>
          <w:i/>
          <w:color w:val="000000"/>
          <w:sz w:val="24"/>
        </w:rPr>
        <w:t xml:space="preserve">once offered to bear the sins of many; </w:t>
      </w:r>
      <w:r>
        <w:rPr>
          <w:rFonts w:eastAsia="Times New Roman"/>
          <w:color w:val="000000"/>
          <w:sz w:val="24"/>
        </w:rPr>
        <w:t xml:space="preserve">and unto them that look for Him </w:t>
      </w:r>
      <w:r>
        <w:rPr>
          <w:rFonts w:eastAsia="Times New Roman"/>
          <w:i/>
          <w:color w:val="000000"/>
          <w:sz w:val="24"/>
        </w:rPr>
        <w:t xml:space="preserve">shall He appear the second time </w:t>
      </w:r>
      <w:r>
        <w:rPr>
          <w:rFonts w:eastAsia="Times New Roman"/>
          <w:color w:val="000000"/>
          <w:sz w:val="24"/>
        </w:rPr>
        <w:t>without sin unto salvation." Heb. 9:28.</w:t>
      </w:r>
    </w:p>
    <w:p w14:paraId="21706BF5" w14:textId="77777777" w:rsidR="002F40FA" w:rsidRDefault="00EA067A">
      <w:pPr>
        <w:spacing w:before="122" w:line="230" w:lineRule="exact"/>
        <w:ind w:left="72" w:right="72" w:firstLine="648"/>
        <w:textAlignment w:val="baseline"/>
        <w:rPr>
          <w:rFonts w:eastAsia="Times New Roman"/>
          <w:color w:val="000000"/>
        </w:rPr>
      </w:pPr>
      <w:r>
        <w:rPr>
          <w:rFonts w:eastAsia="Times New Roman"/>
          <w:color w:val="000000"/>
        </w:rPr>
        <w:t xml:space="preserve">NOTE. - That is, to those who stand waiting and watching for His appearance as did the people of Israel for their high priest to appear to them, Christ will appear to His people; and at that time He will have laid upon the head of the great scapegoat (Satan) the sins of His people, which have been atoned for. Then Satan will bear these sins (as did the typical scapegoat) to an uninhabited region, the desolated earth while the saints will be enjoying the glories of heaven during the one thousand years. When will the sins of the righteous be blotted out? "Repent ye therefore, and be converted, that your sins may be blotted out, </w:t>
      </w:r>
      <w:r>
        <w:rPr>
          <w:rFonts w:eastAsia="Times New Roman"/>
          <w:i/>
          <w:color w:val="000000"/>
        </w:rPr>
        <w:t xml:space="preserve">when the times of refreshing shall come from the presence of the Lord." </w:t>
      </w:r>
      <w:r>
        <w:rPr>
          <w:rFonts w:eastAsia="Times New Roman"/>
          <w:color w:val="000000"/>
        </w:rPr>
        <w:t>Acts 3:19.</w:t>
      </w:r>
    </w:p>
    <w:p w14:paraId="21706BF6" w14:textId="77777777" w:rsidR="002F40FA" w:rsidRDefault="00EA067A">
      <w:pPr>
        <w:spacing w:before="119" w:line="275" w:lineRule="exact"/>
        <w:ind w:left="72" w:right="72" w:firstLine="648"/>
        <w:textAlignment w:val="baseline"/>
        <w:rPr>
          <w:rFonts w:eastAsia="Times New Roman"/>
          <w:b/>
          <w:color w:val="000000"/>
          <w:sz w:val="24"/>
        </w:rPr>
      </w:pPr>
      <w:r>
        <w:rPr>
          <w:rFonts w:eastAsia="Times New Roman"/>
          <w:b/>
          <w:color w:val="000000"/>
          <w:sz w:val="24"/>
        </w:rPr>
        <w:t xml:space="preserve">What immediately follows the blotting out of sins? </w:t>
      </w:r>
      <w:r>
        <w:rPr>
          <w:rFonts w:eastAsia="Times New Roman"/>
          <w:color w:val="000000"/>
          <w:sz w:val="24"/>
        </w:rPr>
        <w:t xml:space="preserve">“And </w:t>
      </w:r>
      <w:r>
        <w:rPr>
          <w:rFonts w:eastAsia="Times New Roman"/>
          <w:i/>
          <w:color w:val="000000"/>
          <w:sz w:val="24"/>
        </w:rPr>
        <w:t xml:space="preserve">He shall send Jesus Christ, </w:t>
      </w:r>
      <w:r>
        <w:rPr>
          <w:rFonts w:eastAsia="Times New Roman"/>
          <w:color w:val="000000"/>
          <w:sz w:val="24"/>
        </w:rPr>
        <w:t>which before was preached unto you, whom the heaven must receive until the times of restitution of all things." Acts 3:20, 21.</w:t>
      </w:r>
    </w:p>
    <w:p w14:paraId="21706BF7" w14:textId="77777777" w:rsidR="002F40FA" w:rsidRDefault="00EA067A">
      <w:pPr>
        <w:spacing w:before="124" w:line="275" w:lineRule="exact"/>
        <w:ind w:left="72" w:right="72" w:firstLine="648"/>
        <w:jc w:val="both"/>
        <w:textAlignment w:val="baseline"/>
        <w:rPr>
          <w:rFonts w:eastAsia="Times New Roman"/>
          <w:b/>
          <w:color w:val="000000"/>
          <w:sz w:val="24"/>
        </w:rPr>
      </w:pPr>
      <w:r>
        <w:rPr>
          <w:rFonts w:eastAsia="Times New Roman"/>
          <w:b/>
          <w:color w:val="000000"/>
          <w:sz w:val="24"/>
        </w:rPr>
        <w:t xml:space="preserve">While Christ as high priest is still before the Father, what is given Him? </w:t>
      </w:r>
      <w:r>
        <w:rPr>
          <w:rFonts w:eastAsia="Times New Roman"/>
          <w:color w:val="000000"/>
          <w:sz w:val="24"/>
        </w:rPr>
        <w:t xml:space="preserve">“One like the Son of man came... to the Ancient of days, and they brought Him near before Him. And there was given Him </w:t>
      </w:r>
      <w:r>
        <w:rPr>
          <w:rFonts w:eastAsia="Times New Roman"/>
          <w:i/>
          <w:color w:val="000000"/>
          <w:sz w:val="24"/>
        </w:rPr>
        <w:t xml:space="preserve">dominion, and glory, and a kingdom, </w:t>
      </w:r>
      <w:r>
        <w:rPr>
          <w:rFonts w:eastAsia="Times New Roman"/>
          <w:color w:val="000000"/>
          <w:sz w:val="24"/>
        </w:rPr>
        <w:t>that all people, nations, and languages, should serve Him." Dan. 7:13, 14.</w:t>
      </w:r>
    </w:p>
    <w:p w14:paraId="21706BF8" w14:textId="77777777" w:rsidR="002F40FA" w:rsidRDefault="00EA067A">
      <w:pPr>
        <w:spacing w:before="128" w:line="275" w:lineRule="exact"/>
        <w:ind w:left="72" w:right="72" w:firstLine="648"/>
        <w:textAlignment w:val="baseline"/>
        <w:rPr>
          <w:rFonts w:eastAsia="Times New Roman"/>
          <w:b/>
          <w:color w:val="000000"/>
          <w:sz w:val="24"/>
        </w:rPr>
      </w:pPr>
      <w:r>
        <w:rPr>
          <w:rFonts w:eastAsia="Times New Roman"/>
          <w:b/>
          <w:color w:val="000000"/>
          <w:sz w:val="24"/>
        </w:rPr>
        <w:t xml:space="preserve">And when He comes to earth; what is His purpose? </w:t>
      </w:r>
      <w:r>
        <w:rPr>
          <w:rFonts w:eastAsia="Times New Roman"/>
          <w:color w:val="000000"/>
          <w:sz w:val="24"/>
        </w:rPr>
        <w:t xml:space="preserve">“For the Lord Himself shall descend from heaven with a shout, with the voice of the archangel, and with the trump of God; and </w:t>
      </w:r>
      <w:r>
        <w:rPr>
          <w:rFonts w:eastAsia="Times New Roman"/>
          <w:i/>
          <w:color w:val="000000"/>
          <w:sz w:val="24"/>
        </w:rPr>
        <w:t xml:space="preserve">the dead in Christ shall rise first; then we which are alive and remain shall be caught up together with them </w:t>
      </w:r>
      <w:r>
        <w:rPr>
          <w:rFonts w:eastAsia="Times New Roman"/>
          <w:color w:val="000000"/>
          <w:sz w:val="24"/>
        </w:rPr>
        <w:t>in the clouds to meet the Lord in the air; and so shall we ever be with the Lord." 1 Thess. 4:16, 17.</w:t>
      </w:r>
    </w:p>
    <w:p w14:paraId="21706BF9" w14:textId="77777777" w:rsidR="002F40FA" w:rsidRDefault="00EA067A">
      <w:pPr>
        <w:spacing w:before="122" w:line="275" w:lineRule="exact"/>
        <w:ind w:left="72" w:right="72" w:firstLine="648"/>
        <w:textAlignment w:val="baseline"/>
        <w:rPr>
          <w:rFonts w:eastAsia="Times New Roman"/>
          <w:b/>
          <w:color w:val="000000"/>
          <w:sz w:val="24"/>
        </w:rPr>
      </w:pPr>
      <w:r>
        <w:rPr>
          <w:rFonts w:eastAsia="Times New Roman"/>
          <w:b/>
          <w:color w:val="000000"/>
          <w:sz w:val="24"/>
        </w:rPr>
        <w:t xml:space="preserve">But before any are thus raised at Christ's coming, what decision must be rendered in their cases? </w:t>
      </w:r>
      <w:r>
        <w:rPr>
          <w:rFonts w:eastAsia="Times New Roman"/>
          <w:color w:val="000000"/>
          <w:sz w:val="24"/>
        </w:rPr>
        <w:t xml:space="preserve">“But they which </w:t>
      </w:r>
      <w:r>
        <w:rPr>
          <w:rFonts w:eastAsia="Times New Roman"/>
          <w:i/>
          <w:color w:val="000000"/>
          <w:sz w:val="24"/>
        </w:rPr>
        <w:t xml:space="preserve">shall be accounted worthy </w:t>
      </w:r>
      <w:r>
        <w:rPr>
          <w:rFonts w:eastAsia="Times New Roman"/>
          <w:color w:val="000000"/>
          <w:sz w:val="24"/>
        </w:rPr>
        <w:t xml:space="preserve">to obtain that world, and </w:t>
      </w:r>
      <w:r>
        <w:rPr>
          <w:rFonts w:eastAsia="Times New Roman"/>
          <w:i/>
          <w:color w:val="000000"/>
          <w:sz w:val="24"/>
        </w:rPr>
        <w:t xml:space="preserve">the resurrection from the dead." </w:t>
      </w:r>
      <w:r>
        <w:rPr>
          <w:rFonts w:eastAsia="Times New Roman"/>
          <w:color w:val="000000"/>
          <w:sz w:val="24"/>
        </w:rPr>
        <w:t>Luke 20:35.</w:t>
      </w:r>
    </w:p>
    <w:p w14:paraId="21706BFA" w14:textId="77777777" w:rsidR="002F40FA" w:rsidRDefault="00EA067A">
      <w:pPr>
        <w:spacing w:before="119" w:line="230" w:lineRule="exact"/>
        <w:ind w:left="72" w:right="72" w:firstLine="648"/>
        <w:textAlignment w:val="baseline"/>
        <w:rPr>
          <w:rFonts w:eastAsia="Times New Roman"/>
          <w:color w:val="000000"/>
        </w:rPr>
      </w:pPr>
      <w:r>
        <w:rPr>
          <w:rFonts w:eastAsia="Times New Roman"/>
          <w:color w:val="000000"/>
        </w:rPr>
        <w:t>NOTE.-We see that the typical sanctuary service is fully met in the work of Christ. And as the atonement day of the old dispensation was really a day of judgment, so the atonement work of Christ will include an investigation of the cases of His people. All who shall be "accounted worthy" to have a place in His kingdom will be called to dwell with Him when He comes again to earth to gather His people.</w:t>
      </w:r>
    </w:p>
    <w:p w14:paraId="21706BFB" w14:textId="77777777" w:rsidR="002F40FA" w:rsidRDefault="00EA067A">
      <w:pPr>
        <w:spacing w:before="128" w:line="275" w:lineRule="exact"/>
        <w:ind w:left="72" w:right="72" w:firstLine="648"/>
        <w:textAlignment w:val="baseline"/>
        <w:rPr>
          <w:rFonts w:eastAsia="Times New Roman"/>
          <w:b/>
          <w:color w:val="000000"/>
          <w:sz w:val="24"/>
        </w:rPr>
      </w:pPr>
      <w:r>
        <w:rPr>
          <w:rFonts w:eastAsia="Times New Roman"/>
          <w:b/>
          <w:color w:val="000000"/>
          <w:sz w:val="24"/>
        </w:rPr>
        <w:t xml:space="preserve">Is there a specified time for the cleansing of the heavenly sanctuary? </w:t>
      </w:r>
      <w:r>
        <w:rPr>
          <w:rFonts w:eastAsia="Times New Roman"/>
          <w:color w:val="000000"/>
          <w:sz w:val="24"/>
        </w:rPr>
        <w:t xml:space="preserve">“And he said unto me, Unto two thousand and three hundred days; </w:t>
      </w:r>
      <w:r>
        <w:rPr>
          <w:rFonts w:eastAsia="Times New Roman"/>
          <w:i/>
          <w:color w:val="000000"/>
          <w:sz w:val="24"/>
        </w:rPr>
        <w:t xml:space="preserve">then shall the sanctuary be cleansed." </w:t>
      </w:r>
      <w:r>
        <w:rPr>
          <w:rFonts w:eastAsia="Times New Roman"/>
          <w:color w:val="000000"/>
          <w:sz w:val="24"/>
        </w:rPr>
        <w:t>Dan. 8:14.</w:t>
      </w:r>
    </w:p>
    <w:p w14:paraId="21706BFC" w14:textId="77777777" w:rsidR="002F40FA" w:rsidRDefault="00EA067A">
      <w:pPr>
        <w:spacing w:before="119" w:line="275" w:lineRule="exact"/>
        <w:ind w:left="72" w:right="72" w:firstLine="648"/>
        <w:textAlignment w:val="baseline"/>
        <w:rPr>
          <w:rFonts w:eastAsia="Times New Roman"/>
          <w:b/>
          <w:color w:val="000000"/>
          <w:sz w:val="24"/>
        </w:rPr>
      </w:pPr>
      <w:r>
        <w:rPr>
          <w:rFonts w:eastAsia="Times New Roman"/>
          <w:b/>
          <w:color w:val="000000"/>
          <w:sz w:val="24"/>
        </w:rPr>
        <w:t xml:space="preserve">How may one know that this does not refer to the earthly sanctuary? </w:t>
      </w:r>
      <w:r>
        <w:rPr>
          <w:rFonts w:eastAsia="Times New Roman"/>
          <w:color w:val="000000"/>
          <w:sz w:val="24"/>
        </w:rPr>
        <w:t xml:space="preserve">“He said unto me, Understand, a son of man: </w:t>
      </w:r>
      <w:r>
        <w:rPr>
          <w:rFonts w:eastAsia="Times New Roman"/>
          <w:i/>
          <w:color w:val="000000"/>
          <w:sz w:val="24"/>
        </w:rPr>
        <w:t xml:space="preserve">for at the time of the end </w:t>
      </w:r>
      <w:r>
        <w:rPr>
          <w:rFonts w:eastAsia="Times New Roman"/>
          <w:color w:val="000000"/>
          <w:sz w:val="24"/>
        </w:rPr>
        <w:t>shall be the vision." Dan. 8:17.</w:t>
      </w:r>
    </w:p>
    <w:p w14:paraId="21706BFD" w14:textId="77777777" w:rsidR="002F40FA" w:rsidRDefault="00EA067A">
      <w:pPr>
        <w:spacing w:before="291" w:line="275" w:lineRule="exact"/>
        <w:ind w:left="72" w:right="72"/>
        <w:jc w:val="right"/>
        <w:textAlignment w:val="baseline"/>
        <w:rPr>
          <w:rFonts w:eastAsia="Times New Roman"/>
          <w:color w:val="000000"/>
          <w:spacing w:val="12"/>
          <w:sz w:val="24"/>
        </w:rPr>
      </w:pPr>
      <w:r>
        <w:rPr>
          <w:rFonts w:eastAsia="Times New Roman"/>
          <w:color w:val="000000"/>
          <w:spacing w:val="12"/>
          <w:sz w:val="24"/>
        </w:rPr>
        <w:t>105</w:t>
      </w:r>
    </w:p>
    <w:p w14:paraId="21706BFE" w14:textId="77777777" w:rsidR="002F40FA" w:rsidRDefault="00EA067A">
      <w:pPr>
        <w:spacing w:before="291" w:line="300"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49</w:t>
      </w:r>
    </w:p>
    <w:p w14:paraId="21706BFF" w14:textId="77777777" w:rsidR="002F40FA" w:rsidRPr="00BE1A55" w:rsidRDefault="00253F84" w:rsidP="00BE1A55">
      <w:pPr>
        <w:pStyle w:val="Heading2"/>
      </w:pPr>
      <w:r>
        <w:t xml:space="preserve">49 </w:t>
      </w:r>
      <w:r w:rsidR="00EA067A" w:rsidRPr="00BE1A55">
        <w:t>The Judgment</w:t>
      </w:r>
    </w:p>
    <w:p w14:paraId="21706C00" w14:textId="77777777" w:rsidR="002F40FA" w:rsidRDefault="00EA067A">
      <w:pPr>
        <w:spacing w:before="194" w:line="276" w:lineRule="exact"/>
        <w:ind w:firstLine="720"/>
        <w:textAlignment w:val="baseline"/>
        <w:rPr>
          <w:rFonts w:eastAsia="Times New Roman"/>
          <w:b/>
          <w:color w:val="000000"/>
          <w:sz w:val="24"/>
        </w:rPr>
      </w:pPr>
      <w:r>
        <w:rPr>
          <w:rFonts w:eastAsia="Times New Roman"/>
          <w:b/>
          <w:color w:val="000000"/>
          <w:sz w:val="24"/>
        </w:rPr>
        <w:t xml:space="preserve">How many must meet the test of the judgment? </w:t>
      </w:r>
      <w:r>
        <w:rPr>
          <w:rFonts w:eastAsia="Times New Roman"/>
          <w:color w:val="000000"/>
          <w:sz w:val="24"/>
        </w:rPr>
        <w:t xml:space="preserve">“I said in mine heart, God shall judge the </w:t>
      </w:r>
      <w:r>
        <w:rPr>
          <w:rFonts w:eastAsia="Times New Roman"/>
          <w:i/>
          <w:color w:val="000000"/>
          <w:sz w:val="24"/>
        </w:rPr>
        <w:t xml:space="preserve">righteous and the wicked." </w:t>
      </w:r>
      <w:r>
        <w:rPr>
          <w:rFonts w:eastAsia="Times New Roman"/>
          <w:color w:val="000000"/>
          <w:sz w:val="24"/>
        </w:rPr>
        <w:t>Eccl. 3:17.</w:t>
      </w:r>
    </w:p>
    <w:p w14:paraId="21706C01" w14:textId="77777777" w:rsidR="002F40FA" w:rsidRDefault="00EA067A">
      <w:pPr>
        <w:spacing w:before="115" w:line="276" w:lineRule="exact"/>
        <w:ind w:firstLine="720"/>
        <w:textAlignment w:val="baseline"/>
        <w:rPr>
          <w:rFonts w:eastAsia="Times New Roman"/>
          <w:b/>
          <w:color w:val="000000"/>
          <w:sz w:val="24"/>
        </w:rPr>
      </w:pPr>
      <w:r>
        <w:rPr>
          <w:rFonts w:eastAsia="Times New Roman"/>
          <w:b/>
          <w:color w:val="000000"/>
          <w:sz w:val="24"/>
        </w:rPr>
        <w:lastRenderedPageBreak/>
        <w:t xml:space="preserve">Will any besides the human family be judged? </w:t>
      </w:r>
      <w:r>
        <w:rPr>
          <w:rFonts w:eastAsia="Times New Roman"/>
          <w:color w:val="000000"/>
          <w:sz w:val="24"/>
        </w:rPr>
        <w:t xml:space="preserve">“And the </w:t>
      </w:r>
      <w:r>
        <w:rPr>
          <w:rFonts w:eastAsia="Times New Roman"/>
          <w:i/>
          <w:color w:val="000000"/>
          <w:sz w:val="24"/>
        </w:rPr>
        <w:t xml:space="preserve">angels which kept not their first estate, </w:t>
      </w:r>
      <w:r>
        <w:rPr>
          <w:rFonts w:eastAsia="Times New Roman"/>
          <w:color w:val="000000"/>
          <w:sz w:val="24"/>
        </w:rPr>
        <w:t>but left their own habitation, He hath reserved in everlasting chains under darkness unto the judgment of the great day." Jude 6.</w:t>
      </w:r>
    </w:p>
    <w:p w14:paraId="21706C02" w14:textId="77777777" w:rsidR="002F40FA" w:rsidRDefault="00EA067A">
      <w:pPr>
        <w:spacing w:before="118" w:line="276" w:lineRule="exact"/>
        <w:ind w:firstLine="720"/>
        <w:textAlignment w:val="baseline"/>
        <w:rPr>
          <w:rFonts w:eastAsia="Times New Roman"/>
          <w:b/>
          <w:color w:val="000000"/>
          <w:sz w:val="24"/>
        </w:rPr>
      </w:pPr>
      <w:r>
        <w:rPr>
          <w:rFonts w:eastAsia="Times New Roman"/>
          <w:b/>
          <w:color w:val="000000"/>
          <w:sz w:val="24"/>
        </w:rPr>
        <w:t xml:space="preserve">With which class will the judgment begin? - With the righteous. </w:t>
      </w:r>
      <w:r>
        <w:rPr>
          <w:rFonts w:eastAsia="Times New Roman"/>
          <w:color w:val="000000"/>
          <w:sz w:val="24"/>
        </w:rPr>
        <w:t xml:space="preserve">“For the time is come that </w:t>
      </w:r>
      <w:r>
        <w:rPr>
          <w:rFonts w:eastAsia="Times New Roman"/>
          <w:i/>
          <w:color w:val="000000"/>
          <w:sz w:val="24"/>
        </w:rPr>
        <w:t xml:space="preserve">judgment must begin at the house of God: </w:t>
      </w:r>
      <w:r>
        <w:rPr>
          <w:rFonts w:eastAsia="Times New Roman"/>
          <w:color w:val="000000"/>
          <w:sz w:val="24"/>
        </w:rPr>
        <w:t>and if it first begin at us, what shall the end be of them that obey not the gospel of God?" 1 Peter 4:17.</w:t>
      </w:r>
    </w:p>
    <w:p w14:paraId="21706C03" w14:textId="77777777" w:rsidR="002F40FA" w:rsidRDefault="00EA067A">
      <w:pPr>
        <w:spacing w:before="124" w:line="276" w:lineRule="exact"/>
        <w:ind w:firstLine="720"/>
        <w:textAlignment w:val="baseline"/>
        <w:rPr>
          <w:rFonts w:eastAsia="Times New Roman"/>
          <w:b/>
          <w:color w:val="000000"/>
          <w:spacing w:val="-2"/>
          <w:sz w:val="24"/>
        </w:rPr>
      </w:pPr>
      <w:r>
        <w:rPr>
          <w:rFonts w:eastAsia="Times New Roman"/>
          <w:b/>
          <w:color w:val="000000"/>
          <w:spacing w:val="-2"/>
          <w:sz w:val="24"/>
        </w:rPr>
        <w:t xml:space="preserve">Out of what will they be judged? </w:t>
      </w:r>
      <w:r>
        <w:rPr>
          <w:rFonts w:eastAsia="Times New Roman"/>
          <w:color w:val="000000"/>
          <w:spacing w:val="-2"/>
          <w:sz w:val="24"/>
        </w:rPr>
        <w:t xml:space="preserve">“A fiery stream issued and came forth from before Him; thousand thousands ministered unto Him, and ten thousand times ten thousand stood before Him; </w:t>
      </w:r>
      <w:r>
        <w:rPr>
          <w:rFonts w:eastAsia="Times New Roman"/>
          <w:i/>
          <w:color w:val="000000"/>
          <w:spacing w:val="-2"/>
          <w:sz w:val="24"/>
        </w:rPr>
        <w:t xml:space="preserve">the judgment was set, and the books were opened." </w:t>
      </w:r>
      <w:r>
        <w:rPr>
          <w:rFonts w:eastAsia="Times New Roman"/>
          <w:color w:val="000000"/>
          <w:spacing w:val="-2"/>
          <w:sz w:val="24"/>
        </w:rPr>
        <w:t>Dan. 7:10.</w:t>
      </w:r>
    </w:p>
    <w:p w14:paraId="21706C04" w14:textId="77777777" w:rsidR="002F40FA" w:rsidRDefault="00EA067A">
      <w:pPr>
        <w:spacing w:before="118" w:line="276" w:lineRule="exact"/>
        <w:ind w:firstLine="720"/>
        <w:textAlignment w:val="baseline"/>
        <w:rPr>
          <w:rFonts w:eastAsia="Times New Roman"/>
          <w:b/>
          <w:color w:val="000000"/>
          <w:sz w:val="24"/>
        </w:rPr>
      </w:pPr>
      <w:r>
        <w:rPr>
          <w:rFonts w:eastAsia="Times New Roman"/>
          <w:b/>
          <w:color w:val="000000"/>
          <w:sz w:val="24"/>
        </w:rPr>
        <w:t xml:space="preserve">Will there be a resurrection of all the dead? </w:t>
      </w:r>
      <w:r>
        <w:rPr>
          <w:rFonts w:eastAsia="Times New Roman"/>
          <w:color w:val="000000"/>
          <w:sz w:val="24"/>
        </w:rPr>
        <w:t xml:space="preserve">“For the hour is coming in the which </w:t>
      </w:r>
      <w:r>
        <w:rPr>
          <w:rFonts w:eastAsia="Times New Roman"/>
          <w:i/>
          <w:color w:val="000000"/>
          <w:sz w:val="24"/>
        </w:rPr>
        <w:t xml:space="preserve">all that are in the graves </w:t>
      </w:r>
      <w:r>
        <w:rPr>
          <w:rFonts w:eastAsia="Times New Roman"/>
          <w:color w:val="000000"/>
          <w:sz w:val="24"/>
        </w:rPr>
        <w:t>shall hear His voice, and shall come forth; they that have done good, unto the resurrection of life; and they that have done evil, unto the resurrection of damnation." John 5:28 (Acts 24:15).</w:t>
      </w:r>
    </w:p>
    <w:p w14:paraId="21706C05" w14:textId="77777777" w:rsidR="002F40FA" w:rsidRDefault="00EA067A">
      <w:pPr>
        <w:spacing w:before="120" w:line="276" w:lineRule="exact"/>
        <w:ind w:firstLine="720"/>
        <w:textAlignment w:val="baseline"/>
        <w:rPr>
          <w:rFonts w:eastAsia="Times New Roman"/>
          <w:b/>
          <w:color w:val="000000"/>
          <w:sz w:val="24"/>
        </w:rPr>
      </w:pPr>
      <w:r>
        <w:rPr>
          <w:rFonts w:eastAsia="Times New Roman"/>
          <w:b/>
          <w:color w:val="000000"/>
          <w:sz w:val="24"/>
        </w:rPr>
        <w:t xml:space="preserve">What first occurs when the voice of Christ is heard? </w:t>
      </w:r>
      <w:r>
        <w:rPr>
          <w:rFonts w:eastAsia="Times New Roman"/>
          <w:color w:val="000000"/>
          <w:sz w:val="24"/>
        </w:rPr>
        <w:t xml:space="preserve">“For the Lord Himself shall descend from heaven with a shout, with the voice of the archangel, and with the trump of God: </w:t>
      </w:r>
      <w:r>
        <w:rPr>
          <w:rFonts w:eastAsia="Times New Roman"/>
          <w:i/>
          <w:color w:val="000000"/>
          <w:sz w:val="24"/>
        </w:rPr>
        <w:t xml:space="preserve">and the dead in Christ shall rise first." </w:t>
      </w:r>
      <w:r>
        <w:rPr>
          <w:rFonts w:eastAsia="Times New Roman"/>
          <w:color w:val="000000"/>
          <w:sz w:val="24"/>
        </w:rPr>
        <w:t>1 Thess. 4:16.</w:t>
      </w:r>
    </w:p>
    <w:p w14:paraId="21706C06" w14:textId="77777777" w:rsidR="002F40FA" w:rsidRDefault="00EA067A">
      <w:pPr>
        <w:spacing w:before="120" w:line="276" w:lineRule="exact"/>
        <w:ind w:right="144" w:firstLine="720"/>
        <w:textAlignment w:val="baseline"/>
        <w:rPr>
          <w:rFonts w:eastAsia="Times New Roman"/>
          <w:b/>
          <w:color w:val="000000"/>
          <w:sz w:val="24"/>
        </w:rPr>
      </w:pPr>
      <w:r>
        <w:rPr>
          <w:rFonts w:eastAsia="Times New Roman"/>
          <w:b/>
          <w:color w:val="000000"/>
          <w:sz w:val="24"/>
        </w:rPr>
        <w:t>In what condition are the saints when raised from the dead?</w:t>
      </w:r>
      <w:r>
        <w:rPr>
          <w:rFonts w:eastAsia="Times New Roman"/>
          <w:color w:val="000000"/>
          <w:sz w:val="24"/>
        </w:rPr>
        <w:t xml:space="preserve">” For the trumpet shall sound, </w:t>
      </w:r>
      <w:r>
        <w:rPr>
          <w:rFonts w:eastAsia="Times New Roman"/>
          <w:i/>
          <w:color w:val="000000"/>
          <w:sz w:val="24"/>
        </w:rPr>
        <w:t xml:space="preserve">and the dead shall be raised incorruptible, </w:t>
      </w:r>
      <w:r>
        <w:rPr>
          <w:rFonts w:eastAsia="Times New Roman"/>
          <w:color w:val="000000"/>
          <w:sz w:val="24"/>
        </w:rPr>
        <w:t>and we shall be changed." 1 Cor. 15:52.</w:t>
      </w:r>
    </w:p>
    <w:p w14:paraId="21706C07" w14:textId="77777777" w:rsidR="002F40FA" w:rsidRDefault="00EA067A">
      <w:pPr>
        <w:spacing w:before="120" w:line="276" w:lineRule="exact"/>
        <w:ind w:firstLine="720"/>
        <w:textAlignment w:val="baseline"/>
        <w:rPr>
          <w:rFonts w:eastAsia="Times New Roman"/>
          <w:b/>
          <w:color w:val="000000"/>
          <w:sz w:val="24"/>
        </w:rPr>
      </w:pPr>
      <w:r>
        <w:rPr>
          <w:rFonts w:eastAsia="Times New Roman"/>
          <w:b/>
          <w:color w:val="000000"/>
          <w:sz w:val="24"/>
        </w:rPr>
        <w:t xml:space="preserve">Are the righteous and the wicked raised together? </w:t>
      </w:r>
      <w:r>
        <w:rPr>
          <w:rFonts w:eastAsia="Times New Roman"/>
          <w:color w:val="000000"/>
          <w:sz w:val="24"/>
        </w:rPr>
        <w:t xml:space="preserve">“And I saw the souls of them that were beheaded for the witness of Jesus, and for the word of God, and which had not worshipped the beast, neither his image, neither had received his mark upon their foreheads, or in their hands; </w:t>
      </w:r>
      <w:r>
        <w:rPr>
          <w:rFonts w:eastAsia="Times New Roman"/>
          <w:i/>
          <w:color w:val="000000"/>
          <w:sz w:val="24"/>
        </w:rPr>
        <w:t xml:space="preserve">and they lived and reigned with Christ a thousand years. But the rest of the dead lived not again until the thousand years were finished. </w:t>
      </w:r>
      <w:r>
        <w:rPr>
          <w:rFonts w:eastAsia="Times New Roman"/>
          <w:color w:val="000000"/>
          <w:sz w:val="24"/>
        </w:rPr>
        <w:t>This is the first resurrection." Rev. 20:4, 5.</w:t>
      </w:r>
    </w:p>
    <w:p w14:paraId="21706C08" w14:textId="77777777" w:rsidR="002F40FA" w:rsidRDefault="00EA067A">
      <w:pPr>
        <w:spacing w:before="122" w:line="277" w:lineRule="exact"/>
        <w:ind w:right="216" w:firstLine="720"/>
        <w:textAlignment w:val="baseline"/>
        <w:rPr>
          <w:rFonts w:eastAsia="Times New Roman"/>
          <w:b/>
          <w:color w:val="000000"/>
          <w:sz w:val="24"/>
        </w:rPr>
      </w:pPr>
      <w:r>
        <w:rPr>
          <w:rFonts w:eastAsia="Times New Roman"/>
          <w:b/>
          <w:color w:val="000000"/>
          <w:sz w:val="24"/>
        </w:rPr>
        <w:t xml:space="preserve">Why have these been separated from the others before the voice of Christ is heard? </w:t>
      </w:r>
      <w:r>
        <w:rPr>
          <w:rFonts w:eastAsia="Times New Roman"/>
          <w:color w:val="000000"/>
          <w:sz w:val="24"/>
        </w:rPr>
        <w:t xml:space="preserve">“But </w:t>
      </w:r>
      <w:r>
        <w:rPr>
          <w:rFonts w:eastAsia="Times New Roman"/>
          <w:i/>
          <w:color w:val="000000"/>
          <w:sz w:val="24"/>
        </w:rPr>
        <w:t xml:space="preserve">they which shall be accounted worthy to obtain </w:t>
      </w:r>
      <w:r>
        <w:rPr>
          <w:rFonts w:eastAsia="Times New Roman"/>
          <w:color w:val="000000"/>
          <w:sz w:val="24"/>
        </w:rPr>
        <w:t xml:space="preserve">that world, and the </w:t>
      </w:r>
      <w:r>
        <w:rPr>
          <w:rFonts w:eastAsia="Times New Roman"/>
          <w:i/>
          <w:color w:val="000000"/>
          <w:sz w:val="24"/>
        </w:rPr>
        <w:t xml:space="preserve">resurrection from the dead, </w:t>
      </w:r>
      <w:r>
        <w:rPr>
          <w:rFonts w:eastAsia="Times New Roman"/>
          <w:color w:val="000000"/>
          <w:sz w:val="24"/>
        </w:rPr>
        <w:t>neither marry, nor are given in marriage." Luke 20:35.</w:t>
      </w:r>
    </w:p>
    <w:p w14:paraId="21706C09" w14:textId="77777777" w:rsidR="002F40FA" w:rsidRDefault="00EA067A">
      <w:pPr>
        <w:spacing w:before="117" w:line="276" w:lineRule="exact"/>
        <w:ind w:firstLine="720"/>
        <w:textAlignment w:val="baseline"/>
        <w:rPr>
          <w:rFonts w:eastAsia="Times New Roman"/>
          <w:b/>
          <w:color w:val="000000"/>
          <w:sz w:val="24"/>
        </w:rPr>
      </w:pPr>
      <w:r>
        <w:rPr>
          <w:rFonts w:eastAsia="Times New Roman"/>
          <w:b/>
          <w:color w:val="000000"/>
          <w:sz w:val="24"/>
        </w:rPr>
        <w:t xml:space="preserve">What takes place with the </w:t>
      </w:r>
      <w:r>
        <w:rPr>
          <w:rFonts w:eastAsia="Times New Roman"/>
          <w:b/>
          <w:i/>
          <w:color w:val="000000"/>
          <w:sz w:val="24"/>
        </w:rPr>
        <w:t xml:space="preserve">living </w:t>
      </w:r>
      <w:r>
        <w:rPr>
          <w:rFonts w:eastAsia="Times New Roman"/>
          <w:b/>
          <w:color w:val="000000"/>
          <w:sz w:val="24"/>
        </w:rPr>
        <w:t xml:space="preserve">righteous at the second advent? </w:t>
      </w:r>
      <w:r>
        <w:rPr>
          <w:rFonts w:eastAsia="Times New Roman"/>
          <w:color w:val="000000"/>
          <w:sz w:val="24"/>
        </w:rPr>
        <w:t xml:space="preserve">“Behold, I show you a mystery; </w:t>
      </w:r>
      <w:r>
        <w:rPr>
          <w:rFonts w:eastAsia="Times New Roman"/>
          <w:i/>
          <w:color w:val="000000"/>
          <w:sz w:val="24"/>
        </w:rPr>
        <w:t xml:space="preserve">We shall not all sleep, but we shall all be changed, in a moment, in the twinkling of an eye, at the last trump." </w:t>
      </w:r>
      <w:r>
        <w:rPr>
          <w:rFonts w:eastAsia="Times New Roman"/>
          <w:color w:val="000000"/>
          <w:sz w:val="24"/>
        </w:rPr>
        <w:t>1 Cor. 15:51, 52; 1 Thess. 4:16, 17.</w:t>
      </w:r>
    </w:p>
    <w:p w14:paraId="21706C0A" w14:textId="77777777" w:rsidR="002F40FA" w:rsidRDefault="00EA067A">
      <w:pPr>
        <w:spacing w:before="120" w:line="277" w:lineRule="exact"/>
        <w:ind w:firstLine="720"/>
        <w:textAlignment w:val="baseline"/>
        <w:rPr>
          <w:rFonts w:eastAsia="Times New Roman"/>
          <w:b/>
          <w:color w:val="000000"/>
          <w:sz w:val="24"/>
        </w:rPr>
      </w:pPr>
      <w:r>
        <w:rPr>
          <w:rFonts w:eastAsia="Times New Roman"/>
          <w:b/>
          <w:color w:val="000000"/>
          <w:sz w:val="24"/>
        </w:rPr>
        <w:t xml:space="preserve">Why are these separated from among the living wicked, and thus changed? </w:t>
      </w:r>
      <w:r>
        <w:rPr>
          <w:rFonts w:eastAsia="Times New Roman"/>
          <w:i/>
          <w:color w:val="000000"/>
          <w:sz w:val="24"/>
        </w:rPr>
        <w:t xml:space="preserve">“Watch ye therefore, and pray always, that re may he accounted worthy to escape </w:t>
      </w:r>
      <w:r>
        <w:rPr>
          <w:rFonts w:eastAsia="Times New Roman"/>
          <w:color w:val="000000"/>
          <w:sz w:val="24"/>
        </w:rPr>
        <w:t xml:space="preserve">all these things that shall come to pass, and to </w:t>
      </w:r>
      <w:r>
        <w:rPr>
          <w:rFonts w:eastAsia="Times New Roman"/>
          <w:i/>
          <w:color w:val="000000"/>
          <w:sz w:val="24"/>
        </w:rPr>
        <w:t xml:space="preserve">stand before the Son of man." </w:t>
      </w:r>
      <w:r>
        <w:rPr>
          <w:rFonts w:eastAsia="Times New Roman"/>
          <w:color w:val="000000"/>
          <w:sz w:val="24"/>
        </w:rPr>
        <w:t>Luke 21:36.</w:t>
      </w:r>
    </w:p>
    <w:p w14:paraId="21706C0B" w14:textId="77777777" w:rsidR="00D16D85" w:rsidRPr="00D16D85" w:rsidRDefault="00EA067A" w:rsidP="00D16D85">
      <w:pPr>
        <w:spacing w:before="118" w:line="277" w:lineRule="exact"/>
        <w:ind w:firstLine="720"/>
        <w:textAlignment w:val="baseline"/>
        <w:rPr>
          <w:rFonts w:eastAsia="Times New Roman"/>
          <w:b/>
          <w:color w:val="000000"/>
          <w:spacing w:val="-1"/>
          <w:sz w:val="24"/>
        </w:rPr>
      </w:pPr>
      <w:r>
        <w:rPr>
          <w:rFonts w:eastAsia="Times New Roman"/>
          <w:b/>
          <w:color w:val="000000"/>
          <w:spacing w:val="-1"/>
          <w:sz w:val="24"/>
        </w:rPr>
        <w:t xml:space="preserve">How far will this investigation of cases extend? </w:t>
      </w:r>
      <w:r>
        <w:rPr>
          <w:rFonts w:eastAsia="Times New Roman"/>
          <w:color w:val="000000"/>
          <w:spacing w:val="-1"/>
          <w:sz w:val="24"/>
        </w:rPr>
        <w:t xml:space="preserve">“For God shall bring </w:t>
      </w:r>
      <w:r>
        <w:rPr>
          <w:rFonts w:eastAsia="Times New Roman"/>
          <w:i/>
          <w:color w:val="000000"/>
          <w:spacing w:val="-1"/>
          <w:sz w:val="24"/>
        </w:rPr>
        <w:t xml:space="preserve">every work </w:t>
      </w:r>
      <w:r>
        <w:rPr>
          <w:rFonts w:eastAsia="Times New Roman"/>
          <w:color w:val="000000"/>
          <w:spacing w:val="-1"/>
          <w:sz w:val="24"/>
        </w:rPr>
        <w:t xml:space="preserve">into judgment, with </w:t>
      </w:r>
      <w:r>
        <w:rPr>
          <w:rFonts w:eastAsia="Times New Roman"/>
          <w:i/>
          <w:color w:val="000000"/>
          <w:spacing w:val="-1"/>
          <w:sz w:val="24"/>
        </w:rPr>
        <w:t xml:space="preserve">every secret thing, </w:t>
      </w:r>
      <w:r>
        <w:rPr>
          <w:rFonts w:eastAsia="Times New Roman"/>
          <w:color w:val="000000"/>
          <w:spacing w:val="-1"/>
          <w:sz w:val="24"/>
        </w:rPr>
        <w:t>whether it be good, or whether it be evil." Eccl.</w:t>
      </w:r>
      <w:r w:rsidR="00D16D85">
        <w:rPr>
          <w:rFonts w:eastAsia="Times New Roman"/>
          <w:b/>
          <w:color w:val="000000"/>
          <w:spacing w:val="-1"/>
          <w:sz w:val="24"/>
        </w:rPr>
        <w:t xml:space="preserve"> </w:t>
      </w:r>
      <w:r>
        <w:rPr>
          <w:rFonts w:eastAsia="Times New Roman"/>
          <w:color w:val="000000"/>
          <w:spacing w:val="-1"/>
          <w:sz w:val="24"/>
        </w:rPr>
        <w:t>12:24 (Matt. 12:36, 37).</w:t>
      </w:r>
      <w:r w:rsidR="00D16D85" w:rsidRPr="00D16D85">
        <w:rPr>
          <w:rFonts w:eastAsia="Times New Roman"/>
          <w:color w:val="000000"/>
          <w:spacing w:val="17"/>
          <w:sz w:val="24"/>
        </w:rPr>
        <w:t xml:space="preserve"> </w:t>
      </w:r>
    </w:p>
    <w:p w14:paraId="21706C0C" w14:textId="77777777" w:rsidR="002F40FA" w:rsidRDefault="00D16D85" w:rsidP="00D16D85">
      <w:pPr>
        <w:spacing w:before="120" w:line="276" w:lineRule="exact"/>
        <w:jc w:val="right"/>
        <w:textAlignment w:val="baseline"/>
        <w:rPr>
          <w:rFonts w:eastAsia="Times New Roman"/>
          <w:color w:val="000000"/>
          <w:spacing w:val="17"/>
          <w:sz w:val="24"/>
        </w:rPr>
      </w:pPr>
      <w:r>
        <w:rPr>
          <w:rFonts w:eastAsia="Times New Roman"/>
          <w:color w:val="000000"/>
          <w:spacing w:val="17"/>
          <w:sz w:val="24"/>
        </w:rPr>
        <w:t>106</w:t>
      </w:r>
    </w:p>
    <w:p w14:paraId="21706C0D" w14:textId="77777777" w:rsidR="002F40FA" w:rsidRDefault="00EA067A">
      <w:pPr>
        <w:spacing w:before="119" w:line="275" w:lineRule="exact"/>
        <w:ind w:firstLine="720"/>
        <w:textAlignment w:val="baseline"/>
        <w:rPr>
          <w:rFonts w:eastAsia="Times New Roman"/>
          <w:b/>
          <w:color w:val="000000"/>
          <w:sz w:val="24"/>
        </w:rPr>
      </w:pPr>
      <w:r>
        <w:rPr>
          <w:rFonts w:eastAsia="Times New Roman"/>
          <w:b/>
          <w:color w:val="000000"/>
          <w:sz w:val="24"/>
        </w:rPr>
        <w:t xml:space="preserve">When and where are the open and the secret things recorded? </w:t>
      </w:r>
      <w:r>
        <w:rPr>
          <w:rFonts w:eastAsia="Times New Roman"/>
          <w:color w:val="000000"/>
          <w:sz w:val="24"/>
        </w:rPr>
        <w:t xml:space="preserve">“Then they that feared the Lord spake often one to another: and </w:t>
      </w:r>
      <w:r>
        <w:rPr>
          <w:rFonts w:eastAsia="Times New Roman"/>
          <w:i/>
          <w:color w:val="000000"/>
          <w:sz w:val="24"/>
        </w:rPr>
        <w:t xml:space="preserve">the Lord hearkened, and heard it, </w:t>
      </w:r>
      <w:r>
        <w:rPr>
          <w:rFonts w:eastAsia="Times New Roman"/>
          <w:color w:val="000000"/>
          <w:sz w:val="24"/>
        </w:rPr>
        <w:t xml:space="preserve">and a </w:t>
      </w:r>
      <w:r>
        <w:rPr>
          <w:rFonts w:eastAsia="Times New Roman"/>
          <w:i/>
          <w:color w:val="000000"/>
          <w:sz w:val="24"/>
        </w:rPr>
        <w:t xml:space="preserve">book of remembrance was written before Him </w:t>
      </w:r>
      <w:r>
        <w:rPr>
          <w:rFonts w:eastAsia="Times New Roman"/>
          <w:color w:val="000000"/>
          <w:sz w:val="24"/>
        </w:rPr>
        <w:t>for them that feared the lord, and that thought upon His name." Mal. 3:16 (Rev. 20:12).</w:t>
      </w:r>
    </w:p>
    <w:p w14:paraId="21706C0E" w14:textId="77777777" w:rsidR="002F40FA" w:rsidRDefault="00EA067A">
      <w:pPr>
        <w:spacing w:before="125" w:line="275" w:lineRule="exact"/>
        <w:ind w:right="144" w:firstLine="720"/>
        <w:textAlignment w:val="baseline"/>
        <w:rPr>
          <w:rFonts w:eastAsia="Times New Roman"/>
          <w:b/>
          <w:color w:val="000000"/>
          <w:sz w:val="24"/>
        </w:rPr>
      </w:pPr>
      <w:r>
        <w:rPr>
          <w:rFonts w:eastAsia="Times New Roman"/>
          <w:b/>
          <w:color w:val="000000"/>
          <w:sz w:val="24"/>
        </w:rPr>
        <w:t xml:space="preserve">By whom is this record made? </w:t>
      </w:r>
      <w:r>
        <w:rPr>
          <w:rFonts w:eastAsia="Times New Roman"/>
          <w:color w:val="000000"/>
          <w:sz w:val="24"/>
        </w:rPr>
        <w:t xml:space="preserve">“Suffer not thy mouth to cause thy flesh to sin; </w:t>
      </w:r>
      <w:r>
        <w:rPr>
          <w:rFonts w:eastAsia="Times New Roman"/>
          <w:i/>
          <w:color w:val="000000"/>
          <w:sz w:val="24"/>
        </w:rPr>
        <w:t xml:space="preserve">neither say thou before the angel, </w:t>
      </w:r>
      <w:r>
        <w:rPr>
          <w:rFonts w:eastAsia="Times New Roman"/>
          <w:color w:val="000000"/>
          <w:sz w:val="24"/>
        </w:rPr>
        <w:t>that it was an error: wherefore should God be angry at thy voice, and destroy the work of thine hands?" Eccl. 5:6 (Matt. 18:10).</w:t>
      </w:r>
    </w:p>
    <w:p w14:paraId="21706C0F" w14:textId="77777777" w:rsidR="002F40FA" w:rsidRDefault="00EA067A">
      <w:pPr>
        <w:spacing w:before="129" w:line="275" w:lineRule="exact"/>
        <w:ind w:firstLine="720"/>
        <w:textAlignment w:val="baseline"/>
        <w:rPr>
          <w:rFonts w:eastAsia="Times New Roman"/>
          <w:b/>
          <w:color w:val="000000"/>
          <w:spacing w:val="-2"/>
          <w:sz w:val="24"/>
        </w:rPr>
      </w:pPr>
      <w:r>
        <w:rPr>
          <w:rFonts w:eastAsia="Times New Roman"/>
          <w:b/>
          <w:color w:val="000000"/>
          <w:spacing w:val="-2"/>
          <w:sz w:val="24"/>
        </w:rPr>
        <w:lastRenderedPageBreak/>
        <w:t>Who opens the judgment, and presides over it?</w:t>
      </w:r>
      <w:r>
        <w:rPr>
          <w:rFonts w:eastAsia="Times New Roman"/>
          <w:color w:val="000000"/>
          <w:spacing w:val="-2"/>
          <w:sz w:val="24"/>
        </w:rPr>
        <w:t xml:space="preserve">” I beheld till the thrones were cast down, </w:t>
      </w:r>
      <w:r>
        <w:rPr>
          <w:rFonts w:eastAsia="Times New Roman"/>
          <w:i/>
          <w:color w:val="000000"/>
          <w:spacing w:val="-2"/>
          <w:sz w:val="24"/>
        </w:rPr>
        <w:t xml:space="preserve">and the Ancient of days did sit... </w:t>
      </w:r>
      <w:r>
        <w:rPr>
          <w:rFonts w:eastAsia="Times New Roman"/>
          <w:color w:val="000000"/>
          <w:spacing w:val="-2"/>
          <w:sz w:val="24"/>
        </w:rPr>
        <w:t xml:space="preserve">A fiery stream issued and came forth from before Him; thousand thousands ministered unto Him, and ten thousand times ten thousand stood before Him; </w:t>
      </w:r>
      <w:r>
        <w:rPr>
          <w:rFonts w:eastAsia="Times New Roman"/>
          <w:i/>
          <w:color w:val="000000"/>
          <w:spacing w:val="-2"/>
          <w:sz w:val="24"/>
        </w:rPr>
        <w:t xml:space="preserve">the judgment was set, and the books were opened." </w:t>
      </w:r>
      <w:r>
        <w:rPr>
          <w:rFonts w:eastAsia="Times New Roman"/>
          <w:color w:val="000000"/>
          <w:spacing w:val="-2"/>
          <w:sz w:val="24"/>
        </w:rPr>
        <w:t>Dan. 7:9, 10.</w:t>
      </w:r>
    </w:p>
    <w:p w14:paraId="21706C10" w14:textId="77777777" w:rsidR="002F40FA" w:rsidRDefault="00EA067A">
      <w:pPr>
        <w:spacing w:before="118" w:line="275" w:lineRule="exact"/>
        <w:ind w:firstLine="720"/>
        <w:textAlignment w:val="baseline"/>
        <w:rPr>
          <w:rFonts w:eastAsia="Times New Roman"/>
          <w:b/>
          <w:color w:val="000000"/>
          <w:sz w:val="24"/>
        </w:rPr>
      </w:pPr>
      <w:r>
        <w:rPr>
          <w:rFonts w:eastAsia="Times New Roman"/>
          <w:b/>
          <w:color w:val="000000"/>
          <w:sz w:val="24"/>
        </w:rPr>
        <w:t xml:space="preserve">Who ministers to the Lord, and assists in the judgment? </w:t>
      </w:r>
      <w:r>
        <w:rPr>
          <w:rFonts w:eastAsia="Times New Roman"/>
          <w:color w:val="000000"/>
          <w:sz w:val="24"/>
        </w:rPr>
        <w:t xml:space="preserve">“Thousand thousands ministered unto Him, and ten thousand times ten thousand stood before Him." Dan. 7:10. "And I beheld, and </w:t>
      </w:r>
      <w:r>
        <w:rPr>
          <w:rFonts w:eastAsia="Times New Roman"/>
          <w:i/>
          <w:color w:val="000000"/>
          <w:sz w:val="24"/>
        </w:rPr>
        <w:t xml:space="preserve">I heard the voice of many angels round about the throne </w:t>
      </w:r>
      <w:r>
        <w:rPr>
          <w:rFonts w:eastAsia="Times New Roman"/>
          <w:color w:val="000000"/>
          <w:sz w:val="24"/>
        </w:rPr>
        <w:t>and the beasts and the elders: and the number of them was ten thousand times ten thousand, and thousands of thousands." Rev. 5:11.</w:t>
      </w:r>
    </w:p>
    <w:p w14:paraId="21706C11" w14:textId="77777777" w:rsidR="002F40FA" w:rsidRDefault="00EA067A">
      <w:pPr>
        <w:spacing w:before="130" w:line="275" w:lineRule="exact"/>
        <w:ind w:right="72" w:firstLine="720"/>
        <w:textAlignment w:val="baseline"/>
        <w:rPr>
          <w:rFonts w:eastAsia="Times New Roman"/>
          <w:b/>
          <w:color w:val="000000"/>
          <w:sz w:val="24"/>
        </w:rPr>
      </w:pPr>
      <w:r>
        <w:rPr>
          <w:rFonts w:eastAsia="Times New Roman"/>
          <w:b/>
          <w:color w:val="000000"/>
          <w:sz w:val="24"/>
        </w:rPr>
        <w:t xml:space="preserve">Who else is brought before the Father at this time? </w:t>
      </w:r>
      <w:r>
        <w:rPr>
          <w:rFonts w:eastAsia="Times New Roman"/>
          <w:color w:val="000000"/>
          <w:sz w:val="24"/>
        </w:rPr>
        <w:t xml:space="preserve">“I saw in the night visions, and, behold, </w:t>
      </w:r>
      <w:r>
        <w:rPr>
          <w:rFonts w:eastAsia="Times New Roman"/>
          <w:i/>
          <w:color w:val="000000"/>
          <w:sz w:val="24"/>
        </w:rPr>
        <w:t xml:space="preserve">one like the Son of man </w:t>
      </w:r>
      <w:r>
        <w:rPr>
          <w:rFonts w:eastAsia="Times New Roman"/>
          <w:color w:val="000000"/>
          <w:sz w:val="24"/>
        </w:rPr>
        <w:t xml:space="preserve">came with the clouds of heaven, and </w:t>
      </w:r>
      <w:r>
        <w:rPr>
          <w:rFonts w:eastAsia="Times New Roman"/>
          <w:i/>
          <w:color w:val="000000"/>
          <w:sz w:val="24"/>
        </w:rPr>
        <w:t xml:space="preserve">came to the Ancient of days, and they brought Him near before Him." </w:t>
      </w:r>
      <w:r>
        <w:rPr>
          <w:rFonts w:eastAsia="Times New Roman"/>
          <w:color w:val="000000"/>
          <w:sz w:val="24"/>
        </w:rPr>
        <w:t>Dan. 7:13.</w:t>
      </w:r>
    </w:p>
    <w:p w14:paraId="21706C12" w14:textId="77777777" w:rsidR="002F40FA" w:rsidRDefault="00EA067A">
      <w:pPr>
        <w:spacing w:before="119" w:line="275" w:lineRule="exact"/>
        <w:ind w:firstLine="720"/>
        <w:textAlignment w:val="baseline"/>
        <w:rPr>
          <w:rFonts w:eastAsia="Times New Roman"/>
          <w:b/>
          <w:color w:val="000000"/>
          <w:sz w:val="24"/>
        </w:rPr>
      </w:pPr>
      <w:r>
        <w:rPr>
          <w:rFonts w:eastAsia="Times New Roman"/>
          <w:b/>
          <w:color w:val="000000"/>
          <w:sz w:val="24"/>
        </w:rPr>
        <w:t xml:space="preserve">What is Christ's special work there before the Father and His angels? </w:t>
      </w:r>
      <w:r>
        <w:rPr>
          <w:rFonts w:eastAsia="Times New Roman"/>
          <w:color w:val="000000"/>
          <w:sz w:val="24"/>
        </w:rPr>
        <w:t xml:space="preserve">“He that overcometh, the same shall be clothed in white raiment; and I will not blot out his name out of the book of life, but </w:t>
      </w:r>
      <w:r>
        <w:rPr>
          <w:rFonts w:eastAsia="Times New Roman"/>
          <w:i/>
          <w:color w:val="000000"/>
          <w:sz w:val="24"/>
        </w:rPr>
        <w:t xml:space="preserve">I will confess his name before My Father, and before His angels." </w:t>
      </w:r>
      <w:r>
        <w:rPr>
          <w:rFonts w:eastAsia="Times New Roman"/>
          <w:color w:val="000000"/>
          <w:sz w:val="24"/>
        </w:rPr>
        <w:t>Rev. 3:5.</w:t>
      </w:r>
    </w:p>
    <w:p w14:paraId="21706C13" w14:textId="77777777" w:rsidR="002F40FA" w:rsidRDefault="00EA067A">
      <w:pPr>
        <w:spacing w:before="120" w:line="230" w:lineRule="exact"/>
        <w:ind w:firstLine="720"/>
        <w:textAlignment w:val="baseline"/>
        <w:rPr>
          <w:rFonts w:eastAsia="Times New Roman"/>
          <w:color w:val="000000"/>
        </w:rPr>
      </w:pPr>
      <w:r>
        <w:rPr>
          <w:rFonts w:eastAsia="Times New Roman"/>
          <w:color w:val="000000"/>
        </w:rPr>
        <w:t xml:space="preserve">NOTE. - We have learned that during this judgment scene the dead are still in their graves. The record of each one's life, however, is in the books in heaven, and by the record their characters are well known. These records were made by the angels, who are there to present them as the names of those who have professed to be Christ's followers are called from the book of life ( Rev. 20:12). Christ is also there to appear in behalf of those who have chosen Him as their advocate. (1 John 2:1). He presents His blood, as He appeals for their sins to be blotted from the books of remembrance (Mal. 3:16). Those sins of which they had repented were </w:t>
      </w:r>
      <w:r>
        <w:rPr>
          <w:rFonts w:eastAsia="Times New Roman"/>
          <w:i/>
          <w:color w:val="000000"/>
        </w:rPr>
        <w:t xml:space="preserve">forgiven </w:t>
      </w:r>
      <w:r>
        <w:rPr>
          <w:rFonts w:eastAsia="Times New Roman"/>
          <w:color w:val="000000"/>
        </w:rPr>
        <w:t xml:space="preserve">when they confessed them (Acts 3:19-21); but they could not be </w:t>
      </w:r>
      <w:r>
        <w:rPr>
          <w:rFonts w:eastAsia="Times New Roman"/>
          <w:i/>
          <w:color w:val="000000"/>
        </w:rPr>
        <w:t xml:space="preserve">blotted out </w:t>
      </w:r>
      <w:r>
        <w:rPr>
          <w:rFonts w:eastAsia="Times New Roman"/>
          <w:color w:val="000000"/>
        </w:rPr>
        <w:t xml:space="preserve">until by a final examination of their life record it should be known that they had repented of </w:t>
      </w:r>
      <w:r>
        <w:rPr>
          <w:rFonts w:eastAsia="Times New Roman"/>
          <w:i/>
          <w:color w:val="000000"/>
        </w:rPr>
        <w:t xml:space="preserve">all </w:t>
      </w:r>
      <w:r>
        <w:rPr>
          <w:rFonts w:eastAsia="Times New Roman"/>
          <w:color w:val="000000"/>
        </w:rPr>
        <w:t>their sins, and were finally overcomers. If this is the case, then their names are confessed in the judgment. But if it is seen that though running well for a time (Gal. 5:7), they did not overcome, then instead of confessing their names before the Father and His angels, and blotting out their sins, Christ will blot out their names from the book of life (Rev. 3:5). As the place of judgment is in heaven, where the throne of God is, and as Christ is present in person, it conclusively follows that the work of judgment is also in heaven. All are judged by the record of their lives, and thus answer for the deeds done in the body. It is easy to see that such a work will not only decide forever the cases of the dead, but will also close the probation of all who are living, after which Christ will come to take to Himself those who are found to be loyal to Him.</w:t>
      </w:r>
    </w:p>
    <w:p w14:paraId="21706C14" w14:textId="77777777" w:rsidR="002F40FA" w:rsidRDefault="00EA067A">
      <w:pPr>
        <w:spacing w:before="123" w:line="275" w:lineRule="exact"/>
        <w:ind w:firstLine="720"/>
        <w:textAlignment w:val="baseline"/>
        <w:rPr>
          <w:rFonts w:eastAsia="Times New Roman"/>
          <w:b/>
          <w:color w:val="000000"/>
          <w:sz w:val="24"/>
        </w:rPr>
      </w:pPr>
      <w:r>
        <w:rPr>
          <w:rFonts w:eastAsia="Times New Roman"/>
          <w:b/>
          <w:color w:val="000000"/>
          <w:sz w:val="24"/>
        </w:rPr>
        <w:t>Where will Christ receive His kingdom?</w:t>
      </w:r>
      <w:r>
        <w:rPr>
          <w:rFonts w:eastAsia="Times New Roman"/>
          <w:color w:val="000000"/>
          <w:sz w:val="24"/>
        </w:rPr>
        <w:t>” And there was given Him dominion, and glory, and a kingdom, that all people, nations, and languages, should serve Him." Dan. 7:14 (Luke 19:12, 15) (Rev. 11:15).</w:t>
      </w:r>
    </w:p>
    <w:p w14:paraId="21706C15" w14:textId="77777777" w:rsidR="002F40FA" w:rsidRDefault="00EA067A">
      <w:pPr>
        <w:spacing w:before="122" w:line="275" w:lineRule="exact"/>
        <w:ind w:right="72" w:firstLine="720"/>
        <w:textAlignment w:val="baseline"/>
        <w:rPr>
          <w:rFonts w:eastAsia="Times New Roman"/>
          <w:b/>
          <w:color w:val="000000"/>
          <w:sz w:val="24"/>
        </w:rPr>
      </w:pPr>
      <w:r>
        <w:rPr>
          <w:rFonts w:eastAsia="Times New Roman"/>
          <w:b/>
          <w:color w:val="000000"/>
          <w:sz w:val="24"/>
        </w:rPr>
        <w:t xml:space="preserve">When He comes to earth, what title will He bear? </w:t>
      </w:r>
      <w:r>
        <w:rPr>
          <w:rFonts w:eastAsia="Times New Roman"/>
          <w:color w:val="000000"/>
          <w:sz w:val="24"/>
        </w:rPr>
        <w:t>“And He hath on His vesture and on His thigh a name written King of Kings, and Lord of Lords." Rev. 19:16.</w:t>
      </w:r>
    </w:p>
    <w:p w14:paraId="21706C16" w14:textId="77777777" w:rsidR="00D16D85" w:rsidRPr="00D16D85" w:rsidRDefault="00EA067A" w:rsidP="00D16D85">
      <w:pPr>
        <w:spacing w:before="130" w:line="275" w:lineRule="exact"/>
        <w:ind w:firstLine="720"/>
        <w:textAlignment w:val="baseline"/>
        <w:rPr>
          <w:rFonts w:eastAsia="Times New Roman"/>
          <w:b/>
          <w:color w:val="000000"/>
          <w:sz w:val="24"/>
        </w:rPr>
      </w:pPr>
      <w:r>
        <w:rPr>
          <w:rFonts w:eastAsia="Times New Roman"/>
          <w:b/>
          <w:color w:val="000000"/>
          <w:sz w:val="24"/>
        </w:rPr>
        <w:t xml:space="preserve">What will be His mission to the earth? </w:t>
      </w:r>
      <w:r>
        <w:rPr>
          <w:rFonts w:eastAsia="Times New Roman"/>
          <w:color w:val="000000"/>
          <w:sz w:val="24"/>
        </w:rPr>
        <w:t>“For the Son of man shall come in the</w:t>
      </w:r>
      <w:r w:rsidR="00D16D85">
        <w:rPr>
          <w:rFonts w:eastAsia="Times New Roman"/>
          <w:b/>
          <w:color w:val="000000"/>
          <w:sz w:val="24"/>
        </w:rPr>
        <w:t xml:space="preserve"> </w:t>
      </w:r>
      <w:r>
        <w:rPr>
          <w:rFonts w:eastAsia="Times New Roman"/>
          <w:color w:val="000000"/>
          <w:sz w:val="24"/>
        </w:rPr>
        <w:t xml:space="preserve">glory of His Father with His angels; and then He shall reward </w:t>
      </w:r>
      <w:r>
        <w:rPr>
          <w:rFonts w:eastAsia="Times New Roman"/>
          <w:i/>
          <w:color w:val="000000"/>
          <w:sz w:val="24"/>
        </w:rPr>
        <w:t xml:space="preserve">every man according to his works." </w:t>
      </w:r>
      <w:r>
        <w:rPr>
          <w:rFonts w:eastAsia="Times New Roman"/>
          <w:color w:val="000000"/>
          <w:sz w:val="24"/>
        </w:rPr>
        <w:t>Matt. 16:27 (Rev. 22:12),</w:t>
      </w:r>
      <w:r w:rsidR="00D16D85" w:rsidRPr="00D16D85">
        <w:rPr>
          <w:rFonts w:eastAsia="Times New Roman"/>
          <w:color w:val="000000"/>
          <w:spacing w:val="19"/>
          <w:sz w:val="24"/>
        </w:rPr>
        <w:t xml:space="preserve"> </w:t>
      </w:r>
    </w:p>
    <w:p w14:paraId="21706C17" w14:textId="77777777" w:rsidR="002F40FA" w:rsidRDefault="00D16D85" w:rsidP="00D16D85">
      <w:pPr>
        <w:spacing w:before="120" w:line="275" w:lineRule="exact"/>
        <w:jc w:val="right"/>
        <w:textAlignment w:val="baseline"/>
        <w:rPr>
          <w:rFonts w:eastAsia="Times New Roman"/>
          <w:color w:val="000000"/>
          <w:spacing w:val="19"/>
          <w:sz w:val="24"/>
        </w:rPr>
      </w:pPr>
      <w:r>
        <w:rPr>
          <w:rFonts w:eastAsia="Times New Roman"/>
          <w:color w:val="000000"/>
          <w:spacing w:val="19"/>
          <w:sz w:val="24"/>
        </w:rPr>
        <w:t>107</w:t>
      </w:r>
    </w:p>
    <w:p w14:paraId="21706C18" w14:textId="77777777" w:rsidR="002F40FA" w:rsidRDefault="00EA067A">
      <w:pPr>
        <w:spacing w:before="117" w:line="276" w:lineRule="exact"/>
        <w:ind w:firstLine="720"/>
        <w:textAlignment w:val="baseline"/>
        <w:rPr>
          <w:rFonts w:eastAsia="Times New Roman"/>
          <w:b/>
          <w:color w:val="000000"/>
          <w:sz w:val="24"/>
        </w:rPr>
      </w:pPr>
      <w:r>
        <w:rPr>
          <w:rFonts w:eastAsia="Times New Roman"/>
          <w:b/>
          <w:color w:val="000000"/>
          <w:sz w:val="24"/>
        </w:rPr>
        <w:t xml:space="preserve">Where will the Saviour take His people? </w:t>
      </w:r>
      <w:r>
        <w:rPr>
          <w:rFonts w:eastAsia="Times New Roman"/>
          <w:color w:val="000000"/>
          <w:sz w:val="24"/>
        </w:rPr>
        <w:t>“In My Father's house are many mansions: if it were not so, I would have told you. I go to prepare a place for you. And if I go and prepare a place for you, I will come again, and receive you unto Myself; that where I am, there ye may be also." John 14:2, 3.</w:t>
      </w:r>
    </w:p>
    <w:p w14:paraId="21706C19" w14:textId="77777777" w:rsidR="002F40FA" w:rsidRDefault="00EA067A">
      <w:pPr>
        <w:spacing w:before="126" w:line="275" w:lineRule="exact"/>
        <w:ind w:firstLine="720"/>
        <w:jc w:val="both"/>
        <w:textAlignment w:val="baseline"/>
        <w:rPr>
          <w:rFonts w:eastAsia="Times New Roman"/>
          <w:b/>
          <w:color w:val="000000"/>
          <w:sz w:val="24"/>
        </w:rPr>
      </w:pPr>
      <w:r>
        <w:rPr>
          <w:rFonts w:eastAsia="Times New Roman"/>
          <w:b/>
          <w:color w:val="000000"/>
          <w:sz w:val="24"/>
        </w:rPr>
        <w:t xml:space="preserve">During the one thousand years that intervene between the two resurrections, what will the saints do? </w:t>
      </w:r>
      <w:r>
        <w:rPr>
          <w:rFonts w:eastAsia="Times New Roman"/>
          <w:color w:val="000000"/>
          <w:sz w:val="24"/>
        </w:rPr>
        <w:t xml:space="preserve">“And I saw thrones, and </w:t>
      </w:r>
      <w:r>
        <w:rPr>
          <w:rFonts w:eastAsia="Times New Roman"/>
          <w:i/>
          <w:color w:val="000000"/>
          <w:sz w:val="24"/>
        </w:rPr>
        <w:t xml:space="preserve">they sat upon them, and judgment was given unto them: </w:t>
      </w:r>
      <w:r>
        <w:rPr>
          <w:rFonts w:eastAsia="Times New Roman"/>
          <w:color w:val="000000"/>
          <w:sz w:val="24"/>
        </w:rPr>
        <w:t xml:space="preserve">and I saw the souls of them that were beheaded for the witness of Jesus, and for the word of God, and which had not worshiped the beast, neither his image, neither had received his mark upon their foreheads, or in their hands; </w:t>
      </w:r>
      <w:r>
        <w:rPr>
          <w:rFonts w:eastAsia="Times New Roman"/>
          <w:i/>
          <w:color w:val="000000"/>
          <w:sz w:val="24"/>
        </w:rPr>
        <w:t xml:space="preserve">and they lived and reigned </w:t>
      </w:r>
      <w:r>
        <w:rPr>
          <w:rFonts w:eastAsia="Times New Roman"/>
          <w:color w:val="000000"/>
          <w:sz w:val="24"/>
        </w:rPr>
        <w:t>[in the sense of judging] with Christ a thousand years." Rev. 20:4.</w:t>
      </w:r>
    </w:p>
    <w:p w14:paraId="21706C1A" w14:textId="77777777" w:rsidR="002F40FA" w:rsidRDefault="00EA067A">
      <w:pPr>
        <w:spacing w:before="123" w:line="276" w:lineRule="exact"/>
        <w:ind w:firstLine="720"/>
        <w:textAlignment w:val="baseline"/>
        <w:rPr>
          <w:rFonts w:eastAsia="Times New Roman"/>
          <w:b/>
          <w:color w:val="000000"/>
          <w:sz w:val="24"/>
        </w:rPr>
      </w:pPr>
      <w:r>
        <w:rPr>
          <w:rFonts w:eastAsia="Times New Roman"/>
          <w:b/>
          <w:color w:val="000000"/>
          <w:sz w:val="24"/>
        </w:rPr>
        <w:lastRenderedPageBreak/>
        <w:t xml:space="preserve">Who will thus be judged by the saints? </w:t>
      </w:r>
      <w:r>
        <w:rPr>
          <w:rFonts w:eastAsia="Times New Roman"/>
          <w:color w:val="000000"/>
          <w:sz w:val="24"/>
        </w:rPr>
        <w:t xml:space="preserve">“Do ye not know that the </w:t>
      </w:r>
      <w:r>
        <w:rPr>
          <w:rFonts w:eastAsia="Times New Roman"/>
          <w:i/>
          <w:color w:val="000000"/>
          <w:sz w:val="24"/>
        </w:rPr>
        <w:t xml:space="preserve">saints shall judge the world [the wicked]? and if the world shall be judged by you, are ye unworthy to judge the smallest matters? Know ye not that we shall judge angels? how much more things that pertain to this life?" </w:t>
      </w:r>
      <w:r>
        <w:rPr>
          <w:rFonts w:eastAsia="Times New Roman"/>
          <w:color w:val="000000"/>
          <w:sz w:val="24"/>
        </w:rPr>
        <w:t>1 Cor. 6:2, 3 (Dan. 7:21, 22).</w:t>
      </w:r>
    </w:p>
    <w:p w14:paraId="21706C1B" w14:textId="77777777" w:rsidR="002F40FA" w:rsidRDefault="00EA067A">
      <w:pPr>
        <w:spacing w:before="115" w:line="230" w:lineRule="exact"/>
        <w:ind w:firstLine="720"/>
        <w:textAlignment w:val="baseline"/>
        <w:rPr>
          <w:rFonts w:eastAsia="Times New Roman"/>
          <w:color w:val="000000"/>
        </w:rPr>
      </w:pPr>
      <w:r>
        <w:rPr>
          <w:rFonts w:eastAsia="Times New Roman"/>
          <w:color w:val="000000"/>
        </w:rPr>
        <w:t>NOTE. - As the names of the wicked were not found in the book of life at the time of the investigative judgment, before the second coming of Christ, it was known that they were not "worthy" of eternal life; but the degree of punishment that they should receive is left for Christ and His saints to decide during the one thousand years before the second resurrection. The wicked angels. also, are to be judged at this time, in the same manner.</w:t>
      </w:r>
    </w:p>
    <w:p w14:paraId="21706C1C" w14:textId="77777777" w:rsidR="002F40FA" w:rsidRDefault="00EA067A">
      <w:pPr>
        <w:spacing w:before="127" w:line="276" w:lineRule="exact"/>
        <w:ind w:firstLine="720"/>
        <w:jc w:val="both"/>
        <w:textAlignment w:val="baseline"/>
        <w:rPr>
          <w:rFonts w:eastAsia="Times New Roman"/>
          <w:b/>
          <w:color w:val="000000"/>
          <w:sz w:val="24"/>
        </w:rPr>
      </w:pPr>
      <w:r>
        <w:rPr>
          <w:rFonts w:eastAsia="Times New Roman"/>
          <w:b/>
          <w:color w:val="000000"/>
          <w:sz w:val="24"/>
        </w:rPr>
        <w:t xml:space="preserve">When will the saints judge the world? </w:t>
      </w:r>
      <w:r>
        <w:rPr>
          <w:rFonts w:eastAsia="Times New Roman"/>
          <w:i/>
          <w:color w:val="000000"/>
          <w:sz w:val="24"/>
        </w:rPr>
        <w:t xml:space="preserve">“Therefore judge nothing before the time, until the Lord come." </w:t>
      </w:r>
      <w:r>
        <w:rPr>
          <w:rFonts w:eastAsia="Times New Roman"/>
          <w:color w:val="000000"/>
          <w:sz w:val="24"/>
        </w:rPr>
        <w:t>1 Cor. 4:5.</w:t>
      </w:r>
    </w:p>
    <w:p w14:paraId="21706C1D" w14:textId="77777777" w:rsidR="002F40FA" w:rsidRDefault="00EA067A">
      <w:pPr>
        <w:spacing w:before="117" w:line="276" w:lineRule="exact"/>
        <w:ind w:firstLine="720"/>
        <w:jc w:val="both"/>
        <w:textAlignment w:val="baseline"/>
        <w:rPr>
          <w:rFonts w:eastAsia="Times New Roman"/>
          <w:b/>
          <w:color w:val="000000"/>
          <w:sz w:val="24"/>
        </w:rPr>
      </w:pPr>
      <w:r>
        <w:rPr>
          <w:rFonts w:eastAsia="Times New Roman"/>
          <w:b/>
          <w:color w:val="000000"/>
          <w:sz w:val="24"/>
        </w:rPr>
        <w:t xml:space="preserve">How will the decision of the saints be executed? </w:t>
      </w:r>
      <w:r>
        <w:rPr>
          <w:rFonts w:eastAsia="Times New Roman"/>
          <w:color w:val="000000"/>
          <w:sz w:val="24"/>
        </w:rPr>
        <w:t>“And out of His [Christ's] mouth goeth a sharp sword, that with it He should smite the nations: and He shall rule them with a rod of iron: and He treadeth the wine press of the fierceness and wrath of Almighty God." Rev. 19:15.</w:t>
      </w:r>
    </w:p>
    <w:p w14:paraId="21706C1E" w14:textId="77777777" w:rsidR="002F40FA" w:rsidRDefault="00EA067A">
      <w:pPr>
        <w:spacing w:before="118" w:line="276" w:lineRule="exact"/>
        <w:ind w:right="72" w:firstLine="720"/>
        <w:textAlignment w:val="baseline"/>
        <w:rPr>
          <w:rFonts w:eastAsia="Times New Roman"/>
          <w:b/>
          <w:color w:val="000000"/>
          <w:sz w:val="24"/>
        </w:rPr>
      </w:pPr>
      <w:r>
        <w:rPr>
          <w:rFonts w:eastAsia="Times New Roman"/>
          <w:b/>
          <w:color w:val="000000"/>
          <w:sz w:val="24"/>
        </w:rPr>
        <w:t>Why is the execution of the judgment thus given to Christ?</w:t>
      </w:r>
      <w:r>
        <w:rPr>
          <w:rFonts w:eastAsia="Times New Roman"/>
          <w:color w:val="000000"/>
          <w:sz w:val="24"/>
        </w:rPr>
        <w:t>” For as the Father hath life in Himself , so hath He given to the Son to have life in Himself; and hath given Him authority to execute judgment also, because He is the Son of man." John 5:26, 27.</w:t>
      </w:r>
    </w:p>
    <w:p w14:paraId="21706C1F" w14:textId="77777777" w:rsidR="002F40FA" w:rsidRDefault="00EA067A">
      <w:pPr>
        <w:spacing w:before="130" w:line="275" w:lineRule="exact"/>
        <w:ind w:firstLine="720"/>
        <w:textAlignment w:val="baseline"/>
        <w:rPr>
          <w:rFonts w:eastAsia="Times New Roman"/>
          <w:b/>
          <w:color w:val="000000"/>
          <w:sz w:val="24"/>
        </w:rPr>
      </w:pPr>
      <w:r>
        <w:rPr>
          <w:rFonts w:eastAsia="Times New Roman"/>
          <w:b/>
          <w:color w:val="000000"/>
          <w:sz w:val="24"/>
        </w:rPr>
        <w:t xml:space="preserve">How will the opening of the investigative judgment be made known to the world? </w:t>
      </w:r>
      <w:r>
        <w:rPr>
          <w:rFonts w:eastAsia="Times New Roman"/>
          <w:color w:val="000000"/>
          <w:sz w:val="24"/>
        </w:rPr>
        <w:t xml:space="preserve">“And I saw another angel fly in the midst of heaven, having the everlasting gospel to preach unto them that dwell on the earth, and to every nation, and kindred, and tongue, and people, saying with a loud voice, </w:t>
      </w:r>
      <w:r>
        <w:rPr>
          <w:rFonts w:eastAsia="Times New Roman"/>
          <w:i/>
          <w:color w:val="000000"/>
          <w:sz w:val="24"/>
        </w:rPr>
        <w:t xml:space="preserve">Fear God, and give glory to Him; for the hour of His judgment is come." </w:t>
      </w:r>
      <w:r>
        <w:rPr>
          <w:rFonts w:eastAsia="Times New Roman"/>
          <w:color w:val="000000"/>
          <w:sz w:val="24"/>
        </w:rPr>
        <w:t>Rev. 14:6, 7.</w:t>
      </w:r>
    </w:p>
    <w:p w14:paraId="21706C20" w14:textId="77777777" w:rsidR="002F40FA" w:rsidRDefault="00EA067A">
      <w:pPr>
        <w:spacing w:before="114" w:line="230" w:lineRule="exact"/>
        <w:ind w:firstLine="720"/>
        <w:textAlignment w:val="baseline"/>
        <w:rPr>
          <w:rFonts w:eastAsia="Times New Roman"/>
          <w:color w:val="000000"/>
          <w:spacing w:val="-2"/>
        </w:rPr>
      </w:pPr>
      <w:r>
        <w:rPr>
          <w:rFonts w:eastAsia="Times New Roman"/>
          <w:color w:val="000000"/>
          <w:spacing w:val="-2"/>
        </w:rPr>
        <w:t>NOTE. - It is seen that there are two phases of the judgment brought to view in the Scriptures, the investigative and the executive. The investigative judgment takes place in heaven before Christ comes, in order to ascertain who are worthy to be raised in the first resurrection, at His coming, and who among the living are "accounted worthy" to be changed in the "twinkling of an eye," at the sounding of the last trump. It is necessary, therefore, for the investigative judgment to take place before the second advent, as there will be no opportunity for such a work to be done between the coming of Christ and the raising of the righteous dead, who are to be clothed with immortality in the act of rising from the grave. The executive judgment of the wicked occurs after the extent of punishment which they are to receive has been decided by the saints who were raised to sit on thrones of judgment (Rev. 20:4, 5) during, the thousand years (1 Cor. 6:1-3). The</w:t>
      </w:r>
    </w:p>
    <w:p w14:paraId="21706C21" w14:textId="77777777" w:rsidR="002F40FA" w:rsidRDefault="00EA067A">
      <w:pPr>
        <w:spacing w:after="549" w:line="276" w:lineRule="exact"/>
        <w:textAlignment w:val="baseline"/>
        <w:rPr>
          <w:rFonts w:eastAsia="Times New Roman"/>
          <w:color w:val="000000"/>
        </w:rPr>
      </w:pPr>
      <w:r>
        <w:rPr>
          <w:rFonts w:eastAsia="Times New Roman"/>
          <w:color w:val="000000"/>
        </w:rPr>
        <w:t xml:space="preserve">investigative judgment is that which is announced to the world by the angel's message </w:t>
      </w:r>
      <w:r>
        <w:rPr>
          <w:rFonts w:eastAsia="Times New Roman"/>
          <w:color w:val="000000"/>
          <w:sz w:val="24"/>
        </w:rPr>
        <w:t>of Rev. 14:6, 7.</w:t>
      </w:r>
    </w:p>
    <w:p w14:paraId="21706C22" w14:textId="77777777" w:rsidR="002F40FA" w:rsidRDefault="00EA067A" w:rsidP="00450890">
      <w:pPr>
        <w:spacing w:line="274" w:lineRule="exact"/>
        <w:jc w:val="right"/>
        <w:textAlignment w:val="baseline"/>
        <w:rPr>
          <w:rFonts w:eastAsia="Times New Roman"/>
          <w:color w:val="000000"/>
          <w:spacing w:val="6"/>
          <w:sz w:val="24"/>
        </w:rPr>
      </w:pPr>
      <w:r>
        <w:rPr>
          <w:rFonts w:eastAsia="Times New Roman"/>
          <w:color w:val="000000"/>
          <w:spacing w:val="6"/>
          <w:sz w:val="24"/>
        </w:rPr>
        <w:t>108</w:t>
      </w:r>
    </w:p>
    <w:p w14:paraId="21706C23" w14:textId="77777777" w:rsidR="002F40FA" w:rsidRDefault="00EA067A">
      <w:pPr>
        <w:spacing w:line="300"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50</w:t>
      </w:r>
    </w:p>
    <w:p w14:paraId="21706C24" w14:textId="77777777" w:rsidR="002F40FA" w:rsidRPr="00BE1A55" w:rsidRDefault="00253F84" w:rsidP="00BE1A55">
      <w:pPr>
        <w:pStyle w:val="Heading2"/>
      </w:pPr>
      <w:r>
        <w:t xml:space="preserve">50 </w:t>
      </w:r>
      <w:r w:rsidR="00EA067A" w:rsidRPr="00BE1A55">
        <w:t>The First Angel's Message</w:t>
      </w:r>
    </w:p>
    <w:p w14:paraId="21706C25" w14:textId="77777777" w:rsidR="002F40FA" w:rsidRDefault="00EA067A">
      <w:pPr>
        <w:spacing w:before="186" w:line="277" w:lineRule="exact"/>
        <w:ind w:firstLine="720"/>
        <w:textAlignment w:val="baseline"/>
        <w:rPr>
          <w:rFonts w:eastAsia="Times New Roman"/>
          <w:b/>
          <w:color w:val="000000"/>
          <w:sz w:val="24"/>
        </w:rPr>
      </w:pPr>
      <w:r>
        <w:rPr>
          <w:rFonts w:eastAsia="Times New Roman"/>
          <w:b/>
          <w:color w:val="000000"/>
          <w:sz w:val="24"/>
        </w:rPr>
        <w:t xml:space="preserve">Has God appointed the day of judgment? </w:t>
      </w:r>
      <w:r>
        <w:rPr>
          <w:rFonts w:eastAsia="Times New Roman"/>
          <w:color w:val="000000"/>
          <w:sz w:val="24"/>
        </w:rPr>
        <w:t>“Because He hath appointed a day, in the which He will judge the world in righteousness." Acts 17:31.</w:t>
      </w:r>
    </w:p>
    <w:p w14:paraId="21706C26" w14:textId="77777777" w:rsidR="002F40FA" w:rsidRDefault="00EA067A">
      <w:pPr>
        <w:spacing w:before="120" w:line="277" w:lineRule="exact"/>
        <w:ind w:right="648" w:firstLine="720"/>
        <w:textAlignment w:val="baseline"/>
        <w:rPr>
          <w:rFonts w:eastAsia="Times New Roman"/>
          <w:b/>
          <w:color w:val="000000"/>
          <w:sz w:val="24"/>
        </w:rPr>
      </w:pPr>
      <w:r>
        <w:rPr>
          <w:rFonts w:eastAsia="Times New Roman"/>
          <w:b/>
          <w:color w:val="000000"/>
          <w:sz w:val="24"/>
        </w:rPr>
        <w:t xml:space="preserve">To whom has this event been made known? </w:t>
      </w:r>
      <w:r>
        <w:rPr>
          <w:rFonts w:eastAsia="Times New Roman"/>
          <w:color w:val="000000"/>
          <w:sz w:val="24"/>
        </w:rPr>
        <w:t xml:space="preserve">“Surely the Lord God will do nothing but </w:t>
      </w:r>
      <w:r>
        <w:rPr>
          <w:rFonts w:eastAsia="Times New Roman"/>
          <w:i/>
          <w:color w:val="000000"/>
          <w:sz w:val="24"/>
        </w:rPr>
        <w:t>He revealeth His secret unto His servants the prophets.</w:t>
      </w:r>
      <w:r>
        <w:rPr>
          <w:rFonts w:eastAsia="Times New Roman"/>
          <w:color w:val="000000"/>
          <w:sz w:val="24"/>
        </w:rPr>
        <w:t>" Amos 3:7.</w:t>
      </w:r>
    </w:p>
    <w:p w14:paraId="21706C27" w14:textId="77777777" w:rsidR="002F40FA" w:rsidRDefault="00EA067A">
      <w:pPr>
        <w:spacing w:before="113" w:line="277" w:lineRule="exact"/>
        <w:ind w:firstLine="720"/>
        <w:textAlignment w:val="baseline"/>
        <w:rPr>
          <w:rFonts w:eastAsia="Times New Roman"/>
          <w:b/>
          <w:color w:val="000000"/>
          <w:sz w:val="24"/>
        </w:rPr>
      </w:pPr>
      <w:r>
        <w:rPr>
          <w:rFonts w:eastAsia="Times New Roman"/>
          <w:b/>
          <w:color w:val="000000"/>
          <w:sz w:val="24"/>
        </w:rPr>
        <w:t xml:space="preserve">Where is the announcement of the judgment made? </w:t>
      </w:r>
      <w:r>
        <w:rPr>
          <w:rFonts w:eastAsia="Times New Roman"/>
          <w:color w:val="000000"/>
          <w:sz w:val="24"/>
        </w:rPr>
        <w:t xml:space="preserve">“Saying with a loud voice, Fear God, and give glory to Him; </w:t>
      </w:r>
      <w:r>
        <w:rPr>
          <w:rFonts w:eastAsia="Times New Roman"/>
          <w:i/>
          <w:color w:val="000000"/>
          <w:sz w:val="24"/>
        </w:rPr>
        <w:t xml:space="preserve">for the hour of His judgment is come." </w:t>
      </w:r>
      <w:r>
        <w:rPr>
          <w:rFonts w:eastAsia="Times New Roman"/>
          <w:color w:val="000000"/>
          <w:sz w:val="24"/>
        </w:rPr>
        <w:t>Rev. 14:7.</w:t>
      </w:r>
    </w:p>
    <w:p w14:paraId="21706C28" w14:textId="77777777" w:rsidR="002F40FA" w:rsidRDefault="00EA067A">
      <w:pPr>
        <w:spacing w:before="114" w:line="277" w:lineRule="exact"/>
        <w:ind w:firstLine="720"/>
        <w:textAlignment w:val="baseline"/>
        <w:rPr>
          <w:rFonts w:eastAsia="Times New Roman"/>
          <w:b/>
          <w:color w:val="000000"/>
          <w:sz w:val="24"/>
        </w:rPr>
      </w:pPr>
      <w:r>
        <w:rPr>
          <w:rFonts w:eastAsia="Times New Roman"/>
          <w:b/>
          <w:color w:val="000000"/>
          <w:sz w:val="24"/>
        </w:rPr>
        <w:t xml:space="preserve">What does the angel preach who makes this announcement? </w:t>
      </w:r>
      <w:r>
        <w:rPr>
          <w:rFonts w:eastAsia="Times New Roman"/>
          <w:color w:val="000000"/>
          <w:sz w:val="24"/>
        </w:rPr>
        <w:t xml:space="preserve">“And I saw another angel fly in the midst of heaven, having </w:t>
      </w:r>
      <w:r>
        <w:rPr>
          <w:rFonts w:eastAsia="Times New Roman"/>
          <w:i/>
          <w:color w:val="000000"/>
          <w:sz w:val="24"/>
        </w:rPr>
        <w:t xml:space="preserve">the everlasting gospel </w:t>
      </w:r>
      <w:r>
        <w:rPr>
          <w:rFonts w:eastAsia="Times New Roman"/>
          <w:color w:val="000000"/>
          <w:sz w:val="24"/>
        </w:rPr>
        <w:t>to preach unto them that dwell on the earth, and to every nation, and kindred, and tongue, and people." Rev. 14:6.</w:t>
      </w:r>
    </w:p>
    <w:p w14:paraId="21706C29" w14:textId="77777777" w:rsidR="002F40FA" w:rsidRDefault="00EA067A">
      <w:pPr>
        <w:spacing w:before="117" w:line="277" w:lineRule="exact"/>
        <w:ind w:firstLine="720"/>
        <w:textAlignment w:val="baseline"/>
        <w:rPr>
          <w:rFonts w:eastAsia="Times New Roman"/>
          <w:b/>
          <w:color w:val="000000"/>
          <w:sz w:val="24"/>
        </w:rPr>
      </w:pPr>
      <w:r>
        <w:rPr>
          <w:rFonts w:eastAsia="Times New Roman"/>
          <w:b/>
          <w:color w:val="000000"/>
          <w:sz w:val="24"/>
        </w:rPr>
        <w:lastRenderedPageBreak/>
        <w:t xml:space="preserve">By what is this angel accompanied before his work is accomplished? </w:t>
      </w:r>
      <w:r>
        <w:rPr>
          <w:rFonts w:eastAsia="Times New Roman"/>
          <w:color w:val="000000"/>
          <w:sz w:val="24"/>
        </w:rPr>
        <w:t xml:space="preserve">“And there </w:t>
      </w:r>
      <w:r>
        <w:rPr>
          <w:rFonts w:eastAsia="Times New Roman"/>
          <w:i/>
          <w:color w:val="000000"/>
          <w:sz w:val="24"/>
        </w:rPr>
        <w:t xml:space="preserve">followed another angel, </w:t>
      </w:r>
      <w:r>
        <w:rPr>
          <w:rFonts w:eastAsia="Times New Roman"/>
          <w:color w:val="000000"/>
          <w:sz w:val="24"/>
        </w:rPr>
        <w:t>saying, Babylon is fallen... And the third angel followed them, saying with a loud voice, If any man worship the beast and his image, and receive his mark in his forehead or in his hand, the same shall drink of the wine of the wrath of God." Rev. 14:8-10.</w:t>
      </w:r>
    </w:p>
    <w:p w14:paraId="21706C2A" w14:textId="77777777" w:rsidR="002F40FA" w:rsidRDefault="00EA067A">
      <w:pPr>
        <w:spacing w:before="122" w:line="276" w:lineRule="exact"/>
        <w:ind w:firstLine="720"/>
        <w:textAlignment w:val="baseline"/>
        <w:rPr>
          <w:rFonts w:eastAsia="Times New Roman"/>
          <w:b/>
          <w:color w:val="000000"/>
          <w:sz w:val="24"/>
        </w:rPr>
      </w:pPr>
      <w:r>
        <w:rPr>
          <w:rFonts w:eastAsia="Times New Roman"/>
          <w:b/>
          <w:color w:val="000000"/>
          <w:sz w:val="24"/>
        </w:rPr>
        <w:t xml:space="preserve">What will be the effect of the united work of these three messages? </w:t>
      </w:r>
      <w:r>
        <w:rPr>
          <w:rFonts w:eastAsia="Times New Roman"/>
          <w:color w:val="000000"/>
          <w:sz w:val="24"/>
        </w:rPr>
        <w:t xml:space="preserve">“And another angel came out of the temple, crying with a loud voice to Him that sat on the cloud, </w:t>
      </w:r>
      <w:r>
        <w:rPr>
          <w:rFonts w:eastAsia="Times New Roman"/>
          <w:i/>
          <w:color w:val="000000"/>
          <w:sz w:val="24"/>
        </w:rPr>
        <w:t xml:space="preserve">Thrust in Thy sickle, and reap: for the time is come for thee to reap,. for the harvest of the earth is ripe." </w:t>
      </w:r>
      <w:r>
        <w:rPr>
          <w:rFonts w:eastAsia="Times New Roman"/>
          <w:color w:val="000000"/>
          <w:sz w:val="24"/>
        </w:rPr>
        <w:t>Rev. 14:15. (See Matt. 13:39.)</w:t>
      </w:r>
    </w:p>
    <w:p w14:paraId="21706C2B" w14:textId="77777777" w:rsidR="002F40FA" w:rsidRDefault="00EA067A">
      <w:pPr>
        <w:spacing w:before="113" w:line="277" w:lineRule="exact"/>
        <w:ind w:right="144" w:firstLine="720"/>
        <w:textAlignment w:val="baseline"/>
        <w:rPr>
          <w:rFonts w:eastAsia="Times New Roman"/>
          <w:b/>
          <w:color w:val="000000"/>
          <w:sz w:val="24"/>
        </w:rPr>
      </w:pPr>
      <w:r>
        <w:rPr>
          <w:rFonts w:eastAsia="Times New Roman"/>
          <w:b/>
          <w:color w:val="000000"/>
          <w:sz w:val="24"/>
        </w:rPr>
        <w:t xml:space="preserve">What takes place in connection with the harvest? </w:t>
      </w:r>
      <w:r>
        <w:rPr>
          <w:rFonts w:eastAsia="Times New Roman"/>
          <w:color w:val="000000"/>
          <w:sz w:val="24"/>
        </w:rPr>
        <w:t>“And I looked, and behold a white cloud, and upon the cloud One sat like unto the Son of man, haying on His head a golden crown, and in His hand a sharp sickle." Rev. 14:14.</w:t>
      </w:r>
    </w:p>
    <w:p w14:paraId="21706C2C" w14:textId="77777777" w:rsidR="002F40FA" w:rsidRDefault="00EA067A">
      <w:pPr>
        <w:spacing w:before="125" w:line="276" w:lineRule="exact"/>
        <w:ind w:firstLine="720"/>
        <w:textAlignment w:val="baseline"/>
        <w:rPr>
          <w:rFonts w:eastAsia="Times New Roman"/>
          <w:b/>
          <w:color w:val="000000"/>
          <w:sz w:val="24"/>
        </w:rPr>
      </w:pPr>
      <w:r>
        <w:rPr>
          <w:rFonts w:eastAsia="Times New Roman"/>
          <w:b/>
          <w:color w:val="000000"/>
          <w:sz w:val="24"/>
        </w:rPr>
        <w:t xml:space="preserve">What was the appearance of an angel seen by John, as recorded in chapter ten? </w:t>
      </w:r>
      <w:r>
        <w:rPr>
          <w:rFonts w:eastAsia="Times New Roman"/>
          <w:color w:val="000000"/>
          <w:sz w:val="24"/>
        </w:rPr>
        <w:t xml:space="preserve">“And I saw another mighty angel come down from </w:t>
      </w:r>
      <w:r>
        <w:rPr>
          <w:rFonts w:eastAsia="Times New Roman"/>
          <w:i/>
          <w:color w:val="000000"/>
          <w:sz w:val="24"/>
        </w:rPr>
        <w:t xml:space="preserve">heaven, clothed with a cloud; </w:t>
      </w:r>
      <w:r>
        <w:rPr>
          <w:rFonts w:eastAsia="Times New Roman"/>
          <w:color w:val="000000"/>
          <w:sz w:val="24"/>
        </w:rPr>
        <w:t>and a rainbow was upon his head, and his face was as it were the sun, and his feet as pillars of fire." Rev. 10:1.</w:t>
      </w:r>
    </w:p>
    <w:p w14:paraId="21706C2D" w14:textId="77777777" w:rsidR="002F40FA" w:rsidRDefault="00EA067A">
      <w:pPr>
        <w:spacing w:before="118" w:line="277" w:lineRule="exact"/>
        <w:ind w:right="72" w:firstLine="720"/>
        <w:textAlignment w:val="baseline"/>
        <w:rPr>
          <w:rFonts w:eastAsia="Times New Roman"/>
          <w:b/>
          <w:color w:val="000000"/>
          <w:sz w:val="24"/>
        </w:rPr>
      </w:pPr>
      <w:r>
        <w:rPr>
          <w:rFonts w:eastAsia="Times New Roman"/>
          <w:b/>
          <w:color w:val="000000"/>
          <w:sz w:val="24"/>
        </w:rPr>
        <w:t xml:space="preserve">What did he hold in his hand? </w:t>
      </w:r>
      <w:r>
        <w:rPr>
          <w:rFonts w:eastAsia="Times New Roman"/>
          <w:color w:val="000000"/>
          <w:sz w:val="24"/>
        </w:rPr>
        <w:t xml:space="preserve">“And he had in his hand </w:t>
      </w:r>
      <w:r>
        <w:rPr>
          <w:rFonts w:eastAsia="Times New Roman"/>
          <w:i/>
          <w:color w:val="000000"/>
          <w:sz w:val="24"/>
        </w:rPr>
        <w:t>a little book open.</w:t>
      </w:r>
      <w:r>
        <w:rPr>
          <w:rFonts w:eastAsia="Times New Roman"/>
          <w:color w:val="000000"/>
          <w:sz w:val="24"/>
        </w:rPr>
        <w:t>" Rev. 10:2.</w:t>
      </w:r>
    </w:p>
    <w:p w14:paraId="21706C2E" w14:textId="77777777" w:rsidR="002F40FA" w:rsidRDefault="00EA067A">
      <w:pPr>
        <w:spacing w:before="120" w:line="277" w:lineRule="exact"/>
        <w:ind w:right="144" w:firstLine="720"/>
        <w:textAlignment w:val="baseline"/>
        <w:rPr>
          <w:rFonts w:eastAsia="Times New Roman"/>
          <w:b/>
          <w:color w:val="000000"/>
          <w:sz w:val="24"/>
        </w:rPr>
      </w:pPr>
      <w:r>
        <w:rPr>
          <w:rFonts w:eastAsia="Times New Roman"/>
          <w:b/>
          <w:color w:val="000000"/>
          <w:sz w:val="24"/>
        </w:rPr>
        <w:t>And what did the angel do?</w:t>
      </w:r>
      <w:r>
        <w:rPr>
          <w:rFonts w:eastAsia="Times New Roman"/>
          <w:color w:val="000000"/>
          <w:sz w:val="24"/>
        </w:rPr>
        <w:t xml:space="preserve">” And he set his right foot upon the sea, and his left foot on the earth, and </w:t>
      </w:r>
      <w:r>
        <w:rPr>
          <w:rFonts w:eastAsia="Times New Roman"/>
          <w:i/>
          <w:color w:val="000000"/>
          <w:sz w:val="24"/>
        </w:rPr>
        <w:t xml:space="preserve">cried with a loud voice, </w:t>
      </w:r>
      <w:r>
        <w:rPr>
          <w:rFonts w:eastAsia="Times New Roman"/>
          <w:color w:val="000000"/>
          <w:sz w:val="24"/>
        </w:rPr>
        <w:t>as when a lion roareth." Rev. 10:2, 3.</w:t>
      </w:r>
    </w:p>
    <w:p w14:paraId="21706C2F" w14:textId="77777777" w:rsidR="002F40FA" w:rsidRDefault="00EA067A">
      <w:pPr>
        <w:spacing w:before="112" w:line="277" w:lineRule="exact"/>
        <w:ind w:firstLine="720"/>
        <w:textAlignment w:val="baseline"/>
        <w:rPr>
          <w:rFonts w:eastAsia="Times New Roman"/>
          <w:b/>
          <w:color w:val="000000"/>
          <w:sz w:val="24"/>
        </w:rPr>
      </w:pPr>
      <w:r>
        <w:rPr>
          <w:rFonts w:eastAsia="Times New Roman"/>
          <w:b/>
          <w:color w:val="000000"/>
          <w:sz w:val="24"/>
        </w:rPr>
        <w:t xml:space="preserve">What was the burden of this message? </w:t>
      </w:r>
      <w:r>
        <w:rPr>
          <w:rFonts w:eastAsia="Times New Roman"/>
          <w:color w:val="000000"/>
          <w:sz w:val="24"/>
        </w:rPr>
        <w:t xml:space="preserve">“And the angel which I saw stand upon the sea and upon the earth lifted up his hand to heaven, and sware by Him that liveth forever and ever, who created heaven, and the things that therein are, and the earth, and the things that therein are, and the sea, and the things which are therein, </w:t>
      </w:r>
      <w:r>
        <w:rPr>
          <w:rFonts w:eastAsia="Times New Roman"/>
          <w:i/>
          <w:color w:val="000000"/>
          <w:sz w:val="24"/>
        </w:rPr>
        <w:t xml:space="preserve">that there should be time no longer." </w:t>
      </w:r>
      <w:r>
        <w:rPr>
          <w:rFonts w:eastAsia="Times New Roman"/>
          <w:color w:val="000000"/>
          <w:sz w:val="24"/>
        </w:rPr>
        <w:t>Rev. 10:5, 6.</w:t>
      </w:r>
    </w:p>
    <w:p w14:paraId="21706C30" w14:textId="77777777" w:rsidR="00D16D85" w:rsidRPr="00D16D85" w:rsidRDefault="00EA067A" w:rsidP="00D16D85">
      <w:pPr>
        <w:spacing w:before="127" w:line="275" w:lineRule="exact"/>
        <w:ind w:right="72" w:firstLine="720"/>
        <w:textAlignment w:val="baseline"/>
        <w:rPr>
          <w:rFonts w:eastAsia="Times New Roman"/>
          <w:b/>
          <w:color w:val="000000"/>
          <w:spacing w:val="-1"/>
          <w:sz w:val="24"/>
        </w:rPr>
      </w:pPr>
      <w:r>
        <w:rPr>
          <w:rFonts w:eastAsia="Times New Roman"/>
          <w:b/>
          <w:color w:val="000000"/>
          <w:spacing w:val="-1"/>
          <w:sz w:val="24"/>
        </w:rPr>
        <w:t xml:space="preserve">The book in the hand of the angel, from which he proclaimed this time message, was said to be "open." When was the only sealed book of the Bible, that contained definite time, to be opened? </w:t>
      </w:r>
      <w:r>
        <w:rPr>
          <w:rFonts w:eastAsia="Times New Roman"/>
          <w:color w:val="000000"/>
          <w:spacing w:val="-1"/>
          <w:sz w:val="24"/>
        </w:rPr>
        <w:t>“But thou, O Daniel, shut up the words, and seal</w:t>
      </w:r>
      <w:r w:rsidR="00D16D85">
        <w:rPr>
          <w:rFonts w:eastAsia="Times New Roman"/>
          <w:b/>
          <w:color w:val="000000"/>
          <w:spacing w:val="-1"/>
          <w:sz w:val="24"/>
        </w:rPr>
        <w:t xml:space="preserve"> </w:t>
      </w:r>
      <w:r>
        <w:rPr>
          <w:rFonts w:eastAsia="Times New Roman"/>
          <w:color w:val="000000"/>
          <w:sz w:val="24"/>
        </w:rPr>
        <w:t xml:space="preserve">the book, </w:t>
      </w:r>
      <w:r>
        <w:rPr>
          <w:rFonts w:eastAsia="Times New Roman"/>
          <w:i/>
          <w:color w:val="000000"/>
          <w:sz w:val="24"/>
        </w:rPr>
        <w:t xml:space="preserve">even to the time of the end: </w:t>
      </w:r>
      <w:r>
        <w:rPr>
          <w:rFonts w:eastAsia="Times New Roman"/>
          <w:color w:val="000000"/>
          <w:sz w:val="24"/>
        </w:rPr>
        <w:t>many shall run to and fro, and knowledge shall be increased." Dan. 12:4.</w:t>
      </w:r>
      <w:r w:rsidR="00D16D85" w:rsidRPr="00D16D85">
        <w:rPr>
          <w:rFonts w:eastAsia="Times New Roman"/>
          <w:color w:val="000000"/>
          <w:spacing w:val="18"/>
          <w:sz w:val="24"/>
        </w:rPr>
        <w:t xml:space="preserve"> </w:t>
      </w:r>
    </w:p>
    <w:p w14:paraId="21706C31" w14:textId="77777777" w:rsidR="002F40FA" w:rsidRDefault="00D16D85" w:rsidP="00D16D85">
      <w:pPr>
        <w:spacing w:before="120" w:line="277" w:lineRule="exact"/>
        <w:jc w:val="right"/>
        <w:textAlignment w:val="baseline"/>
        <w:rPr>
          <w:rFonts w:eastAsia="Times New Roman"/>
          <w:color w:val="000000"/>
          <w:spacing w:val="18"/>
          <w:sz w:val="24"/>
        </w:rPr>
      </w:pPr>
      <w:r>
        <w:rPr>
          <w:rFonts w:eastAsia="Times New Roman"/>
          <w:color w:val="000000"/>
          <w:spacing w:val="18"/>
          <w:sz w:val="24"/>
        </w:rPr>
        <w:t>109</w:t>
      </w:r>
    </w:p>
    <w:p w14:paraId="21706C32" w14:textId="77777777" w:rsidR="002F40FA" w:rsidRDefault="00EA067A">
      <w:pPr>
        <w:spacing w:before="117" w:line="277" w:lineRule="exact"/>
        <w:ind w:firstLine="720"/>
        <w:textAlignment w:val="baseline"/>
        <w:rPr>
          <w:rFonts w:eastAsia="Times New Roman"/>
          <w:b/>
          <w:color w:val="000000"/>
          <w:spacing w:val="-2"/>
          <w:sz w:val="24"/>
        </w:rPr>
      </w:pPr>
      <w:r>
        <w:rPr>
          <w:rFonts w:eastAsia="Times New Roman"/>
          <w:b/>
          <w:color w:val="000000"/>
          <w:spacing w:val="-2"/>
          <w:sz w:val="24"/>
        </w:rPr>
        <w:t>What does the prophet Daniel say about the judgment?</w:t>
      </w:r>
      <w:r>
        <w:rPr>
          <w:rFonts w:eastAsia="Times New Roman"/>
          <w:i/>
          <w:color w:val="000000"/>
          <w:spacing w:val="-2"/>
          <w:sz w:val="24"/>
        </w:rPr>
        <w:t xml:space="preserve">” I beheld till </w:t>
      </w:r>
      <w:r>
        <w:rPr>
          <w:rFonts w:eastAsia="Times New Roman"/>
          <w:color w:val="000000"/>
          <w:spacing w:val="-2"/>
          <w:sz w:val="24"/>
        </w:rPr>
        <w:t xml:space="preserve">the thrones were cast down. I and the Ancient of days did sit,... thousand thousands ministered unto Him, and ten thousand times ten thousand stood before Him: </w:t>
      </w:r>
      <w:r>
        <w:rPr>
          <w:rFonts w:eastAsia="Times New Roman"/>
          <w:i/>
          <w:color w:val="000000"/>
          <w:spacing w:val="-2"/>
          <w:sz w:val="24"/>
        </w:rPr>
        <w:t xml:space="preserve">the judgment was set, and the books were opened." </w:t>
      </w:r>
      <w:r>
        <w:rPr>
          <w:rFonts w:eastAsia="Times New Roman"/>
          <w:color w:val="000000"/>
          <w:spacing w:val="-2"/>
          <w:sz w:val="24"/>
        </w:rPr>
        <w:t>Dan.7:9, 10.</w:t>
      </w:r>
    </w:p>
    <w:p w14:paraId="21706C33" w14:textId="77777777" w:rsidR="002F40FA" w:rsidRDefault="00EA067A">
      <w:pPr>
        <w:spacing w:before="120" w:line="275" w:lineRule="exact"/>
        <w:ind w:right="288" w:firstLine="720"/>
        <w:jc w:val="both"/>
        <w:textAlignment w:val="baseline"/>
        <w:rPr>
          <w:rFonts w:eastAsia="Times New Roman"/>
          <w:b/>
          <w:color w:val="000000"/>
          <w:sz w:val="24"/>
        </w:rPr>
      </w:pPr>
      <w:r>
        <w:rPr>
          <w:rFonts w:eastAsia="Times New Roman"/>
          <w:b/>
          <w:color w:val="000000"/>
          <w:sz w:val="24"/>
        </w:rPr>
        <w:t xml:space="preserve">What did Daniel see the little horn (Roman Church) do after the judgment opened? </w:t>
      </w:r>
      <w:r>
        <w:rPr>
          <w:rFonts w:eastAsia="Times New Roman"/>
          <w:color w:val="000000"/>
          <w:sz w:val="24"/>
        </w:rPr>
        <w:t xml:space="preserve">“I beheld then because of the voice of the </w:t>
      </w:r>
      <w:r>
        <w:rPr>
          <w:rFonts w:eastAsia="Times New Roman"/>
          <w:i/>
          <w:color w:val="000000"/>
          <w:sz w:val="24"/>
        </w:rPr>
        <w:t xml:space="preserve">great words which the horn spake." </w:t>
      </w:r>
      <w:r>
        <w:rPr>
          <w:rFonts w:eastAsia="Times New Roman"/>
          <w:color w:val="000000"/>
          <w:sz w:val="24"/>
        </w:rPr>
        <w:t>Dan. 7:11.</w:t>
      </w:r>
    </w:p>
    <w:p w14:paraId="21706C34" w14:textId="77777777" w:rsidR="002F40FA" w:rsidRDefault="00EA067A">
      <w:pPr>
        <w:spacing w:before="123" w:line="276" w:lineRule="exact"/>
        <w:ind w:right="216" w:firstLine="720"/>
        <w:textAlignment w:val="baseline"/>
        <w:rPr>
          <w:rFonts w:eastAsia="Times New Roman"/>
          <w:b/>
          <w:color w:val="000000"/>
          <w:sz w:val="24"/>
        </w:rPr>
      </w:pPr>
      <w:r>
        <w:rPr>
          <w:rFonts w:eastAsia="Times New Roman"/>
          <w:b/>
          <w:color w:val="000000"/>
          <w:sz w:val="24"/>
        </w:rPr>
        <w:t xml:space="preserve">When did the angel say this judgment work, called the cleansing of the sanctuary would commence? </w:t>
      </w:r>
      <w:r>
        <w:rPr>
          <w:rFonts w:eastAsia="Times New Roman"/>
          <w:color w:val="000000"/>
          <w:sz w:val="24"/>
        </w:rPr>
        <w:t xml:space="preserve">“And he said unto </w:t>
      </w:r>
      <w:r>
        <w:rPr>
          <w:rFonts w:eastAsia="Times New Roman"/>
          <w:i/>
          <w:color w:val="000000"/>
          <w:sz w:val="24"/>
        </w:rPr>
        <w:t xml:space="preserve">me, Unto two thousand three hundred days; </w:t>
      </w:r>
      <w:r>
        <w:rPr>
          <w:rFonts w:eastAsia="Times New Roman"/>
          <w:color w:val="000000"/>
          <w:sz w:val="24"/>
        </w:rPr>
        <w:t>then shall the sanctuary be cleansed." Dan. 8:14.</w:t>
      </w:r>
    </w:p>
    <w:p w14:paraId="21706C35" w14:textId="77777777" w:rsidR="002F40FA" w:rsidRDefault="00EA067A">
      <w:pPr>
        <w:spacing w:before="123" w:line="275" w:lineRule="exact"/>
        <w:ind w:firstLine="720"/>
        <w:textAlignment w:val="baseline"/>
        <w:rPr>
          <w:rFonts w:eastAsia="Times New Roman"/>
          <w:b/>
          <w:color w:val="000000"/>
          <w:sz w:val="24"/>
        </w:rPr>
      </w:pPr>
      <w:r>
        <w:rPr>
          <w:rFonts w:eastAsia="Times New Roman"/>
          <w:b/>
          <w:color w:val="000000"/>
          <w:sz w:val="24"/>
        </w:rPr>
        <w:t xml:space="preserve">What did John do with the little book given him by the angel? And what effect did it have upon him? </w:t>
      </w:r>
      <w:r>
        <w:rPr>
          <w:rFonts w:eastAsia="Times New Roman"/>
          <w:color w:val="000000"/>
          <w:sz w:val="24"/>
        </w:rPr>
        <w:t xml:space="preserve">“And I took the little book out of the angel's hand, </w:t>
      </w:r>
      <w:r>
        <w:rPr>
          <w:rFonts w:eastAsia="Times New Roman"/>
          <w:i/>
          <w:color w:val="000000"/>
          <w:sz w:val="24"/>
        </w:rPr>
        <w:t xml:space="preserve">and ate it up; </w:t>
      </w:r>
      <w:r>
        <w:rPr>
          <w:rFonts w:eastAsia="Times New Roman"/>
          <w:color w:val="000000"/>
          <w:sz w:val="24"/>
        </w:rPr>
        <w:t>and it was in my mouth sweet as honey: and as soon as I had eaten it, my belly was bitter." Rev. 10:10.</w:t>
      </w:r>
    </w:p>
    <w:p w14:paraId="21706C36" w14:textId="77777777" w:rsidR="002F40FA" w:rsidRDefault="00EA067A">
      <w:pPr>
        <w:spacing w:before="119" w:line="277" w:lineRule="exact"/>
        <w:ind w:firstLine="720"/>
        <w:jc w:val="both"/>
        <w:textAlignment w:val="baseline"/>
        <w:rPr>
          <w:rFonts w:eastAsia="Times New Roman"/>
          <w:b/>
          <w:color w:val="000000"/>
          <w:spacing w:val="-2"/>
          <w:sz w:val="24"/>
        </w:rPr>
      </w:pPr>
      <w:r>
        <w:rPr>
          <w:rFonts w:eastAsia="Times New Roman"/>
          <w:b/>
          <w:color w:val="000000"/>
          <w:spacing w:val="-2"/>
          <w:sz w:val="24"/>
        </w:rPr>
        <w:t xml:space="preserve">What was symbolized by his eating the book? </w:t>
      </w:r>
      <w:r>
        <w:rPr>
          <w:rFonts w:eastAsia="Times New Roman"/>
          <w:color w:val="000000"/>
          <w:spacing w:val="-2"/>
          <w:sz w:val="24"/>
        </w:rPr>
        <w:t xml:space="preserve">“Moreover he said unto me, Son of man, eat that thou findest; </w:t>
      </w:r>
      <w:r>
        <w:rPr>
          <w:rFonts w:eastAsia="Times New Roman"/>
          <w:i/>
          <w:color w:val="000000"/>
          <w:spacing w:val="-2"/>
          <w:sz w:val="24"/>
        </w:rPr>
        <w:t xml:space="preserve">eat this roll, and go speak unto the house of Israel." </w:t>
      </w:r>
      <w:r>
        <w:rPr>
          <w:rFonts w:eastAsia="Times New Roman"/>
          <w:color w:val="000000"/>
          <w:spacing w:val="-2"/>
          <w:sz w:val="24"/>
        </w:rPr>
        <w:t>Eze. 3:1.</w:t>
      </w:r>
    </w:p>
    <w:p w14:paraId="21706C37" w14:textId="77777777" w:rsidR="002F40FA" w:rsidRDefault="00EA067A">
      <w:pPr>
        <w:spacing w:before="123" w:line="275" w:lineRule="exact"/>
        <w:ind w:firstLine="720"/>
        <w:textAlignment w:val="baseline"/>
        <w:rPr>
          <w:rFonts w:eastAsia="Times New Roman"/>
          <w:b/>
          <w:color w:val="000000"/>
          <w:sz w:val="24"/>
        </w:rPr>
      </w:pPr>
      <w:r>
        <w:rPr>
          <w:rFonts w:eastAsia="Times New Roman"/>
          <w:b/>
          <w:color w:val="000000"/>
          <w:sz w:val="24"/>
        </w:rPr>
        <w:lastRenderedPageBreak/>
        <w:t xml:space="preserve">Were not the disciples disappointed in their expectations concerning Christ's work at His first advent? </w:t>
      </w:r>
      <w:r>
        <w:rPr>
          <w:rFonts w:eastAsia="Times New Roman"/>
          <w:color w:val="000000"/>
          <w:sz w:val="24"/>
        </w:rPr>
        <w:t xml:space="preserve">“When they therefore were come together, they asked of Him, saying, </w:t>
      </w:r>
      <w:r>
        <w:rPr>
          <w:rFonts w:eastAsia="Times New Roman"/>
          <w:i/>
          <w:color w:val="000000"/>
          <w:sz w:val="24"/>
        </w:rPr>
        <w:t xml:space="preserve">Lord, will thou at this time restore again the kingdom to Israel?" </w:t>
      </w:r>
      <w:r>
        <w:rPr>
          <w:rFonts w:eastAsia="Times New Roman"/>
          <w:color w:val="000000"/>
          <w:sz w:val="24"/>
        </w:rPr>
        <w:t>Acts 1:6. See also Luke 24:19-21.</w:t>
      </w:r>
    </w:p>
    <w:p w14:paraId="21706C38" w14:textId="77777777" w:rsidR="002F40FA" w:rsidRDefault="00EA067A">
      <w:pPr>
        <w:spacing w:before="120" w:line="230" w:lineRule="exact"/>
        <w:ind w:firstLine="720"/>
        <w:textAlignment w:val="baseline"/>
        <w:rPr>
          <w:rFonts w:eastAsia="Times New Roman"/>
          <w:color w:val="000000"/>
          <w:spacing w:val="-2"/>
        </w:rPr>
      </w:pPr>
      <w:r>
        <w:rPr>
          <w:rFonts w:eastAsia="Times New Roman"/>
          <w:color w:val="000000"/>
          <w:spacing w:val="-2"/>
        </w:rPr>
        <w:t>NOTE. - The disappointment of the disciples of Christ did not prove His mission false. As He rode into Jerusalem amid the shouts of "Hosanna!" from the delighted disciples, who supposed He would then take the throne of David and commence His reign, the Pharisees asked Him to rebuke the disciples. But Christ answered: "I tell you that, if these should hold their peace, the stones would immediately cry out" (Luke 19:40). And why? Because the prophecies relating to His earthly work had predicted this entry into Jerusalem (Zech. 9:9), and it must be fulfilled, even should the stones be caused to fulfill it. Then the Lord in this event suffered His disciples to be disappointed; and yet they were fulfilling prophecy. When Israel left Egypt, under the impression that they would in a few days, at farthest, enter the promised land, they, too, were</w:t>
      </w:r>
    </w:p>
    <w:p w14:paraId="21706C39" w14:textId="77777777" w:rsidR="002F40FA" w:rsidRDefault="00EA067A">
      <w:pPr>
        <w:spacing w:line="229" w:lineRule="exact"/>
        <w:jc w:val="both"/>
        <w:textAlignment w:val="baseline"/>
        <w:rPr>
          <w:rFonts w:eastAsia="Times New Roman"/>
          <w:color w:val="000000"/>
          <w:spacing w:val="-3"/>
        </w:rPr>
      </w:pPr>
      <w:r>
        <w:rPr>
          <w:rFonts w:eastAsia="Times New Roman"/>
          <w:color w:val="000000"/>
          <w:spacing w:val="-3"/>
        </w:rPr>
        <w:t xml:space="preserve">disappointed. But that did not disprove the divine call of Moses, nor show that the departure from Egypt was not ordered by God. In every great movement which God has inaugurated among His people, He has suffered disappointment to come, in order to test the faith of those engaged in it. It was so in the cases of Elijah, Jonah, and others. And so it was in 1844. God suffered His people to misapprehend the intent of the prophecy, and thus their faith was tested. The disappointment was due, not to an error in locating the beginning or the end of the 2300 days, but in the </w:t>
      </w:r>
      <w:r>
        <w:rPr>
          <w:rFonts w:eastAsia="Times New Roman"/>
          <w:i/>
          <w:color w:val="000000"/>
          <w:spacing w:val="-3"/>
        </w:rPr>
        <w:t xml:space="preserve">nature of the event to occur </w:t>
      </w:r>
      <w:r>
        <w:rPr>
          <w:rFonts w:eastAsia="Times New Roman"/>
          <w:color w:val="000000"/>
          <w:spacing w:val="-3"/>
        </w:rPr>
        <w:t>at the end of those days. They supposed the cleansing of the sanctuary meant the purifying of the earth by fire, at the coming of Christ.</w:t>
      </w:r>
    </w:p>
    <w:p w14:paraId="21706C3A" w14:textId="77777777" w:rsidR="002F40FA" w:rsidRDefault="00EA067A">
      <w:pPr>
        <w:spacing w:before="118" w:line="277" w:lineRule="exact"/>
        <w:ind w:right="72" w:firstLine="720"/>
        <w:textAlignment w:val="baseline"/>
        <w:rPr>
          <w:rFonts w:eastAsia="Times New Roman"/>
          <w:b/>
          <w:color w:val="000000"/>
          <w:sz w:val="24"/>
        </w:rPr>
      </w:pPr>
      <w:r>
        <w:rPr>
          <w:rFonts w:eastAsia="Times New Roman"/>
          <w:b/>
          <w:color w:val="000000"/>
          <w:sz w:val="24"/>
        </w:rPr>
        <w:t xml:space="preserve">What did the lord say should afterward be done? </w:t>
      </w:r>
      <w:r>
        <w:rPr>
          <w:rFonts w:eastAsia="Times New Roman"/>
          <w:color w:val="000000"/>
          <w:sz w:val="24"/>
        </w:rPr>
        <w:t xml:space="preserve">“And He said unto me, </w:t>
      </w:r>
      <w:r>
        <w:rPr>
          <w:rFonts w:eastAsia="Times New Roman"/>
          <w:i/>
          <w:color w:val="000000"/>
          <w:sz w:val="24"/>
        </w:rPr>
        <w:t xml:space="preserve">Thou must prophesy again </w:t>
      </w:r>
      <w:r>
        <w:rPr>
          <w:rFonts w:eastAsia="Times New Roman"/>
          <w:color w:val="000000"/>
          <w:sz w:val="24"/>
        </w:rPr>
        <w:t>before many peoples, and nations, and tongues, and kings." Rev. 10:11.</w:t>
      </w:r>
    </w:p>
    <w:p w14:paraId="21706C3B" w14:textId="77777777" w:rsidR="002F40FA" w:rsidRDefault="00EA067A">
      <w:pPr>
        <w:spacing w:before="126" w:after="1145" w:line="275" w:lineRule="exact"/>
        <w:ind w:right="144" w:firstLine="720"/>
        <w:textAlignment w:val="baseline"/>
        <w:rPr>
          <w:rFonts w:eastAsia="Times New Roman"/>
          <w:b/>
          <w:color w:val="000000"/>
          <w:sz w:val="24"/>
        </w:rPr>
      </w:pPr>
      <w:r>
        <w:rPr>
          <w:rFonts w:eastAsia="Times New Roman"/>
          <w:b/>
          <w:color w:val="000000"/>
          <w:sz w:val="24"/>
        </w:rPr>
        <w:t xml:space="preserve">What message was immediately to follow the proclamation of the judgment? </w:t>
      </w:r>
      <w:r>
        <w:rPr>
          <w:rFonts w:eastAsia="Times New Roman"/>
          <w:color w:val="000000"/>
          <w:sz w:val="24"/>
        </w:rPr>
        <w:t>“And there followed another angel, saying, Babylon is fallen, is fallen." Rev. 14:8. For explanation of this message, see the next chapter (51).</w:t>
      </w:r>
    </w:p>
    <w:p w14:paraId="21706C3C" w14:textId="77777777" w:rsidR="002F40FA" w:rsidRDefault="00EA067A" w:rsidP="00450890">
      <w:pPr>
        <w:spacing w:line="273" w:lineRule="exact"/>
        <w:jc w:val="right"/>
        <w:textAlignment w:val="baseline"/>
        <w:rPr>
          <w:rFonts w:eastAsia="Times New Roman"/>
          <w:color w:val="000000"/>
          <w:spacing w:val="6"/>
          <w:sz w:val="24"/>
        </w:rPr>
      </w:pPr>
      <w:r>
        <w:rPr>
          <w:rFonts w:eastAsia="Times New Roman"/>
          <w:color w:val="000000"/>
          <w:spacing w:val="6"/>
          <w:sz w:val="24"/>
        </w:rPr>
        <w:t>110</w:t>
      </w:r>
    </w:p>
    <w:p w14:paraId="21706C3D" w14:textId="77777777" w:rsidR="002F40FA" w:rsidRDefault="00EA067A">
      <w:pPr>
        <w:spacing w:line="300" w:lineRule="exact"/>
        <w:jc w:val="center"/>
        <w:textAlignment w:val="baseline"/>
        <w:rPr>
          <w:rFonts w:ascii="Arial" w:eastAsia="Arial" w:hAnsi="Arial"/>
          <w:b/>
          <w:color w:val="000000"/>
          <w:spacing w:val="-4"/>
          <w:sz w:val="26"/>
        </w:rPr>
      </w:pPr>
      <w:r>
        <w:rPr>
          <w:rFonts w:ascii="Arial" w:eastAsia="Arial" w:hAnsi="Arial"/>
          <w:b/>
          <w:color w:val="000000"/>
          <w:spacing w:val="-4"/>
          <w:sz w:val="26"/>
        </w:rPr>
        <w:t>Chapter 51</w:t>
      </w:r>
    </w:p>
    <w:p w14:paraId="21706C3E" w14:textId="77777777" w:rsidR="002F40FA" w:rsidRPr="00450890" w:rsidRDefault="00253F84" w:rsidP="00450890">
      <w:pPr>
        <w:pStyle w:val="Heading2"/>
      </w:pPr>
      <w:r>
        <w:t xml:space="preserve">51 </w:t>
      </w:r>
      <w:r w:rsidR="00EA067A" w:rsidRPr="00450890">
        <w:t>The Second Angel's Message</w:t>
      </w:r>
    </w:p>
    <w:p w14:paraId="21706C3F" w14:textId="77777777" w:rsidR="002F40FA" w:rsidRDefault="00EA067A">
      <w:pPr>
        <w:spacing w:before="188" w:line="276" w:lineRule="exact"/>
        <w:ind w:right="360" w:firstLine="720"/>
        <w:textAlignment w:val="baseline"/>
        <w:rPr>
          <w:rFonts w:eastAsia="Times New Roman"/>
          <w:b/>
          <w:color w:val="000000"/>
          <w:sz w:val="24"/>
        </w:rPr>
      </w:pPr>
      <w:r>
        <w:rPr>
          <w:rFonts w:eastAsia="Times New Roman"/>
          <w:b/>
          <w:color w:val="000000"/>
          <w:sz w:val="24"/>
        </w:rPr>
        <w:t>What announcement is made by the second angel of Rev. 14?</w:t>
      </w:r>
      <w:r>
        <w:rPr>
          <w:rFonts w:eastAsia="Times New Roman"/>
          <w:color w:val="000000"/>
          <w:sz w:val="24"/>
        </w:rPr>
        <w:t>" And there followed another angel, saying, Babylon is fallen, is fallen, that great city, because she made all nations drink of the wine of the wrath of her fornication." Rev. 14:8.</w:t>
      </w:r>
    </w:p>
    <w:p w14:paraId="21706C40" w14:textId="77777777" w:rsidR="002F40FA" w:rsidRDefault="00EA067A">
      <w:pPr>
        <w:spacing w:before="118" w:line="276" w:lineRule="exact"/>
        <w:ind w:right="72" w:firstLine="720"/>
        <w:textAlignment w:val="baseline"/>
        <w:rPr>
          <w:rFonts w:eastAsia="Times New Roman"/>
          <w:b/>
          <w:color w:val="000000"/>
          <w:spacing w:val="-2"/>
          <w:sz w:val="24"/>
        </w:rPr>
      </w:pPr>
      <w:r>
        <w:rPr>
          <w:rFonts w:eastAsia="Times New Roman"/>
          <w:b/>
          <w:color w:val="000000"/>
          <w:spacing w:val="-2"/>
          <w:sz w:val="24"/>
        </w:rPr>
        <w:t xml:space="preserve">To whom is the term </w:t>
      </w:r>
      <w:r>
        <w:rPr>
          <w:rFonts w:eastAsia="Times New Roman"/>
          <w:b/>
          <w:i/>
          <w:color w:val="000000"/>
          <w:spacing w:val="-2"/>
          <w:sz w:val="24"/>
        </w:rPr>
        <w:t xml:space="preserve">Babylon </w:t>
      </w:r>
      <w:r>
        <w:rPr>
          <w:rFonts w:eastAsia="Times New Roman"/>
          <w:b/>
          <w:color w:val="000000"/>
          <w:spacing w:val="-2"/>
          <w:sz w:val="24"/>
        </w:rPr>
        <w:t xml:space="preserve">elsewhere applied? </w:t>
      </w:r>
      <w:r>
        <w:rPr>
          <w:rFonts w:eastAsia="Times New Roman"/>
          <w:color w:val="000000"/>
          <w:spacing w:val="-2"/>
          <w:sz w:val="24"/>
        </w:rPr>
        <w:t>“And the woman was arrayed in purple and scarlet color... And upon her forehead was a name written, Mystery, Babylon the Great, the Mother of Harlots and Abominations of the Earth." Rev. 17:4, 5.</w:t>
      </w:r>
    </w:p>
    <w:p w14:paraId="21706C41" w14:textId="77777777" w:rsidR="002F40FA" w:rsidRDefault="00EA067A">
      <w:pPr>
        <w:spacing w:before="118" w:line="230" w:lineRule="exact"/>
        <w:ind w:right="144" w:firstLine="720"/>
        <w:textAlignment w:val="baseline"/>
        <w:rPr>
          <w:rFonts w:eastAsia="Times New Roman"/>
          <w:color w:val="000000"/>
        </w:rPr>
      </w:pPr>
      <w:r>
        <w:rPr>
          <w:rFonts w:eastAsia="Times New Roman"/>
          <w:color w:val="000000"/>
        </w:rPr>
        <w:t>NOTES. - A woman, in prophecy, denotes a church. Eze. 23:2-4; Jer. 3:1, 14, 20; Rom. 7:4; Rev. 14:4, 5.</w:t>
      </w:r>
    </w:p>
    <w:p w14:paraId="21706C42" w14:textId="77777777" w:rsidR="002F40FA" w:rsidRDefault="00EA067A">
      <w:pPr>
        <w:spacing w:before="128" w:line="275" w:lineRule="exact"/>
        <w:ind w:right="72" w:firstLine="720"/>
        <w:textAlignment w:val="baseline"/>
        <w:rPr>
          <w:rFonts w:eastAsia="Times New Roman"/>
          <w:b/>
          <w:color w:val="000000"/>
          <w:sz w:val="24"/>
        </w:rPr>
      </w:pPr>
      <w:r>
        <w:rPr>
          <w:rFonts w:eastAsia="Times New Roman"/>
          <w:b/>
          <w:color w:val="000000"/>
          <w:sz w:val="24"/>
        </w:rPr>
        <w:t xml:space="preserve">What does the apostle call the church that has become corrupted by worldly alliances? </w:t>
      </w:r>
      <w:r>
        <w:rPr>
          <w:rFonts w:eastAsia="Times New Roman"/>
          <w:color w:val="000000"/>
          <w:sz w:val="24"/>
        </w:rPr>
        <w:t>"Ye adulterers and adulteresses, know ye not that the friendship of the world is enmity with God?" James 4:4.</w:t>
      </w:r>
    </w:p>
    <w:p w14:paraId="21706C43" w14:textId="77777777" w:rsidR="002F40FA" w:rsidRDefault="00EA067A">
      <w:pPr>
        <w:spacing w:before="118" w:line="230" w:lineRule="exact"/>
        <w:ind w:left="720"/>
        <w:textAlignment w:val="baseline"/>
        <w:rPr>
          <w:rFonts w:eastAsia="Times New Roman"/>
          <w:color w:val="000000"/>
        </w:rPr>
      </w:pPr>
      <w:r>
        <w:rPr>
          <w:rFonts w:eastAsia="Times New Roman"/>
          <w:color w:val="000000"/>
        </w:rPr>
        <w:t>NOTE. - Babylon is also said to commit fornication.</w:t>
      </w:r>
    </w:p>
    <w:p w14:paraId="21706C44" w14:textId="77777777" w:rsidR="002F40FA" w:rsidRDefault="00EA067A">
      <w:pPr>
        <w:spacing w:before="123" w:line="275" w:lineRule="exact"/>
        <w:ind w:right="144" w:firstLine="720"/>
        <w:textAlignment w:val="baseline"/>
        <w:rPr>
          <w:rFonts w:eastAsia="Times New Roman"/>
          <w:b/>
          <w:color w:val="000000"/>
          <w:spacing w:val="-1"/>
          <w:sz w:val="24"/>
        </w:rPr>
      </w:pPr>
      <w:r>
        <w:rPr>
          <w:rFonts w:eastAsia="Times New Roman"/>
          <w:b/>
          <w:color w:val="000000"/>
          <w:spacing w:val="-1"/>
          <w:sz w:val="24"/>
        </w:rPr>
        <w:t xml:space="preserve">And what is that called which was to reveal the "man of sin," or the papacy? </w:t>
      </w:r>
      <w:r>
        <w:rPr>
          <w:rFonts w:eastAsia="Times New Roman"/>
          <w:color w:val="000000"/>
          <w:spacing w:val="-1"/>
          <w:sz w:val="24"/>
        </w:rPr>
        <w:t>“Let no man deceive you by any means: for that day shall not come, except there come a falling away first, and that man of sin be revealed, the son of perdition." 2 Thess. 2:3.</w:t>
      </w:r>
    </w:p>
    <w:p w14:paraId="21706C45" w14:textId="77777777" w:rsidR="002F40FA" w:rsidRDefault="00EA067A">
      <w:pPr>
        <w:spacing w:before="118" w:line="230" w:lineRule="exact"/>
        <w:ind w:right="72" w:firstLine="720"/>
        <w:textAlignment w:val="baseline"/>
        <w:rPr>
          <w:rFonts w:eastAsia="Times New Roman"/>
          <w:color w:val="000000"/>
        </w:rPr>
      </w:pPr>
      <w:r>
        <w:rPr>
          <w:rFonts w:eastAsia="Times New Roman"/>
          <w:color w:val="000000"/>
        </w:rPr>
        <w:t>NOTE. - If a "falling away" in this case means apostasy, the "fall" of Babylon must be a moral fall, caused by a departure from the simplicity of the gospel.</w:t>
      </w:r>
    </w:p>
    <w:p w14:paraId="21706C46" w14:textId="77777777" w:rsidR="002F40FA" w:rsidRDefault="00EA067A">
      <w:pPr>
        <w:spacing w:before="125" w:line="276" w:lineRule="exact"/>
        <w:ind w:right="144" w:firstLine="720"/>
        <w:textAlignment w:val="baseline"/>
        <w:rPr>
          <w:rFonts w:eastAsia="Times New Roman"/>
          <w:b/>
          <w:color w:val="000000"/>
          <w:sz w:val="24"/>
        </w:rPr>
      </w:pPr>
      <w:r>
        <w:rPr>
          <w:rFonts w:eastAsia="Times New Roman"/>
          <w:b/>
          <w:color w:val="000000"/>
          <w:sz w:val="24"/>
        </w:rPr>
        <w:lastRenderedPageBreak/>
        <w:t xml:space="preserve">What work was this "mother of harlots" seen to engage in? </w:t>
      </w:r>
      <w:r>
        <w:rPr>
          <w:rFonts w:eastAsia="Times New Roman"/>
          <w:color w:val="000000"/>
          <w:sz w:val="24"/>
        </w:rPr>
        <w:t xml:space="preserve">“And I saw the </w:t>
      </w:r>
      <w:r>
        <w:rPr>
          <w:rFonts w:eastAsia="Times New Roman"/>
          <w:i/>
          <w:color w:val="000000"/>
          <w:sz w:val="24"/>
        </w:rPr>
        <w:t xml:space="preserve">woman drunken with the blood of the saints, </w:t>
      </w:r>
      <w:r>
        <w:rPr>
          <w:rFonts w:eastAsia="Times New Roman"/>
          <w:color w:val="000000"/>
          <w:sz w:val="24"/>
        </w:rPr>
        <w:t>and with the blood of the martyrs of Jesus." Rev. 17:6.</w:t>
      </w:r>
    </w:p>
    <w:p w14:paraId="21706C47" w14:textId="77777777" w:rsidR="002F40FA" w:rsidRDefault="00EA067A">
      <w:pPr>
        <w:spacing w:before="118" w:line="276" w:lineRule="exact"/>
        <w:ind w:right="72" w:firstLine="720"/>
        <w:textAlignment w:val="baseline"/>
        <w:rPr>
          <w:rFonts w:eastAsia="Times New Roman"/>
          <w:b/>
          <w:color w:val="000000"/>
          <w:sz w:val="24"/>
        </w:rPr>
      </w:pPr>
      <w:r>
        <w:rPr>
          <w:rFonts w:eastAsia="Times New Roman"/>
          <w:b/>
          <w:color w:val="000000"/>
          <w:sz w:val="24"/>
        </w:rPr>
        <w:t xml:space="preserve">What was in the hand of this woman? </w:t>
      </w:r>
      <w:r>
        <w:rPr>
          <w:rFonts w:eastAsia="Times New Roman"/>
          <w:color w:val="000000"/>
          <w:sz w:val="24"/>
        </w:rPr>
        <w:t>“And the woman was arrayed in purple and scarlet color, and decked with gold and precious stones and pearls, having a golden cup in her hand full of abominations and filthiness of her fornication." Rev. 17:4.</w:t>
      </w:r>
    </w:p>
    <w:p w14:paraId="21706C48" w14:textId="77777777" w:rsidR="002F40FA" w:rsidRDefault="00EA067A">
      <w:pPr>
        <w:spacing w:before="122" w:line="276" w:lineRule="exact"/>
        <w:ind w:right="144" w:firstLine="720"/>
        <w:textAlignment w:val="baseline"/>
        <w:rPr>
          <w:rFonts w:eastAsia="Times New Roman"/>
          <w:b/>
          <w:color w:val="000000"/>
          <w:sz w:val="24"/>
        </w:rPr>
      </w:pPr>
      <w:r>
        <w:rPr>
          <w:rFonts w:eastAsia="Times New Roman"/>
          <w:b/>
          <w:color w:val="000000"/>
          <w:sz w:val="24"/>
        </w:rPr>
        <w:t>What effect had this wine (false doctrine) upon those to whom it was given?</w:t>
      </w:r>
      <w:r>
        <w:rPr>
          <w:rFonts w:eastAsia="Times New Roman"/>
          <w:color w:val="000000"/>
          <w:sz w:val="24"/>
        </w:rPr>
        <w:t xml:space="preserve">” And the inhabitants of the earth </w:t>
      </w:r>
      <w:r>
        <w:rPr>
          <w:rFonts w:eastAsia="Times New Roman"/>
          <w:i/>
          <w:color w:val="000000"/>
          <w:sz w:val="24"/>
        </w:rPr>
        <w:t xml:space="preserve">have been made drunk </w:t>
      </w:r>
      <w:r>
        <w:rPr>
          <w:rFonts w:eastAsia="Times New Roman"/>
          <w:color w:val="000000"/>
          <w:sz w:val="24"/>
        </w:rPr>
        <w:t>with the wine of her fornication." Rev. 17:2.</w:t>
      </w:r>
    </w:p>
    <w:p w14:paraId="21706C49" w14:textId="77777777" w:rsidR="002F40FA" w:rsidRDefault="00EA067A">
      <w:pPr>
        <w:spacing w:before="132" w:line="275" w:lineRule="exact"/>
        <w:ind w:firstLine="720"/>
        <w:textAlignment w:val="baseline"/>
        <w:rPr>
          <w:rFonts w:eastAsia="Times New Roman"/>
          <w:b/>
          <w:color w:val="000000"/>
          <w:spacing w:val="-2"/>
          <w:sz w:val="24"/>
        </w:rPr>
      </w:pPr>
      <w:r>
        <w:rPr>
          <w:rFonts w:eastAsia="Times New Roman"/>
          <w:b/>
          <w:color w:val="000000"/>
          <w:spacing w:val="-2"/>
          <w:sz w:val="24"/>
        </w:rPr>
        <w:t xml:space="preserve">This woman is said to be the "mother" of harlots. Are there any churches which have sprung from the mother church of Rome, directly or indirectly, and which resemble her in doctrine or otherwise? </w:t>
      </w:r>
      <w:r>
        <w:rPr>
          <w:rFonts w:eastAsia="Times New Roman"/>
          <w:color w:val="000000"/>
          <w:spacing w:val="-2"/>
          <w:sz w:val="24"/>
        </w:rPr>
        <w:t>“If the church of Rome were ever guilty of idolatry in relation to the saints, her daughter, the Church of England, stands guilty of the same, which has ten churches dedicated to Mary for one dedicated to Christ." Catholic Christian Instructed, page 18. Mr. Hopkins, in a treatise on the millennium, says: "There is no reason to consider the anti-Christian spirit and practices confined to that which is now called the church of Rome. The Protestant churches have much of Antichrist in them, and are far from being wholly reformed from corruption and wickedness. “There is a powerful element of Romanism in all the larger Protestant bodies. The clergymen do not teach to the people the Bible itself in its purity and simplicity, but they require them to receive instead a system of clerical interpretations of the Bible." Literal Christian.</w:t>
      </w:r>
    </w:p>
    <w:p w14:paraId="21706C4A" w14:textId="77777777" w:rsidR="00AC60E2" w:rsidRDefault="00AC60E2" w:rsidP="00D16D85">
      <w:pPr>
        <w:spacing w:before="126" w:line="273" w:lineRule="exact"/>
        <w:jc w:val="right"/>
        <w:textAlignment w:val="baseline"/>
        <w:rPr>
          <w:rFonts w:eastAsia="Times New Roman"/>
          <w:color w:val="000000"/>
          <w:spacing w:val="19"/>
          <w:sz w:val="24"/>
        </w:rPr>
      </w:pPr>
      <w:r>
        <w:rPr>
          <w:rFonts w:eastAsia="Times New Roman"/>
          <w:color w:val="000000"/>
          <w:spacing w:val="19"/>
          <w:sz w:val="24"/>
        </w:rPr>
        <w:t>111</w:t>
      </w:r>
    </w:p>
    <w:p w14:paraId="21706C4B" w14:textId="77777777" w:rsidR="002F40FA" w:rsidRPr="00AC60E2" w:rsidRDefault="00EA067A" w:rsidP="00AC60E2">
      <w:pPr>
        <w:spacing w:before="126" w:line="273" w:lineRule="exact"/>
        <w:ind w:firstLine="720"/>
        <w:textAlignment w:val="baseline"/>
        <w:rPr>
          <w:rFonts w:eastAsia="Times New Roman"/>
          <w:b/>
          <w:color w:val="000000"/>
          <w:sz w:val="24"/>
        </w:rPr>
      </w:pPr>
      <w:r>
        <w:rPr>
          <w:rFonts w:eastAsia="Times New Roman"/>
          <w:b/>
          <w:color w:val="000000"/>
          <w:sz w:val="24"/>
        </w:rPr>
        <w:t>What confessions have been made by leading men, which show that they</w:t>
      </w:r>
      <w:r w:rsidR="00AC60E2">
        <w:rPr>
          <w:rFonts w:eastAsia="Times New Roman"/>
          <w:b/>
          <w:color w:val="000000"/>
          <w:sz w:val="24"/>
        </w:rPr>
        <w:t xml:space="preserve"> </w:t>
      </w:r>
      <w:r>
        <w:rPr>
          <w:rFonts w:eastAsia="Times New Roman"/>
          <w:b/>
          <w:color w:val="000000"/>
          <w:spacing w:val="-2"/>
          <w:sz w:val="24"/>
        </w:rPr>
        <w:t xml:space="preserve">consider the churches to be in a fallen condition? </w:t>
      </w:r>
      <w:r>
        <w:rPr>
          <w:rFonts w:eastAsia="Times New Roman"/>
          <w:color w:val="000000"/>
          <w:spacing w:val="-2"/>
          <w:sz w:val="24"/>
        </w:rPr>
        <w:t xml:space="preserve">“A confession can be had from the lips of the pastors of most of our churches, that in our midst there are wicked, unholy, corrupt men who maintain their position, and are saved from a righteous discipline, either by their wealth or social position. It is true of this church, and it is true of many of the churches around us. If a ship should go to sea with as many rotten timbers as we have spiritually rotten members, it would go to the bottom in twenty-four hours... One thoughtful, intelligent layman, a member of the church which is a leader in its denomination, said the other day, 'Our church has degenerated into a great, strong, social, fashionable organization.' " G. F .Pentecost, in Christian Statesman of Jan. 8, 1876. Robert Atkins, also, in a sermon preached in London, said: </w:t>
      </w:r>
      <w:r>
        <w:rPr>
          <w:rFonts w:eastAsia="Times New Roman"/>
          <w:i/>
          <w:color w:val="000000"/>
          <w:spacing w:val="-2"/>
          <w:sz w:val="24"/>
        </w:rPr>
        <w:t>"</w:t>
      </w:r>
      <w:r>
        <w:rPr>
          <w:rFonts w:eastAsia="Times New Roman"/>
          <w:color w:val="000000"/>
          <w:spacing w:val="-2"/>
          <w:sz w:val="24"/>
        </w:rPr>
        <w:t xml:space="preserve">The truly righteous are diminished from the earth, and no man layeth it to heart. The professors of religion of the present day, in every church, are lovers of the world, conformers to the world, lovers of creature comfort, and aspirers after respectability. They are called to suffer with Christ, but they shrink from even reproach. </w:t>
      </w:r>
      <w:r>
        <w:rPr>
          <w:rFonts w:eastAsia="Times New Roman"/>
          <w:i/>
          <w:color w:val="000000"/>
          <w:spacing w:val="-2"/>
          <w:sz w:val="24"/>
        </w:rPr>
        <w:t xml:space="preserve">Apostasy, apostasy, apostasy, </w:t>
      </w:r>
      <w:r>
        <w:rPr>
          <w:rFonts w:eastAsia="Times New Roman"/>
          <w:color w:val="000000"/>
          <w:spacing w:val="-2"/>
          <w:sz w:val="24"/>
        </w:rPr>
        <w:t>is engraved on the very front of every church; and did they know it, and did they feel it, there might be hope; but alas! they cry, 'We are rich, and increased in goods, and have need of nothing.' "</w:t>
      </w:r>
    </w:p>
    <w:p w14:paraId="21706C4C" w14:textId="77777777" w:rsidR="002F40FA" w:rsidRDefault="00EA067A">
      <w:pPr>
        <w:spacing w:before="118" w:line="276" w:lineRule="exact"/>
        <w:ind w:right="72" w:firstLine="720"/>
        <w:textAlignment w:val="baseline"/>
        <w:rPr>
          <w:rFonts w:eastAsia="Times New Roman"/>
          <w:b/>
          <w:color w:val="000000"/>
          <w:sz w:val="24"/>
        </w:rPr>
      </w:pPr>
      <w:r>
        <w:rPr>
          <w:rFonts w:eastAsia="Times New Roman"/>
          <w:b/>
          <w:color w:val="000000"/>
          <w:sz w:val="24"/>
        </w:rPr>
        <w:t>What does Paul say of the condition of the church in the last days?</w:t>
      </w:r>
      <w:r>
        <w:rPr>
          <w:rFonts w:eastAsia="Times New Roman"/>
          <w:color w:val="000000"/>
          <w:sz w:val="24"/>
        </w:rPr>
        <w:t>” This know also, that in the last days perilous times shall come. For men shall be lovers of their own selves, covetous, boasters, proud, blasphemers,... lovers of pleasures more than lovers of God; having a form of godliness, but denying the power thereof: from such turn away." 2 Tim 3:1-5.</w:t>
      </w:r>
    </w:p>
    <w:p w14:paraId="21706C4D" w14:textId="77777777" w:rsidR="002F40FA" w:rsidRDefault="00EA067A">
      <w:pPr>
        <w:spacing w:before="122" w:line="276" w:lineRule="exact"/>
        <w:ind w:right="72" w:firstLine="720"/>
        <w:textAlignment w:val="baseline"/>
        <w:rPr>
          <w:rFonts w:eastAsia="Times New Roman"/>
          <w:b/>
          <w:color w:val="000000"/>
          <w:sz w:val="24"/>
        </w:rPr>
      </w:pPr>
      <w:r>
        <w:rPr>
          <w:rFonts w:eastAsia="Times New Roman"/>
          <w:b/>
          <w:color w:val="000000"/>
          <w:sz w:val="24"/>
        </w:rPr>
        <w:t xml:space="preserve">How does the prophet elsewhere describe the condition of Babylon? </w:t>
      </w:r>
      <w:r>
        <w:rPr>
          <w:rFonts w:eastAsia="Times New Roman"/>
          <w:color w:val="000000"/>
          <w:sz w:val="24"/>
        </w:rPr>
        <w:t xml:space="preserve">“Babylon the great is fallen, is fallen, and is become the </w:t>
      </w:r>
      <w:r>
        <w:rPr>
          <w:rFonts w:eastAsia="Times New Roman"/>
          <w:i/>
          <w:color w:val="000000"/>
          <w:sz w:val="24"/>
        </w:rPr>
        <w:t xml:space="preserve">habitation of devils, and the hold of every foul spirit, </w:t>
      </w:r>
      <w:r>
        <w:rPr>
          <w:rFonts w:eastAsia="Times New Roman"/>
          <w:color w:val="000000"/>
          <w:sz w:val="24"/>
        </w:rPr>
        <w:t>and a cage of every unclean and hateful bird." Rev. 18:2.</w:t>
      </w:r>
    </w:p>
    <w:p w14:paraId="21706C4E" w14:textId="77777777" w:rsidR="002F40FA" w:rsidRDefault="00EA067A">
      <w:pPr>
        <w:spacing w:before="118" w:line="276" w:lineRule="exact"/>
        <w:ind w:right="72" w:firstLine="720"/>
        <w:textAlignment w:val="baseline"/>
        <w:rPr>
          <w:rFonts w:eastAsia="Times New Roman"/>
          <w:b/>
          <w:color w:val="000000"/>
          <w:sz w:val="24"/>
        </w:rPr>
      </w:pPr>
      <w:r>
        <w:rPr>
          <w:rFonts w:eastAsia="Times New Roman"/>
          <w:b/>
          <w:color w:val="000000"/>
          <w:sz w:val="24"/>
        </w:rPr>
        <w:t xml:space="preserve">Where will many of God's people be found when this cry is at its height? </w:t>
      </w:r>
      <w:r>
        <w:rPr>
          <w:rFonts w:eastAsia="Times New Roman"/>
          <w:color w:val="000000"/>
          <w:sz w:val="24"/>
        </w:rPr>
        <w:t xml:space="preserve">“And I heard another voice from heaven, saying, </w:t>
      </w:r>
      <w:r>
        <w:rPr>
          <w:rFonts w:eastAsia="Times New Roman"/>
          <w:i/>
          <w:color w:val="000000"/>
          <w:sz w:val="24"/>
        </w:rPr>
        <w:t xml:space="preserve">Come out of her, My people, </w:t>
      </w:r>
      <w:r>
        <w:rPr>
          <w:rFonts w:eastAsia="Times New Roman"/>
          <w:color w:val="000000"/>
          <w:sz w:val="24"/>
        </w:rPr>
        <w:t>that ye be not partakers of her sins, and that ye receive not of her plagues." Rev. 18:4.</w:t>
      </w:r>
    </w:p>
    <w:p w14:paraId="21706C4F" w14:textId="77777777" w:rsidR="002F40FA" w:rsidRDefault="00EA067A">
      <w:pPr>
        <w:spacing w:before="122" w:line="276" w:lineRule="exact"/>
        <w:ind w:right="72" w:firstLine="720"/>
        <w:textAlignment w:val="baseline"/>
        <w:rPr>
          <w:rFonts w:eastAsia="Times New Roman"/>
          <w:b/>
          <w:color w:val="000000"/>
          <w:sz w:val="24"/>
        </w:rPr>
      </w:pPr>
      <w:r>
        <w:rPr>
          <w:rFonts w:eastAsia="Times New Roman"/>
          <w:b/>
          <w:color w:val="000000"/>
          <w:sz w:val="24"/>
        </w:rPr>
        <w:t>In this can to "come out" of Babylon, what message does the Lord send to guide His people into the truth for these days?</w:t>
      </w:r>
      <w:r>
        <w:rPr>
          <w:rFonts w:eastAsia="Times New Roman"/>
          <w:color w:val="000000"/>
          <w:sz w:val="24"/>
        </w:rPr>
        <w:t xml:space="preserve">” And the third angel followed them, saying with a loud voice, If any man worship </w:t>
      </w:r>
      <w:r>
        <w:rPr>
          <w:rFonts w:eastAsia="Times New Roman"/>
          <w:color w:val="000000"/>
          <w:sz w:val="24"/>
        </w:rPr>
        <w:lastRenderedPageBreak/>
        <w:t>the beast and his image, and receive his mark in his forehead, or in his hand, the same shall drink of the wine of the wrath of God, which is poured out without mixture into the cup of His indignation... Here is the patience of the saints: here are they that keep the commandments of God, and the faith of Jesus." Rev. 14:9-12.</w:t>
      </w:r>
    </w:p>
    <w:p w14:paraId="21706C50" w14:textId="77777777" w:rsidR="002F40FA" w:rsidRDefault="00EA067A">
      <w:pPr>
        <w:spacing w:before="120" w:line="230" w:lineRule="exact"/>
        <w:ind w:firstLine="720"/>
        <w:textAlignment w:val="baseline"/>
        <w:rPr>
          <w:rFonts w:eastAsia="Times New Roman"/>
          <w:color w:val="000000"/>
          <w:spacing w:val="-1"/>
        </w:rPr>
      </w:pPr>
      <w:r>
        <w:rPr>
          <w:rFonts w:eastAsia="Times New Roman"/>
          <w:color w:val="000000"/>
          <w:spacing w:val="-1"/>
        </w:rPr>
        <w:t>NOTE. - It is worthy of notice that the first of these angels has simply an announcement to make of the judgment at hand; the second tells the condition of the religious world, and exposes its unfitness to meet its record in the judgment previously announced; while the third provides a remedy whereby the people may be made ready to meet the judgment and the coming King. Thus subject is treated in the next chapter (52).</w:t>
      </w:r>
    </w:p>
    <w:p w14:paraId="21706C51" w14:textId="77777777" w:rsidR="002F40FA" w:rsidRDefault="00EA067A">
      <w:pPr>
        <w:spacing w:before="246" w:line="294"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52</w:t>
      </w:r>
    </w:p>
    <w:p w14:paraId="21706C52" w14:textId="77777777" w:rsidR="002F40FA" w:rsidRPr="00450890" w:rsidRDefault="00253F84" w:rsidP="00450890">
      <w:pPr>
        <w:pStyle w:val="Heading2"/>
      </w:pPr>
      <w:r>
        <w:t xml:space="preserve">52 </w:t>
      </w:r>
      <w:r w:rsidR="00EA067A" w:rsidRPr="00450890">
        <w:t>The Third Angel's Message</w:t>
      </w:r>
    </w:p>
    <w:p w14:paraId="21706C53" w14:textId="77777777" w:rsidR="00AC60E2" w:rsidRPr="00AC60E2" w:rsidRDefault="00EA067A" w:rsidP="00AC60E2">
      <w:pPr>
        <w:spacing w:before="189" w:line="276" w:lineRule="exact"/>
        <w:ind w:firstLine="720"/>
        <w:textAlignment w:val="baseline"/>
        <w:rPr>
          <w:rFonts w:eastAsia="Times New Roman"/>
          <w:b/>
          <w:color w:val="000000"/>
          <w:spacing w:val="-2"/>
          <w:sz w:val="24"/>
        </w:rPr>
      </w:pPr>
      <w:r>
        <w:rPr>
          <w:rFonts w:eastAsia="Times New Roman"/>
          <w:b/>
          <w:color w:val="000000"/>
          <w:spacing w:val="-2"/>
          <w:sz w:val="24"/>
        </w:rPr>
        <w:t xml:space="preserve">Against whose worship are the dwellers of earth warned by the third angel? </w:t>
      </w:r>
      <w:r>
        <w:rPr>
          <w:rFonts w:eastAsia="Times New Roman"/>
          <w:color w:val="000000"/>
          <w:spacing w:val="-2"/>
          <w:sz w:val="24"/>
        </w:rPr>
        <w:t xml:space="preserve">“And the third angel followed them, saying with a loud voice, If any man </w:t>
      </w:r>
      <w:r>
        <w:rPr>
          <w:rFonts w:eastAsia="Times New Roman"/>
          <w:i/>
          <w:color w:val="000000"/>
          <w:spacing w:val="-2"/>
          <w:sz w:val="24"/>
        </w:rPr>
        <w:t xml:space="preserve">worship the beast and his image, and receive his mark </w:t>
      </w:r>
      <w:r>
        <w:rPr>
          <w:rFonts w:eastAsia="Times New Roman"/>
          <w:color w:val="000000"/>
          <w:spacing w:val="-2"/>
          <w:sz w:val="24"/>
        </w:rPr>
        <w:t>in his forehead, or in his hand, the same shall drink of</w:t>
      </w:r>
      <w:r w:rsidR="00AC60E2">
        <w:rPr>
          <w:rFonts w:eastAsia="Times New Roman"/>
          <w:b/>
          <w:color w:val="000000"/>
          <w:spacing w:val="-2"/>
          <w:sz w:val="24"/>
        </w:rPr>
        <w:t xml:space="preserve"> </w:t>
      </w:r>
      <w:r>
        <w:rPr>
          <w:rFonts w:eastAsia="Times New Roman"/>
          <w:color w:val="000000"/>
          <w:sz w:val="24"/>
        </w:rPr>
        <w:t>the wine of the wrath of God." Rev. 14:9.</w:t>
      </w:r>
      <w:r w:rsidR="00AC60E2" w:rsidRPr="00AC60E2">
        <w:rPr>
          <w:rFonts w:eastAsia="Times New Roman"/>
          <w:color w:val="000000"/>
          <w:spacing w:val="21"/>
          <w:sz w:val="24"/>
        </w:rPr>
        <w:t xml:space="preserve"> </w:t>
      </w:r>
    </w:p>
    <w:p w14:paraId="21706C54" w14:textId="77777777" w:rsidR="002F40FA" w:rsidRDefault="00AC60E2" w:rsidP="00AC60E2">
      <w:pPr>
        <w:spacing w:before="120" w:line="276" w:lineRule="exact"/>
        <w:jc w:val="right"/>
        <w:textAlignment w:val="baseline"/>
        <w:rPr>
          <w:rFonts w:eastAsia="Times New Roman"/>
          <w:color w:val="000000"/>
          <w:spacing w:val="21"/>
          <w:sz w:val="24"/>
        </w:rPr>
      </w:pPr>
      <w:r>
        <w:rPr>
          <w:rFonts w:eastAsia="Times New Roman"/>
          <w:color w:val="000000"/>
          <w:spacing w:val="21"/>
          <w:sz w:val="24"/>
        </w:rPr>
        <w:t>112</w:t>
      </w:r>
    </w:p>
    <w:p w14:paraId="21706C55" w14:textId="77777777" w:rsidR="002F40FA" w:rsidRDefault="00EA067A">
      <w:pPr>
        <w:spacing w:before="117" w:line="276" w:lineRule="exact"/>
        <w:ind w:right="72" w:firstLine="720"/>
        <w:textAlignment w:val="baseline"/>
        <w:rPr>
          <w:rFonts w:eastAsia="Times New Roman"/>
          <w:b/>
          <w:color w:val="000000"/>
          <w:sz w:val="24"/>
        </w:rPr>
      </w:pPr>
      <w:r>
        <w:rPr>
          <w:rFonts w:eastAsia="Times New Roman"/>
          <w:b/>
          <w:color w:val="000000"/>
          <w:sz w:val="24"/>
        </w:rPr>
        <w:t xml:space="preserve">What beast had been seen coming up out of the sea? </w:t>
      </w:r>
      <w:r>
        <w:rPr>
          <w:rFonts w:eastAsia="Times New Roman"/>
          <w:color w:val="000000"/>
          <w:sz w:val="24"/>
        </w:rPr>
        <w:t xml:space="preserve">“And I stood upon the sand of the sea, and saw a beast rise up out of the sea, </w:t>
      </w:r>
      <w:r>
        <w:rPr>
          <w:rFonts w:eastAsia="Times New Roman"/>
          <w:i/>
          <w:color w:val="000000"/>
          <w:sz w:val="24"/>
        </w:rPr>
        <w:t xml:space="preserve">having seven heads and ten horns, </w:t>
      </w:r>
      <w:r>
        <w:rPr>
          <w:rFonts w:eastAsia="Times New Roman"/>
          <w:color w:val="000000"/>
          <w:sz w:val="24"/>
        </w:rPr>
        <w:t>and upon his horns ten crowns, and upon his heads the name of blasphemy." Rev. 13:1.</w:t>
      </w:r>
    </w:p>
    <w:p w14:paraId="21706C56" w14:textId="77777777" w:rsidR="002F40FA" w:rsidRDefault="00EA067A">
      <w:pPr>
        <w:spacing w:before="118" w:line="276" w:lineRule="exact"/>
        <w:ind w:right="216" w:firstLine="720"/>
        <w:textAlignment w:val="baseline"/>
        <w:rPr>
          <w:rFonts w:eastAsia="Times New Roman"/>
          <w:b/>
          <w:color w:val="000000"/>
          <w:sz w:val="24"/>
        </w:rPr>
      </w:pPr>
      <w:r>
        <w:rPr>
          <w:rFonts w:eastAsia="Times New Roman"/>
          <w:b/>
          <w:color w:val="000000"/>
          <w:sz w:val="24"/>
        </w:rPr>
        <w:t xml:space="preserve">What power was given to this beast? </w:t>
      </w:r>
      <w:r>
        <w:rPr>
          <w:rFonts w:eastAsia="Times New Roman"/>
          <w:color w:val="000000"/>
          <w:sz w:val="24"/>
        </w:rPr>
        <w:t>“And it was given unto him to make war with the saints, and to overcome them; and power was given him over all kindreds, and tongues, and nations." Rev. 13:7</w:t>
      </w:r>
    </w:p>
    <w:p w14:paraId="21706C57" w14:textId="77777777" w:rsidR="002F40FA" w:rsidRDefault="00EA067A">
      <w:pPr>
        <w:spacing w:before="122" w:line="276" w:lineRule="exact"/>
        <w:ind w:right="72" w:firstLine="720"/>
        <w:textAlignment w:val="baseline"/>
        <w:rPr>
          <w:rFonts w:eastAsia="Times New Roman"/>
          <w:b/>
          <w:color w:val="000000"/>
          <w:sz w:val="24"/>
        </w:rPr>
      </w:pPr>
      <w:r>
        <w:rPr>
          <w:rFonts w:eastAsia="Times New Roman"/>
          <w:b/>
          <w:color w:val="000000"/>
          <w:sz w:val="24"/>
        </w:rPr>
        <w:t xml:space="preserve">What was the result of his overcoming the saints? </w:t>
      </w:r>
      <w:r>
        <w:rPr>
          <w:rFonts w:eastAsia="Times New Roman"/>
          <w:color w:val="000000"/>
          <w:sz w:val="24"/>
        </w:rPr>
        <w:t>“And all that dwell upon the earth shall worship him, whose names are not written in the book of life of the Lamb slain from the foundation of the world." Rev. 13:8.</w:t>
      </w:r>
    </w:p>
    <w:p w14:paraId="21706C58" w14:textId="77777777" w:rsidR="002F40FA" w:rsidRDefault="00EA067A">
      <w:pPr>
        <w:spacing w:before="116" w:line="278" w:lineRule="exact"/>
        <w:ind w:right="72" w:firstLine="720"/>
        <w:textAlignment w:val="baseline"/>
        <w:rPr>
          <w:rFonts w:eastAsia="Times New Roman"/>
          <w:b/>
          <w:color w:val="000000"/>
          <w:spacing w:val="-3"/>
          <w:sz w:val="24"/>
        </w:rPr>
      </w:pPr>
      <w:r>
        <w:rPr>
          <w:rFonts w:eastAsia="Times New Roman"/>
          <w:b/>
          <w:color w:val="000000"/>
          <w:spacing w:val="-3"/>
          <w:sz w:val="24"/>
        </w:rPr>
        <w:t>What did the "mother of harlots" do to the saints?</w:t>
      </w:r>
      <w:r>
        <w:rPr>
          <w:rFonts w:eastAsia="Times New Roman"/>
          <w:color w:val="000000"/>
          <w:spacing w:val="-3"/>
          <w:sz w:val="24"/>
        </w:rPr>
        <w:t xml:space="preserve">” And I saw the </w:t>
      </w:r>
      <w:r>
        <w:rPr>
          <w:rFonts w:eastAsia="Times New Roman"/>
          <w:i/>
          <w:color w:val="000000"/>
          <w:spacing w:val="-3"/>
          <w:sz w:val="24"/>
        </w:rPr>
        <w:t xml:space="preserve">woman drunken with the blood of the saints, </w:t>
      </w:r>
      <w:r>
        <w:rPr>
          <w:rFonts w:eastAsia="Times New Roman"/>
          <w:color w:val="000000"/>
          <w:spacing w:val="-3"/>
          <w:sz w:val="24"/>
        </w:rPr>
        <w:t>and with the blood of the martyrs of Jesus." Rev. 17:6.</w:t>
      </w:r>
    </w:p>
    <w:p w14:paraId="21706C59" w14:textId="77777777" w:rsidR="002F40FA" w:rsidRDefault="00EA067A">
      <w:pPr>
        <w:spacing w:before="118" w:line="277" w:lineRule="exact"/>
        <w:ind w:right="72" w:firstLine="720"/>
        <w:textAlignment w:val="baseline"/>
        <w:rPr>
          <w:rFonts w:eastAsia="Times New Roman"/>
          <w:b/>
          <w:color w:val="000000"/>
          <w:sz w:val="24"/>
        </w:rPr>
      </w:pPr>
      <w:r>
        <w:rPr>
          <w:rFonts w:eastAsia="Times New Roman"/>
          <w:b/>
          <w:color w:val="000000"/>
          <w:sz w:val="24"/>
        </w:rPr>
        <w:t xml:space="preserve">And what did she succeed in accomplishing by her course? </w:t>
      </w:r>
      <w:r>
        <w:rPr>
          <w:rFonts w:eastAsia="Times New Roman"/>
          <w:color w:val="000000"/>
          <w:sz w:val="24"/>
        </w:rPr>
        <w:t xml:space="preserve">“The inhabitants of the earth have been </w:t>
      </w:r>
      <w:r>
        <w:rPr>
          <w:rFonts w:eastAsia="Times New Roman"/>
          <w:i/>
          <w:color w:val="000000"/>
          <w:sz w:val="24"/>
        </w:rPr>
        <w:t xml:space="preserve">made drunk with the wine of her fornication." </w:t>
      </w:r>
      <w:r>
        <w:rPr>
          <w:rFonts w:eastAsia="Times New Roman"/>
          <w:color w:val="000000"/>
          <w:sz w:val="24"/>
        </w:rPr>
        <w:t>Rev. 17:2.</w:t>
      </w:r>
    </w:p>
    <w:p w14:paraId="21706C5A" w14:textId="77777777" w:rsidR="002F40FA" w:rsidRDefault="00EA067A">
      <w:pPr>
        <w:spacing w:before="119" w:line="230" w:lineRule="exact"/>
        <w:ind w:right="72" w:firstLine="720"/>
        <w:textAlignment w:val="baseline"/>
        <w:rPr>
          <w:rFonts w:eastAsia="Times New Roman"/>
          <w:color w:val="000000"/>
        </w:rPr>
      </w:pPr>
      <w:r>
        <w:rPr>
          <w:rFonts w:eastAsia="Times New Roman"/>
          <w:color w:val="000000"/>
        </w:rPr>
        <w:t>NOTE. - The beast of Rev. 13, and the woman of Rev. 17, are identical. They are symbols of the Roman Church. She put to death millions of saints, and finally so nearly overcame the whole world that even "the kings of the earth" were subdued, and made to pay her homage and worship. See ‘Four Great Monarchies’ and A Remarkable Symbol.</w:t>
      </w:r>
    </w:p>
    <w:p w14:paraId="21706C5B" w14:textId="77777777" w:rsidR="002F40FA" w:rsidRDefault="00EA067A">
      <w:pPr>
        <w:spacing w:before="121" w:line="276" w:lineRule="exact"/>
        <w:ind w:right="72" w:firstLine="720"/>
        <w:textAlignment w:val="baseline"/>
        <w:rPr>
          <w:rFonts w:eastAsia="Times New Roman"/>
          <w:b/>
          <w:color w:val="000000"/>
          <w:sz w:val="24"/>
        </w:rPr>
      </w:pPr>
      <w:r>
        <w:rPr>
          <w:rFonts w:eastAsia="Times New Roman"/>
          <w:b/>
          <w:color w:val="000000"/>
          <w:sz w:val="24"/>
        </w:rPr>
        <w:t>What other beast was seen to arise after the one last described?</w:t>
      </w:r>
      <w:r>
        <w:rPr>
          <w:rFonts w:eastAsia="Times New Roman"/>
          <w:color w:val="000000"/>
          <w:sz w:val="24"/>
        </w:rPr>
        <w:t>” And I beheld another beast coming up out of the earth; and he had two horns like a lamb, and he spake as a dragon." Rev. 13:11.</w:t>
      </w:r>
    </w:p>
    <w:p w14:paraId="21706C5C" w14:textId="77777777" w:rsidR="002F40FA" w:rsidRDefault="00EA067A">
      <w:pPr>
        <w:spacing w:before="122" w:line="230" w:lineRule="exact"/>
        <w:ind w:right="72" w:firstLine="720"/>
        <w:textAlignment w:val="baseline"/>
        <w:rPr>
          <w:rFonts w:eastAsia="Times New Roman"/>
          <w:color w:val="000000"/>
        </w:rPr>
      </w:pPr>
      <w:r>
        <w:rPr>
          <w:rFonts w:eastAsia="Times New Roman"/>
          <w:color w:val="000000"/>
        </w:rPr>
        <w:t>NOTE. - This symbol represents the United States of America. For confirmation of this, see reading on "The Last Nation Noticed in Prophecy."</w:t>
      </w:r>
    </w:p>
    <w:p w14:paraId="21706C5D" w14:textId="77777777" w:rsidR="002F40FA" w:rsidRDefault="00EA067A">
      <w:pPr>
        <w:spacing w:before="121" w:line="276" w:lineRule="exact"/>
        <w:ind w:right="72" w:firstLine="720"/>
        <w:textAlignment w:val="baseline"/>
        <w:rPr>
          <w:rFonts w:eastAsia="Times New Roman"/>
          <w:b/>
          <w:color w:val="000000"/>
          <w:sz w:val="24"/>
        </w:rPr>
      </w:pPr>
      <w:r>
        <w:rPr>
          <w:rFonts w:eastAsia="Times New Roman"/>
          <w:b/>
          <w:color w:val="000000"/>
          <w:sz w:val="24"/>
        </w:rPr>
        <w:t xml:space="preserve">What is the two-horned beast to do? </w:t>
      </w:r>
      <w:r>
        <w:rPr>
          <w:rFonts w:eastAsia="Times New Roman"/>
          <w:color w:val="000000"/>
          <w:sz w:val="24"/>
        </w:rPr>
        <w:t>“Saying to them that dwell on the earth, that they should make an image to the beast which had the wound by a sword, and did live." Rev. 13:14.</w:t>
      </w:r>
    </w:p>
    <w:p w14:paraId="21706C5E" w14:textId="77777777" w:rsidR="002F40FA" w:rsidRDefault="00EA067A">
      <w:pPr>
        <w:spacing w:before="117" w:line="276" w:lineRule="exact"/>
        <w:ind w:right="72" w:firstLine="720"/>
        <w:textAlignment w:val="baseline"/>
        <w:rPr>
          <w:rFonts w:eastAsia="Times New Roman"/>
          <w:b/>
          <w:color w:val="000000"/>
          <w:sz w:val="24"/>
        </w:rPr>
      </w:pPr>
      <w:r>
        <w:rPr>
          <w:rFonts w:eastAsia="Times New Roman"/>
          <w:b/>
          <w:color w:val="000000"/>
          <w:sz w:val="24"/>
        </w:rPr>
        <w:t>What will the two horned beast require all under its jurisdiction to receive?</w:t>
      </w:r>
      <w:r>
        <w:rPr>
          <w:rFonts w:eastAsia="Times New Roman"/>
          <w:color w:val="000000"/>
          <w:sz w:val="24"/>
        </w:rPr>
        <w:t xml:space="preserve">” And he causeth all, both small and great, rich and poor, free and bond, </w:t>
      </w:r>
      <w:r>
        <w:rPr>
          <w:rFonts w:eastAsia="Times New Roman"/>
          <w:i/>
          <w:color w:val="000000"/>
          <w:sz w:val="24"/>
        </w:rPr>
        <w:t xml:space="preserve">to receive a mark </w:t>
      </w:r>
      <w:r>
        <w:rPr>
          <w:rFonts w:eastAsia="Times New Roman"/>
          <w:color w:val="000000"/>
          <w:sz w:val="24"/>
        </w:rPr>
        <w:t>in their right hand, or in their foreheads." Rev. 13:16.</w:t>
      </w:r>
    </w:p>
    <w:p w14:paraId="21706C5F" w14:textId="77777777" w:rsidR="002F40FA" w:rsidRDefault="00EA067A">
      <w:pPr>
        <w:spacing w:before="118" w:line="277" w:lineRule="exact"/>
        <w:ind w:right="72" w:firstLine="720"/>
        <w:textAlignment w:val="baseline"/>
        <w:rPr>
          <w:rFonts w:eastAsia="Times New Roman"/>
          <w:b/>
          <w:color w:val="000000"/>
          <w:sz w:val="24"/>
        </w:rPr>
      </w:pPr>
      <w:r>
        <w:rPr>
          <w:rFonts w:eastAsia="Times New Roman"/>
          <w:b/>
          <w:color w:val="000000"/>
          <w:sz w:val="24"/>
        </w:rPr>
        <w:t xml:space="preserve">What will be the result? </w:t>
      </w:r>
      <w:r>
        <w:rPr>
          <w:rFonts w:eastAsia="Times New Roman"/>
          <w:color w:val="000000"/>
          <w:sz w:val="24"/>
        </w:rPr>
        <w:t xml:space="preserve">“And that </w:t>
      </w:r>
      <w:r>
        <w:rPr>
          <w:rFonts w:eastAsia="Times New Roman"/>
          <w:i/>
          <w:color w:val="000000"/>
          <w:sz w:val="24"/>
        </w:rPr>
        <w:t xml:space="preserve">no man might buy or sell, </w:t>
      </w:r>
      <w:r>
        <w:rPr>
          <w:rFonts w:eastAsia="Times New Roman"/>
          <w:color w:val="000000"/>
          <w:sz w:val="24"/>
        </w:rPr>
        <w:t>save he that had the mark, or the name of the beast, or the number of his name." Rev. 13:17.</w:t>
      </w:r>
    </w:p>
    <w:p w14:paraId="21706C60" w14:textId="77777777" w:rsidR="002F40FA" w:rsidRDefault="00EA067A">
      <w:pPr>
        <w:spacing w:before="120" w:line="276" w:lineRule="exact"/>
        <w:ind w:right="72" w:firstLine="720"/>
        <w:textAlignment w:val="baseline"/>
        <w:rPr>
          <w:rFonts w:eastAsia="Times New Roman"/>
          <w:b/>
          <w:color w:val="000000"/>
          <w:sz w:val="24"/>
        </w:rPr>
      </w:pPr>
      <w:r>
        <w:rPr>
          <w:rFonts w:eastAsia="Times New Roman"/>
          <w:b/>
          <w:color w:val="000000"/>
          <w:sz w:val="24"/>
        </w:rPr>
        <w:lastRenderedPageBreak/>
        <w:t>How much power is to be given to the image of the beast?</w:t>
      </w:r>
      <w:r>
        <w:rPr>
          <w:rFonts w:eastAsia="Times New Roman"/>
          <w:color w:val="000000"/>
          <w:sz w:val="24"/>
        </w:rPr>
        <w:t xml:space="preserve">” And he had power to give life unto the image of the beast, that the image of the beast should both speak, and cause that as </w:t>
      </w:r>
      <w:r>
        <w:rPr>
          <w:rFonts w:eastAsia="Times New Roman"/>
          <w:i/>
          <w:color w:val="000000"/>
          <w:sz w:val="24"/>
        </w:rPr>
        <w:t xml:space="preserve">many as would not worship the image of the beast should be killed." </w:t>
      </w:r>
      <w:r>
        <w:rPr>
          <w:rFonts w:eastAsia="Times New Roman"/>
          <w:color w:val="000000"/>
          <w:sz w:val="24"/>
        </w:rPr>
        <w:t>Rev. 13:15.</w:t>
      </w:r>
    </w:p>
    <w:p w14:paraId="21706C61" w14:textId="77777777" w:rsidR="002F40FA" w:rsidRDefault="00EA067A">
      <w:pPr>
        <w:spacing w:before="118" w:line="230" w:lineRule="exact"/>
        <w:ind w:right="72" w:firstLine="720"/>
        <w:textAlignment w:val="baseline"/>
        <w:rPr>
          <w:rFonts w:eastAsia="Times New Roman"/>
          <w:color w:val="000000"/>
        </w:rPr>
      </w:pPr>
      <w:r>
        <w:rPr>
          <w:rFonts w:eastAsia="Times New Roman"/>
          <w:color w:val="000000"/>
        </w:rPr>
        <w:t>NOTE.- The image of the beast is to have the same power as the beast itself has had to kill those who will not obey its dogmas.</w:t>
      </w:r>
    </w:p>
    <w:p w14:paraId="21706C62" w14:textId="77777777" w:rsidR="002F40FA" w:rsidRDefault="00EA067A">
      <w:pPr>
        <w:spacing w:before="119" w:line="277" w:lineRule="exact"/>
        <w:ind w:right="72" w:firstLine="720"/>
        <w:textAlignment w:val="baseline"/>
        <w:rPr>
          <w:rFonts w:eastAsia="Times New Roman"/>
          <w:b/>
          <w:color w:val="000000"/>
          <w:sz w:val="24"/>
        </w:rPr>
      </w:pPr>
      <w:r>
        <w:rPr>
          <w:rFonts w:eastAsia="Times New Roman"/>
          <w:b/>
          <w:color w:val="000000"/>
          <w:sz w:val="24"/>
        </w:rPr>
        <w:t xml:space="preserve">After uttering His warning by the third angel against all this, what does God offer instead, as that which will manifest the patience of the saints? </w:t>
      </w:r>
      <w:r>
        <w:rPr>
          <w:rFonts w:eastAsia="Times New Roman"/>
          <w:color w:val="000000"/>
          <w:sz w:val="24"/>
        </w:rPr>
        <w:t xml:space="preserve">“Here is the patience of the saints; here are they that keep the </w:t>
      </w:r>
      <w:r>
        <w:rPr>
          <w:rFonts w:eastAsia="Times New Roman"/>
          <w:i/>
          <w:color w:val="000000"/>
          <w:sz w:val="24"/>
        </w:rPr>
        <w:t xml:space="preserve">commandments of God, and the faith of Jesus." </w:t>
      </w:r>
      <w:r>
        <w:rPr>
          <w:rFonts w:eastAsia="Times New Roman"/>
          <w:color w:val="000000"/>
          <w:sz w:val="24"/>
        </w:rPr>
        <w:t>Rev. 14:12,</w:t>
      </w:r>
    </w:p>
    <w:p w14:paraId="21706C63" w14:textId="77777777" w:rsidR="00AC60E2" w:rsidRPr="00AC60E2" w:rsidRDefault="00EA067A" w:rsidP="00AC60E2">
      <w:pPr>
        <w:spacing w:before="121" w:line="276" w:lineRule="exact"/>
        <w:ind w:firstLine="720"/>
        <w:textAlignment w:val="baseline"/>
        <w:rPr>
          <w:rFonts w:eastAsia="Times New Roman"/>
          <w:b/>
          <w:color w:val="000000"/>
          <w:sz w:val="24"/>
        </w:rPr>
      </w:pPr>
      <w:r>
        <w:rPr>
          <w:rFonts w:eastAsia="Times New Roman"/>
          <w:b/>
          <w:color w:val="000000"/>
          <w:sz w:val="24"/>
        </w:rPr>
        <w:t xml:space="preserve">What does the Bible set forth as the "commandments of God? </w:t>
      </w:r>
      <w:r>
        <w:rPr>
          <w:rFonts w:eastAsia="Times New Roman"/>
          <w:color w:val="000000"/>
          <w:sz w:val="24"/>
        </w:rPr>
        <w:t>“And the Lord</w:t>
      </w:r>
      <w:r w:rsidR="00AC60E2">
        <w:rPr>
          <w:rFonts w:eastAsia="Times New Roman"/>
          <w:b/>
          <w:color w:val="000000"/>
          <w:sz w:val="24"/>
        </w:rPr>
        <w:t xml:space="preserve"> </w:t>
      </w:r>
      <w:r>
        <w:rPr>
          <w:rFonts w:eastAsia="Times New Roman"/>
          <w:color w:val="000000"/>
          <w:sz w:val="24"/>
        </w:rPr>
        <w:t xml:space="preserve">spake unto you out of the midst of the fire;... and He declared unto you His covenant, </w:t>
      </w:r>
      <w:r>
        <w:rPr>
          <w:rFonts w:eastAsia="Times New Roman"/>
          <w:i/>
          <w:color w:val="000000"/>
          <w:sz w:val="24"/>
        </w:rPr>
        <w:t xml:space="preserve">which He commanded you to perform, even ten commandments; </w:t>
      </w:r>
      <w:r>
        <w:rPr>
          <w:rFonts w:eastAsia="Times New Roman"/>
          <w:color w:val="000000"/>
          <w:sz w:val="24"/>
        </w:rPr>
        <w:t>and He wrote them upon two tables of stone." Deut. 4:12, 13.</w:t>
      </w:r>
      <w:r w:rsidR="00AC60E2" w:rsidRPr="00AC60E2">
        <w:rPr>
          <w:rFonts w:eastAsia="Times New Roman"/>
          <w:color w:val="000000"/>
          <w:spacing w:val="6"/>
          <w:sz w:val="24"/>
        </w:rPr>
        <w:t xml:space="preserve"> </w:t>
      </w:r>
    </w:p>
    <w:p w14:paraId="21706C64" w14:textId="77777777" w:rsidR="002F40FA" w:rsidRDefault="00AC60E2" w:rsidP="00AC60E2">
      <w:pPr>
        <w:spacing w:line="276" w:lineRule="exact"/>
        <w:jc w:val="right"/>
        <w:textAlignment w:val="baseline"/>
        <w:rPr>
          <w:rFonts w:eastAsia="Times New Roman"/>
          <w:color w:val="000000"/>
          <w:spacing w:val="6"/>
          <w:sz w:val="24"/>
        </w:rPr>
      </w:pPr>
      <w:r>
        <w:rPr>
          <w:rFonts w:eastAsia="Times New Roman"/>
          <w:color w:val="000000"/>
          <w:spacing w:val="6"/>
          <w:sz w:val="24"/>
        </w:rPr>
        <w:t>113</w:t>
      </w:r>
    </w:p>
    <w:p w14:paraId="21706C65" w14:textId="77777777" w:rsidR="002F40FA" w:rsidRDefault="00EA067A">
      <w:pPr>
        <w:spacing w:before="124" w:line="275" w:lineRule="exact"/>
        <w:ind w:right="72" w:firstLine="720"/>
        <w:textAlignment w:val="baseline"/>
        <w:rPr>
          <w:rFonts w:eastAsia="Times New Roman"/>
          <w:b/>
          <w:color w:val="000000"/>
          <w:sz w:val="24"/>
        </w:rPr>
      </w:pPr>
      <w:r>
        <w:rPr>
          <w:rFonts w:eastAsia="Times New Roman"/>
          <w:b/>
          <w:color w:val="000000"/>
          <w:sz w:val="24"/>
        </w:rPr>
        <w:t xml:space="preserve">Were these ten commandments the complete law of God? </w:t>
      </w:r>
      <w:r>
        <w:rPr>
          <w:rFonts w:eastAsia="Times New Roman"/>
          <w:i/>
          <w:color w:val="000000"/>
          <w:sz w:val="24"/>
        </w:rPr>
        <w:t xml:space="preserve">“These words the Lord spake unto all your assembly </w:t>
      </w:r>
      <w:r>
        <w:rPr>
          <w:rFonts w:eastAsia="Times New Roman"/>
          <w:color w:val="000000"/>
          <w:sz w:val="24"/>
        </w:rPr>
        <w:t xml:space="preserve">in the mount out of the midst of the fire, of the cloud, and of the thick darkness, with a great voice; </w:t>
      </w:r>
      <w:r>
        <w:rPr>
          <w:rFonts w:eastAsia="Times New Roman"/>
          <w:i/>
          <w:color w:val="000000"/>
          <w:sz w:val="24"/>
        </w:rPr>
        <w:t xml:space="preserve">and He added no more. </w:t>
      </w:r>
      <w:r>
        <w:rPr>
          <w:rFonts w:eastAsia="Times New Roman"/>
          <w:color w:val="000000"/>
          <w:sz w:val="24"/>
        </w:rPr>
        <w:t>And He wrote them in two tables of stone." Deut. 5:22.</w:t>
      </w:r>
    </w:p>
    <w:p w14:paraId="21706C66" w14:textId="77777777" w:rsidR="002F40FA" w:rsidRDefault="00EA067A">
      <w:pPr>
        <w:spacing w:before="123" w:line="275" w:lineRule="exact"/>
        <w:ind w:right="1224" w:firstLine="720"/>
        <w:textAlignment w:val="baseline"/>
        <w:rPr>
          <w:rFonts w:eastAsia="Times New Roman"/>
          <w:b/>
          <w:color w:val="000000"/>
          <w:spacing w:val="-1"/>
          <w:sz w:val="24"/>
        </w:rPr>
      </w:pPr>
      <w:r>
        <w:rPr>
          <w:rFonts w:eastAsia="Times New Roman"/>
          <w:b/>
          <w:color w:val="000000"/>
          <w:spacing w:val="-1"/>
          <w:sz w:val="24"/>
        </w:rPr>
        <w:t xml:space="preserve">Why should the law of God be obeyed? </w:t>
      </w:r>
      <w:r>
        <w:rPr>
          <w:rFonts w:eastAsia="Times New Roman"/>
          <w:i/>
          <w:color w:val="000000"/>
          <w:spacing w:val="-1"/>
          <w:sz w:val="24"/>
        </w:rPr>
        <w:t xml:space="preserve">“Whosoever committeth sin transgresseth also the law; </w:t>
      </w:r>
      <w:r>
        <w:rPr>
          <w:rFonts w:eastAsia="Times New Roman"/>
          <w:color w:val="000000"/>
          <w:spacing w:val="-1"/>
          <w:sz w:val="24"/>
        </w:rPr>
        <w:t>for sin is the transgression of the law." 1 John 3:4.</w:t>
      </w:r>
    </w:p>
    <w:p w14:paraId="21706C67" w14:textId="77777777" w:rsidR="002F40FA" w:rsidRDefault="00EA067A">
      <w:pPr>
        <w:spacing w:before="121" w:line="276" w:lineRule="exact"/>
        <w:ind w:right="72" w:firstLine="720"/>
        <w:textAlignment w:val="baseline"/>
        <w:rPr>
          <w:rFonts w:eastAsia="Times New Roman"/>
          <w:b/>
          <w:color w:val="000000"/>
          <w:sz w:val="24"/>
        </w:rPr>
      </w:pPr>
      <w:r>
        <w:rPr>
          <w:rFonts w:eastAsia="Times New Roman"/>
          <w:b/>
          <w:color w:val="000000"/>
          <w:sz w:val="24"/>
        </w:rPr>
        <w:t xml:space="preserve">How much of the law should one keep to be called a commandment keeper? </w:t>
      </w:r>
      <w:r>
        <w:rPr>
          <w:rFonts w:eastAsia="Times New Roman"/>
          <w:color w:val="000000"/>
          <w:sz w:val="24"/>
        </w:rPr>
        <w:t xml:space="preserve">“For whosoever shall keep the whole law, and </w:t>
      </w:r>
      <w:r>
        <w:rPr>
          <w:rFonts w:eastAsia="Times New Roman"/>
          <w:i/>
          <w:color w:val="000000"/>
          <w:sz w:val="24"/>
        </w:rPr>
        <w:t xml:space="preserve">yet offend in one point, </w:t>
      </w:r>
      <w:r>
        <w:rPr>
          <w:rFonts w:eastAsia="Times New Roman"/>
          <w:color w:val="000000"/>
          <w:sz w:val="24"/>
        </w:rPr>
        <w:t>he is guilty of all." James 2:10.</w:t>
      </w:r>
    </w:p>
    <w:p w14:paraId="21706C68" w14:textId="77777777" w:rsidR="002F40FA" w:rsidRDefault="00EA067A">
      <w:pPr>
        <w:spacing w:before="119" w:line="276" w:lineRule="exact"/>
        <w:ind w:right="72" w:firstLine="720"/>
        <w:textAlignment w:val="baseline"/>
        <w:rPr>
          <w:rFonts w:eastAsia="Times New Roman"/>
          <w:b/>
          <w:color w:val="000000"/>
          <w:sz w:val="24"/>
        </w:rPr>
      </w:pPr>
      <w:r>
        <w:rPr>
          <w:rFonts w:eastAsia="Times New Roman"/>
          <w:b/>
          <w:color w:val="000000"/>
          <w:sz w:val="24"/>
        </w:rPr>
        <w:t xml:space="preserve">How does the apostle illustrate his meaning in this statement? </w:t>
      </w:r>
      <w:r>
        <w:rPr>
          <w:rFonts w:eastAsia="Times New Roman"/>
          <w:color w:val="000000"/>
          <w:sz w:val="24"/>
        </w:rPr>
        <w:t xml:space="preserve">“For He that said, Do not commit adultery, said also, Do not kill. Now </w:t>
      </w:r>
      <w:r>
        <w:rPr>
          <w:rFonts w:eastAsia="Times New Roman"/>
          <w:i/>
          <w:color w:val="000000"/>
          <w:sz w:val="24"/>
        </w:rPr>
        <w:t xml:space="preserve">if thou commit no adultery, yet if thou kill, thou art become a transgressor of the law." </w:t>
      </w:r>
      <w:r>
        <w:rPr>
          <w:rFonts w:eastAsia="Times New Roman"/>
          <w:color w:val="000000"/>
          <w:sz w:val="24"/>
        </w:rPr>
        <w:t>James 2:11.</w:t>
      </w:r>
    </w:p>
    <w:p w14:paraId="21706C69" w14:textId="77777777" w:rsidR="002F40FA" w:rsidRDefault="00EA067A">
      <w:pPr>
        <w:spacing w:before="122" w:line="230" w:lineRule="exact"/>
        <w:ind w:right="72" w:firstLine="720"/>
        <w:textAlignment w:val="baseline"/>
        <w:rPr>
          <w:rFonts w:eastAsia="Times New Roman"/>
          <w:color w:val="000000"/>
        </w:rPr>
      </w:pPr>
      <w:r>
        <w:rPr>
          <w:rFonts w:eastAsia="Times New Roman"/>
          <w:color w:val="000000"/>
        </w:rPr>
        <w:t xml:space="preserve">NOTE. - If keeping the commandments of God and the faith of Jesus will be proof against worshiping the beast and his image, and receiving his mark, then it is plain that those who do worship the beast </w:t>
      </w:r>
      <w:r>
        <w:rPr>
          <w:rFonts w:eastAsia="Times New Roman"/>
          <w:i/>
          <w:color w:val="000000"/>
        </w:rPr>
        <w:t xml:space="preserve">do not keep the commandments. </w:t>
      </w:r>
      <w:r>
        <w:rPr>
          <w:rFonts w:eastAsia="Times New Roman"/>
          <w:color w:val="000000"/>
        </w:rPr>
        <w:t>It is also established by this that the great religious controversy of the last generation is to be over the commandments of God.</w:t>
      </w:r>
    </w:p>
    <w:p w14:paraId="21706C6A" w14:textId="77777777" w:rsidR="002F40FA" w:rsidRDefault="00EA067A">
      <w:pPr>
        <w:spacing w:before="122" w:line="276" w:lineRule="exact"/>
        <w:ind w:right="72" w:firstLine="720"/>
        <w:textAlignment w:val="baseline"/>
        <w:rPr>
          <w:rFonts w:eastAsia="Times New Roman"/>
          <w:b/>
          <w:color w:val="000000"/>
          <w:sz w:val="24"/>
        </w:rPr>
      </w:pPr>
      <w:r>
        <w:rPr>
          <w:rFonts w:eastAsia="Times New Roman"/>
          <w:b/>
          <w:color w:val="000000"/>
          <w:sz w:val="24"/>
        </w:rPr>
        <w:t xml:space="preserve">Why will the remnant church be persecuted? </w:t>
      </w:r>
      <w:r>
        <w:rPr>
          <w:rFonts w:eastAsia="Times New Roman"/>
          <w:color w:val="000000"/>
          <w:sz w:val="24"/>
        </w:rPr>
        <w:t xml:space="preserve">“And the dragon was wroth with the woman, and went to make war with the remnant of her seed, </w:t>
      </w:r>
      <w:r>
        <w:rPr>
          <w:rFonts w:eastAsia="Times New Roman"/>
          <w:i/>
          <w:color w:val="000000"/>
          <w:sz w:val="24"/>
        </w:rPr>
        <w:t xml:space="preserve">which keep the commandments of God, and have the testimony of Jesus Christ." </w:t>
      </w:r>
      <w:r>
        <w:rPr>
          <w:rFonts w:eastAsia="Times New Roman"/>
          <w:color w:val="000000"/>
          <w:sz w:val="24"/>
        </w:rPr>
        <w:t>Rev. 12:17.</w:t>
      </w:r>
    </w:p>
    <w:p w14:paraId="21706C6B" w14:textId="77777777" w:rsidR="002F40FA" w:rsidRDefault="00EA067A">
      <w:pPr>
        <w:spacing w:before="245" w:line="294" w:lineRule="exact"/>
        <w:ind w:right="72"/>
        <w:jc w:val="center"/>
        <w:textAlignment w:val="baseline"/>
        <w:rPr>
          <w:rFonts w:ascii="Arial" w:eastAsia="Arial" w:hAnsi="Arial"/>
          <w:b/>
          <w:color w:val="000000"/>
          <w:spacing w:val="-1"/>
          <w:sz w:val="26"/>
        </w:rPr>
      </w:pPr>
      <w:r>
        <w:rPr>
          <w:rFonts w:ascii="Arial" w:eastAsia="Arial" w:hAnsi="Arial"/>
          <w:b/>
          <w:color w:val="000000"/>
          <w:spacing w:val="-1"/>
          <w:sz w:val="26"/>
        </w:rPr>
        <w:t>Chapter 53</w:t>
      </w:r>
    </w:p>
    <w:p w14:paraId="21706C6C" w14:textId="77777777" w:rsidR="002F40FA" w:rsidRPr="00450890" w:rsidRDefault="00253F84" w:rsidP="00450890">
      <w:pPr>
        <w:pStyle w:val="Heading2"/>
      </w:pPr>
      <w:r>
        <w:t xml:space="preserve">53 </w:t>
      </w:r>
      <w:r w:rsidR="00EA067A" w:rsidRPr="00450890">
        <w:t>The Last Nation Noticed in Prophecy</w:t>
      </w:r>
    </w:p>
    <w:p w14:paraId="21706C6D" w14:textId="77777777" w:rsidR="002F40FA" w:rsidRDefault="00EA067A">
      <w:pPr>
        <w:spacing w:before="192" w:line="276" w:lineRule="exact"/>
        <w:ind w:right="72" w:firstLine="720"/>
        <w:textAlignment w:val="baseline"/>
        <w:rPr>
          <w:rFonts w:eastAsia="Times New Roman"/>
          <w:b/>
          <w:color w:val="000000"/>
          <w:sz w:val="24"/>
        </w:rPr>
      </w:pPr>
      <w:r>
        <w:rPr>
          <w:rFonts w:eastAsia="Times New Roman"/>
          <w:b/>
          <w:color w:val="000000"/>
          <w:sz w:val="24"/>
        </w:rPr>
        <w:t xml:space="preserve">What symbol is introduced in Rev. 12:3? </w:t>
      </w:r>
      <w:r>
        <w:rPr>
          <w:rFonts w:eastAsia="Times New Roman"/>
          <w:color w:val="000000"/>
          <w:sz w:val="24"/>
        </w:rPr>
        <w:t>"And there appeared another wonder in heaven; and, behold, a great red dragon, having seven heads and ten horns, and seven crowns upon his heads."</w:t>
      </w:r>
    </w:p>
    <w:p w14:paraId="21706C6E" w14:textId="77777777" w:rsidR="002F40FA" w:rsidRDefault="00EA067A">
      <w:pPr>
        <w:spacing w:before="117" w:line="276" w:lineRule="exact"/>
        <w:ind w:right="72" w:firstLine="720"/>
        <w:textAlignment w:val="baseline"/>
        <w:rPr>
          <w:rFonts w:eastAsia="Times New Roman"/>
          <w:b/>
          <w:color w:val="000000"/>
          <w:sz w:val="24"/>
        </w:rPr>
      </w:pPr>
      <w:r>
        <w:rPr>
          <w:rFonts w:eastAsia="Times New Roman"/>
          <w:b/>
          <w:color w:val="000000"/>
          <w:sz w:val="24"/>
        </w:rPr>
        <w:t xml:space="preserve">At what time in the world's history did this symbol apply? </w:t>
      </w:r>
      <w:r>
        <w:rPr>
          <w:rFonts w:eastAsia="Times New Roman"/>
          <w:color w:val="000000"/>
          <w:sz w:val="24"/>
        </w:rPr>
        <w:t xml:space="preserve">“And there appeared a great wonder in heaven; </w:t>
      </w:r>
      <w:r>
        <w:rPr>
          <w:rFonts w:eastAsia="Times New Roman"/>
          <w:i/>
          <w:color w:val="000000"/>
          <w:sz w:val="24"/>
        </w:rPr>
        <w:t xml:space="preserve">a woman clothed with the sun, </w:t>
      </w:r>
      <w:r>
        <w:rPr>
          <w:rFonts w:eastAsia="Times New Roman"/>
          <w:color w:val="000000"/>
          <w:sz w:val="24"/>
        </w:rPr>
        <w:t>and the moon under her feet, and upon her head a crown of twelve stars." Rev. 12:1.</w:t>
      </w:r>
    </w:p>
    <w:p w14:paraId="21706C6F" w14:textId="77777777" w:rsidR="002F40FA" w:rsidRDefault="00EA067A">
      <w:pPr>
        <w:spacing w:before="123" w:line="276" w:lineRule="exact"/>
        <w:ind w:right="72" w:firstLine="720"/>
        <w:textAlignment w:val="baseline"/>
        <w:rPr>
          <w:rFonts w:eastAsia="Times New Roman"/>
          <w:b/>
          <w:color w:val="000000"/>
          <w:sz w:val="24"/>
        </w:rPr>
      </w:pPr>
      <w:r>
        <w:rPr>
          <w:rFonts w:eastAsia="Times New Roman"/>
          <w:b/>
          <w:color w:val="000000"/>
          <w:sz w:val="24"/>
        </w:rPr>
        <w:t xml:space="preserve">What did the dragon design to do to the child about to be born to the church? </w:t>
      </w:r>
      <w:r>
        <w:rPr>
          <w:rFonts w:eastAsia="Times New Roman"/>
          <w:color w:val="000000"/>
          <w:sz w:val="24"/>
        </w:rPr>
        <w:t>“And the dragon stood before the woman which was ready to be delivered, for to devour her child as soon as it was born." Rev. 12:4.</w:t>
      </w:r>
    </w:p>
    <w:p w14:paraId="21706C70" w14:textId="77777777" w:rsidR="002F40FA" w:rsidRDefault="00EA067A">
      <w:pPr>
        <w:spacing w:before="117" w:line="276" w:lineRule="exact"/>
        <w:ind w:right="72" w:firstLine="720"/>
        <w:textAlignment w:val="baseline"/>
        <w:rPr>
          <w:rFonts w:eastAsia="Times New Roman"/>
          <w:b/>
          <w:color w:val="000000"/>
          <w:sz w:val="24"/>
        </w:rPr>
      </w:pPr>
      <w:r>
        <w:rPr>
          <w:rFonts w:eastAsia="Times New Roman"/>
          <w:b/>
          <w:color w:val="000000"/>
          <w:sz w:val="24"/>
        </w:rPr>
        <w:lastRenderedPageBreak/>
        <w:t xml:space="preserve">What became of the child? </w:t>
      </w:r>
      <w:r>
        <w:rPr>
          <w:rFonts w:eastAsia="Times New Roman"/>
          <w:color w:val="000000"/>
          <w:sz w:val="24"/>
        </w:rPr>
        <w:t xml:space="preserve">“And she brought forth a man child, who was to rule all nations with a rod of iron: and her child was </w:t>
      </w:r>
      <w:r>
        <w:rPr>
          <w:rFonts w:eastAsia="Times New Roman"/>
          <w:i/>
          <w:color w:val="000000"/>
          <w:sz w:val="24"/>
        </w:rPr>
        <w:t xml:space="preserve">caught up unto God, and to His throne." </w:t>
      </w:r>
      <w:r>
        <w:rPr>
          <w:rFonts w:eastAsia="Times New Roman"/>
          <w:color w:val="000000"/>
          <w:sz w:val="24"/>
        </w:rPr>
        <w:t>Rev. 12:5.</w:t>
      </w:r>
    </w:p>
    <w:p w14:paraId="21706C71" w14:textId="77777777" w:rsidR="002F40FA" w:rsidRDefault="00EA067A">
      <w:pPr>
        <w:spacing w:before="122" w:line="230" w:lineRule="exact"/>
        <w:ind w:left="720" w:right="72"/>
        <w:textAlignment w:val="baseline"/>
        <w:rPr>
          <w:rFonts w:eastAsia="Times New Roman"/>
          <w:color w:val="000000"/>
        </w:rPr>
      </w:pPr>
      <w:r>
        <w:rPr>
          <w:rFonts w:eastAsia="Times New Roman"/>
          <w:color w:val="000000"/>
        </w:rPr>
        <w:t>NOTE. - Christ the Lord is the only one to whom the prophecy can apply (Heb. 12:2).</w:t>
      </w:r>
    </w:p>
    <w:p w14:paraId="21706C72" w14:textId="77777777" w:rsidR="00AC60E2" w:rsidRPr="00AC60E2" w:rsidRDefault="00EA067A" w:rsidP="00AC60E2">
      <w:pPr>
        <w:spacing w:before="121" w:line="276" w:lineRule="exact"/>
        <w:ind w:right="72" w:firstLine="720"/>
        <w:textAlignment w:val="baseline"/>
        <w:rPr>
          <w:rFonts w:eastAsia="Times New Roman"/>
          <w:b/>
          <w:color w:val="000000"/>
          <w:spacing w:val="-2"/>
          <w:sz w:val="24"/>
        </w:rPr>
      </w:pPr>
      <w:r>
        <w:rPr>
          <w:rFonts w:eastAsia="Times New Roman"/>
          <w:b/>
          <w:color w:val="000000"/>
          <w:spacing w:val="-2"/>
          <w:sz w:val="24"/>
        </w:rPr>
        <w:t xml:space="preserve">Who sought to slay Christ as soon as He was born? </w:t>
      </w:r>
      <w:r>
        <w:rPr>
          <w:rFonts w:eastAsia="Times New Roman"/>
          <w:color w:val="000000"/>
          <w:spacing w:val="-2"/>
          <w:sz w:val="24"/>
        </w:rPr>
        <w:t>“Then Herod, when he saw that he was mocked of the wise men, was exceeding wroth, and sent forth, and slew all the children that were in Bethlehem, and in all the coasts thereof, from two years old and</w:t>
      </w:r>
      <w:r w:rsidR="00AC60E2">
        <w:rPr>
          <w:rFonts w:eastAsia="Times New Roman"/>
          <w:b/>
          <w:color w:val="000000"/>
          <w:spacing w:val="-2"/>
          <w:sz w:val="24"/>
        </w:rPr>
        <w:t xml:space="preserve"> </w:t>
      </w:r>
      <w:r>
        <w:rPr>
          <w:rFonts w:eastAsia="Times New Roman"/>
          <w:color w:val="000000"/>
          <w:spacing w:val="-3"/>
          <w:sz w:val="24"/>
        </w:rPr>
        <w:t>under, according to the time which he had diligently inquired of the wise men." Matt. 2:16.</w:t>
      </w:r>
      <w:r w:rsidR="00AC60E2" w:rsidRPr="00AC60E2">
        <w:rPr>
          <w:rFonts w:eastAsia="Times New Roman"/>
          <w:color w:val="000000"/>
          <w:spacing w:val="6"/>
          <w:sz w:val="24"/>
        </w:rPr>
        <w:t xml:space="preserve"> </w:t>
      </w:r>
    </w:p>
    <w:p w14:paraId="21706C73" w14:textId="77777777" w:rsidR="002F40FA" w:rsidRDefault="00AC60E2" w:rsidP="00AC60E2">
      <w:pPr>
        <w:spacing w:line="273" w:lineRule="exact"/>
        <w:jc w:val="right"/>
        <w:textAlignment w:val="baseline"/>
        <w:rPr>
          <w:rFonts w:eastAsia="Times New Roman"/>
          <w:color w:val="000000"/>
          <w:spacing w:val="6"/>
          <w:sz w:val="24"/>
        </w:rPr>
      </w:pPr>
      <w:r>
        <w:rPr>
          <w:rFonts w:eastAsia="Times New Roman"/>
          <w:color w:val="000000"/>
          <w:spacing w:val="6"/>
          <w:sz w:val="24"/>
        </w:rPr>
        <w:t>114</w:t>
      </w:r>
    </w:p>
    <w:p w14:paraId="21706C74" w14:textId="77777777" w:rsidR="002F40FA" w:rsidRDefault="00EA067A">
      <w:pPr>
        <w:spacing w:before="117" w:line="276" w:lineRule="exact"/>
        <w:ind w:firstLine="720"/>
        <w:textAlignment w:val="baseline"/>
        <w:rPr>
          <w:rFonts w:eastAsia="Times New Roman"/>
          <w:b/>
          <w:color w:val="000000"/>
          <w:sz w:val="24"/>
        </w:rPr>
      </w:pPr>
      <w:r>
        <w:rPr>
          <w:rFonts w:eastAsia="Times New Roman"/>
          <w:b/>
          <w:color w:val="000000"/>
          <w:sz w:val="24"/>
        </w:rPr>
        <w:t xml:space="preserve">What symbol was next seen by the prophet? </w:t>
      </w:r>
      <w:r>
        <w:rPr>
          <w:rFonts w:eastAsia="Times New Roman"/>
          <w:color w:val="000000"/>
          <w:sz w:val="24"/>
        </w:rPr>
        <w:t>“And I stood upon the sand of the sea, and saw a beast rise up out of the sea, having seven heads and ten horns, and upon his horns ten crowns, and upon his heads the name of blasphemy." Rev. 13:1.</w:t>
      </w:r>
    </w:p>
    <w:p w14:paraId="21706C75" w14:textId="77777777" w:rsidR="002F40FA" w:rsidRDefault="00EA067A">
      <w:pPr>
        <w:spacing w:before="120" w:line="276" w:lineRule="exact"/>
        <w:ind w:right="216" w:firstLine="720"/>
        <w:textAlignment w:val="baseline"/>
        <w:rPr>
          <w:rFonts w:eastAsia="Times New Roman"/>
          <w:b/>
          <w:color w:val="000000"/>
          <w:sz w:val="24"/>
        </w:rPr>
      </w:pPr>
      <w:r>
        <w:rPr>
          <w:rFonts w:eastAsia="Times New Roman"/>
          <w:b/>
          <w:color w:val="000000"/>
          <w:sz w:val="24"/>
        </w:rPr>
        <w:t xml:space="preserve">From what did this government receive its seat and power? </w:t>
      </w:r>
      <w:r>
        <w:rPr>
          <w:rFonts w:eastAsia="Times New Roman"/>
          <w:color w:val="000000"/>
          <w:sz w:val="24"/>
        </w:rPr>
        <w:t>“And the dragon gave him his power, and his seat, and great authority." Rev. 13:2.</w:t>
      </w:r>
    </w:p>
    <w:p w14:paraId="21706C76" w14:textId="77777777" w:rsidR="002F40FA" w:rsidRDefault="00EA067A">
      <w:pPr>
        <w:spacing w:before="120" w:line="229" w:lineRule="exact"/>
        <w:ind w:firstLine="720"/>
        <w:textAlignment w:val="baseline"/>
        <w:rPr>
          <w:rFonts w:eastAsia="Times New Roman"/>
          <w:color w:val="000000"/>
        </w:rPr>
      </w:pPr>
      <w:r>
        <w:rPr>
          <w:rFonts w:eastAsia="Times New Roman"/>
          <w:color w:val="000000"/>
        </w:rPr>
        <w:t>NOTE.-It is an undisputed point in history that, when Constantine removed the seat of his empire from Rome to Constantinople, in 330 A.D., the city of Rome was given up to the bishop of Rome, who, in 538, became the head of all the churches, and the corrector of heretics, by the work of Justinian, the ruling emperor of the Romans. Thus Rome became the seat of the papacy, and the authority of the pope was derived from the decree of the dragon power. See "Croly on the Apocalypse." pages 114-115.</w:t>
      </w:r>
    </w:p>
    <w:p w14:paraId="21706C77" w14:textId="77777777" w:rsidR="002F40FA" w:rsidRDefault="00EA067A">
      <w:pPr>
        <w:spacing w:before="125" w:line="276" w:lineRule="exact"/>
        <w:ind w:firstLine="720"/>
        <w:textAlignment w:val="baseline"/>
        <w:rPr>
          <w:rFonts w:eastAsia="Times New Roman"/>
          <w:b/>
          <w:color w:val="000000"/>
          <w:sz w:val="24"/>
        </w:rPr>
      </w:pPr>
      <w:r>
        <w:rPr>
          <w:rFonts w:eastAsia="Times New Roman"/>
          <w:b/>
          <w:color w:val="000000"/>
          <w:sz w:val="24"/>
        </w:rPr>
        <w:t xml:space="preserve">What was to happen to this beast? </w:t>
      </w:r>
      <w:r>
        <w:rPr>
          <w:rFonts w:eastAsia="Times New Roman"/>
          <w:color w:val="000000"/>
          <w:sz w:val="24"/>
        </w:rPr>
        <w:t>“And I saw one of his heads as it were wounded to death; and his deadly wound was healed: and all the world wondered after the beast." Rev. 13:3.</w:t>
      </w:r>
    </w:p>
    <w:p w14:paraId="21706C78" w14:textId="77777777" w:rsidR="002F40FA" w:rsidRDefault="00EA067A">
      <w:pPr>
        <w:spacing w:before="118" w:line="276" w:lineRule="exact"/>
        <w:ind w:right="72" w:firstLine="720"/>
        <w:textAlignment w:val="baseline"/>
        <w:rPr>
          <w:rFonts w:eastAsia="Times New Roman"/>
          <w:b/>
          <w:color w:val="000000"/>
          <w:sz w:val="24"/>
        </w:rPr>
      </w:pPr>
      <w:r>
        <w:rPr>
          <w:rFonts w:eastAsia="Times New Roman"/>
          <w:b/>
          <w:color w:val="000000"/>
          <w:sz w:val="24"/>
        </w:rPr>
        <w:t xml:space="preserve">How was this wounding to be brought about? </w:t>
      </w:r>
      <w:r>
        <w:rPr>
          <w:rFonts w:eastAsia="Times New Roman"/>
          <w:color w:val="000000"/>
          <w:sz w:val="24"/>
        </w:rPr>
        <w:t>“He that leadeth into captivity shall go into captivity: he that killeth with the sword must be killed with the sword." Rev. 13:10.</w:t>
      </w:r>
    </w:p>
    <w:p w14:paraId="21706C79" w14:textId="77777777" w:rsidR="002F40FA" w:rsidRDefault="00EA067A">
      <w:pPr>
        <w:spacing w:before="122" w:line="276" w:lineRule="exact"/>
        <w:ind w:firstLine="720"/>
        <w:textAlignment w:val="baseline"/>
        <w:rPr>
          <w:rFonts w:eastAsia="Times New Roman"/>
          <w:b/>
          <w:color w:val="000000"/>
          <w:sz w:val="24"/>
        </w:rPr>
      </w:pPr>
      <w:r>
        <w:rPr>
          <w:rFonts w:eastAsia="Times New Roman"/>
          <w:b/>
          <w:color w:val="000000"/>
          <w:sz w:val="24"/>
        </w:rPr>
        <w:t xml:space="preserve">Had the papacy led others into captivity? </w:t>
      </w:r>
      <w:r>
        <w:rPr>
          <w:rFonts w:eastAsia="Times New Roman"/>
          <w:color w:val="000000"/>
          <w:sz w:val="24"/>
        </w:rPr>
        <w:t xml:space="preserve">“And it was given unto him </w:t>
      </w:r>
      <w:r>
        <w:rPr>
          <w:rFonts w:eastAsia="Times New Roman"/>
          <w:i/>
          <w:color w:val="000000"/>
          <w:sz w:val="24"/>
        </w:rPr>
        <w:t xml:space="preserve">to make war with the saints and to overcome them; </w:t>
      </w:r>
      <w:r>
        <w:rPr>
          <w:rFonts w:eastAsia="Times New Roman"/>
          <w:color w:val="000000"/>
          <w:sz w:val="24"/>
        </w:rPr>
        <w:t>and power was given him over all kindreds, and tongues, and nations." Rev. 13:7.</w:t>
      </w:r>
    </w:p>
    <w:p w14:paraId="21706C7A" w14:textId="77777777" w:rsidR="002F40FA" w:rsidRDefault="00EA067A">
      <w:pPr>
        <w:spacing w:before="117" w:line="229" w:lineRule="exact"/>
        <w:ind w:right="216" w:firstLine="720"/>
        <w:textAlignment w:val="baseline"/>
        <w:rPr>
          <w:rFonts w:eastAsia="Times New Roman"/>
          <w:color w:val="000000"/>
        </w:rPr>
      </w:pPr>
      <w:r>
        <w:rPr>
          <w:rFonts w:eastAsia="Times New Roman"/>
          <w:color w:val="000000"/>
        </w:rPr>
        <w:t>NOTE. - Many millions have been martyred by the Roman Church, because they dared to differ with her in religious opinions. See "Fox's Book of Martyrs;" "The Wars of the Huguenots;" "Buck's Theological Dictionary," art. Persecutions; histories of the Reformation, etc.</w:t>
      </w:r>
    </w:p>
    <w:p w14:paraId="21706C7B" w14:textId="77777777" w:rsidR="002F40FA" w:rsidRDefault="00EA067A">
      <w:pPr>
        <w:spacing w:before="127" w:line="276" w:lineRule="exact"/>
        <w:ind w:firstLine="720"/>
        <w:textAlignment w:val="baseline"/>
        <w:rPr>
          <w:rFonts w:eastAsia="Times New Roman"/>
          <w:b/>
          <w:color w:val="000000"/>
          <w:sz w:val="24"/>
        </w:rPr>
      </w:pPr>
      <w:r>
        <w:rPr>
          <w:rFonts w:eastAsia="Times New Roman"/>
          <w:b/>
          <w:color w:val="000000"/>
          <w:sz w:val="24"/>
        </w:rPr>
        <w:t xml:space="preserve">When was the papal head wounded by being taken into captivity? </w:t>
      </w:r>
      <w:r>
        <w:rPr>
          <w:rFonts w:eastAsia="Times New Roman"/>
          <w:color w:val="000000"/>
          <w:sz w:val="24"/>
        </w:rPr>
        <w:t>In 1798, the French army under Berthier then abolished the papacy in Rome, proclaimed a republic there, and carried Pope Pius VI a captive from place to place till he died at Valence, France, August 28,1799. See reading "A Remarkable Symbol." page 29.</w:t>
      </w:r>
    </w:p>
    <w:p w14:paraId="21706C7C" w14:textId="77777777" w:rsidR="002F40FA" w:rsidRDefault="00EA067A">
      <w:pPr>
        <w:spacing w:before="118" w:line="276" w:lineRule="exact"/>
        <w:ind w:firstLine="720"/>
        <w:textAlignment w:val="baseline"/>
        <w:rPr>
          <w:rFonts w:eastAsia="Times New Roman"/>
          <w:b/>
          <w:color w:val="000000"/>
          <w:sz w:val="24"/>
        </w:rPr>
      </w:pPr>
      <w:r>
        <w:rPr>
          <w:rFonts w:eastAsia="Times New Roman"/>
          <w:b/>
          <w:color w:val="000000"/>
          <w:sz w:val="24"/>
        </w:rPr>
        <w:t>At that time what additional symbol was seen by the prophet?</w:t>
      </w:r>
      <w:r>
        <w:rPr>
          <w:rFonts w:eastAsia="Times New Roman"/>
          <w:color w:val="000000"/>
          <w:sz w:val="24"/>
        </w:rPr>
        <w:t>” And I beheld another beast coming up out of the earth; and he had two horns like a lamb, and he spake as a dragon." Rev. 13:11.</w:t>
      </w:r>
    </w:p>
    <w:p w14:paraId="21706C7D" w14:textId="77777777" w:rsidR="002F40FA" w:rsidRDefault="00EA067A">
      <w:pPr>
        <w:spacing w:before="126" w:line="275" w:lineRule="exact"/>
        <w:ind w:firstLine="720"/>
        <w:textAlignment w:val="baseline"/>
        <w:rPr>
          <w:rFonts w:eastAsia="Times New Roman"/>
          <w:b/>
          <w:color w:val="000000"/>
          <w:sz w:val="24"/>
        </w:rPr>
      </w:pPr>
      <w:r>
        <w:rPr>
          <w:rFonts w:eastAsia="Times New Roman"/>
          <w:b/>
          <w:color w:val="000000"/>
          <w:sz w:val="24"/>
        </w:rPr>
        <w:t xml:space="preserve">Has the United States "come up" sufficiently to warrant the application of the prophecy to this country? </w:t>
      </w:r>
      <w:r>
        <w:rPr>
          <w:rFonts w:eastAsia="Times New Roman"/>
          <w:color w:val="000000"/>
          <w:sz w:val="24"/>
        </w:rPr>
        <w:t>The "Centennial History of the United States" says: "The extent of the conceded domain of the United States, in 1776, was not more than half a million square miles. Now (1875) it is more than three million, three hundred thousand square miles. Its population then was three million; in 1875-forty million. Today it is over two hundred fifty million.</w:t>
      </w:r>
    </w:p>
    <w:p w14:paraId="21706C7E" w14:textId="77777777" w:rsidR="002F40FA" w:rsidRDefault="00EA067A">
      <w:pPr>
        <w:spacing w:before="120" w:line="276" w:lineRule="exact"/>
        <w:ind w:right="72" w:firstLine="720"/>
        <w:textAlignment w:val="baseline"/>
        <w:rPr>
          <w:rFonts w:eastAsia="Times New Roman"/>
          <w:b/>
          <w:color w:val="000000"/>
          <w:sz w:val="24"/>
        </w:rPr>
      </w:pPr>
      <w:r>
        <w:rPr>
          <w:rFonts w:eastAsia="Times New Roman"/>
          <w:b/>
          <w:color w:val="000000"/>
          <w:sz w:val="24"/>
        </w:rPr>
        <w:t xml:space="preserve">What do the "two horns like a lamb" represent? </w:t>
      </w:r>
      <w:r>
        <w:rPr>
          <w:rFonts w:eastAsia="Times New Roman"/>
          <w:color w:val="000000"/>
          <w:sz w:val="24"/>
        </w:rPr>
        <w:t>A horn represents a kingdom, or a component part of a kingdom, as in Dan. 7:7, 8, 24, 25. Lamb-like horns would indicate youthfulness, innocence, and gentleness. The "two" horns may represent the two leading principles of the government, civil and religious liberty.</w:t>
      </w:r>
    </w:p>
    <w:p w14:paraId="21706C7F" w14:textId="77777777" w:rsidR="002F40FA" w:rsidRDefault="00EA067A">
      <w:pPr>
        <w:spacing w:before="126" w:line="275" w:lineRule="exact"/>
        <w:ind w:firstLine="720"/>
        <w:textAlignment w:val="baseline"/>
        <w:rPr>
          <w:rFonts w:eastAsia="Times New Roman"/>
          <w:b/>
          <w:color w:val="000000"/>
          <w:sz w:val="24"/>
        </w:rPr>
      </w:pPr>
      <w:r>
        <w:rPr>
          <w:rFonts w:eastAsia="Times New Roman"/>
          <w:b/>
          <w:color w:val="000000"/>
          <w:sz w:val="24"/>
        </w:rPr>
        <w:lastRenderedPageBreak/>
        <w:t xml:space="preserve">Notwithstanding the lamb-like pretensions of this power, what is it ultimately to do? </w:t>
      </w:r>
      <w:r>
        <w:rPr>
          <w:rFonts w:eastAsia="Times New Roman"/>
          <w:color w:val="000000"/>
          <w:sz w:val="24"/>
        </w:rPr>
        <w:t>“And he spake as a dragon." Rev. 13:11.</w:t>
      </w:r>
    </w:p>
    <w:p w14:paraId="21706C80" w14:textId="77777777" w:rsidR="00AC60E2" w:rsidRPr="00AC60E2" w:rsidRDefault="00EA067A" w:rsidP="00AC60E2">
      <w:pPr>
        <w:spacing w:before="122" w:line="276" w:lineRule="exact"/>
        <w:ind w:firstLine="720"/>
        <w:textAlignment w:val="baseline"/>
        <w:rPr>
          <w:rFonts w:eastAsia="Times New Roman"/>
          <w:b/>
          <w:color w:val="000000"/>
          <w:sz w:val="24"/>
        </w:rPr>
      </w:pPr>
      <w:r>
        <w:rPr>
          <w:rFonts w:eastAsia="Times New Roman"/>
          <w:b/>
          <w:color w:val="000000"/>
          <w:sz w:val="24"/>
        </w:rPr>
        <w:t xml:space="preserve">What will he say? </w:t>
      </w:r>
      <w:r>
        <w:rPr>
          <w:rFonts w:eastAsia="Times New Roman"/>
          <w:color w:val="000000"/>
          <w:sz w:val="24"/>
        </w:rPr>
        <w:t xml:space="preserve">“Saying unto them that dwell on the earth, </w:t>
      </w:r>
      <w:r>
        <w:rPr>
          <w:rFonts w:eastAsia="Times New Roman"/>
          <w:i/>
          <w:color w:val="000000"/>
          <w:sz w:val="24"/>
        </w:rPr>
        <w:t>that they should</w:t>
      </w:r>
      <w:r w:rsidR="00AC60E2">
        <w:rPr>
          <w:rFonts w:eastAsia="Times New Roman"/>
          <w:b/>
          <w:color w:val="000000"/>
          <w:sz w:val="24"/>
        </w:rPr>
        <w:t xml:space="preserve"> </w:t>
      </w:r>
      <w:r>
        <w:rPr>
          <w:rFonts w:eastAsia="Times New Roman"/>
          <w:i/>
          <w:color w:val="000000"/>
          <w:sz w:val="24"/>
        </w:rPr>
        <w:t xml:space="preserve">make an image to the beast, </w:t>
      </w:r>
      <w:r>
        <w:rPr>
          <w:rFonts w:eastAsia="Times New Roman"/>
          <w:color w:val="000000"/>
          <w:sz w:val="24"/>
        </w:rPr>
        <w:t>which had the wound by a sword, and did live." Rev. 13:14.</w:t>
      </w:r>
      <w:r w:rsidR="00AC60E2" w:rsidRPr="00AC60E2">
        <w:rPr>
          <w:rFonts w:eastAsia="Times New Roman"/>
          <w:color w:val="000000"/>
          <w:spacing w:val="6"/>
          <w:sz w:val="24"/>
        </w:rPr>
        <w:t xml:space="preserve"> </w:t>
      </w:r>
    </w:p>
    <w:p w14:paraId="21706C81" w14:textId="77777777" w:rsidR="002F40FA" w:rsidRDefault="00AC60E2" w:rsidP="00AC60E2">
      <w:pPr>
        <w:spacing w:line="276" w:lineRule="exact"/>
        <w:jc w:val="right"/>
        <w:textAlignment w:val="baseline"/>
        <w:rPr>
          <w:rFonts w:eastAsia="Times New Roman"/>
          <w:color w:val="000000"/>
          <w:spacing w:val="6"/>
          <w:sz w:val="24"/>
        </w:rPr>
      </w:pPr>
      <w:r>
        <w:rPr>
          <w:rFonts w:eastAsia="Times New Roman"/>
          <w:color w:val="000000"/>
          <w:spacing w:val="6"/>
          <w:sz w:val="24"/>
        </w:rPr>
        <w:t>115</w:t>
      </w:r>
    </w:p>
    <w:p w14:paraId="21706C82" w14:textId="77777777" w:rsidR="002F40FA" w:rsidRDefault="00EA067A">
      <w:pPr>
        <w:spacing w:before="115" w:line="230" w:lineRule="exact"/>
        <w:ind w:left="72" w:right="72" w:firstLine="720"/>
        <w:textAlignment w:val="baseline"/>
        <w:rPr>
          <w:rFonts w:eastAsia="Times New Roman"/>
          <w:color w:val="000000"/>
        </w:rPr>
      </w:pPr>
      <w:r>
        <w:rPr>
          <w:rFonts w:eastAsia="Times New Roman"/>
          <w:color w:val="000000"/>
        </w:rPr>
        <w:t>NOTE. - The beast "which had the wound by a sword and did live," is the papacy. That was a church clothed with the civil power. In other words, it enforced its religious dogmas by the civil power, under pain of confiscation of goods, imprisonment, and death.</w:t>
      </w:r>
    </w:p>
    <w:p w14:paraId="21706C83" w14:textId="77777777" w:rsidR="002F40FA" w:rsidRDefault="00EA067A">
      <w:pPr>
        <w:spacing w:before="125" w:line="275" w:lineRule="exact"/>
        <w:ind w:left="72" w:right="216" w:firstLine="720"/>
        <w:textAlignment w:val="baseline"/>
        <w:rPr>
          <w:rFonts w:eastAsia="Times New Roman"/>
          <w:b/>
          <w:color w:val="000000"/>
          <w:sz w:val="24"/>
        </w:rPr>
      </w:pPr>
      <w:r>
        <w:rPr>
          <w:rFonts w:eastAsia="Times New Roman"/>
          <w:b/>
          <w:color w:val="000000"/>
          <w:sz w:val="24"/>
        </w:rPr>
        <w:t xml:space="preserve">When the image to the beast has been formed in the United States, what will follow? </w:t>
      </w:r>
      <w:r>
        <w:rPr>
          <w:rFonts w:eastAsia="Times New Roman"/>
          <w:color w:val="000000"/>
          <w:sz w:val="24"/>
        </w:rPr>
        <w:t xml:space="preserve">“And he had power to </w:t>
      </w:r>
      <w:r>
        <w:rPr>
          <w:rFonts w:eastAsia="Times New Roman"/>
          <w:i/>
          <w:color w:val="000000"/>
          <w:sz w:val="24"/>
        </w:rPr>
        <w:t xml:space="preserve">give life unto the image of the beast, </w:t>
      </w:r>
      <w:r>
        <w:rPr>
          <w:rFonts w:eastAsia="Times New Roman"/>
          <w:color w:val="000000"/>
          <w:sz w:val="24"/>
        </w:rPr>
        <w:t>that the image of the beast should both speak, and cause that as many as would not worship the image of the beast should be killed." Rev. 13:15.</w:t>
      </w:r>
    </w:p>
    <w:p w14:paraId="21706C84" w14:textId="77777777" w:rsidR="002F40FA" w:rsidRDefault="00EA067A">
      <w:pPr>
        <w:spacing w:before="123" w:line="276" w:lineRule="exact"/>
        <w:ind w:left="72" w:right="72" w:firstLine="720"/>
        <w:textAlignment w:val="baseline"/>
        <w:rPr>
          <w:rFonts w:eastAsia="Times New Roman"/>
          <w:b/>
          <w:color w:val="000000"/>
          <w:sz w:val="24"/>
        </w:rPr>
      </w:pPr>
      <w:r>
        <w:rPr>
          <w:rFonts w:eastAsia="Times New Roman"/>
          <w:b/>
          <w:color w:val="000000"/>
          <w:sz w:val="24"/>
        </w:rPr>
        <w:t>How are the people to be led to form the image to the beast?</w:t>
      </w:r>
      <w:r>
        <w:rPr>
          <w:rFonts w:eastAsia="Times New Roman"/>
          <w:color w:val="000000"/>
          <w:sz w:val="24"/>
        </w:rPr>
        <w:t xml:space="preserve">” And </w:t>
      </w:r>
      <w:r>
        <w:rPr>
          <w:rFonts w:eastAsia="Times New Roman"/>
          <w:i/>
          <w:color w:val="000000"/>
          <w:sz w:val="24"/>
        </w:rPr>
        <w:t xml:space="preserve">deceiveth them that dwell on the earth by the means of those miracles </w:t>
      </w:r>
      <w:r>
        <w:rPr>
          <w:rFonts w:eastAsia="Times New Roman"/>
          <w:color w:val="000000"/>
          <w:sz w:val="24"/>
        </w:rPr>
        <w:t>which he had power to do in the sight of the beast." Rev. 13:14.</w:t>
      </w:r>
    </w:p>
    <w:p w14:paraId="21706C85" w14:textId="77777777" w:rsidR="002F40FA" w:rsidRDefault="00EA067A">
      <w:pPr>
        <w:spacing w:before="117" w:line="276" w:lineRule="exact"/>
        <w:ind w:left="72" w:right="72" w:firstLine="720"/>
        <w:textAlignment w:val="baseline"/>
        <w:rPr>
          <w:rFonts w:eastAsia="Times New Roman"/>
          <w:b/>
          <w:color w:val="000000"/>
          <w:sz w:val="24"/>
        </w:rPr>
      </w:pPr>
      <w:r>
        <w:rPr>
          <w:rFonts w:eastAsia="Times New Roman"/>
          <w:b/>
          <w:color w:val="000000"/>
          <w:sz w:val="24"/>
        </w:rPr>
        <w:t xml:space="preserve">How much power will be exercised in the matter? </w:t>
      </w:r>
      <w:r>
        <w:rPr>
          <w:rFonts w:eastAsia="Times New Roman"/>
          <w:color w:val="000000"/>
          <w:sz w:val="24"/>
        </w:rPr>
        <w:t xml:space="preserve">“And </w:t>
      </w:r>
      <w:r>
        <w:rPr>
          <w:rFonts w:eastAsia="Times New Roman"/>
          <w:i/>
          <w:color w:val="000000"/>
          <w:sz w:val="24"/>
        </w:rPr>
        <w:t xml:space="preserve">he exerciseth all the power of the first beast before him, </w:t>
      </w:r>
      <w:r>
        <w:rPr>
          <w:rFonts w:eastAsia="Times New Roman"/>
          <w:color w:val="000000"/>
          <w:sz w:val="24"/>
        </w:rPr>
        <w:t>and causeth the earth and them which dwell therein to worship the first beast, whose deadly wound was healed." Rev. 13:12.</w:t>
      </w:r>
    </w:p>
    <w:p w14:paraId="21706C86" w14:textId="77777777" w:rsidR="002F40FA" w:rsidRDefault="00EA067A">
      <w:pPr>
        <w:spacing w:before="120" w:line="230" w:lineRule="exact"/>
        <w:ind w:left="72" w:right="72" w:firstLine="720"/>
        <w:textAlignment w:val="baseline"/>
        <w:rPr>
          <w:rFonts w:eastAsia="Times New Roman"/>
          <w:color w:val="000000"/>
        </w:rPr>
      </w:pPr>
      <w:r>
        <w:rPr>
          <w:rFonts w:eastAsia="Times New Roman"/>
          <w:color w:val="000000"/>
        </w:rPr>
        <w:t>NOTE. - The "first beast before him" (the papal power) exercised the power of putting to death all who differed with them in religious faith.</w:t>
      </w:r>
    </w:p>
    <w:p w14:paraId="21706C87" w14:textId="77777777" w:rsidR="002F40FA" w:rsidRDefault="00EA067A">
      <w:pPr>
        <w:spacing w:before="123" w:line="276" w:lineRule="exact"/>
        <w:ind w:left="72" w:right="216" w:firstLine="720"/>
        <w:textAlignment w:val="baseline"/>
        <w:rPr>
          <w:rFonts w:eastAsia="Times New Roman"/>
          <w:b/>
          <w:color w:val="000000"/>
          <w:sz w:val="24"/>
        </w:rPr>
      </w:pPr>
      <w:r>
        <w:rPr>
          <w:rFonts w:eastAsia="Times New Roman"/>
          <w:b/>
          <w:color w:val="000000"/>
          <w:sz w:val="24"/>
        </w:rPr>
        <w:t xml:space="preserve">What will the two-horned beast power try to enforce on the people? </w:t>
      </w:r>
      <w:r>
        <w:rPr>
          <w:rFonts w:eastAsia="Times New Roman"/>
          <w:color w:val="000000"/>
          <w:sz w:val="24"/>
        </w:rPr>
        <w:t xml:space="preserve">“And he causeth all, both small and great, rich and poor, free and bond, to </w:t>
      </w:r>
      <w:r>
        <w:rPr>
          <w:rFonts w:eastAsia="Times New Roman"/>
          <w:i/>
          <w:color w:val="000000"/>
          <w:sz w:val="24"/>
        </w:rPr>
        <w:t xml:space="preserve">receive a mark </w:t>
      </w:r>
      <w:r>
        <w:rPr>
          <w:rFonts w:eastAsia="Times New Roman"/>
          <w:color w:val="000000"/>
          <w:sz w:val="24"/>
        </w:rPr>
        <w:t>in their right hand, or in their foreheads." Rev. 13:16.</w:t>
      </w:r>
    </w:p>
    <w:p w14:paraId="21706C88" w14:textId="77777777" w:rsidR="002F40FA" w:rsidRDefault="00EA067A">
      <w:pPr>
        <w:spacing w:before="120" w:line="276" w:lineRule="exact"/>
        <w:ind w:left="72" w:right="72" w:firstLine="720"/>
        <w:textAlignment w:val="baseline"/>
        <w:rPr>
          <w:rFonts w:eastAsia="Times New Roman"/>
          <w:b/>
          <w:color w:val="000000"/>
          <w:sz w:val="24"/>
        </w:rPr>
      </w:pPr>
      <w:r>
        <w:rPr>
          <w:rFonts w:eastAsia="Times New Roman"/>
          <w:b/>
          <w:color w:val="000000"/>
          <w:sz w:val="24"/>
        </w:rPr>
        <w:t xml:space="preserve">How far is this to be carried? </w:t>
      </w:r>
      <w:r>
        <w:rPr>
          <w:rFonts w:eastAsia="Times New Roman"/>
          <w:color w:val="000000"/>
          <w:sz w:val="24"/>
        </w:rPr>
        <w:t xml:space="preserve">“And that </w:t>
      </w:r>
      <w:r>
        <w:rPr>
          <w:rFonts w:eastAsia="Times New Roman"/>
          <w:i/>
          <w:color w:val="000000"/>
          <w:sz w:val="24"/>
        </w:rPr>
        <w:t xml:space="preserve">no man might buy or sell, </w:t>
      </w:r>
      <w:r>
        <w:rPr>
          <w:rFonts w:eastAsia="Times New Roman"/>
          <w:color w:val="000000"/>
          <w:sz w:val="24"/>
        </w:rPr>
        <w:t>save he that had the mark, or the name of the beast, or the number of his name." Rev. 13:17.</w:t>
      </w:r>
    </w:p>
    <w:p w14:paraId="21706C89" w14:textId="77777777" w:rsidR="002F40FA" w:rsidRDefault="00EA067A">
      <w:pPr>
        <w:spacing w:before="115" w:line="230" w:lineRule="exact"/>
        <w:ind w:left="72" w:right="216" w:firstLine="720"/>
        <w:textAlignment w:val="baseline"/>
        <w:rPr>
          <w:rFonts w:eastAsia="Times New Roman"/>
          <w:color w:val="000000"/>
        </w:rPr>
      </w:pPr>
      <w:r>
        <w:rPr>
          <w:rFonts w:eastAsia="Times New Roman"/>
          <w:color w:val="000000"/>
        </w:rPr>
        <w:t>NOTE. - That is, all who do not receive the mark are to be denied the right of citizenship. For the characteristics of the beast itself see the following chapter (54).</w:t>
      </w:r>
    </w:p>
    <w:p w14:paraId="21706C8A" w14:textId="77777777" w:rsidR="002F40FA" w:rsidRDefault="00EA067A">
      <w:pPr>
        <w:spacing w:before="250" w:line="295" w:lineRule="exact"/>
        <w:ind w:left="72" w:right="72"/>
        <w:jc w:val="center"/>
        <w:textAlignment w:val="baseline"/>
        <w:rPr>
          <w:rFonts w:ascii="Arial" w:eastAsia="Arial" w:hAnsi="Arial"/>
          <w:b/>
          <w:color w:val="000000"/>
          <w:spacing w:val="-1"/>
          <w:sz w:val="26"/>
        </w:rPr>
      </w:pPr>
      <w:r>
        <w:rPr>
          <w:rFonts w:ascii="Arial" w:eastAsia="Arial" w:hAnsi="Arial"/>
          <w:b/>
          <w:color w:val="000000"/>
          <w:spacing w:val="-1"/>
          <w:sz w:val="26"/>
        </w:rPr>
        <w:t>Chapter 54</w:t>
      </w:r>
    </w:p>
    <w:p w14:paraId="21706C8B" w14:textId="77777777" w:rsidR="002F40FA" w:rsidRPr="00450890" w:rsidRDefault="00253F84" w:rsidP="00450890">
      <w:pPr>
        <w:pStyle w:val="Heading2"/>
      </w:pPr>
      <w:r>
        <w:t xml:space="preserve">54 </w:t>
      </w:r>
      <w:r w:rsidR="00EA067A" w:rsidRPr="00450890">
        <w:t>The First Symbol of Revelation Thirteen</w:t>
      </w:r>
    </w:p>
    <w:p w14:paraId="21706C8C" w14:textId="77777777" w:rsidR="002F40FA" w:rsidRDefault="00EA067A">
      <w:pPr>
        <w:spacing w:before="188" w:line="276" w:lineRule="exact"/>
        <w:ind w:left="72" w:right="72" w:firstLine="720"/>
        <w:textAlignment w:val="baseline"/>
        <w:rPr>
          <w:rFonts w:eastAsia="Times New Roman"/>
          <w:b/>
          <w:color w:val="000000"/>
          <w:sz w:val="24"/>
        </w:rPr>
      </w:pPr>
      <w:r>
        <w:rPr>
          <w:rFonts w:eastAsia="Times New Roman"/>
          <w:b/>
          <w:color w:val="000000"/>
          <w:sz w:val="24"/>
        </w:rPr>
        <w:t xml:space="preserve">Describe the first beast of Revelation 13. </w:t>
      </w:r>
      <w:r>
        <w:rPr>
          <w:rFonts w:eastAsia="Times New Roman"/>
          <w:color w:val="000000"/>
          <w:sz w:val="24"/>
        </w:rPr>
        <w:t>"And the beast which I saw was like unto a leopard, and his feet were as the feet of a bear, and his mouth as the mouth of a lion." Rev. 13:2.</w:t>
      </w:r>
    </w:p>
    <w:p w14:paraId="21706C8D" w14:textId="77777777" w:rsidR="002F40FA" w:rsidRDefault="00EA067A">
      <w:pPr>
        <w:spacing w:before="121" w:line="230" w:lineRule="exact"/>
        <w:ind w:left="72" w:right="72" w:firstLine="720"/>
        <w:textAlignment w:val="baseline"/>
        <w:rPr>
          <w:rFonts w:eastAsia="Times New Roman"/>
          <w:color w:val="000000"/>
        </w:rPr>
      </w:pPr>
      <w:r>
        <w:rPr>
          <w:rFonts w:eastAsia="Times New Roman"/>
          <w:color w:val="000000"/>
        </w:rPr>
        <w:t>NOTE. - The leopard beast of Daniel 7 represented Grecia (verse 6); the bear, Media and Persia (verse 5); and the lion, Babylon (verse 4). The characteristics of all these beasts are found in the beast of Revelation 13, which would seem to show that it would extend its territory over all the countries occupied by these kingdoms. The Roman government absorbed all these countries, and ruled over them. Other comparisons show that the first beast of Revelation 13 is the papacy, which controlled the governments of these countries by virtue of its ecclesiastical power.</w:t>
      </w:r>
    </w:p>
    <w:p w14:paraId="21706C8E" w14:textId="77777777" w:rsidR="002F40FA" w:rsidRDefault="00EA067A">
      <w:pPr>
        <w:spacing w:before="119" w:line="276" w:lineRule="exact"/>
        <w:ind w:left="72" w:right="72" w:firstLine="720"/>
        <w:textAlignment w:val="baseline"/>
        <w:rPr>
          <w:rFonts w:eastAsia="Times New Roman"/>
          <w:b/>
          <w:color w:val="000000"/>
          <w:sz w:val="24"/>
        </w:rPr>
      </w:pPr>
      <w:r>
        <w:rPr>
          <w:rFonts w:eastAsia="Times New Roman"/>
          <w:b/>
          <w:color w:val="000000"/>
          <w:sz w:val="24"/>
        </w:rPr>
        <w:t xml:space="preserve">From what was the papacy developed? </w:t>
      </w:r>
      <w:r>
        <w:rPr>
          <w:rFonts w:eastAsia="Times New Roman"/>
          <w:color w:val="000000"/>
          <w:sz w:val="24"/>
        </w:rPr>
        <w:t>“Let no man deceive you by any means; for that day shall not come, except there come a falling away first, and that man of sin be revealed, the son of perdition." 2 Thess. 2:3.</w:t>
      </w:r>
    </w:p>
    <w:p w14:paraId="21706C8F" w14:textId="77777777" w:rsidR="002F40FA" w:rsidRDefault="00EA067A">
      <w:pPr>
        <w:spacing w:before="128" w:line="275" w:lineRule="exact"/>
        <w:ind w:left="72" w:right="72" w:firstLine="720"/>
        <w:textAlignment w:val="baseline"/>
        <w:rPr>
          <w:rFonts w:eastAsia="Times New Roman"/>
          <w:b/>
          <w:color w:val="000000"/>
          <w:spacing w:val="-2"/>
          <w:sz w:val="24"/>
        </w:rPr>
      </w:pPr>
      <w:r>
        <w:rPr>
          <w:rFonts w:eastAsia="Times New Roman"/>
          <w:b/>
          <w:color w:val="000000"/>
          <w:spacing w:val="-2"/>
          <w:sz w:val="24"/>
        </w:rPr>
        <w:t xml:space="preserve">In what was shown the first tangible evidence of "falling away" from the truth of God? </w:t>
      </w:r>
      <w:r>
        <w:rPr>
          <w:rFonts w:eastAsia="Times New Roman"/>
          <w:color w:val="000000"/>
          <w:spacing w:val="-2"/>
          <w:sz w:val="24"/>
        </w:rPr>
        <w:t xml:space="preserve">The adoption of heathen rites and customs. "The bishops augmented the number of religious rites in the Christian worship, by way of accommodation to the infirmities and prejudices, both of Jews and heathens, in order to </w:t>
      </w:r>
      <w:r>
        <w:rPr>
          <w:rFonts w:eastAsia="Times New Roman"/>
          <w:color w:val="000000"/>
          <w:spacing w:val="-2"/>
          <w:sz w:val="24"/>
        </w:rPr>
        <w:lastRenderedPageBreak/>
        <w:t xml:space="preserve">facilitate their conversion to Christianity... For this purpose, they gave the name of </w:t>
      </w:r>
      <w:r>
        <w:rPr>
          <w:rFonts w:eastAsia="Times New Roman"/>
          <w:i/>
          <w:color w:val="000000"/>
          <w:spacing w:val="-2"/>
          <w:sz w:val="24"/>
        </w:rPr>
        <w:t xml:space="preserve">mysteries </w:t>
      </w:r>
      <w:r>
        <w:rPr>
          <w:rFonts w:eastAsia="Times New Roman"/>
          <w:color w:val="000000"/>
          <w:spacing w:val="-2"/>
          <w:sz w:val="24"/>
        </w:rPr>
        <w:t>to the institutions of the</w:t>
      </w:r>
    </w:p>
    <w:p w14:paraId="21706C90" w14:textId="77777777" w:rsidR="002F40FA" w:rsidRDefault="00EA067A">
      <w:pPr>
        <w:spacing w:before="232" w:line="276" w:lineRule="exact"/>
        <w:ind w:left="72" w:right="72"/>
        <w:jc w:val="right"/>
        <w:textAlignment w:val="baseline"/>
        <w:rPr>
          <w:rFonts w:eastAsia="Times New Roman"/>
          <w:color w:val="000000"/>
          <w:spacing w:val="15"/>
          <w:sz w:val="24"/>
        </w:rPr>
      </w:pPr>
      <w:r>
        <w:rPr>
          <w:rFonts w:eastAsia="Times New Roman"/>
          <w:color w:val="000000"/>
          <w:spacing w:val="15"/>
          <w:sz w:val="24"/>
        </w:rPr>
        <w:t xml:space="preserve">116 </w:t>
      </w:r>
      <w:r>
        <w:rPr>
          <w:rFonts w:eastAsia="Times New Roman"/>
          <w:color w:val="000000"/>
          <w:sz w:val="24"/>
        </w:rPr>
        <w:t xml:space="preserve">gospel, and decorated particularly the </w:t>
      </w:r>
      <w:r>
        <w:rPr>
          <w:rFonts w:eastAsia="Times New Roman"/>
          <w:i/>
          <w:color w:val="000000"/>
          <w:sz w:val="24"/>
        </w:rPr>
        <w:t xml:space="preserve">holy sacrament </w:t>
      </w:r>
      <w:r>
        <w:rPr>
          <w:rFonts w:eastAsia="Times New Roman"/>
          <w:color w:val="000000"/>
          <w:sz w:val="24"/>
        </w:rPr>
        <w:t>with that solemn title. They used in that sacred institution, as also in that of baptism, several of the terms employed in the heathen mysteries, and proceeded so far, at length, as even to adopt some of the ceremonies of which those renowned mysteries consisted." Maclaine's Mosheim, cent. 2, part 2, chap. 4, paragraphs 2, 5.</w:t>
      </w:r>
    </w:p>
    <w:p w14:paraId="21706C91" w14:textId="77777777" w:rsidR="002F40FA" w:rsidRDefault="00EA067A">
      <w:pPr>
        <w:spacing w:before="124" w:line="275" w:lineRule="exact"/>
        <w:ind w:left="72" w:right="72" w:firstLine="720"/>
        <w:textAlignment w:val="baseline"/>
        <w:rPr>
          <w:rFonts w:eastAsia="Times New Roman"/>
          <w:b/>
          <w:color w:val="000000"/>
          <w:sz w:val="24"/>
        </w:rPr>
      </w:pPr>
      <w:r>
        <w:rPr>
          <w:rFonts w:eastAsia="Times New Roman"/>
          <w:b/>
          <w:color w:val="000000"/>
          <w:sz w:val="24"/>
        </w:rPr>
        <w:t xml:space="preserve">How early was this tendency manifested? </w:t>
      </w:r>
      <w:r>
        <w:rPr>
          <w:rFonts w:eastAsia="Times New Roman"/>
          <w:color w:val="000000"/>
          <w:sz w:val="24"/>
        </w:rPr>
        <w:t>“This imitation began in the eastern provinces; but, after the time of Adrian [emperor from 117-138 A.D.] , who first introduced the mysteries among the Latin's, it was followed by the Christians who dwelt in the western parts of the empire." Ibid., para. 5.</w:t>
      </w:r>
    </w:p>
    <w:p w14:paraId="21706C92" w14:textId="77777777" w:rsidR="002F40FA" w:rsidRDefault="00EA067A">
      <w:pPr>
        <w:spacing w:before="122" w:line="275" w:lineRule="exact"/>
        <w:ind w:left="72" w:right="288" w:firstLine="720"/>
        <w:textAlignment w:val="baseline"/>
        <w:rPr>
          <w:rFonts w:eastAsia="Times New Roman"/>
          <w:b/>
          <w:color w:val="000000"/>
          <w:sz w:val="24"/>
        </w:rPr>
      </w:pPr>
      <w:r>
        <w:rPr>
          <w:rFonts w:eastAsia="Times New Roman"/>
          <w:b/>
          <w:color w:val="000000"/>
          <w:sz w:val="24"/>
        </w:rPr>
        <w:t xml:space="preserve">What has been the great characteristic of the papacy? </w:t>
      </w:r>
      <w:r>
        <w:rPr>
          <w:rFonts w:eastAsia="Times New Roman"/>
          <w:color w:val="000000"/>
          <w:sz w:val="24"/>
        </w:rPr>
        <w:t>A union of church and state, or a religious power dominating the civil power to further its own ends.</w:t>
      </w:r>
    </w:p>
    <w:p w14:paraId="21706C93" w14:textId="77777777" w:rsidR="002F40FA" w:rsidRDefault="00EA067A">
      <w:pPr>
        <w:spacing w:before="125" w:line="275" w:lineRule="exact"/>
        <w:ind w:left="72" w:right="576" w:firstLine="720"/>
        <w:textAlignment w:val="baseline"/>
        <w:rPr>
          <w:rFonts w:eastAsia="Times New Roman"/>
          <w:b/>
          <w:color w:val="000000"/>
          <w:sz w:val="24"/>
        </w:rPr>
      </w:pPr>
      <w:r>
        <w:rPr>
          <w:rFonts w:eastAsia="Times New Roman"/>
          <w:b/>
          <w:color w:val="000000"/>
          <w:sz w:val="24"/>
        </w:rPr>
        <w:t xml:space="preserve">When was the union of church and state formed, from which the papacy grew? </w:t>
      </w:r>
      <w:r>
        <w:rPr>
          <w:rFonts w:eastAsia="Times New Roman"/>
          <w:color w:val="000000"/>
          <w:sz w:val="24"/>
        </w:rPr>
        <w:t>In the reign of Constantine, 312-337 A.D.</w:t>
      </w:r>
    </w:p>
    <w:p w14:paraId="21706C94" w14:textId="77777777" w:rsidR="002F40FA" w:rsidRDefault="00EA067A">
      <w:pPr>
        <w:spacing w:before="121" w:line="275" w:lineRule="exact"/>
        <w:ind w:left="72" w:right="72" w:firstLine="720"/>
        <w:textAlignment w:val="baseline"/>
        <w:rPr>
          <w:rFonts w:eastAsia="Times New Roman"/>
          <w:b/>
          <w:color w:val="000000"/>
          <w:spacing w:val="-3"/>
          <w:sz w:val="24"/>
        </w:rPr>
      </w:pPr>
      <w:r>
        <w:rPr>
          <w:rFonts w:eastAsia="Times New Roman"/>
          <w:b/>
          <w:color w:val="000000"/>
          <w:spacing w:val="-3"/>
          <w:sz w:val="24"/>
        </w:rPr>
        <w:t xml:space="preserve">What was the condition and work of most of the bishops at that time? </w:t>
      </w:r>
      <w:r>
        <w:rPr>
          <w:rFonts w:eastAsia="Times New Roman"/>
          <w:color w:val="000000"/>
          <w:spacing w:val="-3"/>
          <w:sz w:val="24"/>
        </w:rPr>
        <w:t>“Worldly minded bishops, instead of caring for the salvation of their flocks, were often but too much inclined to travel about, and entangle themselves in worldly concerns." Neander's History of the Christian Religion and Church, translated by Prof. Torrey, vol. 2, page 16.</w:t>
      </w:r>
    </w:p>
    <w:p w14:paraId="21706C95" w14:textId="77777777" w:rsidR="002F40FA" w:rsidRDefault="00EA067A">
      <w:pPr>
        <w:spacing w:before="125" w:line="275" w:lineRule="exact"/>
        <w:ind w:left="72" w:right="72" w:firstLine="720"/>
        <w:textAlignment w:val="baseline"/>
        <w:rPr>
          <w:rFonts w:eastAsia="Times New Roman"/>
          <w:b/>
          <w:color w:val="000000"/>
          <w:sz w:val="24"/>
        </w:rPr>
      </w:pPr>
      <w:r>
        <w:rPr>
          <w:rFonts w:eastAsia="Times New Roman"/>
          <w:b/>
          <w:color w:val="000000"/>
          <w:sz w:val="24"/>
        </w:rPr>
        <w:t xml:space="preserve">What did the bishops determine to do? </w:t>
      </w:r>
      <w:r>
        <w:rPr>
          <w:rFonts w:eastAsia="Times New Roman"/>
          <w:color w:val="000000"/>
          <w:sz w:val="24"/>
        </w:rPr>
        <w:t xml:space="preserve">“This theocratical theory was already the prevailing one in the time of Constantine; and... the bishops voluntarily made themselves dependent on him by their disputes, </w:t>
      </w:r>
      <w:r>
        <w:rPr>
          <w:rFonts w:eastAsia="Times New Roman"/>
          <w:i/>
          <w:color w:val="000000"/>
          <w:sz w:val="24"/>
        </w:rPr>
        <w:t xml:space="preserve">and by their determination to make use of the power of the state for the furtherance of their alms." </w:t>
      </w:r>
      <w:r>
        <w:rPr>
          <w:rFonts w:eastAsia="Times New Roman"/>
          <w:color w:val="000000"/>
          <w:sz w:val="24"/>
        </w:rPr>
        <w:t>Ibid., page 132.</w:t>
      </w:r>
    </w:p>
    <w:p w14:paraId="21706C96" w14:textId="77777777" w:rsidR="002F40FA" w:rsidRDefault="00EA067A">
      <w:pPr>
        <w:spacing w:before="123" w:line="230" w:lineRule="exact"/>
        <w:ind w:left="72" w:right="216" w:firstLine="720"/>
        <w:textAlignment w:val="baseline"/>
        <w:rPr>
          <w:rFonts w:eastAsia="Times New Roman"/>
          <w:color w:val="000000"/>
        </w:rPr>
      </w:pPr>
      <w:r>
        <w:rPr>
          <w:rFonts w:eastAsia="Times New Roman"/>
          <w:color w:val="000000"/>
        </w:rPr>
        <w:t>NOTE. - The "theocratical theory" was that of a government administered by the direct power of God.</w:t>
      </w:r>
    </w:p>
    <w:p w14:paraId="21706C97" w14:textId="77777777" w:rsidR="002F40FA" w:rsidRDefault="00EA067A">
      <w:pPr>
        <w:spacing w:before="125" w:line="275" w:lineRule="exact"/>
        <w:ind w:left="72" w:right="72" w:firstLine="720"/>
        <w:textAlignment w:val="baseline"/>
        <w:rPr>
          <w:rFonts w:eastAsia="Times New Roman"/>
          <w:b/>
          <w:color w:val="000000"/>
          <w:sz w:val="24"/>
        </w:rPr>
      </w:pPr>
      <w:r>
        <w:rPr>
          <w:rFonts w:eastAsia="Times New Roman"/>
          <w:b/>
          <w:color w:val="000000"/>
          <w:sz w:val="24"/>
        </w:rPr>
        <w:t xml:space="preserve">What was the outgrowth of that theory among the Roman bishops? </w:t>
      </w:r>
      <w:r>
        <w:rPr>
          <w:rFonts w:eastAsia="Times New Roman"/>
          <w:color w:val="000000"/>
          <w:sz w:val="24"/>
        </w:rPr>
        <w:t xml:space="preserve">“Let no man deceive you by any means; for that day shall not come, except there come a falling away first, and that man of sin be revealed, the son of perdition; who opposeth and exalteth himself above all that is called God, or that is worshipped; so that </w:t>
      </w:r>
      <w:r>
        <w:rPr>
          <w:rFonts w:eastAsia="Times New Roman"/>
          <w:i/>
          <w:color w:val="000000"/>
          <w:sz w:val="24"/>
        </w:rPr>
        <w:t xml:space="preserve">he as God sitteth in the temple of God, showing himself that he is God." </w:t>
      </w:r>
      <w:r>
        <w:rPr>
          <w:rFonts w:eastAsia="Times New Roman"/>
          <w:color w:val="000000"/>
          <w:sz w:val="24"/>
        </w:rPr>
        <w:t>2 Thess. 2:3, 4.</w:t>
      </w:r>
    </w:p>
    <w:p w14:paraId="21706C98" w14:textId="77777777" w:rsidR="002F40FA" w:rsidRDefault="00EA067A">
      <w:pPr>
        <w:spacing w:before="121" w:line="275" w:lineRule="exact"/>
        <w:ind w:left="72" w:right="1008" w:firstLine="720"/>
        <w:textAlignment w:val="baseline"/>
        <w:rPr>
          <w:rFonts w:eastAsia="Times New Roman"/>
          <w:b/>
          <w:color w:val="000000"/>
          <w:sz w:val="24"/>
        </w:rPr>
      </w:pPr>
      <w:r>
        <w:rPr>
          <w:rFonts w:eastAsia="Times New Roman"/>
          <w:b/>
          <w:color w:val="000000"/>
          <w:sz w:val="24"/>
        </w:rPr>
        <w:t xml:space="preserve">When and by whom was the Council of Nice convened? </w:t>
      </w:r>
      <w:r>
        <w:rPr>
          <w:rFonts w:eastAsia="Times New Roman"/>
          <w:color w:val="000000"/>
          <w:sz w:val="24"/>
        </w:rPr>
        <w:t>The Emperor Constantine, 325 A.D.</w:t>
      </w:r>
    </w:p>
    <w:p w14:paraId="21706C99" w14:textId="77777777" w:rsidR="002F40FA" w:rsidRDefault="00EA067A">
      <w:pPr>
        <w:spacing w:before="121" w:line="275" w:lineRule="exact"/>
        <w:ind w:left="72" w:right="72" w:firstLine="720"/>
        <w:textAlignment w:val="baseline"/>
        <w:rPr>
          <w:rFonts w:eastAsia="Times New Roman"/>
          <w:b/>
          <w:color w:val="000000"/>
          <w:sz w:val="24"/>
        </w:rPr>
      </w:pPr>
      <w:r>
        <w:rPr>
          <w:rFonts w:eastAsia="Times New Roman"/>
          <w:b/>
          <w:color w:val="000000"/>
          <w:sz w:val="24"/>
        </w:rPr>
        <w:t xml:space="preserve">Under what authority were its decrees published? </w:t>
      </w:r>
      <w:r>
        <w:rPr>
          <w:rFonts w:eastAsia="Times New Roman"/>
          <w:color w:val="000000"/>
          <w:sz w:val="24"/>
        </w:rPr>
        <w:t>“The decrees... were published under the imperial authority, and thus obtained a political importance." Torrey's Neander, vol. 2, page 133.</w:t>
      </w:r>
    </w:p>
    <w:p w14:paraId="21706C9A" w14:textId="77777777" w:rsidR="002F40FA" w:rsidRDefault="00EA067A">
      <w:pPr>
        <w:spacing w:before="127" w:line="275" w:lineRule="exact"/>
        <w:ind w:left="72" w:right="72" w:firstLine="720"/>
        <w:textAlignment w:val="baseline"/>
        <w:rPr>
          <w:rFonts w:eastAsia="Times New Roman"/>
          <w:b/>
          <w:color w:val="000000"/>
          <w:spacing w:val="-2"/>
          <w:sz w:val="24"/>
        </w:rPr>
      </w:pPr>
      <w:r>
        <w:rPr>
          <w:rFonts w:eastAsia="Times New Roman"/>
          <w:b/>
          <w:color w:val="000000"/>
          <w:spacing w:val="-2"/>
          <w:sz w:val="24"/>
        </w:rPr>
        <w:t xml:space="preserve">What was one of the principal objects in calling that council? </w:t>
      </w:r>
      <w:r>
        <w:rPr>
          <w:rFonts w:eastAsia="Times New Roman"/>
          <w:color w:val="000000"/>
          <w:spacing w:val="-2"/>
          <w:sz w:val="24"/>
        </w:rPr>
        <w:t>“The question relating to observance of Easter, which was agitated in the time of Anicetus and Polycarp, and afterward in that of Victor, was still undecided. It was one of the principal reasons for convoking the Council of Nice, being the most important subject to be considered after the Arian controversy." Boyle's Historical View of the Council of Nice, page 22, ed. of 1839.</w:t>
      </w:r>
    </w:p>
    <w:p w14:paraId="21706C9B" w14:textId="77777777" w:rsidR="002F40FA" w:rsidRDefault="00EA067A">
      <w:pPr>
        <w:spacing w:before="123" w:line="275" w:lineRule="exact"/>
        <w:ind w:left="72" w:right="72" w:firstLine="720"/>
        <w:textAlignment w:val="baseline"/>
        <w:rPr>
          <w:rFonts w:eastAsia="Times New Roman"/>
          <w:b/>
          <w:color w:val="000000"/>
          <w:sz w:val="24"/>
        </w:rPr>
      </w:pPr>
      <w:r>
        <w:rPr>
          <w:rFonts w:eastAsia="Times New Roman"/>
          <w:b/>
          <w:color w:val="000000"/>
          <w:sz w:val="24"/>
        </w:rPr>
        <w:t xml:space="preserve">What was the particular question to be settled concerning Easter? </w:t>
      </w:r>
      <w:r>
        <w:rPr>
          <w:rFonts w:eastAsia="Times New Roman"/>
          <w:color w:val="000000"/>
          <w:sz w:val="24"/>
        </w:rPr>
        <w:t>“It appears that the churches of Syria and Mesopotamia continued to follow the custom of the Jews, and celebrated Easter on the fourteenth day of the moon, whether falling on Sunday or not. All the other churches observed that solemnity on Sunday only, viz., those of Rome, Italy, Africa, Lydia, Egypt, Spain, Gaul, and Britain." Ibid.</w:t>
      </w:r>
    </w:p>
    <w:p w14:paraId="21706C9C" w14:textId="77777777" w:rsidR="002F40FA" w:rsidRDefault="00EA067A">
      <w:pPr>
        <w:spacing w:before="310" w:line="275" w:lineRule="exact"/>
        <w:ind w:left="72" w:right="72"/>
        <w:jc w:val="right"/>
        <w:textAlignment w:val="baseline"/>
        <w:rPr>
          <w:rFonts w:eastAsia="Times New Roman"/>
          <w:color w:val="000000"/>
          <w:spacing w:val="14"/>
          <w:sz w:val="24"/>
        </w:rPr>
      </w:pPr>
      <w:r>
        <w:rPr>
          <w:rFonts w:eastAsia="Times New Roman"/>
          <w:color w:val="000000"/>
          <w:spacing w:val="14"/>
          <w:sz w:val="24"/>
        </w:rPr>
        <w:lastRenderedPageBreak/>
        <w:t>117</w:t>
      </w:r>
    </w:p>
    <w:p w14:paraId="21706C9D" w14:textId="77777777" w:rsidR="002F40FA" w:rsidRDefault="00EA067A">
      <w:pPr>
        <w:spacing w:before="310" w:line="275" w:lineRule="exact"/>
        <w:ind w:left="72" w:right="216" w:firstLine="720"/>
        <w:textAlignment w:val="baseline"/>
        <w:rPr>
          <w:rFonts w:eastAsia="Times New Roman"/>
          <w:b/>
          <w:color w:val="000000"/>
          <w:sz w:val="24"/>
        </w:rPr>
      </w:pPr>
      <w:r>
        <w:rPr>
          <w:rFonts w:eastAsia="Times New Roman"/>
          <w:b/>
          <w:color w:val="000000"/>
          <w:sz w:val="24"/>
        </w:rPr>
        <w:t xml:space="preserve">How was the matter finally decided? </w:t>
      </w:r>
      <w:r>
        <w:rPr>
          <w:rFonts w:eastAsia="Times New Roman"/>
          <w:color w:val="000000"/>
          <w:sz w:val="24"/>
        </w:rPr>
        <w:t>“Easter day was fixed on the Sunday immediately following the new moon which was nearest after the vernal equinox." Ibid., page 23.</w:t>
      </w:r>
    </w:p>
    <w:p w14:paraId="21706C9E" w14:textId="77777777" w:rsidR="002F40FA" w:rsidRDefault="00EA067A">
      <w:pPr>
        <w:spacing w:before="128" w:line="274" w:lineRule="exact"/>
        <w:ind w:left="72" w:right="72" w:firstLine="720"/>
        <w:textAlignment w:val="baseline"/>
        <w:rPr>
          <w:rFonts w:eastAsia="Times New Roman"/>
          <w:b/>
          <w:color w:val="000000"/>
          <w:sz w:val="24"/>
        </w:rPr>
      </w:pPr>
      <w:r>
        <w:rPr>
          <w:rFonts w:eastAsia="Times New Roman"/>
          <w:b/>
          <w:color w:val="000000"/>
          <w:sz w:val="24"/>
        </w:rPr>
        <w:t xml:space="preserve">In his letter to the churches, urging the observance of this decree, what singular reason did Constantine assign for its observance? </w:t>
      </w:r>
      <w:r>
        <w:rPr>
          <w:rFonts w:eastAsia="Times New Roman"/>
          <w:color w:val="000000"/>
          <w:sz w:val="24"/>
        </w:rPr>
        <w:t>“Let us then have nothing in common with the most hostile rabble of the Jews." Ibid., page 52.</w:t>
      </w:r>
    </w:p>
    <w:p w14:paraId="21706C9F" w14:textId="77777777" w:rsidR="002F40FA" w:rsidRDefault="00EA067A">
      <w:pPr>
        <w:spacing w:before="132" w:line="274" w:lineRule="exact"/>
        <w:ind w:left="72" w:right="72" w:firstLine="720"/>
        <w:textAlignment w:val="baseline"/>
        <w:rPr>
          <w:rFonts w:eastAsia="Times New Roman"/>
          <w:b/>
          <w:color w:val="000000"/>
          <w:sz w:val="24"/>
        </w:rPr>
      </w:pPr>
      <w:r>
        <w:rPr>
          <w:rFonts w:eastAsia="Times New Roman"/>
          <w:b/>
          <w:color w:val="000000"/>
          <w:sz w:val="24"/>
        </w:rPr>
        <w:t xml:space="preserve">What did Sylvester, bishop of Rome under Constantine's reign, do by his "apostolic" authority, and with the approval of Constantine? </w:t>
      </w:r>
      <w:r>
        <w:rPr>
          <w:rFonts w:eastAsia="Times New Roman"/>
          <w:color w:val="000000"/>
          <w:sz w:val="24"/>
        </w:rPr>
        <w:t xml:space="preserve">“That he indeed changed the names of all the days of the week into festal days; as Polydorus mentions in book 6, chapt. 5. Metaphrastes, however, relates that he retained the names of the days familiar to the Hebrews; but that </w:t>
      </w:r>
      <w:r>
        <w:rPr>
          <w:rFonts w:eastAsia="Times New Roman"/>
          <w:i/>
          <w:color w:val="000000"/>
          <w:sz w:val="24"/>
        </w:rPr>
        <w:t xml:space="preserve">the name of the first day alone was changed, which he called the Lord's day." </w:t>
      </w:r>
      <w:r>
        <w:rPr>
          <w:rFonts w:eastAsia="Times New Roman"/>
          <w:color w:val="000000"/>
          <w:sz w:val="24"/>
        </w:rPr>
        <w:t>Historia Ecclesiastica per M. Ludovicum Lucium, cent. 4, cap. 10, pages 739, 740, ed. Basilea, 1624. Library of Andover Theological Seminary.</w:t>
      </w:r>
    </w:p>
    <w:p w14:paraId="21706CA0" w14:textId="77777777" w:rsidR="002F40FA" w:rsidRDefault="00EA067A">
      <w:pPr>
        <w:spacing w:before="125" w:line="275" w:lineRule="exact"/>
        <w:ind w:left="72" w:right="216" w:firstLine="720"/>
        <w:textAlignment w:val="baseline"/>
        <w:rPr>
          <w:rFonts w:eastAsia="Times New Roman"/>
          <w:b/>
          <w:color w:val="000000"/>
          <w:sz w:val="24"/>
        </w:rPr>
      </w:pPr>
      <w:r>
        <w:rPr>
          <w:rFonts w:eastAsia="Times New Roman"/>
          <w:b/>
          <w:color w:val="000000"/>
          <w:sz w:val="24"/>
        </w:rPr>
        <w:t xml:space="preserve">What was decreed by the Council of Laodicea in 364 A.D.? </w:t>
      </w:r>
      <w:r>
        <w:rPr>
          <w:rFonts w:eastAsia="Times New Roman"/>
          <w:color w:val="000000"/>
          <w:sz w:val="24"/>
        </w:rPr>
        <w:t>That the churches should keep the Sunday, and that if they persisted in resting on the Sabbath, "let them be accursed." See Andrew's History of the Sabbath, page 362.</w:t>
      </w:r>
    </w:p>
    <w:p w14:paraId="21706CA1" w14:textId="77777777" w:rsidR="002F40FA" w:rsidRDefault="00EA067A">
      <w:pPr>
        <w:spacing w:before="124" w:line="274" w:lineRule="exact"/>
        <w:ind w:left="72" w:right="72" w:firstLine="720"/>
        <w:textAlignment w:val="baseline"/>
        <w:rPr>
          <w:rFonts w:eastAsia="Times New Roman"/>
          <w:b/>
          <w:color w:val="000000"/>
          <w:sz w:val="24"/>
        </w:rPr>
      </w:pPr>
      <w:r>
        <w:rPr>
          <w:rFonts w:eastAsia="Times New Roman"/>
          <w:b/>
          <w:color w:val="000000"/>
          <w:sz w:val="24"/>
        </w:rPr>
        <w:t xml:space="preserve">What petition was made to the emperor by a church convention, in 401 A.D.? </w:t>
      </w:r>
      <w:r>
        <w:rPr>
          <w:rFonts w:eastAsia="Times New Roman"/>
          <w:color w:val="000000"/>
          <w:sz w:val="24"/>
        </w:rPr>
        <w:t>"That the public shows might be transferred from the Christian Sunday, and from feast days, to some other days of the week." Neander, vol. 2, page 300.</w:t>
      </w:r>
    </w:p>
    <w:p w14:paraId="21706CA2" w14:textId="77777777" w:rsidR="002F40FA" w:rsidRDefault="00EA067A">
      <w:pPr>
        <w:spacing w:before="125" w:line="275" w:lineRule="exact"/>
        <w:ind w:left="72" w:right="216" w:firstLine="720"/>
        <w:textAlignment w:val="baseline"/>
        <w:rPr>
          <w:rFonts w:eastAsia="Times New Roman"/>
          <w:b/>
          <w:color w:val="000000"/>
          <w:sz w:val="24"/>
        </w:rPr>
      </w:pPr>
      <w:r>
        <w:rPr>
          <w:rFonts w:eastAsia="Times New Roman"/>
          <w:b/>
          <w:color w:val="000000"/>
          <w:sz w:val="24"/>
        </w:rPr>
        <w:t xml:space="preserve">What was the object of these state laws? </w:t>
      </w:r>
      <w:r>
        <w:rPr>
          <w:rFonts w:eastAsia="Times New Roman"/>
          <w:color w:val="000000"/>
          <w:sz w:val="24"/>
        </w:rPr>
        <w:t>“That the day might be devoted with less interruption to the purposes of devotion." "That the devotion of the faithful might be free from all disturbance." Ibid., pages 297, 301.</w:t>
      </w:r>
    </w:p>
    <w:p w14:paraId="21706CA3" w14:textId="77777777" w:rsidR="002F40FA" w:rsidRDefault="00EA067A">
      <w:pPr>
        <w:spacing w:before="121" w:line="275" w:lineRule="exact"/>
        <w:ind w:left="72" w:right="72" w:firstLine="720"/>
        <w:textAlignment w:val="baseline"/>
        <w:rPr>
          <w:rFonts w:eastAsia="Times New Roman"/>
          <w:b/>
          <w:color w:val="000000"/>
          <w:sz w:val="24"/>
        </w:rPr>
      </w:pPr>
      <w:r>
        <w:rPr>
          <w:rFonts w:eastAsia="Times New Roman"/>
          <w:b/>
          <w:color w:val="000000"/>
          <w:sz w:val="24"/>
        </w:rPr>
        <w:t xml:space="preserve">How was their "devotion" disturbed? </w:t>
      </w:r>
      <w:r>
        <w:rPr>
          <w:rFonts w:eastAsia="Times New Roman"/>
          <w:color w:val="000000"/>
          <w:sz w:val="24"/>
        </w:rPr>
        <w:t>“Church teachers... were, in truth, often forced to com- plain, that in such competitions the theater was vastly more frequented than the church." Ibid., page 300.</w:t>
      </w:r>
    </w:p>
    <w:p w14:paraId="21706CA4" w14:textId="77777777" w:rsidR="002F40FA" w:rsidRDefault="00EA067A">
      <w:pPr>
        <w:spacing w:before="128" w:line="274" w:lineRule="exact"/>
        <w:ind w:left="72" w:right="216" w:firstLine="720"/>
        <w:textAlignment w:val="baseline"/>
        <w:rPr>
          <w:rFonts w:eastAsia="Times New Roman"/>
          <w:b/>
          <w:color w:val="000000"/>
          <w:sz w:val="24"/>
        </w:rPr>
      </w:pPr>
      <w:r>
        <w:rPr>
          <w:rFonts w:eastAsia="Times New Roman"/>
          <w:b/>
          <w:color w:val="000000"/>
          <w:sz w:val="24"/>
        </w:rPr>
        <w:t xml:space="preserve">When the church had received help from the state to this extent, what more did she demand? </w:t>
      </w:r>
      <w:r>
        <w:rPr>
          <w:rFonts w:eastAsia="Times New Roman"/>
          <w:color w:val="000000"/>
          <w:sz w:val="24"/>
        </w:rPr>
        <w:t>That the civil power should be exerted to compel men to serve God as the church should dictate.</w:t>
      </w:r>
    </w:p>
    <w:p w14:paraId="21706CA5" w14:textId="77777777" w:rsidR="002F40FA" w:rsidRDefault="00EA067A">
      <w:pPr>
        <w:spacing w:before="126" w:line="275" w:lineRule="exact"/>
        <w:ind w:left="72" w:right="72" w:firstLine="720"/>
        <w:textAlignment w:val="baseline"/>
        <w:rPr>
          <w:rFonts w:eastAsia="Times New Roman"/>
          <w:b/>
          <w:color w:val="000000"/>
          <w:sz w:val="24"/>
        </w:rPr>
      </w:pPr>
      <w:r>
        <w:rPr>
          <w:rFonts w:eastAsia="Times New Roman"/>
          <w:b/>
          <w:color w:val="000000"/>
          <w:sz w:val="24"/>
        </w:rPr>
        <w:t xml:space="preserve">What did Augustine, the father of this theory, teach concerning it? </w:t>
      </w:r>
      <w:r>
        <w:rPr>
          <w:rFonts w:eastAsia="Times New Roman"/>
          <w:color w:val="000000"/>
          <w:sz w:val="24"/>
        </w:rPr>
        <w:t>“Who doubts but what it is better to be led to God by instruction, than by fear of punishment or affliction? But because the former, who will be guided only by instruction, are better, the others are still not to be neglected... But many, like bad servants, must often be reclaimed to their master by the rod of temporal suffering, ere they can attain to this highest stage of religious development." Ibid., pages 214, 215.</w:t>
      </w:r>
    </w:p>
    <w:p w14:paraId="21706CA6" w14:textId="77777777" w:rsidR="002F40FA" w:rsidRDefault="00EA067A">
      <w:pPr>
        <w:spacing w:before="123" w:line="275" w:lineRule="exact"/>
        <w:ind w:left="72" w:right="72" w:firstLine="720"/>
        <w:textAlignment w:val="baseline"/>
        <w:rPr>
          <w:rFonts w:eastAsia="Times New Roman"/>
          <w:b/>
          <w:color w:val="000000"/>
          <w:sz w:val="24"/>
        </w:rPr>
      </w:pPr>
      <w:r>
        <w:rPr>
          <w:rFonts w:eastAsia="Times New Roman"/>
          <w:b/>
          <w:color w:val="000000"/>
          <w:sz w:val="24"/>
        </w:rPr>
        <w:t xml:space="preserve">What is Neander's conclusion regarding this? </w:t>
      </w:r>
      <w:r>
        <w:rPr>
          <w:rFonts w:eastAsia="Times New Roman"/>
          <w:color w:val="000000"/>
          <w:sz w:val="24"/>
        </w:rPr>
        <w:t>“It was by Augustine, then, that a theory was proposed and founded, which, tempered though it was, in its practical application, by his own pious, philanthropic spirit, nevertheless contained the germ of that whole system of spiritual despotism, of intolerance and persecution, which ended in the tribunals of the inquisition." Ibid., page 217.</w:t>
      </w:r>
    </w:p>
    <w:p w14:paraId="21706CA7" w14:textId="77777777" w:rsidR="002F40FA" w:rsidRDefault="00EA067A">
      <w:pPr>
        <w:spacing w:before="117" w:after="983" w:line="230" w:lineRule="exact"/>
        <w:ind w:left="72" w:right="72" w:firstLine="720"/>
        <w:textAlignment w:val="baseline"/>
        <w:rPr>
          <w:rFonts w:eastAsia="Times New Roman"/>
          <w:color w:val="000000"/>
        </w:rPr>
      </w:pPr>
      <w:r>
        <w:rPr>
          <w:rFonts w:eastAsia="Times New Roman"/>
          <w:color w:val="000000"/>
        </w:rPr>
        <w:t>NOTE. - It was thus that the union of church and state was formed, out of which was developed "the beast" (papacy) which made "war with the saints" and overcame them.</w:t>
      </w:r>
    </w:p>
    <w:p w14:paraId="21706CA8" w14:textId="77777777" w:rsidR="002F40FA" w:rsidRDefault="00EA067A" w:rsidP="007D661C">
      <w:pPr>
        <w:spacing w:before="1" w:line="275" w:lineRule="exact"/>
        <w:jc w:val="right"/>
        <w:textAlignment w:val="baseline"/>
        <w:rPr>
          <w:rFonts w:eastAsia="Times New Roman"/>
          <w:color w:val="000000"/>
          <w:spacing w:val="6"/>
          <w:sz w:val="24"/>
        </w:rPr>
      </w:pPr>
      <w:r>
        <w:rPr>
          <w:rFonts w:eastAsia="Times New Roman"/>
          <w:color w:val="000000"/>
          <w:spacing w:val="6"/>
          <w:sz w:val="24"/>
        </w:rPr>
        <w:t>118</w:t>
      </w:r>
    </w:p>
    <w:p w14:paraId="21706CA9" w14:textId="77777777" w:rsidR="002F40FA" w:rsidRDefault="00EA067A">
      <w:pPr>
        <w:spacing w:before="1" w:line="300" w:lineRule="exact"/>
        <w:ind w:left="72" w:right="72"/>
        <w:jc w:val="center"/>
        <w:textAlignment w:val="baseline"/>
        <w:rPr>
          <w:rFonts w:ascii="Arial" w:eastAsia="Arial" w:hAnsi="Arial"/>
          <w:b/>
          <w:color w:val="000000"/>
          <w:spacing w:val="-1"/>
          <w:sz w:val="26"/>
        </w:rPr>
      </w:pPr>
      <w:r>
        <w:rPr>
          <w:rFonts w:ascii="Arial" w:eastAsia="Arial" w:hAnsi="Arial"/>
          <w:b/>
          <w:color w:val="000000"/>
          <w:spacing w:val="-1"/>
          <w:sz w:val="26"/>
        </w:rPr>
        <w:t>Chapter 55</w:t>
      </w:r>
    </w:p>
    <w:p w14:paraId="21706CAA" w14:textId="77777777" w:rsidR="002F40FA" w:rsidRPr="00450890" w:rsidRDefault="00253F84" w:rsidP="00450890">
      <w:pPr>
        <w:pStyle w:val="Heading2"/>
      </w:pPr>
      <w:r>
        <w:lastRenderedPageBreak/>
        <w:t xml:space="preserve">55 </w:t>
      </w:r>
      <w:r w:rsidR="00EA067A" w:rsidRPr="00450890">
        <w:t>The Seven Seals</w:t>
      </w:r>
    </w:p>
    <w:p w14:paraId="21706CAB" w14:textId="77777777" w:rsidR="002F40FA" w:rsidRDefault="00EA067A">
      <w:pPr>
        <w:spacing w:before="187" w:line="275" w:lineRule="exact"/>
        <w:ind w:left="72" w:right="72" w:firstLine="720"/>
        <w:jc w:val="both"/>
        <w:textAlignment w:val="baseline"/>
        <w:rPr>
          <w:rFonts w:eastAsia="Times New Roman"/>
          <w:b/>
          <w:color w:val="000000"/>
          <w:sz w:val="24"/>
        </w:rPr>
      </w:pPr>
      <w:r>
        <w:rPr>
          <w:rFonts w:eastAsia="Times New Roman"/>
          <w:b/>
          <w:color w:val="000000"/>
          <w:sz w:val="24"/>
        </w:rPr>
        <w:t xml:space="preserve">What was shown upon the opening of the first seal? </w:t>
      </w:r>
      <w:r>
        <w:rPr>
          <w:rFonts w:eastAsia="Times New Roman"/>
          <w:color w:val="000000"/>
          <w:sz w:val="24"/>
        </w:rPr>
        <w:t xml:space="preserve">“And I saw when the Lamb opened one of the seals,... </w:t>
      </w:r>
      <w:r>
        <w:rPr>
          <w:rFonts w:eastAsia="Times New Roman"/>
          <w:i/>
          <w:color w:val="000000"/>
          <w:sz w:val="24"/>
        </w:rPr>
        <w:t xml:space="preserve">a white horse: </w:t>
      </w:r>
      <w:r>
        <w:rPr>
          <w:rFonts w:eastAsia="Times New Roman"/>
          <w:color w:val="000000"/>
          <w:sz w:val="24"/>
        </w:rPr>
        <w:t>and he that sat on him had a bow; and a crown was given unto him: and he went forth conquering, and to conquer." Rev. 6:1, 2.</w:t>
      </w:r>
    </w:p>
    <w:p w14:paraId="21706CAC" w14:textId="77777777" w:rsidR="002F40FA" w:rsidRDefault="00EA067A">
      <w:pPr>
        <w:spacing w:before="121" w:line="230" w:lineRule="exact"/>
        <w:ind w:left="72" w:right="72" w:firstLine="720"/>
        <w:textAlignment w:val="baseline"/>
        <w:rPr>
          <w:rFonts w:eastAsia="Times New Roman"/>
          <w:color w:val="000000"/>
          <w:spacing w:val="-2"/>
        </w:rPr>
      </w:pPr>
      <w:r>
        <w:rPr>
          <w:rFonts w:eastAsia="Times New Roman"/>
          <w:color w:val="000000"/>
          <w:spacing w:val="-2"/>
        </w:rPr>
        <w:t>NOTE. - As the number seven in the Scriptures denotes completion or perfection, it is safe to say that the seven seals embrace the whole of a certain class of events reaching down to the close of probationary time. The seven trumpets are symbols of wars; but the seals denote events of a religious nature. The symbol of a rider on a white horse, going forth conquering and to conquer, is a fitting emblem of the triumphs of the gospel in the first century of this dispensation.</w:t>
      </w:r>
    </w:p>
    <w:p w14:paraId="21706CAD" w14:textId="77777777" w:rsidR="002F40FA" w:rsidRDefault="00EA067A">
      <w:pPr>
        <w:spacing w:before="125" w:line="275" w:lineRule="exact"/>
        <w:ind w:left="72" w:right="72" w:firstLine="720"/>
        <w:jc w:val="both"/>
        <w:textAlignment w:val="baseline"/>
        <w:rPr>
          <w:rFonts w:eastAsia="Times New Roman"/>
          <w:b/>
          <w:color w:val="000000"/>
          <w:sz w:val="24"/>
        </w:rPr>
      </w:pPr>
      <w:r>
        <w:rPr>
          <w:rFonts w:eastAsia="Times New Roman"/>
          <w:b/>
          <w:color w:val="000000"/>
          <w:sz w:val="24"/>
        </w:rPr>
        <w:t>What went out upon the opening of the second seal?</w:t>
      </w:r>
      <w:r>
        <w:rPr>
          <w:rFonts w:eastAsia="Times New Roman"/>
          <w:color w:val="000000"/>
          <w:sz w:val="24"/>
        </w:rPr>
        <w:t xml:space="preserve">” And when he had opened the second seal,... </w:t>
      </w:r>
      <w:r>
        <w:rPr>
          <w:rFonts w:eastAsia="Times New Roman"/>
          <w:i/>
          <w:color w:val="000000"/>
          <w:sz w:val="24"/>
        </w:rPr>
        <w:t xml:space="preserve">there went out another horse that was red: </w:t>
      </w:r>
      <w:r>
        <w:rPr>
          <w:rFonts w:eastAsia="Times New Roman"/>
          <w:color w:val="000000"/>
          <w:sz w:val="24"/>
        </w:rPr>
        <w:t>and power was given to him that sat thereon to take peace from the earth, and that they should kill one another: and there was given unto him a great sword." Rev. 6:3, 4.</w:t>
      </w:r>
    </w:p>
    <w:p w14:paraId="21706CAE" w14:textId="77777777" w:rsidR="002F40FA" w:rsidRDefault="00EA067A">
      <w:pPr>
        <w:spacing w:before="121" w:line="230" w:lineRule="exact"/>
        <w:ind w:left="72" w:right="72" w:firstLine="720"/>
        <w:textAlignment w:val="baseline"/>
        <w:rPr>
          <w:rFonts w:eastAsia="Times New Roman"/>
          <w:color w:val="000000"/>
          <w:spacing w:val="-1"/>
        </w:rPr>
      </w:pPr>
      <w:r>
        <w:rPr>
          <w:rFonts w:eastAsia="Times New Roman"/>
          <w:color w:val="000000"/>
          <w:spacing w:val="-1"/>
        </w:rPr>
        <w:t>NOTE. - If the whiteness of the first horse denoted the purity of the gospel which its rider propagated, then the change of color in the second horse would show that corruption had begun to creep in when this symbol applies. It is true that such a state of things did succeed that apostolic church. Worldliness came in. The church sought alliance with the secular power, and trouble and commotion were the result. This symbol extends to the time of Constantine, when a complete union of church and state was effected.</w:t>
      </w:r>
    </w:p>
    <w:p w14:paraId="21706CAF" w14:textId="77777777" w:rsidR="002F40FA" w:rsidRDefault="00EA067A">
      <w:pPr>
        <w:spacing w:before="126" w:line="275" w:lineRule="exact"/>
        <w:ind w:left="72" w:right="360" w:firstLine="720"/>
        <w:textAlignment w:val="baseline"/>
        <w:rPr>
          <w:rFonts w:eastAsia="Times New Roman"/>
          <w:b/>
          <w:color w:val="000000"/>
          <w:sz w:val="24"/>
        </w:rPr>
      </w:pPr>
      <w:r>
        <w:rPr>
          <w:rFonts w:eastAsia="Times New Roman"/>
          <w:b/>
          <w:color w:val="000000"/>
          <w:sz w:val="24"/>
        </w:rPr>
        <w:t xml:space="preserve">What was the color of the symbol under the third seal? </w:t>
      </w:r>
      <w:r>
        <w:rPr>
          <w:rFonts w:eastAsia="Times New Roman"/>
          <w:color w:val="000000"/>
          <w:sz w:val="24"/>
        </w:rPr>
        <w:t xml:space="preserve">“And when he had opened the third seal, I heard the third beast say, Come and see. And I beheld, and lo, a </w:t>
      </w:r>
      <w:r>
        <w:rPr>
          <w:rFonts w:eastAsia="Times New Roman"/>
          <w:i/>
          <w:color w:val="000000"/>
          <w:sz w:val="24"/>
        </w:rPr>
        <w:t xml:space="preserve">black horse; </w:t>
      </w:r>
      <w:r>
        <w:rPr>
          <w:rFonts w:eastAsia="Times New Roman"/>
          <w:color w:val="000000"/>
          <w:sz w:val="24"/>
        </w:rPr>
        <w:t>and he that sat on him had a pair of balances in his hand." Rev. 6:5.</w:t>
      </w:r>
    </w:p>
    <w:p w14:paraId="21706CB0" w14:textId="77777777" w:rsidR="002F40FA" w:rsidRDefault="00EA067A">
      <w:pPr>
        <w:spacing w:before="119" w:line="230" w:lineRule="exact"/>
        <w:ind w:left="72" w:right="72" w:firstLine="720"/>
        <w:textAlignment w:val="baseline"/>
        <w:rPr>
          <w:rFonts w:eastAsia="Times New Roman"/>
          <w:color w:val="000000"/>
        </w:rPr>
      </w:pPr>
      <w:r>
        <w:rPr>
          <w:rFonts w:eastAsia="Times New Roman"/>
          <w:color w:val="000000"/>
        </w:rPr>
        <w:t xml:space="preserve">NOTE. - The "black horse" fitly represents the spiritual darkness that reigned in the church from the time of Constantine till the establishment of the papacy in A.D. 538. Of the vain notions and gross errors that were imbibed by the church during that period, Mosheim says: "Those vain fictions, which an attachment to the Platonic philosophy and to popular opinions had engaged the greatest part of the Christian doctors to adopt before the time of Constantine, were now confirmed, enlarged, and embellished in various ways. Hence arose that extravagant veneration for departed saints, and those absurd notions of a certain fire destined to purify separate souls, that now prevailed, and of which the public marks were everywhere to be seen." </w:t>
      </w:r>
      <w:r>
        <w:rPr>
          <w:rFonts w:eastAsia="Times New Roman"/>
          <w:i/>
          <w:color w:val="000000"/>
        </w:rPr>
        <w:t xml:space="preserve">Ecclesiastical History </w:t>
      </w:r>
      <w:r>
        <w:rPr>
          <w:rFonts w:eastAsia="Times New Roman"/>
          <w:color w:val="000000"/>
        </w:rPr>
        <w:t xml:space="preserve">, </w:t>
      </w:r>
      <w:r>
        <w:rPr>
          <w:rFonts w:eastAsia="Times New Roman"/>
          <w:i/>
          <w:color w:val="000000"/>
        </w:rPr>
        <w:t>cent. 4, part 2, chap. 3, par. 1.</w:t>
      </w:r>
    </w:p>
    <w:p w14:paraId="21706CB1" w14:textId="77777777" w:rsidR="002F40FA" w:rsidRDefault="00EA067A">
      <w:pPr>
        <w:spacing w:before="118" w:line="275" w:lineRule="exact"/>
        <w:ind w:left="72" w:right="72" w:firstLine="720"/>
        <w:textAlignment w:val="baseline"/>
        <w:rPr>
          <w:rFonts w:eastAsia="Times New Roman"/>
          <w:b/>
          <w:color w:val="000000"/>
          <w:sz w:val="24"/>
        </w:rPr>
      </w:pPr>
      <w:r>
        <w:rPr>
          <w:rFonts w:eastAsia="Times New Roman"/>
          <w:b/>
          <w:color w:val="000000"/>
          <w:sz w:val="24"/>
        </w:rPr>
        <w:t>What change was seen in the symbol of the fourth seal?</w:t>
      </w:r>
      <w:r>
        <w:rPr>
          <w:rFonts w:eastAsia="Times New Roman"/>
          <w:color w:val="000000"/>
          <w:sz w:val="24"/>
        </w:rPr>
        <w:t xml:space="preserve">” And when he had opened the fourth seal,... </w:t>
      </w:r>
      <w:r>
        <w:rPr>
          <w:rFonts w:eastAsia="Times New Roman"/>
          <w:i/>
          <w:color w:val="000000"/>
          <w:sz w:val="24"/>
        </w:rPr>
        <w:t xml:space="preserve">behold a pale horse: </w:t>
      </w:r>
      <w:r>
        <w:rPr>
          <w:rFonts w:eastAsia="Times New Roman"/>
          <w:color w:val="000000"/>
          <w:sz w:val="24"/>
        </w:rPr>
        <w:t>and his name that sat on him was Death, and Hell followed with him. And power was given unto them over the fourth part of the earth, to kill with sword, and with hunger, and with death, and with the beasts of the earth." Rev. 6:7, 8.</w:t>
      </w:r>
    </w:p>
    <w:p w14:paraId="21706CB2" w14:textId="77777777" w:rsidR="002F40FA" w:rsidRDefault="00EA067A">
      <w:pPr>
        <w:spacing w:before="125" w:line="230" w:lineRule="exact"/>
        <w:ind w:left="72" w:right="72" w:firstLine="720"/>
        <w:textAlignment w:val="baseline"/>
        <w:rPr>
          <w:rFonts w:eastAsia="Times New Roman"/>
          <w:color w:val="000000"/>
        </w:rPr>
      </w:pPr>
      <w:r>
        <w:rPr>
          <w:rFonts w:eastAsia="Times New Roman"/>
          <w:color w:val="000000"/>
        </w:rPr>
        <w:t xml:space="preserve">NOTE. - This is an unnatural color. The original denotes the </w:t>
      </w:r>
      <w:r>
        <w:rPr>
          <w:rFonts w:eastAsia="Times New Roman"/>
          <w:i/>
          <w:color w:val="000000"/>
        </w:rPr>
        <w:t xml:space="preserve">pale or yellowish color </w:t>
      </w:r>
      <w:r>
        <w:rPr>
          <w:rFonts w:eastAsia="Times New Roman"/>
          <w:color w:val="000000"/>
        </w:rPr>
        <w:t>seen in blighted plants. The symbol evidently refers to the work of persecution and death by the Roman Church upon the people everywhere. "And power was given unto them." This extended from A.D. 538 to the time when the Reformers commenced their work of exposing the true character of the papacy.</w:t>
      </w:r>
    </w:p>
    <w:p w14:paraId="21706CB3" w14:textId="77777777" w:rsidR="002F40FA" w:rsidRDefault="00EA067A">
      <w:pPr>
        <w:spacing w:before="122" w:line="275" w:lineRule="exact"/>
        <w:ind w:left="72" w:right="72" w:firstLine="720"/>
        <w:jc w:val="both"/>
        <w:textAlignment w:val="baseline"/>
        <w:rPr>
          <w:rFonts w:eastAsia="Times New Roman"/>
          <w:b/>
          <w:color w:val="000000"/>
          <w:sz w:val="24"/>
        </w:rPr>
      </w:pPr>
      <w:r>
        <w:rPr>
          <w:rFonts w:eastAsia="Times New Roman"/>
          <w:b/>
          <w:color w:val="000000"/>
          <w:sz w:val="24"/>
        </w:rPr>
        <w:t xml:space="preserve">On the opening of the fifth seal, what was seen under the altar? </w:t>
      </w:r>
      <w:r>
        <w:rPr>
          <w:rFonts w:eastAsia="Times New Roman"/>
          <w:color w:val="000000"/>
          <w:sz w:val="24"/>
        </w:rPr>
        <w:t>“And when he had opened the fifth seal, I saw under the altar the souls of them that were slain for the word of God, and for the testimony which they held." Rev. 6:9.</w:t>
      </w:r>
    </w:p>
    <w:p w14:paraId="21706CB4" w14:textId="77777777" w:rsidR="002F40FA" w:rsidRDefault="00EA067A">
      <w:pPr>
        <w:spacing w:before="119" w:line="230" w:lineRule="exact"/>
        <w:ind w:left="72" w:right="216" w:firstLine="720"/>
        <w:jc w:val="both"/>
        <w:textAlignment w:val="baseline"/>
        <w:rPr>
          <w:rFonts w:eastAsia="Times New Roman"/>
          <w:color w:val="000000"/>
        </w:rPr>
      </w:pPr>
      <w:r>
        <w:rPr>
          <w:rFonts w:eastAsia="Times New Roman"/>
          <w:color w:val="000000"/>
        </w:rPr>
        <w:t>NOTE. - That is, when the Reformers exposed the work of the papacy, it was then called to mind how many martyrs had been slain for their faith.</w:t>
      </w:r>
    </w:p>
    <w:p w14:paraId="21706CB5" w14:textId="77777777" w:rsidR="00AC60E2" w:rsidRPr="00AC60E2" w:rsidRDefault="00EA067A" w:rsidP="00AC60E2">
      <w:pPr>
        <w:spacing w:before="125" w:line="275" w:lineRule="exact"/>
        <w:ind w:firstLine="720"/>
        <w:textAlignment w:val="baseline"/>
        <w:rPr>
          <w:rFonts w:eastAsia="Times New Roman"/>
          <w:b/>
          <w:color w:val="000000"/>
          <w:sz w:val="24"/>
        </w:rPr>
      </w:pPr>
      <w:r>
        <w:rPr>
          <w:rFonts w:eastAsia="Times New Roman"/>
          <w:b/>
          <w:color w:val="000000"/>
          <w:sz w:val="24"/>
        </w:rPr>
        <w:t xml:space="preserve">What were these martyrs represented as doing? </w:t>
      </w:r>
      <w:r>
        <w:rPr>
          <w:rFonts w:eastAsia="Times New Roman"/>
          <w:color w:val="000000"/>
          <w:sz w:val="24"/>
        </w:rPr>
        <w:t xml:space="preserve">“And </w:t>
      </w:r>
      <w:r>
        <w:rPr>
          <w:rFonts w:eastAsia="Times New Roman"/>
          <w:i/>
          <w:color w:val="000000"/>
          <w:sz w:val="24"/>
        </w:rPr>
        <w:t>they cried with a loud</w:t>
      </w:r>
      <w:r w:rsidR="00AC60E2">
        <w:rPr>
          <w:rFonts w:eastAsia="Times New Roman"/>
          <w:b/>
          <w:color w:val="000000"/>
          <w:sz w:val="24"/>
        </w:rPr>
        <w:t xml:space="preserve"> </w:t>
      </w:r>
      <w:r>
        <w:rPr>
          <w:rFonts w:eastAsia="Times New Roman"/>
          <w:i/>
          <w:color w:val="000000"/>
          <w:sz w:val="24"/>
        </w:rPr>
        <w:t xml:space="preserve">voice, </w:t>
      </w:r>
      <w:r>
        <w:rPr>
          <w:rFonts w:eastAsia="Times New Roman"/>
          <w:color w:val="000000"/>
          <w:sz w:val="24"/>
        </w:rPr>
        <w:t>saying, How long, O Lord, holy and true, dost thou not judge and avenge our blood on them that dwell on the earth?" Rev. 6:10.</w:t>
      </w:r>
      <w:r w:rsidR="00AC60E2" w:rsidRPr="00AC60E2">
        <w:rPr>
          <w:rFonts w:eastAsia="Times New Roman"/>
          <w:color w:val="000000"/>
          <w:spacing w:val="15"/>
          <w:sz w:val="24"/>
        </w:rPr>
        <w:t xml:space="preserve"> </w:t>
      </w:r>
    </w:p>
    <w:p w14:paraId="21706CB6" w14:textId="77777777" w:rsidR="002F40FA" w:rsidRDefault="00AC60E2">
      <w:pPr>
        <w:spacing w:before="267" w:line="275" w:lineRule="exact"/>
        <w:ind w:left="72" w:right="72"/>
        <w:jc w:val="right"/>
        <w:textAlignment w:val="baseline"/>
        <w:rPr>
          <w:rFonts w:eastAsia="Times New Roman"/>
          <w:color w:val="000000"/>
          <w:spacing w:val="15"/>
          <w:sz w:val="24"/>
        </w:rPr>
      </w:pPr>
      <w:r>
        <w:rPr>
          <w:rFonts w:eastAsia="Times New Roman"/>
          <w:color w:val="000000"/>
          <w:spacing w:val="15"/>
          <w:sz w:val="24"/>
        </w:rPr>
        <w:t>119</w:t>
      </w:r>
    </w:p>
    <w:p w14:paraId="21706CB7" w14:textId="77777777" w:rsidR="002F40FA" w:rsidRDefault="00EA067A">
      <w:pPr>
        <w:spacing w:before="128" w:line="274" w:lineRule="exact"/>
        <w:ind w:left="72" w:right="72" w:firstLine="720"/>
        <w:textAlignment w:val="baseline"/>
        <w:rPr>
          <w:rFonts w:eastAsia="Times New Roman"/>
          <w:b/>
          <w:color w:val="000000"/>
          <w:sz w:val="24"/>
        </w:rPr>
      </w:pPr>
      <w:r>
        <w:rPr>
          <w:rFonts w:eastAsia="Times New Roman"/>
          <w:b/>
          <w:color w:val="000000"/>
          <w:sz w:val="24"/>
        </w:rPr>
        <w:lastRenderedPageBreak/>
        <w:t xml:space="preserve">What was done for these martyrs because they thus cried? </w:t>
      </w:r>
      <w:r>
        <w:rPr>
          <w:rFonts w:eastAsia="Times New Roman"/>
          <w:i/>
          <w:color w:val="000000"/>
          <w:sz w:val="24"/>
        </w:rPr>
        <w:t xml:space="preserve">“And white robes were given unto everyone of them; </w:t>
      </w:r>
      <w:r>
        <w:rPr>
          <w:rFonts w:eastAsia="Times New Roman"/>
          <w:color w:val="000000"/>
          <w:sz w:val="24"/>
        </w:rPr>
        <w:t>and it was said unto them, That they Should rest yet for a little season, until their fellow servants also and their brethren, that should be killed as they were, should be fulfilled." Rev. 6:11.</w:t>
      </w:r>
    </w:p>
    <w:p w14:paraId="21706CB8" w14:textId="77777777" w:rsidR="002F40FA" w:rsidRDefault="00EA067A">
      <w:pPr>
        <w:spacing w:before="120" w:line="230" w:lineRule="exact"/>
        <w:ind w:left="72" w:right="72" w:firstLine="720"/>
        <w:textAlignment w:val="baseline"/>
        <w:rPr>
          <w:rFonts w:eastAsia="Times New Roman"/>
          <w:color w:val="000000"/>
        </w:rPr>
      </w:pPr>
      <w:r>
        <w:rPr>
          <w:rFonts w:eastAsia="Times New Roman"/>
          <w:color w:val="000000"/>
        </w:rPr>
        <w:t>NOTE. - These had been slain during the hundreds of years covered by the preceding seal. Their persecutors had, most of them, at least, died. And if they had at death passed to their punishment, as is by some supposed, why should the martyred ones still importune for their punishment? In this, as in other parts of the Bible, the figure of personification is used, and things that are not represented as though they did exist. See Rom. 4:17. These martyrs had gone down under the darkness and superstition of the preceding seal, covered with ignominy and shame, as heretics. Now in the light of the Reformation they are seen to have been righteous, and hence they are said to have "white robes." "The fine linen [white robes] is the righteousness of saints." Rev. 19:8. Righteousness is ascribed to them, and when they have rested a little longer where they are, under the altar, till all others who are to fall for their faith have followed them, then together they will be raised to immortal glory.</w:t>
      </w:r>
    </w:p>
    <w:p w14:paraId="21706CB9" w14:textId="77777777" w:rsidR="002F40FA" w:rsidRDefault="00EA067A">
      <w:pPr>
        <w:spacing w:before="124" w:line="274" w:lineRule="exact"/>
        <w:ind w:left="72" w:right="72" w:firstLine="720"/>
        <w:textAlignment w:val="baseline"/>
        <w:rPr>
          <w:rFonts w:eastAsia="Times New Roman"/>
          <w:b/>
          <w:color w:val="000000"/>
          <w:sz w:val="24"/>
        </w:rPr>
      </w:pPr>
      <w:r>
        <w:rPr>
          <w:rFonts w:eastAsia="Times New Roman"/>
          <w:b/>
          <w:color w:val="000000"/>
          <w:sz w:val="24"/>
        </w:rPr>
        <w:t xml:space="preserve">What was first seen on the opening of the sixth seal? </w:t>
      </w:r>
      <w:r>
        <w:rPr>
          <w:rFonts w:eastAsia="Times New Roman"/>
          <w:color w:val="000000"/>
          <w:sz w:val="24"/>
        </w:rPr>
        <w:t>“And I beheld when He had opened the sixth seal, and, lo, there was a great earthquake." Rev. 6:12.</w:t>
      </w:r>
    </w:p>
    <w:p w14:paraId="21706CBA" w14:textId="77777777" w:rsidR="002F40FA" w:rsidRDefault="00EA067A">
      <w:pPr>
        <w:spacing w:before="121" w:line="230" w:lineRule="exact"/>
        <w:ind w:left="72" w:right="72" w:firstLine="720"/>
        <w:textAlignment w:val="baseline"/>
        <w:rPr>
          <w:rFonts w:eastAsia="Times New Roman"/>
          <w:color w:val="000000"/>
          <w:spacing w:val="-1"/>
        </w:rPr>
      </w:pPr>
      <w:r>
        <w:rPr>
          <w:rFonts w:eastAsia="Times New Roman"/>
          <w:color w:val="000000"/>
          <w:spacing w:val="-1"/>
        </w:rPr>
        <w:t xml:space="preserve">NOTE. - This unquestionably refers to the great earthquake of Nov. 1, 1755, which covered 4,000,000 square miles. Lisbon, Portugal, which had before contained 150,000 inhabitants, was almost entirely destroyed. It is said that 90,000 persons perished on that occasion. (See Encyclopedia Britannica.) As one writer has described it: The shock of the earthquake "was instantly followed by the fall of every church and convent, almost all the large public buildings, and one fourth of the houses. In about two hours afterward, fires broke out in different quarters, and raged with such violence for the space of nearly three days that the city was completely desolated. The earthquake happened on a holy day, when the churches and convents were full of people, very few of whom escaped." "The terror of the people was beyond description. Nobody wept: it was beyond tears. They ran hither and thither, delirious with horror and astonishment, beating their faces and breasts, crying, </w:t>
      </w:r>
      <w:r>
        <w:rPr>
          <w:rFonts w:eastAsia="Times New Roman"/>
          <w:i/>
          <w:color w:val="000000"/>
          <w:spacing w:val="-1"/>
        </w:rPr>
        <w:t xml:space="preserve">'Misericordia! the world's at an end!' </w:t>
      </w:r>
      <w:r>
        <w:rPr>
          <w:rFonts w:eastAsia="Times New Roman"/>
          <w:color w:val="000000"/>
          <w:spacing w:val="-1"/>
        </w:rPr>
        <w:t>Mothers forgot their children, and ran to the churches for protection; but in vain was the sacrament exposed; in vain did the poor creatures embrace the altars; images, priests, and people were buried in one common ruin." "Ninety thousand persons are supposed to have been lost on that fatal day."</w:t>
      </w:r>
    </w:p>
    <w:p w14:paraId="21706CBB" w14:textId="77777777" w:rsidR="002F40FA" w:rsidRDefault="00EA067A">
      <w:pPr>
        <w:spacing w:before="123" w:line="274" w:lineRule="exact"/>
        <w:ind w:left="72" w:right="792" w:firstLine="720"/>
        <w:textAlignment w:val="baseline"/>
        <w:rPr>
          <w:rFonts w:eastAsia="Times New Roman"/>
          <w:b/>
          <w:color w:val="000000"/>
          <w:sz w:val="24"/>
        </w:rPr>
      </w:pPr>
      <w:r>
        <w:rPr>
          <w:rFonts w:eastAsia="Times New Roman"/>
          <w:b/>
          <w:color w:val="000000"/>
          <w:sz w:val="24"/>
        </w:rPr>
        <w:t xml:space="preserve">What was to follow the great earthquake? </w:t>
      </w:r>
      <w:r>
        <w:rPr>
          <w:rFonts w:eastAsia="Times New Roman"/>
          <w:color w:val="000000"/>
          <w:sz w:val="24"/>
        </w:rPr>
        <w:t>“And the sun became black as sackcloth of hair, and the moon became as blood." Rev. 6:12.</w:t>
      </w:r>
    </w:p>
    <w:p w14:paraId="21706CBC" w14:textId="77777777" w:rsidR="002F40FA" w:rsidRDefault="00EA067A">
      <w:pPr>
        <w:spacing w:before="117" w:line="230" w:lineRule="exact"/>
        <w:ind w:left="72" w:right="72" w:firstLine="720"/>
        <w:textAlignment w:val="baseline"/>
        <w:rPr>
          <w:rFonts w:eastAsia="Times New Roman"/>
          <w:color w:val="000000"/>
          <w:spacing w:val="-2"/>
        </w:rPr>
      </w:pPr>
      <w:r>
        <w:rPr>
          <w:rFonts w:eastAsia="Times New Roman"/>
          <w:color w:val="000000"/>
          <w:spacing w:val="-2"/>
        </w:rPr>
        <w:t>NOTE. - This refers to the dark day and night of May 19, 1780, when the darkness and gloom were such as to give the general opinion that the day of judgment was at hand. See Pres. Dwight, in Connecticut Historical Collection, and other authors quoted in reading, "Our Lord's Great Prophecy." page 35.</w:t>
      </w:r>
    </w:p>
    <w:p w14:paraId="21706CBD" w14:textId="77777777" w:rsidR="002F40FA" w:rsidRDefault="00EA067A">
      <w:pPr>
        <w:spacing w:before="128" w:line="274" w:lineRule="exact"/>
        <w:ind w:left="72" w:right="72" w:firstLine="720"/>
        <w:textAlignment w:val="baseline"/>
        <w:rPr>
          <w:rFonts w:eastAsia="Times New Roman"/>
          <w:b/>
          <w:color w:val="000000"/>
          <w:sz w:val="24"/>
        </w:rPr>
      </w:pPr>
      <w:r>
        <w:rPr>
          <w:rFonts w:eastAsia="Times New Roman"/>
          <w:b/>
          <w:color w:val="000000"/>
          <w:sz w:val="24"/>
        </w:rPr>
        <w:t>What was the next event under this seal?</w:t>
      </w:r>
      <w:r>
        <w:rPr>
          <w:rFonts w:eastAsia="Times New Roman"/>
          <w:color w:val="000000"/>
          <w:sz w:val="24"/>
        </w:rPr>
        <w:t>” And the stars of heaven fell unto the earth, even as a fig tree casteth her untimely figs, when she is shaken of a mighty wind." Rev. 6:13.</w:t>
      </w:r>
    </w:p>
    <w:p w14:paraId="21706CBE" w14:textId="77777777" w:rsidR="002F40FA" w:rsidRDefault="00EA067A">
      <w:pPr>
        <w:spacing w:before="120" w:after="347" w:line="230" w:lineRule="exact"/>
        <w:ind w:left="72" w:right="72" w:firstLine="720"/>
        <w:textAlignment w:val="baseline"/>
        <w:rPr>
          <w:rFonts w:eastAsia="Times New Roman"/>
          <w:color w:val="000000"/>
          <w:spacing w:val="-3"/>
        </w:rPr>
      </w:pPr>
      <w:r>
        <w:rPr>
          <w:rFonts w:eastAsia="Times New Roman"/>
          <w:color w:val="000000"/>
          <w:spacing w:val="-3"/>
        </w:rPr>
        <w:t xml:space="preserve">NOTE. - This was fulfilled in the wonderful meteoric shower of Nov. 13, 1833. Describing the scene in the vicinity of Niagara Falls, one writer says: "No spectacle so terribly grand and sublime was ever before beheld by man as that of </w:t>
      </w:r>
      <w:r>
        <w:rPr>
          <w:rFonts w:eastAsia="Times New Roman"/>
          <w:i/>
          <w:color w:val="000000"/>
          <w:spacing w:val="-3"/>
        </w:rPr>
        <w:t xml:space="preserve">the firmament descending in fiery torrents over the dark and roaring cataract." Our First Century </w:t>
      </w:r>
      <w:r>
        <w:rPr>
          <w:rFonts w:eastAsia="Times New Roman"/>
          <w:color w:val="000000"/>
          <w:spacing w:val="-3"/>
        </w:rPr>
        <w:t xml:space="preserve">, </w:t>
      </w:r>
      <w:r>
        <w:rPr>
          <w:rFonts w:eastAsia="Times New Roman"/>
          <w:i/>
          <w:color w:val="000000"/>
          <w:spacing w:val="-3"/>
        </w:rPr>
        <w:t xml:space="preserve">page 330. </w:t>
      </w:r>
      <w:r>
        <w:rPr>
          <w:rFonts w:eastAsia="Times New Roman"/>
          <w:color w:val="000000"/>
          <w:spacing w:val="-3"/>
        </w:rPr>
        <w:t xml:space="preserve">Henry Dana Ward, writing for the </w:t>
      </w:r>
      <w:r>
        <w:rPr>
          <w:rFonts w:eastAsia="Times New Roman"/>
          <w:i/>
          <w:color w:val="000000"/>
          <w:spacing w:val="-3"/>
        </w:rPr>
        <w:t xml:space="preserve">Journal of Commerce, </w:t>
      </w:r>
      <w:r>
        <w:rPr>
          <w:rFonts w:eastAsia="Times New Roman"/>
          <w:color w:val="000000"/>
          <w:spacing w:val="-3"/>
        </w:rPr>
        <w:t xml:space="preserve">in regard to the falling stars of Nov. 13, 1833, said (issue of Nov. 15, 1833): "Were I to hunt through nature for a simile, I could not find one so apt to illustrate the appearance of the heavens, as that which St. John uses in the prophecy (Rev. 6:13). The falling stars did not come as if from several trees shaken, but as from </w:t>
      </w:r>
      <w:r>
        <w:rPr>
          <w:rFonts w:eastAsia="Times New Roman"/>
          <w:i/>
          <w:color w:val="000000"/>
          <w:spacing w:val="-3"/>
        </w:rPr>
        <w:t xml:space="preserve">one; </w:t>
      </w:r>
      <w:r>
        <w:rPr>
          <w:rFonts w:eastAsia="Times New Roman"/>
          <w:color w:val="000000"/>
          <w:spacing w:val="-3"/>
        </w:rPr>
        <w:t xml:space="preserve">those which appeared in the east, fell toward the east; those which appeared in the north, fell toward the north; those which appeared in the west, fell toward the west; and those which appeared in the south, fell toward the south. And they fell not as the </w:t>
      </w:r>
      <w:r>
        <w:rPr>
          <w:rFonts w:eastAsia="Times New Roman"/>
          <w:i/>
          <w:color w:val="000000"/>
          <w:spacing w:val="-3"/>
        </w:rPr>
        <w:t xml:space="preserve">ripe </w:t>
      </w:r>
      <w:r>
        <w:rPr>
          <w:rFonts w:eastAsia="Times New Roman"/>
          <w:color w:val="000000"/>
          <w:spacing w:val="-3"/>
        </w:rPr>
        <w:t xml:space="preserve">fruit falls. Far from it; but they flew, they were </w:t>
      </w:r>
      <w:r>
        <w:rPr>
          <w:rFonts w:eastAsia="Times New Roman"/>
          <w:i/>
          <w:color w:val="000000"/>
          <w:spacing w:val="-3"/>
        </w:rPr>
        <w:t xml:space="preserve">cast, </w:t>
      </w:r>
      <w:r>
        <w:rPr>
          <w:rFonts w:eastAsia="Times New Roman"/>
          <w:color w:val="000000"/>
          <w:spacing w:val="-3"/>
        </w:rPr>
        <w:t>like the unripe fruit which at first refuses to leave the branch; and when, under a violent pressure, it does break its hold, it flies</w:t>
      </w:r>
    </w:p>
    <w:p w14:paraId="21706CBF" w14:textId="77777777" w:rsidR="002F40FA" w:rsidRDefault="00EA067A" w:rsidP="00AC60E2">
      <w:pPr>
        <w:spacing w:line="274" w:lineRule="exact"/>
        <w:jc w:val="right"/>
        <w:textAlignment w:val="baseline"/>
        <w:rPr>
          <w:rFonts w:eastAsia="Times New Roman"/>
          <w:color w:val="000000"/>
          <w:spacing w:val="6"/>
          <w:sz w:val="24"/>
        </w:rPr>
      </w:pPr>
      <w:r>
        <w:rPr>
          <w:rFonts w:eastAsia="Times New Roman"/>
          <w:color w:val="000000"/>
          <w:spacing w:val="6"/>
          <w:sz w:val="24"/>
        </w:rPr>
        <w:t>120</w:t>
      </w:r>
    </w:p>
    <w:p w14:paraId="21706CC0" w14:textId="77777777" w:rsidR="002F40FA" w:rsidRDefault="00EA067A">
      <w:pPr>
        <w:spacing w:before="230" w:line="230" w:lineRule="exact"/>
        <w:ind w:left="72" w:right="432"/>
        <w:textAlignment w:val="baseline"/>
        <w:rPr>
          <w:rFonts w:eastAsia="Times New Roman"/>
          <w:color w:val="000000"/>
        </w:rPr>
      </w:pPr>
      <w:r>
        <w:rPr>
          <w:rFonts w:eastAsia="Times New Roman"/>
          <w:color w:val="000000"/>
        </w:rPr>
        <w:t>swiftly, straight off, descending; and in the multitude falling, some cross the track of others, as they are thrown with more or less force; but each one falls on its own side of the tree."</w:t>
      </w:r>
    </w:p>
    <w:p w14:paraId="21706CC1" w14:textId="77777777" w:rsidR="002F40FA" w:rsidRDefault="00EA067A">
      <w:pPr>
        <w:spacing w:before="120" w:line="275" w:lineRule="exact"/>
        <w:ind w:left="72" w:right="72" w:firstLine="648"/>
        <w:textAlignment w:val="baseline"/>
        <w:rPr>
          <w:rFonts w:eastAsia="Times New Roman"/>
          <w:b/>
          <w:color w:val="000000"/>
          <w:sz w:val="24"/>
        </w:rPr>
      </w:pPr>
      <w:r>
        <w:rPr>
          <w:rFonts w:eastAsia="Times New Roman"/>
          <w:b/>
          <w:color w:val="000000"/>
          <w:sz w:val="24"/>
        </w:rPr>
        <w:t xml:space="preserve">What was to follow the sign of falling stars? </w:t>
      </w:r>
      <w:r>
        <w:rPr>
          <w:rFonts w:eastAsia="Times New Roman"/>
          <w:color w:val="000000"/>
          <w:sz w:val="24"/>
        </w:rPr>
        <w:t>“And the heaven departed as a scroll when it is rolled together: and every mountain and island were moved out of their places." Rev. 6:14.</w:t>
      </w:r>
    </w:p>
    <w:p w14:paraId="21706CC2" w14:textId="77777777" w:rsidR="002F40FA" w:rsidRDefault="00EA067A">
      <w:pPr>
        <w:spacing w:before="122" w:line="230" w:lineRule="exact"/>
        <w:ind w:left="72" w:right="72" w:firstLine="648"/>
        <w:textAlignment w:val="baseline"/>
        <w:rPr>
          <w:rFonts w:eastAsia="Times New Roman"/>
          <w:color w:val="000000"/>
        </w:rPr>
      </w:pPr>
      <w:r>
        <w:rPr>
          <w:rFonts w:eastAsia="Times New Roman"/>
          <w:color w:val="000000"/>
        </w:rPr>
        <w:t xml:space="preserve">NOTE. - We are now standing between the two the last of the of the signs in the heavens, and the removal of the heavens and the solid earth out of their places. The signs that mark the approach of the Saviour and the dissolution of earthly things are all in </w:t>
      </w:r>
      <w:r>
        <w:rPr>
          <w:rFonts w:eastAsia="Times New Roman"/>
          <w:color w:val="000000"/>
        </w:rPr>
        <w:lastRenderedPageBreak/>
        <w:t>the past, and the world awaits the sound of the last trump as the closing scene in the thrilling drama. Then the wicked of every class will fly to the caverns and fissures of the rocks, in a fruitless attempt to hide their guilt from Him who sits on the throne.</w:t>
      </w:r>
    </w:p>
    <w:p w14:paraId="21706CC3" w14:textId="77777777" w:rsidR="002F40FA" w:rsidRDefault="00EA067A">
      <w:pPr>
        <w:spacing w:before="120" w:line="275" w:lineRule="exact"/>
        <w:ind w:left="72" w:right="72" w:firstLine="648"/>
        <w:textAlignment w:val="baseline"/>
        <w:rPr>
          <w:rFonts w:eastAsia="Times New Roman"/>
          <w:b/>
          <w:color w:val="000000"/>
          <w:sz w:val="24"/>
        </w:rPr>
      </w:pPr>
      <w:r>
        <w:rPr>
          <w:rFonts w:eastAsia="Times New Roman"/>
          <w:b/>
          <w:color w:val="000000"/>
          <w:sz w:val="24"/>
        </w:rPr>
        <w:t xml:space="preserve">After the sealing work brought to view in Rev. 7, which takes place under the sixth seal, how is the seventh seal introduced? </w:t>
      </w:r>
      <w:r>
        <w:rPr>
          <w:rFonts w:eastAsia="Times New Roman"/>
          <w:color w:val="000000"/>
          <w:sz w:val="24"/>
        </w:rPr>
        <w:t xml:space="preserve">“And when He had opened the seventh seal, </w:t>
      </w:r>
      <w:r>
        <w:rPr>
          <w:rFonts w:eastAsia="Times New Roman"/>
          <w:i/>
          <w:color w:val="000000"/>
          <w:sz w:val="24"/>
        </w:rPr>
        <w:t xml:space="preserve">there was silence in heaven </w:t>
      </w:r>
      <w:r>
        <w:rPr>
          <w:rFonts w:eastAsia="Times New Roman"/>
          <w:color w:val="000000"/>
          <w:sz w:val="24"/>
        </w:rPr>
        <w:t>about the space of half an hour." Rev. 8:1.</w:t>
      </w:r>
    </w:p>
    <w:p w14:paraId="21706CC4" w14:textId="77777777" w:rsidR="002F40FA" w:rsidRDefault="00EA067A">
      <w:pPr>
        <w:spacing w:before="123" w:line="230" w:lineRule="exact"/>
        <w:ind w:left="72" w:right="216" w:firstLine="648"/>
        <w:textAlignment w:val="baseline"/>
        <w:rPr>
          <w:rFonts w:eastAsia="Times New Roman"/>
          <w:color w:val="000000"/>
        </w:rPr>
      </w:pPr>
      <w:r>
        <w:rPr>
          <w:rFonts w:eastAsia="Times New Roman"/>
          <w:color w:val="000000"/>
        </w:rPr>
        <w:t>NOTE. - The sixth seal introduced the events connected with the second coming of Christ. The seventh must refer to that event, and its accompanying effect. When Christ comes, all the holy angels will accompany Him. Matt. 25:31. If all these celestial harpers leave the heavenly courts, it follows that silence will reign in heaven during their absence. A half-hour of prophetic time would be about seven days. See chapter 44 in this book entitled "A Remarkable Symbol."</w:t>
      </w:r>
    </w:p>
    <w:p w14:paraId="21706CC5" w14:textId="77777777" w:rsidR="002F40FA" w:rsidRDefault="00EA067A">
      <w:pPr>
        <w:spacing w:before="245" w:line="300" w:lineRule="exact"/>
        <w:ind w:left="72" w:right="72"/>
        <w:jc w:val="center"/>
        <w:textAlignment w:val="baseline"/>
        <w:rPr>
          <w:rFonts w:ascii="Arial" w:eastAsia="Arial" w:hAnsi="Arial"/>
          <w:b/>
          <w:color w:val="000000"/>
          <w:spacing w:val="-1"/>
          <w:sz w:val="26"/>
        </w:rPr>
      </w:pPr>
      <w:r>
        <w:rPr>
          <w:rFonts w:ascii="Arial" w:eastAsia="Arial" w:hAnsi="Arial"/>
          <w:b/>
          <w:color w:val="000000"/>
          <w:spacing w:val="-1"/>
          <w:sz w:val="26"/>
        </w:rPr>
        <w:t>Chapter 56</w:t>
      </w:r>
    </w:p>
    <w:p w14:paraId="21706CC6" w14:textId="77777777" w:rsidR="002F40FA" w:rsidRPr="005964EA" w:rsidRDefault="00253F84" w:rsidP="005964EA">
      <w:pPr>
        <w:pStyle w:val="Heading2"/>
      </w:pPr>
      <w:r>
        <w:t xml:space="preserve">56 </w:t>
      </w:r>
      <w:r w:rsidR="00EA067A" w:rsidRPr="005964EA">
        <w:t>The Seven Last Plagues</w:t>
      </w:r>
    </w:p>
    <w:p w14:paraId="21706CC7" w14:textId="77777777" w:rsidR="002F40FA" w:rsidRDefault="00EA067A">
      <w:pPr>
        <w:spacing w:before="207" w:line="275" w:lineRule="exact"/>
        <w:ind w:left="72" w:right="72" w:firstLine="648"/>
        <w:textAlignment w:val="baseline"/>
        <w:rPr>
          <w:rFonts w:eastAsia="Times New Roman"/>
          <w:b/>
          <w:color w:val="000000"/>
          <w:sz w:val="24"/>
        </w:rPr>
      </w:pPr>
      <w:r>
        <w:rPr>
          <w:rFonts w:eastAsia="Times New Roman"/>
          <w:b/>
          <w:color w:val="000000"/>
          <w:sz w:val="24"/>
        </w:rPr>
        <w:t xml:space="preserve">What is said of those who worship the beast and his image and receive his mark? </w:t>
      </w:r>
      <w:r>
        <w:rPr>
          <w:rFonts w:eastAsia="Times New Roman"/>
          <w:color w:val="000000"/>
          <w:sz w:val="24"/>
        </w:rPr>
        <w:t xml:space="preserve">“If any man worship the beast and his image, and receive his mark in his forehead, or in his hand, the same shall drink of the </w:t>
      </w:r>
      <w:r>
        <w:rPr>
          <w:rFonts w:eastAsia="Times New Roman"/>
          <w:i/>
          <w:color w:val="000000"/>
          <w:sz w:val="24"/>
        </w:rPr>
        <w:t xml:space="preserve">wine of the wrath of God, which is poured out without mixture </w:t>
      </w:r>
      <w:r>
        <w:rPr>
          <w:rFonts w:eastAsia="Times New Roman"/>
          <w:color w:val="000000"/>
          <w:sz w:val="24"/>
        </w:rPr>
        <w:t>into the cup of his indignation." Rev. 14:9, 10.</w:t>
      </w:r>
    </w:p>
    <w:p w14:paraId="21706CC8" w14:textId="77777777" w:rsidR="002F40FA" w:rsidRDefault="00EA067A">
      <w:pPr>
        <w:spacing w:before="124" w:line="275" w:lineRule="exact"/>
        <w:ind w:left="72" w:right="72" w:firstLine="648"/>
        <w:textAlignment w:val="baseline"/>
        <w:rPr>
          <w:rFonts w:eastAsia="Times New Roman"/>
          <w:b/>
          <w:color w:val="000000"/>
          <w:sz w:val="24"/>
        </w:rPr>
      </w:pPr>
      <w:r>
        <w:rPr>
          <w:rFonts w:eastAsia="Times New Roman"/>
          <w:b/>
          <w:color w:val="000000"/>
          <w:sz w:val="24"/>
        </w:rPr>
        <w:t>What is the wrath of God?</w:t>
      </w:r>
      <w:r>
        <w:rPr>
          <w:rFonts w:eastAsia="Times New Roman"/>
          <w:color w:val="000000"/>
          <w:sz w:val="24"/>
        </w:rPr>
        <w:t xml:space="preserve">” And I saw another sign in heaven, great and marvelous, seven angels having </w:t>
      </w:r>
      <w:r>
        <w:rPr>
          <w:rFonts w:eastAsia="Times New Roman"/>
          <w:i/>
          <w:color w:val="000000"/>
          <w:sz w:val="24"/>
        </w:rPr>
        <w:t xml:space="preserve">the seven last plagues; for in them is filled up the wrath of God." </w:t>
      </w:r>
      <w:r>
        <w:rPr>
          <w:rFonts w:eastAsia="Times New Roman"/>
          <w:color w:val="000000"/>
          <w:sz w:val="24"/>
        </w:rPr>
        <w:t xml:space="preserve">"And one of the four beasts gave unto the seven angels </w:t>
      </w:r>
      <w:r>
        <w:rPr>
          <w:rFonts w:eastAsia="Times New Roman"/>
          <w:i/>
          <w:color w:val="000000"/>
          <w:sz w:val="24"/>
        </w:rPr>
        <w:t xml:space="preserve">seven golden vials full of the wrath of God, </w:t>
      </w:r>
      <w:r>
        <w:rPr>
          <w:rFonts w:eastAsia="Times New Roman"/>
          <w:color w:val="000000"/>
          <w:sz w:val="24"/>
        </w:rPr>
        <w:t>who liveth forever and ever." Rev. 15:1, 7.</w:t>
      </w:r>
    </w:p>
    <w:p w14:paraId="21706CC9" w14:textId="77777777" w:rsidR="002F40FA" w:rsidRDefault="00EA067A">
      <w:pPr>
        <w:spacing w:before="128" w:line="274" w:lineRule="exact"/>
        <w:ind w:left="72" w:right="72" w:firstLine="648"/>
        <w:textAlignment w:val="baseline"/>
        <w:rPr>
          <w:rFonts w:eastAsia="Times New Roman"/>
          <w:b/>
          <w:color w:val="000000"/>
          <w:sz w:val="24"/>
        </w:rPr>
      </w:pPr>
      <w:r>
        <w:rPr>
          <w:rFonts w:eastAsia="Times New Roman"/>
          <w:b/>
          <w:color w:val="000000"/>
          <w:sz w:val="24"/>
        </w:rPr>
        <w:t xml:space="preserve">Will there be any service in the heavenly temple while these plagues are being poured out? </w:t>
      </w:r>
      <w:r>
        <w:rPr>
          <w:rFonts w:eastAsia="Times New Roman"/>
          <w:color w:val="000000"/>
          <w:sz w:val="24"/>
        </w:rPr>
        <w:t>“And the temple was filled with smoke from the glory of God, and from His power; and no man was able to enter into the temple, till the seven plagues of the seven angels were fulfilled." Rev. 15:8.</w:t>
      </w:r>
    </w:p>
    <w:p w14:paraId="21706CCA" w14:textId="77777777" w:rsidR="002F40FA" w:rsidRDefault="00EA067A">
      <w:pPr>
        <w:spacing w:before="117" w:line="230" w:lineRule="exact"/>
        <w:ind w:left="72" w:right="72" w:firstLine="648"/>
        <w:textAlignment w:val="baseline"/>
        <w:rPr>
          <w:rFonts w:eastAsia="Times New Roman"/>
          <w:color w:val="000000"/>
        </w:rPr>
      </w:pPr>
      <w:r>
        <w:rPr>
          <w:rFonts w:eastAsia="Times New Roman"/>
          <w:color w:val="000000"/>
        </w:rPr>
        <w:t>NOTE. - This shows that during the pouring out of these plagues, there will be no intercession for sinners in the temple above; hence the time of salvation will then be passed. This is the reason why it is said by the third angel that those who receive the mark of the beast will have visited on them the wrath of God "without mixture;" that is, without any mixture of mercy. It also presents the fact that the message of the third angel is to be the last special one before the close of probation.</w:t>
      </w:r>
    </w:p>
    <w:p w14:paraId="21706CCB" w14:textId="77777777" w:rsidR="002F40FA" w:rsidRDefault="00EA067A">
      <w:pPr>
        <w:spacing w:before="120" w:line="276" w:lineRule="exact"/>
        <w:ind w:left="72" w:right="72" w:firstLine="648"/>
        <w:textAlignment w:val="baseline"/>
        <w:rPr>
          <w:rFonts w:eastAsia="Times New Roman"/>
          <w:b/>
          <w:color w:val="000000"/>
          <w:sz w:val="24"/>
        </w:rPr>
      </w:pPr>
      <w:r>
        <w:rPr>
          <w:rFonts w:eastAsia="Times New Roman"/>
          <w:b/>
          <w:color w:val="000000"/>
          <w:sz w:val="24"/>
        </w:rPr>
        <w:t xml:space="preserve">Will probation have been closed for a period when Christ comes? </w:t>
      </w:r>
      <w:r>
        <w:rPr>
          <w:rFonts w:eastAsia="Times New Roman"/>
          <w:i/>
          <w:color w:val="000000"/>
          <w:sz w:val="24"/>
        </w:rPr>
        <w:t xml:space="preserve">“He that is unjust, let him be unjust still; </w:t>
      </w:r>
      <w:r>
        <w:rPr>
          <w:rFonts w:eastAsia="Times New Roman"/>
          <w:color w:val="000000"/>
          <w:sz w:val="24"/>
        </w:rPr>
        <w:t xml:space="preserve">and he which is filthy, let him be filthy still; and </w:t>
      </w:r>
      <w:r>
        <w:rPr>
          <w:rFonts w:eastAsia="Times New Roman"/>
          <w:i/>
          <w:color w:val="000000"/>
          <w:sz w:val="24"/>
        </w:rPr>
        <w:t xml:space="preserve">he that is righteous, let him be righteous still; and he that is holy, let him be holy still. And, behold, I come quickly." </w:t>
      </w:r>
      <w:r>
        <w:rPr>
          <w:rFonts w:eastAsia="Times New Roman"/>
          <w:color w:val="000000"/>
          <w:sz w:val="24"/>
        </w:rPr>
        <w:t>Rev. 22:11, 12.</w:t>
      </w:r>
    </w:p>
    <w:p w14:paraId="21706CCC" w14:textId="77777777" w:rsidR="002F40FA" w:rsidRDefault="00EA067A">
      <w:pPr>
        <w:spacing w:before="117" w:line="230" w:lineRule="exact"/>
        <w:ind w:left="72" w:right="72" w:firstLine="648"/>
        <w:textAlignment w:val="baseline"/>
        <w:rPr>
          <w:rFonts w:eastAsia="Times New Roman"/>
          <w:color w:val="000000"/>
          <w:spacing w:val="-2"/>
        </w:rPr>
      </w:pPr>
      <w:r>
        <w:rPr>
          <w:rFonts w:eastAsia="Times New Roman"/>
          <w:color w:val="000000"/>
          <w:spacing w:val="-2"/>
        </w:rPr>
        <w:t>NOTE. - If all, both good and bad, remain as they are from a certain time to the coming of Christ, still future (a short time called "quickly"), it follows that before He comes, there will be a space of time in which no one's condition can be changed for the better, no matter how earnestly he may desire it. As it was in</w:t>
      </w:r>
    </w:p>
    <w:p w14:paraId="21706CCD" w14:textId="77777777" w:rsidR="002F40FA" w:rsidRDefault="00EA067A">
      <w:pPr>
        <w:spacing w:before="247" w:line="275" w:lineRule="exact"/>
        <w:ind w:left="72" w:right="72"/>
        <w:jc w:val="right"/>
        <w:textAlignment w:val="baseline"/>
        <w:rPr>
          <w:rFonts w:eastAsia="Times New Roman"/>
          <w:color w:val="000000"/>
          <w:spacing w:val="19"/>
          <w:sz w:val="24"/>
        </w:rPr>
      </w:pPr>
      <w:r>
        <w:rPr>
          <w:rFonts w:eastAsia="Times New Roman"/>
          <w:color w:val="000000"/>
          <w:spacing w:val="19"/>
          <w:sz w:val="24"/>
        </w:rPr>
        <w:t>121</w:t>
      </w:r>
    </w:p>
    <w:p w14:paraId="21706CCE" w14:textId="77777777" w:rsidR="002F40FA" w:rsidRDefault="00EA067A">
      <w:pPr>
        <w:spacing w:before="247" w:line="229" w:lineRule="exact"/>
        <w:ind w:left="72" w:right="72"/>
        <w:jc w:val="both"/>
        <w:textAlignment w:val="baseline"/>
        <w:rPr>
          <w:rFonts w:eastAsia="Times New Roman"/>
          <w:color w:val="000000"/>
          <w:spacing w:val="-3"/>
        </w:rPr>
      </w:pPr>
      <w:r>
        <w:rPr>
          <w:rFonts w:eastAsia="Times New Roman"/>
          <w:color w:val="000000"/>
          <w:spacing w:val="-3"/>
        </w:rPr>
        <w:t>the days before the flood, so it will be in this case. God did not suffer the door of the ark to remain open till the day of the flood actually came; for then thousands would have flocked into it, to be saved, who had derided Noah's message. Noah was shut into the ark some days before the flood came, even while the sky was clear. The act of shutting him and his companions in, shut all others out, and they could not afterward change their situation. So it will be in the future: probation will close even before the plagues of God begin to fall.</w:t>
      </w:r>
    </w:p>
    <w:p w14:paraId="21706CCF" w14:textId="77777777" w:rsidR="002F40FA" w:rsidRDefault="00EA067A">
      <w:pPr>
        <w:spacing w:before="124" w:line="276" w:lineRule="exact"/>
        <w:ind w:left="72" w:right="72" w:firstLine="720"/>
        <w:jc w:val="both"/>
        <w:textAlignment w:val="baseline"/>
        <w:rPr>
          <w:rFonts w:eastAsia="Times New Roman"/>
          <w:b/>
          <w:color w:val="000000"/>
          <w:spacing w:val="-3"/>
          <w:sz w:val="24"/>
        </w:rPr>
      </w:pPr>
      <w:r>
        <w:rPr>
          <w:rFonts w:eastAsia="Times New Roman"/>
          <w:b/>
          <w:color w:val="000000"/>
          <w:spacing w:val="-3"/>
          <w:sz w:val="24"/>
        </w:rPr>
        <w:t xml:space="preserve">What will be the first plague, and on whom will it fall? </w:t>
      </w:r>
      <w:r>
        <w:rPr>
          <w:rFonts w:eastAsia="Times New Roman"/>
          <w:color w:val="000000"/>
          <w:spacing w:val="-3"/>
          <w:sz w:val="24"/>
        </w:rPr>
        <w:t>“And the first went, and poured out his vial upon the earth; and there fell a noisome and grievous sore upon the men which had the mark of the beast, and upon them which worshipped his image." Rev. 16:2.</w:t>
      </w:r>
    </w:p>
    <w:p w14:paraId="21706CD0" w14:textId="77777777" w:rsidR="002F40FA" w:rsidRDefault="00EA067A">
      <w:pPr>
        <w:spacing w:before="120" w:line="276" w:lineRule="exact"/>
        <w:ind w:left="72" w:right="648" w:firstLine="720"/>
        <w:textAlignment w:val="baseline"/>
        <w:rPr>
          <w:rFonts w:eastAsia="Times New Roman"/>
          <w:b/>
          <w:color w:val="000000"/>
          <w:sz w:val="24"/>
        </w:rPr>
      </w:pPr>
      <w:r>
        <w:rPr>
          <w:rFonts w:eastAsia="Times New Roman"/>
          <w:b/>
          <w:color w:val="000000"/>
          <w:sz w:val="24"/>
        </w:rPr>
        <w:t xml:space="preserve">How many will worship the beast? </w:t>
      </w:r>
      <w:r>
        <w:rPr>
          <w:rFonts w:eastAsia="Times New Roman"/>
          <w:color w:val="000000"/>
          <w:sz w:val="24"/>
        </w:rPr>
        <w:t>“And all that dwell upon the earth shall worship him, whose names are not written in the book of life." Rev. 13:8.</w:t>
      </w:r>
    </w:p>
    <w:p w14:paraId="21706CD1" w14:textId="77777777" w:rsidR="002F40FA" w:rsidRDefault="00EA067A">
      <w:pPr>
        <w:spacing w:before="120" w:line="229" w:lineRule="exact"/>
        <w:ind w:left="792" w:right="72"/>
        <w:textAlignment w:val="baseline"/>
        <w:rPr>
          <w:rFonts w:eastAsia="Times New Roman"/>
          <w:color w:val="000000"/>
        </w:rPr>
      </w:pPr>
      <w:r>
        <w:rPr>
          <w:rFonts w:eastAsia="Times New Roman"/>
          <w:color w:val="000000"/>
        </w:rPr>
        <w:lastRenderedPageBreak/>
        <w:t>NOTE. - Then the plague will be nearly universal.</w:t>
      </w:r>
    </w:p>
    <w:p w14:paraId="21706CD2" w14:textId="77777777" w:rsidR="002F40FA" w:rsidRDefault="00EA067A">
      <w:pPr>
        <w:spacing w:before="119" w:line="276" w:lineRule="exact"/>
        <w:ind w:left="72" w:right="72" w:firstLine="720"/>
        <w:textAlignment w:val="baseline"/>
        <w:rPr>
          <w:rFonts w:eastAsia="Times New Roman"/>
          <w:b/>
          <w:color w:val="000000"/>
          <w:sz w:val="24"/>
        </w:rPr>
      </w:pPr>
      <w:r>
        <w:rPr>
          <w:rFonts w:eastAsia="Times New Roman"/>
          <w:b/>
          <w:color w:val="000000"/>
          <w:sz w:val="24"/>
        </w:rPr>
        <w:t xml:space="preserve">What will constitute the second plague? </w:t>
      </w:r>
      <w:r>
        <w:rPr>
          <w:rFonts w:eastAsia="Times New Roman"/>
          <w:color w:val="000000"/>
          <w:sz w:val="24"/>
        </w:rPr>
        <w:t>“And the second angel poured out his vial upon the sea, and it became as the blood of a dead man; and every living soul died in the sea." Rev. 16:3.</w:t>
      </w:r>
    </w:p>
    <w:p w14:paraId="21706CD3" w14:textId="77777777" w:rsidR="002F40FA" w:rsidRDefault="00EA067A">
      <w:pPr>
        <w:spacing w:before="120" w:line="276" w:lineRule="exact"/>
        <w:ind w:left="72" w:right="72" w:firstLine="720"/>
        <w:jc w:val="both"/>
        <w:textAlignment w:val="baseline"/>
        <w:rPr>
          <w:rFonts w:eastAsia="Times New Roman"/>
          <w:b/>
          <w:color w:val="000000"/>
          <w:sz w:val="24"/>
        </w:rPr>
      </w:pPr>
      <w:r>
        <w:rPr>
          <w:rFonts w:eastAsia="Times New Roman"/>
          <w:b/>
          <w:color w:val="000000"/>
          <w:sz w:val="24"/>
        </w:rPr>
        <w:t>What will be the third plague?</w:t>
      </w:r>
      <w:r>
        <w:rPr>
          <w:rFonts w:eastAsia="Times New Roman"/>
          <w:color w:val="000000"/>
          <w:sz w:val="24"/>
        </w:rPr>
        <w:t>” And the third angel poured out his vial upon the rivers and fountains of waters; and they became blood." Rev. 16:4.</w:t>
      </w:r>
    </w:p>
    <w:p w14:paraId="21706CD4" w14:textId="77777777" w:rsidR="002F40FA" w:rsidRDefault="00EA067A">
      <w:pPr>
        <w:spacing w:before="125" w:line="275" w:lineRule="exact"/>
        <w:ind w:left="72" w:right="72" w:firstLine="720"/>
        <w:textAlignment w:val="baseline"/>
        <w:rPr>
          <w:rFonts w:eastAsia="Times New Roman"/>
          <w:b/>
          <w:color w:val="000000"/>
          <w:sz w:val="24"/>
        </w:rPr>
      </w:pPr>
      <w:r>
        <w:rPr>
          <w:rFonts w:eastAsia="Times New Roman"/>
          <w:b/>
          <w:color w:val="000000"/>
          <w:sz w:val="24"/>
        </w:rPr>
        <w:t xml:space="preserve">Why will the Lord give them blood to drink? </w:t>
      </w:r>
      <w:r>
        <w:rPr>
          <w:rFonts w:eastAsia="Times New Roman"/>
          <w:i/>
          <w:color w:val="000000"/>
          <w:sz w:val="24"/>
        </w:rPr>
        <w:t xml:space="preserve">“For they have shed the blood of saints and prophets, </w:t>
      </w:r>
      <w:r>
        <w:rPr>
          <w:rFonts w:eastAsia="Times New Roman"/>
          <w:color w:val="000000"/>
          <w:sz w:val="24"/>
        </w:rPr>
        <w:t>and thou hast given them blood to drink; for they are worthy." Rev. 16:6.</w:t>
      </w:r>
    </w:p>
    <w:p w14:paraId="21706CD5" w14:textId="77777777" w:rsidR="002F40FA" w:rsidRDefault="00EA067A">
      <w:pPr>
        <w:spacing w:before="118" w:line="229" w:lineRule="exact"/>
        <w:ind w:left="72" w:right="288" w:firstLine="720"/>
        <w:textAlignment w:val="baseline"/>
        <w:rPr>
          <w:rFonts w:eastAsia="Times New Roman"/>
          <w:color w:val="000000"/>
        </w:rPr>
      </w:pPr>
      <w:r>
        <w:rPr>
          <w:rFonts w:eastAsia="Times New Roman"/>
          <w:color w:val="000000"/>
        </w:rPr>
        <w:t>NOTE. - That is, those who have opposed the commandments of God, and in trying to drive the saints to worship the beast and his image and receive his mark, have caused their death, either actually or intentionally, will be given blood to drink.</w:t>
      </w:r>
    </w:p>
    <w:p w14:paraId="21706CD6" w14:textId="77777777" w:rsidR="002F40FA" w:rsidRDefault="00EA067A">
      <w:pPr>
        <w:spacing w:before="124" w:line="276" w:lineRule="exact"/>
        <w:ind w:left="72" w:right="360" w:firstLine="720"/>
        <w:textAlignment w:val="baseline"/>
        <w:rPr>
          <w:rFonts w:eastAsia="Times New Roman"/>
          <w:b/>
          <w:color w:val="000000"/>
          <w:sz w:val="24"/>
        </w:rPr>
      </w:pPr>
      <w:r>
        <w:rPr>
          <w:rFonts w:eastAsia="Times New Roman"/>
          <w:b/>
          <w:color w:val="000000"/>
          <w:sz w:val="24"/>
        </w:rPr>
        <w:t xml:space="preserve">What will the fourth plague bring? </w:t>
      </w:r>
      <w:r>
        <w:rPr>
          <w:rFonts w:eastAsia="Times New Roman"/>
          <w:color w:val="000000"/>
          <w:sz w:val="24"/>
        </w:rPr>
        <w:t>“And the fourth angel poured out his vial upon the sun; and power was given unto him to scorch men with fire. And men were scorched with great heat." Rev. 16:8, 9.</w:t>
      </w:r>
    </w:p>
    <w:p w14:paraId="21706CD7" w14:textId="77777777" w:rsidR="002F40FA" w:rsidRDefault="00EA067A">
      <w:pPr>
        <w:spacing w:before="123" w:line="276" w:lineRule="exact"/>
        <w:ind w:left="72" w:right="72" w:firstLine="720"/>
        <w:jc w:val="both"/>
        <w:textAlignment w:val="baseline"/>
        <w:rPr>
          <w:rFonts w:eastAsia="Times New Roman"/>
          <w:b/>
          <w:color w:val="000000"/>
          <w:sz w:val="24"/>
        </w:rPr>
      </w:pPr>
      <w:r>
        <w:rPr>
          <w:rFonts w:eastAsia="Times New Roman"/>
          <w:b/>
          <w:color w:val="000000"/>
          <w:sz w:val="24"/>
        </w:rPr>
        <w:t xml:space="preserve">What will be the effect of the fifth? </w:t>
      </w:r>
      <w:r>
        <w:rPr>
          <w:rFonts w:eastAsia="Times New Roman"/>
          <w:color w:val="000000"/>
          <w:sz w:val="24"/>
        </w:rPr>
        <w:t>“And the fifth angel poured out his vial upon the seat of the beast; and his kingdom was full of darkness; and they gnawed their tongues for pain." Rev. 16:10.</w:t>
      </w:r>
    </w:p>
    <w:p w14:paraId="21706CD8" w14:textId="77777777" w:rsidR="002F40FA" w:rsidRDefault="00EA067A">
      <w:pPr>
        <w:spacing w:before="117" w:line="276" w:lineRule="exact"/>
        <w:ind w:left="72" w:right="72" w:firstLine="720"/>
        <w:textAlignment w:val="baseline"/>
        <w:rPr>
          <w:rFonts w:eastAsia="Times New Roman"/>
          <w:b/>
          <w:color w:val="000000"/>
          <w:spacing w:val="-3"/>
          <w:sz w:val="24"/>
        </w:rPr>
      </w:pPr>
      <w:r>
        <w:rPr>
          <w:rFonts w:eastAsia="Times New Roman"/>
          <w:b/>
          <w:color w:val="000000"/>
          <w:spacing w:val="-3"/>
          <w:sz w:val="24"/>
        </w:rPr>
        <w:t xml:space="preserve">What promise applies at this time to those who have loved the truth? </w:t>
      </w:r>
      <w:r>
        <w:rPr>
          <w:rFonts w:eastAsia="Times New Roman"/>
          <w:color w:val="000000"/>
          <w:spacing w:val="-3"/>
          <w:sz w:val="24"/>
        </w:rPr>
        <w:t xml:space="preserve">“A thousand shall fall at thy side, and ten thousand at thy right hand; but it shall not come nigh thee. Only with thine eyes shalt thou behold and see the reward of the wicked. Because thou hast made the Lord, which is my refuge, even the Most High, thy habitation; there </w:t>
      </w:r>
      <w:r>
        <w:rPr>
          <w:rFonts w:eastAsia="Times New Roman"/>
          <w:i/>
          <w:color w:val="000000"/>
          <w:spacing w:val="-3"/>
          <w:sz w:val="24"/>
        </w:rPr>
        <w:t xml:space="preserve">shall no evil befall thee, neither shall any plague come nigh thy dwelling." </w:t>
      </w:r>
      <w:r>
        <w:rPr>
          <w:rFonts w:eastAsia="Times New Roman"/>
          <w:color w:val="000000"/>
          <w:spacing w:val="-3"/>
          <w:sz w:val="24"/>
        </w:rPr>
        <w:t>Ps. 91:7-10.</w:t>
      </w:r>
    </w:p>
    <w:p w14:paraId="21706CD9" w14:textId="77777777" w:rsidR="002F40FA" w:rsidRDefault="00EA067A">
      <w:pPr>
        <w:spacing w:before="123" w:line="276" w:lineRule="exact"/>
        <w:ind w:left="72" w:right="72" w:firstLine="720"/>
        <w:textAlignment w:val="baseline"/>
        <w:rPr>
          <w:rFonts w:eastAsia="Times New Roman"/>
          <w:b/>
          <w:color w:val="000000"/>
          <w:sz w:val="24"/>
        </w:rPr>
      </w:pPr>
      <w:r>
        <w:rPr>
          <w:rFonts w:eastAsia="Times New Roman"/>
          <w:b/>
          <w:color w:val="000000"/>
          <w:sz w:val="24"/>
        </w:rPr>
        <w:t xml:space="preserve">What takes place under the sixth plague? </w:t>
      </w:r>
      <w:r>
        <w:rPr>
          <w:rFonts w:eastAsia="Times New Roman"/>
          <w:color w:val="000000"/>
          <w:sz w:val="24"/>
        </w:rPr>
        <w:t>“And the sixth angel poured out his vial upon the great river Euphrates; and the water thereof was dried up, that the way of the kings of the East might be prepared." Rev. 16:12.</w:t>
      </w:r>
    </w:p>
    <w:p w14:paraId="21706CDA" w14:textId="77777777" w:rsidR="002F40FA" w:rsidRDefault="00EA067A">
      <w:pPr>
        <w:spacing w:before="117" w:line="276" w:lineRule="exact"/>
        <w:ind w:left="72" w:right="360" w:firstLine="720"/>
        <w:jc w:val="both"/>
        <w:textAlignment w:val="baseline"/>
        <w:rPr>
          <w:rFonts w:eastAsia="Times New Roman"/>
          <w:b/>
          <w:color w:val="000000"/>
          <w:sz w:val="24"/>
        </w:rPr>
      </w:pPr>
      <w:r>
        <w:rPr>
          <w:rFonts w:eastAsia="Times New Roman"/>
          <w:b/>
          <w:color w:val="000000"/>
          <w:sz w:val="24"/>
        </w:rPr>
        <w:t xml:space="preserve">When the seventh angel pours out his vial, what is heard? </w:t>
      </w:r>
      <w:r>
        <w:rPr>
          <w:rFonts w:eastAsia="Times New Roman"/>
          <w:color w:val="000000"/>
          <w:sz w:val="24"/>
        </w:rPr>
        <w:t xml:space="preserve">“And the seventh angel poured out his vial into the air; and </w:t>
      </w:r>
      <w:r>
        <w:rPr>
          <w:rFonts w:eastAsia="Times New Roman"/>
          <w:i/>
          <w:color w:val="000000"/>
          <w:sz w:val="24"/>
        </w:rPr>
        <w:t xml:space="preserve">there came a great voice out of the temple of heaven, </w:t>
      </w:r>
      <w:r>
        <w:rPr>
          <w:rFonts w:eastAsia="Times New Roman"/>
          <w:color w:val="000000"/>
          <w:sz w:val="24"/>
        </w:rPr>
        <w:t>from the throne, saying, It is done." Rev. 16:17.</w:t>
      </w:r>
    </w:p>
    <w:p w14:paraId="21706CDB" w14:textId="77777777" w:rsidR="002F40FA" w:rsidRDefault="00EA067A">
      <w:pPr>
        <w:spacing w:before="126" w:line="275" w:lineRule="exact"/>
        <w:ind w:left="72" w:right="72" w:firstLine="720"/>
        <w:textAlignment w:val="baseline"/>
        <w:rPr>
          <w:rFonts w:eastAsia="Times New Roman"/>
          <w:b/>
          <w:color w:val="000000"/>
          <w:sz w:val="24"/>
        </w:rPr>
      </w:pPr>
      <w:r>
        <w:rPr>
          <w:rFonts w:eastAsia="Times New Roman"/>
          <w:b/>
          <w:color w:val="000000"/>
          <w:sz w:val="24"/>
        </w:rPr>
        <w:t xml:space="preserve">Whose is this voice? </w:t>
      </w:r>
      <w:r>
        <w:rPr>
          <w:rFonts w:eastAsia="Times New Roman"/>
          <w:i/>
          <w:color w:val="000000"/>
          <w:sz w:val="24"/>
        </w:rPr>
        <w:t xml:space="preserve">“The Lord shall roar from on high, and utter His voice from His holy habitation; </w:t>
      </w:r>
      <w:r>
        <w:rPr>
          <w:rFonts w:eastAsia="Times New Roman"/>
          <w:color w:val="000000"/>
          <w:sz w:val="24"/>
        </w:rPr>
        <w:t>He shall mightily roar upon His habitation; He shall give a shout, as they that tread the grapes, against all the inhabitants of the earth." Jer. 25:30.</w:t>
      </w:r>
    </w:p>
    <w:p w14:paraId="21706CDC" w14:textId="77777777" w:rsidR="00AC60E2" w:rsidRPr="00AC60E2" w:rsidRDefault="00EA067A" w:rsidP="00AC60E2">
      <w:pPr>
        <w:spacing w:before="120" w:line="276" w:lineRule="exact"/>
        <w:ind w:left="792" w:right="72"/>
        <w:textAlignment w:val="baseline"/>
        <w:rPr>
          <w:rFonts w:eastAsia="Times New Roman"/>
          <w:b/>
          <w:color w:val="000000"/>
          <w:spacing w:val="-3"/>
          <w:sz w:val="24"/>
        </w:rPr>
      </w:pPr>
      <w:r>
        <w:rPr>
          <w:rFonts w:eastAsia="Times New Roman"/>
          <w:b/>
          <w:color w:val="000000"/>
          <w:spacing w:val="-3"/>
          <w:sz w:val="24"/>
        </w:rPr>
        <w:t>What then takes place?</w:t>
      </w:r>
      <w:r>
        <w:rPr>
          <w:rFonts w:eastAsia="Times New Roman"/>
          <w:color w:val="000000"/>
          <w:spacing w:val="-3"/>
          <w:sz w:val="24"/>
        </w:rPr>
        <w:t>” And there were voices, and thunders, and lightnings; and</w:t>
      </w:r>
      <w:r w:rsidR="00AC60E2">
        <w:rPr>
          <w:rFonts w:eastAsia="Times New Roman"/>
          <w:b/>
          <w:color w:val="000000"/>
          <w:spacing w:val="-3"/>
          <w:sz w:val="24"/>
        </w:rPr>
        <w:t xml:space="preserve"> </w:t>
      </w:r>
      <w:r>
        <w:rPr>
          <w:rFonts w:eastAsia="Times New Roman"/>
          <w:i/>
          <w:color w:val="000000"/>
          <w:sz w:val="24"/>
        </w:rPr>
        <w:t xml:space="preserve">there was a great earthquake </w:t>
      </w:r>
      <w:r>
        <w:rPr>
          <w:rFonts w:eastAsia="Times New Roman"/>
          <w:color w:val="000000"/>
          <w:sz w:val="24"/>
        </w:rPr>
        <w:t>such as was not since men were upon the earth, so mighty an earthquake, and so great." Rev. 16:18 (Haggai 2:21) (Heb. 12:26).</w:t>
      </w:r>
      <w:r w:rsidR="00AC60E2" w:rsidRPr="00AC60E2">
        <w:rPr>
          <w:rFonts w:eastAsia="Times New Roman"/>
          <w:color w:val="000000"/>
          <w:spacing w:val="15"/>
          <w:sz w:val="24"/>
        </w:rPr>
        <w:t xml:space="preserve"> </w:t>
      </w:r>
    </w:p>
    <w:p w14:paraId="21706CDD" w14:textId="77777777" w:rsidR="002F40FA" w:rsidRDefault="00AC60E2" w:rsidP="00AC60E2">
      <w:pPr>
        <w:spacing w:before="120" w:line="276" w:lineRule="exact"/>
        <w:jc w:val="right"/>
        <w:textAlignment w:val="baseline"/>
        <w:rPr>
          <w:rFonts w:eastAsia="Times New Roman"/>
          <w:color w:val="000000"/>
          <w:spacing w:val="15"/>
          <w:sz w:val="24"/>
        </w:rPr>
      </w:pPr>
      <w:r>
        <w:rPr>
          <w:rFonts w:eastAsia="Times New Roman"/>
          <w:color w:val="000000"/>
          <w:spacing w:val="15"/>
          <w:sz w:val="24"/>
        </w:rPr>
        <w:t>122</w:t>
      </w:r>
    </w:p>
    <w:p w14:paraId="21706CDE" w14:textId="77777777" w:rsidR="002F40FA" w:rsidRDefault="00EA067A">
      <w:pPr>
        <w:spacing w:before="118" w:line="276" w:lineRule="exact"/>
        <w:ind w:left="72" w:right="72" w:firstLine="720"/>
        <w:textAlignment w:val="baseline"/>
        <w:rPr>
          <w:rFonts w:eastAsia="Times New Roman"/>
          <w:b/>
          <w:color w:val="000000"/>
          <w:sz w:val="24"/>
        </w:rPr>
      </w:pPr>
      <w:r>
        <w:rPr>
          <w:rFonts w:eastAsia="Times New Roman"/>
          <w:b/>
          <w:color w:val="000000"/>
          <w:sz w:val="24"/>
        </w:rPr>
        <w:t>What accompanies the earthquake?</w:t>
      </w:r>
      <w:r>
        <w:rPr>
          <w:rFonts w:eastAsia="Times New Roman"/>
          <w:color w:val="000000"/>
          <w:sz w:val="24"/>
        </w:rPr>
        <w:t xml:space="preserve">” And there fell upon men a </w:t>
      </w:r>
      <w:r>
        <w:rPr>
          <w:rFonts w:eastAsia="Times New Roman"/>
          <w:i/>
          <w:color w:val="000000"/>
          <w:sz w:val="24"/>
        </w:rPr>
        <w:t xml:space="preserve">great hail out of heaven, </w:t>
      </w:r>
      <w:r>
        <w:rPr>
          <w:rFonts w:eastAsia="Times New Roman"/>
          <w:color w:val="000000"/>
          <w:sz w:val="24"/>
        </w:rPr>
        <w:t>every stone about the weight of a talent: and men blasphemed God because of the plague of the hail; for the plague thereof was exceeding great." Rev. 16:21.</w:t>
      </w:r>
    </w:p>
    <w:p w14:paraId="21706CDF" w14:textId="77777777" w:rsidR="002F40FA" w:rsidRDefault="00EA067A">
      <w:pPr>
        <w:spacing w:before="122" w:line="276" w:lineRule="exact"/>
        <w:ind w:left="72" w:right="144" w:firstLine="720"/>
        <w:textAlignment w:val="baseline"/>
        <w:rPr>
          <w:rFonts w:eastAsia="Times New Roman"/>
          <w:b/>
          <w:color w:val="000000"/>
          <w:spacing w:val="-4"/>
          <w:sz w:val="24"/>
        </w:rPr>
      </w:pPr>
      <w:r>
        <w:rPr>
          <w:rFonts w:eastAsia="Times New Roman"/>
          <w:b/>
          <w:color w:val="000000"/>
          <w:spacing w:val="-4"/>
          <w:sz w:val="24"/>
        </w:rPr>
        <w:t xml:space="preserve">What will the people of God do in this time? </w:t>
      </w:r>
      <w:r>
        <w:rPr>
          <w:rFonts w:eastAsia="Times New Roman"/>
          <w:color w:val="000000"/>
          <w:spacing w:val="-4"/>
          <w:sz w:val="24"/>
        </w:rPr>
        <w:t xml:space="preserve">“The Lord also shall roar out of Zion, and utter His voice from Jerusalem; and the heavens and the earth shall shake; </w:t>
      </w:r>
      <w:r>
        <w:rPr>
          <w:rFonts w:eastAsia="Times New Roman"/>
          <w:i/>
          <w:color w:val="000000"/>
          <w:spacing w:val="-4"/>
          <w:sz w:val="24"/>
        </w:rPr>
        <w:t xml:space="preserve">but the Lord will be the hope of His people, and the strength of the children of Israel." </w:t>
      </w:r>
      <w:r>
        <w:rPr>
          <w:rFonts w:eastAsia="Times New Roman"/>
          <w:color w:val="000000"/>
          <w:spacing w:val="-4"/>
          <w:sz w:val="24"/>
        </w:rPr>
        <w:t>Joel 3:16.</w:t>
      </w:r>
    </w:p>
    <w:p w14:paraId="21706CE0" w14:textId="77777777" w:rsidR="002F40FA" w:rsidRDefault="00EA067A">
      <w:pPr>
        <w:spacing w:before="128" w:line="274" w:lineRule="exact"/>
        <w:ind w:left="72" w:right="1080" w:firstLine="720"/>
        <w:textAlignment w:val="baseline"/>
        <w:rPr>
          <w:rFonts w:eastAsia="Times New Roman"/>
          <w:b/>
          <w:color w:val="000000"/>
          <w:sz w:val="24"/>
        </w:rPr>
      </w:pPr>
      <w:r>
        <w:rPr>
          <w:rFonts w:eastAsia="Times New Roman"/>
          <w:b/>
          <w:color w:val="000000"/>
          <w:sz w:val="24"/>
        </w:rPr>
        <w:t xml:space="preserve">To prepare the people for this terrible time, what will the Lord send beforehand? </w:t>
      </w:r>
      <w:r>
        <w:rPr>
          <w:rFonts w:eastAsia="Times New Roman"/>
          <w:color w:val="000000"/>
          <w:sz w:val="24"/>
        </w:rPr>
        <w:t>The third angel's message.</w:t>
      </w:r>
    </w:p>
    <w:p w14:paraId="21706CE1" w14:textId="77777777" w:rsidR="002F40FA" w:rsidRDefault="00EA067A">
      <w:pPr>
        <w:spacing w:before="116" w:line="276" w:lineRule="exact"/>
        <w:ind w:left="72" w:right="144" w:firstLine="720"/>
        <w:jc w:val="both"/>
        <w:textAlignment w:val="baseline"/>
        <w:rPr>
          <w:rFonts w:eastAsia="Times New Roman"/>
          <w:b/>
          <w:color w:val="000000"/>
          <w:sz w:val="24"/>
        </w:rPr>
      </w:pPr>
      <w:r>
        <w:rPr>
          <w:rFonts w:eastAsia="Times New Roman"/>
          <w:b/>
          <w:color w:val="000000"/>
          <w:sz w:val="24"/>
        </w:rPr>
        <w:lastRenderedPageBreak/>
        <w:t xml:space="preserve">At the expiration of this message, what will take place? </w:t>
      </w:r>
      <w:r>
        <w:rPr>
          <w:rFonts w:eastAsia="Times New Roman"/>
          <w:color w:val="000000"/>
          <w:sz w:val="24"/>
        </w:rPr>
        <w:t>The close of probation, and the seven last plagues.</w:t>
      </w:r>
    </w:p>
    <w:p w14:paraId="21706CE2" w14:textId="77777777" w:rsidR="002F40FA" w:rsidRDefault="00EA067A">
      <w:pPr>
        <w:spacing w:before="118" w:line="276" w:lineRule="exact"/>
        <w:ind w:left="72" w:right="144" w:firstLine="720"/>
        <w:jc w:val="both"/>
        <w:textAlignment w:val="baseline"/>
        <w:rPr>
          <w:rFonts w:eastAsia="Times New Roman"/>
          <w:b/>
          <w:color w:val="000000"/>
          <w:sz w:val="24"/>
        </w:rPr>
      </w:pPr>
      <w:r>
        <w:rPr>
          <w:rFonts w:eastAsia="Times New Roman"/>
          <w:b/>
          <w:color w:val="000000"/>
          <w:sz w:val="24"/>
        </w:rPr>
        <w:t xml:space="preserve">What will then come upon those who have rejected that message? </w:t>
      </w:r>
      <w:r>
        <w:rPr>
          <w:rFonts w:eastAsia="Times New Roman"/>
          <w:color w:val="000000"/>
          <w:sz w:val="24"/>
        </w:rPr>
        <w:t xml:space="preserve">“Behold, the days come, saith the Lord God, that </w:t>
      </w:r>
      <w:r>
        <w:rPr>
          <w:rFonts w:eastAsia="Times New Roman"/>
          <w:i/>
          <w:color w:val="000000"/>
          <w:sz w:val="24"/>
        </w:rPr>
        <w:t xml:space="preserve">I will send a famine in the land, not a famine of bread, nor a thirst for water, but of hearing the words of the Lord; </w:t>
      </w:r>
      <w:r>
        <w:rPr>
          <w:rFonts w:eastAsia="Times New Roman"/>
          <w:color w:val="000000"/>
          <w:sz w:val="24"/>
        </w:rPr>
        <w:t>and they shall wander from sea to sea, and from the north even to the east, they shall run to and fro to seek the word of the Lord, and shall not find it." Amos 8:11-12.</w:t>
      </w:r>
    </w:p>
    <w:p w14:paraId="21706CE3" w14:textId="77777777" w:rsidR="002F40FA" w:rsidRDefault="00EA067A">
      <w:pPr>
        <w:spacing w:before="124" w:line="275" w:lineRule="exact"/>
        <w:ind w:left="72" w:right="144" w:firstLine="720"/>
        <w:jc w:val="both"/>
        <w:textAlignment w:val="baseline"/>
        <w:rPr>
          <w:rFonts w:eastAsia="Times New Roman"/>
          <w:b/>
          <w:color w:val="000000"/>
          <w:sz w:val="24"/>
        </w:rPr>
      </w:pPr>
      <w:r>
        <w:rPr>
          <w:rFonts w:eastAsia="Times New Roman"/>
          <w:b/>
          <w:color w:val="000000"/>
          <w:sz w:val="24"/>
        </w:rPr>
        <w:t xml:space="preserve">When the people shall thus cry for the bread of life, what will the Lord say to them? </w:t>
      </w:r>
      <w:r>
        <w:rPr>
          <w:rFonts w:eastAsia="Times New Roman"/>
          <w:color w:val="000000"/>
          <w:sz w:val="24"/>
        </w:rPr>
        <w:t xml:space="preserve">“Because I have called, and ye refused; I have stretched out My hand, and no man regarded; but ye have set at nought all My counsel, and would none of My reproof: </w:t>
      </w:r>
      <w:r>
        <w:rPr>
          <w:rFonts w:eastAsia="Times New Roman"/>
          <w:i/>
          <w:color w:val="000000"/>
          <w:sz w:val="24"/>
        </w:rPr>
        <w:t xml:space="preserve">I also will laugh at your calamity; I will mock when your fear cometh." </w:t>
      </w:r>
      <w:r>
        <w:rPr>
          <w:rFonts w:eastAsia="Times New Roman"/>
          <w:color w:val="000000"/>
          <w:sz w:val="24"/>
        </w:rPr>
        <w:t>Prov. 1:24-26.</w:t>
      </w:r>
    </w:p>
    <w:p w14:paraId="21706CE4" w14:textId="77777777" w:rsidR="002F40FA" w:rsidRDefault="00EA067A">
      <w:pPr>
        <w:spacing w:before="120" w:line="276" w:lineRule="exact"/>
        <w:ind w:left="72" w:right="144" w:firstLine="720"/>
        <w:textAlignment w:val="baseline"/>
        <w:rPr>
          <w:rFonts w:eastAsia="Times New Roman"/>
          <w:b/>
          <w:color w:val="000000"/>
          <w:sz w:val="24"/>
        </w:rPr>
      </w:pPr>
      <w:r>
        <w:rPr>
          <w:rFonts w:eastAsia="Times New Roman"/>
          <w:b/>
          <w:color w:val="000000"/>
          <w:sz w:val="24"/>
        </w:rPr>
        <w:t xml:space="preserve">How does the Saviour represent the condition of such? </w:t>
      </w:r>
      <w:r>
        <w:rPr>
          <w:rFonts w:eastAsia="Times New Roman"/>
          <w:color w:val="000000"/>
          <w:sz w:val="24"/>
        </w:rPr>
        <w:t>“When once the master of the house is risen up, and hath shut to the door, and ye begin to stand without, and to knock at the door, saying, Lord, Lord, open unto us; and he shall answer and say unto you, I know you not whence ye are." Luke 13:25.</w:t>
      </w:r>
    </w:p>
    <w:p w14:paraId="21706CE5" w14:textId="77777777" w:rsidR="002F40FA" w:rsidRDefault="00EA067A">
      <w:pPr>
        <w:spacing w:before="129" w:after="640" w:line="273" w:lineRule="exact"/>
        <w:ind w:left="792"/>
        <w:textAlignment w:val="baseline"/>
        <w:rPr>
          <w:rFonts w:eastAsia="Times New Roman"/>
          <w:b/>
          <w:color w:val="000000"/>
          <w:sz w:val="24"/>
        </w:rPr>
      </w:pPr>
      <w:r>
        <w:rPr>
          <w:rFonts w:eastAsia="Times New Roman"/>
          <w:b/>
          <w:color w:val="000000"/>
          <w:sz w:val="24"/>
        </w:rPr>
        <w:t>Is not the third angel's message, then, an important one for this generation?</w:t>
      </w:r>
    </w:p>
    <w:p w14:paraId="21706CE6" w14:textId="77777777" w:rsidR="002F40FA" w:rsidRPr="005964EA" w:rsidRDefault="00EA067A" w:rsidP="005964EA">
      <w:pPr>
        <w:pStyle w:val="Heading1"/>
      </w:pPr>
      <w:r w:rsidRPr="005964EA">
        <w:t>Section 7</w:t>
      </w:r>
      <w:r w:rsidR="005964EA" w:rsidRPr="005964EA">
        <w:t xml:space="preserve"> - </w:t>
      </w:r>
      <w:r w:rsidRPr="005964EA">
        <w:t>Coming Events</w:t>
      </w:r>
    </w:p>
    <w:p w14:paraId="21706CE7" w14:textId="77777777" w:rsidR="002F40FA" w:rsidRDefault="00EA067A">
      <w:pPr>
        <w:spacing w:before="2" w:line="299" w:lineRule="exact"/>
        <w:ind w:left="72"/>
        <w:jc w:val="center"/>
        <w:textAlignment w:val="baseline"/>
        <w:rPr>
          <w:rFonts w:ascii="Arial" w:eastAsia="Arial" w:hAnsi="Arial"/>
          <w:b/>
          <w:color w:val="000000"/>
          <w:spacing w:val="-1"/>
          <w:sz w:val="26"/>
        </w:rPr>
      </w:pPr>
      <w:r>
        <w:rPr>
          <w:rFonts w:ascii="Arial" w:eastAsia="Arial" w:hAnsi="Arial"/>
          <w:b/>
          <w:color w:val="000000"/>
          <w:spacing w:val="-1"/>
          <w:sz w:val="26"/>
        </w:rPr>
        <w:t>Chapter 57</w:t>
      </w:r>
    </w:p>
    <w:p w14:paraId="21706CE8" w14:textId="77777777" w:rsidR="002F40FA" w:rsidRPr="005964EA" w:rsidRDefault="00253F84" w:rsidP="005964EA">
      <w:pPr>
        <w:pStyle w:val="Heading2"/>
      </w:pPr>
      <w:r>
        <w:t xml:space="preserve">57 </w:t>
      </w:r>
      <w:r w:rsidR="00EA067A" w:rsidRPr="005964EA">
        <w:t>Our Lord's Great Prophecy</w:t>
      </w:r>
    </w:p>
    <w:p w14:paraId="21706CE9" w14:textId="77777777" w:rsidR="002F40FA" w:rsidRDefault="00EA067A">
      <w:pPr>
        <w:spacing w:before="196" w:line="275" w:lineRule="exact"/>
        <w:ind w:left="72" w:right="72" w:firstLine="720"/>
        <w:textAlignment w:val="baseline"/>
        <w:rPr>
          <w:rFonts w:eastAsia="Times New Roman"/>
          <w:b/>
          <w:color w:val="000000"/>
          <w:sz w:val="24"/>
        </w:rPr>
      </w:pPr>
      <w:r>
        <w:rPr>
          <w:rFonts w:eastAsia="Times New Roman"/>
          <w:b/>
          <w:color w:val="000000"/>
          <w:sz w:val="24"/>
        </w:rPr>
        <w:t xml:space="preserve">What special promise did the Saviour make concerning His second coming? </w:t>
      </w:r>
      <w:r>
        <w:rPr>
          <w:rFonts w:eastAsia="Times New Roman"/>
          <w:color w:val="000000"/>
          <w:sz w:val="24"/>
        </w:rPr>
        <w:t>“In My Father's house are many mansions: if it were not so, I would have told you. I go to prepare a place for you. And if I go and prepare a place for you, I will come again, and receive you unto Myself; that where I am there ye may be also." John 14:2, 3.</w:t>
      </w:r>
    </w:p>
    <w:p w14:paraId="21706CEA" w14:textId="77777777" w:rsidR="002F40FA" w:rsidRDefault="00EA067A">
      <w:pPr>
        <w:spacing w:before="180" w:line="276" w:lineRule="exact"/>
        <w:ind w:left="72"/>
        <w:jc w:val="right"/>
        <w:textAlignment w:val="baseline"/>
        <w:rPr>
          <w:rFonts w:eastAsia="Times New Roman"/>
          <w:color w:val="000000"/>
          <w:spacing w:val="22"/>
          <w:sz w:val="24"/>
        </w:rPr>
      </w:pPr>
      <w:r>
        <w:rPr>
          <w:rFonts w:eastAsia="Times New Roman"/>
          <w:color w:val="000000"/>
          <w:spacing w:val="22"/>
          <w:sz w:val="24"/>
        </w:rPr>
        <w:t>123</w:t>
      </w:r>
    </w:p>
    <w:p w14:paraId="21706CEB" w14:textId="77777777" w:rsidR="002F40FA" w:rsidRDefault="00EA067A">
      <w:pPr>
        <w:spacing w:before="180" w:line="275" w:lineRule="exact"/>
        <w:ind w:left="72" w:right="72" w:firstLine="720"/>
        <w:textAlignment w:val="baseline"/>
        <w:rPr>
          <w:rFonts w:eastAsia="Times New Roman"/>
          <w:b/>
          <w:color w:val="000000"/>
          <w:sz w:val="24"/>
        </w:rPr>
      </w:pPr>
      <w:r>
        <w:rPr>
          <w:rFonts w:eastAsia="Times New Roman"/>
          <w:b/>
          <w:color w:val="000000"/>
          <w:sz w:val="24"/>
        </w:rPr>
        <w:t xml:space="preserve">What was to take place before the lord should return? </w:t>
      </w:r>
      <w:r>
        <w:rPr>
          <w:rFonts w:eastAsia="Times New Roman"/>
          <w:i/>
          <w:color w:val="000000"/>
          <w:sz w:val="24"/>
        </w:rPr>
        <w:t xml:space="preserve">“The sun shall be turned into darkness, and the moon into blood, </w:t>
      </w:r>
      <w:r>
        <w:rPr>
          <w:rFonts w:eastAsia="Times New Roman"/>
          <w:color w:val="000000"/>
          <w:sz w:val="24"/>
        </w:rPr>
        <w:t>before the great and the terrible day of the Lord come." Joel 2:31.</w:t>
      </w:r>
    </w:p>
    <w:p w14:paraId="21706CEC" w14:textId="77777777" w:rsidR="002F40FA" w:rsidRDefault="00EA067A">
      <w:pPr>
        <w:spacing w:before="128" w:line="274" w:lineRule="exact"/>
        <w:ind w:left="72" w:right="72" w:firstLine="720"/>
        <w:textAlignment w:val="baseline"/>
        <w:rPr>
          <w:rFonts w:eastAsia="Times New Roman"/>
          <w:b/>
          <w:color w:val="000000"/>
          <w:sz w:val="24"/>
        </w:rPr>
      </w:pPr>
      <w:r>
        <w:rPr>
          <w:rFonts w:eastAsia="Times New Roman"/>
          <w:b/>
          <w:color w:val="000000"/>
          <w:sz w:val="24"/>
        </w:rPr>
        <w:t xml:space="preserve">Upon hearing Christ say that the time would come when the temple at Jerusalem should be entirely destroyed, what did the disciples ask Him? </w:t>
      </w:r>
      <w:r>
        <w:rPr>
          <w:rFonts w:eastAsia="Times New Roman"/>
          <w:color w:val="000000"/>
          <w:sz w:val="24"/>
        </w:rPr>
        <w:t xml:space="preserve">“Tell us, when shall these things be? and what </w:t>
      </w:r>
      <w:r>
        <w:rPr>
          <w:rFonts w:eastAsia="Times New Roman"/>
          <w:i/>
          <w:color w:val="000000"/>
          <w:sz w:val="24"/>
        </w:rPr>
        <w:t xml:space="preserve">shall be the sign </w:t>
      </w:r>
      <w:r>
        <w:rPr>
          <w:rFonts w:eastAsia="Times New Roman"/>
          <w:color w:val="000000"/>
          <w:sz w:val="24"/>
        </w:rPr>
        <w:t>of Thy coming, and of the end of the world?" Matt. 24:3.</w:t>
      </w:r>
    </w:p>
    <w:p w14:paraId="21706CED" w14:textId="77777777" w:rsidR="002F40FA" w:rsidRDefault="00EA067A">
      <w:pPr>
        <w:spacing w:before="127" w:line="275" w:lineRule="exact"/>
        <w:ind w:left="72" w:right="72" w:firstLine="720"/>
        <w:textAlignment w:val="baseline"/>
        <w:rPr>
          <w:rFonts w:eastAsia="Times New Roman"/>
          <w:b/>
          <w:color w:val="000000"/>
          <w:sz w:val="24"/>
        </w:rPr>
      </w:pPr>
      <w:r>
        <w:rPr>
          <w:rFonts w:eastAsia="Times New Roman"/>
          <w:b/>
          <w:color w:val="000000"/>
          <w:sz w:val="24"/>
        </w:rPr>
        <w:t>Did He intimate that the end was then close at hand?</w:t>
      </w:r>
      <w:r>
        <w:rPr>
          <w:rFonts w:eastAsia="Times New Roman"/>
          <w:color w:val="000000"/>
          <w:sz w:val="24"/>
        </w:rPr>
        <w:t xml:space="preserve">” And Jesus answered and said unto them. </w:t>
      </w:r>
      <w:r>
        <w:rPr>
          <w:rFonts w:eastAsia="Times New Roman"/>
          <w:i/>
          <w:color w:val="000000"/>
          <w:sz w:val="24"/>
        </w:rPr>
        <w:t xml:space="preserve">Take heed that no man deceive you. </w:t>
      </w:r>
      <w:r>
        <w:rPr>
          <w:rFonts w:eastAsia="Times New Roman"/>
          <w:color w:val="000000"/>
          <w:sz w:val="24"/>
        </w:rPr>
        <w:t xml:space="preserve">For many shall come in My name, saying, I am Christ; and shall deceive many. And ye shall hear of wars and rumors of wars; see that ye be not troubled; </w:t>
      </w:r>
      <w:r>
        <w:rPr>
          <w:rFonts w:eastAsia="Times New Roman"/>
          <w:i/>
          <w:color w:val="000000"/>
          <w:sz w:val="24"/>
        </w:rPr>
        <w:t xml:space="preserve">for all these things must come to pass, but the end is not yet." </w:t>
      </w:r>
      <w:r>
        <w:rPr>
          <w:rFonts w:eastAsia="Times New Roman"/>
          <w:color w:val="000000"/>
          <w:sz w:val="24"/>
        </w:rPr>
        <w:t>Matt. 24:4-6.</w:t>
      </w:r>
    </w:p>
    <w:p w14:paraId="21706CEE" w14:textId="77777777" w:rsidR="002F40FA" w:rsidRDefault="00EA067A">
      <w:pPr>
        <w:spacing w:before="124" w:line="274" w:lineRule="exact"/>
        <w:ind w:left="72" w:right="72" w:firstLine="720"/>
        <w:textAlignment w:val="baseline"/>
        <w:rPr>
          <w:rFonts w:eastAsia="Times New Roman"/>
          <w:b/>
          <w:color w:val="000000"/>
          <w:sz w:val="24"/>
        </w:rPr>
      </w:pPr>
      <w:r>
        <w:rPr>
          <w:rFonts w:eastAsia="Times New Roman"/>
          <w:b/>
          <w:color w:val="000000"/>
          <w:sz w:val="24"/>
        </w:rPr>
        <w:t xml:space="preserve">After telling them there would be wars, famines, pestilences, and earthquakes in many places, what did He say these would be? </w:t>
      </w:r>
      <w:r>
        <w:rPr>
          <w:rFonts w:eastAsia="Times New Roman"/>
          <w:color w:val="000000"/>
          <w:sz w:val="24"/>
        </w:rPr>
        <w:t xml:space="preserve">“All these are </w:t>
      </w:r>
      <w:r>
        <w:rPr>
          <w:rFonts w:eastAsia="Times New Roman"/>
          <w:i/>
          <w:color w:val="000000"/>
          <w:sz w:val="24"/>
        </w:rPr>
        <w:t xml:space="preserve">the beginning of sorrows." </w:t>
      </w:r>
      <w:r>
        <w:rPr>
          <w:rFonts w:eastAsia="Times New Roman"/>
          <w:color w:val="000000"/>
          <w:sz w:val="24"/>
        </w:rPr>
        <w:t>Matt. 24:8.</w:t>
      </w:r>
    </w:p>
    <w:p w14:paraId="21706CEF" w14:textId="77777777" w:rsidR="002F40FA" w:rsidRDefault="00EA067A">
      <w:pPr>
        <w:spacing w:before="125" w:line="275" w:lineRule="exact"/>
        <w:ind w:left="72" w:right="72" w:firstLine="720"/>
        <w:textAlignment w:val="baseline"/>
        <w:rPr>
          <w:rFonts w:eastAsia="Times New Roman"/>
          <w:b/>
          <w:color w:val="000000"/>
          <w:sz w:val="24"/>
        </w:rPr>
      </w:pPr>
      <w:r>
        <w:rPr>
          <w:rFonts w:eastAsia="Times New Roman"/>
          <w:b/>
          <w:color w:val="000000"/>
          <w:sz w:val="24"/>
        </w:rPr>
        <w:t xml:space="preserve">To what extent is the gospel to be preached before the end? </w:t>
      </w:r>
      <w:r>
        <w:rPr>
          <w:rFonts w:eastAsia="Times New Roman"/>
          <w:color w:val="000000"/>
          <w:sz w:val="24"/>
        </w:rPr>
        <w:t xml:space="preserve">“And this gospel of the kingdom shall be preached in all the world for a witness unto all nations; </w:t>
      </w:r>
      <w:r>
        <w:rPr>
          <w:rFonts w:eastAsia="Times New Roman"/>
          <w:i/>
          <w:color w:val="000000"/>
          <w:sz w:val="24"/>
        </w:rPr>
        <w:t xml:space="preserve">and then shall the end come." </w:t>
      </w:r>
      <w:r>
        <w:rPr>
          <w:rFonts w:eastAsia="Times New Roman"/>
          <w:color w:val="000000"/>
          <w:sz w:val="24"/>
        </w:rPr>
        <w:t>Matt. 24:14.</w:t>
      </w:r>
    </w:p>
    <w:p w14:paraId="21706CF0" w14:textId="77777777" w:rsidR="002F40FA" w:rsidRDefault="00EA067A">
      <w:pPr>
        <w:spacing w:before="132" w:line="274" w:lineRule="exact"/>
        <w:ind w:left="72" w:right="72" w:firstLine="720"/>
        <w:textAlignment w:val="baseline"/>
        <w:rPr>
          <w:rFonts w:eastAsia="Times New Roman"/>
          <w:b/>
          <w:color w:val="000000"/>
          <w:sz w:val="24"/>
        </w:rPr>
      </w:pPr>
      <w:r>
        <w:rPr>
          <w:rFonts w:eastAsia="Times New Roman"/>
          <w:b/>
          <w:color w:val="000000"/>
          <w:sz w:val="24"/>
        </w:rPr>
        <w:lastRenderedPageBreak/>
        <w:t xml:space="preserve">What has been already admitted concerning the progress of the gospel? </w:t>
      </w:r>
      <w:r>
        <w:rPr>
          <w:rFonts w:eastAsia="Times New Roman"/>
          <w:color w:val="000000"/>
          <w:sz w:val="24"/>
        </w:rPr>
        <w:t>“Within a year, Central Africa, the last remaining strong- hold of barbarism, has been opened up, and missionaries are now preaching the truth in the territory of one of its fiercest and most powerful kings. If the doctrine of the pre-millennialists be correct, that the gospel is to be preached, not to convert the world, 'but for a witness unto all nations,' and that when it is so preached we are to expect the end, then it may well be that the end is nearer than most of us think." Christian Union, Nov. 13, 1878.</w:t>
      </w:r>
    </w:p>
    <w:p w14:paraId="21706CF1" w14:textId="77777777" w:rsidR="002F40FA" w:rsidRDefault="00EA067A">
      <w:pPr>
        <w:spacing w:before="128" w:line="274" w:lineRule="exact"/>
        <w:ind w:left="72" w:right="360" w:firstLine="720"/>
        <w:textAlignment w:val="baseline"/>
        <w:rPr>
          <w:rFonts w:eastAsia="Times New Roman"/>
          <w:b/>
          <w:color w:val="000000"/>
          <w:sz w:val="24"/>
        </w:rPr>
      </w:pPr>
      <w:r>
        <w:rPr>
          <w:rFonts w:eastAsia="Times New Roman"/>
          <w:b/>
          <w:color w:val="000000"/>
          <w:sz w:val="24"/>
        </w:rPr>
        <w:t xml:space="preserve">After giving a general summary of matters, how did the Lord particularize the events of the future? </w:t>
      </w:r>
      <w:r>
        <w:rPr>
          <w:rFonts w:eastAsia="Times New Roman"/>
          <w:color w:val="000000"/>
          <w:sz w:val="24"/>
        </w:rPr>
        <w:t>“When ye therefore shall see the abomination of desolation, spoken of by Daniel the prophet, stand in the holy place (whoso readeth, let him understand)." Matt. 24:15.</w:t>
      </w:r>
    </w:p>
    <w:p w14:paraId="21706CF2" w14:textId="77777777" w:rsidR="002F40FA" w:rsidRDefault="00EA067A">
      <w:pPr>
        <w:spacing w:before="125" w:line="275" w:lineRule="exact"/>
        <w:ind w:left="72" w:right="360" w:firstLine="720"/>
        <w:textAlignment w:val="baseline"/>
        <w:rPr>
          <w:rFonts w:eastAsia="Times New Roman"/>
          <w:b/>
          <w:color w:val="000000"/>
          <w:sz w:val="24"/>
        </w:rPr>
      </w:pPr>
      <w:r>
        <w:rPr>
          <w:rFonts w:eastAsia="Times New Roman"/>
          <w:b/>
          <w:color w:val="000000"/>
          <w:sz w:val="24"/>
        </w:rPr>
        <w:t xml:space="preserve">How is this same thought expressed elsewhere? </w:t>
      </w:r>
      <w:r>
        <w:rPr>
          <w:rFonts w:eastAsia="Times New Roman"/>
          <w:color w:val="000000"/>
          <w:sz w:val="24"/>
        </w:rPr>
        <w:t>“And when ye shall see Jerusalem compassed with armies, then know that the desolation thereof is nigh." Luke 21:20.</w:t>
      </w:r>
    </w:p>
    <w:p w14:paraId="21706CF3" w14:textId="77777777" w:rsidR="002F40FA" w:rsidRDefault="00EA067A">
      <w:pPr>
        <w:spacing w:before="121" w:line="275" w:lineRule="exact"/>
        <w:ind w:left="72" w:right="72" w:firstLine="720"/>
        <w:textAlignment w:val="baseline"/>
        <w:rPr>
          <w:rFonts w:eastAsia="Times New Roman"/>
          <w:b/>
          <w:color w:val="000000"/>
          <w:sz w:val="24"/>
        </w:rPr>
      </w:pPr>
      <w:r>
        <w:rPr>
          <w:rFonts w:eastAsia="Times New Roman"/>
          <w:b/>
          <w:color w:val="000000"/>
          <w:sz w:val="24"/>
        </w:rPr>
        <w:t xml:space="preserve">What did our Lord say was to follow this destruction of the city? </w:t>
      </w:r>
      <w:r>
        <w:rPr>
          <w:rFonts w:eastAsia="Times New Roman"/>
          <w:i/>
          <w:color w:val="000000"/>
          <w:sz w:val="24"/>
        </w:rPr>
        <w:t xml:space="preserve">“For then shall be great tribulation, </w:t>
      </w:r>
      <w:r>
        <w:rPr>
          <w:rFonts w:eastAsia="Times New Roman"/>
          <w:color w:val="000000"/>
          <w:sz w:val="24"/>
        </w:rPr>
        <w:t>such as was not since the beginning of the world to this time, no, nor ever shall be." Matt.24:21.</w:t>
      </w:r>
    </w:p>
    <w:p w14:paraId="21706CF4" w14:textId="77777777" w:rsidR="002F40FA" w:rsidRDefault="00EA067A">
      <w:pPr>
        <w:spacing w:before="124" w:line="275" w:lineRule="exact"/>
        <w:ind w:left="72" w:right="72" w:firstLine="720"/>
        <w:textAlignment w:val="baseline"/>
        <w:rPr>
          <w:rFonts w:eastAsia="Times New Roman"/>
          <w:b/>
          <w:color w:val="000000"/>
          <w:sz w:val="24"/>
        </w:rPr>
      </w:pPr>
      <w:r>
        <w:rPr>
          <w:rFonts w:eastAsia="Times New Roman"/>
          <w:b/>
          <w:color w:val="000000"/>
          <w:sz w:val="24"/>
        </w:rPr>
        <w:t xml:space="preserve">How long was the papal power to hold sway over the saints? </w:t>
      </w:r>
      <w:r>
        <w:rPr>
          <w:rFonts w:eastAsia="Times New Roman"/>
          <w:color w:val="000000"/>
          <w:sz w:val="24"/>
        </w:rPr>
        <w:t xml:space="preserve">“And he shall speak great words against the Most High, and shall wear out the saints of the Most High, and think to change times and laws: </w:t>
      </w:r>
      <w:r>
        <w:rPr>
          <w:rFonts w:eastAsia="Times New Roman"/>
          <w:i/>
          <w:color w:val="000000"/>
          <w:sz w:val="24"/>
        </w:rPr>
        <w:t xml:space="preserve">and they shall be given into his hand until a time and times and the dividing of time." </w:t>
      </w:r>
      <w:r>
        <w:rPr>
          <w:rFonts w:eastAsia="Times New Roman"/>
          <w:color w:val="000000"/>
          <w:sz w:val="24"/>
        </w:rPr>
        <w:t>Dan. 7:25.</w:t>
      </w:r>
    </w:p>
    <w:p w14:paraId="21706CF5" w14:textId="77777777" w:rsidR="002F40FA" w:rsidRDefault="00EA067A">
      <w:pPr>
        <w:spacing w:before="128" w:line="274" w:lineRule="exact"/>
        <w:ind w:left="72" w:right="72" w:firstLine="720"/>
        <w:textAlignment w:val="baseline"/>
        <w:rPr>
          <w:rFonts w:eastAsia="Times New Roman"/>
          <w:b/>
          <w:color w:val="000000"/>
          <w:sz w:val="24"/>
        </w:rPr>
      </w:pPr>
      <w:r>
        <w:rPr>
          <w:rFonts w:eastAsia="Times New Roman"/>
          <w:b/>
          <w:color w:val="000000"/>
          <w:sz w:val="24"/>
        </w:rPr>
        <w:t xml:space="preserve">What is the meaning of the expression, "time and times and the dividing of time? </w:t>
      </w:r>
      <w:r>
        <w:rPr>
          <w:rFonts w:eastAsia="Times New Roman"/>
          <w:color w:val="000000"/>
          <w:sz w:val="24"/>
        </w:rPr>
        <w:t xml:space="preserve">“And the woman fled into the wilderness, where she hath a place prepared of God, that they should feed her there a </w:t>
      </w:r>
      <w:r>
        <w:rPr>
          <w:rFonts w:eastAsia="Times New Roman"/>
          <w:i/>
          <w:color w:val="000000"/>
          <w:sz w:val="24"/>
        </w:rPr>
        <w:t xml:space="preserve">thousand two hundred and threescore days." </w:t>
      </w:r>
      <w:r>
        <w:rPr>
          <w:rFonts w:eastAsia="Times New Roman"/>
          <w:color w:val="000000"/>
          <w:sz w:val="24"/>
        </w:rPr>
        <w:t>Rev. 12:6.</w:t>
      </w:r>
    </w:p>
    <w:p w14:paraId="21706CF6" w14:textId="77777777" w:rsidR="002F40FA" w:rsidRDefault="00EA067A">
      <w:pPr>
        <w:spacing w:before="120" w:line="227" w:lineRule="exact"/>
        <w:ind w:left="792" w:right="72"/>
        <w:textAlignment w:val="baseline"/>
        <w:rPr>
          <w:rFonts w:eastAsia="Times New Roman"/>
          <w:color w:val="000000"/>
          <w:spacing w:val="-3"/>
        </w:rPr>
      </w:pPr>
      <w:r>
        <w:rPr>
          <w:rFonts w:eastAsia="Times New Roman"/>
          <w:color w:val="000000"/>
          <w:spacing w:val="-3"/>
        </w:rPr>
        <w:t>NOTE. - The period here given is again expressed in verse 14, by "time, times, and half [dividing of]</w:t>
      </w:r>
    </w:p>
    <w:p w14:paraId="21706CF7" w14:textId="77777777" w:rsidR="002F40FA" w:rsidRDefault="00EA067A">
      <w:pPr>
        <w:spacing w:before="266" w:line="275" w:lineRule="exact"/>
        <w:ind w:left="72" w:right="72"/>
        <w:jc w:val="right"/>
        <w:textAlignment w:val="baseline"/>
        <w:rPr>
          <w:rFonts w:eastAsia="Times New Roman"/>
          <w:color w:val="000000"/>
          <w:spacing w:val="18"/>
          <w:sz w:val="24"/>
        </w:rPr>
      </w:pPr>
      <w:r>
        <w:rPr>
          <w:rFonts w:eastAsia="Times New Roman"/>
          <w:color w:val="000000"/>
          <w:spacing w:val="18"/>
          <w:sz w:val="24"/>
        </w:rPr>
        <w:t>124</w:t>
      </w:r>
    </w:p>
    <w:p w14:paraId="21706CF8" w14:textId="77777777" w:rsidR="002F40FA" w:rsidRDefault="00EA067A">
      <w:pPr>
        <w:spacing w:before="266" w:line="230" w:lineRule="exact"/>
        <w:ind w:left="72" w:right="72"/>
        <w:textAlignment w:val="baseline"/>
        <w:rPr>
          <w:rFonts w:eastAsia="Times New Roman"/>
          <w:color w:val="000000"/>
        </w:rPr>
      </w:pPr>
      <w:r>
        <w:rPr>
          <w:rFonts w:eastAsia="Times New Roman"/>
          <w:color w:val="000000"/>
        </w:rPr>
        <w:t>a time." Twelve hundred and sixty days, then, is here meant by the expression "time, times, and half a time." But these days themselves are symbolic, and must refer to some literal period of time.</w:t>
      </w:r>
    </w:p>
    <w:p w14:paraId="21706CF9" w14:textId="77777777" w:rsidR="002F40FA" w:rsidRDefault="00EA067A">
      <w:pPr>
        <w:spacing w:before="126" w:line="275" w:lineRule="exact"/>
        <w:ind w:left="72" w:right="72" w:firstLine="720"/>
        <w:textAlignment w:val="baseline"/>
        <w:rPr>
          <w:rFonts w:eastAsia="Times New Roman"/>
          <w:b/>
          <w:color w:val="000000"/>
          <w:sz w:val="24"/>
        </w:rPr>
      </w:pPr>
      <w:r>
        <w:rPr>
          <w:rFonts w:eastAsia="Times New Roman"/>
          <w:b/>
          <w:color w:val="000000"/>
          <w:sz w:val="24"/>
        </w:rPr>
        <w:t xml:space="preserve">What does a symbolic day indicate? </w:t>
      </w:r>
      <w:r>
        <w:rPr>
          <w:rFonts w:eastAsia="Times New Roman"/>
          <w:color w:val="000000"/>
          <w:sz w:val="24"/>
        </w:rPr>
        <w:t xml:space="preserve">“This shall be a sign [symbol] to the house of Israel... And when thou hast accomplished them, lie again on thy right side, and thou shalt bear the iniquity of the house of Judah forty days: </w:t>
      </w:r>
      <w:r>
        <w:rPr>
          <w:rFonts w:eastAsia="Times New Roman"/>
          <w:i/>
          <w:color w:val="000000"/>
          <w:sz w:val="24"/>
        </w:rPr>
        <w:t xml:space="preserve">I have appointed thee each day for a year." </w:t>
      </w:r>
      <w:r>
        <w:rPr>
          <w:rFonts w:eastAsia="Times New Roman"/>
          <w:color w:val="000000"/>
          <w:sz w:val="24"/>
        </w:rPr>
        <w:t>Eze. 4:3-6.</w:t>
      </w:r>
    </w:p>
    <w:p w14:paraId="21706CFA" w14:textId="77777777" w:rsidR="002F40FA" w:rsidRDefault="00EA067A">
      <w:pPr>
        <w:spacing w:before="114" w:line="230" w:lineRule="exact"/>
        <w:ind w:left="72" w:right="72" w:firstLine="720"/>
        <w:textAlignment w:val="baseline"/>
        <w:rPr>
          <w:rFonts w:eastAsia="Times New Roman"/>
          <w:color w:val="000000"/>
        </w:rPr>
      </w:pPr>
      <w:r>
        <w:rPr>
          <w:rFonts w:eastAsia="Times New Roman"/>
          <w:color w:val="000000"/>
        </w:rPr>
        <w:t>NOTE. - These symbolic days would therefore indicate an equal number of literal years. The papacy received its power to correct heretics in 538 A.D., by the confirmation of Justinian, the Roman emperor. The time to which the papal power over the saints would extend (1260 years), ended in 1798.</w:t>
      </w:r>
    </w:p>
    <w:p w14:paraId="21706CFB" w14:textId="77777777" w:rsidR="002F40FA" w:rsidRDefault="00EA067A">
      <w:pPr>
        <w:spacing w:before="125" w:line="276" w:lineRule="exact"/>
        <w:ind w:left="72" w:right="72" w:firstLine="720"/>
        <w:textAlignment w:val="baseline"/>
        <w:rPr>
          <w:rFonts w:eastAsia="Times New Roman"/>
          <w:b/>
          <w:color w:val="000000"/>
          <w:spacing w:val="-2"/>
          <w:sz w:val="24"/>
        </w:rPr>
      </w:pPr>
      <w:r>
        <w:rPr>
          <w:rFonts w:eastAsia="Times New Roman"/>
          <w:b/>
          <w:color w:val="000000"/>
          <w:spacing w:val="-2"/>
          <w:sz w:val="24"/>
        </w:rPr>
        <w:t xml:space="preserve">What did the Lord say would be done in view of the rigor of that persecution? </w:t>
      </w:r>
      <w:r>
        <w:rPr>
          <w:rFonts w:eastAsia="Times New Roman"/>
          <w:color w:val="000000"/>
          <w:spacing w:val="-2"/>
          <w:sz w:val="24"/>
        </w:rPr>
        <w:t xml:space="preserve">“And except those days should be shortened, there should no flesh be saved: </w:t>
      </w:r>
      <w:r>
        <w:rPr>
          <w:rFonts w:eastAsia="Times New Roman"/>
          <w:i/>
          <w:color w:val="000000"/>
          <w:spacing w:val="-2"/>
          <w:sz w:val="24"/>
        </w:rPr>
        <w:t xml:space="preserve">but for the elect's sake those days shall be shortened." </w:t>
      </w:r>
      <w:r>
        <w:rPr>
          <w:rFonts w:eastAsia="Times New Roman"/>
          <w:color w:val="000000"/>
          <w:spacing w:val="-2"/>
          <w:sz w:val="24"/>
        </w:rPr>
        <w:t>Matt. 24:22.</w:t>
      </w:r>
    </w:p>
    <w:p w14:paraId="21706CFC" w14:textId="77777777" w:rsidR="002F40FA" w:rsidRDefault="00EA067A">
      <w:pPr>
        <w:spacing w:before="124" w:line="275" w:lineRule="exact"/>
        <w:ind w:left="72" w:right="72" w:firstLine="720"/>
        <w:textAlignment w:val="baseline"/>
        <w:rPr>
          <w:rFonts w:eastAsia="Times New Roman"/>
          <w:b/>
          <w:color w:val="000000"/>
          <w:sz w:val="24"/>
        </w:rPr>
      </w:pPr>
      <w:r>
        <w:rPr>
          <w:rFonts w:eastAsia="Times New Roman"/>
          <w:b/>
          <w:color w:val="000000"/>
          <w:sz w:val="24"/>
        </w:rPr>
        <w:t xml:space="preserve">Did the Lord say He would return </w:t>
      </w:r>
      <w:r>
        <w:rPr>
          <w:rFonts w:eastAsia="Times New Roman"/>
          <w:b/>
          <w:i/>
          <w:color w:val="000000"/>
          <w:sz w:val="24"/>
        </w:rPr>
        <w:t xml:space="preserve">immediately </w:t>
      </w:r>
      <w:r>
        <w:rPr>
          <w:rFonts w:eastAsia="Times New Roman"/>
          <w:b/>
          <w:color w:val="000000"/>
          <w:sz w:val="24"/>
        </w:rPr>
        <w:t xml:space="preserve">after the tribulation ceased? </w:t>
      </w:r>
      <w:r>
        <w:rPr>
          <w:rFonts w:eastAsia="Times New Roman"/>
          <w:i/>
          <w:color w:val="000000"/>
          <w:sz w:val="24"/>
        </w:rPr>
        <w:t xml:space="preserve">“Then if any man shall say unto you, Lo, here is Christ, or there; believe it not. </w:t>
      </w:r>
      <w:r>
        <w:rPr>
          <w:rFonts w:eastAsia="Times New Roman"/>
          <w:color w:val="000000"/>
          <w:sz w:val="24"/>
        </w:rPr>
        <w:t>For there shall arise false Christs, and false prophets, and shall show great signs and wonders; insomuch that, if it were possible, they shall deceive the very elect." Matt. 24:23, 24.</w:t>
      </w:r>
    </w:p>
    <w:p w14:paraId="21706CFD" w14:textId="77777777" w:rsidR="002F40FA" w:rsidRDefault="00EA067A">
      <w:pPr>
        <w:spacing w:before="120" w:line="276" w:lineRule="exact"/>
        <w:ind w:left="792" w:right="72"/>
        <w:textAlignment w:val="baseline"/>
        <w:rPr>
          <w:rFonts w:eastAsia="Times New Roman"/>
          <w:b/>
          <w:color w:val="000000"/>
          <w:sz w:val="24"/>
        </w:rPr>
      </w:pPr>
      <w:r>
        <w:rPr>
          <w:rFonts w:eastAsia="Times New Roman"/>
          <w:b/>
          <w:color w:val="000000"/>
          <w:sz w:val="24"/>
        </w:rPr>
        <w:t xml:space="preserve">What did He say would immediately follow? </w:t>
      </w:r>
      <w:r>
        <w:rPr>
          <w:rFonts w:eastAsia="Times New Roman"/>
          <w:color w:val="000000"/>
          <w:sz w:val="24"/>
        </w:rPr>
        <w:t xml:space="preserve">“Immediately... after </w:t>
      </w:r>
      <w:r>
        <w:rPr>
          <w:rFonts w:eastAsia="Times New Roman"/>
          <w:i/>
          <w:color w:val="000000"/>
          <w:sz w:val="24"/>
        </w:rPr>
        <w:t>the</w:t>
      </w:r>
    </w:p>
    <w:p w14:paraId="21706CFE" w14:textId="77777777" w:rsidR="002F40FA" w:rsidRDefault="00EA067A">
      <w:pPr>
        <w:spacing w:before="3" w:line="275" w:lineRule="exact"/>
        <w:ind w:left="72" w:right="72"/>
        <w:textAlignment w:val="baseline"/>
        <w:rPr>
          <w:rFonts w:eastAsia="Times New Roman"/>
          <w:i/>
          <w:color w:val="000000"/>
          <w:sz w:val="24"/>
        </w:rPr>
      </w:pPr>
      <w:r>
        <w:rPr>
          <w:rFonts w:eastAsia="Times New Roman"/>
          <w:i/>
          <w:color w:val="000000"/>
          <w:sz w:val="24"/>
        </w:rPr>
        <w:t xml:space="preserve">tribulation of those days shall the sun be darkened, </w:t>
      </w:r>
      <w:r>
        <w:rPr>
          <w:rFonts w:eastAsia="Times New Roman"/>
          <w:color w:val="000000"/>
          <w:sz w:val="24"/>
        </w:rPr>
        <w:t>and the moon shall not give her light, and the stars shall fall from heaven, and the powers of the heavens shall be shaken." Matt. 24:29.</w:t>
      </w:r>
    </w:p>
    <w:p w14:paraId="21706CFF" w14:textId="77777777" w:rsidR="002F40FA" w:rsidRDefault="00EA067A">
      <w:pPr>
        <w:spacing w:before="122" w:line="275" w:lineRule="exact"/>
        <w:ind w:left="72" w:right="72" w:firstLine="720"/>
        <w:textAlignment w:val="baseline"/>
        <w:rPr>
          <w:rFonts w:eastAsia="Times New Roman"/>
          <w:b/>
          <w:color w:val="000000"/>
          <w:sz w:val="24"/>
        </w:rPr>
      </w:pPr>
      <w:r>
        <w:rPr>
          <w:rFonts w:eastAsia="Times New Roman"/>
          <w:b/>
          <w:color w:val="000000"/>
          <w:sz w:val="24"/>
        </w:rPr>
        <w:lastRenderedPageBreak/>
        <w:t xml:space="preserve">How is this expressed by Mark? </w:t>
      </w:r>
      <w:r>
        <w:rPr>
          <w:rFonts w:eastAsia="Times New Roman"/>
          <w:color w:val="000000"/>
          <w:sz w:val="24"/>
        </w:rPr>
        <w:t xml:space="preserve">“But </w:t>
      </w:r>
      <w:r>
        <w:rPr>
          <w:rFonts w:eastAsia="Times New Roman"/>
          <w:i/>
          <w:color w:val="000000"/>
          <w:sz w:val="24"/>
        </w:rPr>
        <w:t xml:space="preserve">in those days, after that tribulation, </w:t>
      </w:r>
      <w:r>
        <w:rPr>
          <w:rFonts w:eastAsia="Times New Roman"/>
          <w:color w:val="000000"/>
          <w:sz w:val="24"/>
        </w:rPr>
        <w:t>the sun shall be darkened, and the moon shall not give her light." Mark 13:24.</w:t>
      </w:r>
    </w:p>
    <w:p w14:paraId="21706D00" w14:textId="77777777" w:rsidR="002F40FA" w:rsidRDefault="00EA067A">
      <w:pPr>
        <w:spacing w:before="116" w:line="230" w:lineRule="exact"/>
        <w:ind w:left="72" w:right="72" w:firstLine="720"/>
        <w:textAlignment w:val="baseline"/>
        <w:rPr>
          <w:rFonts w:eastAsia="Times New Roman"/>
          <w:color w:val="000000"/>
          <w:spacing w:val="-2"/>
        </w:rPr>
      </w:pPr>
      <w:r>
        <w:rPr>
          <w:rFonts w:eastAsia="Times New Roman"/>
          <w:color w:val="000000"/>
          <w:spacing w:val="-2"/>
        </w:rPr>
        <w:t>NOTE. - That is, in the days of the papal power, but after the tribulation ceases, shall these events take place. The persecution was the strongest under the direction of the Jesuits. This order was founded by Ignatius Loyola, and established by Pope Paul, Sept. 27, 1540. It finally became so distasteful to the popes, on account of its continually growing power, that by a papal bull the order was dissolved, July 21, 1773. From this time on there is no record of any open persecution of the saints. Then, according to the last text quoted, somewhere between 1773, when the persecution ended, and 1798, the time to which the prophetic days extended, we must look for the first of these signs given by our Lord the darkening of the sun.</w:t>
      </w:r>
    </w:p>
    <w:p w14:paraId="21706D01" w14:textId="77777777" w:rsidR="002F40FA" w:rsidRDefault="00EA067A">
      <w:pPr>
        <w:spacing w:before="6" w:line="394" w:lineRule="exact"/>
        <w:ind w:left="792" w:right="72"/>
        <w:textAlignment w:val="baseline"/>
        <w:rPr>
          <w:rFonts w:eastAsia="Times New Roman"/>
          <w:b/>
          <w:color w:val="000000"/>
          <w:sz w:val="24"/>
        </w:rPr>
      </w:pPr>
      <w:r>
        <w:rPr>
          <w:rFonts w:eastAsia="Times New Roman"/>
          <w:b/>
          <w:color w:val="000000"/>
          <w:sz w:val="24"/>
        </w:rPr>
        <w:t xml:space="preserve">Was there such a phenomenon? If so, when did it occur? </w:t>
      </w:r>
      <w:r>
        <w:rPr>
          <w:rFonts w:eastAsia="Times New Roman"/>
          <w:b/>
          <w:color w:val="000000"/>
          <w:sz w:val="24"/>
        </w:rPr>
        <w:br/>
      </w:r>
      <w:r>
        <w:rPr>
          <w:rFonts w:eastAsia="Times New Roman"/>
          <w:color w:val="000000"/>
          <w:sz w:val="24"/>
        </w:rPr>
        <w:t>On May 19,1780.</w:t>
      </w:r>
    </w:p>
    <w:p w14:paraId="21706D02" w14:textId="77777777" w:rsidR="002F40FA" w:rsidRDefault="00EA067A">
      <w:pPr>
        <w:spacing w:before="137" w:line="229" w:lineRule="exact"/>
        <w:ind w:left="72" w:right="72" w:firstLine="720"/>
        <w:textAlignment w:val="baseline"/>
        <w:rPr>
          <w:rFonts w:eastAsia="Times New Roman"/>
          <w:color w:val="000000"/>
          <w:spacing w:val="-2"/>
        </w:rPr>
      </w:pPr>
      <w:r>
        <w:rPr>
          <w:rFonts w:eastAsia="Times New Roman"/>
          <w:color w:val="000000"/>
          <w:spacing w:val="-2"/>
        </w:rPr>
        <w:t xml:space="preserve">NOTES. - "The 19th day of May, 1780, was a remarkably dark day. Candles were lighted in many houses. The birds were silent, and disappeared. The fowls retired to roost. It was the general opinion that the day of judgment was at hand. The Legislature of Connecticut was in session at Hartford, but being unable to transact business, adjourned." </w:t>
      </w:r>
      <w:r>
        <w:rPr>
          <w:rFonts w:eastAsia="Times New Roman"/>
          <w:i/>
          <w:color w:val="000000"/>
          <w:spacing w:val="-2"/>
        </w:rPr>
        <w:t xml:space="preserve">President Dwight, in Connecticut Historical Collections. </w:t>
      </w:r>
      <w:r>
        <w:rPr>
          <w:rFonts w:eastAsia="Times New Roman"/>
          <w:color w:val="000000"/>
          <w:spacing w:val="-2"/>
        </w:rPr>
        <w:t xml:space="preserve">“The greatest darkness was at least equal to what is commonly called candle-lighting in the evening. The </w:t>
      </w:r>
      <w:r>
        <w:rPr>
          <w:rFonts w:eastAsia="Times New Roman"/>
          <w:i/>
          <w:color w:val="000000"/>
          <w:spacing w:val="-2"/>
        </w:rPr>
        <w:t xml:space="preserve">appearance was indeed un- common, and the cause unknown." The Connecticut Journal, New Haven, May 25, 1780. "The Dark Day, </w:t>
      </w:r>
      <w:r>
        <w:rPr>
          <w:rFonts w:eastAsia="Times New Roman"/>
          <w:color w:val="000000"/>
          <w:spacing w:val="-2"/>
        </w:rPr>
        <w:t xml:space="preserve">May 19, 1780, so called on account of a remark- able darkness on that day, extending over all New England. In some places, persons could not see to read common print in the open air for several hours together... The true cause of this remarkable phenomenon </w:t>
      </w:r>
      <w:r>
        <w:rPr>
          <w:rFonts w:eastAsia="Times New Roman"/>
          <w:i/>
          <w:color w:val="000000"/>
          <w:spacing w:val="-2"/>
        </w:rPr>
        <w:t xml:space="preserve">is not known." Webster's Unabridged Dictionary, in Explanatory and Pronouncing Vocabulary, art. Dark Day. </w:t>
      </w:r>
      <w:r>
        <w:rPr>
          <w:rFonts w:eastAsia="Times New Roman"/>
          <w:color w:val="000000"/>
          <w:spacing w:val="-2"/>
        </w:rPr>
        <w:t>The inquiry may be raised, Why was the darkening of the sun confined to so limited a district as a portion of the Western Hemisphere, if it was to be a sign of the Lord's coming? To which we reply: God has given to the inhabitants of the Old World many signs of Christ's second coming; and why should not others be favored in this respect? Shall we criticize Him who is too wise to err? The inhabitants of the Old World can say: On our territory mighty kingdoms arose and fell, according to the sure word of prophecy. Here the pope lost his temporal power at a time marked by prophecy a sure indication of the end near; and here great nations are taking the lead in preparing for the last great battle. It is for God to distribute the signs according to His wisdom and good pleasure, and it is for us to</w:t>
      </w:r>
    </w:p>
    <w:p w14:paraId="21706D03" w14:textId="77777777" w:rsidR="002F40FA" w:rsidRDefault="00EA067A">
      <w:pPr>
        <w:spacing w:before="293" w:line="275" w:lineRule="exact"/>
        <w:ind w:left="72" w:right="72"/>
        <w:jc w:val="right"/>
        <w:textAlignment w:val="baseline"/>
        <w:rPr>
          <w:rFonts w:eastAsia="Times New Roman"/>
          <w:color w:val="000000"/>
          <w:spacing w:val="15"/>
          <w:sz w:val="24"/>
        </w:rPr>
      </w:pPr>
      <w:r>
        <w:rPr>
          <w:rFonts w:eastAsia="Times New Roman"/>
          <w:color w:val="000000"/>
          <w:spacing w:val="15"/>
          <w:sz w:val="24"/>
        </w:rPr>
        <w:t>125</w:t>
      </w:r>
    </w:p>
    <w:p w14:paraId="21706D04" w14:textId="77777777" w:rsidR="002F40FA" w:rsidRDefault="00EA067A">
      <w:pPr>
        <w:spacing w:before="293" w:line="229" w:lineRule="exact"/>
        <w:ind w:left="72" w:right="72"/>
        <w:textAlignment w:val="baseline"/>
        <w:rPr>
          <w:rFonts w:eastAsia="Times New Roman"/>
          <w:color w:val="000000"/>
        </w:rPr>
      </w:pPr>
      <w:r>
        <w:rPr>
          <w:rFonts w:eastAsia="Times New Roman"/>
          <w:color w:val="000000"/>
        </w:rPr>
        <w:t>accept them with submission and gratitude, whether we witness them ourselves, or whether others witness them and report them to us. The Jews never saw the star that led to the spot where the Saviour was born, nor did most of them witness many of the Saviour's mighty miracles. Were they therefore justified in not believing on Him?</w:t>
      </w:r>
    </w:p>
    <w:p w14:paraId="21706D05" w14:textId="77777777" w:rsidR="002F40FA" w:rsidRDefault="00EA067A">
      <w:pPr>
        <w:spacing w:before="127" w:line="275" w:lineRule="exact"/>
        <w:ind w:left="72" w:right="72" w:firstLine="720"/>
        <w:textAlignment w:val="baseline"/>
        <w:rPr>
          <w:rFonts w:eastAsia="Times New Roman"/>
          <w:b/>
          <w:color w:val="000000"/>
          <w:sz w:val="24"/>
        </w:rPr>
      </w:pPr>
      <w:r>
        <w:rPr>
          <w:rFonts w:eastAsia="Times New Roman"/>
          <w:b/>
          <w:color w:val="000000"/>
          <w:sz w:val="24"/>
        </w:rPr>
        <w:t xml:space="preserve">When did the moon refuse to shine? </w:t>
      </w:r>
      <w:r>
        <w:rPr>
          <w:rFonts w:eastAsia="Times New Roman"/>
          <w:color w:val="000000"/>
          <w:sz w:val="24"/>
        </w:rPr>
        <w:t>“The night succeeding that day (May 19, 1780) was of such pitchy darkness that in some instances horses could not be compelled to leave the stable when wanted for service." Stone's History of Beverly (Mass.).</w:t>
      </w:r>
    </w:p>
    <w:p w14:paraId="21706D06" w14:textId="77777777" w:rsidR="002F40FA" w:rsidRDefault="00EA067A">
      <w:pPr>
        <w:spacing w:before="119" w:line="230" w:lineRule="exact"/>
        <w:ind w:left="72" w:right="72" w:firstLine="720"/>
        <w:textAlignment w:val="baseline"/>
        <w:rPr>
          <w:rFonts w:eastAsia="Times New Roman"/>
          <w:color w:val="000000"/>
        </w:rPr>
      </w:pPr>
      <w:r>
        <w:rPr>
          <w:rFonts w:eastAsia="Times New Roman"/>
          <w:color w:val="000000"/>
        </w:rPr>
        <w:t>NOTE. - The darkness of the night was as supernatural as that of the previous day, from the fact, as stated by Dr. Adams, that "the moon had fulled the day before."</w:t>
      </w:r>
    </w:p>
    <w:p w14:paraId="21706D07" w14:textId="77777777" w:rsidR="002F40FA" w:rsidRDefault="00EA067A">
      <w:pPr>
        <w:spacing w:before="123" w:line="275" w:lineRule="exact"/>
        <w:ind w:left="792" w:right="72"/>
        <w:textAlignment w:val="baseline"/>
        <w:rPr>
          <w:rFonts w:eastAsia="Times New Roman"/>
          <w:b/>
          <w:color w:val="000000"/>
          <w:sz w:val="24"/>
        </w:rPr>
      </w:pPr>
      <w:r>
        <w:rPr>
          <w:rFonts w:eastAsia="Times New Roman"/>
          <w:b/>
          <w:color w:val="000000"/>
          <w:sz w:val="24"/>
        </w:rPr>
        <w:t xml:space="preserve">When did the stars fall, as predicted in the prophecy? </w:t>
      </w:r>
      <w:r>
        <w:rPr>
          <w:rFonts w:eastAsia="Times New Roman"/>
          <w:color w:val="000000"/>
          <w:sz w:val="24"/>
        </w:rPr>
        <w:t>November 13,1833.</w:t>
      </w:r>
    </w:p>
    <w:p w14:paraId="21706D08" w14:textId="77777777" w:rsidR="002F40FA" w:rsidRDefault="00EA067A">
      <w:pPr>
        <w:spacing w:before="117" w:line="230" w:lineRule="exact"/>
        <w:ind w:left="72" w:right="72" w:firstLine="720"/>
        <w:textAlignment w:val="baseline"/>
        <w:rPr>
          <w:rFonts w:eastAsia="Times New Roman"/>
          <w:color w:val="000000"/>
        </w:rPr>
      </w:pPr>
      <w:r>
        <w:rPr>
          <w:rFonts w:eastAsia="Times New Roman"/>
          <w:color w:val="000000"/>
        </w:rPr>
        <w:t xml:space="preserve">NOTES. - "But the most sublime phenomenon of shooting stars of which the world has furnished any record, was witnessed throughout the United States on the morning of the 13th of November, 1833. The entire extent of this astonishing exhibition has not been precisely ascertained; but it covered no inconsiderable portion of the earth's surface... The whole heavens seemed in motion, and suggested to some the awful grandeur of the image employed in the Apocalypse, upon the opening of the sixth seal, when 'the stars of heaven fell unto the earth, even as a fig tree casteth her untimely figs, when she is shaken of a mighty wind.' </w:t>
      </w:r>
      <w:r>
        <w:rPr>
          <w:rFonts w:eastAsia="Times New Roman"/>
          <w:i/>
          <w:color w:val="000000"/>
        </w:rPr>
        <w:t>" Burritt's Geography of the Heavens, page 163, ed. 1854 .</w:t>
      </w:r>
      <w:r>
        <w:rPr>
          <w:rFonts w:eastAsia="Times New Roman"/>
          <w:color w:val="000000"/>
        </w:rPr>
        <w:t xml:space="preserve">"No language, indeed, can come up to the splendor of that magnificent display; and I hesitate not to say that no one who did not witness it can form an adequate conception of its glory. It seemed as if the whole starry heavens had congregated atone point near the zenith, and were simultaneously shooting forth, with the velocity of lightning, to every part of the horizon; and yet they were not exhausted; thousands swiftly followed in the track of thousands, </w:t>
      </w:r>
      <w:r>
        <w:rPr>
          <w:rFonts w:eastAsia="Times New Roman"/>
          <w:i/>
          <w:color w:val="000000"/>
        </w:rPr>
        <w:t>as if created for the occasion." Christian Advocate and Journal, Dec. 13, 1833.</w:t>
      </w:r>
    </w:p>
    <w:p w14:paraId="21706D09" w14:textId="77777777" w:rsidR="002F40FA" w:rsidRDefault="00EA067A">
      <w:pPr>
        <w:spacing w:before="131" w:line="275" w:lineRule="exact"/>
        <w:ind w:left="792" w:right="72"/>
        <w:textAlignment w:val="baseline"/>
        <w:rPr>
          <w:rFonts w:eastAsia="Times New Roman"/>
          <w:b/>
          <w:color w:val="000000"/>
          <w:sz w:val="24"/>
        </w:rPr>
      </w:pPr>
      <w:r>
        <w:rPr>
          <w:rFonts w:eastAsia="Times New Roman"/>
          <w:b/>
          <w:color w:val="000000"/>
          <w:sz w:val="24"/>
        </w:rPr>
        <w:t>When the trees put forth their leaves, what does it indicate?</w:t>
      </w:r>
    </w:p>
    <w:p w14:paraId="21706D0A" w14:textId="77777777" w:rsidR="002F40FA" w:rsidRDefault="00EA067A">
      <w:pPr>
        <w:spacing w:before="115" w:line="275" w:lineRule="exact"/>
        <w:ind w:left="72" w:right="72" w:firstLine="720"/>
        <w:textAlignment w:val="baseline"/>
        <w:rPr>
          <w:rFonts w:eastAsia="Times New Roman"/>
          <w:color w:val="000000"/>
          <w:sz w:val="24"/>
        </w:rPr>
      </w:pPr>
      <w:r>
        <w:rPr>
          <w:rFonts w:eastAsia="Times New Roman"/>
          <w:color w:val="000000"/>
          <w:sz w:val="24"/>
        </w:rPr>
        <w:lastRenderedPageBreak/>
        <w:t xml:space="preserve">"Now learn a parable of the fig tree: When his branch is yet tender, and putteth forth leaves, </w:t>
      </w:r>
      <w:r>
        <w:rPr>
          <w:rFonts w:eastAsia="Times New Roman"/>
          <w:i/>
          <w:color w:val="000000"/>
          <w:sz w:val="24"/>
        </w:rPr>
        <w:t xml:space="preserve">ye know that summer is nigh." </w:t>
      </w:r>
      <w:r>
        <w:rPr>
          <w:rFonts w:eastAsia="Times New Roman"/>
          <w:color w:val="000000"/>
          <w:sz w:val="24"/>
        </w:rPr>
        <w:t>Matt. 24:32.</w:t>
      </w:r>
    </w:p>
    <w:p w14:paraId="21706D0B" w14:textId="77777777" w:rsidR="002F40FA" w:rsidRDefault="00EA067A">
      <w:pPr>
        <w:spacing w:before="122" w:line="275" w:lineRule="exact"/>
        <w:ind w:left="72" w:right="72" w:firstLine="720"/>
        <w:textAlignment w:val="baseline"/>
        <w:rPr>
          <w:rFonts w:eastAsia="Times New Roman"/>
          <w:b/>
          <w:color w:val="000000"/>
          <w:sz w:val="24"/>
        </w:rPr>
      </w:pPr>
      <w:r>
        <w:rPr>
          <w:rFonts w:eastAsia="Times New Roman"/>
          <w:b/>
          <w:color w:val="000000"/>
          <w:sz w:val="24"/>
        </w:rPr>
        <w:t xml:space="preserve">What just as surely indicates the Lord's speedy coming? </w:t>
      </w:r>
      <w:r>
        <w:rPr>
          <w:rFonts w:eastAsia="Times New Roman"/>
          <w:color w:val="000000"/>
          <w:sz w:val="24"/>
        </w:rPr>
        <w:t xml:space="preserve">“So likewise ye, </w:t>
      </w:r>
      <w:r>
        <w:rPr>
          <w:rFonts w:eastAsia="Times New Roman"/>
          <w:i/>
          <w:color w:val="000000"/>
          <w:sz w:val="24"/>
        </w:rPr>
        <w:t xml:space="preserve">when ye shall see all these things, </w:t>
      </w:r>
      <w:r>
        <w:rPr>
          <w:rFonts w:eastAsia="Times New Roman"/>
          <w:color w:val="000000"/>
          <w:sz w:val="24"/>
        </w:rPr>
        <w:t>know that it is near, even at the doors." Matt. 24:33.</w:t>
      </w:r>
    </w:p>
    <w:p w14:paraId="21706D0C" w14:textId="77777777" w:rsidR="002F40FA" w:rsidRDefault="00EA067A">
      <w:pPr>
        <w:spacing w:before="120" w:line="275" w:lineRule="exact"/>
        <w:ind w:left="72" w:right="72" w:firstLine="720"/>
        <w:textAlignment w:val="baseline"/>
        <w:rPr>
          <w:rFonts w:eastAsia="Times New Roman"/>
          <w:b/>
          <w:color w:val="000000"/>
          <w:sz w:val="24"/>
        </w:rPr>
      </w:pPr>
      <w:r>
        <w:rPr>
          <w:rFonts w:eastAsia="Times New Roman"/>
          <w:b/>
          <w:color w:val="000000"/>
          <w:sz w:val="24"/>
        </w:rPr>
        <w:t xml:space="preserve">How near is the Lord's coming when these signs have been fulfilled? </w:t>
      </w:r>
      <w:r>
        <w:rPr>
          <w:rFonts w:eastAsia="Times New Roman"/>
          <w:color w:val="000000"/>
          <w:sz w:val="24"/>
        </w:rPr>
        <w:t xml:space="preserve">“Verily I say unto you, </w:t>
      </w:r>
      <w:r>
        <w:rPr>
          <w:rFonts w:eastAsia="Times New Roman"/>
          <w:i/>
          <w:color w:val="000000"/>
          <w:sz w:val="24"/>
        </w:rPr>
        <w:t xml:space="preserve">This generation shall not pass, till </w:t>
      </w:r>
      <w:r>
        <w:rPr>
          <w:rFonts w:eastAsia="Times New Roman"/>
          <w:color w:val="000000"/>
          <w:sz w:val="24"/>
        </w:rPr>
        <w:t>all these things be fulfilled. Heaven and earth shall pass away, but My words shall not pass away." Matt 24:34, 35.</w:t>
      </w:r>
    </w:p>
    <w:p w14:paraId="21706D0D" w14:textId="77777777" w:rsidR="002F40FA" w:rsidRDefault="00EA067A">
      <w:pPr>
        <w:spacing w:before="121" w:line="230" w:lineRule="exact"/>
        <w:ind w:left="72" w:right="72" w:firstLine="720"/>
        <w:textAlignment w:val="baseline"/>
        <w:rPr>
          <w:rFonts w:eastAsia="Times New Roman"/>
          <w:color w:val="000000"/>
        </w:rPr>
      </w:pPr>
      <w:r>
        <w:rPr>
          <w:rFonts w:eastAsia="Times New Roman"/>
          <w:color w:val="000000"/>
        </w:rPr>
        <w:t xml:space="preserve">NOTE. - As though he said, This generation of which I speak; the one that actually sees the last sign, has seen </w:t>
      </w:r>
      <w:r>
        <w:rPr>
          <w:rFonts w:eastAsia="Times New Roman"/>
          <w:i/>
          <w:color w:val="000000"/>
        </w:rPr>
        <w:t xml:space="preserve">all </w:t>
      </w:r>
      <w:r>
        <w:rPr>
          <w:rFonts w:eastAsia="Times New Roman"/>
          <w:color w:val="000000"/>
        </w:rPr>
        <w:t xml:space="preserve">of them in the sense that we have seen the progress of science. We have not actually lived during its entire development, but we look back and say we have seen it. So in this case. The same original word here used and translated "this," also occurs in Luke 17:34: "I tell you in </w:t>
      </w:r>
      <w:r>
        <w:rPr>
          <w:rFonts w:eastAsia="Times New Roman"/>
          <w:i/>
          <w:color w:val="000000"/>
        </w:rPr>
        <w:t xml:space="preserve">that </w:t>
      </w:r>
      <w:r>
        <w:rPr>
          <w:rFonts w:eastAsia="Times New Roman"/>
          <w:color w:val="000000"/>
        </w:rPr>
        <w:t>night [the night of which I speak] there shall be two in one bed."</w:t>
      </w:r>
    </w:p>
    <w:p w14:paraId="21706D0E" w14:textId="77777777" w:rsidR="002F40FA" w:rsidRDefault="00EA067A">
      <w:pPr>
        <w:spacing w:before="123" w:line="275" w:lineRule="exact"/>
        <w:ind w:left="72" w:right="648" w:firstLine="720"/>
        <w:textAlignment w:val="baseline"/>
        <w:rPr>
          <w:rFonts w:eastAsia="Times New Roman"/>
          <w:b/>
          <w:color w:val="000000"/>
          <w:spacing w:val="-1"/>
          <w:sz w:val="24"/>
        </w:rPr>
      </w:pPr>
      <w:r>
        <w:rPr>
          <w:rFonts w:eastAsia="Times New Roman"/>
          <w:b/>
          <w:color w:val="000000"/>
          <w:spacing w:val="-1"/>
          <w:sz w:val="24"/>
        </w:rPr>
        <w:t xml:space="preserve">Can we know the day and hour of His coming? </w:t>
      </w:r>
      <w:r>
        <w:rPr>
          <w:rFonts w:eastAsia="Times New Roman"/>
          <w:color w:val="000000"/>
          <w:spacing w:val="-1"/>
          <w:sz w:val="24"/>
        </w:rPr>
        <w:t>“But of that day and hour knoweth no man, no, not the angels of heaven, but My Father only." Matt. 24:36.</w:t>
      </w:r>
    </w:p>
    <w:p w14:paraId="21706D0F" w14:textId="77777777" w:rsidR="002F40FA" w:rsidRDefault="00EA067A">
      <w:pPr>
        <w:spacing w:before="124" w:line="275" w:lineRule="exact"/>
        <w:ind w:left="72" w:right="72" w:firstLine="720"/>
        <w:textAlignment w:val="baseline"/>
        <w:rPr>
          <w:rFonts w:eastAsia="Times New Roman"/>
          <w:b/>
          <w:color w:val="000000"/>
          <w:spacing w:val="-3"/>
          <w:sz w:val="24"/>
        </w:rPr>
      </w:pPr>
      <w:r>
        <w:rPr>
          <w:rFonts w:eastAsia="Times New Roman"/>
          <w:b/>
          <w:color w:val="000000"/>
          <w:spacing w:val="-3"/>
          <w:sz w:val="24"/>
        </w:rPr>
        <w:t xml:space="preserve">What will be the moral condition of the world when the Lord comes? </w:t>
      </w:r>
      <w:r>
        <w:rPr>
          <w:rFonts w:eastAsia="Times New Roman"/>
          <w:color w:val="000000"/>
          <w:spacing w:val="-3"/>
          <w:sz w:val="24"/>
        </w:rPr>
        <w:t xml:space="preserve">“But as the days of Noe were, so shall also the coming of the Son of man be. For as in the days that were before the flood they were eating and drinking, marrying and giving in marriage, until the day that Noe entered into the ark, and knew not until the flood came and took them all away; </w:t>
      </w:r>
      <w:r>
        <w:rPr>
          <w:rFonts w:eastAsia="Times New Roman"/>
          <w:i/>
          <w:color w:val="000000"/>
          <w:spacing w:val="-3"/>
          <w:sz w:val="24"/>
        </w:rPr>
        <w:t xml:space="preserve">so shall also the coming of the Son of man be." </w:t>
      </w:r>
      <w:r>
        <w:rPr>
          <w:rFonts w:eastAsia="Times New Roman"/>
          <w:color w:val="000000"/>
          <w:spacing w:val="-3"/>
          <w:sz w:val="24"/>
        </w:rPr>
        <w:t>Matt. 24:37-39.</w:t>
      </w:r>
    </w:p>
    <w:p w14:paraId="21706D10" w14:textId="77777777" w:rsidR="002F40FA" w:rsidRDefault="00EA067A">
      <w:pPr>
        <w:spacing w:before="121" w:line="275" w:lineRule="exact"/>
        <w:ind w:left="72" w:right="72" w:firstLine="720"/>
        <w:textAlignment w:val="baseline"/>
        <w:rPr>
          <w:rFonts w:eastAsia="Times New Roman"/>
          <w:b/>
          <w:color w:val="000000"/>
          <w:sz w:val="24"/>
        </w:rPr>
      </w:pPr>
      <w:r>
        <w:rPr>
          <w:rFonts w:eastAsia="Times New Roman"/>
          <w:b/>
          <w:color w:val="000000"/>
          <w:sz w:val="24"/>
        </w:rPr>
        <w:t xml:space="preserve">If we have knowledge of the Lord's coming, what is our duty? </w:t>
      </w:r>
      <w:r>
        <w:rPr>
          <w:rFonts w:eastAsia="Times New Roman"/>
          <w:color w:val="000000"/>
          <w:sz w:val="24"/>
        </w:rPr>
        <w:t>“Therefore be ye also ready; for in such an hour as ye think not the Son of man cometh." Matt. 24:44.</w:t>
      </w:r>
    </w:p>
    <w:p w14:paraId="21706D11" w14:textId="77777777" w:rsidR="00AC60E2" w:rsidRPr="00AC60E2" w:rsidRDefault="00EA067A" w:rsidP="00AC60E2">
      <w:pPr>
        <w:spacing w:before="120" w:line="275" w:lineRule="exact"/>
        <w:ind w:firstLine="720"/>
        <w:textAlignment w:val="baseline"/>
        <w:rPr>
          <w:rFonts w:eastAsia="Times New Roman"/>
          <w:b/>
          <w:color w:val="000000"/>
          <w:spacing w:val="-1"/>
          <w:sz w:val="24"/>
        </w:rPr>
      </w:pPr>
      <w:r>
        <w:rPr>
          <w:rFonts w:eastAsia="Times New Roman"/>
          <w:b/>
          <w:color w:val="000000"/>
          <w:spacing w:val="-1"/>
          <w:sz w:val="24"/>
        </w:rPr>
        <w:t>What will be the doom of those who say in their hearts that the Lord is not soon coming?</w:t>
      </w:r>
      <w:r>
        <w:rPr>
          <w:rFonts w:eastAsia="Times New Roman"/>
          <w:color w:val="000000"/>
          <w:spacing w:val="-1"/>
          <w:sz w:val="24"/>
        </w:rPr>
        <w:t>” But and if that evil servant shall say in his heart, My lord delayeth his</w:t>
      </w:r>
      <w:r w:rsidR="00AC60E2">
        <w:rPr>
          <w:rFonts w:eastAsia="Times New Roman"/>
          <w:b/>
          <w:color w:val="000000"/>
          <w:spacing w:val="-1"/>
          <w:sz w:val="24"/>
        </w:rPr>
        <w:t xml:space="preserve"> </w:t>
      </w:r>
      <w:r>
        <w:rPr>
          <w:rFonts w:eastAsia="Times New Roman"/>
          <w:color w:val="000000"/>
          <w:sz w:val="24"/>
        </w:rPr>
        <w:t xml:space="preserve">coming,... </w:t>
      </w:r>
    </w:p>
    <w:p w14:paraId="21706D12" w14:textId="77777777" w:rsidR="00AC60E2" w:rsidRDefault="00AC60E2" w:rsidP="00AC60E2">
      <w:pPr>
        <w:spacing w:before="120" w:line="275" w:lineRule="exact"/>
        <w:jc w:val="right"/>
        <w:textAlignment w:val="baseline"/>
        <w:rPr>
          <w:rFonts w:eastAsia="Times New Roman"/>
          <w:color w:val="000000"/>
          <w:spacing w:val="12"/>
          <w:sz w:val="24"/>
        </w:rPr>
      </w:pPr>
      <w:r>
        <w:rPr>
          <w:rFonts w:eastAsia="Times New Roman"/>
          <w:color w:val="000000"/>
          <w:spacing w:val="12"/>
          <w:sz w:val="24"/>
        </w:rPr>
        <w:t>126</w:t>
      </w:r>
    </w:p>
    <w:p w14:paraId="21706D13" w14:textId="77777777" w:rsidR="002F40FA" w:rsidRDefault="00EA067A" w:rsidP="00AC60E2">
      <w:pPr>
        <w:spacing w:before="120" w:line="275" w:lineRule="exact"/>
        <w:textAlignment w:val="baseline"/>
        <w:rPr>
          <w:rFonts w:eastAsia="Times New Roman"/>
          <w:color w:val="000000"/>
          <w:spacing w:val="12"/>
          <w:sz w:val="24"/>
        </w:rPr>
      </w:pPr>
      <w:r>
        <w:rPr>
          <w:rFonts w:eastAsia="Times New Roman"/>
          <w:color w:val="000000"/>
          <w:sz w:val="24"/>
        </w:rPr>
        <w:t xml:space="preserve">the lord of that servant shall come in a day when he looketh not for him, and in an hour that he is not aware of, and shall cut him asunder [margin, </w:t>
      </w:r>
      <w:r>
        <w:rPr>
          <w:rFonts w:eastAsia="Times New Roman"/>
          <w:i/>
          <w:color w:val="000000"/>
          <w:sz w:val="24"/>
        </w:rPr>
        <w:t>cut him off</w:t>
      </w:r>
      <w:r>
        <w:rPr>
          <w:rFonts w:eastAsia="Times New Roman"/>
          <w:color w:val="000000"/>
          <w:sz w:val="24"/>
        </w:rPr>
        <w:t>], and appoint him his portion with the hypocrites; there shall be weeping, and gnashing of teeth." Matt. 24:48-51.</w:t>
      </w:r>
    </w:p>
    <w:p w14:paraId="21706D14" w14:textId="77777777" w:rsidR="002F40FA" w:rsidRDefault="00EA067A">
      <w:pPr>
        <w:spacing w:before="244" w:line="300" w:lineRule="exact"/>
        <w:ind w:left="72" w:right="72"/>
        <w:jc w:val="center"/>
        <w:textAlignment w:val="baseline"/>
        <w:rPr>
          <w:rFonts w:ascii="Arial" w:eastAsia="Arial" w:hAnsi="Arial"/>
          <w:b/>
          <w:color w:val="000000"/>
          <w:spacing w:val="-1"/>
          <w:sz w:val="26"/>
        </w:rPr>
      </w:pPr>
      <w:r>
        <w:rPr>
          <w:rFonts w:ascii="Arial" w:eastAsia="Arial" w:hAnsi="Arial"/>
          <w:b/>
          <w:color w:val="000000"/>
          <w:spacing w:val="-1"/>
          <w:sz w:val="26"/>
        </w:rPr>
        <w:t>Chapter 58</w:t>
      </w:r>
    </w:p>
    <w:p w14:paraId="21706D15" w14:textId="77777777" w:rsidR="002F40FA" w:rsidRPr="005964EA" w:rsidRDefault="00253F84" w:rsidP="005964EA">
      <w:pPr>
        <w:pStyle w:val="Heading2"/>
      </w:pPr>
      <w:r>
        <w:t xml:space="preserve">58 </w:t>
      </w:r>
      <w:r w:rsidR="00EA067A" w:rsidRPr="005964EA">
        <w:t>Increase of Knowledge</w:t>
      </w:r>
    </w:p>
    <w:p w14:paraId="21706D16" w14:textId="77777777" w:rsidR="002F40FA" w:rsidRDefault="00EA067A">
      <w:pPr>
        <w:spacing w:before="199" w:line="274" w:lineRule="exact"/>
        <w:ind w:left="72" w:right="72" w:firstLine="720"/>
        <w:textAlignment w:val="baseline"/>
        <w:rPr>
          <w:rFonts w:eastAsia="Times New Roman"/>
          <w:b/>
          <w:color w:val="000000"/>
          <w:sz w:val="24"/>
        </w:rPr>
      </w:pPr>
      <w:r>
        <w:rPr>
          <w:rFonts w:eastAsia="Times New Roman"/>
          <w:b/>
          <w:color w:val="000000"/>
          <w:sz w:val="24"/>
        </w:rPr>
        <w:t xml:space="preserve">According to the words of the angel to Daniel, when might the world look for an increase of knowledge? </w:t>
      </w:r>
      <w:r>
        <w:rPr>
          <w:rFonts w:eastAsia="Times New Roman"/>
          <w:color w:val="000000"/>
          <w:sz w:val="24"/>
        </w:rPr>
        <w:t xml:space="preserve">“But thou, O Daniel, shut up the words, and seal the book, </w:t>
      </w:r>
      <w:r>
        <w:rPr>
          <w:rFonts w:eastAsia="Times New Roman"/>
          <w:i/>
          <w:color w:val="000000"/>
          <w:sz w:val="24"/>
        </w:rPr>
        <w:t xml:space="preserve">even to the time of the end; </w:t>
      </w:r>
      <w:r>
        <w:rPr>
          <w:rFonts w:eastAsia="Times New Roman"/>
          <w:color w:val="000000"/>
          <w:sz w:val="24"/>
        </w:rPr>
        <w:t>many shall run to and fro, and knowledge shall be increased." Dan. 12:4.</w:t>
      </w:r>
    </w:p>
    <w:p w14:paraId="21706D17" w14:textId="77777777" w:rsidR="002F40FA" w:rsidRDefault="00EA067A">
      <w:pPr>
        <w:spacing w:before="126" w:line="275" w:lineRule="exact"/>
        <w:ind w:left="72" w:right="360" w:firstLine="720"/>
        <w:textAlignment w:val="baseline"/>
        <w:rPr>
          <w:rFonts w:eastAsia="Times New Roman"/>
          <w:b/>
          <w:color w:val="000000"/>
          <w:sz w:val="24"/>
        </w:rPr>
      </w:pPr>
      <w:r>
        <w:rPr>
          <w:rFonts w:eastAsia="Times New Roman"/>
          <w:b/>
          <w:color w:val="000000"/>
          <w:sz w:val="24"/>
        </w:rPr>
        <w:t>Under the Roman power, how long were the saints to be persecuted?</w:t>
      </w:r>
      <w:r>
        <w:rPr>
          <w:rFonts w:eastAsia="Times New Roman"/>
          <w:color w:val="000000"/>
          <w:sz w:val="24"/>
        </w:rPr>
        <w:t xml:space="preserve">” And some of them of understanding shall fall, to try them, and to purge, and to make them white, </w:t>
      </w:r>
      <w:r>
        <w:rPr>
          <w:rFonts w:eastAsia="Times New Roman"/>
          <w:i/>
          <w:color w:val="000000"/>
          <w:sz w:val="24"/>
        </w:rPr>
        <w:t xml:space="preserve">even to the time of the end," because it is yet for a time appointed." </w:t>
      </w:r>
      <w:r>
        <w:rPr>
          <w:rFonts w:eastAsia="Times New Roman"/>
          <w:color w:val="000000"/>
          <w:sz w:val="24"/>
        </w:rPr>
        <w:t>Dan. 11:35.</w:t>
      </w:r>
    </w:p>
    <w:p w14:paraId="21706D18" w14:textId="77777777" w:rsidR="002F40FA" w:rsidRDefault="00EA067A">
      <w:pPr>
        <w:spacing w:before="115" w:line="230" w:lineRule="exact"/>
        <w:ind w:left="72" w:right="72" w:firstLine="720"/>
        <w:textAlignment w:val="baseline"/>
        <w:rPr>
          <w:rFonts w:eastAsia="Times New Roman"/>
          <w:color w:val="000000"/>
        </w:rPr>
      </w:pPr>
      <w:r>
        <w:rPr>
          <w:rFonts w:eastAsia="Times New Roman"/>
          <w:color w:val="000000"/>
        </w:rPr>
        <w:t>NOTE. - The time of the end, it appears from this text, was even then an appointed time, in the mind of God. This is not strange, when we learn that the judgment and the end itself are both said to be appointed times, in the Scriptures. (Acts 17:31; Dan. 8:19.)</w:t>
      </w:r>
    </w:p>
    <w:p w14:paraId="21706D19" w14:textId="77777777" w:rsidR="002F40FA" w:rsidRDefault="00EA067A">
      <w:pPr>
        <w:spacing w:before="133" w:line="274" w:lineRule="exact"/>
        <w:ind w:left="72" w:right="72" w:firstLine="720"/>
        <w:textAlignment w:val="baseline"/>
        <w:rPr>
          <w:rFonts w:eastAsia="Times New Roman"/>
          <w:b/>
          <w:color w:val="000000"/>
          <w:sz w:val="24"/>
        </w:rPr>
      </w:pPr>
      <w:r>
        <w:rPr>
          <w:rFonts w:eastAsia="Times New Roman"/>
          <w:b/>
          <w:color w:val="000000"/>
          <w:sz w:val="24"/>
        </w:rPr>
        <w:t>How long, according to the prophecy, was the little horn, which represents the Roman power, to persecute the saints?</w:t>
      </w:r>
      <w:r>
        <w:rPr>
          <w:rFonts w:eastAsia="Times New Roman"/>
          <w:color w:val="000000"/>
          <w:sz w:val="24"/>
        </w:rPr>
        <w:t xml:space="preserve">” And he shall speak great words against the Most High, and shall wear out the saints of the Most High, and think to change times and laws; and they shall be given into his hand </w:t>
      </w:r>
      <w:r>
        <w:rPr>
          <w:rFonts w:eastAsia="Times New Roman"/>
          <w:i/>
          <w:color w:val="000000"/>
          <w:sz w:val="24"/>
        </w:rPr>
        <w:t xml:space="preserve">until a time and times and the dividing of time." </w:t>
      </w:r>
      <w:r>
        <w:rPr>
          <w:rFonts w:eastAsia="Times New Roman"/>
          <w:color w:val="000000"/>
          <w:sz w:val="24"/>
        </w:rPr>
        <w:t>Dan. 7:25.</w:t>
      </w:r>
    </w:p>
    <w:p w14:paraId="21706D1A" w14:textId="77777777" w:rsidR="002F40FA" w:rsidRDefault="00EA067A">
      <w:pPr>
        <w:spacing w:before="125" w:line="273" w:lineRule="exact"/>
        <w:ind w:left="792" w:right="72"/>
        <w:textAlignment w:val="baseline"/>
        <w:rPr>
          <w:rFonts w:eastAsia="Times New Roman"/>
          <w:b/>
          <w:color w:val="000000"/>
          <w:sz w:val="24"/>
        </w:rPr>
      </w:pPr>
      <w:r>
        <w:rPr>
          <w:rFonts w:eastAsia="Times New Roman"/>
          <w:b/>
          <w:color w:val="000000"/>
          <w:sz w:val="24"/>
        </w:rPr>
        <w:lastRenderedPageBreak/>
        <w:t>In the line of scientific inventions, have there been any remarkable</w:t>
      </w:r>
    </w:p>
    <w:p w14:paraId="21706D1B" w14:textId="77777777" w:rsidR="002F40FA" w:rsidRDefault="00EA067A">
      <w:pPr>
        <w:spacing w:before="11" w:line="275" w:lineRule="exact"/>
        <w:ind w:left="72" w:right="72"/>
        <w:textAlignment w:val="baseline"/>
        <w:rPr>
          <w:rFonts w:eastAsia="Times New Roman"/>
          <w:b/>
          <w:color w:val="000000"/>
          <w:sz w:val="24"/>
        </w:rPr>
      </w:pPr>
      <w:r>
        <w:rPr>
          <w:rFonts w:eastAsia="Times New Roman"/>
          <w:b/>
          <w:color w:val="000000"/>
          <w:sz w:val="24"/>
        </w:rPr>
        <w:t xml:space="preserve">developments since 1798? </w:t>
      </w:r>
      <w:r>
        <w:rPr>
          <w:rFonts w:eastAsia="Times New Roman"/>
          <w:color w:val="000000"/>
          <w:sz w:val="24"/>
        </w:rPr>
        <w:t xml:space="preserve">"More has been done in the course of our lifetime than in all the previous existence of the race." </w:t>
      </w:r>
      <w:r>
        <w:rPr>
          <w:rFonts w:eastAsia="Times New Roman"/>
          <w:i/>
          <w:color w:val="000000"/>
          <w:sz w:val="24"/>
        </w:rPr>
        <w:t xml:space="preserve">London Spectator. </w:t>
      </w:r>
      <w:r>
        <w:rPr>
          <w:rFonts w:eastAsia="Times New Roman"/>
          <w:color w:val="000000"/>
          <w:sz w:val="24"/>
        </w:rPr>
        <w:t xml:space="preserve">“The great facts of the nineteenth century stand out so conspicuously above the achievements of any preceding century, that it would be affectation of humility not to recognize and speak of them." </w:t>
      </w:r>
      <w:r>
        <w:rPr>
          <w:rFonts w:eastAsia="Times New Roman"/>
          <w:i/>
          <w:color w:val="000000"/>
          <w:sz w:val="24"/>
        </w:rPr>
        <w:t xml:space="preserve">Union Hand-Book, 1870. </w:t>
      </w:r>
      <w:r>
        <w:rPr>
          <w:rFonts w:eastAsia="Times New Roman"/>
          <w:color w:val="000000"/>
          <w:sz w:val="24"/>
        </w:rPr>
        <w:t xml:space="preserve">"The most striking characteristic of our times is the rapid strides which the world is making in science, general intelligence, and inventions." </w:t>
      </w:r>
      <w:r>
        <w:rPr>
          <w:rFonts w:eastAsia="Times New Roman"/>
          <w:i/>
          <w:color w:val="000000"/>
          <w:sz w:val="24"/>
        </w:rPr>
        <w:t>Chicago Republican, March 14, 1872.</w:t>
      </w:r>
    </w:p>
    <w:p w14:paraId="21706D1C" w14:textId="77777777" w:rsidR="002F40FA" w:rsidRDefault="00EA067A">
      <w:pPr>
        <w:spacing w:before="118" w:line="275" w:lineRule="exact"/>
        <w:ind w:left="72" w:right="72" w:firstLine="720"/>
        <w:textAlignment w:val="baseline"/>
        <w:rPr>
          <w:rFonts w:eastAsia="Times New Roman"/>
          <w:b/>
          <w:color w:val="000000"/>
          <w:sz w:val="24"/>
        </w:rPr>
      </w:pPr>
      <w:r>
        <w:rPr>
          <w:rFonts w:eastAsia="Times New Roman"/>
          <w:b/>
          <w:color w:val="000000"/>
          <w:sz w:val="24"/>
        </w:rPr>
        <w:t xml:space="preserve">When were some of the principal inventions brought out? </w:t>
      </w:r>
      <w:r>
        <w:rPr>
          <w:rFonts w:eastAsia="Times New Roman"/>
          <w:color w:val="000000"/>
          <w:sz w:val="24"/>
        </w:rPr>
        <w:t>The steamboat in 1807; steam printing-press in 1811; railroad cars in 1825; reaper and mower in 1833; telegraph in 1837; sewing-machine in 1846; telephone in 1876; air travel; radio and other communication marvels. It will be noted that none of these inventions were before 1798.</w:t>
      </w:r>
    </w:p>
    <w:p w14:paraId="21706D1D" w14:textId="77777777" w:rsidR="002F40FA" w:rsidRDefault="00EA067A">
      <w:pPr>
        <w:spacing w:before="119" w:after="558" w:line="230" w:lineRule="exact"/>
        <w:ind w:left="72" w:right="72" w:firstLine="720"/>
        <w:textAlignment w:val="baseline"/>
        <w:rPr>
          <w:rFonts w:eastAsia="Times New Roman"/>
          <w:color w:val="000000"/>
          <w:spacing w:val="-2"/>
        </w:rPr>
      </w:pPr>
      <w:r>
        <w:rPr>
          <w:rFonts w:eastAsia="Times New Roman"/>
          <w:color w:val="000000"/>
          <w:spacing w:val="-2"/>
        </w:rPr>
        <w:t>NOTE. - The question may arise as to why the mind of man has been so suddenly endowed with the inventive faculty, in so much greater degree than in past ages. There must be a design in it. Before the final end, the world is to hear the message of the Lord's coming. Had no more rapid means of conveyance and communication been found than existed a century ago, it would have been impossible to communicate such a message to one generation. But such a work must be done for the last generation. Suppose that the message of the Lord's coming should begin to sound in the generation preceding the one which was to see the culminating events, and when it has gone partly over the world, that generation dies, and another comes on the stage. Everyone can see that the same territory must be gone over again before the Lord's coming, in order to have the last generation warned of the event. Then the last generation everywhere must hear the message, and this calls for rapid transit, and lightning couriers to bear the tidings to various parts of the earth.</w:t>
      </w:r>
    </w:p>
    <w:p w14:paraId="21706D1E" w14:textId="77777777" w:rsidR="002F40FA" w:rsidRDefault="00EA067A" w:rsidP="00AC60E2">
      <w:pPr>
        <w:spacing w:line="275" w:lineRule="exact"/>
        <w:jc w:val="right"/>
        <w:textAlignment w:val="baseline"/>
        <w:rPr>
          <w:rFonts w:eastAsia="Times New Roman"/>
          <w:color w:val="000000"/>
          <w:spacing w:val="6"/>
          <w:sz w:val="24"/>
        </w:rPr>
      </w:pPr>
      <w:r>
        <w:rPr>
          <w:rFonts w:eastAsia="Times New Roman"/>
          <w:color w:val="000000"/>
          <w:spacing w:val="6"/>
          <w:sz w:val="24"/>
        </w:rPr>
        <w:t>127</w:t>
      </w:r>
    </w:p>
    <w:p w14:paraId="21706D1F" w14:textId="77777777" w:rsidR="002F40FA" w:rsidRDefault="00EA067A">
      <w:pPr>
        <w:spacing w:line="275" w:lineRule="exact"/>
        <w:ind w:left="72" w:right="72" w:firstLine="720"/>
        <w:textAlignment w:val="baseline"/>
        <w:rPr>
          <w:rFonts w:eastAsia="Times New Roman"/>
          <w:b/>
          <w:color w:val="000000"/>
          <w:sz w:val="24"/>
        </w:rPr>
      </w:pPr>
      <w:r>
        <w:rPr>
          <w:rFonts w:eastAsia="Times New Roman"/>
          <w:b/>
          <w:color w:val="000000"/>
          <w:sz w:val="24"/>
        </w:rPr>
        <w:t>What has the Saviour said should precede the end?</w:t>
      </w:r>
      <w:r>
        <w:rPr>
          <w:rFonts w:eastAsia="Times New Roman"/>
          <w:color w:val="000000"/>
          <w:sz w:val="24"/>
        </w:rPr>
        <w:t xml:space="preserve">” And this gospel of the kingdom shall be preached in all the world, </w:t>
      </w:r>
      <w:r>
        <w:rPr>
          <w:rFonts w:eastAsia="Times New Roman"/>
          <w:i/>
          <w:color w:val="000000"/>
          <w:sz w:val="24"/>
        </w:rPr>
        <w:t xml:space="preserve">for a witness unto all nations,. </w:t>
      </w:r>
      <w:r>
        <w:rPr>
          <w:rFonts w:eastAsia="Times New Roman"/>
          <w:color w:val="000000"/>
          <w:sz w:val="24"/>
        </w:rPr>
        <w:t>and then shall the end come." Matt. 24:14.</w:t>
      </w:r>
    </w:p>
    <w:p w14:paraId="21706D20" w14:textId="77777777" w:rsidR="002F40FA" w:rsidRDefault="00EA067A">
      <w:pPr>
        <w:spacing w:before="123" w:line="230" w:lineRule="exact"/>
        <w:ind w:left="72" w:right="72" w:firstLine="720"/>
        <w:textAlignment w:val="baseline"/>
        <w:rPr>
          <w:rFonts w:eastAsia="Times New Roman"/>
          <w:color w:val="000000"/>
        </w:rPr>
      </w:pPr>
      <w:r>
        <w:rPr>
          <w:rFonts w:eastAsia="Times New Roman"/>
          <w:color w:val="000000"/>
        </w:rPr>
        <w:t>NOTE. - Luther, the Wesleys, and others could not, in their day, proclaim the Lord's coming to be near, as the full development of these signs had not taken place. But now, the gospel has gone to nearly every tribe in the world; the sun and moon have been darkened, and the stars have fallen, as predicted by our Saviour. He then adds, "When ye shall see all these things, know that it is near, even at the doors" (Matt. 24:33). That event is now the next in order.</w:t>
      </w:r>
    </w:p>
    <w:p w14:paraId="21706D21" w14:textId="77777777" w:rsidR="002F40FA" w:rsidRDefault="00EA067A">
      <w:pPr>
        <w:spacing w:before="246" w:line="299" w:lineRule="exact"/>
        <w:ind w:left="72" w:right="72"/>
        <w:jc w:val="center"/>
        <w:textAlignment w:val="baseline"/>
        <w:rPr>
          <w:rFonts w:ascii="Arial" w:eastAsia="Arial" w:hAnsi="Arial"/>
          <w:b/>
          <w:color w:val="000000"/>
          <w:spacing w:val="-1"/>
          <w:sz w:val="26"/>
        </w:rPr>
      </w:pPr>
      <w:r>
        <w:rPr>
          <w:rFonts w:ascii="Arial" w:eastAsia="Arial" w:hAnsi="Arial"/>
          <w:b/>
          <w:color w:val="000000"/>
          <w:spacing w:val="-1"/>
          <w:sz w:val="26"/>
        </w:rPr>
        <w:t>Chapter 59</w:t>
      </w:r>
    </w:p>
    <w:p w14:paraId="21706D22" w14:textId="77777777" w:rsidR="002F40FA" w:rsidRPr="005964EA" w:rsidRDefault="00253F84" w:rsidP="005964EA">
      <w:pPr>
        <w:pStyle w:val="Heading2"/>
      </w:pPr>
      <w:r>
        <w:t xml:space="preserve">59 </w:t>
      </w:r>
      <w:r w:rsidR="00EA067A" w:rsidRPr="005964EA">
        <w:t>Signs of the Times</w:t>
      </w:r>
    </w:p>
    <w:p w14:paraId="21706D23" w14:textId="77777777" w:rsidR="002F40FA" w:rsidRDefault="00EA067A">
      <w:pPr>
        <w:spacing w:before="193" w:line="275" w:lineRule="exact"/>
        <w:ind w:left="72" w:right="72" w:firstLine="720"/>
        <w:jc w:val="both"/>
        <w:textAlignment w:val="baseline"/>
        <w:rPr>
          <w:rFonts w:eastAsia="Times New Roman"/>
          <w:b/>
          <w:color w:val="000000"/>
          <w:sz w:val="24"/>
        </w:rPr>
      </w:pPr>
      <w:r>
        <w:rPr>
          <w:rFonts w:eastAsia="Times New Roman"/>
          <w:b/>
          <w:color w:val="000000"/>
          <w:sz w:val="24"/>
        </w:rPr>
        <w:t xml:space="preserve">For what did Christ censure the Jewish people? </w:t>
      </w:r>
      <w:r>
        <w:rPr>
          <w:rFonts w:eastAsia="Times New Roman"/>
          <w:color w:val="000000"/>
          <w:sz w:val="24"/>
        </w:rPr>
        <w:t xml:space="preserve">"O ye hypocrites, ye can discern the face of the sky; </w:t>
      </w:r>
      <w:r>
        <w:rPr>
          <w:rFonts w:eastAsia="Times New Roman"/>
          <w:i/>
          <w:color w:val="000000"/>
          <w:sz w:val="24"/>
        </w:rPr>
        <w:t xml:space="preserve">but can ye not discern the signs of the times?" </w:t>
      </w:r>
      <w:r>
        <w:rPr>
          <w:rFonts w:eastAsia="Times New Roman"/>
          <w:color w:val="000000"/>
          <w:sz w:val="24"/>
        </w:rPr>
        <w:t>Matt. 16:3.</w:t>
      </w:r>
    </w:p>
    <w:p w14:paraId="21706D24" w14:textId="77777777" w:rsidR="002F40FA" w:rsidRDefault="00EA067A">
      <w:pPr>
        <w:spacing w:before="117" w:line="275" w:lineRule="exact"/>
        <w:ind w:left="72" w:right="72" w:firstLine="720"/>
        <w:textAlignment w:val="baseline"/>
        <w:rPr>
          <w:rFonts w:eastAsia="Times New Roman"/>
          <w:b/>
          <w:color w:val="000000"/>
          <w:sz w:val="24"/>
        </w:rPr>
      </w:pPr>
      <w:r>
        <w:rPr>
          <w:rFonts w:eastAsia="Times New Roman"/>
          <w:b/>
          <w:color w:val="000000"/>
          <w:sz w:val="24"/>
        </w:rPr>
        <w:t xml:space="preserve">What sign had Isaiah given by which Christ might be known as the Messiah? </w:t>
      </w:r>
      <w:r>
        <w:rPr>
          <w:rFonts w:eastAsia="Times New Roman"/>
          <w:color w:val="000000"/>
          <w:sz w:val="24"/>
        </w:rPr>
        <w:t>“Therefore the Lord Himself shall give you a sign: Be- hold, a virgin shall conceive and bear a son, and shall call His name Immanuel." Isa. 7:14.</w:t>
      </w:r>
    </w:p>
    <w:p w14:paraId="21706D25" w14:textId="77777777" w:rsidR="002F40FA" w:rsidRDefault="00EA067A">
      <w:pPr>
        <w:spacing w:before="125" w:line="275" w:lineRule="exact"/>
        <w:ind w:left="72" w:right="216" w:firstLine="720"/>
        <w:textAlignment w:val="baseline"/>
        <w:rPr>
          <w:rFonts w:eastAsia="Times New Roman"/>
          <w:b/>
          <w:color w:val="000000"/>
          <w:sz w:val="24"/>
        </w:rPr>
      </w:pPr>
      <w:r>
        <w:rPr>
          <w:rFonts w:eastAsia="Times New Roman"/>
          <w:b/>
          <w:color w:val="000000"/>
          <w:sz w:val="24"/>
        </w:rPr>
        <w:t xml:space="preserve">Was this fulfilled? </w:t>
      </w:r>
      <w:r>
        <w:rPr>
          <w:rFonts w:eastAsia="Times New Roman"/>
          <w:color w:val="000000"/>
          <w:sz w:val="24"/>
        </w:rPr>
        <w:t>“Now all this was done that it might be fulfilled which was spoken of the Lord by the prophet, saying, Behold, a virgin shall be with child, and shall bring forth a son, and they shall call His name Emmanuel." Matt. 1:22, 23.</w:t>
      </w:r>
    </w:p>
    <w:p w14:paraId="21706D26" w14:textId="77777777" w:rsidR="002F40FA" w:rsidRDefault="00EA067A">
      <w:pPr>
        <w:spacing w:before="121" w:line="275" w:lineRule="exact"/>
        <w:ind w:left="72" w:right="72" w:firstLine="720"/>
        <w:textAlignment w:val="baseline"/>
        <w:rPr>
          <w:rFonts w:eastAsia="Times New Roman"/>
          <w:b/>
          <w:color w:val="000000"/>
          <w:sz w:val="24"/>
        </w:rPr>
      </w:pPr>
      <w:r>
        <w:rPr>
          <w:rFonts w:eastAsia="Times New Roman"/>
          <w:b/>
          <w:color w:val="000000"/>
          <w:sz w:val="24"/>
        </w:rPr>
        <w:t xml:space="preserve">Where had the prophet said Christ should be born? </w:t>
      </w:r>
      <w:r>
        <w:rPr>
          <w:rFonts w:eastAsia="Times New Roman"/>
          <w:color w:val="000000"/>
          <w:sz w:val="24"/>
        </w:rPr>
        <w:t>“But thou, Bethlehem Ephratah, though thou be little among the thousands of Judah, yet out of thee shall He come forth unto Me that is to be ruler in Israel." Micah 5:2.</w:t>
      </w:r>
    </w:p>
    <w:p w14:paraId="21706D27" w14:textId="77777777" w:rsidR="002F40FA" w:rsidRDefault="00EA067A" w:rsidP="00AC60E2">
      <w:pPr>
        <w:spacing w:before="127" w:line="275" w:lineRule="exact"/>
        <w:ind w:firstLine="720"/>
        <w:textAlignment w:val="baseline"/>
        <w:rPr>
          <w:rFonts w:eastAsia="Times New Roman"/>
          <w:b/>
          <w:color w:val="000000"/>
          <w:sz w:val="24"/>
        </w:rPr>
      </w:pPr>
      <w:r>
        <w:rPr>
          <w:rFonts w:eastAsia="Times New Roman"/>
          <w:b/>
          <w:color w:val="000000"/>
          <w:sz w:val="24"/>
        </w:rPr>
        <w:t xml:space="preserve">Where was Christ born? </w:t>
      </w:r>
      <w:r>
        <w:rPr>
          <w:rFonts w:eastAsia="Times New Roman"/>
          <w:color w:val="000000"/>
          <w:sz w:val="24"/>
        </w:rPr>
        <w:t>“Jesus was born in Bethlehem of Judea." Matt. 2:1.</w:t>
      </w:r>
    </w:p>
    <w:p w14:paraId="21706D28" w14:textId="77777777" w:rsidR="002F40FA" w:rsidRDefault="00EA067A">
      <w:pPr>
        <w:spacing w:before="120" w:line="275" w:lineRule="exact"/>
        <w:ind w:left="72" w:right="72" w:firstLine="720"/>
        <w:textAlignment w:val="baseline"/>
        <w:rPr>
          <w:rFonts w:eastAsia="Times New Roman"/>
          <w:b/>
          <w:color w:val="000000"/>
          <w:sz w:val="24"/>
        </w:rPr>
      </w:pPr>
      <w:r>
        <w:rPr>
          <w:rFonts w:eastAsia="Times New Roman"/>
          <w:b/>
          <w:color w:val="000000"/>
          <w:sz w:val="24"/>
        </w:rPr>
        <w:lastRenderedPageBreak/>
        <w:t xml:space="preserve">What had been predicted of His ride into Jerusalem? </w:t>
      </w:r>
      <w:r>
        <w:rPr>
          <w:rFonts w:eastAsia="Times New Roman"/>
          <w:color w:val="000000"/>
          <w:sz w:val="24"/>
        </w:rPr>
        <w:t>“Rejoice greatly, O daughter of Zion; shout, O daughter of Jerusalem; behold, thy King cometh unto thee; He is just, and having salvation; lowly, and riding upon an ass, and upon a colt the foal of an ass." Zech. 9:9.</w:t>
      </w:r>
    </w:p>
    <w:p w14:paraId="21706D29" w14:textId="77777777" w:rsidR="002F40FA" w:rsidRDefault="00EA067A">
      <w:pPr>
        <w:spacing w:before="121" w:line="275" w:lineRule="exact"/>
        <w:ind w:left="72" w:right="72" w:firstLine="720"/>
        <w:jc w:val="both"/>
        <w:textAlignment w:val="baseline"/>
        <w:rPr>
          <w:rFonts w:eastAsia="Times New Roman"/>
          <w:b/>
          <w:color w:val="000000"/>
          <w:sz w:val="24"/>
        </w:rPr>
      </w:pPr>
      <w:r>
        <w:rPr>
          <w:rFonts w:eastAsia="Times New Roman"/>
          <w:b/>
          <w:color w:val="000000"/>
          <w:sz w:val="24"/>
        </w:rPr>
        <w:t xml:space="preserve">Was this fulfilled? </w:t>
      </w:r>
      <w:r>
        <w:rPr>
          <w:rFonts w:eastAsia="Times New Roman"/>
          <w:i/>
          <w:color w:val="000000"/>
          <w:sz w:val="24"/>
        </w:rPr>
        <w:t xml:space="preserve">“All this was done that it might be fulfilled which was spoken by the prophets, </w:t>
      </w:r>
      <w:r>
        <w:rPr>
          <w:rFonts w:eastAsia="Times New Roman"/>
          <w:color w:val="000000"/>
          <w:sz w:val="24"/>
        </w:rPr>
        <w:t>saying Tell ye the daughter of Zion, Behold, thy King cometh unto thee, meek, and sitting upon an ass, and a colt the foal of an ass." Matt. 21:4, 5.</w:t>
      </w:r>
    </w:p>
    <w:p w14:paraId="21706D2A" w14:textId="77777777" w:rsidR="002F40FA" w:rsidRDefault="00EA067A">
      <w:pPr>
        <w:spacing w:before="128" w:line="275" w:lineRule="exact"/>
        <w:ind w:left="72" w:right="72" w:firstLine="720"/>
        <w:jc w:val="both"/>
        <w:textAlignment w:val="baseline"/>
        <w:rPr>
          <w:rFonts w:eastAsia="Times New Roman"/>
          <w:b/>
          <w:color w:val="000000"/>
          <w:sz w:val="24"/>
        </w:rPr>
      </w:pPr>
      <w:r>
        <w:rPr>
          <w:rFonts w:eastAsia="Times New Roman"/>
          <w:b/>
          <w:color w:val="000000"/>
          <w:sz w:val="24"/>
        </w:rPr>
        <w:t xml:space="preserve">Did the believers of these and other evidences of His Messiaship, expect a sign of His second coming? </w:t>
      </w:r>
      <w:r>
        <w:rPr>
          <w:rFonts w:eastAsia="Times New Roman"/>
          <w:color w:val="000000"/>
          <w:sz w:val="24"/>
        </w:rPr>
        <w:t xml:space="preserve">“And as He sat upon the Mount of Olives, the disciples came unto Him privately, saying, Tell us, when shall these things be? and </w:t>
      </w:r>
      <w:r>
        <w:rPr>
          <w:rFonts w:eastAsia="Times New Roman"/>
          <w:i/>
          <w:color w:val="000000"/>
          <w:sz w:val="24"/>
        </w:rPr>
        <w:t xml:space="preserve">what shall be the sign of Thy coming, </w:t>
      </w:r>
      <w:r>
        <w:rPr>
          <w:rFonts w:eastAsia="Times New Roman"/>
          <w:color w:val="000000"/>
          <w:sz w:val="24"/>
        </w:rPr>
        <w:t>and of the end of the world?" Matt. 24:3.</w:t>
      </w:r>
    </w:p>
    <w:p w14:paraId="21706D2B" w14:textId="77777777" w:rsidR="002F40FA" w:rsidRDefault="00EA067A">
      <w:pPr>
        <w:spacing w:before="120" w:line="275" w:lineRule="exact"/>
        <w:ind w:left="72" w:right="72" w:firstLine="720"/>
        <w:textAlignment w:val="baseline"/>
        <w:rPr>
          <w:rFonts w:eastAsia="Times New Roman"/>
          <w:b/>
          <w:color w:val="000000"/>
          <w:sz w:val="24"/>
        </w:rPr>
      </w:pPr>
      <w:r>
        <w:rPr>
          <w:rFonts w:eastAsia="Times New Roman"/>
          <w:b/>
          <w:color w:val="000000"/>
          <w:sz w:val="24"/>
        </w:rPr>
        <w:t xml:space="preserve">How does Luke record our Saviour's answer to this query? </w:t>
      </w:r>
      <w:r>
        <w:rPr>
          <w:rFonts w:eastAsia="Times New Roman"/>
          <w:color w:val="000000"/>
          <w:sz w:val="24"/>
        </w:rPr>
        <w:t>“And there shall be signs in the sun, and in the moon, and in the stars; and upon the earth distress of nations, with perplexity; the sea and the waves roaring; men's hearts failing them for fear, and for looking after those things which are coming on the earth." Luke 21:25, 26.</w:t>
      </w:r>
    </w:p>
    <w:p w14:paraId="21706D2C" w14:textId="77777777" w:rsidR="002F40FA" w:rsidRDefault="00EA067A">
      <w:pPr>
        <w:spacing w:before="124" w:line="275" w:lineRule="exact"/>
        <w:ind w:left="72" w:right="72" w:firstLine="720"/>
        <w:textAlignment w:val="baseline"/>
        <w:rPr>
          <w:rFonts w:eastAsia="Times New Roman"/>
          <w:b/>
          <w:color w:val="000000"/>
          <w:sz w:val="24"/>
        </w:rPr>
      </w:pPr>
      <w:r>
        <w:rPr>
          <w:rFonts w:eastAsia="Times New Roman"/>
          <w:b/>
          <w:color w:val="000000"/>
          <w:sz w:val="24"/>
        </w:rPr>
        <w:t xml:space="preserve">What is said of these signs by an Old Testament prophet? </w:t>
      </w:r>
      <w:r>
        <w:rPr>
          <w:rFonts w:eastAsia="Times New Roman"/>
          <w:i/>
          <w:color w:val="000000"/>
          <w:sz w:val="24"/>
        </w:rPr>
        <w:t xml:space="preserve">“And I will show wonders in the heavens and in the earth, </w:t>
      </w:r>
      <w:r>
        <w:rPr>
          <w:rFonts w:eastAsia="Times New Roman"/>
          <w:color w:val="000000"/>
          <w:sz w:val="24"/>
        </w:rPr>
        <w:t xml:space="preserve">blood, and fire, and pillars of smoke. The </w:t>
      </w:r>
      <w:r>
        <w:rPr>
          <w:rFonts w:eastAsia="Times New Roman"/>
          <w:i/>
          <w:color w:val="000000"/>
          <w:sz w:val="24"/>
        </w:rPr>
        <w:t xml:space="preserve">sun shall be turned into darkness, and the moon into blood, </w:t>
      </w:r>
      <w:r>
        <w:rPr>
          <w:rFonts w:eastAsia="Times New Roman"/>
          <w:color w:val="000000"/>
          <w:sz w:val="24"/>
        </w:rPr>
        <w:t>before the great and terrible day of the Lord come." Joel 2:30, 31.</w:t>
      </w:r>
    </w:p>
    <w:p w14:paraId="21706D2D" w14:textId="77777777" w:rsidR="002F40FA" w:rsidRDefault="00EA067A">
      <w:pPr>
        <w:spacing w:before="262" w:line="275" w:lineRule="exact"/>
        <w:ind w:left="72" w:right="72"/>
        <w:jc w:val="right"/>
        <w:textAlignment w:val="baseline"/>
        <w:rPr>
          <w:rFonts w:eastAsia="Times New Roman"/>
          <w:color w:val="000000"/>
          <w:spacing w:val="16"/>
          <w:sz w:val="24"/>
        </w:rPr>
      </w:pPr>
      <w:r>
        <w:rPr>
          <w:rFonts w:eastAsia="Times New Roman"/>
          <w:color w:val="000000"/>
          <w:spacing w:val="16"/>
          <w:sz w:val="24"/>
        </w:rPr>
        <w:t>128</w:t>
      </w:r>
    </w:p>
    <w:p w14:paraId="21706D2E" w14:textId="77777777" w:rsidR="002F40FA" w:rsidRDefault="00EA067A">
      <w:pPr>
        <w:spacing w:before="262" w:line="276" w:lineRule="exact"/>
        <w:ind w:left="72" w:right="72" w:firstLine="720"/>
        <w:textAlignment w:val="baseline"/>
        <w:rPr>
          <w:rFonts w:eastAsia="Times New Roman"/>
          <w:b/>
          <w:color w:val="000000"/>
          <w:sz w:val="24"/>
        </w:rPr>
      </w:pPr>
      <w:r>
        <w:rPr>
          <w:rFonts w:eastAsia="Times New Roman"/>
          <w:b/>
          <w:color w:val="000000"/>
          <w:sz w:val="24"/>
        </w:rPr>
        <w:t xml:space="preserve">Have the sun and the moon been darkened in fulfillment of these predictions? </w:t>
      </w:r>
      <w:r>
        <w:rPr>
          <w:rFonts w:eastAsia="Times New Roman"/>
          <w:color w:val="000000"/>
          <w:sz w:val="24"/>
        </w:rPr>
        <w:t>They have, as stated in the following:</w:t>
      </w:r>
    </w:p>
    <w:p w14:paraId="21706D2F" w14:textId="77777777" w:rsidR="002F40FA" w:rsidRDefault="00EA067A">
      <w:pPr>
        <w:spacing w:before="120" w:line="230" w:lineRule="exact"/>
        <w:ind w:left="72" w:right="72" w:firstLine="720"/>
        <w:textAlignment w:val="baseline"/>
        <w:rPr>
          <w:rFonts w:eastAsia="Times New Roman"/>
          <w:color w:val="000000"/>
        </w:rPr>
      </w:pPr>
      <w:r>
        <w:rPr>
          <w:rFonts w:eastAsia="Times New Roman"/>
          <w:color w:val="000000"/>
        </w:rPr>
        <w:t xml:space="preserve">NOTE. - "But especially I mention that </w:t>
      </w:r>
      <w:r>
        <w:rPr>
          <w:rFonts w:eastAsia="Times New Roman"/>
          <w:i/>
          <w:color w:val="000000"/>
        </w:rPr>
        <w:t xml:space="preserve">wonderful darkness </w:t>
      </w:r>
      <w:r>
        <w:rPr>
          <w:rFonts w:eastAsia="Times New Roman"/>
          <w:color w:val="000000"/>
        </w:rPr>
        <w:t xml:space="preserve">on the 19th of May [ 1780]. Then, as in our text, the sun was darkened; such a darkness as probably was never known before since the crucifixion of our Lord. People left their work in the house and in the field. Travelers stopped; schools broke up at eleven o'clock; people lighted candles at noonday; and the fire shown as at night. Some people, I have been told, were in dismay, and thought whether the day of judgment was drawing on. A great part of the following night, also, was singularly dark. The </w:t>
      </w:r>
      <w:r>
        <w:rPr>
          <w:rFonts w:eastAsia="Times New Roman"/>
          <w:i/>
          <w:color w:val="000000"/>
        </w:rPr>
        <w:t xml:space="preserve">moon, though in the full, gave no light, </w:t>
      </w:r>
      <w:r>
        <w:rPr>
          <w:rFonts w:eastAsia="Times New Roman"/>
          <w:color w:val="000000"/>
        </w:rPr>
        <w:t xml:space="preserve">as in our text." </w:t>
      </w:r>
      <w:r>
        <w:rPr>
          <w:rFonts w:eastAsia="Times New Roman"/>
          <w:i/>
          <w:color w:val="000000"/>
        </w:rPr>
        <w:t xml:space="preserve">From a manuscript sermon by Rev. Elam Potter, delivered May 28, 1780. </w:t>
      </w:r>
      <w:r>
        <w:rPr>
          <w:rFonts w:eastAsia="Times New Roman"/>
          <w:color w:val="000000"/>
        </w:rPr>
        <w:t xml:space="preserve">"The 19th of May, 1780, was a </w:t>
      </w:r>
      <w:r>
        <w:rPr>
          <w:rFonts w:eastAsia="Times New Roman"/>
          <w:i/>
          <w:color w:val="000000"/>
        </w:rPr>
        <w:t xml:space="preserve">remarkably dark day. </w:t>
      </w:r>
      <w:r>
        <w:rPr>
          <w:rFonts w:eastAsia="Times New Roman"/>
          <w:color w:val="000000"/>
        </w:rPr>
        <w:t xml:space="preserve">Candles were lighted in many houses. The birds were silent, and disappeared. The fowls retired to roost. It was the general opinion that the day of judgment was at hand. The Legislature of Connecticut was in session at Hartford, but being unable to transact business, adjourned." </w:t>
      </w:r>
      <w:r>
        <w:rPr>
          <w:rFonts w:eastAsia="Times New Roman"/>
          <w:i/>
          <w:color w:val="000000"/>
        </w:rPr>
        <w:t>Pres. Dwight, in Conn. Historical Collections.</w:t>
      </w:r>
    </w:p>
    <w:p w14:paraId="21706D30" w14:textId="77777777" w:rsidR="002F40FA" w:rsidRDefault="00EA067A">
      <w:pPr>
        <w:spacing w:before="123" w:line="276" w:lineRule="exact"/>
        <w:ind w:left="72" w:right="72" w:firstLine="720"/>
        <w:textAlignment w:val="baseline"/>
        <w:rPr>
          <w:rFonts w:eastAsia="Times New Roman"/>
          <w:b/>
          <w:color w:val="000000"/>
          <w:sz w:val="24"/>
        </w:rPr>
      </w:pPr>
      <w:r>
        <w:rPr>
          <w:rFonts w:eastAsia="Times New Roman"/>
          <w:b/>
          <w:color w:val="000000"/>
          <w:sz w:val="24"/>
        </w:rPr>
        <w:t xml:space="preserve">Has there been a display of falling stars that would meet the specifications predicted? </w:t>
      </w:r>
      <w:r>
        <w:rPr>
          <w:rFonts w:eastAsia="Times New Roman"/>
          <w:color w:val="000000"/>
          <w:sz w:val="24"/>
        </w:rPr>
        <w:t xml:space="preserve">The celebrated astronomer and meteorologist, Prof. Olmstead, of Yale College, says: "Those who were so fortunate as to witness the exhibition of shooting stars on the morning of Nov.13, 1833, probably saw the greatest display of celestial fire works that has ever been since the creation of the world, or at least within the annals covered by the pages of history... The extent of the shower of 1833 was such as to cover no inconsiderable part of the earth's surface... This is no longer to be regarded as a terrestrial, but as a celestial, phenomenon; and shooting stars are now to be no more viewed as casual productions of the upper regions of the atmosphere, but as visitants from other worlds, or from the planetary voids." </w:t>
      </w:r>
      <w:r>
        <w:rPr>
          <w:rFonts w:eastAsia="Times New Roman"/>
          <w:i/>
          <w:color w:val="000000"/>
          <w:sz w:val="24"/>
        </w:rPr>
        <w:t>"Our Lord's Great Prophecy." page 35.</w:t>
      </w:r>
    </w:p>
    <w:p w14:paraId="21706D31" w14:textId="77777777" w:rsidR="002F40FA" w:rsidRDefault="00EA067A">
      <w:pPr>
        <w:spacing w:before="119" w:line="276" w:lineRule="exact"/>
        <w:ind w:left="72" w:right="72" w:firstLine="720"/>
        <w:textAlignment w:val="baseline"/>
        <w:rPr>
          <w:rFonts w:eastAsia="Times New Roman"/>
          <w:b/>
          <w:color w:val="000000"/>
          <w:sz w:val="24"/>
        </w:rPr>
      </w:pPr>
      <w:r>
        <w:rPr>
          <w:rFonts w:eastAsia="Times New Roman"/>
          <w:b/>
          <w:color w:val="000000"/>
          <w:sz w:val="24"/>
        </w:rPr>
        <w:t xml:space="preserve">What may be said with reference to the late unusual ocean tempests? </w:t>
      </w:r>
      <w:r>
        <w:rPr>
          <w:rFonts w:eastAsia="Times New Roman"/>
          <w:color w:val="000000"/>
          <w:sz w:val="24"/>
        </w:rPr>
        <w:t>Burnet, in his "Sacred Theory of the Earth," remarks: "Let us then proceed in our explication of this sign, the roaring sea and waves, applying it to the end of the world. I do not look upon this ominous noise of the sea as the effect of a tempest; for then it would not strike such terror into the inhabitants of the earth, nor make them apprehensive of some great evil coming upon the world, as this will do. What proceeds from visible causes, and such as may happen in a common course of nature, does not so much amaze or affright us."</w:t>
      </w:r>
    </w:p>
    <w:p w14:paraId="21706D32" w14:textId="77777777" w:rsidR="002F40FA" w:rsidRDefault="00EA067A">
      <w:pPr>
        <w:spacing w:before="121" w:line="276" w:lineRule="exact"/>
        <w:ind w:left="72" w:right="72" w:firstLine="720"/>
        <w:textAlignment w:val="baseline"/>
        <w:rPr>
          <w:rFonts w:eastAsia="Times New Roman"/>
          <w:b/>
          <w:color w:val="000000"/>
          <w:sz w:val="24"/>
        </w:rPr>
      </w:pPr>
      <w:r>
        <w:rPr>
          <w:rFonts w:eastAsia="Times New Roman"/>
          <w:b/>
          <w:color w:val="000000"/>
          <w:sz w:val="24"/>
        </w:rPr>
        <w:lastRenderedPageBreak/>
        <w:t xml:space="preserve">What other sign is to indicate the time of the end? </w:t>
      </w:r>
      <w:r>
        <w:rPr>
          <w:rFonts w:eastAsia="Times New Roman"/>
          <w:color w:val="000000"/>
          <w:sz w:val="24"/>
        </w:rPr>
        <w:t xml:space="preserve">“But thou, O Daniel, shut up the words and seal the book, even to the time of the end: </w:t>
      </w:r>
      <w:r>
        <w:rPr>
          <w:rFonts w:eastAsia="Times New Roman"/>
          <w:i/>
          <w:color w:val="000000"/>
          <w:sz w:val="24"/>
        </w:rPr>
        <w:t xml:space="preserve">many shall run to and fro, and knowledge shall be increased." </w:t>
      </w:r>
      <w:r>
        <w:rPr>
          <w:rFonts w:eastAsia="Times New Roman"/>
          <w:color w:val="000000"/>
          <w:sz w:val="24"/>
        </w:rPr>
        <w:t>Dan. 12:4.</w:t>
      </w:r>
    </w:p>
    <w:p w14:paraId="21706D33" w14:textId="77777777" w:rsidR="002F40FA" w:rsidRDefault="00EA067A">
      <w:pPr>
        <w:spacing w:before="116" w:line="230" w:lineRule="exact"/>
        <w:ind w:left="72" w:right="72" w:firstLine="720"/>
        <w:textAlignment w:val="baseline"/>
        <w:rPr>
          <w:rFonts w:eastAsia="Times New Roman"/>
          <w:color w:val="000000"/>
        </w:rPr>
      </w:pPr>
      <w:r>
        <w:rPr>
          <w:rFonts w:eastAsia="Times New Roman"/>
          <w:color w:val="000000"/>
        </w:rPr>
        <w:t>NOTES. - The increase of knowledge referred to in this text evidently means, primarily, religious knowledge; but it covers scientific knowledge also. Since 1799 there have been five great Bible and tract societies organized; namely, the London Religious Tract Society, the British and Foreign Bible Society, the American Bible Society, the American Tract Society, and the International Tract Society. From these have gone forth to the world more than 200 million Bibles, and countless pages of tracts, disseminating knowledge upon the truths of salvation. Besides these, millions of religious papers are being circulated in the various countries of the earth daily. This has all been accomplished since the nineteenth century.</w:t>
      </w:r>
    </w:p>
    <w:p w14:paraId="21706D34" w14:textId="77777777" w:rsidR="002F40FA" w:rsidRDefault="00EA067A">
      <w:pPr>
        <w:spacing w:before="122" w:line="276" w:lineRule="exact"/>
        <w:ind w:left="72" w:right="72" w:firstLine="720"/>
        <w:textAlignment w:val="baseline"/>
        <w:rPr>
          <w:rFonts w:eastAsia="Times New Roman"/>
          <w:b/>
          <w:color w:val="000000"/>
          <w:sz w:val="24"/>
        </w:rPr>
      </w:pPr>
      <w:r>
        <w:rPr>
          <w:rFonts w:eastAsia="Times New Roman"/>
          <w:b/>
          <w:color w:val="000000"/>
          <w:sz w:val="24"/>
        </w:rPr>
        <w:t xml:space="preserve">What is predicted of the moral condition of the world in the last days? </w:t>
      </w:r>
      <w:r>
        <w:rPr>
          <w:rFonts w:eastAsia="Times New Roman"/>
          <w:color w:val="000000"/>
          <w:sz w:val="24"/>
        </w:rPr>
        <w:t xml:space="preserve">“This know also, that in the last days perilous times shall come. For men shall be lovers of their own selves, covetous, boasters, proud, blasphemers,... lovers of pleasures more than lovers of God; </w:t>
      </w:r>
      <w:r>
        <w:rPr>
          <w:rFonts w:eastAsia="Times New Roman"/>
          <w:i/>
          <w:color w:val="000000"/>
          <w:sz w:val="24"/>
        </w:rPr>
        <w:t xml:space="preserve">having a form of godliness, but denying the power thereof." </w:t>
      </w:r>
      <w:r>
        <w:rPr>
          <w:rFonts w:eastAsia="Times New Roman"/>
          <w:color w:val="000000"/>
          <w:sz w:val="24"/>
        </w:rPr>
        <w:t>2 Tim. 3:15.</w:t>
      </w:r>
    </w:p>
    <w:p w14:paraId="21706D35" w14:textId="77777777" w:rsidR="00AC60E2" w:rsidRPr="00AC60E2" w:rsidRDefault="00EA067A" w:rsidP="00AC60E2">
      <w:pPr>
        <w:spacing w:before="122" w:line="276" w:lineRule="exact"/>
        <w:ind w:firstLine="720"/>
        <w:textAlignment w:val="baseline"/>
        <w:rPr>
          <w:rFonts w:eastAsia="Times New Roman"/>
          <w:b/>
          <w:color w:val="000000"/>
          <w:spacing w:val="-1"/>
          <w:sz w:val="24"/>
        </w:rPr>
      </w:pPr>
      <w:r>
        <w:rPr>
          <w:rFonts w:eastAsia="Times New Roman"/>
          <w:b/>
          <w:color w:val="000000"/>
          <w:spacing w:val="-1"/>
          <w:sz w:val="24"/>
        </w:rPr>
        <w:t xml:space="preserve">How will the message of the Lord's coming be generally treated? </w:t>
      </w:r>
      <w:r>
        <w:rPr>
          <w:rFonts w:eastAsia="Times New Roman"/>
          <w:color w:val="000000"/>
          <w:spacing w:val="-1"/>
          <w:sz w:val="24"/>
        </w:rPr>
        <w:t xml:space="preserve">“Knowing this first, that there </w:t>
      </w:r>
      <w:r>
        <w:rPr>
          <w:rFonts w:eastAsia="Times New Roman"/>
          <w:i/>
          <w:color w:val="000000"/>
          <w:spacing w:val="-1"/>
          <w:sz w:val="24"/>
        </w:rPr>
        <w:t xml:space="preserve">shall come in the last days, scoffers, </w:t>
      </w:r>
      <w:r>
        <w:rPr>
          <w:rFonts w:eastAsia="Times New Roman"/>
          <w:color w:val="000000"/>
          <w:spacing w:val="-1"/>
          <w:sz w:val="24"/>
        </w:rPr>
        <w:t xml:space="preserve">walking after their own lusts, and saying, </w:t>
      </w:r>
      <w:r>
        <w:rPr>
          <w:rFonts w:eastAsia="Times New Roman"/>
          <w:i/>
          <w:color w:val="000000"/>
          <w:spacing w:val="-1"/>
          <w:sz w:val="24"/>
        </w:rPr>
        <w:t xml:space="preserve">Where is the promise of His coming? </w:t>
      </w:r>
      <w:r>
        <w:rPr>
          <w:rFonts w:eastAsia="Times New Roman"/>
          <w:color w:val="000000"/>
          <w:spacing w:val="-1"/>
          <w:sz w:val="24"/>
        </w:rPr>
        <w:t>for since the fathers fell asleep, all things</w:t>
      </w:r>
      <w:r w:rsidR="00AC60E2">
        <w:rPr>
          <w:rFonts w:eastAsia="Times New Roman"/>
          <w:b/>
          <w:color w:val="000000"/>
          <w:spacing w:val="-1"/>
          <w:sz w:val="24"/>
        </w:rPr>
        <w:t xml:space="preserve"> </w:t>
      </w:r>
      <w:r>
        <w:rPr>
          <w:rFonts w:eastAsia="Times New Roman"/>
          <w:color w:val="000000"/>
          <w:sz w:val="24"/>
        </w:rPr>
        <w:t>continue as they were from the beginning of the creation." 2 Peter 3:3, 4.</w:t>
      </w:r>
      <w:r w:rsidR="00AC60E2" w:rsidRPr="00AC60E2">
        <w:rPr>
          <w:rFonts w:eastAsia="Times New Roman"/>
          <w:color w:val="000000"/>
          <w:spacing w:val="6"/>
          <w:sz w:val="24"/>
        </w:rPr>
        <w:t xml:space="preserve"> </w:t>
      </w:r>
    </w:p>
    <w:p w14:paraId="21706D36" w14:textId="77777777" w:rsidR="002F40FA" w:rsidRDefault="00AC60E2" w:rsidP="00AC60E2">
      <w:pPr>
        <w:spacing w:line="275" w:lineRule="exact"/>
        <w:jc w:val="right"/>
        <w:textAlignment w:val="baseline"/>
        <w:rPr>
          <w:rFonts w:eastAsia="Times New Roman"/>
          <w:color w:val="000000"/>
          <w:spacing w:val="6"/>
          <w:sz w:val="24"/>
        </w:rPr>
      </w:pPr>
      <w:r>
        <w:rPr>
          <w:rFonts w:eastAsia="Times New Roman"/>
          <w:color w:val="000000"/>
          <w:spacing w:val="6"/>
          <w:sz w:val="24"/>
        </w:rPr>
        <w:t>129</w:t>
      </w:r>
    </w:p>
    <w:p w14:paraId="21706D37" w14:textId="77777777" w:rsidR="002F40FA" w:rsidRDefault="00EA067A">
      <w:pPr>
        <w:spacing w:before="117" w:line="276" w:lineRule="exact"/>
        <w:ind w:left="72" w:right="72" w:firstLine="720"/>
        <w:textAlignment w:val="baseline"/>
        <w:rPr>
          <w:rFonts w:eastAsia="Times New Roman"/>
          <w:b/>
          <w:color w:val="000000"/>
          <w:sz w:val="24"/>
        </w:rPr>
      </w:pPr>
      <w:r>
        <w:rPr>
          <w:rFonts w:eastAsia="Times New Roman"/>
          <w:b/>
          <w:color w:val="000000"/>
          <w:sz w:val="24"/>
        </w:rPr>
        <w:t xml:space="preserve">What will God's faithful servants be doing at this time? </w:t>
      </w:r>
      <w:r>
        <w:rPr>
          <w:rFonts w:eastAsia="Times New Roman"/>
          <w:color w:val="000000"/>
          <w:sz w:val="24"/>
        </w:rPr>
        <w:t>“Who then is a faithful and wise servant, whom his lord hath made ruler over his household, to give them meat in due season?" Matt 24:45.</w:t>
      </w:r>
    </w:p>
    <w:p w14:paraId="21706D38" w14:textId="77777777" w:rsidR="002F40FA" w:rsidRDefault="00EA067A">
      <w:pPr>
        <w:spacing w:before="120" w:line="276" w:lineRule="exact"/>
        <w:ind w:left="72" w:right="72" w:firstLine="720"/>
        <w:textAlignment w:val="baseline"/>
        <w:rPr>
          <w:rFonts w:eastAsia="Times New Roman"/>
          <w:b/>
          <w:color w:val="000000"/>
          <w:spacing w:val="-2"/>
          <w:sz w:val="24"/>
        </w:rPr>
      </w:pPr>
      <w:r>
        <w:rPr>
          <w:rFonts w:eastAsia="Times New Roman"/>
          <w:b/>
          <w:color w:val="000000"/>
          <w:spacing w:val="-2"/>
          <w:sz w:val="24"/>
        </w:rPr>
        <w:t xml:space="preserve">What are all admonished to do when these signs have appeared? </w:t>
      </w:r>
      <w:r>
        <w:rPr>
          <w:rFonts w:eastAsia="Times New Roman"/>
          <w:color w:val="000000"/>
          <w:spacing w:val="-2"/>
          <w:sz w:val="24"/>
        </w:rPr>
        <w:t xml:space="preserve">“Therefore </w:t>
      </w:r>
      <w:r>
        <w:rPr>
          <w:rFonts w:eastAsia="Times New Roman"/>
          <w:i/>
          <w:color w:val="000000"/>
          <w:spacing w:val="-2"/>
          <w:sz w:val="24"/>
        </w:rPr>
        <w:t xml:space="preserve">be ye also ready; </w:t>
      </w:r>
      <w:r>
        <w:rPr>
          <w:rFonts w:eastAsia="Times New Roman"/>
          <w:color w:val="000000"/>
          <w:spacing w:val="-2"/>
          <w:sz w:val="24"/>
        </w:rPr>
        <w:t>for in such an hour as ye think not the Son of man cometh." Matt. 24:44.</w:t>
      </w:r>
    </w:p>
    <w:p w14:paraId="21706D39" w14:textId="77777777" w:rsidR="002F40FA" w:rsidRDefault="00EA067A">
      <w:pPr>
        <w:spacing w:before="124" w:line="275" w:lineRule="exact"/>
        <w:ind w:left="72" w:right="72" w:firstLine="720"/>
        <w:textAlignment w:val="baseline"/>
        <w:rPr>
          <w:rFonts w:eastAsia="Times New Roman"/>
          <w:b/>
          <w:color w:val="000000"/>
          <w:spacing w:val="-2"/>
          <w:sz w:val="24"/>
        </w:rPr>
      </w:pPr>
      <w:r>
        <w:rPr>
          <w:rFonts w:eastAsia="Times New Roman"/>
          <w:b/>
          <w:color w:val="000000"/>
          <w:spacing w:val="-2"/>
          <w:sz w:val="24"/>
        </w:rPr>
        <w:t xml:space="preserve">What will be done to those evil ones who say in their hearts that the Lord delays His coming? </w:t>
      </w:r>
      <w:r>
        <w:rPr>
          <w:rFonts w:eastAsia="Times New Roman"/>
          <w:color w:val="000000"/>
          <w:spacing w:val="-2"/>
          <w:sz w:val="24"/>
        </w:rPr>
        <w:t>“The lord of that servant shall come in a day when he looketh not for him, and in an hour that he is not aware of, and shall cut him asunder, and appoint him his portion with the hypocrites: there shall be weeping and gnashing of teeth." Matt.24:50, 51.</w:t>
      </w:r>
    </w:p>
    <w:p w14:paraId="21706D3A" w14:textId="77777777" w:rsidR="002F40FA" w:rsidRPr="005964EA" w:rsidRDefault="00EA067A" w:rsidP="005964EA">
      <w:pPr>
        <w:spacing w:before="920" w:line="274" w:lineRule="exact"/>
        <w:ind w:left="792" w:right="72"/>
        <w:jc w:val="center"/>
        <w:textAlignment w:val="baseline"/>
        <w:rPr>
          <w:rFonts w:eastAsia="Times New Roman"/>
          <w:b/>
          <w:color w:val="000000"/>
          <w:spacing w:val="-1"/>
          <w:sz w:val="28"/>
        </w:rPr>
      </w:pPr>
      <w:r w:rsidRPr="005964EA">
        <w:rPr>
          <w:rFonts w:eastAsia="Times New Roman"/>
          <w:b/>
          <w:color w:val="000000"/>
          <w:spacing w:val="-1"/>
          <w:sz w:val="28"/>
        </w:rPr>
        <w:t>Chapter 60</w:t>
      </w:r>
    </w:p>
    <w:p w14:paraId="21706D3B" w14:textId="77777777" w:rsidR="002F40FA" w:rsidRPr="005964EA" w:rsidRDefault="00253F84" w:rsidP="005964EA">
      <w:pPr>
        <w:pStyle w:val="Heading2"/>
      </w:pPr>
      <w:r>
        <w:t xml:space="preserve">60 </w:t>
      </w:r>
      <w:r w:rsidR="00EA067A" w:rsidRPr="005964EA">
        <w:t>The World's Conversion</w:t>
      </w:r>
    </w:p>
    <w:p w14:paraId="21706D3C" w14:textId="77777777" w:rsidR="002F40FA" w:rsidRDefault="00EA067A">
      <w:pPr>
        <w:spacing w:before="596" w:line="275" w:lineRule="exact"/>
        <w:ind w:left="72" w:right="72" w:firstLine="720"/>
        <w:textAlignment w:val="baseline"/>
        <w:rPr>
          <w:rFonts w:eastAsia="Times New Roman"/>
          <w:b/>
          <w:color w:val="000000"/>
          <w:sz w:val="24"/>
        </w:rPr>
      </w:pPr>
      <w:r>
        <w:rPr>
          <w:rFonts w:eastAsia="Times New Roman"/>
          <w:b/>
          <w:color w:val="000000"/>
          <w:sz w:val="24"/>
        </w:rPr>
        <w:t xml:space="preserve">What did Jesus say would be the condition of the world just prior to His coming? </w:t>
      </w:r>
      <w:r>
        <w:rPr>
          <w:rFonts w:eastAsia="Times New Roman"/>
          <w:color w:val="000000"/>
          <w:sz w:val="24"/>
        </w:rPr>
        <w:t xml:space="preserve">“As it was in the days of Noe, so shall it be also in the days of the Son of man." Luke 17:26. (See also verses 27-30, and Matthew 24:37-39.) In the days of Noah, "God saw that </w:t>
      </w:r>
      <w:r>
        <w:rPr>
          <w:rFonts w:eastAsia="Times New Roman"/>
          <w:i/>
          <w:color w:val="000000"/>
          <w:sz w:val="24"/>
        </w:rPr>
        <w:t xml:space="preserve">the wickedness of man was great in the earth, </w:t>
      </w:r>
      <w:r>
        <w:rPr>
          <w:rFonts w:eastAsia="Times New Roman"/>
          <w:color w:val="000000"/>
          <w:sz w:val="24"/>
        </w:rPr>
        <w:t xml:space="preserve">and that </w:t>
      </w:r>
      <w:r>
        <w:rPr>
          <w:rFonts w:eastAsia="Times New Roman"/>
          <w:i/>
          <w:color w:val="000000"/>
          <w:sz w:val="24"/>
        </w:rPr>
        <w:t xml:space="preserve">every imagination of the thoughts of his heart was only evil continually." </w:t>
      </w:r>
      <w:r>
        <w:rPr>
          <w:rFonts w:eastAsia="Times New Roman"/>
          <w:color w:val="000000"/>
          <w:sz w:val="24"/>
        </w:rPr>
        <w:t xml:space="preserve">"And </w:t>
      </w:r>
      <w:r>
        <w:rPr>
          <w:rFonts w:eastAsia="Times New Roman"/>
          <w:i/>
          <w:color w:val="000000"/>
          <w:sz w:val="24"/>
        </w:rPr>
        <w:t xml:space="preserve">the earth was filled with violence." </w:t>
      </w:r>
      <w:r>
        <w:rPr>
          <w:rFonts w:eastAsia="Times New Roman"/>
          <w:color w:val="000000"/>
          <w:sz w:val="24"/>
        </w:rPr>
        <w:t>Genesis 6:5, 11.</w:t>
      </w:r>
    </w:p>
    <w:p w14:paraId="21706D3D" w14:textId="77777777" w:rsidR="002F40FA" w:rsidRDefault="00EA067A">
      <w:pPr>
        <w:spacing w:before="126" w:line="275" w:lineRule="exact"/>
        <w:ind w:left="72" w:right="72" w:firstLine="720"/>
        <w:textAlignment w:val="baseline"/>
        <w:rPr>
          <w:rFonts w:eastAsia="Times New Roman"/>
          <w:b/>
          <w:color w:val="000000"/>
          <w:sz w:val="24"/>
        </w:rPr>
      </w:pPr>
      <w:r>
        <w:rPr>
          <w:rFonts w:eastAsia="Times New Roman"/>
          <w:b/>
          <w:color w:val="000000"/>
          <w:sz w:val="24"/>
        </w:rPr>
        <w:t xml:space="preserve">According to the parable of the wheat and tares, how long do the good and bad remain together? </w:t>
      </w:r>
      <w:r>
        <w:rPr>
          <w:rFonts w:eastAsia="Times New Roman"/>
          <w:color w:val="000000"/>
          <w:sz w:val="24"/>
        </w:rPr>
        <w:t xml:space="preserve">“The field is the world; the good seed are the children of the kingdom, but the tares are the children of the wicked one; the enemy that sowed them is the devil." </w:t>
      </w:r>
      <w:r>
        <w:rPr>
          <w:rFonts w:eastAsia="Times New Roman"/>
          <w:i/>
          <w:color w:val="000000"/>
          <w:sz w:val="24"/>
        </w:rPr>
        <w:t xml:space="preserve">"Let both grow together until the harvest: </w:t>
      </w:r>
      <w:r>
        <w:rPr>
          <w:rFonts w:eastAsia="Times New Roman"/>
          <w:color w:val="000000"/>
          <w:sz w:val="24"/>
        </w:rPr>
        <w:t xml:space="preserve">and in the time of harvest I will say to the reapers, Gather ye together first the tares, and bind them in bundles to burn them." Matthew 13:38, 39, 30. "The harvest is </w:t>
      </w:r>
      <w:r>
        <w:rPr>
          <w:rFonts w:eastAsia="Times New Roman"/>
          <w:i/>
          <w:color w:val="000000"/>
          <w:sz w:val="24"/>
        </w:rPr>
        <w:t xml:space="preserve">the end of the world." </w:t>
      </w:r>
      <w:r>
        <w:rPr>
          <w:rFonts w:eastAsia="Times New Roman"/>
          <w:color w:val="000000"/>
          <w:sz w:val="24"/>
        </w:rPr>
        <w:t>Verse 39.</w:t>
      </w:r>
    </w:p>
    <w:p w14:paraId="21706D3E" w14:textId="77777777" w:rsidR="002F40FA" w:rsidRDefault="00EA067A">
      <w:pPr>
        <w:spacing w:before="120" w:line="275" w:lineRule="exact"/>
        <w:ind w:left="72" w:right="72" w:firstLine="720"/>
        <w:textAlignment w:val="baseline"/>
        <w:rPr>
          <w:rFonts w:eastAsia="Times New Roman"/>
          <w:b/>
          <w:color w:val="000000"/>
          <w:sz w:val="24"/>
        </w:rPr>
      </w:pPr>
      <w:r>
        <w:rPr>
          <w:rFonts w:eastAsia="Times New Roman"/>
          <w:b/>
          <w:color w:val="000000"/>
          <w:sz w:val="24"/>
        </w:rPr>
        <w:lastRenderedPageBreak/>
        <w:t xml:space="preserve">Did Christ tell us that worldwide preaching of the gospel would result in world conversion? </w:t>
      </w:r>
      <w:r>
        <w:rPr>
          <w:rFonts w:eastAsia="Times New Roman"/>
          <w:color w:val="000000"/>
          <w:sz w:val="24"/>
        </w:rPr>
        <w:t xml:space="preserve">“And this gospel of the kingdom shall be preached in all the world </w:t>
      </w:r>
      <w:r>
        <w:rPr>
          <w:rFonts w:eastAsia="Times New Roman"/>
          <w:i/>
          <w:color w:val="000000"/>
          <w:sz w:val="24"/>
        </w:rPr>
        <w:t xml:space="preserve">for a witness unto all nations; </w:t>
      </w:r>
      <w:r>
        <w:rPr>
          <w:rFonts w:eastAsia="Times New Roman"/>
          <w:color w:val="000000"/>
          <w:sz w:val="24"/>
        </w:rPr>
        <w:t>and then shall the end come." Matthew 24:14.</w:t>
      </w:r>
    </w:p>
    <w:p w14:paraId="21706D3F" w14:textId="77777777" w:rsidR="002F40FA" w:rsidRDefault="00EA067A">
      <w:pPr>
        <w:spacing w:before="123" w:line="276" w:lineRule="exact"/>
        <w:ind w:left="72" w:right="72" w:firstLine="720"/>
        <w:textAlignment w:val="baseline"/>
        <w:rPr>
          <w:rFonts w:eastAsia="Times New Roman"/>
          <w:b/>
          <w:color w:val="000000"/>
          <w:sz w:val="24"/>
        </w:rPr>
      </w:pPr>
      <w:r>
        <w:rPr>
          <w:rFonts w:eastAsia="Times New Roman"/>
          <w:b/>
          <w:color w:val="000000"/>
          <w:sz w:val="24"/>
        </w:rPr>
        <w:t xml:space="preserve">How did Paul describe the last days? </w:t>
      </w:r>
      <w:r>
        <w:rPr>
          <w:rFonts w:eastAsia="Times New Roman"/>
          <w:color w:val="000000"/>
          <w:sz w:val="24"/>
        </w:rPr>
        <w:t xml:space="preserve">“In the last days </w:t>
      </w:r>
      <w:r>
        <w:rPr>
          <w:rFonts w:eastAsia="Times New Roman"/>
          <w:i/>
          <w:color w:val="000000"/>
          <w:sz w:val="24"/>
        </w:rPr>
        <w:t xml:space="preserve">perilous </w:t>
      </w:r>
      <w:r>
        <w:rPr>
          <w:rFonts w:eastAsia="Times New Roman"/>
          <w:color w:val="000000"/>
          <w:sz w:val="24"/>
        </w:rPr>
        <w:t xml:space="preserve">times shall come." 2 Timothy 3:1. </w:t>
      </w:r>
      <w:r>
        <w:rPr>
          <w:rFonts w:eastAsia="Times New Roman"/>
          <w:i/>
          <w:color w:val="000000"/>
          <w:sz w:val="24"/>
        </w:rPr>
        <w:t xml:space="preserve">"Evil men and seducers shall wax worse and worse, </w:t>
      </w:r>
      <w:r>
        <w:rPr>
          <w:rFonts w:eastAsia="Times New Roman"/>
          <w:color w:val="000000"/>
          <w:sz w:val="24"/>
        </w:rPr>
        <w:t>deceiving and being deceived." Verse 13.</w:t>
      </w:r>
    </w:p>
    <w:p w14:paraId="21706D40" w14:textId="77777777" w:rsidR="002F40FA" w:rsidRDefault="00EA067A">
      <w:pPr>
        <w:spacing w:before="124" w:line="275" w:lineRule="exact"/>
        <w:ind w:left="72" w:right="288" w:firstLine="720"/>
        <w:textAlignment w:val="baseline"/>
        <w:rPr>
          <w:rFonts w:eastAsia="Times New Roman"/>
          <w:b/>
          <w:color w:val="000000"/>
          <w:sz w:val="24"/>
        </w:rPr>
      </w:pPr>
      <w:r>
        <w:rPr>
          <w:rFonts w:eastAsia="Times New Roman"/>
          <w:b/>
          <w:color w:val="000000"/>
          <w:sz w:val="24"/>
        </w:rPr>
        <w:t xml:space="preserve">How does Scripture describe the state of international affairs? </w:t>
      </w:r>
      <w:r>
        <w:rPr>
          <w:rFonts w:eastAsia="Times New Roman"/>
          <w:color w:val="000000"/>
          <w:sz w:val="24"/>
        </w:rPr>
        <w:t xml:space="preserve">“Proclaim ye this among the nations; </w:t>
      </w:r>
      <w:r>
        <w:rPr>
          <w:rFonts w:eastAsia="Times New Roman"/>
          <w:i/>
          <w:color w:val="000000"/>
          <w:sz w:val="24"/>
        </w:rPr>
        <w:t xml:space="preserve">prepare war, stir up the mighty men, let all the men of war draw near, let them come up. Beat your plowshares into swords, and your pruning hooks into spears: let the weak say, I am strong." </w:t>
      </w:r>
      <w:r>
        <w:rPr>
          <w:rFonts w:eastAsia="Times New Roman"/>
          <w:color w:val="000000"/>
          <w:sz w:val="24"/>
        </w:rPr>
        <w:t>Joel 3:9, 10.</w:t>
      </w:r>
    </w:p>
    <w:p w14:paraId="21706D41" w14:textId="77777777" w:rsidR="002F40FA" w:rsidRDefault="00EA067A" w:rsidP="00AC60E2">
      <w:pPr>
        <w:spacing w:before="120" w:line="275" w:lineRule="exact"/>
        <w:ind w:firstLine="720"/>
        <w:textAlignment w:val="baseline"/>
        <w:rPr>
          <w:rFonts w:eastAsia="Times New Roman"/>
          <w:b/>
          <w:color w:val="000000"/>
          <w:sz w:val="24"/>
        </w:rPr>
      </w:pPr>
      <w:r>
        <w:rPr>
          <w:rFonts w:eastAsia="Times New Roman"/>
          <w:b/>
          <w:color w:val="000000"/>
          <w:sz w:val="24"/>
        </w:rPr>
        <w:t xml:space="preserve">What statement by Jeremiah about conditions in his day equally applies to our own time? </w:t>
      </w:r>
      <w:r>
        <w:rPr>
          <w:rFonts w:eastAsia="Times New Roman"/>
          <w:color w:val="000000"/>
          <w:sz w:val="24"/>
        </w:rPr>
        <w:t xml:space="preserve">“They have healed also the hurt of the daughter of My people slightly, </w:t>
      </w:r>
      <w:r>
        <w:rPr>
          <w:rFonts w:eastAsia="Times New Roman"/>
          <w:i/>
          <w:color w:val="000000"/>
          <w:sz w:val="24"/>
        </w:rPr>
        <w:t xml:space="preserve">saying, Peace, peace; when there is no peace." </w:t>
      </w:r>
      <w:r>
        <w:rPr>
          <w:rFonts w:eastAsia="Times New Roman"/>
          <w:color w:val="000000"/>
          <w:sz w:val="24"/>
        </w:rPr>
        <w:t>Jeremiah 6:14.</w:t>
      </w:r>
    </w:p>
    <w:p w14:paraId="21706D42" w14:textId="77777777" w:rsidR="002F40FA" w:rsidRDefault="00EA067A" w:rsidP="00AC60E2">
      <w:pPr>
        <w:spacing w:line="275" w:lineRule="exact"/>
        <w:jc w:val="right"/>
        <w:textAlignment w:val="baseline"/>
        <w:rPr>
          <w:rFonts w:eastAsia="Times New Roman"/>
          <w:color w:val="000000"/>
          <w:spacing w:val="6"/>
          <w:sz w:val="24"/>
        </w:rPr>
      </w:pPr>
      <w:r>
        <w:rPr>
          <w:rFonts w:eastAsia="Times New Roman"/>
          <w:color w:val="000000"/>
          <w:spacing w:val="6"/>
          <w:sz w:val="24"/>
        </w:rPr>
        <w:t>130</w:t>
      </w:r>
    </w:p>
    <w:p w14:paraId="21706D43" w14:textId="77777777" w:rsidR="002F40FA" w:rsidRDefault="00EA067A">
      <w:pPr>
        <w:spacing w:line="275" w:lineRule="exact"/>
        <w:ind w:left="72" w:right="72" w:firstLine="720"/>
        <w:textAlignment w:val="baseline"/>
        <w:rPr>
          <w:rFonts w:eastAsia="Times New Roman"/>
          <w:b/>
          <w:color w:val="000000"/>
          <w:sz w:val="24"/>
        </w:rPr>
      </w:pPr>
      <w:r>
        <w:rPr>
          <w:rFonts w:eastAsia="Times New Roman"/>
          <w:b/>
          <w:color w:val="000000"/>
          <w:sz w:val="24"/>
        </w:rPr>
        <w:t xml:space="preserve">Will talking about world peace create a false security? </w:t>
      </w:r>
      <w:r>
        <w:rPr>
          <w:rFonts w:eastAsia="Times New Roman"/>
          <w:i/>
          <w:color w:val="000000"/>
          <w:sz w:val="24"/>
        </w:rPr>
        <w:t xml:space="preserve">“There shall come in the last days scoffers, </w:t>
      </w:r>
      <w:r>
        <w:rPr>
          <w:rFonts w:eastAsia="Times New Roman"/>
          <w:color w:val="000000"/>
          <w:sz w:val="24"/>
        </w:rPr>
        <w:t xml:space="preserve">walking after their own lusts, and saying, </w:t>
      </w:r>
      <w:r>
        <w:rPr>
          <w:rFonts w:eastAsia="Times New Roman"/>
          <w:i/>
          <w:color w:val="000000"/>
          <w:sz w:val="24"/>
        </w:rPr>
        <w:t xml:space="preserve">Where is the promise of His coming? </w:t>
      </w:r>
      <w:r>
        <w:rPr>
          <w:rFonts w:eastAsia="Times New Roman"/>
          <w:color w:val="000000"/>
          <w:sz w:val="24"/>
        </w:rPr>
        <w:t xml:space="preserve">for since the fathers fell asleep, all things continue as they were from the beginning of the creation." 2 Peter 3:3, 4. "For yourselves know perfectly that the day of the Lord so cometh </w:t>
      </w:r>
      <w:r>
        <w:rPr>
          <w:rFonts w:eastAsia="Times New Roman"/>
          <w:i/>
          <w:color w:val="000000"/>
          <w:sz w:val="24"/>
        </w:rPr>
        <w:t xml:space="preserve">as a thief in the night. </w:t>
      </w:r>
      <w:r>
        <w:rPr>
          <w:rFonts w:eastAsia="Times New Roman"/>
          <w:color w:val="000000"/>
          <w:sz w:val="24"/>
        </w:rPr>
        <w:t xml:space="preserve">For </w:t>
      </w:r>
      <w:r>
        <w:rPr>
          <w:rFonts w:eastAsia="Times New Roman"/>
          <w:i/>
          <w:color w:val="000000"/>
          <w:sz w:val="24"/>
        </w:rPr>
        <w:t xml:space="preserve">when they shall say, Peace and safety; </w:t>
      </w:r>
      <w:r>
        <w:rPr>
          <w:rFonts w:eastAsia="Times New Roman"/>
          <w:color w:val="000000"/>
          <w:sz w:val="24"/>
        </w:rPr>
        <w:t xml:space="preserve">then sudden destruction cometh upon them... But </w:t>
      </w:r>
      <w:r>
        <w:rPr>
          <w:rFonts w:eastAsia="Times New Roman"/>
          <w:i/>
          <w:color w:val="000000"/>
          <w:sz w:val="24"/>
        </w:rPr>
        <w:t xml:space="preserve">ye, brethren, are not in darkness, </w:t>
      </w:r>
      <w:r>
        <w:rPr>
          <w:rFonts w:eastAsia="Times New Roman"/>
          <w:color w:val="000000"/>
          <w:sz w:val="24"/>
        </w:rPr>
        <w:t>that that day should overtake you as a thief." 1 Thessalonians 5:2-4.</w:t>
      </w:r>
    </w:p>
    <w:p w14:paraId="21706D44" w14:textId="77777777" w:rsidR="002F40FA" w:rsidRDefault="00EA067A">
      <w:pPr>
        <w:spacing w:before="124" w:line="275" w:lineRule="exact"/>
        <w:ind w:left="72" w:right="72" w:firstLine="720"/>
        <w:textAlignment w:val="baseline"/>
        <w:rPr>
          <w:rFonts w:eastAsia="Times New Roman"/>
          <w:b/>
          <w:color w:val="000000"/>
          <w:sz w:val="24"/>
        </w:rPr>
      </w:pPr>
      <w:r>
        <w:rPr>
          <w:rFonts w:eastAsia="Times New Roman"/>
          <w:b/>
          <w:color w:val="000000"/>
          <w:sz w:val="24"/>
        </w:rPr>
        <w:t xml:space="preserve">What warning to Isaiah to the faithful in his day should also be the Christian's reaction to last-day conditions? </w:t>
      </w:r>
      <w:r>
        <w:rPr>
          <w:rFonts w:eastAsia="Times New Roman"/>
          <w:color w:val="000000"/>
          <w:sz w:val="24"/>
        </w:rPr>
        <w:t>“Neither fear ye their fear, nor be afraid." Isaiah 8:12. (See 1 Peter 3:14.) "When these things begin to come to pass, then look up, and lift up your heads; for your redemption draweth nigh." Luke 21:28.</w:t>
      </w:r>
    </w:p>
    <w:p w14:paraId="21706D45" w14:textId="77777777" w:rsidR="002F40FA" w:rsidRDefault="00EA067A">
      <w:pPr>
        <w:spacing w:before="247" w:line="295" w:lineRule="exact"/>
        <w:ind w:left="72" w:right="72"/>
        <w:jc w:val="center"/>
        <w:textAlignment w:val="baseline"/>
        <w:rPr>
          <w:rFonts w:ascii="Arial" w:eastAsia="Arial" w:hAnsi="Arial"/>
          <w:b/>
          <w:color w:val="000000"/>
          <w:spacing w:val="-4"/>
          <w:sz w:val="26"/>
        </w:rPr>
      </w:pPr>
      <w:r>
        <w:rPr>
          <w:rFonts w:ascii="Arial" w:eastAsia="Arial" w:hAnsi="Arial"/>
          <w:b/>
          <w:color w:val="000000"/>
          <w:spacing w:val="-4"/>
          <w:sz w:val="26"/>
        </w:rPr>
        <w:t>Chapter 61</w:t>
      </w:r>
    </w:p>
    <w:p w14:paraId="21706D46" w14:textId="77777777" w:rsidR="002F40FA" w:rsidRPr="005964EA" w:rsidRDefault="005C4300" w:rsidP="005964EA">
      <w:pPr>
        <w:pStyle w:val="Heading2"/>
      </w:pPr>
      <w:r>
        <w:t>61</w:t>
      </w:r>
      <w:r w:rsidR="00253F84">
        <w:t xml:space="preserve"> </w:t>
      </w:r>
      <w:r w:rsidR="00EA067A" w:rsidRPr="005964EA">
        <w:t>Christ's Second Coming</w:t>
      </w:r>
    </w:p>
    <w:p w14:paraId="21706D47" w14:textId="77777777" w:rsidR="002F40FA" w:rsidRDefault="00EA067A">
      <w:pPr>
        <w:spacing w:before="195" w:line="276" w:lineRule="exact"/>
        <w:ind w:left="72" w:right="72" w:firstLine="720"/>
        <w:textAlignment w:val="baseline"/>
        <w:rPr>
          <w:rFonts w:eastAsia="Times New Roman"/>
          <w:b/>
          <w:color w:val="000000"/>
          <w:sz w:val="24"/>
        </w:rPr>
      </w:pPr>
      <w:r>
        <w:rPr>
          <w:rFonts w:eastAsia="Times New Roman"/>
          <w:b/>
          <w:color w:val="000000"/>
          <w:sz w:val="24"/>
        </w:rPr>
        <w:t xml:space="preserve">What wonderful promise did Jesus make concerning His Second Advent? </w:t>
      </w:r>
      <w:r>
        <w:rPr>
          <w:rFonts w:eastAsia="Times New Roman"/>
          <w:color w:val="000000"/>
          <w:sz w:val="24"/>
        </w:rPr>
        <w:t xml:space="preserve">“Let not your heart be troubled: ye believe in God, believe also in Me. In My Father's house are many mansions: if it were not so, I would have told you, I go to prepare a place for you. And if I go and prepare a place for you, </w:t>
      </w:r>
      <w:r>
        <w:rPr>
          <w:rFonts w:eastAsia="Times New Roman"/>
          <w:i/>
          <w:color w:val="000000"/>
          <w:sz w:val="24"/>
        </w:rPr>
        <w:t xml:space="preserve">I will come again, </w:t>
      </w:r>
      <w:r>
        <w:rPr>
          <w:rFonts w:eastAsia="Times New Roman"/>
          <w:color w:val="000000"/>
          <w:sz w:val="24"/>
        </w:rPr>
        <w:t>and receive you unto Myself; that where I am, there ye may be also." John 14:1-3.</w:t>
      </w:r>
    </w:p>
    <w:p w14:paraId="21706D48" w14:textId="77777777" w:rsidR="002F40FA" w:rsidRDefault="00EA067A">
      <w:pPr>
        <w:spacing w:before="120" w:line="276" w:lineRule="exact"/>
        <w:ind w:left="72" w:right="72" w:firstLine="720"/>
        <w:textAlignment w:val="baseline"/>
        <w:rPr>
          <w:rFonts w:eastAsia="Times New Roman"/>
          <w:b/>
          <w:color w:val="000000"/>
          <w:sz w:val="24"/>
        </w:rPr>
      </w:pPr>
      <w:r>
        <w:rPr>
          <w:rFonts w:eastAsia="Times New Roman"/>
          <w:b/>
          <w:color w:val="000000"/>
          <w:sz w:val="24"/>
        </w:rPr>
        <w:t>What will follow the signs of Christ's coming?</w:t>
      </w:r>
      <w:r>
        <w:rPr>
          <w:rFonts w:eastAsia="Times New Roman"/>
          <w:color w:val="000000"/>
          <w:sz w:val="24"/>
        </w:rPr>
        <w:t xml:space="preserve">” And then shall they see </w:t>
      </w:r>
      <w:r>
        <w:rPr>
          <w:rFonts w:eastAsia="Times New Roman"/>
          <w:i/>
          <w:color w:val="000000"/>
          <w:sz w:val="24"/>
        </w:rPr>
        <w:t xml:space="preserve">the Son of man coming in a cloud with power and great glory." </w:t>
      </w:r>
      <w:r>
        <w:rPr>
          <w:rFonts w:eastAsia="Times New Roman"/>
          <w:color w:val="000000"/>
          <w:sz w:val="24"/>
        </w:rPr>
        <w:t>Luke 21:27.</w:t>
      </w:r>
    </w:p>
    <w:p w14:paraId="21706D49" w14:textId="77777777" w:rsidR="002F40FA" w:rsidRDefault="00EA067A">
      <w:pPr>
        <w:spacing w:before="122" w:line="275" w:lineRule="exact"/>
        <w:ind w:left="72" w:right="72" w:firstLine="720"/>
        <w:textAlignment w:val="baseline"/>
        <w:rPr>
          <w:rFonts w:eastAsia="Times New Roman"/>
          <w:b/>
          <w:color w:val="000000"/>
          <w:sz w:val="24"/>
        </w:rPr>
      </w:pPr>
      <w:r>
        <w:rPr>
          <w:rFonts w:eastAsia="Times New Roman"/>
          <w:b/>
          <w:color w:val="000000"/>
          <w:sz w:val="24"/>
        </w:rPr>
        <w:t xml:space="preserve">At His ascension, how was Christ's return promised? </w:t>
      </w:r>
      <w:r>
        <w:rPr>
          <w:rFonts w:eastAsia="Times New Roman"/>
          <w:color w:val="000000"/>
          <w:sz w:val="24"/>
        </w:rPr>
        <w:t xml:space="preserve">“And while they looked steadfastly toward heaven as He went up, behold, two men stood by them in white apparel; which also said, Ye men of Galilee, why stand ye gazing up into heaven? </w:t>
      </w:r>
      <w:r>
        <w:rPr>
          <w:rFonts w:eastAsia="Times New Roman"/>
          <w:i/>
          <w:color w:val="000000"/>
          <w:sz w:val="24"/>
        </w:rPr>
        <w:t>this same Jesus, which is taken up from you into heaven, shall so come in like manner as ye have seen Him go into heaven.</w:t>
      </w:r>
      <w:r>
        <w:rPr>
          <w:rFonts w:eastAsia="Times New Roman"/>
          <w:color w:val="000000"/>
          <w:sz w:val="24"/>
        </w:rPr>
        <w:t>" Acts 1:10, 11.</w:t>
      </w:r>
    </w:p>
    <w:p w14:paraId="21706D4A" w14:textId="77777777" w:rsidR="002F40FA" w:rsidRDefault="00EA067A">
      <w:pPr>
        <w:spacing w:before="126" w:line="275" w:lineRule="exact"/>
        <w:ind w:left="72" w:right="72" w:firstLine="720"/>
        <w:textAlignment w:val="baseline"/>
        <w:rPr>
          <w:rFonts w:eastAsia="Times New Roman"/>
          <w:b/>
          <w:color w:val="000000"/>
          <w:sz w:val="24"/>
        </w:rPr>
      </w:pPr>
      <w:r>
        <w:rPr>
          <w:rFonts w:eastAsia="Times New Roman"/>
          <w:b/>
          <w:color w:val="000000"/>
          <w:sz w:val="24"/>
        </w:rPr>
        <w:t xml:space="preserve">With what words does Paul express the blessed hope of Christ's Second Advent for His people? </w:t>
      </w:r>
      <w:r>
        <w:rPr>
          <w:rFonts w:eastAsia="Times New Roman"/>
          <w:color w:val="000000"/>
          <w:sz w:val="24"/>
        </w:rPr>
        <w:t>“Looking for that blessed hope, and the glorious appearing of the great God and our Saviour Jesus Christ." Titus 2:13.</w:t>
      </w:r>
    </w:p>
    <w:p w14:paraId="21706D4B" w14:textId="77777777" w:rsidR="002F40FA" w:rsidRDefault="00EA067A">
      <w:pPr>
        <w:spacing w:before="117" w:line="276" w:lineRule="exact"/>
        <w:ind w:left="72" w:right="288" w:firstLine="720"/>
        <w:textAlignment w:val="baseline"/>
        <w:rPr>
          <w:rFonts w:eastAsia="Times New Roman"/>
          <w:b/>
          <w:color w:val="000000"/>
          <w:sz w:val="24"/>
        </w:rPr>
      </w:pPr>
      <w:r>
        <w:rPr>
          <w:rFonts w:eastAsia="Times New Roman"/>
          <w:b/>
          <w:color w:val="000000"/>
          <w:sz w:val="24"/>
        </w:rPr>
        <w:t xml:space="preserve">What does Peter say about this awaited event? </w:t>
      </w:r>
      <w:r>
        <w:rPr>
          <w:rFonts w:eastAsia="Times New Roman"/>
          <w:color w:val="000000"/>
          <w:sz w:val="24"/>
        </w:rPr>
        <w:t>“We have not followed cunningly devised fables, when we made known unto you the power and coming of our Lord Jesus Christ, but were eye-witnesses of His majesty." 2 Peter 1:16.</w:t>
      </w:r>
    </w:p>
    <w:p w14:paraId="21706D4C" w14:textId="77777777" w:rsidR="002F40FA" w:rsidRDefault="00EA067A">
      <w:pPr>
        <w:spacing w:before="126" w:line="275" w:lineRule="exact"/>
        <w:ind w:left="72" w:right="72" w:firstLine="720"/>
        <w:textAlignment w:val="baseline"/>
        <w:rPr>
          <w:rFonts w:eastAsia="Times New Roman"/>
          <w:b/>
          <w:color w:val="000000"/>
          <w:sz w:val="24"/>
        </w:rPr>
      </w:pPr>
      <w:r>
        <w:rPr>
          <w:rFonts w:eastAsia="Times New Roman"/>
          <w:b/>
          <w:color w:val="000000"/>
          <w:sz w:val="24"/>
        </w:rPr>
        <w:lastRenderedPageBreak/>
        <w:t xml:space="preserve">When He returns, will most of the inhabitants of earth be prepared to meet Him? </w:t>
      </w:r>
      <w:r>
        <w:rPr>
          <w:rFonts w:eastAsia="Times New Roman"/>
          <w:color w:val="000000"/>
          <w:sz w:val="24"/>
        </w:rPr>
        <w:t xml:space="preserve">“Then shall appear the sign of the Son of Man in heaven: and </w:t>
      </w:r>
      <w:r>
        <w:rPr>
          <w:rFonts w:eastAsia="Times New Roman"/>
          <w:i/>
          <w:color w:val="000000"/>
          <w:sz w:val="24"/>
        </w:rPr>
        <w:t xml:space="preserve">then shall all the tribes of the earth mourn, </w:t>
      </w:r>
      <w:r>
        <w:rPr>
          <w:rFonts w:eastAsia="Times New Roman"/>
          <w:color w:val="000000"/>
          <w:sz w:val="24"/>
        </w:rPr>
        <w:t xml:space="preserve">and they shall see the Son of Man coming in the clouds of heaven with power and great glory." Matthew 24:30. "Behold, He cometh with clouds; and every eye shall see Him, and they also which pierced Him: and </w:t>
      </w:r>
      <w:r>
        <w:rPr>
          <w:rFonts w:eastAsia="Times New Roman"/>
          <w:i/>
          <w:color w:val="000000"/>
          <w:sz w:val="24"/>
        </w:rPr>
        <w:t xml:space="preserve">all kindreds of the earth shall wail because of Him." </w:t>
      </w:r>
      <w:r>
        <w:rPr>
          <w:rFonts w:eastAsia="Times New Roman"/>
          <w:color w:val="000000"/>
          <w:sz w:val="24"/>
        </w:rPr>
        <w:t>Revelation 1:7.</w:t>
      </w:r>
    </w:p>
    <w:p w14:paraId="21706D4D" w14:textId="77777777" w:rsidR="002F40FA" w:rsidRDefault="00EA067A" w:rsidP="00AC60E2">
      <w:pPr>
        <w:spacing w:before="120" w:line="276" w:lineRule="exact"/>
        <w:ind w:firstLine="720"/>
        <w:textAlignment w:val="baseline"/>
        <w:rPr>
          <w:rFonts w:eastAsia="Times New Roman"/>
          <w:b/>
          <w:color w:val="000000"/>
          <w:spacing w:val="-1"/>
          <w:sz w:val="24"/>
        </w:rPr>
      </w:pPr>
      <w:r>
        <w:rPr>
          <w:rFonts w:eastAsia="Times New Roman"/>
          <w:b/>
          <w:color w:val="000000"/>
          <w:spacing w:val="-1"/>
          <w:sz w:val="24"/>
        </w:rPr>
        <w:t xml:space="preserve">Why will many not be prepared for this important event? </w:t>
      </w:r>
      <w:r>
        <w:rPr>
          <w:rFonts w:eastAsia="Times New Roman"/>
          <w:color w:val="000000"/>
          <w:spacing w:val="-1"/>
          <w:sz w:val="24"/>
        </w:rPr>
        <w:t xml:space="preserve">“But and if that evil servant shall say in his heart, </w:t>
      </w:r>
      <w:r>
        <w:rPr>
          <w:rFonts w:eastAsia="Times New Roman"/>
          <w:i/>
          <w:color w:val="000000"/>
          <w:spacing w:val="-1"/>
          <w:sz w:val="24"/>
        </w:rPr>
        <w:t xml:space="preserve">My Lord delayeth His coming," </w:t>
      </w:r>
      <w:r>
        <w:rPr>
          <w:rFonts w:eastAsia="Times New Roman"/>
          <w:color w:val="000000"/>
          <w:spacing w:val="-1"/>
          <w:sz w:val="24"/>
        </w:rPr>
        <w:t>and shall begin to smite his fellow servants, and to eat and drink with the drunken; the Lord of that servant shall come in a day when he looketh not for Him, and in an hour that he is not aware of, and shall cut</w:t>
      </w:r>
    </w:p>
    <w:p w14:paraId="21706D4E" w14:textId="77777777" w:rsidR="00AC60E2" w:rsidRDefault="00EA067A" w:rsidP="00AC60E2">
      <w:pPr>
        <w:spacing w:line="276" w:lineRule="exact"/>
        <w:jc w:val="right"/>
        <w:textAlignment w:val="baseline"/>
        <w:rPr>
          <w:rFonts w:eastAsia="Times New Roman"/>
          <w:color w:val="000000"/>
          <w:spacing w:val="1"/>
          <w:sz w:val="24"/>
        </w:rPr>
      </w:pPr>
      <w:r>
        <w:rPr>
          <w:rFonts w:eastAsia="Times New Roman"/>
          <w:color w:val="000000"/>
          <w:spacing w:val="1"/>
          <w:sz w:val="24"/>
        </w:rPr>
        <w:t>131</w:t>
      </w:r>
    </w:p>
    <w:p w14:paraId="21706D4F" w14:textId="77777777" w:rsidR="002F40FA" w:rsidRDefault="00EA067A">
      <w:pPr>
        <w:spacing w:line="276" w:lineRule="exact"/>
        <w:textAlignment w:val="baseline"/>
        <w:rPr>
          <w:rFonts w:eastAsia="Times New Roman"/>
          <w:color w:val="000000"/>
          <w:spacing w:val="1"/>
          <w:sz w:val="24"/>
        </w:rPr>
      </w:pPr>
      <w:r>
        <w:rPr>
          <w:rFonts w:eastAsia="Times New Roman"/>
          <w:color w:val="000000"/>
          <w:spacing w:val="1"/>
          <w:sz w:val="24"/>
        </w:rPr>
        <w:t xml:space="preserve"> </w:t>
      </w:r>
      <w:r>
        <w:rPr>
          <w:rFonts w:eastAsia="Times New Roman"/>
          <w:color w:val="000000"/>
          <w:sz w:val="24"/>
        </w:rPr>
        <w:t>him asunder, and appoint him his portion with the hypocrites: there shall be weeping and gnashing of teeth." Matthew 24:48-51.</w:t>
      </w:r>
    </w:p>
    <w:p w14:paraId="21706D50" w14:textId="77777777" w:rsidR="002F40FA" w:rsidRDefault="00EA067A">
      <w:pPr>
        <w:spacing w:before="127" w:line="275" w:lineRule="exact"/>
        <w:ind w:left="72" w:right="72" w:firstLine="720"/>
        <w:textAlignment w:val="baseline"/>
        <w:rPr>
          <w:rFonts w:eastAsia="Times New Roman"/>
          <w:b/>
          <w:color w:val="000000"/>
          <w:sz w:val="24"/>
        </w:rPr>
      </w:pPr>
      <w:r>
        <w:rPr>
          <w:rFonts w:eastAsia="Times New Roman"/>
          <w:b/>
          <w:color w:val="000000"/>
          <w:sz w:val="24"/>
        </w:rPr>
        <w:t xml:space="preserve">What will the world be doing when Christ returns in the clouds of heaven for His own? </w:t>
      </w:r>
      <w:r>
        <w:rPr>
          <w:rFonts w:eastAsia="Times New Roman"/>
          <w:color w:val="000000"/>
          <w:sz w:val="24"/>
        </w:rPr>
        <w:t xml:space="preserve">“But as the days of Noe were, so shall also the coming of the Son of man be. For as in the days that were before the flood </w:t>
      </w:r>
      <w:r>
        <w:rPr>
          <w:rFonts w:eastAsia="Times New Roman"/>
          <w:i/>
          <w:color w:val="000000"/>
          <w:sz w:val="24"/>
        </w:rPr>
        <w:t xml:space="preserve">they were eating and drinking, marrying and giving in marriage, </w:t>
      </w:r>
      <w:r>
        <w:rPr>
          <w:rFonts w:eastAsia="Times New Roman"/>
          <w:color w:val="000000"/>
          <w:sz w:val="24"/>
        </w:rPr>
        <w:t xml:space="preserve">until the day that Noe entered into the ark, and knew not until the flood came, and took them all away; so shall also the coming of the Son of Man be." Verses 37-39. "Likewise also as it was in the days of Lot; </w:t>
      </w:r>
      <w:r>
        <w:rPr>
          <w:rFonts w:eastAsia="Times New Roman"/>
          <w:i/>
          <w:color w:val="000000"/>
          <w:sz w:val="24"/>
        </w:rPr>
        <w:t xml:space="preserve">they did eat, they drank, they bought, they sold, they planted, they builded," </w:t>
      </w:r>
      <w:r>
        <w:rPr>
          <w:rFonts w:eastAsia="Times New Roman"/>
          <w:color w:val="000000"/>
          <w:sz w:val="24"/>
        </w:rPr>
        <w:t>but the same day that Lot went out of Sodom it rained fire and brimstone from heaven, and destroyed them all. Even thus shall it be in the day when the Son of man is revealed." Luke 17:28-30.</w:t>
      </w:r>
    </w:p>
    <w:p w14:paraId="21706D51" w14:textId="77777777" w:rsidR="002F40FA" w:rsidRDefault="00EA067A">
      <w:pPr>
        <w:spacing w:before="124" w:line="275" w:lineRule="exact"/>
        <w:ind w:left="72" w:right="72" w:firstLine="720"/>
        <w:textAlignment w:val="baseline"/>
        <w:rPr>
          <w:rFonts w:eastAsia="Times New Roman"/>
          <w:b/>
          <w:color w:val="000000"/>
          <w:sz w:val="24"/>
        </w:rPr>
      </w:pPr>
      <w:r>
        <w:rPr>
          <w:rFonts w:eastAsia="Times New Roman"/>
          <w:b/>
          <w:color w:val="000000"/>
          <w:sz w:val="24"/>
        </w:rPr>
        <w:t xml:space="preserve">Who is it that blinds men to the message about salvation through Jesus Christ? </w:t>
      </w:r>
      <w:r>
        <w:rPr>
          <w:rFonts w:eastAsia="Times New Roman"/>
          <w:color w:val="000000"/>
          <w:sz w:val="24"/>
        </w:rPr>
        <w:t xml:space="preserve">“In whom </w:t>
      </w:r>
      <w:r>
        <w:rPr>
          <w:rFonts w:eastAsia="Times New Roman"/>
          <w:i/>
          <w:color w:val="000000"/>
          <w:sz w:val="24"/>
        </w:rPr>
        <w:t xml:space="preserve">the god of this world </w:t>
      </w:r>
      <w:r>
        <w:rPr>
          <w:rFonts w:eastAsia="Times New Roman"/>
          <w:color w:val="000000"/>
          <w:sz w:val="24"/>
        </w:rPr>
        <w:t>[Satan] hath blinded the minds of them which believe not, lest the light of the glorious gospel of Christ, who is the image of God, should shine unto them." 2 Corinthians 4:4.</w:t>
      </w:r>
    </w:p>
    <w:p w14:paraId="21706D52" w14:textId="77777777" w:rsidR="002F40FA" w:rsidRDefault="00EA067A">
      <w:pPr>
        <w:spacing w:before="124" w:line="275" w:lineRule="exact"/>
        <w:ind w:left="72" w:right="72" w:firstLine="720"/>
        <w:textAlignment w:val="baseline"/>
        <w:rPr>
          <w:rFonts w:eastAsia="Times New Roman"/>
          <w:b/>
          <w:color w:val="000000"/>
          <w:sz w:val="24"/>
        </w:rPr>
      </w:pPr>
      <w:r>
        <w:rPr>
          <w:rFonts w:eastAsia="Times New Roman"/>
          <w:b/>
          <w:color w:val="000000"/>
          <w:sz w:val="24"/>
        </w:rPr>
        <w:t xml:space="preserve">How important is it that we now prepare our lives to meet Christ when He returns? </w:t>
      </w:r>
      <w:r>
        <w:rPr>
          <w:rFonts w:eastAsia="Times New Roman"/>
          <w:color w:val="000000"/>
          <w:sz w:val="24"/>
        </w:rPr>
        <w:t xml:space="preserve">“Beloved, now are we the sons of God, and it doth not yet appear what we shall be; but we know that, </w:t>
      </w:r>
      <w:r>
        <w:rPr>
          <w:rFonts w:eastAsia="Times New Roman"/>
          <w:i/>
          <w:color w:val="000000"/>
          <w:sz w:val="24"/>
        </w:rPr>
        <w:t xml:space="preserve">when He shall appear, we shall be like Him; </w:t>
      </w:r>
      <w:r>
        <w:rPr>
          <w:rFonts w:eastAsia="Times New Roman"/>
          <w:color w:val="000000"/>
          <w:sz w:val="24"/>
        </w:rPr>
        <w:t>for we shall see Him as He is." 1 John 3:2.</w:t>
      </w:r>
    </w:p>
    <w:p w14:paraId="21706D53" w14:textId="77777777" w:rsidR="002F40FA" w:rsidRDefault="00EA067A">
      <w:pPr>
        <w:spacing w:before="120" w:line="276" w:lineRule="exact"/>
        <w:ind w:left="72" w:right="72" w:firstLine="720"/>
        <w:textAlignment w:val="baseline"/>
        <w:rPr>
          <w:rFonts w:eastAsia="Times New Roman"/>
          <w:b/>
          <w:color w:val="000000"/>
          <w:sz w:val="24"/>
        </w:rPr>
      </w:pPr>
      <w:r>
        <w:rPr>
          <w:rFonts w:eastAsia="Times New Roman"/>
          <w:b/>
          <w:color w:val="000000"/>
          <w:sz w:val="24"/>
        </w:rPr>
        <w:t xml:space="preserve">Will the return of Christ be a time of reward? </w:t>
      </w:r>
      <w:r>
        <w:rPr>
          <w:rFonts w:eastAsia="Times New Roman"/>
          <w:color w:val="000000"/>
          <w:sz w:val="24"/>
        </w:rPr>
        <w:t xml:space="preserve">“For the Son of man shall come in the glory of His Father with His angels; and </w:t>
      </w:r>
      <w:r>
        <w:rPr>
          <w:rFonts w:eastAsia="Times New Roman"/>
          <w:i/>
          <w:color w:val="000000"/>
          <w:sz w:val="24"/>
        </w:rPr>
        <w:t>then He shall reward every man according</w:t>
      </w:r>
      <w:r>
        <w:rPr>
          <w:rFonts w:eastAsia="Times New Roman"/>
          <w:color w:val="000000"/>
          <w:sz w:val="24"/>
        </w:rPr>
        <w:t xml:space="preserve">, </w:t>
      </w:r>
      <w:r>
        <w:rPr>
          <w:rFonts w:eastAsia="Times New Roman"/>
          <w:i/>
          <w:color w:val="000000"/>
          <w:sz w:val="24"/>
        </w:rPr>
        <w:t xml:space="preserve">to his works." </w:t>
      </w:r>
      <w:r>
        <w:rPr>
          <w:rFonts w:eastAsia="Times New Roman"/>
          <w:color w:val="000000"/>
          <w:sz w:val="24"/>
        </w:rPr>
        <w:t xml:space="preserve">Matthew 16:27. "And, behold, I come quickly; </w:t>
      </w:r>
      <w:r>
        <w:rPr>
          <w:rFonts w:eastAsia="Times New Roman"/>
          <w:i/>
          <w:color w:val="000000"/>
          <w:sz w:val="24"/>
        </w:rPr>
        <w:t xml:space="preserve">and My reward is with Me, </w:t>
      </w:r>
      <w:r>
        <w:rPr>
          <w:rFonts w:eastAsia="Times New Roman"/>
          <w:color w:val="000000"/>
          <w:sz w:val="24"/>
        </w:rPr>
        <w:t>to give every man according as his work shall be." Rev. 22:12.</w:t>
      </w:r>
    </w:p>
    <w:p w14:paraId="21706D54" w14:textId="77777777" w:rsidR="002F40FA" w:rsidRDefault="00EA067A">
      <w:pPr>
        <w:spacing w:before="125" w:line="275" w:lineRule="exact"/>
        <w:ind w:left="72" w:right="72" w:firstLine="720"/>
        <w:textAlignment w:val="baseline"/>
        <w:rPr>
          <w:rFonts w:eastAsia="Times New Roman"/>
          <w:b/>
          <w:color w:val="000000"/>
          <w:sz w:val="24"/>
        </w:rPr>
      </w:pPr>
      <w:r>
        <w:rPr>
          <w:rFonts w:eastAsia="Times New Roman"/>
          <w:b/>
          <w:color w:val="000000"/>
          <w:sz w:val="24"/>
        </w:rPr>
        <w:t xml:space="preserve">Who will receive the promised salvation when Christ returns? </w:t>
      </w:r>
      <w:r>
        <w:rPr>
          <w:rFonts w:eastAsia="Times New Roman"/>
          <w:color w:val="000000"/>
          <w:sz w:val="24"/>
        </w:rPr>
        <w:t xml:space="preserve">“So Christ was once offered to bear the sins of many; and </w:t>
      </w:r>
      <w:r>
        <w:rPr>
          <w:rFonts w:eastAsia="Times New Roman"/>
          <w:i/>
          <w:color w:val="000000"/>
          <w:sz w:val="24"/>
        </w:rPr>
        <w:t xml:space="preserve">unto them that look for Him </w:t>
      </w:r>
      <w:r>
        <w:rPr>
          <w:rFonts w:eastAsia="Times New Roman"/>
          <w:color w:val="000000"/>
          <w:sz w:val="24"/>
        </w:rPr>
        <w:t>shall He appear the second time without sin unto salvation." Heb. 9:28.</w:t>
      </w:r>
    </w:p>
    <w:p w14:paraId="21706D55" w14:textId="77777777" w:rsidR="002F40FA" w:rsidRDefault="00EA067A">
      <w:pPr>
        <w:spacing w:before="121" w:line="275" w:lineRule="exact"/>
        <w:ind w:left="72" w:right="72" w:firstLine="720"/>
        <w:textAlignment w:val="baseline"/>
        <w:rPr>
          <w:rFonts w:eastAsia="Times New Roman"/>
          <w:b/>
          <w:color w:val="000000"/>
          <w:spacing w:val="-2"/>
          <w:sz w:val="24"/>
        </w:rPr>
      </w:pPr>
      <w:r>
        <w:rPr>
          <w:rFonts w:eastAsia="Times New Roman"/>
          <w:b/>
          <w:color w:val="000000"/>
          <w:spacing w:val="-2"/>
          <w:sz w:val="24"/>
        </w:rPr>
        <w:t xml:space="preserve">What strong motivation should His return have on our lives right now? </w:t>
      </w:r>
      <w:r>
        <w:rPr>
          <w:rFonts w:eastAsia="Times New Roman"/>
          <w:color w:val="000000"/>
          <w:spacing w:val="-2"/>
          <w:sz w:val="24"/>
        </w:rPr>
        <w:t xml:space="preserve">“We know that, when He shall appear, we shall be like Him; for we shall see Him as He is. And </w:t>
      </w:r>
      <w:r>
        <w:rPr>
          <w:rFonts w:eastAsia="Times New Roman"/>
          <w:i/>
          <w:color w:val="000000"/>
          <w:spacing w:val="-2"/>
          <w:sz w:val="24"/>
        </w:rPr>
        <w:t xml:space="preserve">every man that hath this hope in him purifieth himself, even as He is pure." </w:t>
      </w:r>
      <w:r>
        <w:rPr>
          <w:rFonts w:eastAsia="Times New Roman"/>
          <w:color w:val="000000"/>
          <w:spacing w:val="-2"/>
          <w:sz w:val="24"/>
        </w:rPr>
        <w:t>1 John 3:2, 3.</w:t>
      </w:r>
    </w:p>
    <w:p w14:paraId="21706D56" w14:textId="77777777" w:rsidR="002F40FA" w:rsidRDefault="00EA067A">
      <w:pPr>
        <w:spacing w:before="127" w:line="275" w:lineRule="exact"/>
        <w:ind w:left="72" w:right="72" w:firstLine="720"/>
        <w:textAlignment w:val="baseline"/>
        <w:rPr>
          <w:rFonts w:eastAsia="Times New Roman"/>
          <w:b/>
          <w:color w:val="000000"/>
          <w:sz w:val="24"/>
        </w:rPr>
      </w:pPr>
      <w:r>
        <w:rPr>
          <w:rFonts w:eastAsia="Times New Roman"/>
          <w:b/>
          <w:color w:val="000000"/>
          <w:sz w:val="24"/>
        </w:rPr>
        <w:t xml:space="preserve">To whom are these crowns of life promised? </w:t>
      </w:r>
      <w:r>
        <w:rPr>
          <w:rFonts w:eastAsia="Times New Roman"/>
          <w:color w:val="000000"/>
          <w:sz w:val="24"/>
        </w:rPr>
        <w:t xml:space="preserve">“For I am now ready to be offered, and the time of my departure is at hand. I have fought a good fight, I have finished my course, I have kept the faith: henceforth there is laid up for me a crown of righteousness, which the Lord, the righteous judge, shall give me at that day: and not to me only, but </w:t>
      </w:r>
      <w:r>
        <w:rPr>
          <w:rFonts w:eastAsia="Times New Roman"/>
          <w:i/>
          <w:color w:val="000000"/>
          <w:sz w:val="24"/>
        </w:rPr>
        <w:t xml:space="preserve">unto all them also that love His appearing." </w:t>
      </w:r>
      <w:r>
        <w:rPr>
          <w:rFonts w:eastAsia="Times New Roman"/>
          <w:color w:val="000000"/>
          <w:sz w:val="24"/>
        </w:rPr>
        <w:t>2 Tim. 4:6-8.</w:t>
      </w:r>
    </w:p>
    <w:p w14:paraId="21706D57" w14:textId="77777777" w:rsidR="002F40FA" w:rsidRDefault="00EA067A">
      <w:pPr>
        <w:spacing w:before="124" w:line="275" w:lineRule="exact"/>
        <w:ind w:left="72" w:right="72" w:firstLine="720"/>
        <w:textAlignment w:val="baseline"/>
        <w:rPr>
          <w:rFonts w:eastAsia="Times New Roman"/>
          <w:b/>
          <w:color w:val="000000"/>
          <w:sz w:val="24"/>
        </w:rPr>
      </w:pPr>
      <w:r>
        <w:rPr>
          <w:rFonts w:eastAsia="Times New Roman"/>
          <w:b/>
          <w:color w:val="000000"/>
          <w:sz w:val="24"/>
        </w:rPr>
        <w:t xml:space="preserve">What will the waiting ones say when Jesus comes the second time? </w:t>
      </w:r>
      <w:r>
        <w:rPr>
          <w:rFonts w:eastAsia="Times New Roman"/>
          <w:color w:val="000000"/>
          <w:sz w:val="24"/>
        </w:rPr>
        <w:t>“And it shall be said in that day, Lo, this is our God; we have waited for Him, and He will save us: this is the Lord; we have waited for Him, we will be glad and rejoice in His salvation." Isa. 25:9.</w:t>
      </w:r>
    </w:p>
    <w:p w14:paraId="21706D58" w14:textId="77777777" w:rsidR="002F40FA" w:rsidRDefault="00EA067A">
      <w:pPr>
        <w:spacing w:before="120" w:line="276" w:lineRule="exact"/>
        <w:ind w:left="72" w:right="72" w:firstLine="720"/>
        <w:textAlignment w:val="baseline"/>
        <w:rPr>
          <w:rFonts w:eastAsia="Times New Roman"/>
          <w:b/>
          <w:color w:val="000000"/>
          <w:sz w:val="24"/>
        </w:rPr>
      </w:pPr>
      <w:r>
        <w:rPr>
          <w:rFonts w:eastAsia="Times New Roman"/>
          <w:b/>
          <w:color w:val="000000"/>
          <w:sz w:val="24"/>
        </w:rPr>
        <w:lastRenderedPageBreak/>
        <w:t xml:space="preserve">Has the exact time of Christ's coming been revealed? </w:t>
      </w:r>
      <w:r>
        <w:rPr>
          <w:rFonts w:eastAsia="Times New Roman"/>
          <w:color w:val="000000"/>
          <w:sz w:val="24"/>
        </w:rPr>
        <w:t xml:space="preserve">“But of that day and hour </w:t>
      </w:r>
      <w:r>
        <w:rPr>
          <w:rFonts w:eastAsia="Times New Roman"/>
          <w:i/>
          <w:color w:val="000000"/>
          <w:sz w:val="24"/>
        </w:rPr>
        <w:t xml:space="preserve">knoweth no man, </w:t>
      </w:r>
      <w:r>
        <w:rPr>
          <w:rFonts w:eastAsia="Times New Roman"/>
          <w:color w:val="000000"/>
          <w:sz w:val="24"/>
        </w:rPr>
        <w:t>no, not the angels of heaven, but My Father only." Matt. 24:36.</w:t>
      </w:r>
    </w:p>
    <w:p w14:paraId="21706D59" w14:textId="77777777" w:rsidR="002F40FA" w:rsidRDefault="00EA067A">
      <w:pPr>
        <w:spacing w:before="122" w:line="275" w:lineRule="exact"/>
        <w:ind w:left="72" w:right="72" w:firstLine="720"/>
        <w:textAlignment w:val="baseline"/>
        <w:rPr>
          <w:rFonts w:eastAsia="Times New Roman"/>
          <w:b/>
          <w:color w:val="000000"/>
          <w:sz w:val="24"/>
        </w:rPr>
      </w:pPr>
      <w:r>
        <w:rPr>
          <w:rFonts w:eastAsia="Times New Roman"/>
          <w:b/>
          <w:color w:val="000000"/>
          <w:sz w:val="24"/>
        </w:rPr>
        <w:t xml:space="preserve">In view of this fact, how does Christ tell us to prepare for that glorious event? </w:t>
      </w:r>
      <w:r>
        <w:rPr>
          <w:rFonts w:eastAsia="Times New Roman"/>
          <w:i/>
          <w:color w:val="000000"/>
          <w:sz w:val="24"/>
        </w:rPr>
        <w:t xml:space="preserve">‘Watch therefore: </w:t>
      </w:r>
      <w:r>
        <w:rPr>
          <w:rFonts w:eastAsia="Times New Roman"/>
          <w:color w:val="000000"/>
          <w:sz w:val="24"/>
        </w:rPr>
        <w:t>for ye know not what hour your Lord doth come." Verse 42.</w:t>
      </w:r>
    </w:p>
    <w:p w14:paraId="21706D5A" w14:textId="77777777" w:rsidR="00CD1105" w:rsidRDefault="00CD1105" w:rsidP="00CD1105">
      <w:pPr>
        <w:spacing w:before="130" w:line="273" w:lineRule="exact"/>
        <w:ind w:left="792" w:right="72"/>
        <w:jc w:val="right"/>
        <w:textAlignment w:val="baseline"/>
        <w:rPr>
          <w:rFonts w:eastAsia="Times New Roman"/>
          <w:color w:val="000000"/>
          <w:spacing w:val="15"/>
          <w:sz w:val="24"/>
        </w:rPr>
      </w:pPr>
      <w:r>
        <w:rPr>
          <w:rFonts w:eastAsia="Times New Roman"/>
          <w:color w:val="000000"/>
          <w:spacing w:val="15"/>
          <w:sz w:val="24"/>
        </w:rPr>
        <w:t>132</w:t>
      </w:r>
    </w:p>
    <w:p w14:paraId="21706D5B" w14:textId="77777777" w:rsidR="002F40FA" w:rsidRPr="00CD1105" w:rsidRDefault="00EA067A" w:rsidP="00CD1105">
      <w:pPr>
        <w:spacing w:before="130" w:line="273" w:lineRule="exact"/>
        <w:ind w:firstLine="720"/>
        <w:textAlignment w:val="baseline"/>
        <w:rPr>
          <w:rFonts w:eastAsia="Times New Roman"/>
          <w:b/>
          <w:color w:val="000000"/>
          <w:sz w:val="24"/>
        </w:rPr>
      </w:pPr>
      <w:r>
        <w:rPr>
          <w:rFonts w:eastAsia="Times New Roman"/>
          <w:b/>
          <w:color w:val="000000"/>
          <w:sz w:val="24"/>
        </w:rPr>
        <w:t>What warning has Christ given that we might not be taken by surprise when</w:t>
      </w:r>
      <w:r w:rsidR="00CD1105">
        <w:rPr>
          <w:rFonts w:eastAsia="Times New Roman"/>
          <w:b/>
          <w:color w:val="000000"/>
          <w:sz w:val="24"/>
        </w:rPr>
        <w:t xml:space="preserve"> </w:t>
      </w:r>
      <w:r>
        <w:rPr>
          <w:rFonts w:eastAsia="Times New Roman"/>
          <w:b/>
          <w:color w:val="000000"/>
          <w:spacing w:val="-2"/>
          <w:sz w:val="24"/>
        </w:rPr>
        <w:t xml:space="preserve">He returns? </w:t>
      </w:r>
      <w:r>
        <w:rPr>
          <w:rFonts w:eastAsia="Times New Roman"/>
          <w:color w:val="000000"/>
          <w:spacing w:val="-2"/>
          <w:sz w:val="24"/>
        </w:rPr>
        <w:t>“And take heed to yourselves, lest at any time your hearts be overcharged with surfeiting, and drunkenness, and cares of this life, and so that day come upon you unawares. For as a snare shall it come on all them that dwell on the face of the whole earth. Watch ye therefore, and pray always, that ye may be accounted worthy to escape all these things that shall come to pass, and to stand before the Son of man." Luke 21:34-36.</w:t>
      </w:r>
    </w:p>
    <w:p w14:paraId="21706D5C" w14:textId="77777777" w:rsidR="002F40FA" w:rsidRDefault="00EA067A">
      <w:pPr>
        <w:spacing w:before="127" w:line="275" w:lineRule="exact"/>
        <w:ind w:left="72" w:right="72" w:firstLine="720"/>
        <w:textAlignment w:val="baseline"/>
        <w:rPr>
          <w:rFonts w:eastAsia="Times New Roman"/>
          <w:b/>
          <w:color w:val="000000"/>
          <w:sz w:val="24"/>
        </w:rPr>
      </w:pPr>
      <w:r>
        <w:rPr>
          <w:rFonts w:eastAsia="Times New Roman"/>
          <w:b/>
          <w:color w:val="000000"/>
          <w:sz w:val="24"/>
        </w:rPr>
        <w:t xml:space="preserve">What special attribute should the waiting ones develop? </w:t>
      </w:r>
      <w:r>
        <w:rPr>
          <w:rFonts w:eastAsia="Times New Roman"/>
          <w:color w:val="000000"/>
          <w:sz w:val="24"/>
        </w:rPr>
        <w:t xml:space="preserve">“Be </w:t>
      </w:r>
      <w:r>
        <w:rPr>
          <w:rFonts w:eastAsia="Times New Roman"/>
          <w:i/>
          <w:color w:val="000000"/>
          <w:sz w:val="24"/>
        </w:rPr>
        <w:t xml:space="preserve">patient </w:t>
      </w:r>
      <w:r>
        <w:rPr>
          <w:rFonts w:eastAsia="Times New Roman"/>
          <w:color w:val="000000"/>
          <w:sz w:val="24"/>
        </w:rPr>
        <w:t xml:space="preserve">therefore, brethren, unto the coming of the Lord. Behold, the husbandman waiteth for the precious fruit of the earth, and hath long patience for it, until he receive the early and latter rain. Be ye also </w:t>
      </w:r>
      <w:r>
        <w:rPr>
          <w:rFonts w:eastAsia="Times New Roman"/>
          <w:i/>
          <w:color w:val="000000"/>
          <w:sz w:val="24"/>
        </w:rPr>
        <w:t xml:space="preserve">patient; </w:t>
      </w:r>
      <w:r>
        <w:rPr>
          <w:rFonts w:eastAsia="Times New Roman"/>
          <w:color w:val="000000"/>
          <w:sz w:val="24"/>
        </w:rPr>
        <w:t>stablish your hearts: for the coming of the Lord draweth nigh." James 5:7, 8.</w:t>
      </w:r>
    </w:p>
    <w:p w14:paraId="21706D5D" w14:textId="77777777" w:rsidR="002F40FA" w:rsidRDefault="00EA067A">
      <w:pPr>
        <w:spacing w:before="124" w:line="275" w:lineRule="exact"/>
        <w:ind w:left="72" w:right="72" w:firstLine="720"/>
        <w:textAlignment w:val="baseline"/>
        <w:rPr>
          <w:rFonts w:eastAsia="Times New Roman"/>
          <w:b/>
          <w:color w:val="000000"/>
          <w:sz w:val="24"/>
        </w:rPr>
      </w:pPr>
      <w:r>
        <w:rPr>
          <w:rFonts w:eastAsia="Times New Roman"/>
          <w:b/>
          <w:color w:val="000000"/>
          <w:sz w:val="24"/>
        </w:rPr>
        <w:t xml:space="preserve">What has been the attitude of too many Christians toward the Second Advent of Christ? </w:t>
      </w:r>
      <w:r>
        <w:rPr>
          <w:rFonts w:eastAsia="Times New Roman"/>
          <w:color w:val="000000"/>
          <w:sz w:val="24"/>
        </w:rPr>
        <w:t>The belief of the Christian Church in the second coming of Christ appears in Christian literature from the origin of the so called Apostles' Creed down through to very recent times.</w:t>
      </w:r>
    </w:p>
    <w:p w14:paraId="21706D5E" w14:textId="77777777" w:rsidR="002F40FA" w:rsidRDefault="00EA067A">
      <w:pPr>
        <w:spacing w:before="245" w:line="300" w:lineRule="exact"/>
        <w:ind w:left="72" w:right="72"/>
        <w:jc w:val="center"/>
        <w:textAlignment w:val="baseline"/>
        <w:rPr>
          <w:rFonts w:ascii="Arial" w:eastAsia="Arial" w:hAnsi="Arial"/>
          <w:b/>
          <w:color w:val="000000"/>
          <w:spacing w:val="-1"/>
          <w:sz w:val="26"/>
        </w:rPr>
      </w:pPr>
      <w:r>
        <w:rPr>
          <w:rFonts w:ascii="Arial" w:eastAsia="Arial" w:hAnsi="Arial"/>
          <w:b/>
          <w:color w:val="000000"/>
          <w:spacing w:val="-1"/>
          <w:sz w:val="26"/>
        </w:rPr>
        <w:t>Chapter 62</w:t>
      </w:r>
    </w:p>
    <w:p w14:paraId="21706D5F" w14:textId="77777777" w:rsidR="002F40FA" w:rsidRPr="005964EA" w:rsidRDefault="005C4300" w:rsidP="005964EA">
      <w:pPr>
        <w:pStyle w:val="Heading2"/>
      </w:pPr>
      <w:r>
        <w:t xml:space="preserve">62 </w:t>
      </w:r>
      <w:r w:rsidR="00EA067A" w:rsidRPr="005964EA">
        <w:t>Manner of Christ's Coming</w:t>
      </w:r>
    </w:p>
    <w:p w14:paraId="21706D60" w14:textId="77777777" w:rsidR="002F40FA" w:rsidRDefault="00EA067A">
      <w:pPr>
        <w:spacing w:before="190" w:line="275" w:lineRule="exact"/>
        <w:ind w:left="72" w:right="72" w:firstLine="720"/>
        <w:textAlignment w:val="baseline"/>
        <w:rPr>
          <w:rFonts w:eastAsia="Times New Roman"/>
          <w:b/>
          <w:color w:val="000000"/>
          <w:sz w:val="24"/>
        </w:rPr>
      </w:pPr>
      <w:r>
        <w:rPr>
          <w:rFonts w:eastAsia="Times New Roman"/>
          <w:b/>
          <w:color w:val="000000"/>
          <w:sz w:val="24"/>
        </w:rPr>
        <w:t xml:space="preserve">What promise is made to those who look for the appearing of Christ? </w:t>
      </w:r>
      <w:r>
        <w:rPr>
          <w:rFonts w:eastAsia="Times New Roman"/>
          <w:color w:val="000000"/>
          <w:sz w:val="24"/>
        </w:rPr>
        <w:t>“So Christ was once offered to bear the sins of many; and unto them that look for Him shall He appear the second time without sin unto salvation." Heb. 9:28.</w:t>
      </w:r>
    </w:p>
    <w:p w14:paraId="21706D61" w14:textId="77777777" w:rsidR="002F40FA" w:rsidRDefault="00EA067A">
      <w:pPr>
        <w:spacing w:before="127" w:line="275" w:lineRule="exact"/>
        <w:ind w:left="72" w:right="360" w:firstLine="720"/>
        <w:textAlignment w:val="baseline"/>
        <w:rPr>
          <w:rFonts w:eastAsia="Times New Roman"/>
          <w:b/>
          <w:color w:val="000000"/>
          <w:sz w:val="24"/>
        </w:rPr>
      </w:pPr>
      <w:r>
        <w:rPr>
          <w:rFonts w:eastAsia="Times New Roman"/>
          <w:b/>
          <w:color w:val="000000"/>
          <w:sz w:val="24"/>
        </w:rPr>
        <w:t xml:space="preserve">How many will receive a reward when He comes? </w:t>
      </w:r>
      <w:r>
        <w:rPr>
          <w:rFonts w:eastAsia="Times New Roman"/>
          <w:color w:val="000000"/>
          <w:sz w:val="24"/>
        </w:rPr>
        <w:t xml:space="preserve">“For the Son of man shall come in the glory of His Father with His angels; and then He shall reward </w:t>
      </w:r>
      <w:r>
        <w:rPr>
          <w:rFonts w:eastAsia="Times New Roman"/>
          <w:i/>
          <w:color w:val="000000"/>
          <w:sz w:val="24"/>
        </w:rPr>
        <w:t xml:space="preserve">every man according to his works." </w:t>
      </w:r>
      <w:r>
        <w:rPr>
          <w:rFonts w:eastAsia="Times New Roman"/>
          <w:color w:val="000000"/>
          <w:sz w:val="24"/>
        </w:rPr>
        <w:t>Matt. 16:27.</w:t>
      </w:r>
    </w:p>
    <w:p w14:paraId="21706D62" w14:textId="77777777" w:rsidR="002F40FA" w:rsidRDefault="00EA067A">
      <w:pPr>
        <w:spacing w:before="125" w:line="275" w:lineRule="exact"/>
        <w:ind w:left="72" w:right="72" w:firstLine="720"/>
        <w:textAlignment w:val="baseline"/>
        <w:rPr>
          <w:rFonts w:eastAsia="Times New Roman"/>
          <w:b/>
          <w:color w:val="000000"/>
          <w:sz w:val="24"/>
        </w:rPr>
      </w:pPr>
      <w:r>
        <w:rPr>
          <w:rFonts w:eastAsia="Times New Roman"/>
          <w:b/>
          <w:color w:val="000000"/>
          <w:sz w:val="24"/>
        </w:rPr>
        <w:t xml:space="preserve">Did the disciples think that death would be the second coming of Christ? </w:t>
      </w:r>
      <w:r>
        <w:rPr>
          <w:rFonts w:eastAsia="Times New Roman"/>
          <w:color w:val="000000"/>
          <w:sz w:val="24"/>
        </w:rPr>
        <w:t>“Peter seeing him [John] saith to Jesus, Lord, and what shall this man do? Jesus saith unto him, If I will that he tarry till I come, what is that to thee? follow thou Me. Then went this saying abroad among the brethren, that that disciple should not die: yet Jesus said not unto him, he shall not die; but, If I will that he tarry till I come, what is that to thee?" John 21:21-23.</w:t>
      </w:r>
    </w:p>
    <w:p w14:paraId="21706D63" w14:textId="77777777" w:rsidR="002F40FA" w:rsidRDefault="00EA067A">
      <w:pPr>
        <w:spacing w:before="127" w:line="275" w:lineRule="exact"/>
        <w:ind w:left="72" w:right="72" w:firstLine="720"/>
        <w:textAlignment w:val="baseline"/>
        <w:rPr>
          <w:rFonts w:eastAsia="Times New Roman"/>
          <w:b/>
          <w:color w:val="000000"/>
          <w:sz w:val="24"/>
        </w:rPr>
      </w:pPr>
      <w:r>
        <w:rPr>
          <w:rFonts w:eastAsia="Times New Roman"/>
          <w:b/>
          <w:color w:val="000000"/>
          <w:sz w:val="24"/>
        </w:rPr>
        <w:t xml:space="preserve">If death is not the coming of Christ, how will He come? </w:t>
      </w:r>
      <w:r>
        <w:rPr>
          <w:rFonts w:eastAsia="Times New Roman"/>
          <w:color w:val="000000"/>
          <w:sz w:val="24"/>
        </w:rPr>
        <w:t xml:space="preserve">“And when He had spoken these things, while they beheld, He was taken up; and a </w:t>
      </w:r>
      <w:r>
        <w:rPr>
          <w:rFonts w:eastAsia="Times New Roman"/>
          <w:i/>
          <w:color w:val="000000"/>
          <w:sz w:val="24"/>
        </w:rPr>
        <w:t xml:space="preserve">cloud received Him out of their sight. </w:t>
      </w:r>
      <w:r>
        <w:rPr>
          <w:rFonts w:eastAsia="Times New Roman"/>
          <w:color w:val="000000"/>
          <w:sz w:val="24"/>
        </w:rPr>
        <w:t xml:space="preserve">And while they looked steadfastly toward heaven as He went up, behold, two men stood by them in white apparel; which also said, Ye men of Galilee, why stand ye gazing up into heaven? this same Jesus which is taken up from you into heaven, </w:t>
      </w:r>
      <w:r>
        <w:rPr>
          <w:rFonts w:eastAsia="Times New Roman"/>
          <w:i/>
          <w:color w:val="000000"/>
          <w:sz w:val="24"/>
        </w:rPr>
        <w:t xml:space="preserve">shall so come in like manner as ye have seen Him go into heaven." </w:t>
      </w:r>
      <w:r>
        <w:rPr>
          <w:rFonts w:eastAsia="Times New Roman"/>
          <w:color w:val="000000"/>
          <w:sz w:val="24"/>
        </w:rPr>
        <w:t>Acts 1:9-11 (Rev. 14:14).</w:t>
      </w:r>
    </w:p>
    <w:p w14:paraId="21706D64" w14:textId="77777777" w:rsidR="002F40FA" w:rsidRDefault="00EA067A">
      <w:pPr>
        <w:spacing w:before="122" w:line="275" w:lineRule="exact"/>
        <w:ind w:left="72" w:right="72" w:firstLine="720"/>
        <w:textAlignment w:val="baseline"/>
        <w:rPr>
          <w:rFonts w:eastAsia="Times New Roman"/>
          <w:b/>
          <w:color w:val="000000"/>
          <w:sz w:val="24"/>
        </w:rPr>
      </w:pPr>
      <w:r>
        <w:rPr>
          <w:rFonts w:eastAsia="Times New Roman"/>
          <w:b/>
          <w:color w:val="000000"/>
          <w:sz w:val="24"/>
        </w:rPr>
        <w:t xml:space="preserve">How many will behold Him when He comes? </w:t>
      </w:r>
      <w:r>
        <w:rPr>
          <w:rFonts w:eastAsia="Times New Roman"/>
          <w:color w:val="000000"/>
          <w:sz w:val="24"/>
        </w:rPr>
        <w:t xml:space="preserve">“Behold, He cometh with clouds; and </w:t>
      </w:r>
      <w:r>
        <w:rPr>
          <w:rFonts w:eastAsia="Times New Roman"/>
          <w:i/>
          <w:color w:val="000000"/>
          <w:sz w:val="24"/>
        </w:rPr>
        <w:t xml:space="preserve">every eye shall see Him, and they also which pierced Him." </w:t>
      </w:r>
      <w:r>
        <w:rPr>
          <w:rFonts w:eastAsia="Times New Roman"/>
          <w:color w:val="000000"/>
          <w:sz w:val="24"/>
        </w:rPr>
        <w:t>Rev. 1:7.</w:t>
      </w:r>
    </w:p>
    <w:p w14:paraId="21706D65" w14:textId="77777777" w:rsidR="002F40FA" w:rsidRDefault="00EA067A">
      <w:pPr>
        <w:spacing w:before="120" w:line="275" w:lineRule="exact"/>
        <w:ind w:left="72" w:right="72" w:firstLine="720"/>
        <w:textAlignment w:val="baseline"/>
        <w:rPr>
          <w:rFonts w:eastAsia="Times New Roman"/>
          <w:b/>
          <w:color w:val="000000"/>
          <w:sz w:val="24"/>
        </w:rPr>
      </w:pPr>
      <w:r>
        <w:rPr>
          <w:rFonts w:eastAsia="Times New Roman"/>
          <w:b/>
          <w:color w:val="000000"/>
          <w:sz w:val="24"/>
        </w:rPr>
        <w:t>What wonderful demonstration will accompany the Lord's coming?</w:t>
      </w:r>
      <w:r>
        <w:rPr>
          <w:rFonts w:eastAsia="Times New Roman"/>
          <w:color w:val="000000"/>
          <w:sz w:val="24"/>
        </w:rPr>
        <w:t xml:space="preserve">” The Lord Himself shall descend from heaven </w:t>
      </w:r>
      <w:r>
        <w:rPr>
          <w:rFonts w:eastAsia="Times New Roman"/>
          <w:i/>
          <w:color w:val="000000"/>
          <w:sz w:val="24"/>
        </w:rPr>
        <w:t xml:space="preserve">with a shout, with the voice of the archangel, and with the trump of God." </w:t>
      </w:r>
      <w:r>
        <w:rPr>
          <w:rFonts w:eastAsia="Times New Roman"/>
          <w:color w:val="000000"/>
          <w:sz w:val="24"/>
        </w:rPr>
        <w:t>1 Thess. 4:16.</w:t>
      </w:r>
    </w:p>
    <w:p w14:paraId="21706D66" w14:textId="77777777" w:rsidR="00CD1105" w:rsidRPr="00CD1105" w:rsidRDefault="00EA067A" w:rsidP="00CD1105">
      <w:pPr>
        <w:spacing w:before="122" w:line="275" w:lineRule="exact"/>
        <w:ind w:left="72" w:right="72" w:firstLine="720"/>
        <w:textAlignment w:val="baseline"/>
        <w:rPr>
          <w:rFonts w:eastAsia="Times New Roman"/>
          <w:b/>
          <w:color w:val="000000"/>
          <w:spacing w:val="-2"/>
          <w:sz w:val="24"/>
        </w:rPr>
      </w:pPr>
      <w:r>
        <w:rPr>
          <w:rFonts w:eastAsia="Times New Roman"/>
          <w:b/>
          <w:color w:val="000000"/>
          <w:spacing w:val="-2"/>
          <w:sz w:val="24"/>
        </w:rPr>
        <w:lastRenderedPageBreak/>
        <w:t xml:space="preserve">What will then take place? </w:t>
      </w:r>
      <w:r>
        <w:rPr>
          <w:rFonts w:eastAsia="Times New Roman"/>
          <w:color w:val="000000"/>
          <w:spacing w:val="-2"/>
          <w:sz w:val="24"/>
        </w:rPr>
        <w:t xml:space="preserve">“We shall not all sleep, but we shall all be changed, in a moment, in the twinkling of an eye, at the last trump; for the trumpet shall sound, </w:t>
      </w:r>
      <w:r>
        <w:rPr>
          <w:rFonts w:eastAsia="Times New Roman"/>
          <w:i/>
          <w:color w:val="000000"/>
          <w:spacing w:val="-2"/>
          <w:sz w:val="24"/>
        </w:rPr>
        <w:t>and the</w:t>
      </w:r>
      <w:r w:rsidR="00CD1105">
        <w:rPr>
          <w:rFonts w:eastAsia="Times New Roman"/>
          <w:b/>
          <w:color w:val="000000"/>
          <w:spacing w:val="-2"/>
          <w:sz w:val="24"/>
        </w:rPr>
        <w:t xml:space="preserve"> </w:t>
      </w:r>
      <w:r>
        <w:rPr>
          <w:rFonts w:eastAsia="Times New Roman"/>
          <w:i/>
          <w:color w:val="000000"/>
          <w:sz w:val="24"/>
        </w:rPr>
        <w:t xml:space="preserve">dead shall be raised incorruptible, </w:t>
      </w:r>
      <w:r>
        <w:rPr>
          <w:rFonts w:eastAsia="Times New Roman"/>
          <w:color w:val="000000"/>
          <w:sz w:val="24"/>
        </w:rPr>
        <w:t>and we shall be changed." 1 Cor. 15:51, 52. (1 Thess. 4:16-17).</w:t>
      </w:r>
      <w:r w:rsidR="00CD1105" w:rsidRPr="00CD1105">
        <w:rPr>
          <w:rFonts w:eastAsia="Times New Roman"/>
          <w:color w:val="000000"/>
          <w:spacing w:val="17"/>
          <w:sz w:val="24"/>
        </w:rPr>
        <w:t xml:space="preserve"> </w:t>
      </w:r>
    </w:p>
    <w:p w14:paraId="21706D67" w14:textId="77777777" w:rsidR="002F40FA" w:rsidRDefault="00CD1105" w:rsidP="00CD1105">
      <w:pPr>
        <w:spacing w:before="120" w:line="275" w:lineRule="exact"/>
        <w:jc w:val="right"/>
        <w:textAlignment w:val="baseline"/>
        <w:rPr>
          <w:rFonts w:eastAsia="Times New Roman"/>
          <w:color w:val="000000"/>
          <w:spacing w:val="17"/>
          <w:sz w:val="24"/>
        </w:rPr>
      </w:pPr>
      <w:r>
        <w:rPr>
          <w:rFonts w:eastAsia="Times New Roman"/>
          <w:color w:val="000000"/>
          <w:spacing w:val="17"/>
          <w:sz w:val="24"/>
        </w:rPr>
        <w:t>133</w:t>
      </w:r>
    </w:p>
    <w:p w14:paraId="21706D68" w14:textId="77777777" w:rsidR="002F40FA" w:rsidRDefault="00EA067A">
      <w:pPr>
        <w:spacing w:before="121" w:line="275" w:lineRule="exact"/>
        <w:ind w:left="72" w:right="72" w:firstLine="720"/>
        <w:textAlignment w:val="baseline"/>
        <w:rPr>
          <w:rFonts w:eastAsia="Times New Roman"/>
          <w:b/>
          <w:color w:val="000000"/>
          <w:spacing w:val="-1"/>
          <w:sz w:val="24"/>
        </w:rPr>
      </w:pPr>
      <w:r>
        <w:rPr>
          <w:rFonts w:eastAsia="Times New Roman"/>
          <w:b/>
          <w:color w:val="000000"/>
          <w:spacing w:val="-1"/>
          <w:sz w:val="24"/>
        </w:rPr>
        <w:t xml:space="preserve">Have not the martyrs of old gone to their reward? </w:t>
      </w:r>
      <w:r>
        <w:rPr>
          <w:rFonts w:eastAsia="Times New Roman"/>
          <w:color w:val="000000"/>
          <w:spacing w:val="-1"/>
          <w:sz w:val="24"/>
        </w:rPr>
        <w:t xml:space="preserve">“And these all, having obtained a good report through faith, </w:t>
      </w:r>
      <w:r>
        <w:rPr>
          <w:rFonts w:eastAsia="Times New Roman"/>
          <w:i/>
          <w:color w:val="000000"/>
          <w:spacing w:val="-1"/>
          <w:sz w:val="24"/>
        </w:rPr>
        <w:t xml:space="preserve">received not the promise, </w:t>
      </w:r>
      <w:r>
        <w:rPr>
          <w:rFonts w:eastAsia="Times New Roman"/>
          <w:color w:val="000000"/>
          <w:spacing w:val="-1"/>
          <w:sz w:val="24"/>
        </w:rPr>
        <w:t xml:space="preserve">God having provided some better thing for us, that </w:t>
      </w:r>
      <w:r>
        <w:rPr>
          <w:rFonts w:eastAsia="Times New Roman"/>
          <w:i/>
          <w:color w:val="000000"/>
          <w:spacing w:val="-1"/>
          <w:sz w:val="24"/>
        </w:rPr>
        <w:t xml:space="preserve">they without us should not be made perfect." </w:t>
      </w:r>
      <w:r>
        <w:rPr>
          <w:rFonts w:eastAsia="Times New Roman"/>
          <w:color w:val="000000"/>
          <w:spacing w:val="-1"/>
          <w:sz w:val="24"/>
        </w:rPr>
        <w:t>Heb. 11:39, 40.</w:t>
      </w:r>
    </w:p>
    <w:p w14:paraId="21706D69" w14:textId="77777777" w:rsidR="002F40FA" w:rsidRDefault="00EA067A">
      <w:pPr>
        <w:spacing w:before="120" w:line="276" w:lineRule="exact"/>
        <w:ind w:left="72" w:right="72" w:firstLine="720"/>
        <w:textAlignment w:val="baseline"/>
        <w:rPr>
          <w:rFonts w:eastAsia="Times New Roman"/>
          <w:b/>
          <w:color w:val="000000"/>
          <w:sz w:val="24"/>
        </w:rPr>
      </w:pPr>
      <w:r>
        <w:rPr>
          <w:rFonts w:eastAsia="Times New Roman"/>
          <w:b/>
          <w:color w:val="000000"/>
          <w:sz w:val="24"/>
        </w:rPr>
        <w:t xml:space="preserve">When were the disciples to be recompensed? </w:t>
      </w:r>
      <w:r>
        <w:rPr>
          <w:rFonts w:eastAsia="Times New Roman"/>
          <w:color w:val="000000"/>
          <w:sz w:val="24"/>
        </w:rPr>
        <w:t xml:space="preserve">“For thou shalt be recompensed </w:t>
      </w:r>
      <w:r>
        <w:rPr>
          <w:rFonts w:eastAsia="Times New Roman"/>
          <w:i/>
          <w:color w:val="000000"/>
          <w:sz w:val="24"/>
        </w:rPr>
        <w:t xml:space="preserve">at the resurrection of the just." </w:t>
      </w:r>
      <w:r>
        <w:rPr>
          <w:rFonts w:eastAsia="Times New Roman"/>
          <w:color w:val="000000"/>
          <w:sz w:val="24"/>
        </w:rPr>
        <w:t>Luke 14:14.</w:t>
      </w:r>
    </w:p>
    <w:p w14:paraId="21706D6A" w14:textId="77777777" w:rsidR="002F40FA" w:rsidRDefault="00EA067A">
      <w:pPr>
        <w:spacing w:before="120" w:line="276" w:lineRule="exact"/>
        <w:ind w:left="72" w:right="72" w:firstLine="720"/>
        <w:textAlignment w:val="baseline"/>
        <w:rPr>
          <w:rFonts w:eastAsia="Times New Roman"/>
          <w:b/>
          <w:color w:val="000000"/>
          <w:sz w:val="24"/>
        </w:rPr>
      </w:pPr>
      <w:r>
        <w:rPr>
          <w:rFonts w:eastAsia="Times New Roman"/>
          <w:b/>
          <w:color w:val="000000"/>
          <w:sz w:val="24"/>
        </w:rPr>
        <w:t xml:space="preserve">How is this to be brought about? </w:t>
      </w:r>
      <w:r>
        <w:rPr>
          <w:rFonts w:eastAsia="Times New Roman"/>
          <w:color w:val="000000"/>
          <w:sz w:val="24"/>
        </w:rPr>
        <w:t xml:space="preserve">“If I go and prepare a place for you, </w:t>
      </w:r>
      <w:r>
        <w:rPr>
          <w:rFonts w:eastAsia="Times New Roman"/>
          <w:i/>
          <w:color w:val="000000"/>
          <w:sz w:val="24"/>
        </w:rPr>
        <w:t xml:space="preserve">I will come again, and receive you unto Myself." </w:t>
      </w:r>
      <w:r>
        <w:rPr>
          <w:rFonts w:eastAsia="Times New Roman"/>
          <w:color w:val="000000"/>
          <w:sz w:val="24"/>
        </w:rPr>
        <w:t>John 14:3.</w:t>
      </w:r>
    </w:p>
    <w:p w14:paraId="21706D6B" w14:textId="77777777" w:rsidR="002F40FA" w:rsidRDefault="00EA067A">
      <w:pPr>
        <w:spacing w:before="125" w:line="275" w:lineRule="exact"/>
        <w:ind w:left="72" w:right="216" w:firstLine="720"/>
        <w:textAlignment w:val="baseline"/>
        <w:rPr>
          <w:rFonts w:eastAsia="Times New Roman"/>
          <w:b/>
          <w:color w:val="000000"/>
          <w:sz w:val="24"/>
        </w:rPr>
      </w:pPr>
      <w:r>
        <w:rPr>
          <w:rFonts w:eastAsia="Times New Roman"/>
          <w:b/>
          <w:color w:val="000000"/>
          <w:sz w:val="24"/>
        </w:rPr>
        <w:t xml:space="preserve">What was Enoch's belief about this event? </w:t>
      </w:r>
      <w:r>
        <w:rPr>
          <w:rFonts w:eastAsia="Times New Roman"/>
          <w:color w:val="000000"/>
          <w:sz w:val="24"/>
        </w:rPr>
        <w:t xml:space="preserve">“And Enoch also, the seventh from Adam, prophesied of these, saying, Behold, </w:t>
      </w:r>
      <w:r>
        <w:rPr>
          <w:rFonts w:eastAsia="Times New Roman"/>
          <w:i/>
          <w:color w:val="000000"/>
          <w:sz w:val="24"/>
        </w:rPr>
        <w:t xml:space="preserve">the Lord cometh with ten thousand of His saints, to execute judgment upon all." </w:t>
      </w:r>
      <w:r>
        <w:rPr>
          <w:rFonts w:eastAsia="Times New Roman"/>
          <w:color w:val="000000"/>
          <w:sz w:val="24"/>
        </w:rPr>
        <w:t>Jude 14-15.</w:t>
      </w:r>
    </w:p>
    <w:p w14:paraId="21706D6C" w14:textId="77777777" w:rsidR="002F40FA" w:rsidRDefault="00EA067A">
      <w:pPr>
        <w:spacing w:before="124" w:line="275" w:lineRule="exact"/>
        <w:ind w:left="72" w:right="72" w:firstLine="720"/>
        <w:textAlignment w:val="baseline"/>
        <w:rPr>
          <w:rFonts w:eastAsia="Times New Roman"/>
          <w:b/>
          <w:color w:val="000000"/>
          <w:sz w:val="24"/>
        </w:rPr>
      </w:pPr>
      <w:r>
        <w:rPr>
          <w:rFonts w:eastAsia="Times New Roman"/>
          <w:b/>
          <w:color w:val="000000"/>
          <w:sz w:val="24"/>
        </w:rPr>
        <w:t xml:space="preserve">What was Job's hope when in the depths of affliction? </w:t>
      </w:r>
      <w:r>
        <w:rPr>
          <w:rFonts w:eastAsia="Times New Roman"/>
          <w:color w:val="000000"/>
          <w:sz w:val="24"/>
        </w:rPr>
        <w:t xml:space="preserve">“For I know that my Redeemer liveth, and that </w:t>
      </w:r>
      <w:r>
        <w:rPr>
          <w:rFonts w:eastAsia="Times New Roman"/>
          <w:i/>
          <w:color w:val="000000"/>
          <w:sz w:val="24"/>
        </w:rPr>
        <w:t xml:space="preserve">He shall stand at the latter day upon the earth, </w:t>
      </w:r>
      <w:r>
        <w:rPr>
          <w:rFonts w:eastAsia="Times New Roman"/>
          <w:color w:val="000000"/>
          <w:sz w:val="24"/>
        </w:rPr>
        <w:t xml:space="preserve">And though after my skin worms destroy this body, yet in my flesh shall I see God; </w:t>
      </w:r>
      <w:r>
        <w:rPr>
          <w:rFonts w:eastAsia="Times New Roman"/>
          <w:i/>
          <w:color w:val="000000"/>
          <w:sz w:val="24"/>
        </w:rPr>
        <w:t xml:space="preserve">whom I shall see for myself, </w:t>
      </w:r>
      <w:r>
        <w:rPr>
          <w:rFonts w:eastAsia="Times New Roman"/>
          <w:color w:val="000000"/>
          <w:sz w:val="24"/>
        </w:rPr>
        <w:t>and mine eyes shall behold, and not another." Job 19:25-27.</w:t>
      </w:r>
    </w:p>
    <w:p w14:paraId="21706D6D" w14:textId="77777777" w:rsidR="002F40FA" w:rsidRDefault="00EA067A">
      <w:pPr>
        <w:spacing w:before="121" w:line="275" w:lineRule="exact"/>
        <w:ind w:left="72" w:right="72" w:firstLine="720"/>
        <w:textAlignment w:val="baseline"/>
        <w:rPr>
          <w:rFonts w:eastAsia="Times New Roman"/>
          <w:b/>
          <w:color w:val="000000"/>
          <w:sz w:val="24"/>
        </w:rPr>
      </w:pPr>
      <w:r>
        <w:rPr>
          <w:rFonts w:eastAsia="Times New Roman"/>
          <w:b/>
          <w:color w:val="000000"/>
          <w:sz w:val="24"/>
        </w:rPr>
        <w:t xml:space="preserve">How did David express himself on this point? </w:t>
      </w:r>
      <w:r>
        <w:rPr>
          <w:rFonts w:eastAsia="Times New Roman"/>
          <w:i/>
          <w:color w:val="000000"/>
          <w:sz w:val="24"/>
        </w:rPr>
        <w:t xml:space="preserve">“For He cometh, for He cometh to judge the earth; </w:t>
      </w:r>
      <w:r>
        <w:rPr>
          <w:rFonts w:eastAsia="Times New Roman"/>
          <w:color w:val="000000"/>
          <w:sz w:val="24"/>
        </w:rPr>
        <w:t>He shall judge the world with righteousness, and the people with His truth." Ps. 96:13.</w:t>
      </w:r>
    </w:p>
    <w:p w14:paraId="21706D6E" w14:textId="77777777" w:rsidR="002F40FA" w:rsidRDefault="00EA067A">
      <w:pPr>
        <w:spacing w:before="122" w:line="276" w:lineRule="exact"/>
        <w:ind w:left="72" w:right="72" w:firstLine="720"/>
        <w:textAlignment w:val="baseline"/>
        <w:rPr>
          <w:rFonts w:eastAsia="Times New Roman"/>
          <w:b/>
          <w:color w:val="000000"/>
          <w:sz w:val="24"/>
        </w:rPr>
      </w:pPr>
      <w:r>
        <w:rPr>
          <w:rFonts w:eastAsia="Times New Roman"/>
          <w:b/>
          <w:color w:val="000000"/>
          <w:sz w:val="24"/>
        </w:rPr>
        <w:t xml:space="preserve">Did Daniel teach this same sentiment? </w:t>
      </w:r>
      <w:r>
        <w:rPr>
          <w:rFonts w:eastAsia="Times New Roman"/>
          <w:color w:val="000000"/>
          <w:sz w:val="24"/>
        </w:rPr>
        <w:t xml:space="preserve">“And at that time </w:t>
      </w:r>
      <w:r>
        <w:rPr>
          <w:rFonts w:eastAsia="Times New Roman"/>
          <w:i/>
          <w:color w:val="000000"/>
          <w:sz w:val="24"/>
        </w:rPr>
        <w:t xml:space="preserve">shall Michael stand up, the great prince </w:t>
      </w:r>
      <w:r>
        <w:rPr>
          <w:rFonts w:eastAsia="Times New Roman"/>
          <w:color w:val="000000"/>
          <w:sz w:val="24"/>
        </w:rPr>
        <w:t xml:space="preserve">which standeth for the children of thy people;... and at that time </w:t>
      </w:r>
      <w:r>
        <w:rPr>
          <w:rFonts w:eastAsia="Times New Roman"/>
          <w:i/>
          <w:color w:val="000000"/>
          <w:sz w:val="24"/>
        </w:rPr>
        <w:t xml:space="preserve">thy people shall be delivered </w:t>
      </w:r>
      <w:r>
        <w:rPr>
          <w:rFonts w:eastAsia="Times New Roman"/>
          <w:color w:val="000000"/>
          <w:sz w:val="24"/>
        </w:rPr>
        <w:t>everyone that shall be found written in the book." Dan. 12:1.</w:t>
      </w:r>
    </w:p>
    <w:p w14:paraId="21706D6F" w14:textId="77777777" w:rsidR="002F40FA" w:rsidRDefault="00EA067A">
      <w:pPr>
        <w:spacing w:before="121" w:line="275" w:lineRule="exact"/>
        <w:ind w:left="72" w:right="72" w:firstLine="720"/>
        <w:textAlignment w:val="baseline"/>
        <w:rPr>
          <w:rFonts w:eastAsia="Times New Roman"/>
          <w:b/>
          <w:color w:val="000000"/>
          <w:sz w:val="24"/>
        </w:rPr>
      </w:pPr>
      <w:r>
        <w:rPr>
          <w:rFonts w:eastAsia="Times New Roman"/>
          <w:b/>
          <w:color w:val="000000"/>
          <w:sz w:val="24"/>
        </w:rPr>
        <w:t xml:space="preserve">In what splendor will the Saviour come? </w:t>
      </w:r>
      <w:r>
        <w:rPr>
          <w:rFonts w:eastAsia="Times New Roman"/>
          <w:color w:val="000000"/>
          <w:sz w:val="24"/>
        </w:rPr>
        <w:t xml:space="preserve">“For whosoever shall be ashamed of Me and of My words, of him shall the Son of man be ashamed, when </w:t>
      </w:r>
      <w:r>
        <w:rPr>
          <w:rFonts w:eastAsia="Times New Roman"/>
          <w:i/>
          <w:color w:val="000000"/>
          <w:sz w:val="24"/>
        </w:rPr>
        <w:t xml:space="preserve">He shall come in His own glory, and in His Father's, and of the holy angels." </w:t>
      </w:r>
      <w:r>
        <w:rPr>
          <w:rFonts w:eastAsia="Times New Roman"/>
          <w:color w:val="000000"/>
          <w:sz w:val="24"/>
        </w:rPr>
        <w:t>Luke 9:26.</w:t>
      </w:r>
    </w:p>
    <w:p w14:paraId="21706D70" w14:textId="77777777" w:rsidR="002F40FA" w:rsidRDefault="00EA067A">
      <w:pPr>
        <w:spacing w:before="125" w:line="275" w:lineRule="exact"/>
        <w:ind w:left="72" w:right="72" w:firstLine="720"/>
        <w:textAlignment w:val="baseline"/>
        <w:rPr>
          <w:rFonts w:eastAsia="Times New Roman"/>
          <w:b/>
          <w:color w:val="000000"/>
          <w:sz w:val="24"/>
        </w:rPr>
      </w:pPr>
      <w:r>
        <w:rPr>
          <w:rFonts w:eastAsia="Times New Roman"/>
          <w:b/>
          <w:color w:val="000000"/>
          <w:sz w:val="24"/>
        </w:rPr>
        <w:t xml:space="preserve">When Christ, at the transfiguration, represented His future glory, how did He appear? </w:t>
      </w:r>
      <w:r>
        <w:rPr>
          <w:rFonts w:eastAsia="Times New Roman"/>
          <w:color w:val="000000"/>
          <w:sz w:val="24"/>
        </w:rPr>
        <w:t xml:space="preserve">“And was transfigured before them; and </w:t>
      </w:r>
      <w:r>
        <w:rPr>
          <w:rFonts w:eastAsia="Times New Roman"/>
          <w:i/>
          <w:color w:val="000000"/>
          <w:sz w:val="24"/>
        </w:rPr>
        <w:t xml:space="preserve">His face did shine as the sun, and His raiment was white as the light." </w:t>
      </w:r>
      <w:r>
        <w:rPr>
          <w:rFonts w:eastAsia="Times New Roman"/>
          <w:color w:val="000000"/>
          <w:sz w:val="24"/>
        </w:rPr>
        <w:t>Matt 17:2.</w:t>
      </w:r>
    </w:p>
    <w:p w14:paraId="21706D71" w14:textId="77777777" w:rsidR="002F40FA" w:rsidRDefault="00EA067A">
      <w:pPr>
        <w:spacing w:before="124" w:line="275" w:lineRule="exact"/>
        <w:ind w:left="72" w:right="72" w:firstLine="720"/>
        <w:textAlignment w:val="baseline"/>
        <w:rPr>
          <w:rFonts w:eastAsia="Times New Roman"/>
          <w:b/>
          <w:color w:val="000000"/>
          <w:sz w:val="24"/>
        </w:rPr>
      </w:pPr>
      <w:r>
        <w:rPr>
          <w:rFonts w:eastAsia="Times New Roman"/>
          <w:b/>
          <w:color w:val="000000"/>
          <w:sz w:val="24"/>
        </w:rPr>
        <w:t xml:space="preserve">What is the appearance of an angel? </w:t>
      </w:r>
      <w:r>
        <w:rPr>
          <w:rFonts w:eastAsia="Times New Roman"/>
          <w:color w:val="000000"/>
          <w:sz w:val="24"/>
        </w:rPr>
        <w:t xml:space="preserve">“His </w:t>
      </w:r>
      <w:r>
        <w:rPr>
          <w:rFonts w:eastAsia="Times New Roman"/>
          <w:i/>
          <w:color w:val="000000"/>
          <w:sz w:val="24"/>
        </w:rPr>
        <w:t xml:space="preserve">body also was like the beryl, and his face as the appearance of lightning, and his eyes as lamps of fire, </w:t>
      </w:r>
      <w:r>
        <w:rPr>
          <w:rFonts w:eastAsia="Times New Roman"/>
          <w:color w:val="000000"/>
          <w:sz w:val="24"/>
        </w:rPr>
        <w:t>and his arms and his feet like in color to polished brass, and the voice of his words like the voice of a multitude." Dan. 10:6.</w:t>
      </w:r>
    </w:p>
    <w:p w14:paraId="21706D72" w14:textId="77777777" w:rsidR="002F40FA" w:rsidRDefault="00EA067A">
      <w:pPr>
        <w:spacing w:before="123" w:line="275" w:lineRule="exact"/>
        <w:ind w:left="72" w:right="72" w:firstLine="720"/>
        <w:textAlignment w:val="baseline"/>
        <w:rPr>
          <w:rFonts w:eastAsia="Times New Roman"/>
          <w:b/>
          <w:color w:val="000000"/>
          <w:spacing w:val="-2"/>
          <w:sz w:val="24"/>
        </w:rPr>
      </w:pPr>
      <w:r>
        <w:rPr>
          <w:rFonts w:eastAsia="Times New Roman"/>
          <w:b/>
          <w:color w:val="000000"/>
          <w:spacing w:val="-2"/>
          <w:sz w:val="24"/>
        </w:rPr>
        <w:t>What is the appearance of the glory of God Himself?</w:t>
      </w:r>
      <w:r>
        <w:rPr>
          <w:rFonts w:eastAsia="Times New Roman"/>
          <w:color w:val="000000"/>
          <w:spacing w:val="-2"/>
          <w:sz w:val="24"/>
        </w:rPr>
        <w:t xml:space="preserve">” And from the appearance of His loins even downward, I saw as it were the appearance of fire, and it had brightness round about. </w:t>
      </w:r>
      <w:r>
        <w:rPr>
          <w:rFonts w:eastAsia="Times New Roman"/>
          <w:i/>
          <w:color w:val="000000"/>
          <w:spacing w:val="-2"/>
          <w:sz w:val="24"/>
        </w:rPr>
        <w:t xml:space="preserve">As the appearance of the bow </w:t>
      </w:r>
      <w:r>
        <w:rPr>
          <w:rFonts w:eastAsia="Times New Roman"/>
          <w:color w:val="000000"/>
          <w:spacing w:val="-2"/>
          <w:sz w:val="24"/>
        </w:rPr>
        <w:t xml:space="preserve">that is in the cloud in the day of rain, so was the appearance of the brightness round about. </w:t>
      </w:r>
      <w:r>
        <w:rPr>
          <w:rFonts w:eastAsia="Times New Roman"/>
          <w:i/>
          <w:color w:val="000000"/>
          <w:spacing w:val="-2"/>
          <w:sz w:val="24"/>
        </w:rPr>
        <w:t xml:space="preserve">This was the appearance of the likeness of the glory of the Lord." </w:t>
      </w:r>
      <w:r>
        <w:rPr>
          <w:rFonts w:eastAsia="Times New Roman"/>
          <w:color w:val="000000"/>
          <w:spacing w:val="-2"/>
          <w:sz w:val="24"/>
        </w:rPr>
        <w:t>Eze. 1:27, 28.</w:t>
      </w:r>
    </w:p>
    <w:p w14:paraId="21706D73" w14:textId="77777777" w:rsidR="002F40FA" w:rsidRDefault="00EA067A">
      <w:pPr>
        <w:spacing w:before="125" w:line="275" w:lineRule="exact"/>
        <w:ind w:left="72" w:right="72" w:firstLine="720"/>
        <w:textAlignment w:val="baseline"/>
        <w:rPr>
          <w:rFonts w:eastAsia="Times New Roman"/>
          <w:b/>
          <w:color w:val="000000"/>
          <w:spacing w:val="-3"/>
          <w:sz w:val="24"/>
        </w:rPr>
      </w:pPr>
      <w:r>
        <w:rPr>
          <w:rFonts w:eastAsia="Times New Roman"/>
          <w:b/>
          <w:color w:val="000000"/>
          <w:spacing w:val="-3"/>
          <w:sz w:val="24"/>
        </w:rPr>
        <w:t xml:space="preserve">For what was Paul waiting when in his Roman dungeon? </w:t>
      </w:r>
      <w:r>
        <w:rPr>
          <w:rFonts w:eastAsia="Times New Roman"/>
          <w:color w:val="000000"/>
          <w:spacing w:val="-3"/>
          <w:sz w:val="24"/>
        </w:rPr>
        <w:t xml:space="preserve">“Henceforth there is laid up for me a crown of righteousness, which the Lord, </w:t>
      </w:r>
      <w:r>
        <w:rPr>
          <w:rFonts w:eastAsia="Times New Roman"/>
          <w:i/>
          <w:color w:val="000000"/>
          <w:spacing w:val="-3"/>
          <w:sz w:val="24"/>
        </w:rPr>
        <w:t xml:space="preserve">the righteous judge, shall give me at that day; </w:t>
      </w:r>
      <w:r>
        <w:rPr>
          <w:rFonts w:eastAsia="Times New Roman"/>
          <w:color w:val="000000"/>
          <w:spacing w:val="-3"/>
          <w:sz w:val="24"/>
        </w:rPr>
        <w:t>and not to me only, but unto all them also that love His appearing." 2 Tim. 4:8.</w:t>
      </w:r>
    </w:p>
    <w:p w14:paraId="21706D74" w14:textId="77777777" w:rsidR="00CD1105" w:rsidRPr="00CD1105" w:rsidRDefault="00EA067A" w:rsidP="00CD1105">
      <w:pPr>
        <w:spacing w:before="128" w:line="274" w:lineRule="exact"/>
        <w:ind w:left="72" w:right="72" w:firstLine="720"/>
        <w:textAlignment w:val="baseline"/>
        <w:rPr>
          <w:rFonts w:eastAsia="Times New Roman"/>
          <w:b/>
          <w:color w:val="000000"/>
          <w:spacing w:val="-4"/>
          <w:sz w:val="24"/>
        </w:rPr>
      </w:pPr>
      <w:r>
        <w:rPr>
          <w:rFonts w:eastAsia="Times New Roman"/>
          <w:b/>
          <w:color w:val="000000"/>
          <w:spacing w:val="-4"/>
          <w:sz w:val="24"/>
        </w:rPr>
        <w:lastRenderedPageBreak/>
        <w:t xml:space="preserve">How will the Saviour be seen of those who are finally permitted to behold Him? </w:t>
      </w:r>
      <w:r>
        <w:rPr>
          <w:rFonts w:eastAsia="Times New Roman"/>
          <w:color w:val="000000"/>
          <w:spacing w:val="-4"/>
          <w:sz w:val="24"/>
        </w:rPr>
        <w:t xml:space="preserve">“But we know that, when He shall appear, we shall be like Him; for </w:t>
      </w:r>
      <w:r>
        <w:rPr>
          <w:rFonts w:eastAsia="Times New Roman"/>
          <w:i/>
          <w:color w:val="000000"/>
          <w:spacing w:val="-4"/>
          <w:sz w:val="24"/>
        </w:rPr>
        <w:t>we shall see Him</w:t>
      </w:r>
      <w:r w:rsidR="00CD1105">
        <w:rPr>
          <w:rFonts w:eastAsia="Times New Roman"/>
          <w:b/>
          <w:color w:val="000000"/>
          <w:spacing w:val="-4"/>
          <w:sz w:val="24"/>
        </w:rPr>
        <w:t xml:space="preserve"> </w:t>
      </w:r>
      <w:r>
        <w:rPr>
          <w:rFonts w:eastAsia="Times New Roman"/>
          <w:i/>
          <w:color w:val="000000"/>
          <w:spacing w:val="-1"/>
          <w:sz w:val="24"/>
        </w:rPr>
        <w:t xml:space="preserve">as He is." </w:t>
      </w:r>
      <w:r>
        <w:rPr>
          <w:rFonts w:eastAsia="Times New Roman"/>
          <w:color w:val="000000"/>
          <w:spacing w:val="-1"/>
          <w:sz w:val="24"/>
        </w:rPr>
        <w:t>1 John 3:2.</w:t>
      </w:r>
      <w:r w:rsidR="00CD1105" w:rsidRPr="00CD1105">
        <w:rPr>
          <w:rFonts w:eastAsia="Times New Roman"/>
          <w:color w:val="000000"/>
          <w:spacing w:val="10"/>
          <w:sz w:val="24"/>
        </w:rPr>
        <w:t xml:space="preserve"> </w:t>
      </w:r>
    </w:p>
    <w:p w14:paraId="21706D75" w14:textId="77777777" w:rsidR="002F40FA" w:rsidRPr="00CD1105" w:rsidRDefault="00CD1105" w:rsidP="00CD1105">
      <w:pPr>
        <w:spacing w:before="120" w:line="275" w:lineRule="exact"/>
        <w:jc w:val="right"/>
        <w:textAlignment w:val="baseline"/>
        <w:rPr>
          <w:rFonts w:eastAsia="Times New Roman"/>
          <w:color w:val="000000"/>
          <w:sz w:val="24"/>
        </w:rPr>
      </w:pPr>
      <w:r w:rsidRPr="00CD1105">
        <w:rPr>
          <w:rFonts w:eastAsia="Times New Roman"/>
          <w:color w:val="000000"/>
          <w:sz w:val="24"/>
        </w:rPr>
        <w:t>134</w:t>
      </w:r>
    </w:p>
    <w:p w14:paraId="21706D76" w14:textId="77777777" w:rsidR="002F40FA" w:rsidRDefault="00EA067A">
      <w:pPr>
        <w:spacing w:before="123" w:line="274" w:lineRule="exact"/>
        <w:ind w:left="72" w:right="72" w:firstLine="720"/>
        <w:textAlignment w:val="baseline"/>
        <w:rPr>
          <w:rFonts w:eastAsia="Times New Roman"/>
          <w:b/>
          <w:color w:val="000000"/>
          <w:sz w:val="24"/>
        </w:rPr>
      </w:pPr>
      <w:r>
        <w:rPr>
          <w:rFonts w:eastAsia="Times New Roman"/>
          <w:b/>
          <w:color w:val="000000"/>
          <w:sz w:val="24"/>
        </w:rPr>
        <w:t xml:space="preserve">What description does the beloved John give of His appearance? </w:t>
      </w:r>
      <w:r>
        <w:rPr>
          <w:rFonts w:eastAsia="Times New Roman"/>
          <w:color w:val="000000"/>
          <w:sz w:val="24"/>
        </w:rPr>
        <w:t>“His eyes were as a flame of fire; and His feet like unto fine brass, as if they burned in a furnace; and His voice as the sound of many waters... And His countenance was as the sun shineth in his strength." Rev. 1:14-16.</w:t>
      </w:r>
    </w:p>
    <w:p w14:paraId="21706D77" w14:textId="77777777" w:rsidR="002F40FA" w:rsidRDefault="00EA067A">
      <w:pPr>
        <w:spacing w:before="128" w:line="274" w:lineRule="exact"/>
        <w:ind w:left="72" w:right="72" w:firstLine="720"/>
        <w:jc w:val="both"/>
        <w:textAlignment w:val="baseline"/>
        <w:rPr>
          <w:rFonts w:eastAsia="Times New Roman"/>
          <w:b/>
          <w:color w:val="000000"/>
          <w:sz w:val="24"/>
        </w:rPr>
      </w:pPr>
      <w:r>
        <w:rPr>
          <w:rFonts w:eastAsia="Times New Roman"/>
          <w:b/>
          <w:color w:val="000000"/>
          <w:sz w:val="24"/>
        </w:rPr>
        <w:t xml:space="preserve">When He shall have gathered together His elect (Matt. 24:31), if we are among them, what shall we hear from the Saviour? </w:t>
      </w:r>
      <w:r>
        <w:rPr>
          <w:rFonts w:eastAsia="Times New Roman"/>
          <w:color w:val="000000"/>
          <w:sz w:val="24"/>
        </w:rPr>
        <w:t xml:space="preserve">"Then shall the King say unto them on His right hand, </w:t>
      </w:r>
      <w:r>
        <w:rPr>
          <w:rFonts w:eastAsia="Times New Roman"/>
          <w:i/>
          <w:color w:val="000000"/>
          <w:sz w:val="24"/>
        </w:rPr>
        <w:t xml:space="preserve">Come, ye blessed of My Father, </w:t>
      </w:r>
      <w:r>
        <w:rPr>
          <w:rFonts w:eastAsia="Times New Roman"/>
          <w:color w:val="000000"/>
          <w:sz w:val="24"/>
        </w:rPr>
        <w:t>inherit the kingdom prepared for you from the foundation of the world." Matt. 25:34.</w:t>
      </w:r>
    </w:p>
    <w:p w14:paraId="21706D78" w14:textId="77777777" w:rsidR="002F40FA" w:rsidRDefault="00EA067A">
      <w:pPr>
        <w:spacing w:before="125" w:line="274" w:lineRule="exact"/>
        <w:ind w:left="4176"/>
        <w:textAlignment w:val="baseline"/>
        <w:rPr>
          <w:rFonts w:eastAsia="Times New Roman"/>
          <w:b/>
          <w:color w:val="000000"/>
          <w:spacing w:val="-2"/>
          <w:sz w:val="24"/>
        </w:rPr>
      </w:pPr>
      <w:r>
        <w:rPr>
          <w:rFonts w:eastAsia="Times New Roman"/>
          <w:b/>
          <w:color w:val="000000"/>
          <w:spacing w:val="-2"/>
          <w:sz w:val="24"/>
        </w:rPr>
        <w:t>Chapter 63</w:t>
      </w:r>
    </w:p>
    <w:p w14:paraId="21706D79" w14:textId="77777777" w:rsidR="002F40FA" w:rsidRPr="005964EA" w:rsidRDefault="005C4300" w:rsidP="005964EA">
      <w:pPr>
        <w:pStyle w:val="Heading2"/>
      </w:pPr>
      <w:r>
        <w:t xml:space="preserve">63 </w:t>
      </w:r>
      <w:r w:rsidR="00EA067A" w:rsidRPr="005964EA">
        <w:t>Resurrection of the Just</w:t>
      </w:r>
    </w:p>
    <w:p w14:paraId="21706D7A" w14:textId="77777777" w:rsidR="002F40FA" w:rsidRDefault="00EA067A" w:rsidP="004C5467">
      <w:pPr>
        <w:spacing w:before="126" w:line="260" w:lineRule="exact"/>
        <w:ind w:left="72" w:firstLine="720"/>
        <w:textAlignment w:val="baseline"/>
        <w:rPr>
          <w:rFonts w:eastAsia="Times New Roman"/>
          <w:b/>
          <w:color w:val="000000"/>
          <w:sz w:val="24"/>
        </w:rPr>
      </w:pPr>
      <w:r>
        <w:rPr>
          <w:rFonts w:eastAsia="Times New Roman"/>
          <w:b/>
          <w:color w:val="000000"/>
          <w:sz w:val="24"/>
        </w:rPr>
        <w:t xml:space="preserve">Name the principal result of man's fall. </w:t>
      </w:r>
      <w:r>
        <w:rPr>
          <w:rFonts w:eastAsia="Times New Roman"/>
          <w:color w:val="000000"/>
          <w:sz w:val="24"/>
        </w:rPr>
        <w:t>“Where</w:t>
      </w:r>
      <w:r w:rsidR="00CD1105">
        <w:rPr>
          <w:rFonts w:eastAsia="Times New Roman"/>
          <w:color w:val="000000"/>
          <w:sz w:val="24"/>
        </w:rPr>
        <w:t xml:space="preserve">fore as by one man sin entered </w:t>
      </w:r>
      <w:r>
        <w:rPr>
          <w:rFonts w:eastAsia="Times New Roman"/>
          <w:color w:val="000000"/>
          <w:sz w:val="24"/>
        </w:rPr>
        <w:t xml:space="preserve">into the world, and </w:t>
      </w:r>
      <w:r>
        <w:rPr>
          <w:rFonts w:eastAsia="Times New Roman"/>
          <w:i/>
          <w:color w:val="000000"/>
          <w:sz w:val="24"/>
        </w:rPr>
        <w:t xml:space="preserve">death by sin; and so death passed upon all men, </w:t>
      </w:r>
      <w:r>
        <w:rPr>
          <w:rFonts w:eastAsia="Times New Roman"/>
          <w:color w:val="000000"/>
          <w:sz w:val="24"/>
        </w:rPr>
        <w:t>for that all h</w:t>
      </w:r>
      <w:r w:rsidR="00CD1105">
        <w:rPr>
          <w:rFonts w:eastAsia="Times New Roman"/>
          <w:color w:val="000000"/>
          <w:sz w:val="24"/>
        </w:rPr>
        <w:t xml:space="preserve">ave </w:t>
      </w:r>
      <w:r>
        <w:rPr>
          <w:rFonts w:eastAsia="Times New Roman"/>
          <w:color w:val="000000"/>
          <w:sz w:val="24"/>
        </w:rPr>
        <w:t>sinned." Rom. 5:12.</w:t>
      </w:r>
    </w:p>
    <w:p w14:paraId="21706D7B" w14:textId="77777777" w:rsidR="002F40FA" w:rsidRDefault="00EA067A" w:rsidP="004C5467">
      <w:pPr>
        <w:spacing w:before="126" w:line="260" w:lineRule="exact"/>
        <w:ind w:left="72" w:firstLine="720"/>
        <w:textAlignment w:val="baseline"/>
        <w:rPr>
          <w:rFonts w:eastAsia="Times New Roman"/>
          <w:b/>
          <w:color w:val="000000"/>
          <w:sz w:val="24"/>
        </w:rPr>
      </w:pPr>
      <w:r>
        <w:rPr>
          <w:rFonts w:eastAsia="Times New Roman"/>
          <w:b/>
          <w:color w:val="000000"/>
          <w:sz w:val="24"/>
        </w:rPr>
        <w:t xml:space="preserve">In what condition is man while in the grave? </w:t>
      </w:r>
      <w:r>
        <w:rPr>
          <w:rFonts w:eastAsia="Times New Roman"/>
          <w:color w:val="000000"/>
          <w:sz w:val="24"/>
        </w:rPr>
        <w:t>“</w:t>
      </w:r>
      <w:r w:rsidR="00CD1105">
        <w:rPr>
          <w:rFonts w:eastAsia="Times New Roman"/>
          <w:color w:val="000000"/>
          <w:sz w:val="24"/>
        </w:rPr>
        <w:t xml:space="preserve">Whatsoever thy hand findeth to </w:t>
      </w:r>
      <w:r>
        <w:rPr>
          <w:rFonts w:eastAsia="Times New Roman"/>
          <w:color w:val="000000"/>
          <w:sz w:val="24"/>
        </w:rPr>
        <w:t xml:space="preserve">do, do it with thy might; for </w:t>
      </w:r>
      <w:r>
        <w:rPr>
          <w:rFonts w:eastAsia="Times New Roman"/>
          <w:i/>
          <w:color w:val="000000"/>
          <w:sz w:val="24"/>
        </w:rPr>
        <w:t xml:space="preserve">there is no work, nor device, nor knowledge, nor wisdom, </w:t>
      </w:r>
      <w:r w:rsidR="00CD1105">
        <w:rPr>
          <w:rFonts w:eastAsia="Times New Roman"/>
          <w:color w:val="000000"/>
          <w:sz w:val="24"/>
        </w:rPr>
        <w:t xml:space="preserve">in </w:t>
      </w:r>
      <w:r>
        <w:rPr>
          <w:rFonts w:eastAsia="Times New Roman"/>
          <w:color w:val="000000"/>
          <w:sz w:val="24"/>
        </w:rPr>
        <w:t>the grave, whither thou goest." Ecc. 9:10.</w:t>
      </w:r>
    </w:p>
    <w:p w14:paraId="21706D7C" w14:textId="77777777" w:rsidR="002F40FA" w:rsidRDefault="00EA067A" w:rsidP="004C5467">
      <w:pPr>
        <w:spacing w:before="126" w:line="260" w:lineRule="exact"/>
        <w:ind w:left="72" w:firstLine="720"/>
        <w:textAlignment w:val="baseline"/>
        <w:rPr>
          <w:rFonts w:eastAsia="Times New Roman"/>
          <w:b/>
          <w:color w:val="000000"/>
          <w:sz w:val="24"/>
        </w:rPr>
      </w:pPr>
      <w:r>
        <w:rPr>
          <w:rFonts w:eastAsia="Times New Roman"/>
          <w:b/>
          <w:color w:val="000000"/>
          <w:sz w:val="24"/>
        </w:rPr>
        <w:t>What has been promised in order that</w:t>
      </w:r>
      <w:r w:rsidR="00CD1105">
        <w:rPr>
          <w:rFonts w:eastAsia="Times New Roman"/>
          <w:b/>
          <w:color w:val="000000"/>
          <w:sz w:val="24"/>
        </w:rPr>
        <w:t xml:space="preserve"> man may be redeemed from this </w:t>
      </w:r>
      <w:r>
        <w:rPr>
          <w:rFonts w:eastAsia="Times New Roman"/>
          <w:b/>
          <w:color w:val="000000"/>
          <w:sz w:val="24"/>
        </w:rPr>
        <w:t xml:space="preserve">condition? </w:t>
      </w:r>
      <w:r>
        <w:rPr>
          <w:rFonts w:eastAsia="Times New Roman"/>
          <w:i/>
          <w:color w:val="000000"/>
          <w:sz w:val="24"/>
        </w:rPr>
        <w:t xml:space="preserve">“I will ransom them </w:t>
      </w:r>
      <w:r>
        <w:rPr>
          <w:rFonts w:eastAsia="Times New Roman"/>
          <w:color w:val="000000"/>
          <w:sz w:val="24"/>
        </w:rPr>
        <w:t xml:space="preserve">from the power of the grave; </w:t>
      </w:r>
      <w:r>
        <w:rPr>
          <w:rFonts w:eastAsia="Times New Roman"/>
          <w:i/>
          <w:color w:val="000000"/>
          <w:sz w:val="24"/>
        </w:rPr>
        <w:t xml:space="preserve">I will redeem them </w:t>
      </w:r>
      <w:r w:rsidR="00CD1105">
        <w:rPr>
          <w:rFonts w:eastAsia="Times New Roman"/>
          <w:color w:val="000000"/>
          <w:sz w:val="24"/>
        </w:rPr>
        <w:t xml:space="preserve">from </w:t>
      </w:r>
      <w:r>
        <w:rPr>
          <w:rFonts w:eastAsia="Times New Roman"/>
          <w:color w:val="000000"/>
          <w:sz w:val="24"/>
        </w:rPr>
        <w:t>death: O death, I will be thy plagues; O grave, I will be thy destruction." Hosea 13:14.</w:t>
      </w:r>
    </w:p>
    <w:p w14:paraId="21706D7D" w14:textId="77777777" w:rsidR="002F40FA" w:rsidRDefault="00EA067A" w:rsidP="005964EA">
      <w:pPr>
        <w:spacing w:before="126" w:line="240" w:lineRule="exact"/>
        <w:ind w:left="72" w:right="72" w:firstLine="720"/>
        <w:textAlignment w:val="baseline"/>
        <w:rPr>
          <w:rFonts w:eastAsia="Times New Roman"/>
          <w:b/>
          <w:color w:val="000000"/>
          <w:sz w:val="24"/>
        </w:rPr>
      </w:pPr>
      <w:r>
        <w:rPr>
          <w:rFonts w:eastAsia="Times New Roman"/>
          <w:b/>
          <w:color w:val="000000"/>
          <w:sz w:val="24"/>
        </w:rPr>
        <w:t xml:space="preserve">Through whom will come this redemption from the grave? </w:t>
      </w:r>
      <w:r>
        <w:rPr>
          <w:rFonts w:eastAsia="Times New Roman"/>
          <w:color w:val="000000"/>
          <w:sz w:val="24"/>
        </w:rPr>
        <w:t xml:space="preserve">“For since by man came death, by man came also the resurrection of the dead. For as in Adam all die, </w:t>
      </w:r>
      <w:r>
        <w:rPr>
          <w:rFonts w:eastAsia="Times New Roman"/>
          <w:i/>
          <w:color w:val="000000"/>
          <w:sz w:val="24"/>
        </w:rPr>
        <w:t xml:space="preserve">even so In Christ shall all be made alive." </w:t>
      </w:r>
      <w:r>
        <w:rPr>
          <w:rFonts w:eastAsia="Times New Roman"/>
          <w:color w:val="000000"/>
          <w:sz w:val="24"/>
        </w:rPr>
        <w:t>1 Cor. 15:21, 22. (John 5: 26-29).</w:t>
      </w:r>
    </w:p>
    <w:p w14:paraId="21706D7E" w14:textId="77777777" w:rsidR="002F40FA" w:rsidRDefault="00EA067A" w:rsidP="005964EA">
      <w:pPr>
        <w:spacing w:before="124" w:line="275" w:lineRule="exact"/>
        <w:ind w:left="72" w:right="72" w:firstLine="720"/>
        <w:textAlignment w:val="baseline"/>
        <w:rPr>
          <w:rFonts w:eastAsia="Times New Roman"/>
          <w:b/>
          <w:color w:val="000000"/>
          <w:sz w:val="24"/>
        </w:rPr>
      </w:pPr>
      <w:r>
        <w:rPr>
          <w:rFonts w:eastAsia="Times New Roman"/>
          <w:b/>
          <w:color w:val="000000"/>
          <w:sz w:val="24"/>
        </w:rPr>
        <w:t>What would be the result to the dead had not Christ procured their release from the grave?</w:t>
      </w:r>
      <w:r>
        <w:rPr>
          <w:rFonts w:eastAsia="Times New Roman"/>
          <w:color w:val="000000"/>
          <w:sz w:val="24"/>
        </w:rPr>
        <w:t xml:space="preserve">” For if the dead rise not, then is not Christ raised: and if Christ be not raised, your faith is vain; ye are yet in your sins. Then </w:t>
      </w:r>
      <w:r>
        <w:rPr>
          <w:rFonts w:eastAsia="Times New Roman"/>
          <w:i/>
          <w:color w:val="000000"/>
          <w:sz w:val="24"/>
        </w:rPr>
        <w:t xml:space="preserve">they also which are fallen asleep in Christ are perished." </w:t>
      </w:r>
      <w:r>
        <w:rPr>
          <w:rFonts w:eastAsia="Times New Roman"/>
          <w:color w:val="000000"/>
          <w:sz w:val="24"/>
        </w:rPr>
        <w:t>1 Cor. 15:16-18.</w:t>
      </w:r>
    </w:p>
    <w:p w14:paraId="21706D7F" w14:textId="77777777" w:rsidR="002F40FA" w:rsidRDefault="00EA067A" w:rsidP="005964EA">
      <w:pPr>
        <w:spacing w:before="117" w:line="276" w:lineRule="exact"/>
        <w:ind w:left="72" w:right="72" w:firstLine="720"/>
        <w:textAlignment w:val="baseline"/>
        <w:rPr>
          <w:rFonts w:eastAsia="Times New Roman"/>
          <w:b/>
          <w:color w:val="000000"/>
          <w:sz w:val="24"/>
        </w:rPr>
      </w:pPr>
      <w:r>
        <w:rPr>
          <w:rFonts w:eastAsia="Times New Roman"/>
          <w:b/>
          <w:color w:val="000000"/>
          <w:sz w:val="24"/>
        </w:rPr>
        <w:t xml:space="preserve">Where are the dead when they hear the voice of Christ calling them to life? </w:t>
      </w:r>
      <w:r>
        <w:rPr>
          <w:rFonts w:eastAsia="Times New Roman"/>
          <w:color w:val="000000"/>
          <w:sz w:val="24"/>
        </w:rPr>
        <w:t xml:space="preserve">“Marvel not at this; for the hour is coming, in the which </w:t>
      </w:r>
      <w:r>
        <w:rPr>
          <w:rFonts w:eastAsia="Times New Roman"/>
          <w:i/>
          <w:color w:val="000000"/>
          <w:sz w:val="24"/>
        </w:rPr>
        <w:t xml:space="preserve">all that are in the graves shall hear His voice, and shall come forth." </w:t>
      </w:r>
      <w:r>
        <w:rPr>
          <w:rFonts w:eastAsia="Times New Roman"/>
          <w:color w:val="000000"/>
          <w:sz w:val="24"/>
        </w:rPr>
        <w:t>John 5:28, 29.</w:t>
      </w:r>
    </w:p>
    <w:p w14:paraId="21706D80" w14:textId="77777777" w:rsidR="002F40FA" w:rsidRDefault="00EA067A">
      <w:pPr>
        <w:spacing w:before="122" w:line="275" w:lineRule="exact"/>
        <w:ind w:left="72" w:right="1008" w:firstLine="720"/>
        <w:textAlignment w:val="baseline"/>
        <w:rPr>
          <w:rFonts w:eastAsia="Times New Roman"/>
          <w:b/>
          <w:color w:val="000000"/>
          <w:sz w:val="24"/>
        </w:rPr>
      </w:pPr>
      <w:r>
        <w:rPr>
          <w:rFonts w:eastAsia="Times New Roman"/>
          <w:b/>
          <w:color w:val="000000"/>
          <w:sz w:val="24"/>
        </w:rPr>
        <w:t xml:space="preserve">How many distinct classes will have a resurrection? </w:t>
      </w:r>
      <w:r>
        <w:rPr>
          <w:rFonts w:eastAsia="Times New Roman"/>
          <w:color w:val="000000"/>
          <w:sz w:val="24"/>
        </w:rPr>
        <w:t xml:space="preserve">“There shall be a resurrection of the dead, both of the </w:t>
      </w:r>
      <w:r>
        <w:rPr>
          <w:rFonts w:eastAsia="Times New Roman"/>
          <w:i/>
          <w:color w:val="000000"/>
          <w:sz w:val="24"/>
        </w:rPr>
        <w:t xml:space="preserve">just and unjust." </w:t>
      </w:r>
      <w:r>
        <w:rPr>
          <w:rFonts w:eastAsia="Times New Roman"/>
          <w:color w:val="000000"/>
          <w:sz w:val="24"/>
        </w:rPr>
        <w:t>Acts. 24:15.</w:t>
      </w:r>
    </w:p>
    <w:p w14:paraId="21706D81" w14:textId="77777777" w:rsidR="002F40FA" w:rsidRDefault="00EA067A">
      <w:pPr>
        <w:spacing w:before="120" w:line="277" w:lineRule="exact"/>
        <w:ind w:left="72" w:right="72" w:firstLine="720"/>
        <w:textAlignment w:val="baseline"/>
        <w:rPr>
          <w:rFonts w:eastAsia="Times New Roman"/>
          <w:b/>
          <w:color w:val="000000"/>
          <w:spacing w:val="-3"/>
          <w:sz w:val="24"/>
        </w:rPr>
      </w:pPr>
      <w:r>
        <w:rPr>
          <w:rFonts w:eastAsia="Times New Roman"/>
          <w:b/>
          <w:color w:val="000000"/>
          <w:spacing w:val="-3"/>
          <w:sz w:val="24"/>
        </w:rPr>
        <w:t xml:space="preserve">How long do the others wait after the first resurrection? </w:t>
      </w:r>
      <w:r>
        <w:rPr>
          <w:rFonts w:eastAsia="Times New Roman"/>
          <w:i/>
          <w:color w:val="000000"/>
          <w:spacing w:val="-3"/>
          <w:sz w:val="24"/>
        </w:rPr>
        <w:t xml:space="preserve">“And they </w:t>
      </w:r>
      <w:r>
        <w:rPr>
          <w:rFonts w:eastAsia="Times New Roman"/>
          <w:color w:val="000000"/>
          <w:spacing w:val="-3"/>
          <w:sz w:val="24"/>
        </w:rPr>
        <w:t xml:space="preserve">[the righteous] </w:t>
      </w:r>
      <w:r>
        <w:rPr>
          <w:rFonts w:eastAsia="Times New Roman"/>
          <w:i/>
          <w:color w:val="000000"/>
          <w:spacing w:val="-3"/>
          <w:sz w:val="24"/>
        </w:rPr>
        <w:t xml:space="preserve">lived and reigned </w:t>
      </w:r>
      <w:r>
        <w:rPr>
          <w:rFonts w:eastAsia="Times New Roman"/>
          <w:color w:val="000000"/>
          <w:spacing w:val="-3"/>
          <w:sz w:val="24"/>
        </w:rPr>
        <w:t xml:space="preserve">with Christ a thousand years. </w:t>
      </w:r>
      <w:r>
        <w:rPr>
          <w:rFonts w:eastAsia="Times New Roman"/>
          <w:i/>
          <w:color w:val="000000"/>
          <w:spacing w:val="-3"/>
          <w:sz w:val="24"/>
        </w:rPr>
        <w:t xml:space="preserve">But the rest of the dead lived not again </w:t>
      </w:r>
      <w:r>
        <w:rPr>
          <w:rFonts w:eastAsia="Times New Roman"/>
          <w:color w:val="000000"/>
          <w:spacing w:val="-3"/>
          <w:sz w:val="24"/>
        </w:rPr>
        <w:t xml:space="preserve">until the thousand years were finished. This is the </w:t>
      </w:r>
      <w:r>
        <w:rPr>
          <w:rFonts w:eastAsia="Times New Roman"/>
          <w:i/>
          <w:color w:val="000000"/>
          <w:spacing w:val="-3"/>
          <w:sz w:val="24"/>
        </w:rPr>
        <w:t xml:space="preserve">first resurrection." </w:t>
      </w:r>
      <w:r>
        <w:rPr>
          <w:rFonts w:eastAsia="Times New Roman"/>
          <w:color w:val="000000"/>
          <w:spacing w:val="-3"/>
          <w:sz w:val="24"/>
        </w:rPr>
        <w:t>Rev. 20:4, 5.</w:t>
      </w:r>
    </w:p>
    <w:p w14:paraId="21706D82" w14:textId="77777777" w:rsidR="002F40FA" w:rsidRDefault="00EA067A">
      <w:pPr>
        <w:spacing w:before="124" w:line="274" w:lineRule="exact"/>
        <w:ind w:left="72" w:right="360" w:firstLine="720"/>
        <w:textAlignment w:val="baseline"/>
        <w:rPr>
          <w:rFonts w:eastAsia="Times New Roman"/>
          <w:b/>
          <w:color w:val="000000"/>
          <w:sz w:val="24"/>
        </w:rPr>
      </w:pPr>
      <w:r>
        <w:rPr>
          <w:rFonts w:eastAsia="Times New Roman"/>
          <w:b/>
          <w:color w:val="000000"/>
          <w:sz w:val="24"/>
        </w:rPr>
        <w:t>When are the righteous recompensed?</w:t>
      </w:r>
      <w:r>
        <w:rPr>
          <w:rFonts w:eastAsia="Times New Roman"/>
          <w:color w:val="000000"/>
          <w:sz w:val="24"/>
        </w:rPr>
        <w:t>” For thou shalt be recompensed at the resurrection of the just." Luke 14:14.</w:t>
      </w:r>
    </w:p>
    <w:p w14:paraId="21706D83" w14:textId="77777777" w:rsidR="002F40FA" w:rsidRDefault="00EA067A">
      <w:pPr>
        <w:spacing w:before="122" w:line="275" w:lineRule="exact"/>
        <w:ind w:left="72" w:right="72" w:firstLine="720"/>
        <w:jc w:val="both"/>
        <w:textAlignment w:val="baseline"/>
        <w:rPr>
          <w:rFonts w:eastAsia="Times New Roman"/>
          <w:b/>
          <w:color w:val="000000"/>
          <w:sz w:val="24"/>
        </w:rPr>
      </w:pPr>
      <w:r>
        <w:rPr>
          <w:rFonts w:eastAsia="Times New Roman"/>
          <w:b/>
          <w:color w:val="000000"/>
          <w:sz w:val="24"/>
        </w:rPr>
        <w:t xml:space="preserve">In what condition did David expect to rise? </w:t>
      </w:r>
      <w:r>
        <w:rPr>
          <w:rFonts w:eastAsia="Times New Roman"/>
          <w:color w:val="000000"/>
          <w:sz w:val="24"/>
        </w:rPr>
        <w:t xml:space="preserve">“As for me, I will behold Thy face in righteousness: I shall be satisfied, </w:t>
      </w:r>
      <w:r>
        <w:rPr>
          <w:rFonts w:eastAsia="Times New Roman"/>
          <w:i/>
          <w:color w:val="000000"/>
          <w:sz w:val="24"/>
        </w:rPr>
        <w:t xml:space="preserve">when I awake, with Thy likeness." </w:t>
      </w:r>
      <w:r>
        <w:rPr>
          <w:rFonts w:eastAsia="Times New Roman"/>
          <w:color w:val="000000"/>
          <w:sz w:val="24"/>
        </w:rPr>
        <w:t>Ps. 17:15.</w:t>
      </w:r>
    </w:p>
    <w:p w14:paraId="21706D84" w14:textId="77777777" w:rsidR="00CD1105" w:rsidRPr="00CD1105" w:rsidRDefault="00EA067A" w:rsidP="00CD1105">
      <w:pPr>
        <w:spacing w:before="125" w:line="274" w:lineRule="exact"/>
        <w:ind w:firstLine="720"/>
        <w:textAlignment w:val="baseline"/>
        <w:rPr>
          <w:rFonts w:eastAsia="Times New Roman"/>
          <w:b/>
          <w:color w:val="000000"/>
          <w:sz w:val="24"/>
        </w:rPr>
      </w:pPr>
      <w:r>
        <w:rPr>
          <w:rFonts w:eastAsia="Times New Roman"/>
          <w:b/>
          <w:color w:val="000000"/>
          <w:sz w:val="24"/>
        </w:rPr>
        <w:t>What great contrast will be seen between the present body, and the one to be</w:t>
      </w:r>
      <w:r w:rsidR="00CD1105">
        <w:rPr>
          <w:rFonts w:eastAsia="Times New Roman"/>
          <w:b/>
          <w:color w:val="000000"/>
          <w:sz w:val="24"/>
        </w:rPr>
        <w:t xml:space="preserve"> </w:t>
      </w:r>
      <w:r>
        <w:rPr>
          <w:rFonts w:eastAsia="Times New Roman"/>
          <w:b/>
          <w:color w:val="000000"/>
          <w:sz w:val="24"/>
        </w:rPr>
        <w:t xml:space="preserve">put on at the resurrection? </w:t>
      </w:r>
      <w:r>
        <w:rPr>
          <w:rFonts w:eastAsia="Times New Roman"/>
          <w:color w:val="000000"/>
          <w:sz w:val="24"/>
        </w:rPr>
        <w:t xml:space="preserve">“So also is the resurrection of the dead. It is </w:t>
      </w:r>
      <w:r>
        <w:rPr>
          <w:rFonts w:eastAsia="Times New Roman"/>
          <w:i/>
          <w:color w:val="000000"/>
          <w:sz w:val="24"/>
        </w:rPr>
        <w:t xml:space="preserve">sown in corruption, it is raised in incorruption; </w:t>
      </w:r>
      <w:r>
        <w:rPr>
          <w:rFonts w:eastAsia="Times New Roman"/>
          <w:color w:val="000000"/>
          <w:sz w:val="24"/>
        </w:rPr>
        <w:t xml:space="preserve">it is </w:t>
      </w:r>
      <w:r>
        <w:rPr>
          <w:rFonts w:eastAsia="Times New Roman"/>
          <w:color w:val="000000"/>
          <w:sz w:val="24"/>
        </w:rPr>
        <w:lastRenderedPageBreak/>
        <w:t>sown in dishonor, it is raised in glory, it is sown in weakness, it is raised in power; it is sown in a natural body, it is raised a spiritual body." 1 Cor. 15:42-44.</w:t>
      </w:r>
      <w:r w:rsidR="00CD1105" w:rsidRPr="00CD1105">
        <w:rPr>
          <w:rFonts w:eastAsia="Times New Roman"/>
          <w:color w:val="000000"/>
          <w:spacing w:val="23"/>
          <w:sz w:val="24"/>
        </w:rPr>
        <w:t xml:space="preserve"> </w:t>
      </w:r>
    </w:p>
    <w:p w14:paraId="21706D85" w14:textId="77777777" w:rsidR="002F40FA" w:rsidRPr="00CD1105" w:rsidRDefault="00CD1105" w:rsidP="00CD1105">
      <w:pPr>
        <w:spacing w:before="120" w:line="274" w:lineRule="exact"/>
        <w:jc w:val="right"/>
        <w:textAlignment w:val="baseline"/>
        <w:rPr>
          <w:rFonts w:eastAsia="Times New Roman"/>
          <w:color w:val="000000"/>
          <w:sz w:val="24"/>
        </w:rPr>
      </w:pPr>
      <w:r w:rsidRPr="00CD1105">
        <w:rPr>
          <w:rFonts w:eastAsia="Times New Roman"/>
          <w:color w:val="000000"/>
          <w:sz w:val="24"/>
        </w:rPr>
        <w:t>135</w:t>
      </w:r>
    </w:p>
    <w:p w14:paraId="21706D86" w14:textId="77777777" w:rsidR="002F40FA" w:rsidRDefault="00EA067A">
      <w:pPr>
        <w:spacing w:before="122" w:line="275" w:lineRule="exact"/>
        <w:ind w:left="72" w:right="288" w:firstLine="720"/>
        <w:textAlignment w:val="baseline"/>
        <w:rPr>
          <w:rFonts w:eastAsia="Times New Roman"/>
          <w:b/>
          <w:color w:val="000000"/>
          <w:sz w:val="24"/>
        </w:rPr>
      </w:pPr>
      <w:r>
        <w:rPr>
          <w:rFonts w:eastAsia="Times New Roman"/>
          <w:b/>
          <w:color w:val="000000"/>
          <w:sz w:val="24"/>
        </w:rPr>
        <w:t xml:space="preserve">After whose body will the resurrected ones be fashioned? </w:t>
      </w:r>
      <w:r>
        <w:rPr>
          <w:rFonts w:eastAsia="Times New Roman"/>
          <w:color w:val="000000"/>
          <w:sz w:val="24"/>
        </w:rPr>
        <w:t xml:space="preserve">“We look for the Saviour, the Lord Jesus Christ, who shall change our vile body, that it may be fashioned </w:t>
      </w:r>
      <w:r>
        <w:rPr>
          <w:rFonts w:eastAsia="Times New Roman"/>
          <w:i/>
          <w:color w:val="000000"/>
          <w:sz w:val="24"/>
        </w:rPr>
        <w:t>like unto His glorious body.</w:t>
      </w:r>
      <w:r>
        <w:rPr>
          <w:rFonts w:eastAsia="Times New Roman"/>
          <w:color w:val="000000"/>
          <w:sz w:val="24"/>
        </w:rPr>
        <w:t>" Phil. 3:20, 21.</w:t>
      </w:r>
    </w:p>
    <w:p w14:paraId="21706D87" w14:textId="77777777" w:rsidR="002F40FA" w:rsidRDefault="00EA067A">
      <w:pPr>
        <w:spacing w:before="123" w:line="275" w:lineRule="exact"/>
        <w:ind w:left="72" w:right="72" w:firstLine="720"/>
        <w:textAlignment w:val="baseline"/>
        <w:rPr>
          <w:rFonts w:eastAsia="Times New Roman"/>
          <w:b/>
          <w:color w:val="000000"/>
          <w:sz w:val="24"/>
        </w:rPr>
      </w:pPr>
      <w:r>
        <w:rPr>
          <w:rFonts w:eastAsia="Times New Roman"/>
          <w:b/>
          <w:color w:val="000000"/>
          <w:sz w:val="24"/>
        </w:rPr>
        <w:t xml:space="preserve">What will the righteous do upon rising from the grave? </w:t>
      </w:r>
      <w:r>
        <w:rPr>
          <w:rFonts w:eastAsia="Times New Roman"/>
          <w:color w:val="000000"/>
          <w:sz w:val="24"/>
        </w:rPr>
        <w:t>"Thy dead men shall live, together with my dead body shall they arise. Awake and sing, ye that dwell in dust; for thy dew is as the dew of herbs, and the earth shall cast out the dead." Isa. 26:19 (1 Cor. 15:55).</w:t>
      </w:r>
    </w:p>
    <w:p w14:paraId="21706D88" w14:textId="77777777" w:rsidR="002F40FA" w:rsidRDefault="00EA067A">
      <w:pPr>
        <w:spacing w:before="125" w:line="275" w:lineRule="exact"/>
        <w:ind w:left="72" w:right="72" w:firstLine="720"/>
        <w:textAlignment w:val="baseline"/>
        <w:rPr>
          <w:rFonts w:eastAsia="Times New Roman"/>
          <w:b/>
          <w:color w:val="000000"/>
          <w:sz w:val="24"/>
        </w:rPr>
      </w:pPr>
      <w:r>
        <w:rPr>
          <w:rFonts w:eastAsia="Times New Roman"/>
          <w:b/>
          <w:color w:val="000000"/>
          <w:sz w:val="24"/>
        </w:rPr>
        <w:t xml:space="preserve">How long will they be permitted to live? </w:t>
      </w:r>
      <w:r>
        <w:rPr>
          <w:rFonts w:eastAsia="Times New Roman"/>
          <w:i/>
          <w:color w:val="000000"/>
          <w:sz w:val="24"/>
        </w:rPr>
        <w:t xml:space="preserve">“Neither can they die any more; </w:t>
      </w:r>
      <w:r>
        <w:rPr>
          <w:rFonts w:eastAsia="Times New Roman"/>
          <w:color w:val="000000"/>
          <w:sz w:val="24"/>
        </w:rPr>
        <w:t>for they are equal unto the angels; and are the children of God, being the children of the resurrection." Luke 20:36.</w:t>
      </w:r>
    </w:p>
    <w:p w14:paraId="21706D89" w14:textId="77777777" w:rsidR="002F40FA" w:rsidRDefault="00EA067A">
      <w:pPr>
        <w:spacing w:before="129" w:line="274" w:lineRule="exact"/>
        <w:ind w:left="72" w:right="72" w:firstLine="720"/>
        <w:textAlignment w:val="baseline"/>
        <w:rPr>
          <w:rFonts w:eastAsia="Times New Roman"/>
          <w:b/>
          <w:color w:val="000000"/>
          <w:sz w:val="24"/>
        </w:rPr>
      </w:pPr>
      <w:r>
        <w:rPr>
          <w:rFonts w:eastAsia="Times New Roman"/>
          <w:b/>
          <w:color w:val="000000"/>
          <w:sz w:val="24"/>
        </w:rPr>
        <w:t xml:space="preserve">What will become of those who are unworthy of a part in the first resurrection? </w:t>
      </w:r>
      <w:r>
        <w:rPr>
          <w:rFonts w:eastAsia="Times New Roman"/>
          <w:color w:val="000000"/>
          <w:sz w:val="24"/>
        </w:rPr>
        <w:t xml:space="preserve">“But the fearful, and unbelieving, and the abominable, and murderers and whoremongers, and sorcerers, and idolaters, and all liars, </w:t>
      </w:r>
      <w:r>
        <w:rPr>
          <w:rFonts w:eastAsia="Times New Roman"/>
          <w:i/>
          <w:color w:val="000000"/>
          <w:sz w:val="24"/>
        </w:rPr>
        <w:t xml:space="preserve">shall have their part in the lake which burneth with fire and brimstone; which is the second death." </w:t>
      </w:r>
      <w:r>
        <w:rPr>
          <w:rFonts w:eastAsia="Times New Roman"/>
          <w:color w:val="000000"/>
          <w:sz w:val="24"/>
        </w:rPr>
        <w:t>Rev. 21:8.</w:t>
      </w:r>
    </w:p>
    <w:p w14:paraId="21706D8A" w14:textId="77777777" w:rsidR="002F40FA" w:rsidRDefault="00EA067A">
      <w:pPr>
        <w:spacing w:before="121" w:line="275" w:lineRule="exact"/>
        <w:ind w:left="72" w:right="288" w:firstLine="720"/>
        <w:textAlignment w:val="baseline"/>
        <w:rPr>
          <w:rFonts w:eastAsia="Times New Roman"/>
          <w:b/>
          <w:color w:val="000000"/>
          <w:sz w:val="24"/>
        </w:rPr>
      </w:pPr>
      <w:r>
        <w:rPr>
          <w:rFonts w:eastAsia="Times New Roman"/>
          <w:b/>
          <w:color w:val="000000"/>
          <w:sz w:val="24"/>
        </w:rPr>
        <w:t xml:space="preserve">What will then take place? </w:t>
      </w:r>
      <w:r>
        <w:rPr>
          <w:rFonts w:eastAsia="Times New Roman"/>
          <w:color w:val="000000"/>
          <w:sz w:val="24"/>
        </w:rPr>
        <w:t>“The last enemy that shall be destroyed is death." 1 Cor. 15:26.</w:t>
      </w:r>
    </w:p>
    <w:p w14:paraId="21706D8B" w14:textId="77777777" w:rsidR="002F40FA" w:rsidRDefault="00EA067A">
      <w:pPr>
        <w:spacing w:before="121" w:line="275" w:lineRule="exact"/>
        <w:ind w:left="72" w:right="72" w:firstLine="720"/>
        <w:textAlignment w:val="baseline"/>
        <w:rPr>
          <w:rFonts w:eastAsia="Times New Roman"/>
          <w:b/>
          <w:color w:val="000000"/>
          <w:sz w:val="24"/>
        </w:rPr>
      </w:pPr>
      <w:r>
        <w:rPr>
          <w:rFonts w:eastAsia="Times New Roman"/>
          <w:b/>
          <w:color w:val="000000"/>
          <w:sz w:val="24"/>
        </w:rPr>
        <w:t xml:space="preserve">How will the righteous ever afterward appear? </w:t>
      </w:r>
      <w:r>
        <w:rPr>
          <w:rFonts w:eastAsia="Times New Roman"/>
          <w:color w:val="000000"/>
          <w:sz w:val="24"/>
        </w:rPr>
        <w:t xml:space="preserve">“Then shall the righteous </w:t>
      </w:r>
      <w:r>
        <w:rPr>
          <w:rFonts w:eastAsia="Times New Roman"/>
          <w:i/>
          <w:color w:val="000000"/>
          <w:sz w:val="24"/>
        </w:rPr>
        <w:t xml:space="preserve">shine forth as the sun </w:t>
      </w:r>
      <w:r>
        <w:rPr>
          <w:rFonts w:eastAsia="Times New Roman"/>
          <w:color w:val="000000"/>
          <w:sz w:val="24"/>
        </w:rPr>
        <w:t>in the kingdom of their Father. Who hath ears to hear, let him hear." Matt. 13:43.</w:t>
      </w:r>
    </w:p>
    <w:p w14:paraId="21706D8C" w14:textId="77777777" w:rsidR="002F40FA" w:rsidRDefault="00EA067A">
      <w:pPr>
        <w:spacing w:before="248" w:line="295" w:lineRule="exact"/>
        <w:ind w:left="72" w:right="72"/>
        <w:jc w:val="center"/>
        <w:textAlignment w:val="baseline"/>
        <w:rPr>
          <w:rFonts w:ascii="Arial" w:eastAsia="Arial" w:hAnsi="Arial"/>
          <w:b/>
          <w:color w:val="000000"/>
          <w:spacing w:val="-1"/>
          <w:sz w:val="26"/>
        </w:rPr>
      </w:pPr>
      <w:r>
        <w:rPr>
          <w:rFonts w:ascii="Arial" w:eastAsia="Arial" w:hAnsi="Arial"/>
          <w:b/>
          <w:color w:val="000000"/>
          <w:spacing w:val="-1"/>
          <w:sz w:val="26"/>
        </w:rPr>
        <w:t>Chapter 64</w:t>
      </w:r>
    </w:p>
    <w:p w14:paraId="21706D8D" w14:textId="77777777" w:rsidR="002F40FA" w:rsidRPr="008868CA" w:rsidRDefault="005C4300" w:rsidP="008868CA">
      <w:pPr>
        <w:pStyle w:val="Heading2"/>
      </w:pPr>
      <w:r>
        <w:t xml:space="preserve">64 </w:t>
      </w:r>
      <w:r w:rsidR="00EA067A" w:rsidRPr="008868CA">
        <w:t>The Millennium</w:t>
      </w:r>
    </w:p>
    <w:p w14:paraId="21706D8E" w14:textId="77777777" w:rsidR="002F40FA" w:rsidRDefault="00EA067A">
      <w:pPr>
        <w:spacing w:before="209" w:line="274" w:lineRule="exact"/>
        <w:ind w:left="72" w:right="72" w:firstLine="720"/>
        <w:textAlignment w:val="baseline"/>
        <w:rPr>
          <w:rFonts w:eastAsia="Times New Roman"/>
          <w:b/>
          <w:color w:val="000000"/>
          <w:spacing w:val="-3"/>
          <w:sz w:val="24"/>
        </w:rPr>
      </w:pPr>
      <w:r>
        <w:rPr>
          <w:rFonts w:eastAsia="Times New Roman"/>
          <w:b/>
          <w:color w:val="000000"/>
          <w:spacing w:val="-3"/>
          <w:sz w:val="24"/>
        </w:rPr>
        <w:t>How did the Saviour say it would be in the days of the Son of man (or when the Son of man would be revealed)?</w:t>
      </w:r>
      <w:r>
        <w:rPr>
          <w:rFonts w:eastAsia="Times New Roman"/>
          <w:color w:val="000000"/>
          <w:spacing w:val="-3"/>
          <w:sz w:val="24"/>
        </w:rPr>
        <w:t>"And as it was in the days of Noah, so shall it be also in the days of the Son of man." Luke 17:26. Read also verses 27-30, and Matt. 24:37-39.</w:t>
      </w:r>
    </w:p>
    <w:p w14:paraId="21706D8F" w14:textId="77777777" w:rsidR="002F40FA" w:rsidRDefault="00EA067A">
      <w:pPr>
        <w:spacing w:before="125" w:line="275" w:lineRule="exact"/>
        <w:ind w:left="72" w:right="72" w:firstLine="720"/>
        <w:textAlignment w:val="baseline"/>
        <w:rPr>
          <w:rFonts w:eastAsia="Times New Roman"/>
          <w:b/>
          <w:color w:val="000000"/>
          <w:sz w:val="24"/>
        </w:rPr>
      </w:pPr>
      <w:r>
        <w:rPr>
          <w:rFonts w:eastAsia="Times New Roman"/>
          <w:b/>
          <w:color w:val="000000"/>
          <w:sz w:val="24"/>
        </w:rPr>
        <w:t xml:space="preserve">How was it in the days of Noah? </w:t>
      </w:r>
      <w:r>
        <w:rPr>
          <w:rFonts w:eastAsia="Times New Roman"/>
          <w:color w:val="000000"/>
          <w:sz w:val="24"/>
        </w:rPr>
        <w:t>“And God saw that the wickedness of man was great in the earth, and that every imagination of the thoughts of his heart was only evil continually." Gen. 6:5.</w:t>
      </w:r>
    </w:p>
    <w:p w14:paraId="21706D90" w14:textId="77777777" w:rsidR="002F40FA" w:rsidRDefault="00EA067A">
      <w:pPr>
        <w:spacing w:before="123" w:line="275" w:lineRule="exact"/>
        <w:ind w:left="72" w:right="72" w:firstLine="720"/>
        <w:textAlignment w:val="baseline"/>
        <w:rPr>
          <w:rFonts w:eastAsia="Times New Roman"/>
          <w:b/>
          <w:color w:val="000000"/>
          <w:sz w:val="24"/>
        </w:rPr>
      </w:pPr>
      <w:r>
        <w:rPr>
          <w:rFonts w:eastAsia="Times New Roman"/>
          <w:b/>
          <w:color w:val="000000"/>
          <w:sz w:val="24"/>
        </w:rPr>
        <w:t>How did Paul characterize the last days?</w:t>
      </w:r>
      <w:r>
        <w:rPr>
          <w:rFonts w:eastAsia="Times New Roman"/>
          <w:color w:val="000000"/>
          <w:sz w:val="24"/>
        </w:rPr>
        <w:t xml:space="preserve">” This know, also, that in the last days </w:t>
      </w:r>
      <w:r>
        <w:rPr>
          <w:rFonts w:eastAsia="Times New Roman"/>
          <w:i/>
          <w:color w:val="000000"/>
          <w:sz w:val="24"/>
        </w:rPr>
        <w:t xml:space="preserve">perilous times shall come." </w:t>
      </w:r>
      <w:r>
        <w:rPr>
          <w:rFonts w:eastAsia="Times New Roman"/>
          <w:color w:val="000000"/>
          <w:sz w:val="24"/>
        </w:rPr>
        <w:t>2 Tim. 3:1.</w:t>
      </w:r>
    </w:p>
    <w:p w14:paraId="21706D91" w14:textId="77777777" w:rsidR="002F40FA" w:rsidRDefault="00EA067A">
      <w:pPr>
        <w:spacing w:before="123" w:line="275" w:lineRule="exact"/>
        <w:ind w:left="72" w:right="72" w:firstLine="720"/>
        <w:textAlignment w:val="baseline"/>
        <w:rPr>
          <w:rFonts w:eastAsia="Times New Roman"/>
          <w:b/>
          <w:color w:val="000000"/>
          <w:spacing w:val="-2"/>
          <w:sz w:val="24"/>
        </w:rPr>
      </w:pPr>
      <w:r>
        <w:rPr>
          <w:rFonts w:eastAsia="Times New Roman"/>
          <w:b/>
          <w:color w:val="000000"/>
          <w:spacing w:val="-2"/>
          <w:sz w:val="24"/>
        </w:rPr>
        <w:t xml:space="preserve">What will make those times perilous? </w:t>
      </w:r>
      <w:r>
        <w:rPr>
          <w:rFonts w:eastAsia="Times New Roman"/>
          <w:color w:val="000000"/>
          <w:spacing w:val="-2"/>
          <w:sz w:val="24"/>
        </w:rPr>
        <w:t xml:space="preserve">“For men shall be lovers of their own selves, covetous, boasters, proud, blasphemers, disobedient to parents, unthankful, unholy, without natural affection, truce-breakers, false accusers, incontinent, fierce, despisers of those that are good, traitors, heady, high minded, lovers of pleasures more than lovers of God; </w:t>
      </w:r>
      <w:r>
        <w:rPr>
          <w:rFonts w:eastAsia="Times New Roman"/>
          <w:i/>
          <w:color w:val="000000"/>
          <w:spacing w:val="-2"/>
          <w:sz w:val="24"/>
        </w:rPr>
        <w:t xml:space="preserve">having a form of godliness, but denying the power thereof." </w:t>
      </w:r>
      <w:r>
        <w:rPr>
          <w:rFonts w:eastAsia="Times New Roman"/>
          <w:color w:val="000000"/>
          <w:spacing w:val="-2"/>
          <w:sz w:val="24"/>
        </w:rPr>
        <w:t>2 Tim. 3:2-5.</w:t>
      </w:r>
    </w:p>
    <w:p w14:paraId="21706D92" w14:textId="77777777" w:rsidR="00CD1105" w:rsidRPr="00CD1105" w:rsidRDefault="00EA067A" w:rsidP="00CD1105">
      <w:pPr>
        <w:spacing w:before="122" w:line="275" w:lineRule="exact"/>
        <w:ind w:left="72" w:right="72" w:firstLine="720"/>
        <w:textAlignment w:val="baseline"/>
        <w:rPr>
          <w:rFonts w:eastAsia="Times New Roman"/>
          <w:b/>
          <w:color w:val="000000"/>
          <w:sz w:val="24"/>
        </w:rPr>
      </w:pPr>
      <w:r>
        <w:rPr>
          <w:rFonts w:eastAsia="Times New Roman"/>
          <w:b/>
          <w:color w:val="000000"/>
          <w:sz w:val="24"/>
        </w:rPr>
        <w:t>But will not this state of things grow better before the Lord comes?</w:t>
      </w:r>
      <w:r>
        <w:rPr>
          <w:rFonts w:eastAsia="Times New Roman"/>
          <w:i/>
          <w:color w:val="000000"/>
          <w:sz w:val="24"/>
        </w:rPr>
        <w:t xml:space="preserve">” But evil men and seducers shall wax worse and worse, </w:t>
      </w:r>
      <w:r>
        <w:rPr>
          <w:rFonts w:eastAsia="Times New Roman"/>
          <w:color w:val="000000"/>
          <w:sz w:val="24"/>
        </w:rPr>
        <w:t>deceiving, and being deceived." 2 Tim.</w:t>
      </w:r>
      <w:r w:rsidR="00CD1105">
        <w:rPr>
          <w:rFonts w:eastAsia="Times New Roman"/>
          <w:b/>
          <w:color w:val="000000"/>
          <w:sz w:val="24"/>
        </w:rPr>
        <w:t xml:space="preserve"> </w:t>
      </w:r>
      <w:r>
        <w:rPr>
          <w:rFonts w:eastAsia="Times New Roman"/>
          <w:color w:val="000000"/>
          <w:spacing w:val="9"/>
          <w:sz w:val="24"/>
        </w:rPr>
        <w:t>3:13.</w:t>
      </w:r>
      <w:r w:rsidR="00CD1105" w:rsidRPr="00CD1105">
        <w:rPr>
          <w:rFonts w:eastAsia="Times New Roman"/>
          <w:color w:val="000000"/>
          <w:spacing w:val="10"/>
          <w:sz w:val="24"/>
        </w:rPr>
        <w:t xml:space="preserve"> </w:t>
      </w:r>
    </w:p>
    <w:p w14:paraId="21706D93" w14:textId="77777777" w:rsidR="002F40FA" w:rsidRDefault="00CD1105" w:rsidP="00CD1105">
      <w:pPr>
        <w:spacing w:before="120" w:line="275" w:lineRule="exact"/>
        <w:jc w:val="right"/>
        <w:textAlignment w:val="baseline"/>
        <w:rPr>
          <w:rFonts w:eastAsia="Times New Roman"/>
          <w:color w:val="000000"/>
          <w:spacing w:val="10"/>
          <w:sz w:val="24"/>
        </w:rPr>
      </w:pPr>
      <w:r>
        <w:rPr>
          <w:rFonts w:eastAsia="Times New Roman"/>
          <w:color w:val="000000"/>
          <w:spacing w:val="10"/>
          <w:sz w:val="24"/>
        </w:rPr>
        <w:t>136</w:t>
      </w:r>
    </w:p>
    <w:p w14:paraId="21706D94" w14:textId="77777777" w:rsidR="002F40FA" w:rsidRDefault="00EA067A">
      <w:pPr>
        <w:spacing w:before="115" w:line="276" w:lineRule="exact"/>
        <w:ind w:left="72" w:right="144" w:firstLine="720"/>
        <w:jc w:val="both"/>
        <w:textAlignment w:val="baseline"/>
        <w:rPr>
          <w:rFonts w:eastAsia="Times New Roman"/>
          <w:b/>
          <w:color w:val="000000"/>
          <w:sz w:val="24"/>
        </w:rPr>
      </w:pPr>
      <w:r>
        <w:rPr>
          <w:rFonts w:eastAsia="Times New Roman"/>
          <w:b/>
          <w:color w:val="000000"/>
          <w:sz w:val="24"/>
        </w:rPr>
        <w:t xml:space="preserve">Will it be easy for those living at this time to serve the Lord? </w:t>
      </w:r>
      <w:r>
        <w:rPr>
          <w:rFonts w:eastAsia="Times New Roman"/>
          <w:color w:val="000000"/>
          <w:sz w:val="24"/>
        </w:rPr>
        <w:t>"Yea, and all that will live godly in Christ Jesus shall suffer persecution." 2 Tim. 3:12.</w:t>
      </w:r>
    </w:p>
    <w:p w14:paraId="21706D95" w14:textId="77777777" w:rsidR="002F40FA" w:rsidRDefault="00EA067A">
      <w:pPr>
        <w:spacing w:before="126" w:line="275" w:lineRule="exact"/>
        <w:ind w:left="72" w:right="144" w:firstLine="720"/>
        <w:jc w:val="both"/>
        <w:textAlignment w:val="baseline"/>
        <w:rPr>
          <w:rFonts w:eastAsia="Times New Roman"/>
          <w:b/>
          <w:color w:val="000000"/>
          <w:sz w:val="24"/>
        </w:rPr>
      </w:pPr>
      <w:r>
        <w:rPr>
          <w:rFonts w:eastAsia="Times New Roman"/>
          <w:b/>
          <w:color w:val="000000"/>
          <w:sz w:val="24"/>
        </w:rPr>
        <w:lastRenderedPageBreak/>
        <w:t>According to the parable of the wheat and the tares, how long are the good and the bad to remain together?</w:t>
      </w:r>
      <w:r>
        <w:rPr>
          <w:rFonts w:eastAsia="Times New Roman"/>
          <w:i/>
          <w:color w:val="000000"/>
          <w:sz w:val="24"/>
        </w:rPr>
        <w:t xml:space="preserve">” The </w:t>
      </w:r>
      <w:r>
        <w:rPr>
          <w:rFonts w:eastAsia="Times New Roman"/>
          <w:color w:val="000000"/>
          <w:sz w:val="24"/>
        </w:rPr>
        <w:t xml:space="preserve">field is the world; the good seed are the children of the kingdom; but the tares are the children of the wicked one;" "the enemy that sowed them is the Devil." </w:t>
      </w:r>
      <w:r>
        <w:rPr>
          <w:rFonts w:eastAsia="Times New Roman"/>
          <w:i/>
          <w:color w:val="000000"/>
          <w:sz w:val="24"/>
        </w:rPr>
        <w:t xml:space="preserve">"Let both grow together until the harvest: </w:t>
      </w:r>
      <w:r>
        <w:rPr>
          <w:rFonts w:eastAsia="Times New Roman"/>
          <w:color w:val="000000"/>
          <w:sz w:val="24"/>
        </w:rPr>
        <w:t>and in the time of harvest I will say to the reapers, Gather ye together first the tares, and bind them in bundles to burn them: but gather the wheat into my barn." Matt. 13:38, 39, 30.</w:t>
      </w:r>
    </w:p>
    <w:p w14:paraId="21706D96" w14:textId="77777777" w:rsidR="002F40FA" w:rsidRDefault="00EA067A">
      <w:pPr>
        <w:spacing w:before="120" w:line="276" w:lineRule="exact"/>
        <w:ind w:left="72" w:right="576" w:firstLine="720"/>
        <w:textAlignment w:val="baseline"/>
        <w:rPr>
          <w:rFonts w:eastAsia="Times New Roman"/>
          <w:b/>
          <w:color w:val="000000"/>
          <w:sz w:val="24"/>
        </w:rPr>
      </w:pPr>
      <w:r>
        <w:rPr>
          <w:rFonts w:eastAsia="Times New Roman"/>
          <w:b/>
          <w:color w:val="000000"/>
          <w:sz w:val="24"/>
        </w:rPr>
        <w:t xml:space="preserve">When does the harvest come? </w:t>
      </w:r>
      <w:r>
        <w:rPr>
          <w:rFonts w:eastAsia="Times New Roman"/>
          <w:i/>
          <w:color w:val="000000"/>
          <w:sz w:val="24"/>
        </w:rPr>
        <w:t xml:space="preserve">“The </w:t>
      </w:r>
      <w:r>
        <w:rPr>
          <w:rFonts w:eastAsia="Times New Roman"/>
          <w:color w:val="000000"/>
          <w:sz w:val="24"/>
        </w:rPr>
        <w:t xml:space="preserve">enemy that sowed them is the devil; </w:t>
      </w:r>
      <w:r>
        <w:rPr>
          <w:rFonts w:eastAsia="Times New Roman"/>
          <w:i/>
          <w:color w:val="000000"/>
          <w:sz w:val="24"/>
        </w:rPr>
        <w:t xml:space="preserve">the harvest is the end of the world; </w:t>
      </w:r>
      <w:r>
        <w:rPr>
          <w:rFonts w:eastAsia="Times New Roman"/>
          <w:color w:val="000000"/>
          <w:sz w:val="24"/>
        </w:rPr>
        <w:t>and the reapers are the angels." Matt. 13:39.</w:t>
      </w:r>
    </w:p>
    <w:p w14:paraId="21706D97" w14:textId="77777777" w:rsidR="002F40FA" w:rsidRDefault="00EA067A">
      <w:pPr>
        <w:spacing w:before="122" w:line="276" w:lineRule="exact"/>
        <w:ind w:left="72" w:right="144" w:firstLine="720"/>
        <w:textAlignment w:val="baseline"/>
        <w:rPr>
          <w:rFonts w:eastAsia="Times New Roman"/>
          <w:color w:val="000000"/>
          <w:spacing w:val="-2"/>
          <w:sz w:val="24"/>
        </w:rPr>
      </w:pPr>
      <w:r>
        <w:rPr>
          <w:rFonts w:eastAsia="Times New Roman"/>
          <w:color w:val="000000"/>
          <w:spacing w:val="-2"/>
          <w:sz w:val="24"/>
        </w:rPr>
        <w:t xml:space="preserve">When shall the "man of sin" (2 Thess. 2:3), also called "that Wicked," cease his iniquity? </w:t>
      </w:r>
      <w:r>
        <w:rPr>
          <w:rFonts w:eastAsia="Times New Roman"/>
          <w:i/>
          <w:color w:val="000000"/>
          <w:spacing w:val="-2"/>
          <w:sz w:val="24"/>
        </w:rPr>
        <w:t xml:space="preserve">“And </w:t>
      </w:r>
      <w:r>
        <w:rPr>
          <w:rFonts w:eastAsia="Times New Roman"/>
          <w:color w:val="000000"/>
          <w:spacing w:val="-2"/>
          <w:sz w:val="24"/>
        </w:rPr>
        <w:t xml:space="preserve">then shall that Wicked be revealed, whom </w:t>
      </w:r>
      <w:r>
        <w:rPr>
          <w:rFonts w:eastAsia="Times New Roman"/>
          <w:i/>
          <w:color w:val="000000"/>
          <w:spacing w:val="-2"/>
          <w:sz w:val="24"/>
        </w:rPr>
        <w:t xml:space="preserve">the Lord shall consume with the spirit of His mouth, and shall destroy with the brightness of His coming." </w:t>
      </w:r>
      <w:r>
        <w:rPr>
          <w:rFonts w:eastAsia="Times New Roman"/>
          <w:color w:val="000000"/>
          <w:spacing w:val="-2"/>
          <w:sz w:val="24"/>
        </w:rPr>
        <w:t>2 Thess. 2:8.</w:t>
      </w:r>
    </w:p>
    <w:p w14:paraId="21706D98" w14:textId="77777777" w:rsidR="002F40FA" w:rsidRDefault="00EA067A">
      <w:pPr>
        <w:spacing w:before="120" w:line="276" w:lineRule="exact"/>
        <w:ind w:left="72" w:right="144" w:firstLine="720"/>
        <w:textAlignment w:val="baseline"/>
        <w:rPr>
          <w:rFonts w:eastAsia="Times New Roman"/>
          <w:b/>
          <w:color w:val="000000"/>
          <w:sz w:val="24"/>
        </w:rPr>
      </w:pPr>
      <w:r>
        <w:rPr>
          <w:rFonts w:eastAsia="Times New Roman"/>
          <w:b/>
          <w:color w:val="000000"/>
          <w:sz w:val="24"/>
        </w:rPr>
        <w:t xml:space="preserve">How long is the "little horn" (Dan. 7:25) to make war with the saints? </w:t>
      </w:r>
      <w:r>
        <w:rPr>
          <w:rFonts w:eastAsia="Times New Roman"/>
          <w:color w:val="000000"/>
          <w:sz w:val="24"/>
        </w:rPr>
        <w:t xml:space="preserve">“I beheld, and the same horn made war with the saints, and prevailed against them; </w:t>
      </w:r>
      <w:r>
        <w:rPr>
          <w:rFonts w:eastAsia="Times New Roman"/>
          <w:i/>
          <w:color w:val="000000"/>
          <w:sz w:val="24"/>
        </w:rPr>
        <w:t xml:space="preserve">until the Ancient of days came, and </w:t>
      </w:r>
      <w:r>
        <w:rPr>
          <w:rFonts w:eastAsia="Times New Roman"/>
          <w:color w:val="000000"/>
          <w:sz w:val="24"/>
        </w:rPr>
        <w:t xml:space="preserve">judgment was given to the saints of the Most High; </w:t>
      </w:r>
      <w:r>
        <w:rPr>
          <w:rFonts w:eastAsia="Times New Roman"/>
          <w:i/>
          <w:color w:val="000000"/>
          <w:sz w:val="24"/>
        </w:rPr>
        <w:t xml:space="preserve">and the time came that the saints possessed the kingdom." </w:t>
      </w:r>
      <w:r>
        <w:rPr>
          <w:rFonts w:eastAsia="Times New Roman"/>
          <w:color w:val="000000"/>
          <w:sz w:val="24"/>
        </w:rPr>
        <w:t>Dan. 7:21, 22.</w:t>
      </w:r>
    </w:p>
    <w:p w14:paraId="21706D99" w14:textId="77777777" w:rsidR="002F40FA" w:rsidRDefault="00EA067A">
      <w:pPr>
        <w:spacing w:before="118" w:line="276" w:lineRule="exact"/>
        <w:ind w:left="72" w:right="144" w:firstLine="720"/>
        <w:textAlignment w:val="baseline"/>
        <w:rPr>
          <w:rFonts w:eastAsia="Times New Roman"/>
          <w:b/>
          <w:color w:val="000000"/>
          <w:spacing w:val="-2"/>
          <w:sz w:val="24"/>
        </w:rPr>
      </w:pPr>
      <w:r>
        <w:rPr>
          <w:rFonts w:eastAsia="Times New Roman"/>
          <w:b/>
          <w:color w:val="000000"/>
          <w:spacing w:val="-2"/>
          <w:sz w:val="24"/>
        </w:rPr>
        <w:t>How many classes of people will there be on the earth when the Lord comes?</w:t>
      </w:r>
      <w:r>
        <w:rPr>
          <w:rFonts w:eastAsia="Times New Roman"/>
          <w:color w:val="000000"/>
          <w:spacing w:val="-2"/>
          <w:sz w:val="24"/>
        </w:rPr>
        <w:t>” For yourselves know perfectly that the day of the Lord so cometh as a thief in the night. For when they shall say, Peace and safety; then sudden destruction cometh upon them, as travail upon a woman with child; and they shall not escape. But ye, brethren, are not in darkness, that that day should overtake you as a thief." 1 Thess. 5:2-4.</w:t>
      </w:r>
    </w:p>
    <w:p w14:paraId="21706D9A" w14:textId="77777777" w:rsidR="002F40FA" w:rsidRDefault="00EA067A">
      <w:pPr>
        <w:spacing w:before="124" w:line="275" w:lineRule="exact"/>
        <w:ind w:left="72" w:right="144" w:firstLine="720"/>
        <w:textAlignment w:val="baseline"/>
        <w:rPr>
          <w:rFonts w:eastAsia="Times New Roman"/>
          <w:b/>
          <w:color w:val="000000"/>
          <w:spacing w:val="-3"/>
          <w:sz w:val="24"/>
        </w:rPr>
      </w:pPr>
      <w:r>
        <w:rPr>
          <w:rFonts w:eastAsia="Times New Roman"/>
          <w:b/>
          <w:color w:val="000000"/>
          <w:spacing w:val="-3"/>
          <w:sz w:val="24"/>
        </w:rPr>
        <w:t xml:space="preserve">What will those who are in darkness say when they hear about the Lord's coming? </w:t>
      </w:r>
      <w:r>
        <w:rPr>
          <w:rFonts w:eastAsia="Times New Roman"/>
          <w:color w:val="000000"/>
          <w:spacing w:val="-3"/>
          <w:sz w:val="24"/>
        </w:rPr>
        <w:t xml:space="preserve">“Knowing this first, that </w:t>
      </w:r>
      <w:r>
        <w:rPr>
          <w:rFonts w:eastAsia="Times New Roman"/>
          <w:i/>
          <w:color w:val="000000"/>
          <w:spacing w:val="-3"/>
          <w:sz w:val="24"/>
        </w:rPr>
        <w:t xml:space="preserve">there shall come in the last days scoffers, </w:t>
      </w:r>
      <w:r>
        <w:rPr>
          <w:rFonts w:eastAsia="Times New Roman"/>
          <w:color w:val="000000"/>
          <w:spacing w:val="-3"/>
          <w:sz w:val="24"/>
        </w:rPr>
        <w:t xml:space="preserve">walking after their own lusts, and saying, </w:t>
      </w:r>
      <w:r>
        <w:rPr>
          <w:rFonts w:eastAsia="Times New Roman"/>
          <w:i/>
          <w:color w:val="000000"/>
          <w:spacing w:val="-3"/>
          <w:sz w:val="24"/>
        </w:rPr>
        <w:t xml:space="preserve">Where is the promise of His coming? </w:t>
      </w:r>
      <w:r>
        <w:rPr>
          <w:rFonts w:eastAsia="Times New Roman"/>
          <w:color w:val="000000"/>
          <w:spacing w:val="-3"/>
          <w:sz w:val="24"/>
        </w:rPr>
        <w:t>for since the fathers fell asleep, all things continue as they were from the beginning of the creations." 2 Peter 3:3, 4.</w:t>
      </w:r>
    </w:p>
    <w:p w14:paraId="21706D9B" w14:textId="77777777" w:rsidR="002F40FA" w:rsidRDefault="00EA067A">
      <w:pPr>
        <w:spacing w:before="120" w:line="276" w:lineRule="exact"/>
        <w:ind w:left="72" w:right="144" w:firstLine="720"/>
        <w:textAlignment w:val="baseline"/>
        <w:rPr>
          <w:rFonts w:eastAsia="Times New Roman"/>
          <w:b/>
          <w:color w:val="000000"/>
          <w:sz w:val="24"/>
        </w:rPr>
      </w:pPr>
      <w:r>
        <w:rPr>
          <w:rFonts w:eastAsia="Times New Roman"/>
          <w:b/>
          <w:color w:val="000000"/>
          <w:sz w:val="24"/>
        </w:rPr>
        <w:t xml:space="preserve">What will be popularly taught in the last days? </w:t>
      </w:r>
      <w:r>
        <w:rPr>
          <w:rFonts w:eastAsia="Times New Roman"/>
          <w:color w:val="000000"/>
          <w:sz w:val="24"/>
        </w:rPr>
        <w:t>“But in the last days... many nations shall come, and say, Come, and let us go up to the mountain of the Lord, and to the house of the God of Jacob;... and He shall judge among many people, and rebuke strong nations afar off; and they shall beat their swords into plowshares, and their spears into pruning hooks; nation shall not lift up a sword against nation, neither shall they learn war any more." Micah 4:1-3.</w:t>
      </w:r>
    </w:p>
    <w:p w14:paraId="21706D9C" w14:textId="77777777" w:rsidR="002F40FA" w:rsidRDefault="00EA067A">
      <w:pPr>
        <w:spacing w:before="124" w:line="275" w:lineRule="exact"/>
        <w:ind w:left="72" w:right="144" w:firstLine="720"/>
        <w:textAlignment w:val="baseline"/>
        <w:rPr>
          <w:rFonts w:eastAsia="Times New Roman"/>
          <w:b/>
          <w:color w:val="000000"/>
          <w:sz w:val="24"/>
        </w:rPr>
      </w:pPr>
      <w:r>
        <w:rPr>
          <w:rFonts w:eastAsia="Times New Roman"/>
          <w:b/>
          <w:color w:val="000000"/>
          <w:sz w:val="24"/>
        </w:rPr>
        <w:t xml:space="preserve">What does the Lord say will be the actual condition of the world just before the end? </w:t>
      </w:r>
      <w:r>
        <w:rPr>
          <w:rFonts w:eastAsia="Times New Roman"/>
          <w:color w:val="000000"/>
          <w:sz w:val="24"/>
        </w:rPr>
        <w:t>“Proclaim ye this among the Gentiles: Prepare war, wake up the mighty men, let all the men of war draw near; let them come up: beat your plowshares into swords, and your pruning hooks into spears: let the weak say, I am strong." Joel 3:9, 10.</w:t>
      </w:r>
    </w:p>
    <w:p w14:paraId="21706D9D" w14:textId="77777777" w:rsidR="002F40FA" w:rsidRDefault="00EA067A">
      <w:pPr>
        <w:spacing w:before="122" w:line="276" w:lineRule="exact"/>
        <w:ind w:left="72" w:right="144" w:firstLine="720"/>
        <w:jc w:val="both"/>
        <w:textAlignment w:val="baseline"/>
        <w:rPr>
          <w:rFonts w:eastAsia="Times New Roman"/>
          <w:b/>
          <w:color w:val="000000"/>
          <w:sz w:val="24"/>
        </w:rPr>
      </w:pPr>
      <w:r>
        <w:rPr>
          <w:rFonts w:eastAsia="Times New Roman"/>
          <w:b/>
          <w:color w:val="000000"/>
          <w:sz w:val="24"/>
        </w:rPr>
        <w:t xml:space="preserve">But are not the heathen to be given to the Lord for an inheritance? </w:t>
      </w:r>
      <w:r>
        <w:rPr>
          <w:rFonts w:eastAsia="Times New Roman"/>
          <w:color w:val="000000"/>
          <w:sz w:val="24"/>
        </w:rPr>
        <w:t xml:space="preserve">“Ask of me, and </w:t>
      </w:r>
      <w:r>
        <w:rPr>
          <w:rFonts w:eastAsia="Times New Roman"/>
          <w:i/>
          <w:color w:val="000000"/>
          <w:sz w:val="24"/>
        </w:rPr>
        <w:t xml:space="preserve">I shall give thee the heathen for thine inheritance, </w:t>
      </w:r>
      <w:r>
        <w:rPr>
          <w:rFonts w:eastAsia="Times New Roman"/>
          <w:color w:val="000000"/>
          <w:sz w:val="24"/>
        </w:rPr>
        <w:t>and the uttermost parts of the earth for thy possession." Ps. 2:8.</w:t>
      </w:r>
    </w:p>
    <w:p w14:paraId="21706D9E" w14:textId="77777777" w:rsidR="002F40FA" w:rsidRDefault="00EA067A">
      <w:pPr>
        <w:spacing w:before="120" w:after="490" w:line="276" w:lineRule="exact"/>
        <w:ind w:left="72" w:right="360" w:firstLine="720"/>
        <w:jc w:val="both"/>
        <w:textAlignment w:val="baseline"/>
        <w:rPr>
          <w:rFonts w:eastAsia="Times New Roman"/>
          <w:b/>
          <w:color w:val="000000"/>
          <w:sz w:val="24"/>
        </w:rPr>
      </w:pPr>
      <w:r>
        <w:rPr>
          <w:rFonts w:eastAsia="Times New Roman"/>
          <w:b/>
          <w:color w:val="000000"/>
          <w:sz w:val="24"/>
        </w:rPr>
        <w:t xml:space="preserve">What will the Lord do with them? </w:t>
      </w:r>
      <w:r>
        <w:rPr>
          <w:rFonts w:eastAsia="Times New Roman"/>
          <w:color w:val="000000"/>
          <w:sz w:val="24"/>
        </w:rPr>
        <w:t xml:space="preserve">“Thou shalt </w:t>
      </w:r>
      <w:r>
        <w:rPr>
          <w:rFonts w:eastAsia="Times New Roman"/>
          <w:i/>
          <w:color w:val="000000"/>
          <w:sz w:val="24"/>
        </w:rPr>
        <w:t xml:space="preserve">break them with a rod of iron; </w:t>
      </w:r>
      <w:r>
        <w:rPr>
          <w:rFonts w:eastAsia="Times New Roman"/>
          <w:color w:val="000000"/>
          <w:sz w:val="24"/>
        </w:rPr>
        <w:t xml:space="preserve">thou shalt </w:t>
      </w:r>
      <w:r>
        <w:rPr>
          <w:rFonts w:eastAsia="Times New Roman"/>
          <w:i/>
          <w:color w:val="000000"/>
          <w:sz w:val="24"/>
        </w:rPr>
        <w:t>dash them in pieces like a potter's vessel.</w:t>
      </w:r>
      <w:r>
        <w:rPr>
          <w:rFonts w:eastAsia="Times New Roman"/>
          <w:color w:val="000000"/>
          <w:sz w:val="24"/>
        </w:rPr>
        <w:t>" Ps. 2:9.</w:t>
      </w:r>
    </w:p>
    <w:p w14:paraId="21706D9F" w14:textId="77777777" w:rsidR="002F40FA" w:rsidRDefault="00EA067A" w:rsidP="00CD1105">
      <w:pPr>
        <w:spacing w:line="276" w:lineRule="exact"/>
        <w:jc w:val="right"/>
        <w:textAlignment w:val="baseline"/>
        <w:rPr>
          <w:rFonts w:eastAsia="Times New Roman"/>
          <w:color w:val="000000"/>
          <w:spacing w:val="6"/>
          <w:sz w:val="24"/>
        </w:rPr>
      </w:pPr>
      <w:r>
        <w:rPr>
          <w:rFonts w:eastAsia="Times New Roman"/>
          <w:color w:val="000000"/>
          <w:spacing w:val="6"/>
          <w:sz w:val="24"/>
        </w:rPr>
        <w:t>137</w:t>
      </w:r>
    </w:p>
    <w:p w14:paraId="21706DA0" w14:textId="77777777" w:rsidR="002F40FA" w:rsidRDefault="00EA067A">
      <w:pPr>
        <w:spacing w:line="275" w:lineRule="exact"/>
        <w:ind w:left="72" w:right="72" w:firstLine="720"/>
        <w:textAlignment w:val="baseline"/>
        <w:rPr>
          <w:rFonts w:eastAsia="Times New Roman"/>
          <w:b/>
          <w:color w:val="000000"/>
          <w:sz w:val="24"/>
        </w:rPr>
      </w:pPr>
      <w:r>
        <w:rPr>
          <w:rFonts w:eastAsia="Times New Roman"/>
          <w:b/>
          <w:color w:val="000000"/>
          <w:sz w:val="24"/>
        </w:rPr>
        <w:t xml:space="preserve">When does the Lord thus rule the wicked nations in wrath? </w:t>
      </w:r>
      <w:r>
        <w:rPr>
          <w:rFonts w:eastAsia="Times New Roman"/>
          <w:color w:val="000000"/>
          <w:sz w:val="24"/>
        </w:rPr>
        <w:t xml:space="preserve">“And out of His mouth goeth a sharp sword, that with it He should smite the nations; and He shall rule them with a rod of iron: and </w:t>
      </w:r>
      <w:r>
        <w:rPr>
          <w:rFonts w:eastAsia="Times New Roman"/>
          <w:i/>
          <w:color w:val="000000"/>
          <w:sz w:val="24"/>
        </w:rPr>
        <w:t xml:space="preserve">He treadeth the wine press of the fierceness and wrath of Almighty God. </w:t>
      </w:r>
      <w:r>
        <w:rPr>
          <w:rFonts w:eastAsia="Times New Roman"/>
          <w:color w:val="000000"/>
          <w:sz w:val="24"/>
        </w:rPr>
        <w:t>And He hath on His vesture and on His thigh a name written, King of Kings and lord of lords." Rev. 19:15, 16.</w:t>
      </w:r>
    </w:p>
    <w:p w14:paraId="21706DA1" w14:textId="77777777" w:rsidR="002F40FA" w:rsidRDefault="00EA067A">
      <w:pPr>
        <w:spacing w:before="124" w:line="275" w:lineRule="exact"/>
        <w:ind w:left="72" w:right="288" w:firstLine="720"/>
        <w:textAlignment w:val="baseline"/>
        <w:rPr>
          <w:rFonts w:eastAsia="Times New Roman"/>
          <w:b/>
          <w:color w:val="000000"/>
          <w:sz w:val="24"/>
        </w:rPr>
      </w:pPr>
      <w:r>
        <w:rPr>
          <w:rFonts w:eastAsia="Times New Roman"/>
          <w:b/>
          <w:color w:val="000000"/>
          <w:sz w:val="24"/>
        </w:rPr>
        <w:lastRenderedPageBreak/>
        <w:t xml:space="preserve">Then instead of looking for the conversion of the world, what should be the hope of the church? </w:t>
      </w:r>
      <w:r>
        <w:rPr>
          <w:rFonts w:eastAsia="Times New Roman"/>
          <w:color w:val="000000"/>
          <w:sz w:val="24"/>
        </w:rPr>
        <w:t>“Looking for that blessed hope, and the glorious appearing of the great God and our Saviour Jesus Christ." Titus 2:13. See also 2 Tim. 4:6-8; 1 Thess. 4:14-18; 1 Peter 5:4.</w:t>
      </w:r>
    </w:p>
    <w:p w14:paraId="21706DA2" w14:textId="77777777" w:rsidR="002F40FA" w:rsidRDefault="00EA067A">
      <w:pPr>
        <w:spacing w:before="644" w:line="300" w:lineRule="exact"/>
        <w:ind w:left="72" w:right="72"/>
        <w:jc w:val="center"/>
        <w:textAlignment w:val="baseline"/>
        <w:rPr>
          <w:rFonts w:ascii="Arial" w:eastAsia="Arial" w:hAnsi="Arial"/>
          <w:b/>
          <w:color w:val="000000"/>
          <w:spacing w:val="-1"/>
          <w:sz w:val="26"/>
        </w:rPr>
      </w:pPr>
      <w:r>
        <w:rPr>
          <w:rFonts w:ascii="Arial" w:eastAsia="Arial" w:hAnsi="Arial"/>
          <w:b/>
          <w:color w:val="000000"/>
          <w:spacing w:val="-1"/>
          <w:sz w:val="26"/>
        </w:rPr>
        <w:t>Chapter 65</w:t>
      </w:r>
    </w:p>
    <w:p w14:paraId="21706DA3" w14:textId="77777777" w:rsidR="002F40FA" w:rsidRPr="008868CA" w:rsidRDefault="005C4300" w:rsidP="008868CA">
      <w:pPr>
        <w:pStyle w:val="Heading2"/>
      </w:pPr>
      <w:r>
        <w:t xml:space="preserve">65 </w:t>
      </w:r>
      <w:r w:rsidR="00EA067A" w:rsidRPr="008868CA">
        <w:t>Events Connected with the Millennium</w:t>
      </w:r>
    </w:p>
    <w:p w14:paraId="21706DA4" w14:textId="77777777" w:rsidR="002F40FA" w:rsidRDefault="00EA067A">
      <w:pPr>
        <w:spacing w:before="207" w:line="275" w:lineRule="exact"/>
        <w:ind w:left="72" w:right="72" w:firstLine="720"/>
        <w:jc w:val="both"/>
        <w:textAlignment w:val="baseline"/>
        <w:rPr>
          <w:rFonts w:eastAsia="Times New Roman"/>
          <w:b/>
          <w:color w:val="000000"/>
          <w:spacing w:val="-3"/>
          <w:sz w:val="24"/>
        </w:rPr>
      </w:pPr>
      <w:r>
        <w:rPr>
          <w:rFonts w:eastAsia="Times New Roman"/>
          <w:b/>
          <w:color w:val="000000"/>
          <w:spacing w:val="-3"/>
          <w:sz w:val="24"/>
        </w:rPr>
        <w:t xml:space="preserve">What great event will take place at the coming of Christ? </w:t>
      </w:r>
      <w:r>
        <w:rPr>
          <w:rFonts w:eastAsia="Times New Roman"/>
          <w:color w:val="000000"/>
          <w:spacing w:val="-3"/>
          <w:sz w:val="24"/>
        </w:rPr>
        <w:t>“For the Lord Himself shall descend from heaven with a shout, with the voice of the archangel, and with the trump of God; and the dead in Christ shall rise first; then we which are alive and remain shall be caught up together with them in the clouds, to meet the Lord in the air." 1 Thess. 4:16, 17.</w:t>
      </w:r>
    </w:p>
    <w:p w14:paraId="21706DA5" w14:textId="77777777" w:rsidR="002F40FA" w:rsidRDefault="00EA067A">
      <w:pPr>
        <w:spacing w:before="114" w:line="277" w:lineRule="exact"/>
        <w:ind w:left="72" w:right="72" w:firstLine="720"/>
        <w:textAlignment w:val="baseline"/>
        <w:rPr>
          <w:rFonts w:eastAsia="Times New Roman"/>
          <w:b/>
          <w:color w:val="000000"/>
          <w:spacing w:val="-2"/>
          <w:sz w:val="24"/>
        </w:rPr>
      </w:pPr>
      <w:r>
        <w:rPr>
          <w:rFonts w:eastAsia="Times New Roman"/>
          <w:b/>
          <w:color w:val="000000"/>
          <w:spacing w:val="-2"/>
          <w:sz w:val="24"/>
        </w:rPr>
        <w:t xml:space="preserve">Where will the saints then be taken? </w:t>
      </w:r>
      <w:r>
        <w:rPr>
          <w:rFonts w:eastAsia="Times New Roman"/>
          <w:i/>
          <w:color w:val="000000"/>
          <w:spacing w:val="-2"/>
          <w:sz w:val="24"/>
        </w:rPr>
        <w:t xml:space="preserve">“In My Father's house are many mansions; </w:t>
      </w:r>
      <w:r>
        <w:rPr>
          <w:rFonts w:eastAsia="Times New Roman"/>
          <w:color w:val="000000"/>
          <w:spacing w:val="-2"/>
          <w:sz w:val="24"/>
        </w:rPr>
        <w:t xml:space="preserve">if it were not so, I would have told you. </w:t>
      </w:r>
      <w:r>
        <w:rPr>
          <w:rFonts w:eastAsia="Times New Roman"/>
          <w:i/>
          <w:color w:val="000000"/>
          <w:spacing w:val="-2"/>
          <w:sz w:val="24"/>
        </w:rPr>
        <w:t xml:space="preserve">I go to prepare a place for you. </w:t>
      </w:r>
      <w:r>
        <w:rPr>
          <w:rFonts w:eastAsia="Times New Roman"/>
          <w:color w:val="000000"/>
          <w:spacing w:val="-2"/>
          <w:sz w:val="24"/>
        </w:rPr>
        <w:t>And if I go and prepare a place for you, I will come again, and receive you unto Myself." John 14:2, 3.</w:t>
      </w:r>
    </w:p>
    <w:p w14:paraId="21706DA6" w14:textId="77777777" w:rsidR="002F40FA" w:rsidRDefault="00EA067A">
      <w:pPr>
        <w:spacing w:before="124" w:line="275" w:lineRule="exact"/>
        <w:ind w:left="72" w:right="216" w:firstLine="720"/>
        <w:textAlignment w:val="baseline"/>
        <w:rPr>
          <w:rFonts w:eastAsia="Times New Roman"/>
          <w:b/>
          <w:color w:val="000000"/>
          <w:spacing w:val="-1"/>
          <w:sz w:val="24"/>
        </w:rPr>
      </w:pPr>
      <w:r>
        <w:rPr>
          <w:rFonts w:eastAsia="Times New Roman"/>
          <w:b/>
          <w:color w:val="000000"/>
          <w:spacing w:val="-1"/>
          <w:sz w:val="24"/>
        </w:rPr>
        <w:t xml:space="preserve">In what condition will the earth be after the coming of Christ? </w:t>
      </w:r>
      <w:r>
        <w:rPr>
          <w:rFonts w:eastAsia="Times New Roman"/>
          <w:color w:val="000000"/>
          <w:spacing w:val="-1"/>
          <w:sz w:val="24"/>
        </w:rPr>
        <w:t>“I beheld the earth, and lo, it was without form, and void; and the heavens and they had no light." "I beheld, and, lo, the fruitful place was a wilderness, and all the cities thereof were broken down at the presence of the Lord, and by His fierce anger." Jer. 4:23, 26 (Isa. 24:1-3).</w:t>
      </w:r>
    </w:p>
    <w:p w14:paraId="21706DA7" w14:textId="77777777" w:rsidR="002F40FA" w:rsidRDefault="00EA067A">
      <w:pPr>
        <w:spacing w:before="122" w:line="275" w:lineRule="exact"/>
        <w:ind w:left="72" w:right="72" w:firstLine="720"/>
        <w:jc w:val="both"/>
        <w:textAlignment w:val="baseline"/>
        <w:rPr>
          <w:rFonts w:eastAsia="Times New Roman"/>
          <w:b/>
          <w:color w:val="000000"/>
          <w:sz w:val="24"/>
        </w:rPr>
      </w:pPr>
      <w:r>
        <w:rPr>
          <w:rFonts w:eastAsia="Times New Roman"/>
          <w:b/>
          <w:color w:val="000000"/>
          <w:sz w:val="24"/>
        </w:rPr>
        <w:t>Will any man be living on the earth at that time?</w:t>
      </w:r>
      <w:r>
        <w:rPr>
          <w:rFonts w:eastAsia="Times New Roman"/>
          <w:color w:val="000000"/>
          <w:sz w:val="24"/>
        </w:rPr>
        <w:t>” I beheld, and, lo, there was no man, and all the birds of the heavens were fled." Jer. 4:25 (Zeph. 1:3).</w:t>
      </w:r>
    </w:p>
    <w:p w14:paraId="21706DA8" w14:textId="77777777" w:rsidR="002F40FA" w:rsidRDefault="00EA067A">
      <w:pPr>
        <w:spacing w:before="118" w:line="278" w:lineRule="exact"/>
        <w:ind w:left="72" w:right="288" w:firstLine="720"/>
        <w:jc w:val="both"/>
        <w:textAlignment w:val="baseline"/>
        <w:rPr>
          <w:rFonts w:eastAsia="Times New Roman"/>
          <w:b/>
          <w:color w:val="000000"/>
          <w:spacing w:val="-2"/>
          <w:sz w:val="24"/>
        </w:rPr>
      </w:pPr>
      <w:r>
        <w:rPr>
          <w:rFonts w:eastAsia="Times New Roman"/>
          <w:b/>
          <w:color w:val="000000"/>
          <w:spacing w:val="-2"/>
          <w:sz w:val="24"/>
        </w:rPr>
        <w:t xml:space="preserve">What is to become of those who are not caught up to heaven with the Lord? </w:t>
      </w:r>
      <w:r>
        <w:rPr>
          <w:rFonts w:eastAsia="Times New Roman"/>
          <w:color w:val="000000"/>
          <w:spacing w:val="-2"/>
          <w:sz w:val="24"/>
        </w:rPr>
        <w:t xml:space="preserve">“The Lord hath a controversy with the nations; He will plead with all flesh; </w:t>
      </w:r>
      <w:r>
        <w:rPr>
          <w:rFonts w:eastAsia="Times New Roman"/>
          <w:i/>
          <w:color w:val="000000"/>
          <w:spacing w:val="-2"/>
          <w:sz w:val="24"/>
        </w:rPr>
        <w:t xml:space="preserve">He will give them that are wicked to the sword, </w:t>
      </w:r>
      <w:r>
        <w:rPr>
          <w:rFonts w:eastAsia="Times New Roman"/>
          <w:color w:val="000000"/>
          <w:spacing w:val="-2"/>
          <w:sz w:val="24"/>
        </w:rPr>
        <w:t>saith the Lord." Jer. 25:31 (2 Thess. 1:7, 8).</w:t>
      </w:r>
    </w:p>
    <w:p w14:paraId="21706DA9" w14:textId="77777777" w:rsidR="002F40FA" w:rsidRDefault="00EA067A">
      <w:pPr>
        <w:spacing w:before="125" w:line="275" w:lineRule="exact"/>
        <w:ind w:left="72" w:right="72" w:firstLine="720"/>
        <w:jc w:val="both"/>
        <w:textAlignment w:val="baseline"/>
        <w:rPr>
          <w:rFonts w:eastAsia="Times New Roman"/>
          <w:b/>
          <w:color w:val="000000"/>
          <w:sz w:val="24"/>
        </w:rPr>
      </w:pPr>
      <w:r>
        <w:rPr>
          <w:rFonts w:eastAsia="Times New Roman"/>
          <w:b/>
          <w:color w:val="000000"/>
          <w:sz w:val="24"/>
        </w:rPr>
        <w:t xml:space="preserve">How long will these resurrected saints reign with Christ in heaven? </w:t>
      </w:r>
      <w:r>
        <w:rPr>
          <w:rFonts w:eastAsia="Times New Roman"/>
          <w:color w:val="000000"/>
          <w:sz w:val="24"/>
        </w:rPr>
        <w:t xml:space="preserve">“And I saw thrones, and they sat upon them, and judgment was given unto them: and I saw the souls of them that were beheaded for the witness of Jesus, and for the word of God, and which had not worshiped the beast, neither his image, neither had received his mark upon their foreheads, or in their hands; and </w:t>
      </w:r>
      <w:r>
        <w:rPr>
          <w:rFonts w:eastAsia="Times New Roman"/>
          <w:i/>
          <w:color w:val="000000"/>
          <w:sz w:val="24"/>
        </w:rPr>
        <w:t xml:space="preserve">they lived and reigned with Christ a thousand years." </w:t>
      </w:r>
      <w:r>
        <w:rPr>
          <w:rFonts w:eastAsia="Times New Roman"/>
          <w:color w:val="000000"/>
          <w:sz w:val="24"/>
        </w:rPr>
        <w:t>Rev. 20:4.</w:t>
      </w:r>
    </w:p>
    <w:p w14:paraId="21706DAA" w14:textId="77777777" w:rsidR="002F40FA" w:rsidRDefault="00EA067A">
      <w:pPr>
        <w:spacing w:before="114" w:line="277" w:lineRule="exact"/>
        <w:ind w:left="72" w:right="72" w:firstLine="720"/>
        <w:textAlignment w:val="baseline"/>
        <w:rPr>
          <w:rFonts w:eastAsia="Times New Roman"/>
          <w:b/>
          <w:color w:val="000000"/>
          <w:sz w:val="24"/>
        </w:rPr>
      </w:pPr>
      <w:r>
        <w:rPr>
          <w:rFonts w:eastAsia="Times New Roman"/>
          <w:b/>
          <w:color w:val="000000"/>
          <w:sz w:val="24"/>
        </w:rPr>
        <w:t xml:space="preserve">When were these made to live? </w:t>
      </w:r>
      <w:r>
        <w:rPr>
          <w:rFonts w:eastAsia="Times New Roman"/>
          <w:color w:val="000000"/>
          <w:sz w:val="24"/>
        </w:rPr>
        <w:t xml:space="preserve">“Blessed and holy is he that hath part in </w:t>
      </w:r>
      <w:r>
        <w:rPr>
          <w:rFonts w:eastAsia="Times New Roman"/>
          <w:i/>
          <w:color w:val="000000"/>
          <w:sz w:val="24"/>
        </w:rPr>
        <w:t xml:space="preserve">the first resurrection: on such the second death hath no power, </w:t>
      </w:r>
      <w:r>
        <w:rPr>
          <w:rFonts w:eastAsia="Times New Roman"/>
          <w:color w:val="000000"/>
          <w:sz w:val="24"/>
        </w:rPr>
        <w:t>but they shall be priests of God and of Christ, and shall reign with Him a thousand years." Rev. 20:6.</w:t>
      </w:r>
    </w:p>
    <w:p w14:paraId="21706DAB" w14:textId="77777777" w:rsidR="002F40FA" w:rsidRDefault="00EA067A">
      <w:pPr>
        <w:spacing w:before="122" w:line="275" w:lineRule="exact"/>
        <w:ind w:left="72" w:right="72" w:firstLine="720"/>
        <w:jc w:val="both"/>
        <w:textAlignment w:val="baseline"/>
        <w:rPr>
          <w:rFonts w:eastAsia="Times New Roman"/>
          <w:b/>
          <w:color w:val="000000"/>
          <w:sz w:val="24"/>
        </w:rPr>
      </w:pPr>
      <w:r>
        <w:rPr>
          <w:rFonts w:eastAsia="Times New Roman"/>
          <w:b/>
          <w:color w:val="000000"/>
          <w:sz w:val="24"/>
        </w:rPr>
        <w:t xml:space="preserve">How long will the wicked remain in their graves? </w:t>
      </w:r>
      <w:r>
        <w:rPr>
          <w:rFonts w:eastAsia="Times New Roman"/>
          <w:color w:val="000000"/>
          <w:sz w:val="24"/>
        </w:rPr>
        <w:t>“But the rest of the dead lived not again until the thou- sand years were finished." Rev. 20:5.</w:t>
      </w:r>
    </w:p>
    <w:p w14:paraId="21706DAC" w14:textId="77777777" w:rsidR="00CD1105" w:rsidRPr="00CD1105" w:rsidRDefault="00EA067A" w:rsidP="00CD1105">
      <w:pPr>
        <w:spacing w:before="128" w:line="275" w:lineRule="exact"/>
        <w:ind w:left="792" w:right="72"/>
        <w:textAlignment w:val="baseline"/>
        <w:rPr>
          <w:rFonts w:eastAsia="Times New Roman"/>
          <w:b/>
          <w:color w:val="000000"/>
          <w:sz w:val="24"/>
        </w:rPr>
      </w:pPr>
      <w:r>
        <w:rPr>
          <w:rFonts w:eastAsia="Times New Roman"/>
          <w:b/>
          <w:color w:val="000000"/>
          <w:sz w:val="24"/>
        </w:rPr>
        <w:t xml:space="preserve">What will be Satan's condition during the thousand years? </w:t>
      </w:r>
      <w:r>
        <w:rPr>
          <w:rFonts w:eastAsia="Times New Roman"/>
          <w:color w:val="000000"/>
          <w:sz w:val="24"/>
        </w:rPr>
        <w:t>“And He laid hold</w:t>
      </w:r>
      <w:r w:rsidR="00CD1105">
        <w:rPr>
          <w:rFonts w:eastAsia="Times New Roman"/>
          <w:b/>
          <w:color w:val="000000"/>
          <w:sz w:val="24"/>
        </w:rPr>
        <w:t xml:space="preserve"> </w:t>
      </w:r>
      <w:r>
        <w:rPr>
          <w:rFonts w:eastAsia="Times New Roman"/>
          <w:color w:val="000000"/>
          <w:sz w:val="24"/>
        </w:rPr>
        <w:t xml:space="preserve">on the dragon, that old serpent, which is the Devil, and Satan, and </w:t>
      </w:r>
      <w:r>
        <w:rPr>
          <w:rFonts w:eastAsia="Times New Roman"/>
          <w:i/>
          <w:color w:val="000000"/>
          <w:sz w:val="24"/>
        </w:rPr>
        <w:t xml:space="preserve">bound him a thousand years." </w:t>
      </w:r>
      <w:r>
        <w:rPr>
          <w:rFonts w:eastAsia="Times New Roman"/>
          <w:color w:val="000000"/>
          <w:sz w:val="24"/>
        </w:rPr>
        <w:t>Rev. 20:2.</w:t>
      </w:r>
      <w:r w:rsidR="00CD1105" w:rsidRPr="00CD1105">
        <w:rPr>
          <w:rFonts w:eastAsia="Times New Roman"/>
          <w:color w:val="000000"/>
          <w:spacing w:val="18"/>
          <w:sz w:val="24"/>
        </w:rPr>
        <w:t xml:space="preserve"> </w:t>
      </w:r>
    </w:p>
    <w:p w14:paraId="21706DAD" w14:textId="77777777" w:rsidR="002F40FA" w:rsidRDefault="00CD1105">
      <w:pPr>
        <w:spacing w:before="301" w:line="275" w:lineRule="exact"/>
        <w:ind w:left="72" w:right="72"/>
        <w:jc w:val="right"/>
        <w:textAlignment w:val="baseline"/>
        <w:rPr>
          <w:rFonts w:eastAsia="Times New Roman"/>
          <w:color w:val="000000"/>
          <w:spacing w:val="18"/>
          <w:sz w:val="24"/>
        </w:rPr>
      </w:pPr>
      <w:r>
        <w:rPr>
          <w:rFonts w:eastAsia="Times New Roman"/>
          <w:color w:val="000000"/>
          <w:spacing w:val="18"/>
          <w:sz w:val="24"/>
        </w:rPr>
        <w:t>138</w:t>
      </w:r>
    </w:p>
    <w:p w14:paraId="21706DAE" w14:textId="77777777" w:rsidR="002F40FA" w:rsidRDefault="00EA067A">
      <w:pPr>
        <w:spacing w:before="119" w:line="276" w:lineRule="exact"/>
        <w:ind w:left="72" w:right="288" w:firstLine="720"/>
        <w:textAlignment w:val="baseline"/>
        <w:rPr>
          <w:rFonts w:eastAsia="Times New Roman"/>
          <w:b/>
          <w:color w:val="000000"/>
          <w:sz w:val="24"/>
        </w:rPr>
      </w:pPr>
      <w:r>
        <w:rPr>
          <w:rFonts w:eastAsia="Times New Roman"/>
          <w:b/>
          <w:color w:val="000000"/>
          <w:sz w:val="24"/>
        </w:rPr>
        <w:t xml:space="preserve">Where will he be kept? </w:t>
      </w:r>
      <w:r>
        <w:rPr>
          <w:rFonts w:eastAsia="Times New Roman"/>
          <w:color w:val="000000"/>
          <w:sz w:val="24"/>
        </w:rPr>
        <w:t xml:space="preserve">“And </w:t>
      </w:r>
      <w:r>
        <w:rPr>
          <w:rFonts w:eastAsia="Times New Roman"/>
          <w:i/>
          <w:color w:val="000000"/>
          <w:sz w:val="24"/>
        </w:rPr>
        <w:t xml:space="preserve">cast him into the bottomless pit, </w:t>
      </w:r>
      <w:r>
        <w:rPr>
          <w:rFonts w:eastAsia="Times New Roman"/>
          <w:color w:val="000000"/>
          <w:sz w:val="24"/>
        </w:rPr>
        <w:t>and shut him up, and set a seal upon him." Rev 20:3.</w:t>
      </w:r>
    </w:p>
    <w:p w14:paraId="21706DAF" w14:textId="77777777" w:rsidR="002F40FA" w:rsidRDefault="00EA067A">
      <w:pPr>
        <w:spacing w:before="118" w:line="276" w:lineRule="exact"/>
        <w:ind w:left="72" w:right="72" w:firstLine="720"/>
        <w:textAlignment w:val="baseline"/>
        <w:rPr>
          <w:rFonts w:eastAsia="Times New Roman"/>
          <w:b/>
          <w:color w:val="000000"/>
          <w:sz w:val="24"/>
        </w:rPr>
      </w:pPr>
      <w:r>
        <w:rPr>
          <w:rFonts w:eastAsia="Times New Roman"/>
          <w:b/>
          <w:color w:val="000000"/>
          <w:sz w:val="24"/>
        </w:rPr>
        <w:lastRenderedPageBreak/>
        <w:t xml:space="preserve">Where is the bottomless pit? </w:t>
      </w:r>
      <w:r>
        <w:rPr>
          <w:rFonts w:eastAsia="Times New Roman"/>
          <w:color w:val="000000"/>
          <w:sz w:val="24"/>
        </w:rPr>
        <w:t>“And he opened the bottomless pit; and there arose a smoke out of the pit, as the smoke of a great furnace; and the sun and the air were darkened by reason of the smoke of the pit." Rev. 9:2.</w:t>
      </w:r>
    </w:p>
    <w:p w14:paraId="21706DB0" w14:textId="77777777" w:rsidR="002F40FA" w:rsidRDefault="00EA067A">
      <w:pPr>
        <w:spacing w:before="122" w:line="276" w:lineRule="exact"/>
        <w:ind w:left="72" w:right="72" w:firstLine="720"/>
        <w:textAlignment w:val="baseline"/>
        <w:rPr>
          <w:rFonts w:eastAsia="Times New Roman"/>
          <w:b/>
          <w:color w:val="000000"/>
          <w:sz w:val="24"/>
        </w:rPr>
      </w:pPr>
      <w:r>
        <w:rPr>
          <w:rFonts w:eastAsia="Times New Roman"/>
          <w:b/>
          <w:color w:val="000000"/>
          <w:sz w:val="24"/>
        </w:rPr>
        <w:t xml:space="preserve">What is Satan's occupation up to the time of his binding? </w:t>
      </w:r>
      <w:r>
        <w:rPr>
          <w:rFonts w:eastAsia="Times New Roman"/>
          <w:color w:val="000000"/>
          <w:sz w:val="24"/>
        </w:rPr>
        <w:t>“Be sober, be vigilant; because your adversary the Devil, as a roaring lion, walketh about, seeking whom he may devour." 1 Peter 5:8.</w:t>
      </w:r>
    </w:p>
    <w:p w14:paraId="21706DB1" w14:textId="77777777" w:rsidR="002F40FA" w:rsidRDefault="00EA067A">
      <w:pPr>
        <w:spacing w:before="118" w:line="276" w:lineRule="exact"/>
        <w:ind w:left="72" w:right="72" w:firstLine="720"/>
        <w:textAlignment w:val="baseline"/>
        <w:rPr>
          <w:rFonts w:eastAsia="Times New Roman"/>
          <w:b/>
          <w:color w:val="000000"/>
          <w:spacing w:val="-2"/>
          <w:sz w:val="24"/>
        </w:rPr>
      </w:pPr>
      <w:r>
        <w:rPr>
          <w:rFonts w:eastAsia="Times New Roman"/>
          <w:b/>
          <w:color w:val="000000"/>
          <w:spacing w:val="-2"/>
          <w:sz w:val="24"/>
        </w:rPr>
        <w:t xml:space="preserve">In what sense are we to understand the binding of Satan? </w:t>
      </w:r>
      <w:r>
        <w:rPr>
          <w:rFonts w:eastAsia="Times New Roman"/>
          <w:color w:val="000000"/>
          <w:spacing w:val="-2"/>
          <w:sz w:val="24"/>
        </w:rPr>
        <w:t>The saints are taken to heaven at the coming of Christ, and the wicked fall dead at His presence, to remain thus during the thousand years. Satan's occupation is gone; there is nothing left for him to do but to wander over the desolate earth, and view the terrible work of which he is the author. There is now no one for him to tempt, and he is therefore bound in his operations.</w:t>
      </w:r>
    </w:p>
    <w:p w14:paraId="21706DB2" w14:textId="77777777" w:rsidR="002F40FA" w:rsidRDefault="00EA067A">
      <w:pPr>
        <w:spacing w:before="122" w:line="276" w:lineRule="exact"/>
        <w:ind w:left="72" w:right="72" w:firstLine="720"/>
        <w:textAlignment w:val="baseline"/>
        <w:rPr>
          <w:rFonts w:eastAsia="Times New Roman"/>
          <w:b/>
          <w:color w:val="000000"/>
          <w:sz w:val="24"/>
        </w:rPr>
      </w:pPr>
      <w:r>
        <w:rPr>
          <w:rFonts w:eastAsia="Times New Roman"/>
          <w:b/>
          <w:color w:val="000000"/>
          <w:sz w:val="24"/>
        </w:rPr>
        <w:t xml:space="preserve">What will release Satan from this condition? </w:t>
      </w:r>
      <w:r>
        <w:rPr>
          <w:rFonts w:eastAsia="Times New Roman"/>
          <w:color w:val="000000"/>
          <w:sz w:val="24"/>
        </w:rPr>
        <w:t xml:space="preserve">“But the rest of the dead lived not again </w:t>
      </w:r>
      <w:r>
        <w:rPr>
          <w:rFonts w:eastAsia="Times New Roman"/>
          <w:i/>
          <w:color w:val="000000"/>
          <w:sz w:val="24"/>
        </w:rPr>
        <w:t xml:space="preserve">until the thousand years were finished." "And when the thousand years are expired, </w:t>
      </w:r>
      <w:r>
        <w:rPr>
          <w:rFonts w:eastAsia="Times New Roman"/>
          <w:color w:val="000000"/>
          <w:sz w:val="24"/>
        </w:rPr>
        <w:t>Satan shall be loosed out of his prison." Rev. 20:5, 7.</w:t>
      </w:r>
    </w:p>
    <w:p w14:paraId="21706DB3" w14:textId="77777777" w:rsidR="002F40FA" w:rsidRDefault="00EA067A">
      <w:pPr>
        <w:spacing w:before="119" w:line="276" w:lineRule="exact"/>
        <w:ind w:left="72" w:right="72" w:firstLine="720"/>
        <w:textAlignment w:val="baseline"/>
        <w:rPr>
          <w:rFonts w:eastAsia="Times New Roman"/>
          <w:b/>
          <w:color w:val="000000"/>
          <w:sz w:val="24"/>
        </w:rPr>
      </w:pPr>
      <w:r>
        <w:rPr>
          <w:rFonts w:eastAsia="Times New Roman"/>
          <w:b/>
          <w:color w:val="000000"/>
          <w:sz w:val="24"/>
        </w:rPr>
        <w:t xml:space="preserve">For how long a period will he be loosed? </w:t>
      </w:r>
      <w:r>
        <w:rPr>
          <w:rFonts w:eastAsia="Times New Roman"/>
          <w:color w:val="000000"/>
          <w:sz w:val="24"/>
        </w:rPr>
        <w:t xml:space="preserve">“That he should deceive the nations no more, till the thousand years should be fulfilled: and after that </w:t>
      </w:r>
      <w:r>
        <w:rPr>
          <w:rFonts w:eastAsia="Times New Roman"/>
          <w:i/>
          <w:color w:val="000000"/>
          <w:sz w:val="24"/>
        </w:rPr>
        <w:t xml:space="preserve">he must be loosed a little season." </w:t>
      </w:r>
      <w:r>
        <w:rPr>
          <w:rFonts w:eastAsia="Times New Roman"/>
          <w:color w:val="000000"/>
          <w:sz w:val="24"/>
        </w:rPr>
        <w:t>Rev. 20:3.</w:t>
      </w:r>
    </w:p>
    <w:p w14:paraId="21706DB4" w14:textId="77777777" w:rsidR="002F40FA" w:rsidRDefault="00EA067A">
      <w:pPr>
        <w:spacing w:before="122" w:line="276" w:lineRule="exact"/>
        <w:ind w:left="72" w:right="72" w:firstLine="720"/>
        <w:textAlignment w:val="baseline"/>
        <w:rPr>
          <w:rFonts w:eastAsia="Times New Roman"/>
          <w:b/>
          <w:color w:val="000000"/>
          <w:sz w:val="24"/>
        </w:rPr>
      </w:pPr>
      <w:r>
        <w:rPr>
          <w:rFonts w:eastAsia="Times New Roman"/>
          <w:b/>
          <w:color w:val="000000"/>
          <w:sz w:val="24"/>
        </w:rPr>
        <w:t xml:space="preserve">In what work will he immediately engage? </w:t>
      </w:r>
      <w:r>
        <w:rPr>
          <w:rFonts w:eastAsia="Times New Roman"/>
          <w:color w:val="000000"/>
          <w:sz w:val="24"/>
        </w:rPr>
        <w:t xml:space="preserve">“And shall go out to deceive the nations which are in the four quarters of the earth, Gog and Magog, </w:t>
      </w:r>
      <w:r>
        <w:rPr>
          <w:rFonts w:eastAsia="Times New Roman"/>
          <w:i/>
          <w:color w:val="000000"/>
          <w:sz w:val="24"/>
        </w:rPr>
        <w:t xml:space="preserve">to gather them together to battle, </w:t>
      </w:r>
      <w:r>
        <w:rPr>
          <w:rFonts w:eastAsia="Times New Roman"/>
          <w:color w:val="000000"/>
          <w:sz w:val="24"/>
        </w:rPr>
        <w:t>the number of whom is as the sand of the sea." Rev. 20:8.</w:t>
      </w:r>
    </w:p>
    <w:p w14:paraId="21706DB5" w14:textId="77777777" w:rsidR="002F40FA" w:rsidRDefault="00EA067A">
      <w:pPr>
        <w:spacing w:before="118" w:line="276" w:lineRule="exact"/>
        <w:ind w:left="72" w:right="72" w:firstLine="720"/>
        <w:textAlignment w:val="baseline"/>
        <w:rPr>
          <w:rFonts w:eastAsia="Times New Roman"/>
          <w:b/>
          <w:color w:val="000000"/>
          <w:sz w:val="24"/>
        </w:rPr>
      </w:pPr>
      <w:r>
        <w:rPr>
          <w:rFonts w:eastAsia="Times New Roman"/>
          <w:b/>
          <w:color w:val="000000"/>
          <w:sz w:val="24"/>
        </w:rPr>
        <w:t xml:space="preserve">What will be the result of their effort to take the city? </w:t>
      </w:r>
      <w:r>
        <w:rPr>
          <w:rFonts w:eastAsia="Times New Roman"/>
          <w:color w:val="000000"/>
          <w:sz w:val="24"/>
        </w:rPr>
        <w:t xml:space="preserve">“And they went up on the breadth of the earth, and compassed the camp of the saints about, and the beloved city: and </w:t>
      </w:r>
      <w:r>
        <w:rPr>
          <w:rFonts w:eastAsia="Times New Roman"/>
          <w:i/>
          <w:color w:val="000000"/>
          <w:sz w:val="24"/>
        </w:rPr>
        <w:t xml:space="preserve">fire came down from God out of heaven, and devoured them." </w:t>
      </w:r>
      <w:r>
        <w:rPr>
          <w:rFonts w:eastAsia="Times New Roman"/>
          <w:color w:val="000000"/>
          <w:sz w:val="24"/>
        </w:rPr>
        <w:t>Rev. 20:9.</w:t>
      </w:r>
    </w:p>
    <w:p w14:paraId="21706DB6" w14:textId="77777777" w:rsidR="002F40FA" w:rsidRDefault="00EA067A">
      <w:pPr>
        <w:spacing w:before="121" w:line="276" w:lineRule="exact"/>
        <w:ind w:left="72" w:right="72" w:firstLine="720"/>
        <w:textAlignment w:val="baseline"/>
        <w:rPr>
          <w:rFonts w:eastAsia="Times New Roman"/>
          <w:b/>
          <w:color w:val="000000"/>
          <w:sz w:val="24"/>
        </w:rPr>
      </w:pPr>
      <w:r>
        <w:rPr>
          <w:rFonts w:eastAsia="Times New Roman"/>
          <w:b/>
          <w:color w:val="000000"/>
          <w:sz w:val="24"/>
        </w:rPr>
        <w:t xml:space="preserve">What statement will thus be fulfilled? </w:t>
      </w:r>
      <w:r>
        <w:rPr>
          <w:rFonts w:eastAsia="Times New Roman"/>
          <w:color w:val="000000"/>
          <w:sz w:val="24"/>
        </w:rPr>
        <w:t xml:space="preserve">“Wait on the Lord, and keep His way, and He shall exalt thee to inherit the land: </w:t>
      </w:r>
      <w:r>
        <w:rPr>
          <w:rFonts w:eastAsia="Times New Roman"/>
          <w:i/>
          <w:color w:val="000000"/>
          <w:sz w:val="24"/>
        </w:rPr>
        <w:t xml:space="preserve">when the wicked are cut off, thou shalt see it." </w:t>
      </w:r>
      <w:r>
        <w:rPr>
          <w:rFonts w:eastAsia="Times New Roman"/>
          <w:color w:val="000000"/>
          <w:sz w:val="24"/>
        </w:rPr>
        <w:t>Ps. 37:34.</w:t>
      </w:r>
    </w:p>
    <w:p w14:paraId="21706DB7" w14:textId="77777777" w:rsidR="002F40FA" w:rsidRDefault="00EA067A">
      <w:pPr>
        <w:spacing w:before="120" w:line="276" w:lineRule="exact"/>
        <w:ind w:left="72" w:right="72" w:firstLine="720"/>
        <w:textAlignment w:val="baseline"/>
        <w:rPr>
          <w:rFonts w:eastAsia="Times New Roman"/>
          <w:b/>
          <w:color w:val="000000"/>
          <w:sz w:val="24"/>
        </w:rPr>
      </w:pPr>
      <w:r>
        <w:rPr>
          <w:rFonts w:eastAsia="Times New Roman"/>
          <w:b/>
          <w:color w:val="000000"/>
          <w:sz w:val="24"/>
        </w:rPr>
        <w:t xml:space="preserve">How many will escape this second death? </w:t>
      </w:r>
      <w:r>
        <w:rPr>
          <w:rFonts w:eastAsia="Times New Roman"/>
          <w:color w:val="000000"/>
          <w:sz w:val="24"/>
        </w:rPr>
        <w:t>“Blessed and holy is he that hath part in the first resurrection: on such the second death hath no power." Rev. 20:6.</w:t>
      </w:r>
    </w:p>
    <w:p w14:paraId="21706DB8" w14:textId="77777777" w:rsidR="002F40FA" w:rsidRDefault="00EA067A">
      <w:pPr>
        <w:spacing w:before="120" w:line="276" w:lineRule="exact"/>
        <w:ind w:left="72" w:right="72" w:firstLine="720"/>
        <w:textAlignment w:val="baseline"/>
        <w:rPr>
          <w:rFonts w:eastAsia="Times New Roman"/>
          <w:b/>
          <w:color w:val="000000"/>
          <w:sz w:val="24"/>
        </w:rPr>
      </w:pPr>
      <w:r>
        <w:rPr>
          <w:rFonts w:eastAsia="Times New Roman"/>
          <w:b/>
          <w:color w:val="000000"/>
          <w:sz w:val="24"/>
        </w:rPr>
        <w:t xml:space="preserve">What will be the effect of the fire? </w:t>
      </w:r>
      <w:r>
        <w:rPr>
          <w:rFonts w:eastAsia="Times New Roman"/>
          <w:color w:val="000000"/>
          <w:sz w:val="24"/>
        </w:rPr>
        <w:t>“For, behold, the day cometh, that shall burn as an oven, and all the proud, yea, and all that do wickedly, shall be stubble: and the day that cometh shall burn them up, saith the Lord of hosts, that it shall leave them neither root nor branch." Mal. 4:1.</w:t>
      </w:r>
    </w:p>
    <w:p w14:paraId="21706DB9" w14:textId="77777777" w:rsidR="002F40FA" w:rsidRDefault="00EA067A">
      <w:pPr>
        <w:spacing w:before="118" w:line="276" w:lineRule="exact"/>
        <w:ind w:left="72" w:right="72" w:firstLine="720"/>
        <w:textAlignment w:val="baseline"/>
        <w:rPr>
          <w:rFonts w:eastAsia="Times New Roman"/>
          <w:b/>
          <w:color w:val="000000"/>
          <w:spacing w:val="-1"/>
          <w:sz w:val="24"/>
        </w:rPr>
      </w:pPr>
      <w:r>
        <w:rPr>
          <w:rFonts w:eastAsia="Times New Roman"/>
          <w:b/>
          <w:color w:val="000000"/>
          <w:spacing w:val="-1"/>
          <w:sz w:val="24"/>
        </w:rPr>
        <w:t xml:space="preserve">What, besides the wicked, will feel the effect of this fire? </w:t>
      </w:r>
      <w:r>
        <w:rPr>
          <w:rFonts w:eastAsia="Times New Roman"/>
          <w:color w:val="000000"/>
          <w:spacing w:val="-1"/>
          <w:sz w:val="24"/>
        </w:rPr>
        <w:t xml:space="preserve">“But the </w:t>
      </w:r>
      <w:r>
        <w:rPr>
          <w:rFonts w:eastAsia="Times New Roman"/>
          <w:i/>
          <w:color w:val="000000"/>
          <w:spacing w:val="-1"/>
          <w:sz w:val="24"/>
        </w:rPr>
        <w:t xml:space="preserve">heavens </w:t>
      </w:r>
      <w:r>
        <w:rPr>
          <w:rFonts w:eastAsia="Times New Roman"/>
          <w:color w:val="000000"/>
          <w:spacing w:val="-1"/>
          <w:sz w:val="24"/>
        </w:rPr>
        <w:t xml:space="preserve">[atmosphere heavens] </w:t>
      </w:r>
      <w:r>
        <w:rPr>
          <w:rFonts w:eastAsia="Times New Roman"/>
          <w:i/>
          <w:color w:val="000000"/>
          <w:spacing w:val="-1"/>
          <w:sz w:val="24"/>
        </w:rPr>
        <w:t xml:space="preserve">and the earth, which are now, </w:t>
      </w:r>
      <w:r>
        <w:rPr>
          <w:rFonts w:eastAsia="Times New Roman"/>
          <w:color w:val="000000"/>
          <w:spacing w:val="-1"/>
          <w:sz w:val="24"/>
        </w:rPr>
        <w:t>by the same word are kept in store, reserved unto fire against the day of judgment and perdition of ungodly men." 2 Peter 3:7.</w:t>
      </w:r>
    </w:p>
    <w:p w14:paraId="21706DBA" w14:textId="77777777" w:rsidR="002F40FA" w:rsidRDefault="00EA067A" w:rsidP="00CD1105">
      <w:pPr>
        <w:spacing w:before="121" w:line="276" w:lineRule="exact"/>
        <w:ind w:firstLine="720"/>
        <w:textAlignment w:val="baseline"/>
        <w:rPr>
          <w:rFonts w:eastAsia="Times New Roman"/>
          <w:b/>
          <w:color w:val="000000"/>
          <w:sz w:val="24"/>
        </w:rPr>
      </w:pPr>
      <w:r>
        <w:rPr>
          <w:rFonts w:eastAsia="Times New Roman"/>
          <w:b/>
          <w:color w:val="000000"/>
          <w:sz w:val="24"/>
        </w:rPr>
        <w:t>What will be the result?</w:t>
      </w:r>
      <w:r>
        <w:rPr>
          <w:rFonts w:eastAsia="Times New Roman"/>
          <w:color w:val="000000"/>
          <w:sz w:val="24"/>
        </w:rPr>
        <w:t xml:space="preserve">” And the elements shall melt with fervent heat, the earth also; and the works that are therein </w:t>
      </w:r>
      <w:r>
        <w:rPr>
          <w:rFonts w:eastAsia="Times New Roman"/>
          <w:i/>
          <w:color w:val="000000"/>
          <w:sz w:val="24"/>
        </w:rPr>
        <w:t xml:space="preserve">shall be burned up." </w:t>
      </w:r>
      <w:r>
        <w:rPr>
          <w:rFonts w:eastAsia="Times New Roman"/>
          <w:color w:val="000000"/>
          <w:sz w:val="24"/>
        </w:rPr>
        <w:t>2 Peter 3:10.</w:t>
      </w:r>
    </w:p>
    <w:p w14:paraId="21706DBB" w14:textId="77777777" w:rsidR="002F40FA" w:rsidRDefault="00EA067A" w:rsidP="00CD1105">
      <w:pPr>
        <w:spacing w:line="275" w:lineRule="exact"/>
        <w:jc w:val="right"/>
        <w:textAlignment w:val="baseline"/>
        <w:rPr>
          <w:rFonts w:eastAsia="Times New Roman"/>
          <w:color w:val="000000"/>
          <w:spacing w:val="6"/>
          <w:sz w:val="24"/>
        </w:rPr>
      </w:pPr>
      <w:r>
        <w:rPr>
          <w:rFonts w:eastAsia="Times New Roman"/>
          <w:color w:val="000000"/>
          <w:spacing w:val="6"/>
          <w:sz w:val="24"/>
        </w:rPr>
        <w:t>139</w:t>
      </w:r>
    </w:p>
    <w:p w14:paraId="21706DBC" w14:textId="77777777" w:rsidR="002F40FA" w:rsidRDefault="00EA067A">
      <w:pPr>
        <w:spacing w:line="276" w:lineRule="exact"/>
        <w:ind w:right="144" w:firstLine="720"/>
        <w:textAlignment w:val="baseline"/>
        <w:rPr>
          <w:rFonts w:eastAsia="Times New Roman"/>
          <w:b/>
          <w:color w:val="000000"/>
          <w:sz w:val="24"/>
        </w:rPr>
      </w:pPr>
      <w:r>
        <w:rPr>
          <w:rFonts w:eastAsia="Times New Roman"/>
          <w:b/>
          <w:color w:val="000000"/>
          <w:sz w:val="24"/>
        </w:rPr>
        <w:t xml:space="preserve">Then what will come? </w:t>
      </w:r>
      <w:r>
        <w:rPr>
          <w:rFonts w:eastAsia="Times New Roman"/>
          <w:color w:val="000000"/>
          <w:sz w:val="24"/>
        </w:rPr>
        <w:t xml:space="preserve">“Never the less we, according to His promise, look for </w:t>
      </w:r>
      <w:r>
        <w:rPr>
          <w:rFonts w:eastAsia="Times New Roman"/>
          <w:i/>
          <w:color w:val="000000"/>
          <w:sz w:val="24"/>
        </w:rPr>
        <w:t xml:space="preserve">new heavens and a new earth, </w:t>
      </w:r>
      <w:r>
        <w:rPr>
          <w:rFonts w:eastAsia="Times New Roman"/>
          <w:color w:val="000000"/>
          <w:sz w:val="24"/>
        </w:rPr>
        <w:t>wherein dwelleth righteousness." 2 Peter 3:13.</w:t>
      </w:r>
    </w:p>
    <w:p w14:paraId="21706DBD" w14:textId="77777777" w:rsidR="002F40FA" w:rsidRDefault="00EA067A">
      <w:pPr>
        <w:spacing w:before="120" w:line="276" w:lineRule="exact"/>
        <w:ind w:right="360" w:firstLine="720"/>
        <w:textAlignment w:val="baseline"/>
        <w:rPr>
          <w:rFonts w:eastAsia="Times New Roman"/>
          <w:b/>
          <w:color w:val="000000"/>
          <w:sz w:val="24"/>
        </w:rPr>
      </w:pPr>
      <w:r>
        <w:rPr>
          <w:rFonts w:eastAsia="Times New Roman"/>
          <w:b/>
          <w:color w:val="000000"/>
          <w:sz w:val="24"/>
        </w:rPr>
        <w:t>Who will inherit the new earth?</w:t>
      </w:r>
      <w:r>
        <w:rPr>
          <w:rFonts w:eastAsia="Times New Roman"/>
          <w:color w:val="000000"/>
          <w:sz w:val="24"/>
        </w:rPr>
        <w:t xml:space="preserve">” For evil doers shall be cut off; but </w:t>
      </w:r>
      <w:r>
        <w:rPr>
          <w:rFonts w:eastAsia="Times New Roman"/>
          <w:i/>
          <w:color w:val="000000"/>
          <w:sz w:val="24"/>
        </w:rPr>
        <w:t xml:space="preserve">those that wait upon the Lord, </w:t>
      </w:r>
      <w:r>
        <w:rPr>
          <w:rFonts w:eastAsia="Times New Roman"/>
          <w:color w:val="000000"/>
          <w:sz w:val="24"/>
        </w:rPr>
        <w:t>they shall inherit the earth." Ps. 37:9.</w:t>
      </w:r>
    </w:p>
    <w:p w14:paraId="21706DBE" w14:textId="77777777" w:rsidR="002F40FA" w:rsidRDefault="00EA067A">
      <w:pPr>
        <w:spacing w:before="122" w:line="275" w:lineRule="exact"/>
        <w:ind w:right="432" w:firstLine="720"/>
        <w:textAlignment w:val="baseline"/>
        <w:rPr>
          <w:rFonts w:eastAsia="Times New Roman"/>
          <w:b/>
          <w:color w:val="000000"/>
          <w:sz w:val="24"/>
        </w:rPr>
      </w:pPr>
      <w:r>
        <w:rPr>
          <w:rFonts w:eastAsia="Times New Roman"/>
          <w:b/>
          <w:color w:val="000000"/>
          <w:sz w:val="24"/>
        </w:rPr>
        <w:lastRenderedPageBreak/>
        <w:t xml:space="preserve">What will be their condition there? </w:t>
      </w:r>
      <w:r>
        <w:rPr>
          <w:rFonts w:eastAsia="Times New Roman"/>
          <w:color w:val="000000"/>
          <w:sz w:val="24"/>
        </w:rPr>
        <w:t>“But the meek shall inherit the earth; and shall delight themselves in the abundance of peace." Ps. 37:11.</w:t>
      </w:r>
    </w:p>
    <w:p w14:paraId="21706DBF" w14:textId="77777777" w:rsidR="002F40FA" w:rsidRDefault="00EA067A">
      <w:pPr>
        <w:spacing w:before="123" w:line="275" w:lineRule="exact"/>
        <w:ind w:right="144" w:firstLine="720"/>
        <w:textAlignment w:val="baseline"/>
        <w:rPr>
          <w:rFonts w:eastAsia="Times New Roman"/>
          <w:b/>
          <w:color w:val="000000"/>
          <w:sz w:val="24"/>
        </w:rPr>
      </w:pPr>
      <w:r>
        <w:rPr>
          <w:rFonts w:eastAsia="Times New Roman"/>
          <w:b/>
          <w:color w:val="000000"/>
          <w:sz w:val="24"/>
        </w:rPr>
        <w:t>How will every intelligent creature in the universe then show his appreciation of the gift of eternal life?</w:t>
      </w:r>
      <w:r>
        <w:rPr>
          <w:rFonts w:eastAsia="Times New Roman"/>
          <w:color w:val="000000"/>
          <w:sz w:val="24"/>
        </w:rPr>
        <w:t xml:space="preserve">” And every creature which is in heaven, and on the earth, and under the earth, and such as are in the sea, and all that are in them, heard I saying, </w:t>
      </w:r>
      <w:r>
        <w:rPr>
          <w:rFonts w:eastAsia="Times New Roman"/>
          <w:i/>
          <w:color w:val="000000"/>
          <w:sz w:val="24"/>
        </w:rPr>
        <w:t xml:space="preserve">Blessing, and honor, and glory, and power, be unto Him that sitteth upon the throne, </w:t>
      </w:r>
      <w:r>
        <w:rPr>
          <w:rFonts w:eastAsia="Times New Roman"/>
          <w:color w:val="000000"/>
          <w:sz w:val="24"/>
        </w:rPr>
        <w:t>and unto the Lamb forever and ever." Rev. 5:13.</w:t>
      </w:r>
    </w:p>
    <w:p w14:paraId="21706DC0" w14:textId="77777777" w:rsidR="002F40FA" w:rsidRDefault="00EA067A">
      <w:pPr>
        <w:spacing w:before="524" w:after="76" w:line="278" w:lineRule="exact"/>
        <w:ind w:left="720"/>
        <w:textAlignment w:val="baseline"/>
        <w:rPr>
          <w:rFonts w:eastAsia="Times New Roman"/>
          <w:b/>
          <w:color w:val="FF0000"/>
          <w:sz w:val="24"/>
        </w:rPr>
      </w:pPr>
      <w:r>
        <w:rPr>
          <w:rFonts w:eastAsia="Times New Roman"/>
          <w:b/>
          <w:color w:val="FF0000"/>
          <w:sz w:val="24"/>
        </w:rPr>
        <w:t>THE BIBLICAL MILLENNIUM</w:t>
      </w:r>
    </w:p>
    <w:p w14:paraId="21706DC1" w14:textId="77777777" w:rsidR="002F40FA" w:rsidRDefault="00EA067A">
      <w:pPr>
        <w:spacing w:after="124"/>
        <w:ind w:left="749" w:right="48"/>
        <w:textAlignment w:val="baseline"/>
      </w:pPr>
      <w:r>
        <w:rPr>
          <w:noProof/>
        </w:rPr>
        <w:drawing>
          <wp:inline distT="0" distB="0" distL="0" distR="0" wp14:anchorId="21707A00" wp14:editId="21707A01">
            <wp:extent cx="5096510" cy="3943985"/>
            <wp:effectExtent l="0" t="0" r="0" b="0"/>
            <wp:docPr id="11" name="Picture"/>
            <wp:cNvGraphicFramePr/>
            <a:graphic xmlns:a="http://schemas.openxmlformats.org/drawingml/2006/main">
              <a:graphicData uri="http://schemas.openxmlformats.org/drawingml/2006/picture">
                <pic:pic xmlns:pic="http://schemas.openxmlformats.org/drawingml/2006/picture">
                  <pic:nvPicPr>
                    <pic:cNvPr id="12" name="test1"/>
                    <pic:cNvPicPr preferRelativeResize="0"/>
                  </pic:nvPicPr>
                  <pic:blipFill>
                    <a:blip r:embed="rId11"/>
                    <a:stretch>
                      <a:fillRect/>
                    </a:stretch>
                  </pic:blipFill>
                  <pic:spPr>
                    <a:xfrm>
                      <a:off x="0" y="0"/>
                      <a:ext cx="5096510" cy="3943985"/>
                    </a:xfrm>
                    <a:prstGeom prst="rect">
                      <a:avLst/>
                    </a:prstGeom>
                  </pic:spPr>
                </pic:pic>
              </a:graphicData>
            </a:graphic>
          </wp:inline>
        </w:drawing>
      </w:r>
    </w:p>
    <w:p w14:paraId="21706DC2" w14:textId="77777777" w:rsidR="002F40FA" w:rsidRDefault="00EA067A">
      <w:pPr>
        <w:spacing w:before="1" w:line="230" w:lineRule="exact"/>
        <w:ind w:right="144" w:firstLine="720"/>
        <w:jc w:val="both"/>
        <w:textAlignment w:val="baseline"/>
        <w:rPr>
          <w:rFonts w:eastAsia="Times New Roman"/>
          <w:color w:val="000000"/>
          <w:spacing w:val="-3"/>
        </w:rPr>
      </w:pPr>
      <w:r>
        <w:rPr>
          <w:rFonts w:eastAsia="Times New Roman"/>
          <w:color w:val="000000"/>
          <w:spacing w:val="-3"/>
        </w:rPr>
        <w:t>We live in the last days of history. The end of life as men now know it is nearly ended. Soon Jesus will return. We only have one period of probation and that is during our present life. The Millennium will not be a thousand years of glory and peace here on earth. And it will not be an age of technological progress or a "second chance" for the wicked. All mankind will not be converted before it, during it, or after it. And neither Christ nor His redeemed ones will be on the earth during that thousand years. Here is the truth about the Millennium and the events that mark its beginning and end: 1. Jesus is going to return for His people: He promised us that He would (John 14:1-3), and so we can know that He will. 2. There are four identifying marks of His Second Advent that cannot be counterfeited by false Christs:(a) He will come so that all alive on the earth at that time can see Him return (Rev.1:7; Acts 1:9; Matt. 24:30, 23.27).(b) He will come so all can hear Him as He returns (Matt. 24:31; 1 Thess. 4:16). (c) He will come in immense glory, that of His own and the millions of angels that will come with Him (Luke 9:26; Matt. 28:2-4; Matt. 25:31; Rev. 6:14-17).(d) He</w:t>
      </w:r>
    </w:p>
    <w:p w14:paraId="21706DC3" w14:textId="77777777" w:rsidR="002F40FA" w:rsidRDefault="00EA067A">
      <w:pPr>
        <w:spacing w:before="266" w:line="275" w:lineRule="exact"/>
        <w:jc w:val="right"/>
        <w:textAlignment w:val="baseline"/>
        <w:rPr>
          <w:rFonts w:eastAsia="Times New Roman"/>
          <w:color w:val="000000"/>
          <w:spacing w:val="25"/>
          <w:sz w:val="24"/>
        </w:rPr>
      </w:pPr>
      <w:r>
        <w:rPr>
          <w:rFonts w:eastAsia="Times New Roman"/>
          <w:color w:val="000000"/>
          <w:spacing w:val="25"/>
          <w:sz w:val="24"/>
        </w:rPr>
        <w:t>140</w:t>
      </w:r>
    </w:p>
    <w:p w14:paraId="21706DC4" w14:textId="77777777" w:rsidR="002F40FA" w:rsidRDefault="00EA067A">
      <w:pPr>
        <w:spacing w:before="266" w:line="229" w:lineRule="exact"/>
        <w:ind w:left="72" w:right="72"/>
        <w:textAlignment w:val="baseline"/>
        <w:rPr>
          <w:rFonts w:eastAsia="Times New Roman"/>
          <w:color w:val="000000"/>
          <w:spacing w:val="-1"/>
        </w:rPr>
      </w:pPr>
      <w:r>
        <w:rPr>
          <w:rFonts w:eastAsia="Times New Roman"/>
          <w:color w:val="000000"/>
          <w:spacing w:val="-1"/>
        </w:rPr>
        <w:t xml:space="preserve">will come unexpectedly (Matt. 24:44; 24:36).3. His Second Coming will mark the beginning of the Millennium. Six events will take place: (a) He will raise the righteous dead (1 Thess. 4:16). (b) He will catch up the righteous living together with the resurrected righteous dead-to meet Him in the clouds (1 Thess. 4:17).(c) He will change their vile bodies to be like unto His glorious body (Phil. 3:20-21) and translate them (1 Cor. 15:51-55; Isa. 25:9).(d) Having gathered all the righteous (1 Thess. 4:17-18; Matt. 25:34-40; 24:30, 31), He will take His redeemed ones to heaven (John 14:1-3; 17:24; 1 Thess. 4:16-18).(e) He will destroy the living wicked with the brightness of His coming (Luke 17:26-30; 2 Thess. 2:8). (f) He will bind Satan to this earth (Rev. 20:2, 3).4. During the Millennium, the earth will be desolate (Rev. 20:3; Jer 4:23-26; Isa. 24:1, 3), the wicked are dead (2 Thess. 2:8), there is no man left (Isa. 24:20-22; Jer 4:25, 26; 25:31-33), Satan is bound on a desolate earth (Rev. 20:1-3), and the righteous are in heaven (Rev. 20:4, 6; </w:t>
      </w:r>
      <w:r>
        <w:rPr>
          <w:rFonts w:eastAsia="Times New Roman"/>
          <w:color w:val="000000"/>
          <w:spacing w:val="-1"/>
        </w:rPr>
        <w:lastRenderedPageBreak/>
        <w:t>Dan. 7:22) engaged in a work of judgment (Rev. 20:4; 1 Cor. 6:1-3; Acts 24:25; Jude 6).5. At the close of the Millennium, the Holy City descends from heaven (Rev. 20:9; 21:1-5; Zech. 14:4,9); the wicked are raised, the "second resurrection" (Rev. 20:5, first part), and Satan is thus loosed to deceive them again (Rev. 20:7-8); Satan and the wicked surround the City to take it (Rev. 20:8, 9); all of the wicked are destroyed (Rev. 20:9), and this earth is made new (Rev. 20:1-5; 2 Pet. 3:10-14).</w:t>
      </w:r>
    </w:p>
    <w:p w14:paraId="21706DC5" w14:textId="77777777" w:rsidR="002F40FA" w:rsidRDefault="00EA067A">
      <w:pPr>
        <w:spacing w:before="250" w:line="295" w:lineRule="exact"/>
        <w:ind w:left="72" w:right="72"/>
        <w:jc w:val="center"/>
        <w:textAlignment w:val="baseline"/>
        <w:rPr>
          <w:rFonts w:ascii="Arial" w:eastAsia="Arial" w:hAnsi="Arial"/>
          <w:b/>
          <w:color w:val="000000"/>
          <w:spacing w:val="-1"/>
          <w:sz w:val="26"/>
        </w:rPr>
      </w:pPr>
      <w:r>
        <w:rPr>
          <w:rFonts w:ascii="Arial" w:eastAsia="Arial" w:hAnsi="Arial"/>
          <w:b/>
          <w:color w:val="000000"/>
          <w:spacing w:val="-1"/>
          <w:sz w:val="26"/>
        </w:rPr>
        <w:t>Chapter 66</w:t>
      </w:r>
    </w:p>
    <w:p w14:paraId="21706DC6" w14:textId="77777777" w:rsidR="002F40FA" w:rsidRPr="008868CA" w:rsidRDefault="005C4300" w:rsidP="008868CA">
      <w:pPr>
        <w:pStyle w:val="Heading2"/>
      </w:pPr>
      <w:r>
        <w:t xml:space="preserve">66 </w:t>
      </w:r>
      <w:r w:rsidR="00EA067A" w:rsidRPr="008868CA">
        <w:t>Length of the Day of the Lord</w:t>
      </w:r>
    </w:p>
    <w:p w14:paraId="21706DC7" w14:textId="77777777" w:rsidR="002F40FA" w:rsidRDefault="00EA067A">
      <w:pPr>
        <w:spacing w:before="205" w:line="276" w:lineRule="exact"/>
        <w:ind w:left="72" w:right="72" w:firstLine="720"/>
        <w:textAlignment w:val="baseline"/>
        <w:rPr>
          <w:rFonts w:eastAsia="Times New Roman"/>
          <w:b/>
          <w:color w:val="000000"/>
          <w:sz w:val="24"/>
        </w:rPr>
      </w:pPr>
      <w:r>
        <w:rPr>
          <w:rFonts w:eastAsia="Times New Roman"/>
          <w:b/>
          <w:color w:val="000000"/>
          <w:sz w:val="24"/>
        </w:rPr>
        <w:t xml:space="preserve">What is the character of the "day of the Lord? </w:t>
      </w:r>
      <w:r>
        <w:rPr>
          <w:rFonts w:eastAsia="Times New Roman"/>
          <w:color w:val="000000"/>
          <w:sz w:val="24"/>
        </w:rPr>
        <w:t xml:space="preserve">“The great day of the Lord is near, it is near, and hasteth greatly, even the voice of the day of the Lord; the mighty man shall cry there bitterly. </w:t>
      </w:r>
      <w:r>
        <w:rPr>
          <w:rFonts w:eastAsia="Times New Roman"/>
          <w:i/>
          <w:color w:val="000000"/>
          <w:sz w:val="24"/>
        </w:rPr>
        <w:t xml:space="preserve">That day is a day of wrath, a day of trouble and distress." </w:t>
      </w:r>
      <w:r>
        <w:rPr>
          <w:rFonts w:eastAsia="Times New Roman"/>
          <w:color w:val="000000"/>
          <w:sz w:val="24"/>
        </w:rPr>
        <w:t>Zeph. 1:14, 15.</w:t>
      </w:r>
    </w:p>
    <w:p w14:paraId="21706DC8" w14:textId="77777777" w:rsidR="002F40FA" w:rsidRDefault="00EA067A">
      <w:pPr>
        <w:spacing w:before="122" w:line="276" w:lineRule="exact"/>
        <w:ind w:left="72" w:right="72" w:firstLine="720"/>
        <w:textAlignment w:val="baseline"/>
        <w:rPr>
          <w:rFonts w:eastAsia="Times New Roman"/>
          <w:b/>
          <w:color w:val="000000"/>
          <w:sz w:val="24"/>
        </w:rPr>
      </w:pPr>
      <w:r>
        <w:rPr>
          <w:rFonts w:eastAsia="Times New Roman"/>
          <w:b/>
          <w:color w:val="000000"/>
          <w:sz w:val="24"/>
        </w:rPr>
        <w:t xml:space="preserve">Under which of the seven seals does this time of wrath begin? </w:t>
      </w:r>
      <w:r>
        <w:rPr>
          <w:rFonts w:eastAsia="Times New Roman"/>
          <w:color w:val="000000"/>
          <w:sz w:val="24"/>
        </w:rPr>
        <w:t xml:space="preserve">“And I beheld when </w:t>
      </w:r>
      <w:r>
        <w:rPr>
          <w:rFonts w:eastAsia="Times New Roman"/>
          <w:i/>
          <w:color w:val="000000"/>
          <w:sz w:val="24"/>
        </w:rPr>
        <w:t xml:space="preserve">He had opened the sixth seal." </w:t>
      </w:r>
      <w:r>
        <w:rPr>
          <w:rFonts w:eastAsia="Times New Roman"/>
          <w:color w:val="000000"/>
          <w:sz w:val="24"/>
        </w:rPr>
        <w:t>"for the great day of His wrath is come; and who shall be able to stand?" Rev. 6:12, 17.</w:t>
      </w:r>
    </w:p>
    <w:p w14:paraId="21706DC9" w14:textId="77777777" w:rsidR="002F40FA" w:rsidRDefault="00EA067A">
      <w:pPr>
        <w:spacing w:before="120" w:line="276" w:lineRule="exact"/>
        <w:ind w:left="72" w:right="72" w:firstLine="720"/>
        <w:textAlignment w:val="baseline"/>
        <w:rPr>
          <w:rFonts w:eastAsia="Times New Roman"/>
          <w:b/>
          <w:color w:val="000000"/>
          <w:sz w:val="24"/>
        </w:rPr>
      </w:pPr>
      <w:r>
        <w:rPr>
          <w:rFonts w:eastAsia="Times New Roman"/>
          <w:b/>
          <w:color w:val="000000"/>
          <w:sz w:val="24"/>
        </w:rPr>
        <w:t xml:space="preserve">What signs were to appear in the heavens under this seal? </w:t>
      </w:r>
      <w:r>
        <w:rPr>
          <w:rFonts w:eastAsia="Times New Roman"/>
          <w:color w:val="000000"/>
          <w:sz w:val="24"/>
        </w:rPr>
        <w:t>“The sun became black as sackcloth of hair, and the moon became as blood; and the stars of heaven fell unto the earth, even as a fig tree casteth her untimely figs, when she is shaken of a mighty wind." Rev. 6:12, 13.</w:t>
      </w:r>
    </w:p>
    <w:p w14:paraId="21706DCA" w14:textId="77777777" w:rsidR="002F40FA" w:rsidRDefault="00EA067A">
      <w:pPr>
        <w:spacing w:before="115" w:line="277" w:lineRule="exact"/>
        <w:ind w:left="72" w:right="72" w:firstLine="720"/>
        <w:textAlignment w:val="baseline"/>
        <w:rPr>
          <w:rFonts w:eastAsia="Times New Roman"/>
          <w:b/>
          <w:color w:val="000000"/>
          <w:sz w:val="24"/>
        </w:rPr>
      </w:pPr>
      <w:r>
        <w:rPr>
          <w:rFonts w:eastAsia="Times New Roman"/>
          <w:b/>
          <w:color w:val="000000"/>
          <w:sz w:val="24"/>
        </w:rPr>
        <w:t xml:space="preserve">What great events were these signs to precede? </w:t>
      </w:r>
      <w:r>
        <w:rPr>
          <w:rFonts w:eastAsia="Times New Roman"/>
          <w:color w:val="000000"/>
          <w:sz w:val="24"/>
        </w:rPr>
        <w:t xml:space="preserve">“Immediately after the tribulation of those days shall the sun be darkened, and the moon shall not give her light, and the stars shall fall from heaven, and the powers of the heavens shall be shaken; </w:t>
      </w:r>
      <w:r>
        <w:rPr>
          <w:rFonts w:eastAsia="Times New Roman"/>
          <w:i/>
          <w:color w:val="000000"/>
          <w:sz w:val="24"/>
        </w:rPr>
        <w:t xml:space="preserve">and then shall appear the sign of the Son of man in heaven; </w:t>
      </w:r>
      <w:r>
        <w:rPr>
          <w:rFonts w:eastAsia="Times New Roman"/>
          <w:color w:val="000000"/>
          <w:sz w:val="24"/>
        </w:rPr>
        <w:t xml:space="preserve">and then shall all the tribes of the earth mourn, </w:t>
      </w:r>
      <w:r>
        <w:rPr>
          <w:rFonts w:eastAsia="Times New Roman"/>
          <w:i/>
          <w:color w:val="000000"/>
          <w:sz w:val="24"/>
        </w:rPr>
        <w:t xml:space="preserve">and they shall see the Son of man coming in the clouds of heaven with power and great glory." </w:t>
      </w:r>
      <w:r>
        <w:rPr>
          <w:rFonts w:eastAsia="Times New Roman"/>
          <w:color w:val="000000"/>
          <w:sz w:val="24"/>
        </w:rPr>
        <w:t>Matt. 24:29, 30.</w:t>
      </w:r>
    </w:p>
    <w:p w14:paraId="21706DCB" w14:textId="77777777" w:rsidR="002F40FA" w:rsidRDefault="00EA067A">
      <w:pPr>
        <w:spacing w:before="114" w:line="277" w:lineRule="exact"/>
        <w:ind w:left="72" w:right="72" w:firstLine="720"/>
        <w:textAlignment w:val="baseline"/>
        <w:rPr>
          <w:rFonts w:eastAsia="Times New Roman"/>
          <w:b/>
          <w:color w:val="000000"/>
          <w:sz w:val="24"/>
        </w:rPr>
      </w:pPr>
      <w:r>
        <w:rPr>
          <w:rFonts w:eastAsia="Times New Roman"/>
          <w:b/>
          <w:color w:val="000000"/>
          <w:sz w:val="24"/>
        </w:rPr>
        <w:t xml:space="preserve">Under which of the seven seals will the Lord come to earth? </w:t>
      </w:r>
      <w:r>
        <w:rPr>
          <w:rFonts w:eastAsia="Times New Roman"/>
          <w:color w:val="000000"/>
          <w:sz w:val="24"/>
        </w:rPr>
        <w:t xml:space="preserve">“And when </w:t>
      </w:r>
      <w:r>
        <w:rPr>
          <w:rFonts w:eastAsia="Times New Roman"/>
          <w:i/>
          <w:color w:val="000000"/>
          <w:sz w:val="24"/>
        </w:rPr>
        <w:t xml:space="preserve">He had opened the seventh seal, </w:t>
      </w:r>
      <w:r>
        <w:rPr>
          <w:rFonts w:eastAsia="Times New Roman"/>
          <w:color w:val="000000"/>
          <w:sz w:val="24"/>
        </w:rPr>
        <w:t>there was silence in heaven about the space of half an hour." Rev. 8:1.</w:t>
      </w:r>
    </w:p>
    <w:p w14:paraId="21706DCC" w14:textId="77777777" w:rsidR="002F40FA" w:rsidRDefault="00EA067A">
      <w:pPr>
        <w:spacing w:before="120" w:line="277" w:lineRule="exact"/>
        <w:ind w:left="72" w:right="72" w:firstLine="720"/>
        <w:textAlignment w:val="baseline"/>
        <w:rPr>
          <w:rFonts w:eastAsia="Times New Roman"/>
          <w:b/>
          <w:color w:val="000000"/>
          <w:sz w:val="24"/>
        </w:rPr>
      </w:pPr>
      <w:r>
        <w:rPr>
          <w:rFonts w:eastAsia="Times New Roman"/>
          <w:b/>
          <w:color w:val="000000"/>
          <w:sz w:val="24"/>
        </w:rPr>
        <w:t xml:space="preserve">How is the wrath of the day of the Lord to be manifested? </w:t>
      </w:r>
      <w:r>
        <w:rPr>
          <w:rFonts w:eastAsia="Times New Roman"/>
          <w:color w:val="000000"/>
          <w:sz w:val="24"/>
        </w:rPr>
        <w:t xml:space="preserve">“And I saw another sign in heaven, great and marvelous, seven angels having the </w:t>
      </w:r>
      <w:r>
        <w:rPr>
          <w:rFonts w:eastAsia="Times New Roman"/>
          <w:i/>
          <w:color w:val="000000"/>
          <w:sz w:val="24"/>
        </w:rPr>
        <w:t>seven last plagues; for in them is filled up the wrath of God.</w:t>
      </w:r>
      <w:r>
        <w:rPr>
          <w:rFonts w:eastAsia="Times New Roman"/>
          <w:color w:val="000000"/>
          <w:sz w:val="24"/>
        </w:rPr>
        <w:t>" Rev. 15:1.</w:t>
      </w:r>
    </w:p>
    <w:p w14:paraId="21706DCD" w14:textId="77777777" w:rsidR="002F40FA" w:rsidRDefault="00EA067A">
      <w:pPr>
        <w:spacing w:before="115" w:after="371" w:line="277" w:lineRule="exact"/>
        <w:ind w:left="72" w:right="72" w:firstLine="720"/>
        <w:textAlignment w:val="baseline"/>
        <w:rPr>
          <w:rFonts w:eastAsia="Times New Roman"/>
          <w:b/>
          <w:color w:val="000000"/>
          <w:sz w:val="24"/>
        </w:rPr>
      </w:pPr>
      <w:r>
        <w:rPr>
          <w:rFonts w:eastAsia="Times New Roman"/>
          <w:b/>
          <w:color w:val="000000"/>
          <w:sz w:val="24"/>
        </w:rPr>
        <w:t xml:space="preserve">Are the most of these plagues to be poured out before the Lord comes? </w:t>
      </w:r>
      <w:r>
        <w:rPr>
          <w:rFonts w:eastAsia="Times New Roman"/>
          <w:color w:val="000000"/>
          <w:sz w:val="24"/>
        </w:rPr>
        <w:t xml:space="preserve">“And the </w:t>
      </w:r>
      <w:r>
        <w:rPr>
          <w:rFonts w:eastAsia="Times New Roman"/>
          <w:i/>
          <w:color w:val="000000"/>
          <w:sz w:val="24"/>
        </w:rPr>
        <w:t xml:space="preserve">sixth angel poured out his vial </w:t>
      </w:r>
      <w:r>
        <w:rPr>
          <w:rFonts w:eastAsia="Times New Roman"/>
          <w:color w:val="000000"/>
          <w:sz w:val="24"/>
        </w:rPr>
        <w:t xml:space="preserve">upon the great river Euphrates... </w:t>
      </w:r>
      <w:r>
        <w:rPr>
          <w:rFonts w:eastAsia="Times New Roman"/>
          <w:i/>
          <w:color w:val="000000"/>
          <w:sz w:val="24"/>
        </w:rPr>
        <w:t xml:space="preserve">Behold, I come as a thief: </w:t>
      </w:r>
      <w:r>
        <w:rPr>
          <w:rFonts w:eastAsia="Times New Roman"/>
          <w:color w:val="000000"/>
          <w:sz w:val="24"/>
        </w:rPr>
        <w:t>Blessed is he that watcheth, and keepeth his garments, lest he walk naked, and they see his shame." Rev. 16:12-15.</w:t>
      </w:r>
    </w:p>
    <w:p w14:paraId="21706DCE" w14:textId="77777777" w:rsidR="002F40FA" w:rsidRDefault="00EA067A" w:rsidP="00CD1105">
      <w:pPr>
        <w:spacing w:line="275" w:lineRule="exact"/>
        <w:jc w:val="right"/>
        <w:textAlignment w:val="baseline"/>
        <w:rPr>
          <w:rFonts w:eastAsia="Times New Roman"/>
          <w:color w:val="000000"/>
          <w:spacing w:val="1"/>
          <w:sz w:val="24"/>
        </w:rPr>
      </w:pPr>
      <w:r>
        <w:rPr>
          <w:rFonts w:eastAsia="Times New Roman"/>
          <w:color w:val="000000"/>
          <w:spacing w:val="1"/>
          <w:sz w:val="24"/>
        </w:rPr>
        <w:t>141</w:t>
      </w:r>
    </w:p>
    <w:p w14:paraId="21706DCF" w14:textId="77777777" w:rsidR="002F40FA" w:rsidRDefault="00EA067A">
      <w:pPr>
        <w:spacing w:line="276" w:lineRule="exact"/>
        <w:ind w:left="72" w:right="144" w:firstLine="720"/>
        <w:textAlignment w:val="baseline"/>
        <w:rPr>
          <w:rFonts w:eastAsia="Times New Roman"/>
          <w:b/>
          <w:color w:val="000000"/>
          <w:sz w:val="24"/>
        </w:rPr>
      </w:pPr>
      <w:r>
        <w:rPr>
          <w:rFonts w:eastAsia="Times New Roman"/>
          <w:b/>
          <w:color w:val="000000"/>
          <w:sz w:val="24"/>
        </w:rPr>
        <w:t xml:space="preserve">What great event will take place at His coming? </w:t>
      </w:r>
      <w:r>
        <w:rPr>
          <w:rFonts w:eastAsia="Times New Roman"/>
          <w:color w:val="000000"/>
          <w:sz w:val="24"/>
        </w:rPr>
        <w:t xml:space="preserve">“For the Lord Himself shall descend from heaven with a shout, with the voice of the archangel, and with the trump of God; and the </w:t>
      </w:r>
      <w:r>
        <w:rPr>
          <w:rFonts w:eastAsia="Times New Roman"/>
          <w:i/>
          <w:color w:val="000000"/>
          <w:sz w:val="24"/>
        </w:rPr>
        <w:t xml:space="preserve">dead in Christ shall rise first." </w:t>
      </w:r>
      <w:r>
        <w:rPr>
          <w:rFonts w:eastAsia="Times New Roman"/>
          <w:color w:val="000000"/>
          <w:sz w:val="24"/>
        </w:rPr>
        <w:t>1 Thess. 4:16.</w:t>
      </w:r>
    </w:p>
    <w:p w14:paraId="21706DD0" w14:textId="77777777" w:rsidR="002F40FA" w:rsidRDefault="00EA067A">
      <w:pPr>
        <w:spacing w:before="119" w:line="277" w:lineRule="exact"/>
        <w:ind w:left="72" w:right="144" w:firstLine="720"/>
        <w:jc w:val="both"/>
        <w:textAlignment w:val="baseline"/>
        <w:rPr>
          <w:rFonts w:eastAsia="Times New Roman"/>
          <w:b/>
          <w:color w:val="000000"/>
          <w:sz w:val="24"/>
        </w:rPr>
      </w:pPr>
      <w:r>
        <w:rPr>
          <w:rFonts w:eastAsia="Times New Roman"/>
          <w:b/>
          <w:color w:val="000000"/>
          <w:sz w:val="24"/>
        </w:rPr>
        <w:t xml:space="preserve">How long after the righteous will the wicked be raised to life? </w:t>
      </w:r>
      <w:r>
        <w:rPr>
          <w:rFonts w:eastAsia="Times New Roman"/>
          <w:color w:val="000000"/>
          <w:sz w:val="24"/>
        </w:rPr>
        <w:t xml:space="preserve">“And they lived and reigned with Christ a thousand years. But the </w:t>
      </w:r>
      <w:r>
        <w:rPr>
          <w:rFonts w:eastAsia="Times New Roman"/>
          <w:i/>
          <w:color w:val="000000"/>
          <w:sz w:val="24"/>
        </w:rPr>
        <w:t xml:space="preserve">rest of the dead lived not again until the thousand years were finished. </w:t>
      </w:r>
      <w:r>
        <w:rPr>
          <w:rFonts w:eastAsia="Times New Roman"/>
          <w:color w:val="000000"/>
          <w:sz w:val="24"/>
        </w:rPr>
        <w:t>This is the first resurrection." Rev. 20:4, 5.</w:t>
      </w:r>
    </w:p>
    <w:p w14:paraId="21706DD1" w14:textId="77777777" w:rsidR="002F40FA" w:rsidRDefault="00EA067A">
      <w:pPr>
        <w:spacing w:before="120" w:line="276" w:lineRule="exact"/>
        <w:ind w:left="72" w:right="144" w:firstLine="720"/>
        <w:jc w:val="both"/>
        <w:textAlignment w:val="baseline"/>
        <w:rPr>
          <w:rFonts w:eastAsia="Times New Roman"/>
          <w:b/>
          <w:color w:val="000000"/>
          <w:spacing w:val="-4"/>
          <w:sz w:val="24"/>
        </w:rPr>
      </w:pPr>
      <w:r>
        <w:rPr>
          <w:rFonts w:eastAsia="Times New Roman"/>
          <w:b/>
          <w:color w:val="000000"/>
          <w:spacing w:val="-4"/>
          <w:sz w:val="24"/>
        </w:rPr>
        <w:t>When the wicked come up again on the earth, what will they be incited to do?</w:t>
      </w:r>
      <w:r>
        <w:rPr>
          <w:rFonts w:eastAsia="Times New Roman"/>
          <w:color w:val="000000"/>
          <w:spacing w:val="-4"/>
          <w:sz w:val="24"/>
        </w:rPr>
        <w:t xml:space="preserve">” And when the thousand years are expired, Satan shall be loosed out of his prison, and shall go out to deceive the nations which are in the four quarters of the earth, Gog and Magog, </w:t>
      </w:r>
      <w:r>
        <w:rPr>
          <w:rFonts w:eastAsia="Times New Roman"/>
          <w:i/>
          <w:color w:val="000000"/>
          <w:spacing w:val="-4"/>
          <w:sz w:val="24"/>
        </w:rPr>
        <w:t xml:space="preserve">to gather them together to battle: the number of whom is as the sand of the sea." </w:t>
      </w:r>
      <w:r>
        <w:rPr>
          <w:rFonts w:eastAsia="Times New Roman"/>
          <w:color w:val="000000"/>
          <w:spacing w:val="-4"/>
          <w:sz w:val="24"/>
        </w:rPr>
        <w:t>Rev. 20:7, 8.</w:t>
      </w:r>
    </w:p>
    <w:p w14:paraId="21706DD2" w14:textId="77777777" w:rsidR="002F40FA" w:rsidRDefault="00EA067A">
      <w:pPr>
        <w:spacing w:before="115" w:line="277" w:lineRule="exact"/>
        <w:ind w:left="72" w:right="360" w:firstLine="720"/>
        <w:jc w:val="both"/>
        <w:textAlignment w:val="baseline"/>
        <w:rPr>
          <w:rFonts w:eastAsia="Times New Roman"/>
          <w:b/>
          <w:color w:val="000000"/>
          <w:sz w:val="24"/>
        </w:rPr>
      </w:pPr>
      <w:r>
        <w:rPr>
          <w:rFonts w:eastAsia="Times New Roman"/>
          <w:b/>
          <w:color w:val="000000"/>
          <w:sz w:val="24"/>
        </w:rPr>
        <w:lastRenderedPageBreak/>
        <w:t xml:space="preserve">What will then take place? </w:t>
      </w:r>
      <w:r>
        <w:rPr>
          <w:rFonts w:eastAsia="Times New Roman"/>
          <w:color w:val="000000"/>
          <w:sz w:val="24"/>
        </w:rPr>
        <w:t xml:space="preserve">“And they went up on the breadth of the earth, and compassed the camp of the saints about, and the beloved city: </w:t>
      </w:r>
      <w:r>
        <w:rPr>
          <w:rFonts w:eastAsia="Times New Roman"/>
          <w:i/>
          <w:color w:val="000000"/>
          <w:sz w:val="24"/>
        </w:rPr>
        <w:t xml:space="preserve">and fire came down from God out of heaven, and devoured them." </w:t>
      </w:r>
      <w:r>
        <w:rPr>
          <w:rFonts w:eastAsia="Times New Roman"/>
          <w:color w:val="000000"/>
          <w:sz w:val="24"/>
        </w:rPr>
        <w:t>Rev. 20:9.</w:t>
      </w:r>
    </w:p>
    <w:p w14:paraId="21706DD3" w14:textId="77777777" w:rsidR="002F40FA" w:rsidRDefault="00EA067A">
      <w:pPr>
        <w:spacing w:before="120" w:line="275" w:lineRule="exact"/>
        <w:ind w:left="72" w:right="144" w:firstLine="720"/>
        <w:jc w:val="both"/>
        <w:textAlignment w:val="baseline"/>
        <w:rPr>
          <w:rFonts w:eastAsia="Times New Roman"/>
          <w:b/>
          <w:color w:val="000000"/>
          <w:sz w:val="24"/>
        </w:rPr>
      </w:pPr>
      <w:r>
        <w:rPr>
          <w:rFonts w:eastAsia="Times New Roman"/>
          <w:b/>
          <w:color w:val="000000"/>
          <w:sz w:val="24"/>
        </w:rPr>
        <w:t>What is this lake of fire called?</w:t>
      </w:r>
      <w:r>
        <w:rPr>
          <w:rFonts w:eastAsia="Times New Roman"/>
          <w:color w:val="000000"/>
          <w:sz w:val="24"/>
        </w:rPr>
        <w:t>” The lake which burneth with fire and brimstone, which is the second death." Rev. 21:8.</w:t>
      </w:r>
    </w:p>
    <w:p w14:paraId="21706DD4" w14:textId="77777777" w:rsidR="002F40FA" w:rsidRDefault="00EA067A">
      <w:pPr>
        <w:spacing w:before="121" w:line="277" w:lineRule="exact"/>
        <w:ind w:left="72" w:right="144" w:firstLine="720"/>
        <w:jc w:val="both"/>
        <w:textAlignment w:val="baseline"/>
        <w:rPr>
          <w:rFonts w:eastAsia="Times New Roman"/>
          <w:b/>
          <w:color w:val="000000"/>
          <w:sz w:val="24"/>
        </w:rPr>
      </w:pPr>
      <w:r>
        <w:rPr>
          <w:rFonts w:eastAsia="Times New Roman"/>
          <w:b/>
          <w:color w:val="000000"/>
          <w:sz w:val="24"/>
        </w:rPr>
        <w:t xml:space="preserve">To what are the present heavens and earth reserved? </w:t>
      </w:r>
      <w:r>
        <w:rPr>
          <w:rFonts w:eastAsia="Times New Roman"/>
          <w:color w:val="000000"/>
          <w:sz w:val="24"/>
        </w:rPr>
        <w:t xml:space="preserve">“But the heavens and the earth, which are now, by the same word are kept in store, reserved </w:t>
      </w:r>
      <w:r>
        <w:rPr>
          <w:rFonts w:eastAsia="Times New Roman"/>
          <w:i/>
          <w:color w:val="000000"/>
          <w:sz w:val="24"/>
        </w:rPr>
        <w:t xml:space="preserve">unto fire against the day of judgment and perdition of ungodly men." </w:t>
      </w:r>
      <w:r>
        <w:rPr>
          <w:rFonts w:eastAsia="Times New Roman"/>
          <w:color w:val="000000"/>
          <w:sz w:val="24"/>
        </w:rPr>
        <w:t>2 Peter 3:7.</w:t>
      </w:r>
    </w:p>
    <w:p w14:paraId="21706DD5" w14:textId="77777777" w:rsidR="002F40FA" w:rsidRDefault="00EA067A">
      <w:pPr>
        <w:spacing w:before="118" w:line="276" w:lineRule="exact"/>
        <w:ind w:left="72" w:right="144" w:firstLine="720"/>
        <w:textAlignment w:val="baseline"/>
        <w:rPr>
          <w:rFonts w:eastAsia="Times New Roman"/>
          <w:b/>
          <w:color w:val="000000"/>
          <w:sz w:val="24"/>
        </w:rPr>
      </w:pPr>
      <w:r>
        <w:rPr>
          <w:rFonts w:eastAsia="Times New Roman"/>
          <w:b/>
          <w:color w:val="000000"/>
          <w:sz w:val="24"/>
        </w:rPr>
        <w:t xml:space="preserve">But will the day of the Lord reach to, and include, the burning of the earth? </w:t>
      </w:r>
      <w:r>
        <w:rPr>
          <w:rFonts w:eastAsia="Times New Roman"/>
          <w:color w:val="000000"/>
          <w:sz w:val="24"/>
        </w:rPr>
        <w:t xml:space="preserve">“But the day of the Lord will come as a thief in the night; in the which the heavens shall pass away with a great noise. and </w:t>
      </w:r>
      <w:r>
        <w:rPr>
          <w:rFonts w:eastAsia="Times New Roman"/>
          <w:i/>
          <w:color w:val="000000"/>
          <w:sz w:val="24"/>
        </w:rPr>
        <w:t xml:space="preserve">the elements shall melt with fervent heat, the earth also; </w:t>
      </w:r>
      <w:r>
        <w:rPr>
          <w:rFonts w:eastAsia="Times New Roman"/>
          <w:color w:val="000000"/>
          <w:sz w:val="24"/>
        </w:rPr>
        <w:t>and the works that are therein shall be burned up." 2 Peter 3:10.</w:t>
      </w:r>
    </w:p>
    <w:p w14:paraId="21706DD6" w14:textId="77777777" w:rsidR="002F40FA" w:rsidRDefault="00EA067A">
      <w:pPr>
        <w:spacing w:before="245" w:line="300" w:lineRule="exact"/>
        <w:ind w:left="72"/>
        <w:jc w:val="center"/>
        <w:textAlignment w:val="baseline"/>
        <w:rPr>
          <w:rFonts w:ascii="Arial" w:eastAsia="Arial" w:hAnsi="Arial"/>
          <w:b/>
          <w:color w:val="000000"/>
          <w:spacing w:val="-1"/>
          <w:sz w:val="26"/>
        </w:rPr>
      </w:pPr>
      <w:r>
        <w:rPr>
          <w:rFonts w:ascii="Arial" w:eastAsia="Arial" w:hAnsi="Arial"/>
          <w:b/>
          <w:color w:val="000000"/>
          <w:spacing w:val="-1"/>
          <w:sz w:val="26"/>
        </w:rPr>
        <w:t>Chapter 67</w:t>
      </w:r>
    </w:p>
    <w:p w14:paraId="21706DD7" w14:textId="77777777" w:rsidR="002F40FA" w:rsidRPr="008868CA" w:rsidRDefault="008868CA" w:rsidP="008868CA">
      <w:pPr>
        <w:pStyle w:val="Heading2"/>
      </w:pPr>
      <w:r>
        <w:rPr>
          <w:rFonts w:eastAsia="Times New Roman"/>
          <w:w w:val="80"/>
        </w:rPr>
        <w:t xml:space="preserve">67 </w:t>
      </w:r>
      <w:r w:rsidR="00EA067A">
        <w:rPr>
          <w:rFonts w:eastAsia="Times New Roman"/>
          <w:w w:val="80"/>
        </w:rPr>
        <w:t>Elijah the Prophet</w:t>
      </w:r>
    </w:p>
    <w:p w14:paraId="21706DD8" w14:textId="77777777" w:rsidR="002F40FA" w:rsidRDefault="00EA067A">
      <w:pPr>
        <w:spacing w:before="192" w:line="276" w:lineRule="exact"/>
        <w:ind w:left="72" w:right="144" w:firstLine="720"/>
        <w:jc w:val="both"/>
        <w:textAlignment w:val="baseline"/>
        <w:rPr>
          <w:rFonts w:eastAsia="Times New Roman"/>
          <w:b/>
          <w:color w:val="000000"/>
          <w:sz w:val="24"/>
        </w:rPr>
      </w:pPr>
      <w:r>
        <w:rPr>
          <w:rFonts w:eastAsia="Times New Roman"/>
          <w:b/>
          <w:color w:val="000000"/>
          <w:sz w:val="24"/>
        </w:rPr>
        <w:t xml:space="preserve">Before the day of the lord, who was to be sent to the world? </w:t>
      </w:r>
      <w:r>
        <w:rPr>
          <w:rFonts w:eastAsia="Times New Roman"/>
          <w:color w:val="000000"/>
          <w:sz w:val="24"/>
        </w:rPr>
        <w:t xml:space="preserve">“Behold, I will send you </w:t>
      </w:r>
      <w:r>
        <w:rPr>
          <w:rFonts w:eastAsia="Times New Roman"/>
          <w:i/>
          <w:color w:val="000000"/>
          <w:sz w:val="24"/>
        </w:rPr>
        <w:t xml:space="preserve">Elijah the prophet </w:t>
      </w:r>
      <w:r>
        <w:rPr>
          <w:rFonts w:eastAsia="Times New Roman"/>
          <w:color w:val="000000"/>
          <w:sz w:val="24"/>
        </w:rPr>
        <w:t>before the coming of the great and dreadful day of the Lord." Mal. 4:5.</w:t>
      </w:r>
    </w:p>
    <w:p w14:paraId="21706DD9" w14:textId="77777777" w:rsidR="002F40FA" w:rsidRDefault="00EA067A">
      <w:pPr>
        <w:spacing w:before="123" w:line="276" w:lineRule="exact"/>
        <w:ind w:left="72" w:right="144" w:firstLine="720"/>
        <w:jc w:val="both"/>
        <w:textAlignment w:val="baseline"/>
        <w:rPr>
          <w:rFonts w:eastAsia="Times New Roman"/>
          <w:b/>
          <w:color w:val="000000"/>
          <w:sz w:val="24"/>
        </w:rPr>
      </w:pPr>
      <w:r>
        <w:rPr>
          <w:rFonts w:eastAsia="Times New Roman"/>
          <w:b/>
          <w:color w:val="000000"/>
          <w:sz w:val="24"/>
        </w:rPr>
        <w:t xml:space="preserve">In whom was this prophecy partially fulfilled? </w:t>
      </w:r>
      <w:r>
        <w:rPr>
          <w:rFonts w:eastAsia="Times New Roman"/>
          <w:color w:val="000000"/>
          <w:sz w:val="24"/>
        </w:rPr>
        <w:t xml:space="preserve">“For all the Prophets and the law prophesied </w:t>
      </w:r>
      <w:r>
        <w:rPr>
          <w:rFonts w:eastAsia="Times New Roman"/>
          <w:i/>
          <w:color w:val="000000"/>
          <w:sz w:val="24"/>
        </w:rPr>
        <w:t xml:space="preserve">until John. </w:t>
      </w:r>
      <w:r>
        <w:rPr>
          <w:rFonts w:eastAsia="Times New Roman"/>
          <w:color w:val="000000"/>
          <w:sz w:val="24"/>
        </w:rPr>
        <w:t xml:space="preserve">And if ye will receive it, </w:t>
      </w:r>
      <w:r>
        <w:rPr>
          <w:rFonts w:eastAsia="Times New Roman"/>
          <w:i/>
          <w:color w:val="000000"/>
          <w:sz w:val="24"/>
        </w:rPr>
        <w:t xml:space="preserve">this is Elias, which was for to come." </w:t>
      </w:r>
      <w:r>
        <w:rPr>
          <w:rFonts w:eastAsia="Times New Roman"/>
          <w:color w:val="000000"/>
          <w:sz w:val="24"/>
        </w:rPr>
        <w:t>Matt. 11:13, 14.</w:t>
      </w:r>
    </w:p>
    <w:p w14:paraId="21706DDA" w14:textId="77777777" w:rsidR="002F40FA" w:rsidRDefault="00EA067A">
      <w:pPr>
        <w:spacing w:before="120" w:line="275" w:lineRule="exact"/>
        <w:ind w:left="72" w:right="144" w:firstLine="720"/>
        <w:textAlignment w:val="baseline"/>
        <w:rPr>
          <w:rFonts w:eastAsia="Times New Roman"/>
          <w:b/>
          <w:color w:val="000000"/>
          <w:sz w:val="24"/>
        </w:rPr>
      </w:pPr>
      <w:r>
        <w:rPr>
          <w:rFonts w:eastAsia="Times New Roman"/>
          <w:b/>
          <w:color w:val="000000"/>
          <w:sz w:val="24"/>
        </w:rPr>
        <w:t xml:space="preserve">What objection was raised by the scribes to Christ's mission? </w:t>
      </w:r>
      <w:r>
        <w:rPr>
          <w:rFonts w:eastAsia="Times New Roman"/>
          <w:color w:val="000000"/>
          <w:sz w:val="24"/>
        </w:rPr>
        <w:t>“And His disciples asked Him, saying, Why then say the scribes that Elias must first come?" Matt. 17:10.</w:t>
      </w:r>
    </w:p>
    <w:p w14:paraId="21706DDB" w14:textId="77777777" w:rsidR="002F40FA" w:rsidRDefault="00EA067A">
      <w:pPr>
        <w:spacing w:before="128" w:line="275" w:lineRule="exact"/>
        <w:ind w:left="72" w:right="144" w:firstLine="720"/>
        <w:jc w:val="both"/>
        <w:textAlignment w:val="baseline"/>
        <w:rPr>
          <w:rFonts w:eastAsia="Times New Roman"/>
          <w:b/>
          <w:color w:val="000000"/>
          <w:spacing w:val="-3"/>
          <w:sz w:val="24"/>
        </w:rPr>
      </w:pPr>
      <w:r>
        <w:rPr>
          <w:rFonts w:eastAsia="Times New Roman"/>
          <w:b/>
          <w:color w:val="000000"/>
          <w:spacing w:val="-3"/>
          <w:sz w:val="24"/>
        </w:rPr>
        <w:t xml:space="preserve">What answer was made to this? </w:t>
      </w:r>
      <w:r>
        <w:rPr>
          <w:rFonts w:eastAsia="Times New Roman"/>
          <w:color w:val="000000"/>
          <w:spacing w:val="-3"/>
          <w:sz w:val="24"/>
        </w:rPr>
        <w:t>“And Jesus answered and said unto them, Elias truly shall first come, and restore all things. But I say unto you, That Elias is come already, and they knew him not, but have done unto him whatsoever they listed. Likewise shall also the Son of man suffer of them. Then the disciples understood that He spake unto them of John the Baptist." Matt. 17:11-13.</w:t>
      </w:r>
    </w:p>
    <w:p w14:paraId="21706DDC" w14:textId="77777777" w:rsidR="00CD1105" w:rsidRPr="00CD1105" w:rsidRDefault="00EA067A" w:rsidP="00CD1105">
      <w:pPr>
        <w:spacing w:before="118" w:line="278" w:lineRule="exact"/>
        <w:ind w:left="72" w:right="144" w:firstLine="720"/>
        <w:jc w:val="both"/>
        <w:textAlignment w:val="baseline"/>
        <w:rPr>
          <w:rFonts w:eastAsia="Times New Roman"/>
          <w:b/>
          <w:color w:val="000000"/>
          <w:sz w:val="24"/>
        </w:rPr>
      </w:pPr>
      <w:r>
        <w:rPr>
          <w:rFonts w:eastAsia="Times New Roman"/>
          <w:b/>
          <w:color w:val="000000"/>
          <w:sz w:val="24"/>
        </w:rPr>
        <w:t>What was John's Testimony of himself?</w:t>
      </w:r>
      <w:r>
        <w:rPr>
          <w:rFonts w:eastAsia="Times New Roman"/>
          <w:color w:val="000000"/>
          <w:sz w:val="24"/>
        </w:rPr>
        <w:t xml:space="preserve">” And they asked him, What then? </w:t>
      </w:r>
      <w:r>
        <w:rPr>
          <w:rFonts w:eastAsia="Times New Roman"/>
          <w:i/>
          <w:color w:val="000000"/>
          <w:sz w:val="24"/>
        </w:rPr>
        <w:t xml:space="preserve">Art thou Elias? And he saith, I am not. </w:t>
      </w:r>
      <w:r>
        <w:rPr>
          <w:rFonts w:eastAsia="Times New Roman"/>
          <w:color w:val="000000"/>
          <w:sz w:val="24"/>
        </w:rPr>
        <w:t>Art thou that Prophet? And he answered, No." John</w:t>
      </w:r>
      <w:r w:rsidR="00CD1105">
        <w:rPr>
          <w:rFonts w:eastAsia="Times New Roman"/>
          <w:b/>
          <w:color w:val="000000"/>
          <w:sz w:val="24"/>
        </w:rPr>
        <w:t xml:space="preserve"> </w:t>
      </w:r>
      <w:r>
        <w:rPr>
          <w:rFonts w:eastAsia="Times New Roman"/>
          <w:color w:val="000000"/>
          <w:spacing w:val="8"/>
          <w:sz w:val="24"/>
        </w:rPr>
        <w:t>1:21.</w:t>
      </w:r>
      <w:r w:rsidR="00CD1105" w:rsidRPr="00CD1105">
        <w:rPr>
          <w:rFonts w:eastAsia="Times New Roman"/>
          <w:color w:val="000000"/>
          <w:spacing w:val="24"/>
          <w:sz w:val="24"/>
        </w:rPr>
        <w:t xml:space="preserve"> </w:t>
      </w:r>
    </w:p>
    <w:p w14:paraId="21706DDD" w14:textId="77777777" w:rsidR="002F40FA" w:rsidRDefault="00CD1105" w:rsidP="00CD1105">
      <w:pPr>
        <w:spacing w:before="120" w:line="275" w:lineRule="exact"/>
        <w:jc w:val="right"/>
        <w:textAlignment w:val="baseline"/>
        <w:rPr>
          <w:rFonts w:eastAsia="Times New Roman"/>
          <w:color w:val="000000"/>
          <w:spacing w:val="24"/>
          <w:sz w:val="24"/>
        </w:rPr>
      </w:pPr>
      <w:r>
        <w:rPr>
          <w:rFonts w:eastAsia="Times New Roman"/>
          <w:color w:val="000000"/>
          <w:spacing w:val="24"/>
          <w:sz w:val="24"/>
        </w:rPr>
        <w:t>142</w:t>
      </w:r>
    </w:p>
    <w:p w14:paraId="21706DDE" w14:textId="77777777" w:rsidR="002F40FA" w:rsidRDefault="00EA067A">
      <w:pPr>
        <w:spacing w:before="115" w:line="276" w:lineRule="exact"/>
        <w:ind w:left="72" w:right="72" w:firstLine="720"/>
        <w:textAlignment w:val="baseline"/>
        <w:rPr>
          <w:rFonts w:eastAsia="Times New Roman"/>
          <w:b/>
          <w:color w:val="000000"/>
          <w:sz w:val="24"/>
        </w:rPr>
      </w:pPr>
      <w:r>
        <w:rPr>
          <w:rFonts w:eastAsia="Times New Roman"/>
          <w:b/>
          <w:color w:val="000000"/>
          <w:sz w:val="24"/>
        </w:rPr>
        <w:t xml:space="preserve">How is this apparent discrepancy explained? </w:t>
      </w:r>
      <w:r>
        <w:rPr>
          <w:rFonts w:eastAsia="Times New Roman"/>
          <w:color w:val="000000"/>
          <w:sz w:val="24"/>
        </w:rPr>
        <w:t xml:space="preserve">“And </w:t>
      </w:r>
      <w:r>
        <w:rPr>
          <w:rFonts w:eastAsia="Times New Roman"/>
          <w:i/>
          <w:color w:val="000000"/>
          <w:sz w:val="24"/>
        </w:rPr>
        <w:t xml:space="preserve">he shall go before Him in the spirit and power of Elias, </w:t>
      </w:r>
      <w:r>
        <w:rPr>
          <w:rFonts w:eastAsia="Times New Roman"/>
          <w:color w:val="000000"/>
          <w:sz w:val="24"/>
        </w:rPr>
        <w:t>to turn the hearts of the fathers to the children, and the disobedient to the wisdom of the just; to make ready a people prepared for the Lord." Luke 1:17.</w:t>
      </w:r>
    </w:p>
    <w:p w14:paraId="21706DDF" w14:textId="77777777" w:rsidR="002F40FA" w:rsidRDefault="00EA067A">
      <w:pPr>
        <w:spacing w:before="122" w:line="275" w:lineRule="exact"/>
        <w:ind w:left="72" w:right="720" w:firstLine="720"/>
        <w:textAlignment w:val="baseline"/>
        <w:rPr>
          <w:rFonts w:eastAsia="Times New Roman"/>
          <w:b/>
          <w:color w:val="000000"/>
          <w:sz w:val="24"/>
        </w:rPr>
      </w:pPr>
      <w:r>
        <w:rPr>
          <w:rFonts w:eastAsia="Times New Roman"/>
          <w:b/>
          <w:color w:val="000000"/>
          <w:sz w:val="24"/>
        </w:rPr>
        <w:t xml:space="preserve">When was this spirit and power to be manifested? </w:t>
      </w:r>
      <w:r>
        <w:rPr>
          <w:rFonts w:eastAsia="Times New Roman"/>
          <w:color w:val="000000"/>
          <w:sz w:val="24"/>
        </w:rPr>
        <w:t>“Before 'the great and dreadful' day of the Lord." Mal. 4:5.</w:t>
      </w:r>
    </w:p>
    <w:p w14:paraId="21706DE0" w14:textId="77777777" w:rsidR="002F40FA" w:rsidRDefault="00EA067A">
      <w:pPr>
        <w:spacing w:before="124" w:line="276" w:lineRule="exact"/>
        <w:ind w:left="72" w:right="72" w:firstLine="720"/>
        <w:textAlignment w:val="baseline"/>
        <w:rPr>
          <w:rFonts w:eastAsia="Times New Roman"/>
          <w:b/>
          <w:color w:val="000000"/>
          <w:sz w:val="24"/>
        </w:rPr>
      </w:pPr>
      <w:r>
        <w:rPr>
          <w:rFonts w:eastAsia="Times New Roman"/>
          <w:b/>
          <w:color w:val="000000"/>
          <w:sz w:val="24"/>
        </w:rPr>
        <w:t xml:space="preserve">What else was to take place before that "terrible" day? </w:t>
      </w:r>
      <w:r>
        <w:rPr>
          <w:rFonts w:eastAsia="Times New Roman"/>
          <w:color w:val="000000"/>
          <w:sz w:val="24"/>
        </w:rPr>
        <w:t xml:space="preserve">“The sun shall be turned into darkness, and the moon into blood, </w:t>
      </w:r>
      <w:r>
        <w:rPr>
          <w:rFonts w:eastAsia="Times New Roman"/>
          <w:i/>
          <w:color w:val="000000"/>
          <w:sz w:val="24"/>
        </w:rPr>
        <w:t xml:space="preserve">before the great and the terrible day of the Lord come." </w:t>
      </w:r>
      <w:r>
        <w:rPr>
          <w:rFonts w:eastAsia="Times New Roman"/>
          <w:color w:val="000000"/>
          <w:sz w:val="24"/>
        </w:rPr>
        <w:t>Joel 2:31.</w:t>
      </w:r>
    </w:p>
    <w:p w14:paraId="21706DE1" w14:textId="77777777" w:rsidR="002F40FA" w:rsidRDefault="00EA067A">
      <w:pPr>
        <w:spacing w:before="118" w:line="277" w:lineRule="exact"/>
        <w:ind w:left="72" w:right="72" w:firstLine="720"/>
        <w:textAlignment w:val="baseline"/>
        <w:rPr>
          <w:rFonts w:eastAsia="Times New Roman"/>
          <w:b/>
          <w:color w:val="000000"/>
          <w:spacing w:val="-4"/>
          <w:sz w:val="24"/>
        </w:rPr>
      </w:pPr>
      <w:r>
        <w:rPr>
          <w:rFonts w:eastAsia="Times New Roman"/>
          <w:b/>
          <w:color w:val="000000"/>
          <w:spacing w:val="-4"/>
          <w:sz w:val="24"/>
        </w:rPr>
        <w:t xml:space="preserve">Was that day still future in Peter's time? </w:t>
      </w:r>
      <w:r>
        <w:rPr>
          <w:rFonts w:eastAsia="Times New Roman"/>
          <w:color w:val="000000"/>
          <w:spacing w:val="-4"/>
          <w:sz w:val="24"/>
        </w:rPr>
        <w:t xml:space="preserve">“But </w:t>
      </w:r>
      <w:r>
        <w:rPr>
          <w:rFonts w:eastAsia="Times New Roman"/>
          <w:i/>
          <w:color w:val="000000"/>
          <w:spacing w:val="-4"/>
          <w:sz w:val="24"/>
        </w:rPr>
        <w:t xml:space="preserve">the day of the Lord will come as a thief in the night; </w:t>
      </w:r>
      <w:r>
        <w:rPr>
          <w:rFonts w:eastAsia="Times New Roman"/>
          <w:color w:val="000000"/>
          <w:spacing w:val="-4"/>
          <w:sz w:val="24"/>
        </w:rPr>
        <w:t>in the which the heavens shall pass away with a great noise." 2 Peter 3:10.</w:t>
      </w:r>
    </w:p>
    <w:p w14:paraId="21706DE2" w14:textId="77777777" w:rsidR="002F40FA" w:rsidRDefault="00EA067A">
      <w:pPr>
        <w:spacing w:before="119" w:line="275" w:lineRule="exact"/>
        <w:ind w:left="72" w:right="72" w:firstLine="720"/>
        <w:textAlignment w:val="baseline"/>
        <w:rPr>
          <w:rFonts w:eastAsia="Times New Roman"/>
          <w:b/>
          <w:color w:val="000000"/>
          <w:sz w:val="24"/>
        </w:rPr>
      </w:pPr>
      <w:r>
        <w:rPr>
          <w:rFonts w:eastAsia="Times New Roman"/>
          <w:b/>
          <w:color w:val="000000"/>
          <w:sz w:val="24"/>
        </w:rPr>
        <w:lastRenderedPageBreak/>
        <w:t xml:space="preserve">What did the spirit of Elijah lead him to do? </w:t>
      </w:r>
      <w:r>
        <w:rPr>
          <w:rFonts w:eastAsia="Times New Roman"/>
          <w:color w:val="000000"/>
          <w:sz w:val="24"/>
        </w:rPr>
        <w:t>“And Elijah came unto all the people, and said, How long halt ye between two opinions? If the Lord be God, follow Him: but if Baal, then follow him." 1 Kings 18:21.</w:t>
      </w:r>
    </w:p>
    <w:p w14:paraId="21706DE3" w14:textId="77777777" w:rsidR="002F40FA" w:rsidRDefault="00EA067A">
      <w:pPr>
        <w:spacing w:before="126" w:line="275" w:lineRule="exact"/>
        <w:ind w:left="72" w:right="72" w:firstLine="720"/>
        <w:textAlignment w:val="baseline"/>
        <w:rPr>
          <w:rFonts w:eastAsia="Times New Roman"/>
          <w:b/>
          <w:color w:val="000000"/>
          <w:sz w:val="24"/>
        </w:rPr>
      </w:pPr>
      <w:r>
        <w:rPr>
          <w:rFonts w:eastAsia="Times New Roman"/>
          <w:b/>
          <w:color w:val="000000"/>
          <w:sz w:val="24"/>
        </w:rPr>
        <w:t xml:space="preserve">After boldly declaring the truth, what was Elijah compelled to do? </w:t>
      </w:r>
      <w:r>
        <w:rPr>
          <w:rFonts w:eastAsia="Times New Roman"/>
          <w:color w:val="000000"/>
          <w:sz w:val="24"/>
        </w:rPr>
        <w:t xml:space="preserve">“Then Jezebel sent a messenger unto Elijah, saying, So let the gods do to me, and more also, if I make not thy life as the life of one of them by tomorrow about this time. And when he saw that, </w:t>
      </w:r>
      <w:r>
        <w:rPr>
          <w:rFonts w:eastAsia="Times New Roman"/>
          <w:i/>
          <w:color w:val="000000"/>
          <w:sz w:val="24"/>
        </w:rPr>
        <w:t xml:space="preserve">he arose, and went for his life, and came to Beersheba." </w:t>
      </w:r>
      <w:r>
        <w:rPr>
          <w:rFonts w:eastAsia="Times New Roman"/>
          <w:color w:val="000000"/>
          <w:sz w:val="24"/>
        </w:rPr>
        <w:t>1 Kings 19:2, 3.</w:t>
      </w:r>
    </w:p>
    <w:p w14:paraId="21706DE4" w14:textId="77777777" w:rsidR="002F40FA" w:rsidRDefault="00EA067A">
      <w:pPr>
        <w:spacing w:before="120" w:line="276" w:lineRule="exact"/>
        <w:ind w:left="72" w:right="72" w:firstLine="720"/>
        <w:textAlignment w:val="baseline"/>
        <w:rPr>
          <w:rFonts w:eastAsia="Times New Roman"/>
          <w:b/>
          <w:color w:val="000000"/>
          <w:sz w:val="24"/>
        </w:rPr>
      </w:pPr>
      <w:r>
        <w:rPr>
          <w:rFonts w:eastAsia="Times New Roman"/>
          <w:b/>
          <w:color w:val="000000"/>
          <w:sz w:val="24"/>
        </w:rPr>
        <w:t xml:space="preserve">What charge was brought against Elijah? </w:t>
      </w:r>
      <w:r>
        <w:rPr>
          <w:rFonts w:eastAsia="Times New Roman"/>
          <w:color w:val="000000"/>
          <w:sz w:val="24"/>
        </w:rPr>
        <w:t xml:space="preserve">“And it came to pass, when Ahab saw Elijah, that Ahab said unto him, </w:t>
      </w:r>
      <w:r>
        <w:rPr>
          <w:rFonts w:eastAsia="Times New Roman"/>
          <w:i/>
          <w:color w:val="000000"/>
          <w:sz w:val="24"/>
        </w:rPr>
        <w:t xml:space="preserve">Art thou he that troubleth Israel?" </w:t>
      </w:r>
      <w:r>
        <w:rPr>
          <w:rFonts w:eastAsia="Times New Roman"/>
          <w:color w:val="000000"/>
          <w:sz w:val="24"/>
        </w:rPr>
        <w:t>1 Kings 18: 17.</w:t>
      </w:r>
    </w:p>
    <w:p w14:paraId="21706DE5" w14:textId="77777777" w:rsidR="002F40FA" w:rsidRDefault="00EA067A">
      <w:pPr>
        <w:spacing w:before="118" w:line="276" w:lineRule="exact"/>
        <w:ind w:left="72" w:right="72" w:firstLine="720"/>
        <w:textAlignment w:val="baseline"/>
        <w:rPr>
          <w:rFonts w:eastAsia="Times New Roman"/>
          <w:b/>
          <w:color w:val="000000"/>
          <w:sz w:val="24"/>
        </w:rPr>
      </w:pPr>
      <w:r>
        <w:rPr>
          <w:rFonts w:eastAsia="Times New Roman"/>
          <w:b/>
          <w:color w:val="000000"/>
          <w:sz w:val="24"/>
        </w:rPr>
        <w:t xml:space="preserve">How did Elijah feel? </w:t>
      </w:r>
      <w:r>
        <w:rPr>
          <w:rFonts w:eastAsia="Times New Roman"/>
          <w:color w:val="000000"/>
          <w:sz w:val="24"/>
        </w:rPr>
        <w:t xml:space="preserve">“And said, It is enough; now, </w:t>
      </w:r>
      <w:r>
        <w:rPr>
          <w:rFonts w:eastAsia="Times New Roman"/>
          <w:i/>
          <w:color w:val="000000"/>
          <w:sz w:val="24"/>
        </w:rPr>
        <w:t xml:space="preserve">a Lord, take away my life; </w:t>
      </w:r>
      <w:r>
        <w:rPr>
          <w:rFonts w:eastAsia="Times New Roman"/>
          <w:color w:val="000000"/>
          <w:sz w:val="24"/>
        </w:rPr>
        <w:t>for I am not better than my fathers." 1 Kings 19:4.</w:t>
      </w:r>
    </w:p>
    <w:p w14:paraId="21706DE6" w14:textId="77777777" w:rsidR="002F40FA" w:rsidRDefault="00EA067A">
      <w:pPr>
        <w:spacing w:before="124" w:line="276" w:lineRule="exact"/>
        <w:ind w:left="72" w:right="216" w:firstLine="720"/>
        <w:textAlignment w:val="baseline"/>
        <w:rPr>
          <w:rFonts w:eastAsia="Times New Roman"/>
          <w:b/>
          <w:color w:val="000000"/>
          <w:sz w:val="24"/>
        </w:rPr>
      </w:pPr>
      <w:r>
        <w:rPr>
          <w:rFonts w:eastAsia="Times New Roman"/>
          <w:b/>
          <w:color w:val="000000"/>
          <w:sz w:val="24"/>
        </w:rPr>
        <w:t xml:space="preserve">What did the Lord do for Elijah? </w:t>
      </w:r>
      <w:r>
        <w:rPr>
          <w:rFonts w:eastAsia="Times New Roman"/>
          <w:color w:val="000000"/>
          <w:sz w:val="24"/>
        </w:rPr>
        <w:t xml:space="preserve">“Behold, there appeared a chariot of fire, and horses of fire, and parted them both asunder; and </w:t>
      </w:r>
      <w:r>
        <w:rPr>
          <w:rFonts w:eastAsia="Times New Roman"/>
          <w:i/>
          <w:color w:val="000000"/>
          <w:sz w:val="24"/>
        </w:rPr>
        <w:t xml:space="preserve">Elijah went up by a whirlwind into heaven." </w:t>
      </w:r>
      <w:r>
        <w:rPr>
          <w:rFonts w:eastAsia="Times New Roman"/>
          <w:color w:val="000000"/>
          <w:sz w:val="24"/>
        </w:rPr>
        <w:t>2 Kings 2:11.</w:t>
      </w:r>
    </w:p>
    <w:p w14:paraId="21706DE7" w14:textId="77777777" w:rsidR="002F40FA" w:rsidRDefault="00EA067A">
      <w:pPr>
        <w:spacing w:before="126" w:line="275" w:lineRule="exact"/>
        <w:ind w:left="72" w:right="72" w:firstLine="720"/>
        <w:textAlignment w:val="baseline"/>
        <w:rPr>
          <w:rFonts w:eastAsia="Times New Roman"/>
          <w:b/>
          <w:color w:val="000000"/>
          <w:sz w:val="24"/>
        </w:rPr>
      </w:pPr>
      <w:r>
        <w:rPr>
          <w:rFonts w:eastAsia="Times New Roman"/>
          <w:b/>
          <w:color w:val="000000"/>
          <w:sz w:val="24"/>
        </w:rPr>
        <w:t xml:space="preserve">What will the last message before the Lord comes demand of the faithful? </w:t>
      </w:r>
      <w:r>
        <w:rPr>
          <w:rFonts w:eastAsia="Times New Roman"/>
          <w:color w:val="000000"/>
          <w:sz w:val="24"/>
        </w:rPr>
        <w:t xml:space="preserve">“And the third angel followed them, saying in a loud voice, If any man worship the beast and his image, and receive his mark in his forehead, or in his hand, the same shall drink of the wine of the wrath of God, which is poured out without mixture into the cup of His indignation... </w:t>
      </w:r>
      <w:r>
        <w:rPr>
          <w:rFonts w:eastAsia="Times New Roman"/>
          <w:i/>
          <w:color w:val="000000"/>
          <w:sz w:val="24"/>
        </w:rPr>
        <w:t xml:space="preserve">Here is the patience of the saints: here are they that keep the commandments of God, and the faith of Jesus." </w:t>
      </w:r>
      <w:r>
        <w:rPr>
          <w:rFonts w:eastAsia="Times New Roman"/>
          <w:color w:val="000000"/>
          <w:sz w:val="24"/>
        </w:rPr>
        <w:t>Rev. 14:9-12.</w:t>
      </w:r>
    </w:p>
    <w:p w14:paraId="21706DE8" w14:textId="77777777" w:rsidR="002F40FA" w:rsidRDefault="00EA067A">
      <w:pPr>
        <w:spacing w:before="122" w:line="275" w:lineRule="exact"/>
        <w:ind w:left="72" w:right="72" w:firstLine="720"/>
        <w:textAlignment w:val="baseline"/>
        <w:rPr>
          <w:rFonts w:eastAsia="Times New Roman"/>
          <w:b/>
          <w:color w:val="000000"/>
          <w:sz w:val="24"/>
        </w:rPr>
      </w:pPr>
      <w:r>
        <w:rPr>
          <w:rFonts w:eastAsia="Times New Roman"/>
          <w:b/>
          <w:color w:val="000000"/>
          <w:sz w:val="24"/>
        </w:rPr>
        <w:t xml:space="preserve">How will the remnant church be generally regarded for thus keeping God's commandments? </w:t>
      </w:r>
      <w:r>
        <w:rPr>
          <w:rFonts w:eastAsia="Times New Roman"/>
          <w:color w:val="000000"/>
          <w:sz w:val="24"/>
        </w:rPr>
        <w:t xml:space="preserve">“And the dragon was wroth with the woman, and went to </w:t>
      </w:r>
      <w:r>
        <w:rPr>
          <w:rFonts w:eastAsia="Times New Roman"/>
          <w:i/>
          <w:color w:val="000000"/>
          <w:sz w:val="24"/>
        </w:rPr>
        <w:t xml:space="preserve">make war with the remnant of her seed, which keep the commandments of God, </w:t>
      </w:r>
      <w:r>
        <w:rPr>
          <w:rFonts w:eastAsia="Times New Roman"/>
          <w:color w:val="000000"/>
          <w:sz w:val="24"/>
        </w:rPr>
        <w:t>and have the testimony of Jesus Christ." Rev. 12:17.</w:t>
      </w:r>
    </w:p>
    <w:p w14:paraId="21706DE9" w14:textId="77777777" w:rsidR="002F40FA" w:rsidRDefault="00EA067A">
      <w:pPr>
        <w:spacing w:before="126" w:line="275" w:lineRule="exact"/>
        <w:ind w:left="72" w:right="72" w:firstLine="720"/>
        <w:textAlignment w:val="baseline"/>
        <w:rPr>
          <w:rFonts w:eastAsia="Times New Roman"/>
          <w:b/>
          <w:color w:val="000000"/>
          <w:sz w:val="24"/>
        </w:rPr>
      </w:pPr>
      <w:r>
        <w:rPr>
          <w:rFonts w:eastAsia="Times New Roman"/>
          <w:b/>
          <w:color w:val="000000"/>
          <w:sz w:val="24"/>
        </w:rPr>
        <w:t>How far may we expect this persecution to be carried against those who will not yield to the power of the beast?</w:t>
      </w:r>
      <w:r>
        <w:rPr>
          <w:rFonts w:eastAsia="Times New Roman"/>
          <w:color w:val="000000"/>
          <w:sz w:val="24"/>
        </w:rPr>
        <w:t xml:space="preserve">” And he had power to give life unto the image of the beast, that the image of the beast should both speak, and </w:t>
      </w:r>
      <w:r>
        <w:rPr>
          <w:rFonts w:eastAsia="Times New Roman"/>
          <w:i/>
          <w:color w:val="000000"/>
          <w:sz w:val="24"/>
        </w:rPr>
        <w:t xml:space="preserve">cause that as many as would not worship the image of the beast should be killed." </w:t>
      </w:r>
      <w:r>
        <w:rPr>
          <w:rFonts w:eastAsia="Times New Roman"/>
          <w:color w:val="000000"/>
          <w:sz w:val="24"/>
        </w:rPr>
        <w:t>Rev. 13:15.</w:t>
      </w:r>
    </w:p>
    <w:p w14:paraId="21706DEA" w14:textId="77777777" w:rsidR="00CD1105" w:rsidRPr="00CD1105" w:rsidRDefault="00EA067A" w:rsidP="00CD1105">
      <w:pPr>
        <w:spacing w:before="120" w:line="275" w:lineRule="exact"/>
        <w:ind w:left="72" w:right="72" w:firstLine="720"/>
        <w:textAlignment w:val="baseline"/>
        <w:rPr>
          <w:rFonts w:eastAsia="Times New Roman"/>
          <w:b/>
          <w:color w:val="000000"/>
          <w:spacing w:val="-3"/>
          <w:sz w:val="24"/>
        </w:rPr>
      </w:pPr>
      <w:r>
        <w:rPr>
          <w:rFonts w:eastAsia="Times New Roman"/>
          <w:b/>
          <w:color w:val="000000"/>
          <w:spacing w:val="-3"/>
          <w:sz w:val="24"/>
        </w:rPr>
        <w:t xml:space="preserve">If faithful, what will be done for these persecuted ones? </w:t>
      </w:r>
      <w:r>
        <w:rPr>
          <w:rFonts w:eastAsia="Times New Roman"/>
          <w:color w:val="000000"/>
          <w:spacing w:val="-3"/>
          <w:sz w:val="24"/>
        </w:rPr>
        <w:t>“And I saw as it were a sea of glass mingled with fire: and them that had gotten the victory over the beast, and over</w:t>
      </w:r>
      <w:r w:rsidR="00CD1105">
        <w:rPr>
          <w:rFonts w:eastAsia="Times New Roman"/>
          <w:b/>
          <w:color w:val="000000"/>
          <w:spacing w:val="-3"/>
          <w:sz w:val="24"/>
        </w:rPr>
        <w:t xml:space="preserve"> </w:t>
      </w:r>
      <w:r>
        <w:rPr>
          <w:rFonts w:eastAsia="Times New Roman"/>
          <w:color w:val="000000"/>
          <w:sz w:val="24"/>
        </w:rPr>
        <w:t xml:space="preserve">his image, and over his mark, and over the number of his name, </w:t>
      </w:r>
      <w:r>
        <w:rPr>
          <w:rFonts w:eastAsia="Times New Roman"/>
          <w:i/>
          <w:color w:val="000000"/>
          <w:sz w:val="24"/>
        </w:rPr>
        <w:t xml:space="preserve">stand on the sea of glass, having the harps of God." </w:t>
      </w:r>
      <w:r>
        <w:rPr>
          <w:rFonts w:eastAsia="Times New Roman"/>
          <w:color w:val="000000"/>
          <w:sz w:val="24"/>
        </w:rPr>
        <w:t>Rev. 15:2.</w:t>
      </w:r>
      <w:r w:rsidR="00CD1105" w:rsidRPr="00CD1105">
        <w:rPr>
          <w:rFonts w:eastAsia="Times New Roman"/>
          <w:color w:val="000000"/>
          <w:spacing w:val="12"/>
          <w:sz w:val="24"/>
        </w:rPr>
        <w:t xml:space="preserve"> </w:t>
      </w:r>
    </w:p>
    <w:p w14:paraId="21706DEB" w14:textId="77777777" w:rsidR="002F40FA" w:rsidRDefault="00CD1105" w:rsidP="00CD1105">
      <w:pPr>
        <w:spacing w:before="120" w:line="260" w:lineRule="exact"/>
        <w:ind w:firstLine="720"/>
        <w:jc w:val="right"/>
        <w:textAlignment w:val="baseline"/>
        <w:rPr>
          <w:rFonts w:eastAsia="Times New Roman"/>
          <w:color w:val="000000"/>
          <w:spacing w:val="12"/>
          <w:sz w:val="24"/>
        </w:rPr>
      </w:pPr>
      <w:r>
        <w:rPr>
          <w:rFonts w:eastAsia="Times New Roman"/>
          <w:color w:val="000000"/>
          <w:spacing w:val="12"/>
          <w:sz w:val="24"/>
        </w:rPr>
        <w:t>143</w:t>
      </w:r>
    </w:p>
    <w:p w14:paraId="21706DEC" w14:textId="77777777" w:rsidR="002F40FA" w:rsidRDefault="00EA067A" w:rsidP="00CD1105">
      <w:pPr>
        <w:spacing w:before="120" w:line="260" w:lineRule="exact"/>
        <w:ind w:firstLine="720"/>
        <w:textAlignment w:val="baseline"/>
        <w:rPr>
          <w:rFonts w:eastAsia="Times New Roman"/>
          <w:b/>
          <w:color w:val="000000"/>
          <w:sz w:val="24"/>
        </w:rPr>
      </w:pPr>
      <w:r>
        <w:rPr>
          <w:rFonts w:eastAsia="Times New Roman"/>
          <w:b/>
          <w:color w:val="000000"/>
          <w:sz w:val="24"/>
        </w:rPr>
        <w:t xml:space="preserve">How will the Lord gather His faithful ones in the last great struggle? </w:t>
      </w:r>
      <w:r>
        <w:rPr>
          <w:rFonts w:eastAsia="Times New Roman"/>
          <w:color w:val="000000"/>
          <w:sz w:val="24"/>
        </w:rPr>
        <w:t xml:space="preserve">“And </w:t>
      </w:r>
      <w:r>
        <w:rPr>
          <w:rFonts w:eastAsia="Times New Roman"/>
          <w:i/>
          <w:color w:val="000000"/>
          <w:sz w:val="24"/>
        </w:rPr>
        <w:t xml:space="preserve">He shall send His angels with a great sound of a trumpet, and they shall gather together His elect </w:t>
      </w:r>
      <w:r>
        <w:rPr>
          <w:rFonts w:eastAsia="Times New Roman"/>
          <w:color w:val="000000"/>
          <w:sz w:val="24"/>
        </w:rPr>
        <w:t>from the four winds, from one end of heaven to the other." Matt. 24:31.</w:t>
      </w:r>
    </w:p>
    <w:p w14:paraId="21706DED" w14:textId="77777777" w:rsidR="002F40FA" w:rsidRPr="008868CA" w:rsidRDefault="00EA067A" w:rsidP="008868CA">
      <w:pPr>
        <w:pStyle w:val="Heading1"/>
        <w:rPr>
          <w:rFonts w:eastAsia="Old English Text MT"/>
          <w:spacing w:val="2"/>
        </w:rPr>
      </w:pPr>
      <w:r>
        <w:rPr>
          <w:rFonts w:eastAsia="Old English Text MT"/>
          <w:spacing w:val="2"/>
        </w:rPr>
        <w:t>Section 8</w:t>
      </w:r>
      <w:r w:rsidR="008868CA">
        <w:rPr>
          <w:rFonts w:eastAsia="Old English Text MT"/>
          <w:spacing w:val="2"/>
        </w:rPr>
        <w:t xml:space="preserve"> - </w:t>
      </w:r>
      <w:r>
        <w:rPr>
          <w:rFonts w:eastAsia="Old English Text MT"/>
        </w:rPr>
        <w:t>The Law of God</w:t>
      </w:r>
    </w:p>
    <w:p w14:paraId="21706DEE" w14:textId="77777777" w:rsidR="002F40FA" w:rsidRDefault="00EA067A">
      <w:pPr>
        <w:spacing w:before="2" w:line="299" w:lineRule="exact"/>
        <w:ind w:left="72"/>
        <w:jc w:val="center"/>
        <w:textAlignment w:val="baseline"/>
        <w:rPr>
          <w:rFonts w:ascii="Arial" w:eastAsia="Arial" w:hAnsi="Arial"/>
          <w:b/>
          <w:color w:val="000000"/>
          <w:spacing w:val="-1"/>
          <w:sz w:val="26"/>
        </w:rPr>
      </w:pPr>
      <w:r>
        <w:rPr>
          <w:rFonts w:ascii="Arial" w:eastAsia="Arial" w:hAnsi="Arial"/>
          <w:b/>
          <w:color w:val="000000"/>
          <w:spacing w:val="-1"/>
          <w:sz w:val="26"/>
        </w:rPr>
        <w:t>Chapter 68</w:t>
      </w:r>
    </w:p>
    <w:p w14:paraId="21706DEF" w14:textId="77777777" w:rsidR="002F40FA" w:rsidRDefault="008868CA" w:rsidP="008868CA">
      <w:pPr>
        <w:pStyle w:val="Heading2"/>
        <w:rPr>
          <w:rFonts w:eastAsia="Old English Text MT"/>
        </w:rPr>
      </w:pPr>
      <w:r>
        <w:rPr>
          <w:rFonts w:eastAsia="Old English Text MT"/>
        </w:rPr>
        <w:t xml:space="preserve">68 </w:t>
      </w:r>
      <w:r w:rsidR="00EA067A">
        <w:rPr>
          <w:rFonts w:eastAsia="Old English Text MT"/>
        </w:rPr>
        <w:t>Righteousness and Life</w:t>
      </w:r>
    </w:p>
    <w:p w14:paraId="21706DF0" w14:textId="77777777" w:rsidR="002F40FA" w:rsidRDefault="00EA067A">
      <w:pPr>
        <w:spacing w:before="203" w:line="278" w:lineRule="exact"/>
        <w:ind w:left="72"/>
        <w:jc w:val="center"/>
        <w:textAlignment w:val="baseline"/>
        <w:rPr>
          <w:rFonts w:eastAsia="Times New Roman"/>
          <w:b/>
          <w:color w:val="000000"/>
          <w:sz w:val="24"/>
        </w:rPr>
      </w:pPr>
      <w:r>
        <w:rPr>
          <w:rFonts w:eastAsia="Times New Roman"/>
          <w:b/>
          <w:color w:val="000000"/>
          <w:sz w:val="24"/>
        </w:rPr>
        <w:t>What assurance is given to every believer in Christ?</w:t>
      </w:r>
      <w:r>
        <w:rPr>
          <w:rFonts w:eastAsia="Times New Roman"/>
          <w:color w:val="000000"/>
          <w:sz w:val="24"/>
        </w:rPr>
        <w:t xml:space="preserve">” For God so loved the </w:t>
      </w:r>
      <w:r>
        <w:rPr>
          <w:rFonts w:eastAsia="Times New Roman"/>
          <w:color w:val="000000"/>
          <w:sz w:val="24"/>
        </w:rPr>
        <w:br/>
        <w:t xml:space="preserve">world, that He gave His only be- gotten Son, that whosoever believeth in Him should not </w:t>
      </w:r>
      <w:r>
        <w:rPr>
          <w:rFonts w:eastAsia="Times New Roman"/>
          <w:color w:val="000000"/>
          <w:sz w:val="24"/>
        </w:rPr>
        <w:br/>
        <w:t xml:space="preserve">perish, but have </w:t>
      </w:r>
      <w:r>
        <w:rPr>
          <w:rFonts w:eastAsia="Times New Roman"/>
          <w:i/>
          <w:color w:val="000000"/>
          <w:sz w:val="24"/>
        </w:rPr>
        <w:t xml:space="preserve">everlasting life." </w:t>
      </w:r>
      <w:r>
        <w:rPr>
          <w:rFonts w:eastAsia="Times New Roman"/>
          <w:color w:val="000000"/>
          <w:sz w:val="24"/>
        </w:rPr>
        <w:t>John 3:16.</w:t>
      </w:r>
    </w:p>
    <w:p w14:paraId="21706DF1" w14:textId="77777777" w:rsidR="002F40FA" w:rsidRDefault="00EA067A">
      <w:pPr>
        <w:spacing w:before="114" w:line="278" w:lineRule="exact"/>
        <w:ind w:left="72" w:right="432" w:firstLine="720"/>
        <w:jc w:val="both"/>
        <w:textAlignment w:val="baseline"/>
        <w:rPr>
          <w:rFonts w:eastAsia="Times New Roman"/>
          <w:b/>
          <w:color w:val="000000"/>
          <w:sz w:val="24"/>
        </w:rPr>
      </w:pPr>
      <w:r>
        <w:rPr>
          <w:rFonts w:eastAsia="Times New Roman"/>
          <w:b/>
          <w:color w:val="000000"/>
          <w:sz w:val="24"/>
        </w:rPr>
        <w:lastRenderedPageBreak/>
        <w:t xml:space="preserve">What wonderful truth is revealed in the gospel message? </w:t>
      </w:r>
      <w:r>
        <w:rPr>
          <w:rFonts w:eastAsia="Times New Roman"/>
          <w:color w:val="000000"/>
          <w:sz w:val="24"/>
        </w:rPr>
        <w:t xml:space="preserve">“For therein is </w:t>
      </w:r>
      <w:r>
        <w:rPr>
          <w:rFonts w:eastAsia="Times New Roman"/>
          <w:i/>
          <w:color w:val="000000"/>
          <w:sz w:val="24"/>
        </w:rPr>
        <w:t xml:space="preserve">the righteousness of God </w:t>
      </w:r>
      <w:r>
        <w:rPr>
          <w:rFonts w:eastAsia="Times New Roman"/>
          <w:color w:val="000000"/>
          <w:sz w:val="24"/>
        </w:rPr>
        <w:t>revealed from faith to faith: as it is written, The just shall live by faith." Romans 1:17.</w:t>
      </w:r>
    </w:p>
    <w:p w14:paraId="21706DF2" w14:textId="77777777" w:rsidR="002F40FA" w:rsidRDefault="00EA067A">
      <w:pPr>
        <w:spacing w:before="118" w:line="278" w:lineRule="exact"/>
        <w:ind w:left="72" w:right="72" w:firstLine="720"/>
        <w:jc w:val="both"/>
        <w:textAlignment w:val="baseline"/>
        <w:rPr>
          <w:rFonts w:eastAsia="Times New Roman"/>
          <w:b/>
          <w:color w:val="000000"/>
          <w:sz w:val="24"/>
        </w:rPr>
      </w:pPr>
      <w:r>
        <w:rPr>
          <w:rFonts w:eastAsia="Times New Roman"/>
          <w:b/>
          <w:color w:val="000000"/>
          <w:sz w:val="24"/>
        </w:rPr>
        <w:t xml:space="preserve">What was brought to light through the gospel? </w:t>
      </w:r>
      <w:r>
        <w:rPr>
          <w:rFonts w:eastAsia="Times New Roman"/>
          <w:color w:val="000000"/>
          <w:sz w:val="24"/>
        </w:rPr>
        <w:t xml:space="preserve">“Who hath abolished death, and hath brought </w:t>
      </w:r>
      <w:r>
        <w:rPr>
          <w:rFonts w:eastAsia="Times New Roman"/>
          <w:i/>
          <w:color w:val="000000"/>
          <w:sz w:val="24"/>
        </w:rPr>
        <w:t xml:space="preserve">life and immortality </w:t>
      </w:r>
      <w:r>
        <w:rPr>
          <w:rFonts w:eastAsia="Times New Roman"/>
          <w:color w:val="000000"/>
          <w:sz w:val="24"/>
        </w:rPr>
        <w:t>to light through the gospel." 2 Tim. 1:10.</w:t>
      </w:r>
    </w:p>
    <w:p w14:paraId="21706DF3" w14:textId="77777777" w:rsidR="002F40FA" w:rsidRDefault="00EA067A">
      <w:pPr>
        <w:spacing w:before="116" w:line="278" w:lineRule="exact"/>
        <w:ind w:left="72" w:right="72" w:firstLine="720"/>
        <w:jc w:val="both"/>
        <w:textAlignment w:val="baseline"/>
        <w:rPr>
          <w:rFonts w:eastAsia="Times New Roman"/>
          <w:b/>
          <w:color w:val="000000"/>
          <w:sz w:val="24"/>
        </w:rPr>
      </w:pPr>
      <w:r>
        <w:rPr>
          <w:rFonts w:eastAsia="Times New Roman"/>
          <w:b/>
          <w:color w:val="000000"/>
          <w:sz w:val="24"/>
        </w:rPr>
        <w:t xml:space="preserve">How closely are righteousness and life connected? </w:t>
      </w:r>
      <w:r>
        <w:rPr>
          <w:rFonts w:eastAsia="Times New Roman"/>
          <w:color w:val="000000"/>
          <w:sz w:val="24"/>
        </w:rPr>
        <w:t xml:space="preserve">“In the way of </w:t>
      </w:r>
      <w:r>
        <w:rPr>
          <w:rFonts w:eastAsia="Times New Roman"/>
          <w:i/>
          <w:color w:val="000000"/>
          <w:sz w:val="24"/>
        </w:rPr>
        <w:t xml:space="preserve">righteousness </w:t>
      </w:r>
      <w:r>
        <w:rPr>
          <w:rFonts w:eastAsia="Times New Roman"/>
          <w:color w:val="000000"/>
          <w:sz w:val="24"/>
        </w:rPr>
        <w:t xml:space="preserve">is </w:t>
      </w:r>
      <w:r>
        <w:rPr>
          <w:rFonts w:eastAsia="Times New Roman"/>
          <w:i/>
          <w:color w:val="000000"/>
          <w:sz w:val="24"/>
        </w:rPr>
        <w:t xml:space="preserve">life; </w:t>
      </w:r>
      <w:r>
        <w:rPr>
          <w:rFonts w:eastAsia="Times New Roman"/>
          <w:color w:val="000000"/>
          <w:sz w:val="24"/>
        </w:rPr>
        <w:t>and in the pathway thereof there is no death." Proverbs 12:28.</w:t>
      </w:r>
    </w:p>
    <w:p w14:paraId="21706DF4" w14:textId="77777777" w:rsidR="002F40FA" w:rsidRDefault="00EA067A">
      <w:pPr>
        <w:spacing w:before="116" w:line="278" w:lineRule="exact"/>
        <w:ind w:left="72" w:right="864" w:firstLine="720"/>
        <w:textAlignment w:val="baseline"/>
        <w:rPr>
          <w:rFonts w:eastAsia="Times New Roman"/>
          <w:b/>
          <w:color w:val="000000"/>
          <w:spacing w:val="-1"/>
          <w:sz w:val="24"/>
        </w:rPr>
      </w:pPr>
      <w:r>
        <w:rPr>
          <w:rFonts w:eastAsia="Times New Roman"/>
          <w:b/>
          <w:color w:val="000000"/>
          <w:spacing w:val="-1"/>
          <w:sz w:val="24"/>
        </w:rPr>
        <w:t xml:space="preserve">Finding righteousness, what else do we find? </w:t>
      </w:r>
      <w:r>
        <w:rPr>
          <w:rFonts w:eastAsia="Times New Roman"/>
          <w:color w:val="000000"/>
          <w:spacing w:val="-1"/>
          <w:sz w:val="24"/>
        </w:rPr>
        <w:t xml:space="preserve">“He that followeth after righteousness and mercy findeth </w:t>
      </w:r>
      <w:r>
        <w:rPr>
          <w:rFonts w:eastAsia="Times New Roman"/>
          <w:i/>
          <w:color w:val="000000"/>
          <w:spacing w:val="-1"/>
          <w:sz w:val="24"/>
        </w:rPr>
        <w:t xml:space="preserve">life, </w:t>
      </w:r>
      <w:r>
        <w:rPr>
          <w:rFonts w:eastAsia="Times New Roman"/>
          <w:color w:val="000000"/>
          <w:spacing w:val="-1"/>
          <w:sz w:val="24"/>
        </w:rPr>
        <w:t>righteousness, and honour." Proverbs 21:21.</w:t>
      </w:r>
    </w:p>
    <w:p w14:paraId="21706DF5" w14:textId="77777777" w:rsidR="002F40FA" w:rsidRDefault="00EA067A">
      <w:pPr>
        <w:spacing w:before="110" w:line="278" w:lineRule="exact"/>
        <w:ind w:left="72" w:right="216" w:firstLine="720"/>
        <w:textAlignment w:val="baseline"/>
        <w:rPr>
          <w:rFonts w:eastAsia="Times New Roman"/>
          <w:b/>
          <w:color w:val="000000"/>
          <w:sz w:val="24"/>
        </w:rPr>
      </w:pPr>
      <w:r>
        <w:rPr>
          <w:rFonts w:eastAsia="Times New Roman"/>
          <w:b/>
          <w:color w:val="000000"/>
          <w:sz w:val="24"/>
        </w:rPr>
        <w:t xml:space="preserve">Who alone can give us the grace that leads to eternal life? </w:t>
      </w:r>
      <w:r>
        <w:rPr>
          <w:rFonts w:eastAsia="Times New Roman"/>
          <w:color w:val="000000"/>
          <w:sz w:val="24"/>
        </w:rPr>
        <w:t xml:space="preserve">“That as sin hath reigned unto death, even so might grace reign </w:t>
      </w:r>
      <w:r>
        <w:rPr>
          <w:rFonts w:eastAsia="Times New Roman"/>
          <w:i/>
          <w:color w:val="000000"/>
          <w:sz w:val="24"/>
        </w:rPr>
        <w:t xml:space="preserve">through righteousness </w:t>
      </w:r>
      <w:r>
        <w:rPr>
          <w:rFonts w:eastAsia="Times New Roman"/>
          <w:color w:val="000000"/>
          <w:sz w:val="24"/>
        </w:rPr>
        <w:t>unto eternal life by Jesus Christ our Lord." Romans 5:21.</w:t>
      </w:r>
    </w:p>
    <w:p w14:paraId="21706DF6" w14:textId="77777777" w:rsidR="002F40FA" w:rsidRDefault="00EA067A">
      <w:pPr>
        <w:spacing w:before="118" w:line="278" w:lineRule="exact"/>
        <w:ind w:left="72" w:right="1152" w:firstLine="720"/>
        <w:textAlignment w:val="baseline"/>
        <w:rPr>
          <w:rFonts w:eastAsia="Times New Roman"/>
          <w:b/>
          <w:color w:val="000000"/>
          <w:sz w:val="24"/>
        </w:rPr>
      </w:pPr>
      <w:r>
        <w:rPr>
          <w:rFonts w:eastAsia="Times New Roman"/>
          <w:b/>
          <w:color w:val="000000"/>
          <w:sz w:val="24"/>
        </w:rPr>
        <w:t>What do the Psalms declare God's commandments to be?</w:t>
      </w:r>
      <w:r>
        <w:rPr>
          <w:rFonts w:eastAsia="Times New Roman"/>
          <w:color w:val="000000"/>
          <w:sz w:val="24"/>
        </w:rPr>
        <w:t xml:space="preserve">” All Thy commandments are </w:t>
      </w:r>
      <w:r>
        <w:rPr>
          <w:rFonts w:eastAsia="Times New Roman"/>
          <w:i/>
          <w:color w:val="000000"/>
          <w:sz w:val="24"/>
        </w:rPr>
        <w:t xml:space="preserve">righteousness." </w:t>
      </w:r>
      <w:r>
        <w:rPr>
          <w:rFonts w:eastAsia="Times New Roman"/>
          <w:color w:val="000000"/>
          <w:sz w:val="24"/>
        </w:rPr>
        <w:t>Psalms 119:172.</w:t>
      </w:r>
    </w:p>
    <w:p w14:paraId="21706DF7" w14:textId="77777777" w:rsidR="002F40FA" w:rsidRDefault="00EA067A">
      <w:pPr>
        <w:spacing w:before="116" w:line="278" w:lineRule="exact"/>
        <w:ind w:left="72" w:right="504" w:firstLine="720"/>
        <w:textAlignment w:val="baseline"/>
        <w:rPr>
          <w:rFonts w:eastAsia="Times New Roman"/>
          <w:b/>
          <w:color w:val="000000"/>
          <w:sz w:val="24"/>
        </w:rPr>
      </w:pPr>
      <w:r>
        <w:rPr>
          <w:rFonts w:eastAsia="Times New Roman"/>
          <w:b/>
          <w:color w:val="000000"/>
          <w:sz w:val="24"/>
        </w:rPr>
        <w:t xml:space="preserve">What does Jesus say that those commandments are? </w:t>
      </w:r>
      <w:r>
        <w:rPr>
          <w:rFonts w:eastAsia="Times New Roman"/>
          <w:color w:val="000000"/>
          <w:sz w:val="24"/>
        </w:rPr>
        <w:t xml:space="preserve">“And I know that His commandment is </w:t>
      </w:r>
      <w:r>
        <w:rPr>
          <w:rFonts w:eastAsia="Times New Roman"/>
          <w:i/>
          <w:color w:val="000000"/>
          <w:sz w:val="24"/>
        </w:rPr>
        <w:t xml:space="preserve">life everlasting." </w:t>
      </w:r>
      <w:r>
        <w:rPr>
          <w:rFonts w:eastAsia="Times New Roman"/>
          <w:color w:val="000000"/>
          <w:sz w:val="24"/>
        </w:rPr>
        <w:t>John 12:50.</w:t>
      </w:r>
    </w:p>
    <w:p w14:paraId="21706DF8" w14:textId="77777777" w:rsidR="002F40FA" w:rsidRDefault="00EA067A">
      <w:pPr>
        <w:spacing w:before="114" w:line="278" w:lineRule="exact"/>
        <w:ind w:left="72" w:right="216" w:firstLine="720"/>
        <w:textAlignment w:val="baseline"/>
        <w:rPr>
          <w:rFonts w:eastAsia="Times New Roman"/>
          <w:b/>
          <w:color w:val="000000"/>
          <w:sz w:val="24"/>
        </w:rPr>
      </w:pPr>
      <w:r>
        <w:rPr>
          <w:rFonts w:eastAsia="Times New Roman"/>
          <w:b/>
          <w:color w:val="000000"/>
          <w:sz w:val="24"/>
        </w:rPr>
        <w:t xml:space="preserve">What does the prophet Jeremiah declare Christ to be? </w:t>
      </w:r>
      <w:r>
        <w:rPr>
          <w:rFonts w:eastAsia="Times New Roman"/>
          <w:color w:val="000000"/>
          <w:sz w:val="24"/>
        </w:rPr>
        <w:t>"And this is His name whereby He shall be called, THE LORD OUR RIGHTEOUSNESS." Jer. 23:6.</w:t>
      </w:r>
    </w:p>
    <w:p w14:paraId="21706DF9" w14:textId="77777777" w:rsidR="002F40FA" w:rsidRDefault="00EA067A">
      <w:pPr>
        <w:spacing w:before="118" w:line="278" w:lineRule="exact"/>
        <w:ind w:left="72" w:right="72" w:firstLine="720"/>
        <w:jc w:val="both"/>
        <w:textAlignment w:val="baseline"/>
        <w:rPr>
          <w:rFonts w:eastAsia="Times New Roman"/>
          <w:b/>
          <w:color w:val="000000"/>
          <w:sz w:val="24"/>
        </w:rPr>
      </w:pPr>
      <w:r>
        <w:rPr>
          <w:rFonts w:eastAsia="Times New Roman"/>
          <w:b/>
          <w:color w:val="000000"/>
          <w:sz w:val="24"/>
        </w:rPr>
        <w:t>What did Christ tell us was essential to eternal life?</w:t>
      </w:r>
      <w:r>
        <w:rPr>
          <w:rFonts w:eastAsia="Times New Roman"/>
          <w:color w:val="000000"/>
          <w:sz w:val="24"/>
        </w:rPr>
        <w:t xml:space="preserve">” I am the way, the truth, and the </w:t>
      </w:r>
      <w:r>
        <w:rPr>
          <w:rFonts w:eastAsia="Times New Roman"/>
          <w:i/>
          <w:color w:val="000000"/>
          <w:sz w:val="24"/>
        </w:rPr>
        <w:t xml:space="preserve">life." </w:t>
      </w:r>
      <w:r>
        <w:rPr>
          <w:rFonts w:eastAsia="Times New Roman"/>
          <w:color w:val="000000"/>
          <w:sz w:val="24"/>
        </w:rPr>
        <w:t>John 14:6.</w:t>
      </w:r>
    </w:p>
    <w:p w14:paraId="21706DFA" w14:textId="77777777" w:rsidR="00CD1105" w:rsidRPr="00CD1105" w:rsidRDefault="00EA067A" w:rsidP="00CD1105">
      <w:pPr>
        <w:spacing w:before="116" w:line="278" w:lineRule="exact"/>
        <w:ind w:left="72" w:right="72" w:firstLine="720"/>
        <w:jc w:val="both"/>
        <w:textAlignment w:val="baseline"/>
        <w:rPr>
          <w:rFonts w:eastAsia="Times New Roman"/>
          <w:b/>
          <w:color w:val="000000"/>
          <w:spacing w:val="-1"/>
          <w:sz w:val="24"/>
        </w:rPr>
      </w:pPr>
      <w:r>
        <w:rPr>
          <w:rFonts w:eastAsia="Times New Roman"/>
          <w:b/>
          <w:color w:val="000000"/>
          <w:spacing w:val="-1"/>
          <w:sz w:val="24"/>
        </w:rPr>
        <w:t xml:space="preserve">How do we receive righteousness? </w:t>
      </w:r>
      <w:r>
        <w:rPr>
          <w:rFonts w:eastAsia="Times New Roman"/>
          <w:color w:val="000000"/>
          <w:spacing w:val="-1"/>
          <w:sz w:val="24"/>
        </w:rPr>
        <w:t xml:space="preserve">“And He said unto him, Why callest thou Me good? there is none good but One, that is, God: but </w:t>
      </w:r>
      <w:r>
        <w:rPr>
          <w:rFonts w:eastAsia="Times New Roman"/>
          <w:i/>
          <w:color w:val="000000"/>
          <w:spacing w:val="-1"/>
          <w:sz w:val="24"/>
        </w:rPr>
        <w:t>if thou wilt enter into life, keep the</w:t>
      </w:r>
      <w:r w:rsidR="00CD1105">
        <w:rPr>
          <w:rFonts w:eastAsia="Times New Roman"/>
          <w:b/>
          <w:color w:val="000000"/>
          <w:spacing w:val="-1"/>
          <w:sz w:val="24"/>
        </w:rPr>
        <w:t xml:space="preserve"> </w:t>
      </w:r>
      <w:r>
        <w:rPr>
          <w:rFonts w:eastAsia="Times New Roman"/>
          <w:i/>
          <w:color w:val="000000"/>
          <w:sz w:val="24"/>
        </w:rPr>
        <w:t xml:space="preserve">commandments." </w:t>
      </w:r>
      <w:r>
        <w:rPr>
          <w:rFonts w:eastAsia="Times New Roman"/>
          <w:color w:val="000000"/>
          <w:sz w:val="24"/>
        </w:rPr>
        <w:t>Matthew 19:17.</w:t>
      </w:r>
      <w:r w:rsidR="00CD1105" w:rsidRPr="00CD1105">
        <w:rPr>
          <w:rFonts w:eastAsia="Times New Roman"/>
          <w:color w:val="000000"/>
          <w:spacing w:val="25"/>
          <w:sz w:val="24"/>
        </w:rPr>
        <w:t xml:space="preserve"> </w:t>
      </w:r>
    </w:p>
    <w:p w14:paraId="21706DFB" w14:textId="77777777" w:rsidR="002F40FA" w:rsidRDefault="00CD1105" w:rsidP="00CD1105">
      <w:pPr>
        <w:spacing w:before="120" w:line="278" w:lineRule="exact"/>
        <w:jc w:val="right"/>
        <w:textAlignment w:val="baseline"/>
        <w:rPr>
          <w:rFonts w:eastAsia="Times New Roman"/>
          <w:color w:val="000000"/>
          <w:spacing w:val="25"/>
          <w:sz w:val="24"/>
        </w:rPr>
      </w:pPr>
      <w:r>
        <w:rPr>
          <w:rFonts w:eastAsia="Times New Roman"/>
          <w:color w:val="000000"/>
          <w:spacing w:val="25"/>
          <w:sz w:val="24"/>
        </w:rPr>
        <w:t>144</w:t>
      </w:r>
    </w:p>
    <w:p w14:paraId="21706DFC" w14:textId="77777777" w:rsidR="002F40FA" w:rsidRDefault="00EA067A">
      <w:pPr>
        <w:spacing w:before="117" w:line="276" w:lineRule="exact"/>
        <w:ind w:left="72" w:right="288" w:firstLine="720"/>
        <w:textAlignment w:val="baseline"/>
        <w:rPr>
          <w:rFonts w:eastAsia="Times New Roman"/>
          <w:b/>
          <w:color w:val="000000"/>
          <w:sz w:val="24"/>
        </w:rPr>
      </w:pPr>
      <w:r>
        <w:rPr>
          <w:rFonts w:eastAsia="Times New Roman"/>
          <w:b/>
          <w:color w:val="000000"/>
          <w:sz w:val="24"/>
        </w:rPr>
        <w:t xml:space="preserve">How do we receive eternal life? </w:t>
      </w:r>
      <w:r>
        <w:rPr>
          <w:rFonts w:eastAsia="Times New Roman"/>
          <w:color w:val="000000"/>
          <w:sz w:val="24"/>
        </w:rPr>
        <w:t xml:space="preserve">“For if by one man's offence death reigned by one; much more they which receive abundance of grace and of </w:t>
      </w:r>
      <w:r>
        <w:rPr>
          <w:rFonts w:eastAsia="Times New Roman"/>
          <w:i/>
          <w:color w:val="000000"/>
          <w:sz w:val="24"/>
        </w:rPr>
        <w:t xml:space="preserve">the gift of righteousness </w:t>
      </w:r>
      <w:r>
        <w:rPr>
          <w:rFonts w:eastAsia="Times New Roman"/>
          <w:color w:val="000000"/>
          <w:sz w:val="24"/>
        </w:rPr>
        <w:t>shall reign in life by one, Jesus Christ." Romans 5:17.</w:t>
      </w:r>
    </w:p>
    <w:p w14:paraId="21706DFD" w14:textId="77777777" w:rsidR="002F40FA" w:rsidRDefault="00EA067A">
      <w:pPr>
        <w:spacing w:before="126" w:line="278" w:lineRule="exact"/>
        <w:ind w:left="792" w:right="72"/>
        <w:textAlignment w:val="baseline"/>
        <w:rPr>
          <w:rFonts w:eastAsia="Times New Roman"/>
          <w:b/>
          <w:color w:val="000000"/>
          <w:sz w:val="24"/>
        </w:rPr>
      </w:pPr>
      <w:r>
        <w:rPr>
          <w:rFonts w:eastAsia="Times New Roman"/>
          <w:b/>
          <w:color w:val="000000"/>
          <w:sz w:val="24"/>
        </w:rPr>
        <w:t>How do we obtain eternal life?</w:t>
      </w:r>
    </w:p>
    <w:p w14:paraId="21706DFE" w14:textId="77777777" w:rsidR="002F40FA" w:rsidRDefault="00EA067A">
      <w:pPr>
        <w:spacing w:before="110" w:line="276" w:lineRule="exact"/>
        <w:ind w:left="72" w:right="72" w:firstLine="720"/>
        <w:textAlignment w:val="baseline"/>
        <w:rPr>
          <w:rFonts w:eastAsia="Times New Roman"/>
          <w:color w:val="000000"/>
          <w:spacing w:val="-2"/>
          <w:sz w:val="24"/>
        </w:rPr>
      </w:pPr>
      <w:r>
        <w:rPr>
          <w:rFonts w:eastAsia="Times New Roman"/>
          <w:color w:val="000000"/>
          <w:spacing w:val="-2"/>
          <w:sz w:val="24"/>
        </w:rPr>
        <w:t xml:space="preserve">"For the wages of sin is death; but the </w:t>
      </w:r>
      <w:r>
        <w:rPr>
          <w:rFonts w:eastAsia="Times New Roman"/>
          <w:i/>
          <w:color w:val="000000"/>
          <w:spacing w:val="-2"/>
          <w:sz w:val="24"/>
        </w:rPr>
        <w:t xml:space="preserve">gift </w:t>
      </w:r>
      <w:r>
        <w:rPr>
          <w:rFonts w:eastAsia="Times New Roman"/>
          <w:color w:val="000000"/>
          <w:spacing w:val="-2"/>
          <w:sz w:val="24"/>
        </w:rPr>
        <w:t>of God is eternal life through Jesus Christ our Lord." Romans 6:23. "Christ is the source of every right impulse. He is the only one that can implant in the heart enmity against sin. Every desire for truth and purity, every conviction of our own sinfulness, is an evidence that His Spirit is moving upon our hearts. “Jesus has said, 'I, if I be lifted up from the earth, will draw all men unto Me.' Christ must be revealed to the sinner as the Saviour dying for the sins of the world, and as we behold the Lamb of God upon the cross of Calvary, the mystery of redemption begins to unfold to our minds, and the goodness of God leads us to repentance. In dying for sinners, Christ manifested a love that is incomprehensible; and as the sinner beholds this love, it softens the heart, impresses the mind, and inspires contrition in the soul.</w:t>
      </w:r>
    </w:p>
    <w:p w14:paraId="21706DFF" w14:textId="77777777" w:rsidR="002F40FA" w:rsidRDefault="00EA067A">
      <w:pPr>
        <w:spacing w:before="122" w:line="276" w:lineRule="exact"/>
        <w:ind w:left="72" w:right="72" w:firstLine="720"/>
        <w:textAlignment w:val="baseline"/>
        <w:rPr>
          <w:rFonts w:eastAsia="Times New Roman"/>
          <w:color w:val="000000"/>
          <w:sz w:val="24"/>
        </w:rPr>
      </w:pPr>
      <w:r>
        <w:rPr>
          <w:rFonts w:eastAsia="Times New Roman"/>
          <w:color w:val="000000"/>
          <w:sz w:val="24"/>
        </w:rPr>
        <w:t xml:space="preserve">"It is true that men sometimes become ashamed of their sinful ways, and give up some of their evil habits, before they are conscious that they are being drawn to Christ. But whenever they make an effort to reform, from a sincere desire to do right, it is the power of Christ that is drawing them. An influence of which they are unconscious works upon the soul, and the conscience is quickened, and the outward life is amended. And as Christ draws them to look upon His cross, to behold Him whom their sins have pierced, the commandment comes home to the conscience. The wickedness of their life, the deep seated sin of the soul, is </w:t>
      </w:r>
      <w:r>
        <w:rPr>
          <w:rFonts w:eastAsia="Times New Roman"/>
          <w:color w:val="000000"/>
          <w:sz w:val="24"/>
        </w:rPr>
        <w:lastRenderedPageBreak/>
        <w:t xml:space="preserve">revealed to them. They begin to comprehend something of the righteousness of Christ, and exclaim, What is sin, that it should require such a sacrifice for the redemption of its victim? Was all this love, all this suffering, all this humiliation demanded, that we might not perish, but have everlasting life?" </w:t>
      </w:r>
      <w:r>
        <w:rPr>
          <w:rFonts w:eastAsia="Times New Roman"/>
          <w:i/>
          <w:color w:val="000000"/>
          <w:sz w:val="24"/>
        </w:rPr>
        <w:t>Happiness Digest, p. 30.</w:t>
      </w:r>
    </w:p>
    <w:p w14:paraId="21706E00" w14:textId="77777777" w:rsidR="002F40FA" w:rsidRDefault="00EA067A">
      <w:pPr>
        <w:spacing w:before="637" w:line="299" w:lineRule="exact"/>
        <w:ind w:left="72" w:right="72"/>
        <w:jc w:val="center"/>
        <w:textAlignment w:val="baseline"/>
        <w:rPr>
          <w:rFonts w:ascii="Arial" w:eastAsia="Arial" w:hAnsi="Arial"/>
          <w:b/>
          <w:color w:val="000000"/>
          <w:spacing w:val="-1"/>
          <w:sz w:val="26"/>
        </w:rPr>
      </w:pPr>
      <w:r>
        <w:rPr>
          <w:rFonts w:ascii="Arial" w:eastAsia="Arial" w:hAnsi="Arial"/>
          <w:b/>
          <w:color w:val="000000"/>
          <w:spacing w:val="-1"/>
          <w:sz w:val="26"/>
        </w:rPr>
        <w:t>Chapter 69</w:t>
      </w:r>
    </w:p>
    <w:p w14:paraId="21706E01" w14:textId="77777777" w:rsidR="002F40FA" w:rsidRDefault="008868CA" w:rsidP="008868CA">
      <w:pPr>
        <w:pStyle w:val="Heading2"/>
        <w:rPr>
          <w:rFonts w:eastAsia="Times New Roman"/>
          <w:w w:val="85"/>
        </w:rPr>
      </w:pPr>
      <w:r>
        <w:rPr>
          <w:rFonts w:eastAsia="Times New Roman"/>
          <w:w w:val="85"/>
        </w:rPr>
        <w:t xml:space="preserve">69 </w:t>
      </w:r>
      <w:r w:rsidR="00EA067A">
        <w:rPr>
          <w:rFonts w:eastAsia="Times New Roman"/>
          <w:w w:val="85"/>
        </w:rPr>
        <w:t>Nature of God's Law</w:t>
      </w:r>
    </w:p>
    <w:p w14:paraId="21706E02" w14:textId="77777777" w:rsidR="002F40FA" w:rsidRDefault="00EA067A">
      <w:pPr>
        <w:spacing w:before="176" w:line="276" w:lineRule="exact"/>
        <w:ind w:left="72" w:right="72" w:firstLine="720"/>
        <w:textAlignment w:val="baseline"/>
        <w:rPr>
          <w:rFonts w:eastAsia="Times New Roman"/>
          <w:b/>
          <w:color w:val="000000"/>
          <w:sz w:val="24"/>
        </w:rPr>
      </w:pPr>
      <w:r>
        <w:rPr>
          <w:rFonts w:eastAsia="Times New Roman"/>
          <w:b/>
          <w:color w:val="000000"/>
          <w:sz w:val="24"/>
        </w:rPr>
        <w:t xml:space="preserve">How may lawgivers are there? </w:t>
      </w:r>
      <w:r>
        <w:rPr>
          <w:rFonts w:eastAsia="Times New Roman"/>
          <w:color w:val="000000"/>
          <w:sz w:val="24"/>
        </w:rPr>
        <w:t>“There is one Lawgiver, who is able to save and to destroy." James 4:12.</w:t>
      </w:r>
    </w:p>
    <w:p w14:paraId="21706E03" w14:textId="77777777" w:rsidR="002F40FA" w:rsidRDefault="00EA067A">
      <w:pPr>
        <w:spacing w:before="120" w:line="276" w:lineRule="exact"/>
        <w:ind w:left="72" w:right="72" w:firstLine="720"/>
        <w:textAlignment w:val="baseline"/>
        <w:rPr>
          <w:rFonts w:eastAsia="Times New Roman"/>
          <w:b/>
          <w:color w:val="000000"/>
          <w:sz w:val="24"/>
        </w:rPr>
      </w:pPr>
      <w:r>
        <w:rPr>
          <w:rFonts w:eastAsia="Times New Roman"/>
          <w:b/>
          <w:color w:val="000000"/>
          <w:sz w:val="24"/>
        </w:rPr>
        <w:t xml:space="preserve">What is said of the stability of His character? </w:t>
      </w:r>
      <w:r>
        <w:rPr>
          <w:rFonts w:eastAsia="Times New Roman"/>
          <w:color w:val="000000"/>
          <w:sz w:val="24"/>
        </w:rPr>
        <w:t>“For I am the Lord, I change not." Mal. 3:6.</w:t>
      </w:r>
    </w:p>
    <w:p w14:paraId="21706E04" w14:textId="77777777" w:rsidR="002F40FA" w:rsidRDefault="00EA067A">
      <w:pPr>
        <w:spacing w:before="118" w:line="276" w:lineRule="exact"/>
        <w:ind w:left="72" w:right="72" w:firstLine="720"/>
        <w:textAlignment w:val="baseline"/>
        <w:rPr>
          <w:rFonts w:eastAsia="Times New Roman"/>
          <w:b/>
          <w:color w:val="000000"/>
          <w:sz w:val="24"/>
        </w:rPr>
      </w:pPr>
      <w:r>
        <w:rPr>
          <w:rFonts w:eastAsia="Times New Roman"/>
          <w:b/>
          <w:color w:val="000000"/>
          <w:sz w:val="24"/>
        </w:rPr>
        <w:t xml:space="preserve">What is the character of His works? </w:t>
      </w:r>
      <w:r>
        <w:rPr>
          <w:rFonts w:eastAsia="Times New Roman"/>
          <w:color w:val="000000"/>
          <w:sz w:val="24"/>
        </w:rPr>
        <w:t xml:space="preserve">“The works of His hands are </w:t>
      </w:r>
      <w:r>
        <w:rPr>
          <w:rFonts w:eastAsia="Times New Roman"/>
          <w:i/>
          <w:color w:val="000000"/>
          <w:sz w:val="24"/>
        </w:rPr>
        <w:t xml:space="preserve">verity and judgment; </w:t>
      </w:r>
      <w:r>
        <w:rPr>
          <w:rFonts w:eastAsia="Times New Roman"/>
          <w:color w:val="000000"/>
          <w:sz w:val="24"/>
        </w:rPr>
        <w:t xml:space="preserve">all His commandments are sure. </w:t>
      </w:r>
      <w:r>
        <w:rPr>
          <w:rFonts w:eastAsia="Times New Roman"/>
          <w:i/>
          <w:color w:val="000000"/>
          <w:sz w:val="24"/>
        </w:rPr>
        <w:t xml:space="preserve">They stand fast forever and ever, and are done in truth and uprightness." </w:t>
      </w:r>
      <w:r>
        <w:rPr>
          <w:rFonts w:eastAsia="Times New Roman"/>
          <w:color w:val="000000"/>
          <w:sz w:val="24"/>
        </w:rPr>
        <w:t>Ps. 111:7, 8.</w:t>
      </w:r>
    </w:p>
    <w:p w14:paraId="21706E05" w14:textId="77777777" w:rsidR="002F40FA" w:rsidRDefault="00EA067A">
      <w:pPr>
        <w:spacing w:before="120" w:line="276" w:lineRule="exact"/>
        <w:ind w:left="72" w:right="72" w:firstLine="720"/>
        <w:textAlignment w:val="baseline"/>
        <w:rPr>
          <w:rFonts w:eastAsia="Times New Roman"/>
          <w:b/>
          <w:color w:val="000000"/>
          <w:sz w:val="24"/>
        </w:rPr>
      </w:pPr>
      <w:r>
        <w:rPr>
          <w:rFonts w:eastAsia="Times New Roman"/>
          <w:b/>
          <w:color w:val="000000"/>
          <w:sz w:val="24"/>
        </w:rPr>
        <w:t xml:space="preserve">What is the character of His law? </w:t>
      </w:r>
      <w:r>
        <w:rPr>
          <w:rFonts w:eastAsia="Times New Roman"/>
          <w:color w:val="000000"/>
          <w:sz w:val="24"/>
        </w:rPr>
        <w:t xml:space="preserve">“For we know that </w:t>
      </w:r>
      <w:r>
        <w:rPr>
          <w:rFonts w:eastAsia="Times New Roman"/>
          <w:i/>
          <w:color w:val="000000"/>
          <w:sz w:val="24"/>
        </w:rPr>
        <w:t xml:space="preserve">the law is spiritual; </w:t>
      </w:r>
      <w:r>
        <w:rPr>
          <w:rFonts w:eastAsia="Times New Roman"/>
          <w:color w:val="000000"/>
          <w:sz w:val="24"/>
        </w:rPr>
        <w:t>but I am carnal, sold under sin." Rom. 7:14.</w:t>
      </w:r>
    </w:p>
    <w:p w14:paraId="21706E06" w14:textId="77777777" w:rsidR="00CD1105" w:rsidRPr="00CD1105" w:rsidRDefault="00EA067A" w:rsidP="00CD1105">
      <w:pPr>
        <w:spacing w:before="125" w:line="276" w:lineRule="exact"/>
        <w:ind w:firstLine="720"/>
        <w:textAlignment w:val="baseline"/>
        <w:rPr>
          <w:rFonts w:eastAsia="Times New Roman"/>
          <w:b/>
          <w:color w:val="000000"/>
          <w:spacing w:val="-1"/>
          <w:sz w:val="24"/>
        </w:rPr>
      </w:pPr>
      <w:r>
        <w:rPr>
          <w:rFonts w:eastAsia="Times New Roman"/>
          <w:b/>
          <w:color w:val="000000"/>
          <w:spacing w:val="-1"/>
          <w:sz w:val="24"/>
        </w:rPr>
        <w:t xml:space="preserve">What is revealed in that law as necessary for the carnal man to know before he can be converted? </w:t>
      </w:r>
      <w:r>
        <w:rPr>
          <w:rFonts w:eastAsia="Times New Roman"/>
          <w:i/>
          <w:color w:val="000000"/>
          <w:spacing w:val="-1"/>
          <w:sz w:val="24"/>
        </w:rPr>
        <w:t xml:space="preserve">“And knowest His will, </w:t>
      </w:r>
      <w:r>
        <w:rPr>
          <w:rFonts w:eastAsia="Times New Roman"/>
          <w:color w:val="000000"/>
          <w:spacing w:val="-1"/>
          <w:sz w:val="24"/>
        </w:rPr>
        <w:t>and approvest the things that are more</w:t>
      </w:r>
      <w:r w:rsidR="00CD1105">
        <w:rPr>
          <w:rFonts w:eastAsia="Times New Roman"/>
          <w:color w:val="000000"/>
          <w:spacing w:val="-1"/>
          <w:sz w:val="24"/>
        </w:rPr>
        <w:t xml:space="preserve"> </w:t>
      </w:r>
      <w:r>
        <w:rPr>
          <w:rFonts w:eastAsia="Times New Roman"/>
          <w:color w:val="000000"/>
          <w:sz w:val="24"/>
        </w:rPr>
        <w:t xml:space="preserve">excellent, </w:t>
      </w:r>
      <w:r>
        <w:rPr>
          <w:rFonts w:eastAsia="Times New Roman"/>
          <w:i/>
          <w:color w:val="000000"/>
          <w:sz w:val="24"/>
        </w:rPr>
        <w:t>being instructed out of the law.</w:t>
      </w:r>
      <w:r>
        <w:rPr>
          <w:rFonts w:eastAsia="Times New Roman"/>
          <w:color w:val="000000"/>
          <w:sz w:val="24"/>
        </w:rPr>
        <w:t>" Rom. 2:18.</w:t>
      </w:r>
      <w:r w:rsidR="00CD1105" w:rsidRPr="00CD1105">
        <w:rPr>
          <w:rFonts w:eastAsia="Times New Roman"/>
          <w:color w:val="000000"/>
          <w:spacing w:val="6"/>
          <w:sz w:val="24"/>
        </w:rPr>
        <w:t xml:space="preserve"> </w:t>
      </w:r>
    </w:p>
    <w:p w14:paraId="21706E07" w14:textId="77777777" w:rsidR="002F40FA" w:rsidRDefault="00CD1105" w:rsidP="00CD1105">
      <w:pPr>
        <w:spacing w:line="276" w:lineRule="exact"/>
        <w:jc w:val="right"/>
        <w:textAlignment w:val="baseline"/>
        <w:rPr>
          <w:rFonts w:eastAsia="Times New Roman"/>
          <w:color w:val="000000"/>
          <w:spacing w:val="6"/>
          <w:sz w:val="24"/>
        </w:rPr>
      </w:pPr>
      <w:r>
        <w:rPr>
          <w:rFonts w:eastAsia="Times New Roman"/>
          <w:color w:val="000000"/>
          <w:spacing w:val="6"/>
          <w:sz w:val="24"/>
        </w:rPr>
        <w:t>145</w:t>
      </w:r>
    </w:p>
    <w:p w14:paraId="21706E08" w14:textId="77777777" w:rsidR="002F40FA" w:rsidRDefault="00EA067A">
      <w:pPr>
        <w:spacing w:before="122" w:line="274" w:lineRule="exact"/>
        <w:ind w:left="72" w:right="72" w:firstLine="720"/>
        <w:textAlignment w:val="baseline"/>
        <w:rPr>
          <w:rFonts w:eastAsia="Times New Roman"/>
          <w:b/>
          <w:color w:val="000000"/>
          <w:sz w:val="24"/>
        </w:rPr>
      </w:pPr>
      <w:r>
        <w:rPr>
          <w:rFonts w:eastAsia="Times New Roman"/>
          <w:b/>
          <w:color w:val="000000"/>
          <w:sz w:val="24"/>
        </w:rPr>
        <w:t xml:space="preserve">Then, if there is a change in one's life, from the carnal to the spiritual, does the law act any part in that work? </w:t>
      </w:r>
      <w:r>
        <w:rPr>
          <w:rFonts w:eastAsia="Times New Roman"/>
          <w:i/>
          <w:color w:val="000000"/>
          <w:sz w:val="24"/>
        </w:rPr>
        <w:t xml:space="preserve">“The law of the Lord is perfect, converting the soul: </w:t>
      </w:r>
      <w:r>
        <w:rPr>
          <w:rFonts w:eastAsia="Times New Roman"/>
          <w:color w:val="000000"/>
          <w:sz w:val="24"/>
        </w:rPr>
        <w:t>the testimony of the Lord is sure, making wise the simple." Ps. 19:7.</w:t>
      </w:r>
    </w:p>
    <w:p w14:paraId="21706E09" w14:textId="77777777" w:rsidR="002F40FA" w:rsidRDefault="00EA067A">
      <w:pPr>
        <w:spacing w:before="119" w:line="276" w:lineRule="exact"/>
        <w:ind w:left="72" w:right="72" w:firstLine="720"/>
        <w:textAlignment w:val="baseline"/>
        <w:rPr>
          <w:rFonts w:eastAsia="Times New Roman"/>
          <w:b/>
          <w:color w:val="000000"/>
          <w:sz w:val="24"/>
        </w:rPr>
      </w:pPr>
      <w:r>
        <w:rPr>
          <w:rFonts w:eastAsia="Times New Roman"/>
          <w:b/>
          <w:color w:val="000000"/>
          <w:sz w:val="24"/>
        </w:rPr>
        <w:t>What did our Saviour say to the young man who wanted salvation?</w:t>
      </w:r>
      <w:r>
        <w:rPr>
          <w:rFonts w:eastAsia="Times New Roman"/>
          <w:color w:val="000000"/>
          <w:sz w:val="24"/>
        </w:rPr>
        <w:t xml:space="preserve">” And He said unto him, Why callest thou Me good? there is none good but One, that is God: but </w:t>
      </w:r>
      <w:r>
        <w:rPr>
          <w:rFonts w:eastAsia="Times New Roman"/>
          <w:i/>
          <w:color w:val="000000"/>
          <w:sz w:val="24"/>
        </w:rPr>
        <w:t xml:space="preserve">if thou wilt enter into life, keep the commandments." </w:t>
      </w:r>
      <w:r>
        <w:rPr>
          <w:rFonts w:eastAsia="Times New Roman"/>
          <w:color w:val="000000"/>
          <w:sz w:val="24"/>
        </w:rPr>
        <w:t>Matt. 19:17.</w:t>
      </w:r>
    </w:p>
    <w:p w14:paraId="21706E0A" w14:textId="77777777" w:rsidR="002F40FA" w:rsidRDefault="00EA067A">
      <w:pPr>
        <w:spacing w:before="122" w:line="276" w:lineRule="exact"/>
        <w:ind w:left="72" w:right="72" w:firstLine="720"/>
        <w:textAlignment w:val="baseline"/>
        <w:rPr>
          <w:rFonts w:eastAsia="Times New Roman"/>
          <w:b/>
          <w:color w:val="000000"/>
          <w:sz w:val="24"/>
        </w:rPr>
      </w:pPr>
      <w:r>
        <w:rPr>
          <w:rFonts w:eastAsia="Times New Roman"/>
          <w:b/>
          <w:color w:val="000000"/>
          <w:sz w:val="24"/>
        </w:rPr>
        <w:t>Was it the intention of Christ to abolish or change any part of God's law?</w:t>
      </w:r>
      <w:r>
        <w:rPr>
          <w:rFonts w:eastAsia="Times New Roman"/>
          <w:color w:val="000000"/>
          <w:sz w:val="24"/>
        </w:rPr>
        <w:t xml:space="preserve">” For verily I say unto you, </w:t>
      </w:r>
      <w:r>
        <w:rPr>
          <w:rFonts w:eastAsia="Times New Roman"/>
          <w:i/>
          <w:color w:val="000000"/>
          <w:sz w:val="24"/>
        </w:rPr>
        <w:t xml:space="preserve">Till heaven and earth pass, one jot or one tittle shall in no wise pass from the law, </w:t>
      </w:r>
      <w:r>
        <w:rPr>
          <w:rFonts w:eastAsia="Times New Roman"/>
          <w:color w:val="000000"/>
          <w:sz w:val="24"/>
        </w:rPr>
        <w:t>till all be fulfilled." Matt. 5:18.</w:t>
      </w:r>
    </w:p>
    <w:p w14:paraId="21706E0B" w14:textId="77777777" w:rsidR="002F40FA" w:rsidRDefault="00EA067A">
      <w:pPr>
        <w:spacing w:before="120" w:line="276" w:lineRule="exact"/>
        <w:ind w:left="72" w:right="72" w:firstLine="720"/>
        <w:textAlignment w:val="baseline"/>
        <w:rPr>
          <w:rFonts w:eastAsia="Times New Roman"/>
          <w:b/>
          <w:color w:val="000000"/>
          <w:spacing w:val="-1"/>
          <w:sz w:val="24"/>
        </w:rPr>
      </w:pPr>
      <w:r>
        <w:rPr>
          <w:rFonts w:eastAsia="Times New Roman"/>
          <w:b/>
          <w:color w:val="000000"/>
          <w:spacing w:val="-1"/>
          <w:sz w:val="24"/>
        </w:rPr>
        <w:t xml:space="preserve">What did the Saviour say He came to do to the law? </w:t>
      </w:r>
      <w:r>
        <w:rPr>
          <w:rFonts w:eastAsia="Times New Roman"/>
          <w:color w:val="000000"/>
          <w:spacing w:val="-1"/>
          <w:sz w:val="24"/>
        </w:rPr>
        <w:t xml:space="preserve">“Think not that I am come to destroy the law or the prophets: </w:t>
      </w:r>
      <w:r>
        <w:rPr>
          <w:rFonts w:eastAsia="Times New Roman"/>
          <w:i/>
          <w:color w:val="000000"/>
          <w:spacing w:val="-1"/>
          <w:sz w:val="24"/>
        </w:rPr>
        <w:t xml:space="preserve">I am not come to destroy, but to fulfill." </w:t>
      </w:r>
      <w:r>
        <w:rPr>
          <w:rFonts w:eastAsia="Times New Roman"/>
          <w:color w:val="000000"/>
          <w:spacing w:val="-1"/>
          <w:sz w:val="24"/>
        </w:rPr>
        <w:t>Matt. 5:17.</w:t>
      </w:r>
    </w:p>
    <w:p w14:paraId="21706E0C" w14:textId="77777777" w:rsidR="002F40FA" w:rsidRDefault="00EA067A">
      <w:pPr>
        <w:spacing w:before="127" w:line="274" w:lineRule="exact"/>
        <w:ind w:left="72" w:right="72" w:firstLine="720"/>
        <w:textAlignment w:val="baseline"/>
        <w:rPr>
          <w:rFonts w:eastAsia="Times New Roman"/>
          <w:b/>
          <w:color w:val="000000"/>
          <w:sz w:val="24"/>
        </w:rPr>
      </w:pPr>
      <w:r>
        <w:rPr>
          <w:rFonts w:eastAsia="Times New Roman"/>
          <w:b/>
          <w:color w:val="000000"/>
          <w:sz w:val="24"/>
        </w:rPr>
        <w:t xml:space="preserve">When used in prophecy, what does the word </w:t>
      </w:r>
      <w:r>
        <w:rPr>
          <w:rFonts w:eastAsia="Times New Roman"/>
          <w:b/>
          <w:i/>
          <w:color w:val="000000"/>
          <w:sz w:val="24"/>
        </w:rPr>
        <w:t xml:space="preserve">fulfill </w:t>
      </w:r>
      <w:r>
        <w:rPr>
          <w:rFonts w:eastAsia="Times New Roman"/>
          <w:b/>
          <w:color w:val="000000"/>
          <w:sz w:val="24"/>
        </w:rPr>
        <w:t xml:space="preserve">mean? To bring to pass. </w:t>
      </w:r>
      <w:r>
        <w:rPr>
          <w:rFonts w:eastAsia="Times New Roman"/>
          <w:color w:val="000000"/>
          <w:sz w:val="24"/>
        </w:rPr>
        <w:t xml:space="preserve">“That it might be </w:t>
      </w:r>
      <w:r>
        <w:rPr>
          <w:rFonts w:eastAsia="Times New Roman"/>
          <w:i/>
          <w:color w:val="000000"/>
          <w:sz w:val="24"/>
        </w:rPr>
        <w:t xml:space="preserve">fulfilled which was spoken </w:t>
      </w:r>
      <w:r>
        <w:rPr>
          <w:rFonts w:eastAsia="Times New Roman"/>
          <w:color w:val="000000"/>
          <w:sz w:val="24"/>
        </w:rPr>
        <w:t xml:space="preserve">by Esaias the prophet." (Matt. 4:14). "Then </w:t>
      </w:r>
      <w:r>
        <w:rPr>
          <w:rFonts w:eastAsia="Times New Roman"/>
          <w:i/>
          <w:color w:val="000000"/>
          <w:sz w:val="24"/>
        </w:rPr>
        <w:t xml:space="preserve">shall be brought to pass the saying </w:t>
      </w:r>
      <w:r>
        <w:rPr>
          <w:rFonts w:eastAsia="Times New Roman"/>
          <w:color w:val="000000"/>
          <w:sz w:val="24"/>
        </w:rPr>
        <w:t>that is written, Death is swallowed up in victory." 1 Cor. 15:54.</w:t>
      </w:r>
    </w:p>
    <w:p w14:paraId="21706E0D" w14:textId="77777777" w:rsidR="002F40FA" w:rsidRDefault="00EA067A">
      <w:pPr>
        <w:spacing w:before="124" w:line="274" w:lineRule="exact"/>
        <w:ind w:left="72" w:right="72" w:firstLine="720"/>
        <w:textAlignment w:val="baseline"/>
        <w:rPr>
          <w:rFonts w:eastAsia="Times New Roman"/>
          <w:b/>
          <w:color w:val="000000"/>
          <w:sz w:val="24"/>
        </w:rPr>
      </w:pPr>
      <w:r>
        <w:rPr>
          <w:rFonts w:eastAsia="Times New Roman"/>
          <w:b/>
          <w:color w:val="000000"/>
          <w:sz w:val="24"/>
        </w:rPr>
        <w:t xml:space="preserve">But what does the word mean associated with an obligation? - To perform, or act in accordance with. </w:t>
      </w:r>
      <w:r>
        <w:rPr>
          <w:rFonts w:eastAsia="Times New Roman"/>
          <w:color w:val="000000"/>
          <w:sz w:val="24"/>
        </w:rPr>
        <w:t xml:space="preserve">“Bear ye one another's burdens, and so fulfill </w:t>
      </w:r>
      <w:r>
        <w:rPr>
          <w:rFonts w:eastAsia="Times New Roman"/>
          <w:i/>
          <w:color w:val="000000"/>
          <w:sz w:val="24"/>
        </w:rPr>
        <w:t xml:space="preserve">the law of Christ." </w:t>
      </w:r>
      <w:r>
        <w:rPr>
          <w:rFonts w:eastAsia="Times New Roman"/>
          <w:color w:val="000000"/>
          <w:sz w:val="24"/>
        </w:rPr>
        <w:t>Gal. 6:2 (Matt. 3:15) (James 2:8, 9).</w:t>
      </w:r>
    </w:p>
    <w:p w14:paraId="21706E0E" w14:textId="77777777" w:rsidR="002F40FA" w:rsidRDefault="00EA067A">
      <w:pPr>
        <w:spacing w:before="123" w:line="276" w:lineRule="exact"/>
        <w:ind w:left="72" w:right="72" w:firstLine="720"/>
        <w:textAlignment w:val="baseline"/>
        <w:rPr>
          <w:rFonts w:eastAsia="Times New Roman"/>
          <w:b/>
          <w:color w:val="000000"/>
          <w:spacing w:val="-2"/>
          <w:sz w:val="24"/>
        </w:rPr>
      </w:pPr>
      <w:r>
        <w:rPr>
          <w:rFonts w:eastAsia="Times New Roman"/>
          <w:b/>
          <w:color w:val="000000"/>
          <w:spacing w:val="-2"/>
          <w:sz w:val="24"/>
        </w:rPr>
        <w:t xml:space="preserve">What did Christ say He came into the world to do? </w:t>
      </w:r>
      <w:r>
        <w:rPr>
          <w:rFonts w:eastAsia="Times New Roman"/>
          <w:color w:val="000000"/>
          <w:spacing w:val="-2"/>
          <w:sz w:val="24"/>
        </w:rPr>
        <w:t xml:space="preserve">“Wherefore, when He cometh into the world, He saith, Sacrifice and offering thou wouldst not... </w:t>
      </w:r>
      <w:r>
        <w:rPr>
          <w:rFonts w:eastAsia="Times New Roman"/>
          <w:i/>
          <w:color w:val="000000"/>
          <w:spacing w:val="-2"/>
          <w:sz w:val="24"/>
        </w:rPr>
        <w:t xml:space="preserve">Then said I, Lo, I come </w:t>
      </w:r>
      <w:r>
        <w:rPr>
          <w:rFonts w:eastAsia="Times New Roman"/>
          <w:color w:val="000000"/>
          <w:spacing w:val="-2"/>
          <w:sz w:val="24"/>
        </w:rPr>
        <w:t xml:space="preserve">(in the volume of the book it is written of Me) </w:t>
      </w:r>
      <w:r>
        <w:rPr>
          <w:rFonts w:eastAsia="Times New Roman"/>
          <w:i/>
          <w:color w:val="000000"/>
          <w:spacing w:val="-2"/>
          <w:sz w:val="24"/>
        </w:rPr>
        <w:t xml:space="preserve">to do Thy will, O God." </w:t>
      </w:r>
      <w:r>
        <w:rPr>
          <w:rFonts w:eastAsia="Times New Roman"/>
          <w:color w:val="000000"/>
          <w:spacing w:val="-2"/>
          <w:sz w:val="24"/>
        </w:rPr>
        <w:t>Heb. 10:5-7.</w:t>
      </w:r>
    </w:p>
    <w:p w14:paraId="21706E0F" w14:textId="77777777" w:rsidR="002F40FA" w:rsidRDefault="00EA067A">
      <w:pPr>
        <w:spacing w:before="118" w:line="276" w:lineRule="exact"/>
        <w:ind w:left="72" w:right="72" w:firstLine="720"/>
        <w:textAlignment w:val="baseline"/>
        <w:rPr>
          <w:rFonts w:eastAsia="Times New Roman"/>
          <w:b/>
          <w:color w:val="000000"/>
          <w:sz w:val="24"/>
        </w:rPr>
      </w:pPr>
      <w:r>
        <w:rPr>
          <w:rFonts w:eastAsia="Times New Roman"/>
          <w:b/>
          <w:color w:val="000000"/>
          <w:sz w:val="24"/>
        </w:rPr>
        <w:lastRenderedPageBreak/>
        <w:t xml:space="preserve">Who did the Saviour say should be saved in the kingdom of heaven? </w:t>
      </w:r>
      <w:r>
        <w:rPr>
          <w:rFonts w:eastAsia="Times New Roman"/>
          <w:color w:val="000000"/>
          <w:sz w:val="24"/>
        </w:rPr>
        <w:t xml:space="preserve">“Not everyone that saith unto Me, Lord, Lord, shall enter into the kingdom of heaven; </w:t>
      </w:r>
      <w:r>
        <w:rPr>
          <w:rFonts w:eastAsia="Times New Roman"/>
          <w:i/>
          <w:color w:val="000000"/>
          <w:sz w:val="24"/>
        </w:rPr>
        <w:t xml:space="preserve">but he that doeth the will of My Father which is in heaven." </w:t>
      </w:r>
      <w:r>
        <w:rPr>
          <w:rFonts w:eastAsia="Times New Roman"/>
          <w:color w:val="000000"/>
          <w:sz w:val="24"/>
        </w:rPr>
        <w:t>Matt. 7:21.</w:t>
      </w:r>
    </w:p>
    <w:p w14:paraId="21706E10" w14:textId="77777777" w:rsidR="002F40FA" w:rsidRDefault="00EA067A">
      <w:pPr>
        <w:spacing w:before="128" w:line="274" w:lineRule="exact"/>
        <w:ind w:left="72" w:right="72" w:firstLine="720"/>
        <w:textAlignment w:val="baseline"/>
        <w:rPr>
          <w:rFonts w:eastAsia="Times New Roman"/>
          <w:b/>
          <w:color w:val="000000"/>
          <w:sz w:val="24"/>
        </w:rPr>
      </w:pPr>
      <w:r>
        <w:rPr>
          <w:rFonts w:eastAsia="Times New Roman"/>
          <w:b/>
          <w:color w:val="000000"/>
          <w:sz w:val="24"/>
        </w:rPr>
        <w:t xml:space="preserve">What did He say of those who should break one of God's commandments? </w:t>
      </w:r>
      <w:r>
        <w:rPr>
          <w:rFonts w:eastAsia="Times New Roman"/>
          <w:color w:val="000000"/>
          <w:sz w:val="24"/>
        </w:rPr>
        <w:t xml:space="preserve">“Whosoever therefore shall break one of these least commandments, and shall teach men so, </w:t>
      </w:r>
      <w:r>
        <w:rPr>
          <w:rFonts w:eastAsia="Times New Roman"/>
          <w:i/>
          <w:color w:val="000000"/>
          <w:sz w:val="24"/>
        </w:rPr>
        <w:t xml:space="preserve">he shall be called the least in the kingdom of heaven." </w:t>
      </w:r>
      <w:r>
        <w:rPr>
          <w:rFonts w:eastAsia="Times New Roman"/>
          <w:color w:val="000000"/>
          <w:sz w:val="24"/>
        </w:rPr>
        <w:t>Matt. 5:19.</w:t>
      </w:r>
    </w:p>
    <w:p w14:paraId="21706E11" w14:textId="77777777" w:rsidR="002F40FA" w:rsidRDefault="00EA067A">
      <w:pPr>
        <w:spacing w:before="128" w:line="274" w:lineRule="exact"/>
        <w:ind w:left="72" w:right="216" w:firstLine="720"/>
        <w:textAlignment w:val="baseline"/>
        <w:rPr>
          <w:rFonts w:eastAsia="Times New Roman"/>
          <w:b/>
          <w:color w:val="000000"/>
          <w:sz w:val="24"/>
        </w:rPr>
      </w:pPr>
      <w:r>
        <w:rPr>
          <w:rFonts w:eastAsia="Times New Roman"/>
          <w:b/>
          <w:color w:val="000000"/>
          <w:sz w:val="24"/>
        </w:rPr>
        <w:t xml:space="preserve">What did He say of those whose righteousness (right-doing) did not exceed that of the scribes and Pharisees? </w:t>
      </w:r>
      <w:r>
        <w:rPr>
          <w:rFonts w:eastAsia="Times New Roman"/>
          <w:color w:val="000000"/>
          <w:sz w:val="24"/>
        </w:rPr>
        <w:t xml:space="preserve">“For I say unto you, That except your righteousness shall exceed the righteousness of the scribes and Pharisees, </w:t>
      </w:r>
      <w:r>
        <w:rPr>
          <w:rFonts w:eastAsia="Times New Roman"/>
          <w:i/>
          <w:color w:val="000000"/>
          <w:sz w:val="24"/>
        </w:rPr>
        <w:t xml:space="preserve">ye shall in no case enter into the kingdom of heaven." </w:t>
      </w:r>
      <w:r>
        <w:rPr>
          <w:rFonts w:eastAsia="Times New Roman"/>
          <w:color w:val="000000"/>
          <w:sz w:val="24"/>
        </w:rPr>
        <w:t>Matt. 5:20.</w:t>
      </w:r>
    </w:p>
    <w:p w14:paraId="21706E12" w14:textId="77777777" w:rsidR="002F40FA" w:rsidRDefault="00EA067A">
      <w:pPr>
        <w:spacing w:before="118" w:line="276" w:lineRule="exact"/>
        <w:ind w:left="72" w:right="72" w:firstLine="720"/>
        <w:textAlignment w:val="baseline"/>
        <w:rPr>
          <w:rFonts w:eastAsia="Times New Roman"/>
          <w:b/>
          <w:color w:val="000000"/>
          <w:sz w:val="24"/>
        </w:rPr>
      </w:pPr>
      <w:r>
        <w:rPr>
          <w:rFonts w:eastAsia="Times New Roman"/>
          <w:b/>
          <w:color w:val="000000"/>
          <w:sz w:val="24"/>
        </w:rPr>
        <w:t xml:space="preserve">On what particular point did Christ reprove the Pharisees? </w:t>
      </w:r>
      <w:r>
        <w:rPr>
          <w:rFonts w:eastAsia="Times New Roman"/>
          <w:color w:val="000000"/>
          <w:sz w:val="24"/>
        </w:rPr>
        <w:t xml:space="preserve">“But He answered and said unto them, </w:t>
      </w:r>
      <w:r>
        <w:rPr>
          <w:rFonts w:eastAsia="Times New Roman"/>
          <w:i/>
          <w:color w:val="000000"/>
          <w:sz w:val="24"/>
        </w:rPr>
        <w:t xml:space="preserve">Why do ye also transgress the commandment of God by your tradition?" </w:t>
      </w:r>
      <w:r>
        <w:rPr>
          <w:rFonts w:eastAsia="Times New Roman"/>
          <w:color w:val="000000"/>
          <w:sz w:val="24"/>
        </w:rPr>
        <w:t>Matt. 15:3.</w:t>
      </w:r>
    </w:p>
    <w:p w14:paraId="21706E13" w14:textId="77777777" w:rsidR="002F40FA" w:rsidRDefault="00EA067A">
      <w:pPr>
        <w:spacing w:before="119" w:line="276" w:lineRule="exact"/>
        <w:ind w:left="72" w:right="72" w:firstLine="720"/>
        <w:textAlignment w:val="baseline"/>
        <w:rPr>
          <w:rFonts w:eastAsia="Times New Roman"/>
          <w:b/>
          <w:color w:val="000000"/>
          <w:sz w:val="24"/>
        </w:rPr>
      </w:pPr>
      <w:r>
        <w:rPr>
          <w:rFonts w:eastAsia="Times New Roman"/>
          <w:b/>
          <w:color w:val="000000"/>
          <w:sz w:val="24"/>
        </w:rPr>
        <w:t xml:space="preserve">How had they done this? </w:t>
      </w:r>
      <w:r>
        <w:rPr>
          <w:rFonts w:eastAsia="Times New Roman"/>
          <w:color w:val="000000"/>
          <w:sz w:val="24"/>
        </w:rPr>
        <w:t>“For God commanded, saying, Honor thy father and mother;... but ye say, Whosoever shall say to his father or his mother, It is a gift,... and honor not his father or his mother, he shall be free. Thus have ye made the commandment of God of none effect by your tradition." Matt. 15:4-6.</w:t>
      </w:r>
    </w:p>
    <w:p w14:paraId="21706E14" w14:textId="77777777" w:rsidR="002F40FA" w:rsidRDefault="00EA067A">
      <w:pPr>
        <w:spacing w:before="120" w:after="529" w:line="276" w:lineRule="exact"/>
        <w:ind w:left="72" w:right="72" w:firstLine="720"/>
        <w:textAlignment w:val="baseline"/>
        <w:rPr>
          <w:rFonts w:eastAsia="Times New Roman"/>
          <w:b/>
          <w:color w:val="000000"/>
          <w:sz w:val="24"/>
        </w:rPr>
      </w:pPr>
      <w:r>
        <w:rPr>
          <w:rFonts w:eastAsia="Times New Roman"/>
          <w:b/>
          <w:color w:val="000000"/>
          <w:sz w:val="24"/>
        </w:rPr>
        <w:t xml:space="preserve">What kind of worship did He say theirs was? </w:t>
      </w:r>
      <w:r>
        <w:rPr>
          <w:rFonts w:eastAsia="Times New Roman"/>
          <w:i/>
          <w:color w:val="000000"/>
          <w:sz w:val="24"/>
        </w:rPr>
        <w:t xml:space="preserve">“But in vain they do worship Me, </w:t>
      </w:r>
      <w:r>
        <w:rPr>
          <w:rFonts w:eastAsia="Times New Roman"/>
          <w:color w:val="000000"/>
          <w:sz w:val="24"/>
        </w:rPr>
        <w:t>teaching for doctrines the commandments of men." Matt. 15:9.</w:t>
      </w:r>
    </w:p>
    <w:p w14:paraId="21706E15" w14:textId="77777777" w:rsidR="002F40FA" w:rsidRDefault="00EA067A" w:rsidP="00E84DC9">
      <w:pPr>
        <w:spacing w:line="275" w:lineRule="exact"/>
        <w:jc w:val="right"/>
        <w:textAlignment w:val="baseline"/>
        <w:rPr>
          <w:rFonts w:eastAsia="Times New Roman"/>
          <w:color w:val="000000"/>
          <w:spacing w:val="6"/>
          <w:sz w:val="24"/>
        </w:rPr>
      </w:pPr>
      <w:r>
        <w:rPr>
          <w:rFonts w:eastAsia="Times New Roman"/>
          <w:color w:val="000000"/>
          <w:spacing w:val="6"/>
          <w:sz w:val="24"/>
        </w:rPr>
        <w:t>146</w:t>
      </w:r>
    </w:p>
    <w:p w14:paraId="21706E16" w14:textId="77777777" w:rsidR="002F40FA" w:rsidRDefault="00EA067A">
      <w:pPr>
        <w:spacing w:line="275" w:lineRule="exact"/>
        <w:ind w:left="72" w:right="72" w:firstLine="648"/>
        <w:textAlignment w:val="baseline"/>
        <w:rPr>
          <w:rFonts w:eastAsia="Times New Roman"/>
          <w:b/>
          <w:color w:val="000000"/>
          <w:sz w:val="24"/>
        </w:rPr>
      </w:pPr>
      <w:r>
        <w:rPr>
          <w:rFonts w:eastAsia="Times New Roman"/>
          <w:b/>
          <w:color w:val="000000"/>
          <w:sz w:val="24"/>
        </w:rPr>
        <w:t xml:space="preserve">By what rule will men's actions be weighed in the judgment? </w:t>
      </w:r>
      <w:r>
        <w:rPr>
          <w:rFonts w:eastAsia="Times New Roman"/>
          <w:color w:val="000000"/>
          <w:sz w:val="24"/>
        </w:rPr>
        <w:t xml:space="preserve">“For as many as have sinned without law shall also perish without law; and as many as have sinned in the law </w:t>
      </w:r>
      <w:r>
        <w:rPr>
          <w:rFonts w:eastAsia="Times New Roman"/>
          <w:i/>
          <w:color w:val="000000"/>
          <w:sz w:val="24"/>
        </w:rPr>
        <w:t>shall be judged by the law,</w:t>
      </w:r>
      <w:r>
        <w:rPr>
          <w:rFonts w:eastAsia="Times New Roman"/>
          <w:color w:val="000000"/>
          <w:sz w:val="24"/>
        </w:rPr>
        <w:t>... in the day when God shall judge the secrets of men by Jesus Christ according to my gospel." Rom 2:12-16.</w:t>
      </w:r>
    </w:p>
    <w:p w14:paraId="21706E17" w14:textId="77777777" w:rsidR="002F40FA" w:rsidRDefault="00EA067A">
      <w:pPr>
        <w:spacing w:before="126" w:line="275" w:lineRule="exact"/>
        <w:ind w:left="72" w:right="72" w:firstLine="648"/>
        <w:textAlignment w:val="baseline"/>
        <w:rPr>
          <w:rFonts w:eastAsia="Times New Roman"/>
          <w:b/>
          <w:color w:val="000000"/>
          <w:sz w:val="24"/>
        </w:rPr>
      </w:pPr>
      <w:r>
        <w:rPr>
          <w:rFonts w:eastAsia="Times New Roman"/>
          <w:b/>
          <w:color w:val="000000"/>
          <w:sz w:val="24"/>
        </w:rPr>
        <w:t xml:space="preserve">How many of those who are condemned will be proved guilty by the law at that time? </w:t>
      </w:r>
      <w:r>
        <w:rPr>
          <w:rFonts w:eastAsia="Times New Roman"/>
          <w:color w:val="000000"/>
          <w:sz w:val="24"/>
        </w:rPr>
        <w:t xml:space="preserve">“Now we know that what things soever the law saith, It saith to them who are under the law; </w:t>
      </w:r>
      <w:r>
        <w:rPr>
          <w:rFonts w:eastAsia="Times New Roman"/>
          <w:i/>
          <w:color w:val="000000"/>
          <w:sz w:val="24"/>
        </w:rPr>
        <w:t xml:space="preserve">that every mouth may be stopped, and all the world may become guilty before God." </w:t>
      </w:r>
      <w:r>
        <w:rPr>
          <w:rFonts w:eastAsia="Times New Roman"/>
          <w:color w:val="000000"/>
          <w:sz w:val="24"/>
        </w:rPr>
        <w:t>Rom. 3:19.</w:t>
      </w:r>
    </w:p>
    <w:p w14:paraId="21706E18" w14:textId="77777777" w:rsidR="002F40FA" w:rsidRDefault="00EA067A">
      <w:pPr>
        <w:spacing w:before="119" w:line="275" w:lineRule="exact"/>
        <w:ind w:left="72" w:right="432" w:firstLine="648"/>
        <w:textAlignment w:val="baseline"/>
        <w:rPr>
          <w:rFonts w:eastAsia="Times New Roman"/>
          <w:b/>
          <w:color w:val="000000"/>
          <w:spacing w:val="-2"/>
          <w:sz w:val="24"/>
        </w:rPr>
      </w:pPr>
      <w:r>
        <w:rPr>
          <w:rFonts w:eastAsia="Times New Roman"/>
          <w:b/>
          <w:color w:val="000000"/>
          <w:spacing w:val="-2"/>
          <w:sz w:val="24"/>
        </w:rPr>
        <w:t xml:space="preserve">By whom will the saved be blessed in the bestowal of the eternal reward? </w:t>
      </w:r>
      <w:r>
        <w:rPr>
          <w:rFonts w:eastAsia="Times New Roman"/>
          <w:color w:val="000000"/>
          <w:spacing w:val="-2"/>
          <w:sz w:val="24"/>
        </w:rPr>
        <w:t xml:space="preserve">“Then shall the King say unto them on His right hand, </w:t>
      </w:r>
      <w:r>
        <w:rPr>
          <w:rFonts w:eastAsia="Times New Roman"/>
          <w:i/>
          <w:color w:val="000000"/>
          <w:spacing w:val="-2"/>
          <w:sz w:val="24"/>
        </w:rPr>
        <w:t xml:space="preserve">Come, ye blessed of My Father, </w:t>
      </w:r>
      <w:r>
        <w:rPr>
          <w:rFonts w:eastAsia="Times New Roman"/>
          <w:color w:val="000000"/>
          <w:spacing w:val="-2"/>
          <w:sz w:val="24"/>
        </w:rPr>
        <w:t>inherit the kingdom prepared for you from the foundation of the world." Matt. 25:34.</w:t>
      </w:r>
    </w:p>
    <w:p w14:paraId="21706E19" w14:textId="77777777" w:rsidR="002F40FA" w:rsidRDefault="00EA067A">
      <w:pPr>
        <w:spacing w:before="125" w:line="275" w:lineRule="exact"/>
        <w:ind w:left="72" w:right="72" w:firstLine="648"/>
        <w:textAlignment w:val="baseline"/>
        <w:rPr>
          <w:rFonts w:eastAsia="Times New Roman"/>
          <w:b/>
          <w:color w:val="000000"/>
          <w:sz w:val="24"/>
        </w:rPr>
      </w:pPr>
      <w:r>
        <w:rPr>
          <w:rFonts w:eastAsia="Times New Roman"/>
          <w:b/>
          <w:color w:val="000000"/>
          <w:sz w:val="24"/>
        </w:rPr>
        <w:t xml:space="preserve">What blessing will God give to those who have kept His commandments? </w:t>
      </w:r>
      <w:r>
        <w:rPr>
          <w:rFonts w:eastAsia="Times New Roman"/>
          <w:color w:val="000000"/>
          <w:sz w:val="24"/>
        </w:rPr>
        <w:t>“Blessed are they that do His commandments, that they may have right to the tree of life, and may enter in through the gates into the city." Rev. 22:14.</w:t>
      </w:r>
    </w:p>
    <w:p w14:paraId="21706E1A" w14:textId="77777777" w:rsidR="002F40FA" w:rsidRDefault="00EA067A">
      <w:pPr>
        <w:spacing w:before="244" w:line="300" w:lineRule="exact"/>
        <w:ind w:left="72" w:right="72"/>
        <w:jc w:val="center"/>
        <w:textAlignment w:val="baseline"/>
        <w:rPr>
          <w:rFonts w:ascii="Arial" w:eastAsia="Arial" w:hAnsi="Arial"/>
          <w:b/>
          <w:color w:val="000000"/>
          <w:spacing w:val="-1"/>
          <w:sz w:val="26"/>
        </w:rPr>
      </w:pPr>
      <w:r>
        <w:rPr>
          <w:rFonts w:ascii="Arial" w:eastAsia="Arial" w:hAnsi="Arial"/>
          <w:b/>
          <w:color w:val="000000"/>
          <w:spacing w:val="-1"/>
          <w:sz w:val="26"/>
        </w:rPr>
        <w:t>Chapter 70</w:t>
      </w:r>
    </w:p>
    <w:p w14:paraId="21706E1B" w14:textId="77777777" w:rsidR="002F40FA" w:rsidRPr="008868CA" w:rsidRDefault="008868CA" w:rsidP="008868CA">
      <w:pPr>
        <w:pStyle w:val="Heading2"/>
      </w:pPr>
      <w:r w:rsidRPr="008868CA">
        <w:t xml:space="preserve">70 </w:t>
      </w:r>
      <w:r w:rsidR="00EA067A" w:rsidRPr="008868CA">
        <w:t>The Perpetuity of the Law</w:t>
      </w:r>
    </w:p>
    <w:p w14:paraId="21706E1C" w14:textId="77777777" w:rsidR="002F40FA" w:rsidRDefault="00EA067A">
      <w:pPr>
        <w:spacing w:before="191" w:line="275" w:lineRule="exact"/>
        <w:ind w:left="72" w:right="72" w:firstLine="648"/>
        <w:textAlignment w:val="baseline"/>
        <w:rPr>
          <w:rFonts w:eastAsia="Times New Roman"/>
          <w:b/>
          <w:color w:val="000000"/>
          <w:sz w:val="24"/>
        </w:rPr>
      </w:pPr>
      <w:r>
        <w:rPr>
          <w:rFonts w:eastAsia="Times New Roman"/>
          <w:b/>
          <w:color w:val="000000"/>
          <w:sz w:val="24"/>
        </w:rPr>
        <w:t xml:space="preserve">Where must all men appear? </w:t>
      </w:r>
      <w:r>
        <w:rPr>
          <w:rFonts w:eastAsia="Times New Roman"/>
          <w:color w:val="000000"/>
          <w:sz w:val="24"/>
        </w:rPr>
        <w:t>"For we must all appear before the judgment seat of Christ, that everyone may receive the things done in his body, according to that he hath done, whether it be good or bad." 2 Cor. 5:10.</w:t>
      </w:r>
    </w:p>
    <w:p w14:paraId="21706E1D" w14:textId="77777777" w:rsidR="002F40FA" w:rsidRDefault="00EA067A">
      <w:pPr>
        <w:spacing w:before="122" w:line="275" w:lineRule="exact"/>
        <w:ind w:left="72" w:right="72" w:firstLine="648"/>
        <w:textAlignment w:val="baseline"/>
        <w:rPr>
          <w:rFonts w:eastAsia="Times New Roman"/>
          <w:b/>
          <w:color w:val="000000"/>
          <w:sz w:val="24"/>
        </w:rPr>
      </w:pPr>
      <w:r>
        <w:rPr>
          <w:rFonts w:eastAsia="Times New Roman"/>
          <w:b/>
          <w:color w:val="000000"/>
          <w:sz w:val="24"/>
        </w:rPr>
        <w:t xml:space="preserve">What will be the standard in the judgment? </w:t>
      </w:r>
      <w:r>
        <w:rPr>
          <w:rFonts w:eastAsia="Times New Roman"/>
          <w:color w:val="000000"/>
          <w:sz w:val="24"/>
        </w:rPr>
        <w:t>“So speak ye, and so do, as they that shall be judged by the law of liberty." James 2:12 (Rom. 3:19).</w:t>
      </w:r>
    </w:p>
    <w:p w14:paraId="21706E1E" w14:textId="77777777" w:rsidR="002F40FA" w:rsidRDefault="00EA067A">
      <w:pPr>
        <w:spacing w:before="122" w:line="275" w:lineRule="exact"/>
        <w:ind w:left="72" w:right="72" w:firstLine="648"/>
        <w:textAlignment w:val="baseline"/>
        <w:rPr>
          <w:rFonts w:eastAsia="Times New Roman"/>
          <w:b/>
          <w:color w:val="000000"/>
          <w:sz w:val="24"/>
        </w:rPr>
      </w:pPr>
      <w:r>
        <w:rPr>
          <w:rFonts w:eastAsia="Times New Roman"/>
          <w:b/>
          <w:color w:val="000000"/>
          <w:sz w:val="24"/>
        </w:rPr>
        <w:t xml:space="preserve">In what condition are all men? </w:t>
      </w:r>
      <w:r>
        <w:rPr>
          <w:rFonts w:eastAsia="Times New Roman"/>
          <w:color w:val="000000"/>
          <w:sz w:val="24"/>
        </w:rPr>
        <w:t>“For all have sinned, and come short of the glory of God." Rom. 3:23.</w:t>
      </w:r>
    </w:p>
    <w:p w14:paraId="21706E1F" w14:textId="77777777" w:rsidR="002F40FA" w:rsidRDefault="00EA067A">
      <w:pPr>
        <w:spacing w:before="126" w:line="275" w:lineRule="exact"/>
        <w:ind w:left="72" w:right="288" w:firstLine="648"/>
        <w:textAlignment w:val="baseline"/>
        <w:rPr>
          <w:rFonts w:eastAsia="Times New Roman"/>
          <w:b/>
          <w:color w:val="000000"/>
          <w:sz w:val="24"/>
        </w:rPr>
      </w:pPr>
      <w:r>
        <w:rPr>
          <w:rFonts w:eastAsia="Times New Roman"/>
          <w:b/>
          <w:color w:val="000000"/>
          <w:sz w:val="24"/>
        </w:rPr>
        <w:lastRenderedPageBreak/>
        <w:t xml:space="preserve">How many are included in the "all" who have sinned? </w:t>
      </w:r>
      <w:r>
        <w:rPr>
          <w:rFonts w:eastAsia="Times New Roman"/>
          <w:color w:val="000000"/>
          <w:sz w:val="24"/>
        </w:rPr>
        <w:t>“What then? are we better than they? No, in no wise; for we have before proved both Jews and Gentiles, that they are all under sin." Rom. 3:9.</w:t>
      </w:r>
    </w:p>
    <w:p w14:paraId="21706E20" w14:textId="77777777" w:rsidR="002F40FA" w:rsidRDefault="00EA067A">
      <w:pPr>
        <w:spacing w:before="120" w:line="275" w:lineRule="exact"/>
        <w:ind w:left="72" w:right="72" w:firstLine="648"/>
        <w:textAlignment w:val="baseline"/>
        <w:rPr>
          <w:rFonts w:eastAsia="Times New Roman"/>
          <w:b/>
          <w:color w:val="000000"/>
          <w:sz w:val="24"/>
        </w:rPr>
      </w:pPr>
      <w:r>
        <w:rPr>
          <w:rFonts w:eastAsia="Times New Roman"/>
          <w:b/>
          <w:color w:val="000000"/>
          <w:sz w:val="24"/>
        </w:rPr>
        <w:t xml:space="preserve">By what are all men thus proved guilty? </w:t>
      </w:r>
      <w:r>
        <w:rPr>
          <w:rFonts w:eastAsia="Times New Roman"/>
          <w:color w:val="000000"/>
          <w:sz w:val="24"/>
        </w:rPr>
        <w:t>“Now we know that what things soever the law saith, it saith to them who are under the law; that every mouth may be stopped, and all the world may become guilty before God." Rom. 3:19.</w:t>
      </w:r>
    </w:p>
    <w:p w14:paraId="21706E21" w14:textId="77777777" w:rsidR="002F40FA" w:rsidRDefault="00EA067A">
      <w:pPr>
        <w:spacing w:before="122" w:line="275" w:lineRule="exact"/>
        <w:ind w:left="72" w:right="72" w:firstLine="648"/>
        <w:textAlignment w:val="baseline"/>
        <w:rPr>
          <w:rFonts w:eastAsia="Times New Roman"/>
          <w:b/>
          <w:color w:val="000000"/>
          <w:sz w:val="24"/>
        </w:rPr>
      </w:pPr>
      <w:r>
        <w:rPr>
          <w:rFonts w:eastAsia="Times New Roman"/>
          <w:b/>
          <w:color w:val="000000"/>
          <w:sz w:val="24"/>
        </w:rPr>
        <w:t xml:space="preserve">What effect does faith in Christ have upon the law? </w:t>
      </w:r>
      <w:r>
        <w:rPr>
          <w:rFonts w:eastAsia="Times New Roman"/>
          <w:color w:val="000000"/>
          <w:sz w:val="24"/>
        </w:rPr>
        <w:t>“Do we then make void the law through faith? God forbid; yea, we establish the law." Rom. 3:31.</w:t>
      </w:r>
    </w:p>
    <w:p w14:paraId="21706E22" w14:textId="77777777" w:rsidR="002F40FA" w:rsidRDefault="00EA067A">
      <w:pPr>
        <w:spacing w:before="122" w:line="275" w:lineRule="exact"/>
        <w:ind w:left="72" w:right="288" w:firstLine="648"/>
        <w:textAlignment w:val="baseline"/>
        <w:rPr>
          <w:rFonts w:eastAsia="Times New Roman"/>
          <w:b/>
          <w:color w:val="000000"/>
          <w:sz w:val="24"/>
        </w:rPr>
      </w:pPr>
      <w:r>
        <w:rPr>
          <w:rFonts w:eastAsia="Times New Roman"/>
          <w:b/>
          <w:color w:val="000000"/>
          <w:sz w:val="24"/>
        </w:rPr>
        <w:t xml:space="preserve">In what did the apostle Paul delight? </w:t>
      </w:r>
      <w:r>
        <w:rPr>
          <w:rFonts w:eastAsia="Times New Roman"/>
          <w:color w:val="000000"/>
          <w:sz w:val="24"/>
        </w:rPr>
        <w:t>“For I delight in the law of God after the inward man." Rom. 7:22.</w:t>
      </w:r>
    </w:p>
    <w:p w14:paraId="21706E23" w14:textId="77777777" w:rsidR="002F40FA" w:rsidRDefault="00EA067A">
      <w:pPr>
        <w:spacing w:before="126" w:line="275" w:lineRule="exact"/>
        <w:ind w:left="72" w:right="72" w:firstLine="648"/>
        <w:textAlignment w:val="baseline"/>
        <w:rPr>
          <w:rFonts w:eastAsia="Times New Roman"/>
          <w:b/>
          <w:color w:val="000000"/>
          <w:sz w:val="24"/>
        </w:rPr>
      </w:pPr>
      <w:r>
        <w:rPr>
          <w:rFonts w:eastAsia="Times New Roman"/>
          <w:b/>
          <w:color w:val="000000"/>
          <w:sz w:val="24"/>
        </w:rPr>
        <w:t xml:space="preserve">How does the carnal mind stand related to the law of God? </w:t>
      </w:r>
      <w:r>
        <w:rPr>
          <w:rFonts w:eastAsia="Times New Roman"/>
          <w:color w:val="000000"/>
          <w:sz w:val="24"/>
        </w:rPr>
        <w:t>“Because the carnal mind is enmity against God; for it is not subject to the law of God, neither indeed can be." Rom. 8:7.</w:t>
      </w:r>
    </w:p>
    <w:p w14:paraId="21706E24" w14:textId="77777777" w:rsidR="002F40FA" w:rsidRDefault="00EA067A" w:rsidP="00E84DC9">
      <w:pPr>
        <w:spacing w:before="122" w:line="275" w:lineRule="exact"/>
        <w:ind w:firstLine="720"/>
        <w:textAlignment w:val="baseline"/>
        <w:rPr>
          <w:rFonts w:eastAsia="Times New Roman"/>
          <w:b/>
          <w:color w:val="000000"/>
          <w:sz w:val="24"/>
        </w:rPr>
      </w:pPr>
      <w:r>
        <w:rPr>
          <w:rFonts w:eastAsia="Times New Roman"/>
          <w:b/>
          <w:color w:val="000000"/>
          <w:sz w:val="24"/>
        </w:rPr>
        <w:t xml:space="preserve">How long did the Saviour say all the law would be in force? </w:t>
      </w:r>
      <w:r>
        <w:rPr>
          <w:rFonts w:eastAsia="Times New Roman"/>
          <w:color w:val="000000"/>
          <w:sz w:val="24"/>
        </w:rPr>
        <w:t xml:space="preserve">“For verily I say unto you, Till heaven and earth pass, one jot or one tittle shall in no wise pass from the law, till all [Greek, </w:t>
      </w:r>
      <w:r>
        <w:rPr>
          <w:rFonts w:eastAsia="Times New Roman"/>
          <w:i/>
          <w:color w:val="000000"/>
          <w:sz w:val="24"/>
        </w:rPr>
        <w:t>all things</w:t>
      </w:r>
      <w:r>
        <w:rPr>
          <w:rFonts w:eastAsia="Times New Roman"/>
          <w:color w:val="000000"/>
          <w:sz w:val="24"/>
        </w:rPr>
        <w:t>] be fulfilled." Matt. 5:18.</w:t>
      </w:r>
    </w:p>
    <w:p w14:paraId="21706E25" w14:textId="77777777" w:rsidR="002F40FA" w:rsidRDefault="00EA067A" w:rsidP="00E84DC9">
      <w:pPr>
        <w:spacing w:line="275" w:lineRule="exact"/>
        <w:jc w:val="right"/>
        <w:textAlignment w:val="baseline"/>
        <w:rPr>
          <w:rFonts w:eastAsia="Times New Roman"/>
          <w:color w:val="000000"/>
          <w:spacing w:val="6"/>
          <w:sz w:val="24"/>
        </w:rPr>
      </w:pPr>
      <w:r>
        <w:rPr>
          <w:rFonts w:eastAsia="Times New Roman"/>
          <w:color w:val="000000"/>
          <w:spacing w:val="6"/>
          <w:sz w:val="24"/>
        </w:rPr>
        <w:t>147</w:t>
      </w:r>
    </w:p>
    <w:p w14:paraId="21706E26" w14:textId="77777777" w:rsidR="002F40FA" w:rsidRDefault="00EA067A">
      <w:pPr>
        <w:spacing w:line="274" w:lineRule="exact"/>
        <w:ind w:left="72" w:right="72" w:firstLine="720"/>
        <w:textAlignment w:val="baseline"/>
        <w:rPr>
          <w:rFonts w:eastAsia="Times New Roman"/>
          <w:b/>
          <w:color w:val="000000"/>
          <w:sz w:val="24"/>
        </w:rPr>
      </w:pPr>
      <w:r>
        <w:rPr>
          <w:rFonts w:eastAsia="Times New Roman"/>
          <w:b/>
          <w:color w:val="000000"/>
          <w:sz w:val="24"/>
        </w:rPr>
        <w:t xml:space="preserve">When asked which was the great commandment in the law, what answer did Christ make? </w:t>
      </w:r>
      <w:r>
        <w:rPr>
          <w:rFonts w:eastAsia="Times New Roman"/>
          <w:color w:val="000000"/>
          <w:sz w:val="24"/>
        </w:rPr>
        <w:t xml:space="preserve">“Jesus said unto him, Thou shalt love the Lord thy God with all thy heart, and with all thy soul, and with all thy mind. </w:t>
      </w:r>
      <w:r>
        <w:rPr>
          <w:rFonts w:eastAsia="Times New Roman"/>
          <w:i/>
          <w:color w:val="000000"/>
          <w:sz w:val="24"/>
        </w:rPr>
        <w:t xml:space="preserve">This is the first and great commandment. And the second is like unto it, Thou shalt love thy neighbor as thyself." </w:t>
      </w:r>
      <w:r>
        <w:rPr>
          <w:rFonts w:eastAsia="Times New Roman"/>
          <w:color w:val="000000"/>
          <w:sz w:val="24"/>
        </w:rPr>
        <w:t>Matt. 22:37-39.</w:t>
      </w:r>
    </w:p>
    <w:p w14:paraId="21706E27" w14:textId="77777777" w:rsidR="002F40FA" w:rsidRDefault="00EA067A">
      <w:pPr>
        <w:spacing w:before="120" w:line="275" w:lineRule="exact"/>
        <w:ind w:left="72" w:right="1368" w:firstLine="720"/>
        <w:textAlignment w:val="baseline"/>
        <w:rPr>
          <w:rFonts w:eastAsia="Times New Roman"/>
          <w:b/>
          <w:color w:val="000000"/>
          <w:sz w:val="24"/>
        </w:rPr>
      </w:pPr>
      <w:r>
        <w:rPr>
          <w:rFonts w:eastAsia="Times New Roman"/>
          <w:b/>
          <w:color w:val="000000"/>
          <w:sz w:val="24"/>
        </w:rPr>
        <w:t xml:space="preserve">What did He say hung on these two requirements? </w:t>
      </w:r>
      <w:r>
        <w:rPr>
          <w:rFonts w:eastAsia="Times New Roman"/>
          <w:color w:val="000000"/>
          <w:sz w:val="24"/>
        </w:rPr>
        <w:t>“On these two commandments hang all the law and the prophets." Matt. 22:40.</w:t>
      </w:r>
    </w:p>
    <w:p w14:paraId="21706E28" w14:textId="77777777" w:rsidR="002F40FA" w:rsidRDefault="00EA067A">
      <w:pPr>
        <w:spacing w:before="118" w:line="230" w:lineRule="exact"/>
        <w:ind w:left="72" w:right="72" w:firstLine="720"/>
        <w:jc w:val="both"/>
        <w:textAlignment w:val="baseline"/>
        <w:rPr>
          <w:rFonts w:eastAsia="Times New Roman"/>
          <w:color w:val="000000"/>
          <w:spacing w:val="-3"/>
        </w:rPr>
      </w:pPr>
      <w:r>
        <w:rPr>
          <w:rFonts w:eastAsia="Times New Roman"/>
          <w:color w:val="000000"/>
          <w:spacing w:val="-3"/>
        </w:rPr>
        <w:t>NOTE. - As long as these two great commandments continue, all the law must exist, as well; for it is suspended on, and inherent in, these two great principles of love. As long as these last, that must continue. If one loves God with all his heart, he will not worship idols nor images, neither will he profane the name of God. He will remember the day which God has set apart as a day of worship. So, if one loves his neighbor as himself, he will not kill him, steal from him, lie about him, or covet his possessions, etc. It is plain that if one had in his heart the two principles of love set forth by the Saviour, he must keep the law of God in all its parts.</w:t>
      </w:r>
    </w:p>
    <w:p w14:paraId="21706E29" w14:textId="77777777" w:rsidR="002F40FA" w:rsidRDefault="00EA067A">
      <w:pPr>
        <w:spacing w:before="128" w:line="274" w:lineRule="exact"/>
        <w:ind w:left="72" w:right="72" w:firstLine="720"/>
        <w:textAlignment w:val="baseline"/>
        <w:rPr>
          <w:rFonts w:eastAsia="Times New Roman"/>
          <w:b/>
          <w:color w:val="000000"/>
          <w:sz w:val="24"/>
        </w:rPr>
      </w:pPr>
      <w:r>
        <w:rPr>
          <w:rFonts w:eastAsia="Times New Roman"/>
          <w:b/>
          <w:color w:val="000000"/>
          <w:sz w:val="24"/>
        </w:rPr>
        <w:t xml:space="preserve">What does the apostle say about the practice of Christ in keeping the law? </w:t>
      </w:r>
      <w:r>
        <w:rPr>
          <w:rFonts w:eastAsia="Times New Roman"/>
          <w:color w:val="000000"/>
          <w:sz w:val="24"/>
        </w:rPr>
        <w:t>“And ye know that He was manifested to take away our sins; and in Him is no sin." 1 John 3:5.</w:t>
      </w:r>
    </w:p>
    <w:p w14:paraId="21706E2A" w14:textId="77777777" w:rsidR="002F40FA" w:rsidRDefault="00EA067A">
      <w:pPr>
        <w:spacing w:before="126" w:line="274" w:lineRule="exact"/>
        <w:ind w:left="72" w:right="576" w:firstLine="720"/>
        <w:textAlignment w:val="baseline"/>
        <w:rPr>
          <w:rFonts w:eastAsia="Times New Roman"/>
          <w:b/>
          <w:color w:val="000000"/>
          <w:sz w:val="24"/>
        </w:rPr>
      </w:pPr>
      <w:r>
        <w:rPr>
          <w:rFonts w:eastAsia="Times New Roman"/>
          <w:b/>
          <w:color w:val="000000"/>
          <w:sz w:val="24"/>
        </w:rPr>
        <w:t xml:space="preserve">What does Christ say of Himself in this respect? </w:t>
      </w:r>
      <w:r>
        <w:rPr>
          <w:rFonts w:eastAsia="Times New Roman"/>
          <w:i/>
          <w:color w:val="000000"/>
          <w:sz w:val="24"/>
        </w:rPr>
        <w:t xml:space="preserve">“I have kept My Father's commandments, and abide in His love." </w:t>
      </w:r>
      <w:r>
        <w:rPr>
          <w:rFonts w:eastAsia="Times New Roman"/>
          <w:color w:val="000000"/>
          <w:sz w:val="24"/>
        </w:rPr>
        <w:t>John 15:10.</w:t>
      </w:r>
    </w:p>
    <w:p w14:paraId="21706E2B" w14:textId="77777777" w:rsidR="002F40FA" w:rsidRDefault="00EA067A">
      <w:pPr>
        <w:spacing w:before="120" w:line="275" w:lineRule="exact"/>
        <w:ind w:left="72" w:right="216" w:firstLine="720"/>
        <w:jc w:val="both"/>
        <w:textAlignment w:val="baseline"/>
        <w:rPr>
          <w:rFonts w:eastAsia="Times New Roman"/>
          <w:b/>
          <w:color w:val="000000"/>
          <w:sz w:val="24"/>
        </w:rPr>
      </w:pPr>
      <w:r>
        <w:rPr>
          <w:rFonts w:eastAsia="Times New Roman"/>
          <w:b/>
          <w:color w:val="000000"/>
          <w:sz w:val="24"/>
        </w:rPr>
        <w:t xml:space="preserve">If one would abide in Christ, what ought he to do? </w:t>
      </w:r>
      <w:r>
        <w:rPr>
          <w:rFonts w:eastAsia="Times New Roman"/>
          <w:color w:val="000000"/>
          <w:sz w:val="24"/>
        </w:rPr>
        <w:t>“He that saith he abideth in Him ought himself also so to walk, even as He walked." 1 John 2:6.</w:t>
      </w:r>
    </w:p>
    <w:p w14:paraId="21706E2C" w14:textId="77777777" w:rsidR="002F40FA" w:rsidRDefault="00EA067A">
      <w:pPr>
        <w:spacing w:before="126" w:line="275" w:lineRule="exact"/>
        <w:ind w:left="72" w:right="72" w:firstLine="720"/>
        <w:textAlignment w:val="baseline"/>
        <w:rPr>
          <w:rFonts w:eastAsia="Times New Roman"/>
          <w:b/>
          <w:color w:val="000000"/>
          <w:sz w:val="24"/>
        </w:rPr>
      </w:pPr>
      <w:r>
        <w:rPr>
          <w:rFonts w:eastAsia="Times New Roman"/>
          <w:b/>
          <w:color w:val="000000"/>
          <w:sz w:val="24"/>
        </w:rPr>
        <w:t xml:space="preserve">How does James say one may be blessed in his deeds? </w:t>
      </w:r>
      <w:r>
        <w:rPr>
          <w:rFonts w:eastAsia="Times New Roman"/>
          <w:color w:val="000000"/>
          <w:sz w:val="24"/>
        </w:rPr>
        <w:t>“But whoso looketh into the perfect law of liberty, and continueth therein, he being not a forgetful hearer, but a doer of the work, this man shall be blessed in his deed." James 1:25.</w:t>
      </w:r>
    </w:p>
    <w:p w14:paraId="21706E2D" w14:textId="77777777" w:rsidR="002F40FA" w:rsidRDefault="00EA067A">
      <w:pPr>
        <w:spacing w:before="125" w:line="274" w:lineRule="exact"/>
        <w:ind w:left="72" w:right="216" w:firstLine="720"/>
        <w:jc w:val="both"/>
        <w:textAlignment w:val="baseline"/>
        <w:rPr>
          <w:rFonts w:eastAsia="Times New Roman"/>
          <w:b/>
          <w:color w:val="000000"/>
          <w:sz w:val="24"/>
        </w:rPr>
      </w:pPr>
      <w:r>
        <w:rPr>
          <w:rFonts w:eastAsia="Times New Roman"/>
          <w:b/>
          <w:color w:val="000000"/>
          <w:sz w:val="24"/>
        </w:rPr>
        <w:t xml:space="preserve">What is said of those who profess to know the Lord, and yet do not keep His commandments? </w:t>
      </w:r>
      <w:r>
        <w:rPr>
          <w:rFonts w:eastAsia="Times New Roman"/>
          <w:color w:val="000000"/>
          <w:sz w:val="24"/>
        </w:rPr>
        <w:t xml:space="preserve">“He that saith, I know Him, and keepeth not His commandments, </w:t>
      </w:r>
      <w:r>
        <w:rPr>
          <w:rFonts w:eastAsia="Times New Roman"/>
          <w:i/>
          <w:color w:val="000000"/>
          <w:sz w:val="24"/>
        </w:rPr>
        <w:t xml:space="preserve">is a liar, and the truth is not in him." </w:t>
      </w:r>
      <w:r>
        <w:rPr>
          <w:rFonts w:eastAsia="Times New Roman"/>
          <w:color w:val="000000"/>
          <w:sz w:val="24"/>
        </w:rPr>
        <w:t>1 John 2:4.</w:t>
      </w:r>
    </w:p>
    <w:p w14:paraId="21706E2E" w14:textId="77777777" w:rsidR="002F40FA" w:rsidRDefault="00EA067A">
      <w:pPr>
        <w:spacing w:before="122" w:line="274" w:lineRule="exact"/>
        <w:ind w:left="72" w:right="72" w:firstLine="720"/>
        <w:textAlignment w:val="baseline"/>
        <w:rPr>
          <w:rFonts w:eastAsia="Times New Roman"/>
          <w:b/>
          <w:color w:val="000000"/>
          <w:sz w:val="24"/>
        </w:rPr>
      </w:pPr>
      <w:r>
        <w:rPr>
          <w:rFonts w:eastAsia="Times New Roman"/>
          <w:b/>
          <w:color w:val="000000"/>
          <w:sz w:val="24"/>
        </w:rPr>
        <w:t xml:space="preserve">What is the test whereby one may know he has passed from death unto life? </w:t>
      </w:r>
      <w:r>
        <w:rPr>
          <w:rFonts w:eastAsia="Times New Roman"/>
          <w:color w:val="000000"/>
          <w:sz w:val="24"/>
        </w:rPr>
        <w:t>“We know that we have passed from death unto life, because we love the brethren." 1 John 3:14.</w:t>
      </w:r>
    </w:p>
    <w:p w14:paraId="21706E2F" w14:textId="77777777" w:rsidR="002F40FA" w:rsidRDefault="00EA067A">
      <w:pPr>
        <w:spacing w:before="126" w:line="274" w:lineRule="exact"/>
        <w:ind w:left="72" w:right="72" w:firstLine="720"/>
        <w:jc w:val="both"/>
        <w:textAlignment w:val="baseline"/>
        <w:rPr>
          <w:rFonts w:eastAsia="Times New Roman"/>
          <w:b/>
          <w:color w:val="000000"/>
          <w:sz w:val="24"/>
        </w:rPr>
      </w:pPr>
      <w:r>
        <w:rPr>
          <w:rFonts w:eastAsia="Times New Roman"/>
          <w:b/>
          <w:color w:val="000000"/>
          <w:sz w:val="24"/>
        </w:rPr>
        <w:lastRenderedPageBreak/>
        <w:t xml:space="preserve">How may one be sure he loves the brethren? </w:t>
      </w:r>
      <w:r>
        <w:rPr>
          <w:rFonts w:eastAsia="Times New Roman"/>
          <w:i/>
          <w:color w:val="000000"/>
          <w:sz w:val="24"/>
        </w:rPr>
        <w:t xml:space="preserve">“By this we know that we love the children of God, when we love God, and keep His commandments." </w:t>
      </w:r>
      <w:r>
        <w:rPr>
          <w:rFonts w:eastAsia="Times New Roman"/>
          <w:color w:val="000000"/>
          <w:sz w:val="24"/>
        </w:rPr>
        <w:t>1 John 5:2.</w:t>
      </w:r>
    </w:p>
    <w:p w14:paraId="21706E30" w14:textId="77777777" w:rsidR="002F40FA" w:rsidRDefault="00EA067A">
      <w:pPr>
        <w:spacing w:before="120" w:line="275" w:lineRule="exact"/>
        <w:ind w:left="72" w:right="648" w:firstLine="720"/>
        <w:textAlignment w:val="baseline"/>
        <w:rPr>
          <w:rFonts w:eastAsia="Times New Roman"/>
          <w:b/>
          <w:color w:val="000000"/>
          <w:sz w:val="24"/>
        </w:rPr>
      </w:pPr>
      <w:r>
        <w:rPr>
          <w:rFonts w:eastAsia="Times New Roman"/>
          <w:b/>
          <w:color w:val="000000"/>
          <w:sz w:val="24"/>
        </w:rPr>
        <w:t>And what is the love of God?</w:t>
      </w:r>
      <w:r>
        <w:rPr>
          <w:rFonts w:eastAsia="Times New Roman"/>
          <w:color w:val="000000"/>
          <w:sz w:val="24"/>
        </w:rPr>
        <w:t>” For this is the love of God, that we keep His commandments." 1 John 5:3.</w:t>
      </w:r>
    </w:p>
    <w:p w14:paraId="21706E31" w14:textId="77777777" w:rsidR="002F40FA" w:rsidRDefault="00EA067A">
      <w:pPr>
        <w:spacing w:before="125" w:line="275" w:lineRule="exact"/>
        <w:ind w:left="72" w:right="72" w:firstLine="720"/>
        <w:textAlignment w:val="baseline"/>
        <w:rPr>
          <w:rFonts w:eastAsia="Times New Roman"/>
          <w:b/>
          <w:color w:val="000000"/>
          <w:sz w:val="24"/>
        </w:rPr>
      </w:pPr>
      <w:r>
        <w:rPr>
          <w:rFonts w:eastAsia="Times New Roman"/>
          <w:b/>
          <w:color w:val="000000"/>
          <w:sz w:val="24"/>
        </w:rPr>
        <w:t>What will characterize the "remnant" church?</w:t>
      </w:r>
      <w:r>
        <w:rPr>
          <w:rFonts w:eastAsia="Times New Roman"/>
          <w:color w:val="000000"/>
          <w:sz w:val="24"/>
        </w:rPr>
        <w:t>” And the dragon was wroth with the woman, and went to make war with the remnant of her seed, which keep the commandments of God, and have the testimony of Jesus Christ." Rev. 12:17.</w:t>
      </w:r>
    </w:p>
    <w:p w14:paraId="21706E32" w14:textId="77777777" w:rsidR="002F40FA" w:rsidRDefault="00EA067A">
      <w:pPr>
        <w:spacing w:before="245" w:line="295" w:lineRule="exact"/>
        <w:ind w:left="72" w:right="72"/>
        <w:jc w:val="center"/>
        <w:textAlignment w:val="baseline"/>
        <w:rPr>
          <w:rFonts w:ascii="Arial" w:eastAsia="Arial" w:hAnsi="Arial"/>
          <w:b/>
          <w:color w:val="000000"/>
          <w:spacing w:val="-4"/>
          <w:sz w:val="26"/>
        </w:rPr>
      </w:pPr>
      <w:r>
        <w:rPr>
          <w:rFonts w:ascii="Arial" w:eastAsia="Arial" w:hAnsi="Arial"/>
          <w:b/>
          <w:color w:val="000000"/>
          <w:spacing w:val="-4"/>
          <w:sz w:val="26"/>
        </w:rPr>
        <w:t>Chapter 71</w:t>
      </w:r>
    </w:p>
    <w:p w14:paraId="21706E33" w14:textId="77777777" w:rsidR="002F40FA" w:rsidRPr="008868CA" w:rsidRDefault="008868CA" w:rsidP="008868CA">
      <w:pPr>
        <w:pStyle w:val="Heading2"/>
      </w:pPr>
      <w:r w:rsidRPr="008868CA">
        <w:t xml:space="preserve">71 </w:t>
      </w:r>
      <w:r w:rsidR="00EA067A" w:rsidRPr="008868CA">
        <w:t>The Law Given at Sinai</w:t>
      </w:r>
    </w:p>
    <w:p w14:paraId="21706E34" w14:textId="77777777" w:rsidR="00E84DC9" w:rsidRPr="00E84DC9" w:rsidRDefault="00EA067A" w:rsidP="00E84DC9">
      <w:pPr>
        <w:spacing w:before="199" w:line="275" w:lineRule="exact"/>
        <w:ind w:left="72" w:right="72" w:firstLine="720"/>
        <w:textAlignment w:val="baseline"/>
        <w:rPr>
          <w:rFonts w:eastAsia="Times New Roman"/>
          <w:b/>
          <w:color w:val="000000"/>
          <w:spacing w:val="-2"/>
          <w:sz w:val="24"/>
        </w:rPr>
      </w:pPr>
      <w:r>
        <w:rPr>
          <w:rFonts w:eastAsia="Times New Roman"/>
          <w:b/>
          <w:color w:val="000000"/>
          <w:spacing w:val="-2"/>
          <w:sz w:val="24"/>
        </w:rPr>
        <w:t xml:space="preserve">How does Nehemiah describe the giving of the law at Sinai? </w:t>
      </w:r>
      <w:r>
        <w:rPr>
          <w:rFonts w:eastAsia="Times New Roman"/>
          <w:color w:val="000000"/>
          <w:spacing w:val="-2"/>
          <w:sz w:val="24"/>
        </w:rPr>
        <w:t>“Thou camest down also upon mount Sinai, and spakest with them from heaven, and gavest them right judgments, and true laws, good statutes and commandments: and madest known unto them Thy holy Sabbath, and commandedst them precepts, statutes, and laws, by the hand of</w:t>
      </w:r>
      <w:r w:rsidR="00E84DC9">
        <w:rPr>
          <w:rFonts w:eastAsia="Times New Roman"/>
          <w:b/>
          <w:color w:val="000000"/>
          <w:spacing w:val="-2"/>
          <w:sz w:val="24"/>
        </w:rPr>
        <w:t xml:space="preserve"> </w:t>
      </w:r>
      <w:r>
        <w:rPr>
          <w:rFonts w:eastAsia="Times New Roman"/>
          <w:color w:val="000000"/>
          <w:sz w:val="24"/>
        </w:rPr>
        <w:t>Moses." Nehemiah 9:13, 14.</w:t>
      </w:r>
      <w:r w:rsidR="00E84DC9" w:rsidRPr="00E84DC9">
        <w:rPr>
          <w:rFonts w:eastAsia="Times New Roman"/>
          <w:color w:val="000000"/>
          <w:spacing w:val="13"/>
          <w:sz w:val="24"/>
        </w:rPr>
        <w:t xml:space="preserve"> </w:t>
      </w:r>
    </w:p>
    <w:p w14:paraId="21706E35" w14:textId="77777777" w:rsidR="002F40FA" w:rsidRDefault="00E84DC9">
      <w:pPr>
        <w:spacing w:before="185" w:line="275" w:lineRule="exact"/>
        <w:ind w:left="72" w:right="72"/>
        <w:jc w:val="right"/>
        <w:textAlignment w:val="baseline"/>
        <w:rPr>
          <w:rFonts w:eastAsia="Times New Roman"/>
          <w:color w:val="000000"/>
          <w:spacing w:val="13"/>
          <w:sz w:val="24"/>
        </w:rPr>
      </w:pPr>
      <w:r>
        <w:rPr>
          <w:rFonts w:eastAsia="Times New Roman"/>
          <w:color w:val="000000"/>
          <w:spacing w:val="13"/>
          <w:sz w:val="24"/>
        </w:rPr>
        <w:t>148</w:t>
      </w:r>
    </w:p>
    <w:p w14:paraId="21706E36" w14:textId="77777777" w:rsidR="002F40FA" w:rsidRDefault="00EA067A">
      <w:pPr>
        <w:spacing w:before="120" w:line="275" w:lineRule="exact"/>
        <w:ind w:left="72" w:right="72" w:firstLine="720"/>
        <w:jc w:val="both"/>
        <w:textAlignment w:val="baseline"/>
        <w:rPr>
          <w:rFonts w:eastAsia="Times New Roman"/>
          <w:b/>
          <w:color w:val="000000"/>
          <w:sz w:val="24"/>
        </w:rPr>
      </w:pPr>
      <w:r>
        <w:rPr>
          <w:rFonts w:eastAsia="Times New Roman"/>
          <w:b/>
          <w:color w:val="000000"/>
          <w:sz w:val="24"/>
        </w:rPr>
        <w:t xml:space="preserve">What was the primary advantage possessed by the Hebrews? </w:t>
      </w:r>
      <w:r>
        <w:rPr>
          <w:rFonts w:eastAsia="Times New Roman"/>
          <w:color w:val="000000"/>
          <w:sz w:val="24"/>
        </w:rPr>
        <w:t xml:space="preserve">“What advantage then hath the Jew?... </w:t>
      </w:r>
      <w:r>
        <w:rPr>
          <w:rFonts w:eastAsia="Times New Roman"/>
          <w:i/>
          <w:color w:val="000000"/>
          <w:sz w:val="24"/>
        </w:rPr>
        <w:t xml:space="preserve">chiefly, because that unto them were committed the oracles of God." </w:t>
      </w:r>
      <w:r>
        <w:rPr>
          <w:rFonts w:eastAsia="Times New Roman"/>
          <w:color w:val="000000"/>
          <w:sz w:val="24"/>
        </w:rPr>
        <w:t>Romans 3:1, 2.</w:t>
      </w:r>
    </w:p>
    <w:p w14:paraId="21706E37" w14:textId="77777777" w:rsidR="002F40FA" w:rsidRDefault="00EA067A">
      <w:pPr>
        <w:spacing w:before="123" w:line="275" w:lineRule="exact"/>
        <w:ind w:left="72" w:right="504" w:firstLine="720"/>
        <w:textAlignment w:val="baseline"/>
        <w:rPr>
          <w:rFonts w:eastAsia="Times New Roman"/>
          <w:b/>
          <w:color w:val="000000"/>
          <w:spacing w:val="-1"/>
          <w:sz w:val="24"/>
        </w:rPr>
      </w:pPr>
      <w:r>
        <w:rPr>
          <w:rFonts w:eastAsia="Times New Roman"/>
          <w:b/>
          <w:color w:val="000000"/>
          <w:spacing w:val="-1"/>
          <w:sz w:val="24"/>
        </w:rPr>
        <w:t xml:space="preserve">Before the law was given at Sinai, how did Moses render judgment to the people? </w:t>
      </w:r>
      <w:r>
        <w:rPr>
          <w:rFonts w:eastAsia="Times New Roman"/>
          <w:color w:val="000000"/>
          <w:spacing w:val="-1"/>
          <w:sz w:val="24"/>
        </w:rPr>
        <w:t xml:space="preserve">“When they have a matter, they come unto me and I judge between one and another, and </w:t>
      </w:r>
      <w:r>
        <w:rPr>
          <w:rFonts w:eastAsia="Times New Roman"/>
          <w:i/>
          <w:color w:val="000000"/>
          <w:spacing w:val="-1"/>
          <w:sz w:val="24"/>
        </w:rPr>
        <w:t xml:space="preserve">I do make them know the statutes of God, and His laws." </w:t>
      </w:r>
      <w:r>
        <w:rPr>
          <w:rFonts w:eastAsia="Times New Roman"/>
          <w:color w:val="000000"/>
          <w:spacing w:val="-1"/>
          <w:sz w:val="24"/>
        </w:rPr>
        <w:t>Exodus 18:16.</w:t>
      </w:r>
    </w:p>
    <w:p w14:paraId="21706E38" w14:textId="77777777" w:rsidR="002F40FA" w:rsidRDefault="00EA067A">
      <w:pPr>
        <w:spacing w:before="124" w:line="275" w:lineRule="exact"/>
        <w:ind w:left="72" w:right="72" w:firstLine="720"/>
        <w:jc w:val="both"/>
        <w:textAlignment w:val="baseline"/>
        <w:rPr>
          <w:rFonts w:eastAsia="Times New Roman"/>
          <w:b/>
          <w:color w:val="000000"/>
          <w:spacing w:val="-3"/>
          <w:sz w:val="24"/>
        </w:rPr>
      </w:pPr>
      <w:r>
        <w:rPr>
          <w:rFonts w:eastAsia="Times New Roman"/>
          <w:b/>
          <w:color w:val="000000"/>
          <w:spacing w:val="-3"/>
          <w:sz w:val="24"/>
        </w:rPr>
        <w:t xml:space="preserve">In the wilderness, before reaching Sinai, how did Moses explain the absence of the manna on the seventh day? </w:t>
      </w:r>
      <w:r>
        <w:rPr>
          <w:rFonts w:eastAsia="Times New Roman"/>
          <w:color w:val="000000"/>
          <w:spacing w:val="-3"/>
          <w:sz w:val="24"/>
        </w:rPr>
        <w:t xml:space="preserve">“He said unto them, This is that which the Lord hath said, </w:t>
      </w:r>
      <w:r>
        <w:rPr>
          <w:rFonts w:eastAsia="Times New Roman"/>
          <w:i/>
          <w:color w:val="000000"/>
          <w:spacing w:val="-3"/>
          <w:sz w:val="24"/>
        </w:rPr>
        <w:t xml:space="preserve">Tomorrow is the rest of the holy Sabbath unto the Lord... </w:t>
      </w:r>
      <w:r>
        <w:rPr>
          <w:rFonts w:eastAsia="Times New Roman"/>
          <w:color w:val="000000"/>
          <w:spacing w:val="-3"/>
          <w:sz w:val="24"/>
        </w:rPr>
        <w:t xml:space="preserve">Six days ye shall gather it; but on the seventh day, </w:t>
      </w:r>
      <w:r>
        <w:rPr>
          <w:rFonts w:eastAsia="Times New Roman"/>
          <w:i/>
          <w:color w:val="000000"/>
          <w:spacing w:val="-3"/>
          <w:sz w:val="24"/>
        </w:rPr>
        <w:t xml:space="preserve">which is the Sabbath, </w:t>
      </w:r>
      <w:r>
        <w:rPr>
          <w:rFonts w:eastAsia="Times New Roman"/>
          <w:color w:val="000000"/>
          <w:spacing w:val="-3"/>
          <w:sz w:val="24"/>
        </w:rPr>
        <w:t>in it there shall be none." Exodus 16:23-26.</w:t>
      </w:r>
    </w:p>
    <w:p w14:paraId="21706E39" w14:textId="77777777" w:rsidR="002F40FA" w:rsidRDefault="00EA067A">
      <w:pPr>
        <w:spacing w:before="122" w:line="276" w:lineRule="exact"/>
        <w:ind w:left="72" w:right="72" w:firstLine="720"/>
        <w:jc w:val="both"/>
        <w:textAlignment w:val="baseline"/>
        <w:rPr>
          <w:rFonts w:eastAsia="Times New Roman"/>
          <w:b/>
          <w:color w:val="000000"/>
          <w:sz w:val="24"/>
        </w:rPr>
      </w:pPr>
      <w:r>
        <w:rPr>
          <w:rFonts w:eastAsia="Times New Roman"/>
          <w:b/>
          <w:color w:val="000000"/>
          <w:sz w:val="24"/>
        </w:rPr>
        <w:t xml:space="preserve">When some of the people went out to gather manna on the seventh day, what did the Lord say to Moses? </w:t>
      </w:r>
      <w:r>
        <w:rPr>
          <w:rFonts w:eastAsia="Times New Roman"/>
          <w:color w:val="000000"/>
          <w:sz w:val="24"/>
        </w:rPr>
        <w:t xml:space="preserve">“And the Lord said unto Moses, </w:t>
      </w:r>
      <w:r>
        <w:rPr>
          <w:rFonts w:eastAsia="Times New Roman"/>
          <w:i/>
          <w:color w:val="000000"/>
          <w:sz w:val="24"/>
        </w:rPr>
        <w:t xml:space="preserve">How long refuse ye to keep My commandments and My laws?" </w:t>
      </w:r>
      <w:r>
        <w:rPr>
          <w:rFonts w:eastAsia="Times New Roman"/>
          <w:color w:val="000000"/>
          <w:sz w:val="24"/>
        </w:rPr>
        <w:t>Verse 28.</w:t>
      </w:r>
    </w:p>
    <w:p w14:paraId="21706E3A" w14:textId="77777777" w:rsidR="002F40FA" w:rsidRDefault="00EA067A">
      <w:pPr>
        <w:spacing w:before="130" w:line="273" w:lineRule="exact"/>
        <w:ind w:left="72" w:right="720" w:firstLine="720"/>
        <w:textAlignment w:val="baseline"/>
        <w:rPr>
          <w:rFonts w:eastAsia="Times New Roman"/>
          <w:b/>
          <w:color w:val="000000"/>
          <w:sz w:val="24"/>
        </w:rPr>
      </w:pPr>
      <w:r>
        <w:rPr>
          <w:rFonts w:eastAsia="Times New Roman"/>
          <w:b/>
          <w:color w:val="000000"/>
          <w:sz w:val="24"/>
        </w:rPr>
        <w:t xml:space="preserve">What additional evidence do we have that the moral law of Ten Commandments existed before it was proclaimed at Mount Sinai? </w:t>
      </w:r>
      <w:r>
        <w:rPr>
          <w:rFonts w:eastAsia="Times New Roman"/>
          <w:color w:val="000000"/>
          <w:sz w:val="24"/>
        </w:rPr>
        <w:t>“By one's disobedience many were made sinners." Romans 5:19. "Whosoever committeth sin transgresseth also the law: for sin is the transgression of the law." 1 John 3:4.</w:t>
      </w:r>
    </w:p>
    <w:p w14:paraId="21706E3B" w14:textId="77777777" w:rsidR="002F40FA" w:rsidRDefault="00EA067A">
      <w:pPr>
        <w:spacing w:before="127" w:line="273" w:lineRule="exact"/>
        <w:ind w:left="72" w:right="72" w:firstLine="720"/>
        <w:textAlignment w:val="baseline"/>
        <w:rPr>
          <w:rFonts w:eastAsia="Times New Roman"/>
          <w:b/>
          <w:color w:val="000000"/>
          <w:sz w:val="24"/>
        </w:rPr>
      </w:pPr>
      <w:r>
        <w:rPr>
          <w:rFonts w:eastAsia="Times New Roman"/>
          <w:b/>
          <w:color w:val="000000"/>
          <w:sz w:val="24"/>
        </w:rPr>
        <w:t xml:space="preserve">How were the Ten Commandments first presented to the people at Sinai? </w:t>
      </w:r>
      <w:r>
        <w:rPr>
          <w:rFonts w:eastAsia="Times New Roman"/>
          <w:color w:val="000000"/>
          <w:sz w:val="24"/>
        </w:rPr>
        <w:t>“God spake all these words, saying,... Thou shalt have no other gods before Me." Exodus 20:1-3.</w:t>
      </w:r>
    </w:p>
    <w:p w14:paraId="21706E3C" w14:textId="77777777" w:rsidR="002F40FA" w:rsidRDefault="00EA067A">
      <w:pPr>
        <w:spacing w:before="128" w:line="274" w:lineRule="exact"/>
        <w:ind w:left="72" w:right="216" w:firstLine="720"/>
        <w:textAlignment w:val="baseline"/>
        <w:rPr>
          <w:rFonts w:eastAsia="Times New Roman"/>
          <w:b/>
          <w:color w:val="000000"/>
          <w:sz w:val="24"/>
        </w:rPr>
      </w:pPr>
      <w:r>
        <w:rPr>
          <w:rFonts w:eastAsia="Times New Roman"/>
          <w:b/>
          <w:color w:val="000000"/>
          <w:sz w:val="24"/>
        </w:rPr>
        <w:t xml:space="preserve">How was it then written down as a permanent record? </w:t>
      </w:r>
      <w:r>
        <w:rPr>
          <w:rFonts w:eastAsia="Times New Roman"/>
          <w:color w:val="000000"/>
          <w:sz w:val="24"/>
        </w:rPr>
        <w:t>“He gave unto Moses, when he had made an end of communing with him upon mount Sinai two tables of testimony, tables of stone, written with the finger of God." Ex. 31:18.</w:t>
      </w:r>
    </w:p>
    <w:p w14:paraId="21706E3D" w14:textId="77777777" w:rsidR="002F40FA" w:rsidRDefault="00EA067A">
      <w:pPr>
        <w:spacing w:before="118" w:line="230" w:lineRule="exact"/>
        <w:ind w:left="72" w:right="72" w:firstLine="720"/>
        <w:textAlignment w:val="baseline"/>
        <w:rPr>
          <w:rFonts w:eastAsia="Times New Roman"/>
          <w:color w:val="000000"/>
        </w:rPr>
      </w:pPr>
      <w:r>
        <w:rPr>
          <w:rFonts w:eastAsia="Times New Roman"/>
          <w:color w:val="000000"/>
        </w:rPr>
        <w:t>NOTE. - The law of God, as well as the knowledge of creation, the plan of redemption, and the experiences of the early patriarchs, had been handed down from father to son until this time, but not in written form. He wrote the Ten Commandments upon two tables of stone with His own finger.</w:t>
      </w:r>
    </w:p>
    <w:p w14:paraId="21706E3E" w14:textId="77777777" w:rsidR="002F40FA" w:rsidRDefault="00EA067A">
      <w:pPr>
        <w:spacing w:before="131" w:line="273" w:lineRule="exact"/>
        <w:ind w:left="72" w:right="72" w:firstLine="720"/>
        <w:textAlignment w:val="baseline"/>
        <w:rPr>
          <w:rFonts w:eastAsia="Times New Roman"/>
          <w:b/>
          <w:color w:val="000000"/>
          <w:sz w:val="24"/>
        </w:rPr>
      </w:pPr>
      <w:r>
        <w:rPr>
          <w:rFonts w:eastAsia="Times New Roman"/>
          <w:b/>
          <w:color w:val="000000"/>
          <w:sz w:val="24"/>
        </w:rPr>
        <w:lastRenderedPageBreak/>
        <w:t xml:space="preserve">How did Moses show that the children of Israel had broken their part of the covenant between them and God? </w:t>
      </w:r>
      <w:r>
        <w:rPr>
          <w:rFonts w:eastAsia="Times New Roman"/>
          <w:color w:val="000000"/>
          <w:sz w:val="24"/>
        </w:rPr>
        <w:t>“It came to pass, as soon as he came nigh unto the camp, that he saw the [golden] calf, and the dancing: and Moses' anger waxed hot, and he cast the tables out of his hands, and brake them beneath the mount." Exodus 32:19.</w:t>
      </w:r>
    </w:p>
    <w:p w14:paraId="21706E3F" w14:textId="77777777" w:rsidR="002F40FA" w:rsidRDefault="00EA067A">
      <w:pPr>
        <w:spacing w:before="120" w:line="276" w:lineRule="exact"/>
        <w:ind w:left="72" w:right="72" w:firstLine="720"/>
        <w:textAlignment w:val="baseline"/>
        <w:rPr>
          <w:rFonts w:eastAsia="Times New Roman"/>
          <w:b/>
          <w:color w:val="000000"/>
          <w:sz w:val="24"/>
        </w:rPr>
      </w:pPr>
      <w:r>
        <w:rPr>
          <w:rFonts w:eastAsia="Times New Roman"/>
          <w:b/>
          <w:color w:val="000000"/>
          <w:sz w:val="24"/>
        </w:rPr>
        <w:t xml:space="preserve">With what exactness did the Lord write the law the second time? </w:t>
      </w:r>
      <w:r>
        <w:rPr>
          <w:rFonts w:eastAsia="Times New Roman"/>
          <w:color w:val="000000"/>
          <w:sz w:val="24"/>
        </w:rPr>
        <w:t xml:space="preserve">“He wrote on the tables, </w:t>
      </w:r>
      <w:r>
        <w:rPr>
          <w:rFonts w:eastAsia="Times New Roman"/>
          <w:i/>
          <w:color w:val="000000"/>
          <w:sz w:val="24"/>
        </w:rPr>
        <w:t xml:space="preserve">according to the first writing, </w:t>
      </w:r>
      <w:r>
        <w:rPr>
          <w:rFonts w:eastAsia="Times New Roman"/>
          <w:color w:val="000000"/>
          <w:sz w:val="24"/>
        </w:rPr>
        <w:t xml:space="preserve">the ten commandments, </w:t>
      </w:r>
      <w:r>
        <w:rPr>
          <w:rFonts w:eastAsia="Times New Roman"/>
          <w:i/>
          <w:color w:val="000000"/>
          <w:sz w:val="24"/>
        </w:rPr>
        <w:t xml:space="preserve">which the Lord spake unto you in the mount </w:t>
      </w:r>
      <w:r>
        <w:rPr>
          <w:rFonts w:eastAsia="Times New Roman"/>
          <w:color w:val="000000"/>
          <w:sz w:val="24"/>
        </w:rPr>
        <w:t>out of the midst of the fire in the day of the assembly: and the Lord gave them unto me." Deuteronomy 10:4.</w:t>
      </w:r>
    </w:p>
    <w:p w14:paraId="21706E40" w14:textId="77777777" w:rsidR="002F40FA" w:rsidRDefault="00EA067A">
      <w:pPr>
        <w:spacing w:before="120" w:line="276" w:lineRule="exact"/>
        <w:ind w:left="72" w:right="72" w:firstLine="720"/>
        <w:jc w:val="both"/>
        <w:textAlignment w:val="baseline"/>
        <w:rPr>
          <w:rFonts w:eastAsia="Times New Roman"/>
          <w:b/>
          <w:color w:val="000000"/>
          <w:sz w:val="24"/>
        </w:rPr>
      </w:pPr>
      <w:r>
        <w:rPr>
          <w:rFonts w:eastAsia="Times New Roman"/>
          <w:b/>
          <w:color w:val="000000"/>
          <w:sz w:val="24"/>
        </w:rPr>
        <w:t xml:space="preserve">Where did Moses place these two tables of stone? </w:t>
      </w:r>
      <w:r>
        <w:rPr>
          <w:rFonts w:eastAsia="Times New Roman"/>
          <w:color w:val="000000"/>
          <w:sz w:val="24"/>
        </w:rPr>
        <w:t xml:space="preserve">“I... </w:t>
      </w:r>
      <w:r>
        <w:rPr>
          <w:rFonts w:eastAsia="Times New Roman"/>
          <w:i/>
          <w:color w:val="000000"/>
          <w:sz w:val="24"/>
        </w:rPr>
        <w:t xml:space="preserve">put the tables in the ark </w:t>
      </w:r>
      <w:r>
        <w:rPr>
          <w:rFonts w:eastAsia="Times New Roman"/>
          <w:color w:val="000000"/>
          <w:sz w:val="24"/>
        </w:rPr>
        <w:t>which I had made; and there they be, as the Lord commanded me." Verse 5.</w:t>
      </w:r>
    </w:p>
    <w:p w14:paraId="21706E41" w14:textId="77777777" w:rsidR="002F40FA" w:rsidRDefault="00EA067A">
      <w:pPr>
        <w:spacing w:before="122" w:line="276" w:lineRule="exact"/>
        <w:ind w:left="72" w:right="72" w:firstLine="720"/>
        <w:jc w:val="both"/>
        <w:textAlignment w:val="baseline"/>
        <w:rPr>
          <w:rFonts w:eastAsia="Times New Roman"/>
          <w:b/>
          <w:color w:val="000000"/>
          <w:sz w:val="24"/>
        </w:rPr>
      </w:pPr>
      <w:r>
        <w:rPr>
          <w:rFonts w:eastAsia="Times New Roman"/>
          <w:b/>
          <w:color w:val="000000"/>
          <w:sz w:val="24"/>
        </w:rPr>
        <w:t xml:space="preserve">What other law was also given at this time? </w:t>
      </w:r>
      <w:r>
        <w:rPr>
          <w:rFonts w:eastAsia="Times New Roman"/>
          <w:color w:val="000000"/>
          <w:sz w:val="24"/>
        </w:rPr>
        <w:t xml:space="preserve">“When Moses had made an end of writing the words of </w:t>
      </w:r>
      <w:r>
        <w:rPr>
          <w:rFonts w:eastAsia="Times New Roman"/>
          <w:i/>
          <w:color w:val="000000"/>
          <w:sz w:val="24"/>
        </w:rPr>
        <w:t xml:space="preserve">this law in a book, </w:t>
      </w:r>
      <w:r>
        <w:rPr>
          <w:rFonts w:eastAsia="Times New Roman"/>
          <w:color w:val="000000"/>
          <w:sz w:val="24"/>
        </w:rPr>
        <w:t>until they were finished." Deut. 31:24.</w:t>
      </w:r>
    </w:p>
    <w:p w14:paraId="21706E42" w14:textId="77777777" w:rsidR="002F40FA" w:rsidRDefault="00EA067A">
      <w:pPr>
        <w:spacing w:before="119" w:line="230" w:lineRule="exact"/>
        <w:ind w:left="72" w:right="72" w:firstLine="720"/>
        <w:textAlignment w:val="baseline"/>
        <w:rPr>
          <w:rFonts w:eastAsia="Times New Roman"/>
          <w:color w:val="000000"/>
        </w:rPr>
      </w:pPr>
      <w:r>
        <w:rPr>
          <w:rFonts w:eastAsia="Times New Roman"/>
          <w:color w:val="000000"/>
        </w:rPr>
        <w:t xml:space="preserve">NOTE. - Besides the Ten Commandment law, the Lord gave to Moses instruction concerning the sanctuary service, which was ceremonial, and certain civil laws regulating the subjects of the nation. These laws were written by Moses </w:t>
      </w:r>
      <w:r>
        <w:rPr>
          <w:rFonts w:eastAsia="Times New Roman"/>
          <w:i/>
          <w:color w:val="000000"/>
        </w:rPr>
        <w:t xml:space="preserve">in a book, </w:t>
      </w:r>
      <w:r>
        <w:rPr>
          <w:rFonts w:eastAsia="Times New Roman"/>
          <w:color w:val="000000"/>
        </w:rPr>
        <w:t>and are called the law of Moses, whereas the other law was written on tables of stone with the finger of God.</w:t>
      </w:r>
    </w:p>
    <w:p w14:paraId="21706E43" w14:textId="77777777" w:rsidR="002F40FA" w:rsidRDefault="00EA067A">
      <w:pPr>
        <w:spacing w:before="302" w:line="274" w:lineRule="exact"/>
        <w:ind w:left="72" w:right="72"/>
        <w:jc w:val="right"/>
        <w:textAlignment w:val="baseline"/>
        <w:rPr>
          <w:rFonts w:eastAsia="Times New Roman"/>
          <w:color w:val="000000"/>
          <w:spacing w:val="13"/>
          <w:sz w:val="24"/>
        </w:rPr>
      </w:pPr>
      <w:r>
        <w:rPr>
          <w:rFonts w:eastAsia="Times New Roman"/>
          <w:color w:val="000000"/>
          <w:spacing w:val="13"/>
          <w:sz w:val="24"/>
        </w:rPr>
        <w:t>149</w:t>
      </w:r>
    </w:p>
    <w:p w14:paraId="21706E44" w14:textId="77777777" w:rsidR="002F40FA" w:rsidRDefault="00EA067A">
      <w:pPr>
        <w:spacing w:before="302" w:line="275" w:lineRule="exact"/>
        <w:ind w:left="72" w:right="72" w:firstLine="720"/>
        <w:textAlignment w:val="baseline"/>
        <w:rPr>
          <w:rFonts w:eastAsia="Times New Roman"/>
          <w:b/>
          <w:color w:val="000000"/>
          <w:sz w:val="24"/>
        </w:rPr>
      </w:pPr>
      <w:r>
        <w:rPr>
          <w:rFonts w:eastAsia="Times New Roman"/>
          <w:b/>
          <w:color w:val="000000"/>
          <w:sz w:val="24"/>
        </w:rPr>
        <w:t xml:space="preserve">Why did the Lord call His people out of the land of Egypt? </w:t>
      </w:r>
      <w:r>
        <w:rPr>
          <w:rFonts w:eastAsia="Times New Roman"/>
          <w:color w:val="000000"/>
          <w:sz w:val="24"/>
        </w:rPr>
        <w:t>“He brought forth His people with joy, and His chosen with gladness:... that they might observe His statutes, and keep His laws." Psalm 105:43-45.</w:t>
      </w:r>
    </w:p>
    <w:p w14:paraId="21706E45" w14:textId="77777777" w:rsidR="002F40FA" w:rsidRDefault="00EA067A">
      <w:pPr>
        <w:spacing w:before="124" w:line="275" w:lineRule="exact"/>
        <w:ind w:left="72" w:right="216" w:firstLine="720"/>
        <w:textAlignment w:val="baseline"/>
        <w:rPr>
          <w:rFonts w:eastAsia="Times New Roman"/>
          <w:b/>
          <w:color w:val="000000"/>
          <w:sz w:val="24"/>
        </w:rPr>
      </w:pPr>
      <w:r>
        <w:rPr>
          <w:rFonts w:eastAsia="Times New Roman"/>
          <w:b/>
          <w:color w:val="000000"/>
          <w:sz w:val="24"/>
        </w:rPr>
        <w:t xml:space="preserve">How were they to teach the law to their children? </w:t>
      </w:r>
      <w:r>
        <w:rPr>
          <w:rFonts w:eastAsia="Times New Roman"/>
          <w:color w:val="000000"/>
          <w:sz w:val="24"/>
        </w:rPr>
        <w:t>“Thou shalt teach them diligently unto thy children, and shalt talk of them when thou sit test in thine house, and when thou walkest by the way, and when thou liest down, and when thou risest up." Deuteronomy 6:7.</w:t>
      </w:r>
    </w:p>
    <w:p w14:paraId="21706E46" w14:textId="77777777" w:rsidR="002F40FA" w:rsidRDefault="00EA067A">
      <w:pPr>
        <w:spacing w:before="128" w:line="274" w:lineRule="exact"/>
        <w:ind w:left="72" w:right="72" w:firstLine="720"/>
        <w:textAlignment w:val="baseline"/>
        <w:rPr>
          <w:rFonts w:eastAsia="Times New Roman"/>
          <w:b/>
          <w:color w:val="000000"/>
          <w:sz w:val="24"/>
        </w:rPr>
      </w:pPr>
      <w:r>
        <w:rPr>
          <w:rFonts w:eastAsia="Times New Roman"/>
          <w:b/>
          <w:color w:val="000000"/>
          <w:sz w:val="24"/>
        </w:rPr>
        <w:t xml:space="preserve">What promise to Israel hinged on their keeping the instructions that He had given them? </w:t>
      </w:r>
      <w:r>
        <w:rPr>
          <w:rFonts w:eastAsia="Times New Roman"/>
          <w:color w:val="000000"/>
          <w:sz w:val="24"/>
        </w:rPr>
        <w:t>“Now therefore, if ye will obey My voice indeed, and keep My covenant, then ye shall be a peculiar treasure unto me above all people: for all the earth is Mine: and ye shall be unto Me a kingdom of priests, and an holy nation." Exodus 19:5, 6.</w:t>
      </w:r>
    </w:p>
    <w:p w14:paraId="21706E47" w14:textId="77777777" w:rsidR="002F40FA" w:rsidRDefault="00EA067A">
      <w:pPr>
        <w:spacing w:before="126" w:line="275" w:lineRule="exact"/>
        <w:ind w:left="72" w:right="72" w:firstLine="720"/>
        <w:jc w:val="both"/>
        <w:textAlignment w:val="baseline"/>
        <w:rPr>
          <w:rFonts w:eastAsia="Times New Roman"/>
          <w:b/>
          <w:color w:val="000000"/>
          <w:spacing w:val="-3"/>
          <w:sz w:val="24"/>
        </w:rPr>
      </w:pPr>
      <w:r>
        <w:rPr>
          <w:rFonts w:eastAsia="Times New Roman"/>
          <w:b/>
          <w:color w:val="000000"/>
          <w:spacing w:val="-3"/>
          <w:sz w:val="24"/>
        </w:rPr>
        <w:t xml:space="preserve">Was this promise made to the Jews alone? </w:t>
      </w:r>
      <w:r>
        <w:rPr>
          <w:rFonts w:eastAsia="Times New Roman"/>
          <w:color w:val="000000"/>
          <w:spacing w:val="-3"/>
          <w:sz w:val="24"/>
        </w:rPr>
        <w:t xml:space="preserve">“Now the Lord had said unto Abram, Get thee out of thy country, and from thy kindred, and from thy father's house, unto a land that I will shew thee: and I will make of thee a great nation, and I will bless thee, and make thy name great; and thou shalt be a blessing: and I will bless them that bless thee, and curse him that curseth thee: and in thee shall </w:t>
      </w:r>
      <w:r>
        <w:rPr>
          <w:rFonts w:eastAsia="Times New Roman"/>
          <w:i/>
          <w:color w:val="000000"/>
          <w:spacing w:val="-3"/>
          <w:sz w:val="24"/>
        </w:rPr>
        <w:t xml:space="preserve">all families of the earth be blessed." </w:t>
      </w:r>
      <w:r>
        <w:rPr>
          <w:rFonts w:eastAsia="Times New Roman"/>
          <w:color w:val="000000"/>
          <w:spacing w:val="-3"/>
          <w:sz w:val="24"/>
        </w:rPr>
        <w:t>Genesis 12:1-3. If ye be Christ's, then are ye Abraham's seed, and heirs according to the promise."</w:t>
      </w:r>
    </w:p>
    <w:p w14:paraId="21706E48" w14:textId="77777777" w:rsidR="002F40FA" w:rsidRDefault="00EA067A">
      <w:pPr>
        <w:spacing w:before="3" w:line="275" w:lineRule="exact"/>
        <w:ind w:left="72" w:right="72"/>
        <w:jc w:val="both"/>
        <w:textAlignment w:val="baseline"/>
        <w:rPr>
          <w:rFonts w:eastAsia="Times New Roman"/>
          <w:color w:val="000000"/>
          <w:spacing w:val="-1"/>
          <w:sz w:val="24"/>
        </w:rPr>
      </w:pPr>
      <w:r>
        <w:rPr>
          <w:rFonts w:eastAsia="Times New Roman"/>
          <w:color w:val="000000"/>
          <w:spacing w:val="-1"/>
          <w:sz w:val="24"/>
        </w:rPr>
        <w:t>Galatians 3:19.</w:t>
      </w:r>
    </w:p>
    <w:p w14:paraId="21706E49" w14:textId="77777777" w:rsidR="002F40FA" w:rsidRDefault="00EA067A">
      <w:pPr>
        <w:spacing w:before="128" w:line="274" w:lineRule="exact"/>
        <w:ind w:left="72" w:right="72" w:firstLine="720"/>
        <w:textAlignment w:val="baseline"/>
        <w:rPr>
          <w:rFonts w:eastAsia="Times New Roman"/>
          <w:b/>
          <w:color w:val="000000"/>
          <w:sz w:val="24"/>
        </w:rPr>
      </w:pPr>
      <w:r>
        <w:rPr>
          <w:rFonts w:eastAsia="Times New Roman"/>
          <w:b/>
          <w:color w:val="000000"/>
          <w:sz w:val="24"/>
        </w:rPr>
        <w:t xml:space="preserve">What reveals that the Ten Commandment law, given at Sinai, is the law for the Christian? </w:t>
      </w:r>
      <w:r>
        <w:rPr>
          <w:rFonts w:eastAsia="Times New Roman"/>
          <w:color w:val="000000"/>
          <w:sz w:val="24"/>
        </w:rPr>
        <w:t>“Whosoever shall keep the whole law, and yet offend in one point, he is guilty of all, For He that said, Do not commit adultery, said also, Do not kill. Now if thou commit no adultery, yet if thou kill, thou art become a transgressor of the law. So speak ye, and so do, as they that shall be judged by the law of liberty." James 2:10-12.</w:t>
      </w:r>
    </w:p>
    <w:p w14:paraId="21706E4A" w14:textId="77777777" w:rsidR="002F40FA" w:rsidRDefault="00EA067A">
      <w:pPr>
        <w:spacing w:before="116" w:line="278" w:lineRule="exact"/>
        <w:ind w:left="72" w:right="72" w:firstLine="720"/>
        <w:textAlignment w:val="baseline"/>
        <w:rPr>
          <w:rFonts w:eastAsia="Times New Roman"/>
          <w:b/>
          <w:color w:val="000000"/>
          <w:sz w:val="24"/>
        </w:rPr>
      </w:pPr>
      <w:r>
        <w:rPr>
          <w:rFonts w:eastAsia="Times New Roman"/>
          <w:b/>
          <w:color w:val="000000"/>
          <w:sz w:val="24"/>
        </w:rPr>
        <w:t>What is the wages of sin?</w:t>
      </w:r>
      <w:r>
        <w:rPr>
          <w:rFonts w:eastAsia="Times New Roman"/>
          <w:color w:val="000000"/>
          <w:sz w:val="24"/>
        </w:rPr>
        <w:t xml:space="preserve">” The wages of sin is </w:t>
      </w:r>
      <w:r>
        <w:rPr>
          <w:rFonts w:eastAsia="Times New Roman"/>
          <w:i/>
          <w:color w:val="000000"/>
          <w:sz w:val="24"/>
        </w:rPr>
        <w:t xml:space="preserve">death." </w:t>
      </w:r>
      <w:r>
        <w:rPr>
          <w:rFonts w:eastAsia="Times New Roman"/>
          <w:color w:val="000000"/>
          <w:sz w:val="24"/>
        </w:rPr>
        <w:t xml:space="preserve">Romans 6:23. "In the day that thou eatest thereof </w:t>
      </w:r>
      <w:r>
        <w:rPr>
          <w:rFonts w:eastAsia="Times New Roman"/>
          <w:i/>
          <w:color w:val="000000"/>
          <w:sz w:val="24"/>
        </w:rPr>
        <w:t xml:space="preserve">thou shalt surely die." </w:t>
      </w:r>
      <w:r>
        <w:rPr>
          <w:rFonts w:eastAsia="Times New Roman"/>
          <w:color w:val="000000"/>
          <w:sz w:val="24"/>
        </w:rPr>
        <w:t xml:space="preserve">Genesis 2: 17. "The soul that sinneth, </w:t>
      </w:r>
      <w:r>
        <w:rPr>
          <w:rFonts w:eastAsia="Times New Roman"/>
          <w:i/>
          <w:color w:val="000000"/>
          <w:sz w:val="24"/>
        </w:rPr>
        <w:t xml:space="preserve">it shall die." </w:t>
      </w:r>
      <w:r>
        <w:rPr>
          <w:rFonts w:eastAsia="Times New Roman"/>
          <w:color w:val="000000"/>
          <w:sz w:val="24"/>
        </w:rPr>
        <w:t>Ezekiel 18:4.</w:t>
      </w:r>
    </w:p>
    <w:p w14:paraId="21706E4B" w14:textId="77777777" w:rsidR="002F40FA" w:rsidRDefault="00EA067A">
      <w:pPr>
        <w:spacing w:before="118" w:line="276" w:lineRule="exact"/>
        <w:ind w:left="72" w:right="72" w:firstLine="720"/>
        <w:jc w:val="both"/>
        <w:textAlignment w:val="baseline"/>
        <w:rPr>
          <w:rFonts w:eastAsia="Times New Roman"/>
          <w:b/>
          <w:color w:val="000000"/>
          <w:sz w:val="24"/>
        </w:rPr>
      </w:pPr>
      <w:r>
        <w:rPr>
          <w:rFonts w:eastAsia="Times New Roman"/>
          <w:b/>
          <w:color w:val="000000"/>
          <w:sz w:val="24"/>
        </w:rPr>
        <w:t xml:space="preserve">How did death enter this world? </w:t>
      </w:r>
      <w:r>
        <w:rPr>
          <w:rFonts w:eastAsia="Times New Roman"/>
          <w:color w:val="000000"/>
          <w:sz w:val="24"/>
        </w:rPr>
        <w:t xml:space="preserve">“Wherefore, as by one man sin entered into the world, and </w:t>
      </w:r>
      <w:r>
        <w:rPr>
          <w:rFonts w:eastAsia="Times New Roman"/>
          <w:i/>
          <w:color w:val="000000"/>
          <w:sz w:val="24"/>
        </w:rPr>
        <w:t xml:space="preserve">death by sin,' </w:t>
      </w:r>
      <w:r>
        <w:rPr>
          <w:rFonts w:eastAsia="Times New Roman"/>
          <w:color w:val="000000"/>
          <w:sz w:val="24"/>
        </w:rPr>
        <w:t>and so death passed upon all men, for that all have sinned." Rom. 5:12.</w:t>
      </w:r>
    </w:p>
    <w:p w14:paraId="21706E4C" w14:textId="77777777" w:rsidR="002F40FA" w:rsidRDefault="00EA067A">
      <w:pPr>
        <w:spacing w:before="119" w:line="277" w:lineRule="exact"/>
        <w:ind w:left="72" w:right="648" w:firstLine="720"/>
        <w:textAlignment w:val="baseline"/>
        <w:rPr>
          <w:rFonts w:eastAsia="Times New Roman"/>
          <w:b/>
          <w:color w:val="000000"/>
          <w:sz w:val="24"/>
        </w:rPr>
      </w:pPr>
      <w:r>
        <w:rPr>
          <w:rFonts w:eastAsia="Times New Roman"/>
          <w:b/>
          <w:color w:val="000000"/>
          <w:sz w:val="24"/>
        </w:rPr>
        <w:lastRenderedPageBreak/>
        <w:t xml:space="preserve">God is merciful, but will His mercy clear the guilty? </w:t>
      </w:r>
      <w:r>
        <w:rPr>
          <w:rFonts w:eastAsia="Times New Roman"/>
          <w:color w:val="000000"/>
          <w:sz w:val="24"/>
        </w:rPr>
        <w:t xml:space="preserve">“The Lord is long suffering, and of great mercy, forgiving iniquity and transgression, and </w:t>
      </w:r>
      <w:r>
        <w:rPr>
          <w:rFonts w:eastAsia="Times New Roman"/>
          <w:i/>
          <w:color w:val="000000"/>
          <w:sz w:val="24"/>
        </w:rPr>
        <w:t xml:space="preserve">by no means clearing the guilty." </w:t>
      </w:r>
      <w:r>
        <w:rPr>
          <w:rFonts w:eastAsia="Times New Roman"/>
          <w:color w:val="000000"/>
          <w:sz w:val="24"/>
        </w:rPr>
        <w:t>Numbers 14:18. (See Exodus 34:5-7.)</w:t>
      </w:r>
    </w:p>
    <w:p w14:paraId="21706E4D" w14:textId="77777777" w:rsidR="002F40FA" w:rsidRDefault="00EA067A">
      <w:pPr>
        <w:spacing w:before="120" w:line="276" w:lineRule="exact"/>
        <w:ind w:left="72" w:right="72" w:firstLine="720"/>
        <w:textAlignment w:val="baseline"/>
        <w:rPr>
          <w:rFonts w:eastAsia="Times New Roman"/>
          <w:b/>
          <w:color w:val="000000"/>
          <w:sz w:val="24"/>
        </w:rPr>
      </w:pPr>
      <w:r>
        <w:rPr>
          <w:rFonts w:eastAsia="Times New Roman"/>
          <w:b/>
          <w:color w:val="000000"/>
          <w:sz w:val="24"/>
        </w:rPr>
        <w:t>What is the result of willfully sinning against God?</w:t>
      </w:r>
      <w:r>
        <w:rPr>
          <w:rFonts w:eastAsia="Times New Roman"/>
          <w:i/>
          <w:color w:val="000000"/>
          <w:sz w:val="24"/>
        </w:rPr>
        <w:t xml:space="preserve">” If we sin willfully </w:t>
      </w:r>
      <w:r>
        <w:rPr>
          <w:rFonts w:eastAsia="Times New Roman"/>
          <w:color w:val="000000"/>
          <w:sz w:val="24"/>
        </w:rPr>
        <w:t xml:space="preserve">after that we have received the knowledge of the truth, </w:t>
      </w:r>
      <w:r>
        <w:rPr>
          <w:rFonts w:eastAsia="Times New Roman"/>
          <w:i/>
          <w:color w:val="000000"/>
          <w:sz w:val="24"/>
        </w:rPr>
        <w:t xml:space="preserve">there remaineth no more sacrifice for sins, </w:t>
      </w:r>
      <w:r>
        <w:rPr>
          <w:rFonts w:eastAsia="Times New Roman"/>
          <w:color w:val="000000"/>
          <w:sz w:val="24"/>
        </w:rPr>
        <w:t xml:space="preserve">but a certain fearful looking for of judgment and fiery indignation, which shall devour the adversaries. He that despised Moses' law </w:t>
      </w:r>
      <w:r>
        <w:rPr>
          <w:rFonts w:eastAsia="Times New Roman"/>
          <w:i/>
          <w:color w:val="000000"/>
          <w:sz w:val="24"/>
        </w:rPr>
        <w:t xml:space="preserve">died without mercy </w:t>
      </w:r>
      <w:r>
        <w:rPr>
          <w:rFonts w:eastAsia="Times New Roman"/>
          <w:color w:val="000000"/>
          <w:sz w:val="24"/>
        </w:rPr>
        <w:t xml:space="preserve">under two or three witnesses. </w:t>
      </w:r>
      <w:r>
        <w:rPr>
          <w:rFonts w:eastAsia="Times New Roman"/>
          <w:i/>
          <w:color w:val="000000"/>
          <w:sz w:val="24"/>
        </w:rPr>
        <w:t xml:space="preserve">Of how much sorer punishment, </w:t>
      </w:r>
      <w:r>
        <w:rPr>
          <w:rFonts w:eastAsia="Times New Roman"/>
          <w:color w:val="000000"/>
          <w:sz w:val="24"/>
        </w:rPr>
        <w:t xml:space="preserve">suppose ye, </w:t>
      </w:r>
      <w:r>
        <w:rPr>
          <w:rFonts w:eastAsia="Times New Roman"/>
          <w:i/>
          <w:color w:val="000000"/>
          <w:sz w:val="24"/>
        </w:rPr>
        <w:t xml:space="preserve">shall he be thought worthy, who hath trodden under foot the Son of God, </w:t>
      </w:r>
      <w:r>
        <w:rPr>
          <w:rFonts w:eastAsia="Times New Roman"/>
          <w:color w:val="000000"/>
          <w:sz w:val="24"/>
        </w:rPr>
        <w:t>and hath counted the blood of the covenant, wherewith he was sanctified, an unholy thing, and hath done despite unto the Spirit of grace?" Hebrews 10:26-29.</w:t>
      </w:r>
    </w:p>
    <w:p w14:paraId="21706E4E" w14:textId="77777777" w:rsidR="002F40FA" w:rsidRDefault="00EA067A">
      <w:pPr>
        <w:spacing w:before="115" w:after="455" w:line="277" w:lineRule="exact"/>
        <w:ind w:left="72" w:right="72" w:firstLine="720"/>
        <w:jc w:val="both"/>
        <w:textAlignment w:val="baseline"/>
        <w:rPr>
          <w:rFonts w:eastAsia="Times New Roman"/>
          <w:b/>
          <w:color w:val="000000"/>
          <w:sz w:val="24"/>
        </w:rPr>
      </w:pPr>
      <w:r>
        <w:rPr>
          <w:rFonts w:eastAsia="Times New Roman"/>
          <w:b/>
          <w:color w:val="000000"/>
          <w:sz w:val="24"/>
        </w:rPr>
        <w:t xml:space="preserve">To whom is the execution of judgment given? </w:t>
      </w:r>
      <w:r>
        <w:rPr>
          <w:rFonts w:eastAsia="Times New Roman"/>
          <w:i/>
          <w:color w:val="000000"/>
          <w:sz w:val="24"/>
        </w:rPr>
        <w:t xml:space="preserve">“Vengeance is Mine; I will repay, </w:t>
      </w:r>
      <w:r>
        <w:rPr>
          <w:rFonts w:eastAsia="Times New Roman"/>
          <w:color w:val="000000"/>
          <w:sz w:val="24"/>
        </w:rPr>
        <w:t xml:space="preserve">saith the Lord." Romans 12:19. "The Father hath... </w:t>
      </w:r>
      <w:r>
        <w:rPr>
          <w:rFonts w:eastAsia="Times New Roman"/>
          <w:i/>
          <w:color w:val="000000"/>
          <w:sz w:val="24"/>
        </w:rPr>
        <w:t xml:space="preserve">given to the Son... </w:t>
      </w:r>
      <w:r>
        <w:rPr>
          <w:rFonts w:eastAsia="Times New Roman"/>
          <w:color w:val="000000"/>
          <w:sz w:val="24"/>
        </w:rPr>
        <w:t>authority to execute judgement also." John 5:26, 27. (See Jude 14-15.)</w:t>
      </w:r>
    </w:p>
    <w:p w14:paraId="21706E4F" w14:textId="77777777" w:rsidR="002F40FA" w:rsidRDefault="00EA067A" w:rsidP="00E84DC9">
      <w:pPr>
        <w:spacing w:before="2" w:line="275" w:lineRule="exact"/>
        <w:jc w:val="right"/>
        <w:textAlignment w:val="baseline"/>
        <w:rPr>
          <w:rFonts w:eastAsia="Times New Roman"/>
          <w:color w:val="000000"/>
          <w:spacing w:val="1"/>
          <w:sz w:val="24"/>
        </w:rPr>
      </w:pPr>
      <w:r>
        <w:rPr>
          <w:rFonts w:eastAsia="Times New Roman"/>
          <w:color w:val="000000"/>
          <w:spacing w:val="1"/>
          <w:sz w:val="24"/>
        </w:rPr>
        <w:t>150</w:t>
      </w:r>
    </w:p>
    <w:p w14:paraId="21706E50" w14:textId="77777777" w:rsidR="002F40FA" w:rsidRDefault="00EA067A">
      <w:pPr>
        <w:spacing w:before="2" w:line="276" w:lineRule="exact"/>
        <w:ind w:left="72" w:right="72" w:firstLine="648"/>
        <w:textAlignment w:val="baseline"/>
        <w:rPr>
          <w:rFonts w:eastAsia="Times New Roman"/>
          <w:b/>
          <w:color w:val="000000"/>
          <w:sz w:val="24"/>
        </w:rPr>
      </w:pPr>
      <w:r>
        <w:rPr>
          <w:rFonts w:eastAsia="Times New Roman"/>
          <w:b/>
          <w:color w:val="000000"/>
          <w:sz w:val="24"/>
        </w:rPr>
        <w:t xml:space="preserve">What presumptuous way of life do many pursue? </w:t>
      </w:r>
      <w:r>
        <w:rPr>
          <w:rFonts w:eastAsia="Times New Roman"/>
          <w:color w:val="000000"/>
          <w:sz w:val="24"/>
        </w:rPr>
        <w:t xml:space="preserve">“Because sentence against an evil work is not executed speedily, </w:t>
      </w:r>
      <w:r>
        <w:rPr>
          <w:rFonts w:eastAsia="Times New Roman"/>
          <w:i/>
          <w:color w:val="000000"/>
          <w:sz w:val="24"/>
        </w:rPr>
        <w:t xml:space="preserve">therefore the heart of the sons of men is fully set in them to do evil." </w:t>
      </w:r>
      <w:r>
        <w:rPr>
          <w:rFonts w:eastAsia="Times New Roman"/>
          <w:color w:val="000000"/>
          <w:sz w:val="24"/>
        </w:rPr>
        <w:t>Ecclesiastes 8:11.</w:t>
      </w:r>
    </w:p>
    <w:p w14:paraId="21706E51" w14:textId="77777777" w:rsidR="002F40FA" w:rsidRDefault="00EA067A">
      <w:pPr>
        <w:spacing w:before="120" w:line="276" w:lineRule="exact"/>
        <w:ind w:left="72" w:right="72" w:firstLine="648"/>
        <w:textAlignment w:val="baseline"/>
        <w:rPr>
          <w:rFonts w:eastAsia="Times New Roman"/>
          <w:b/>
          <w:color w:val="000000"/>
          <w:sz w:val="24"/>
        </w:rPr>
      </w:pPr>
      <w:r>
        <w:rPr>
          <w:rFonts w:eastAsia="Times New Roman"/>
          <w:b/>
          <w:color w:val="000000"/>
          <w:sz w:val="24"/>
        </w:rPr>
        <w:t xml:space="preserve">What message has God sent to men by His appointed messengers? </w:t>
      </w:r>
      <w:r>
        <w:rPr>
          <w:rFonts w:eastAsia="Times New Roman"/>
          <w:color w:val="000000"/>
          <w:sz w:val="24"/>
        </w:rPr>
        <w:t xml:space="preserve">“Say ye to the righteous, that it </w:t>
      </w:r>
      <w:r>
        <w:rPr>
          <w:rFonts w:eastAsia="Times New Roman"/>
          <w:i/>
          <w:color w:val="000000"/>
          <w:sz w:val="24"/>
        </w:rPr>
        <w:t xml:space="preserve">shall be well with him: </w:t>
      </w:r>
      <w:r>
        <w:rPr>
          <w:rFonts w:eastAsia="Times New Roman"/>
          <w:color w:val="000000"/>
          <w:sz w:val="24"/>
        </w:rPr>
        <w:t xml:space="preserve">for they shall eat the fruit of their doings. </w:t>
      </w:r>
      <w:r>
        <w:rPr>
          <w:rFonts w:eastAsia="Times New Roman"/>
          <w:i/>
          <w:color w:val="000000"/>
          <w:sz w:val="24"/>
        </w:rPr>
        <w:t>Woe unto the wicked! it shall be ill with him. "</w:t>
      </w:r>
      <w:r>
        <w:rPr>
          <w:rFonts w:eastAsia="Times New Roman"/>
          <w:color w:val="000000"/>
          <w:sz w:val="24"/>
        </w:rPr>
        <w:t xml:space="preserve">for the reward of his hands shall be given him." Isaiah 3:10, 11. </w:t>
      </w:r>
      <w:r>
        <w:rPr>
          <w:rFonts w:eastAsia="Times New Roman"/>
          <w:i/>
          <w:color w:val="000000"/>
          <w:sz w:val="24"/>
        </w:rPr>
        <w:t xml:space="preserve">"We are ambassadors for Christ, </w:t>
      </w:r>
      <w:r>
        <w:rPr>
          <w:rFonts w:eastAsia="Times New Roman"/>
          <w:color w:val="000000"/>
          <w:sz w:val="24"/>
        </w:rPr>
        <w:t>as though God did beseech you by us." 2 Corinthians 5:20. (See 2 Timothy 2:24-26.)</w:t>
      </w:r>
    </w:p>
    <w:p w14:paraId="21706E52" w14:textId="77777777" w:rsidR="002F40FA" w:rsidRDefault="00EA067A">
      <w:pPr>
        <w:spacing w:before="120" w:line="277" w:lineRule="exact"/>
        <w:ind w:left="72" w:right="72" w:firstLine="648"/>
        <w:textAlignment w:val="baseline"/>
        <w:rPr>
          <w:rFonts w:eastAsia="Times New Roman"/>
          <w:b/>
          <w:color w:val="000000"/>
          <w:sz w:val="24"/>
        </w:rPr>
      </w:pPr>
      <w:r>
        <w:rPr>
          <w:rFonts w:eastAsia="Times New Roman"/>
          <w:b/>
          <w:color w:val="000000"/>
          <w:sz w:val="24"/>
        </w:rPr>
        <w:t xml:space="preserve">How can man escape the penalty of sin? </w:t>
      </w:r>
      <w:r>
        <w:rPr>
          <w:rFonts w:eastAsia="Times New Roman"/>
          <w:color w:val="000000"/>
          <w:sz w:val="24"/>
        </w:rPr>
        <w:t xml:space="preserve">“The wages of sin is death; but </w:t>
      </w:r>
      <w:r>
        <w:rPr>
          <w:rFonts w:eastAsia="Times New Roman"/>
          <w:i/>
          <w:color w:val="000000"/>
          <w:sz w:val="24"/>
        </w:rPr>
        <w:t xml:space="preserve">the gift of God is eternal life through Jesus Christ our Lord." </w:t>
      </w:r>
      <w:r>
        <w:rPr>
          <w:rFonts w:eastAsia="Times New Roman"/>
          <w:color w:val="000000"/>
          <w:sz w:val="24"/>
        </w:rPr>
        <w:t>Romans 6:23.</w:t>
      </w:r>
    </w:p>
    <w:p w14:paraId="21706E53" w14:textId="77777777" w:rsidR="002F40FA" w:rsidRDefault="00EA067A">
      <w:pPr>
        <w:spacing w:before="641" w:line="295" w:lineRule="exact"/>
        <w:ind w:left="72" w:right="72"/>
        <w:jc w:val="center"/>
        <w:textAlignment w:val="baseline"/>
        <w:rPr>
          <w:rFonts w:ascii="Arial" w:eastAsia="Arial" w:hAnsi="Arial"/>
          <w:b/>
          <w:color w:val="000000"/>
          <w:spacing w:val="-1"/>
          <w:sz w:val="26"/>
        </w:rPr>
      </w:pPr>
      <w:r>
        <w:rPr>
          <w:rFonts w:ascii="Arial" w:eastAsia="Arial" w:hAnsi="Arial"/>
          <w:b/>
          <w:color w:val="000000"/>
          <w:spacing w:val="-1"/>
          <w:sz w:val="26"/>
        </w:rPr>
        <w:t>Chapter 72</w:t>
      </w:r>
    </w:p>
    <w:p w14:paraId="21706E54" w14:textId="77777777" w:rsidR="002F40FA" w:rsidRPr="008868CA" w:rsidRDefault="008868CA" w:rsidP="008868CA">
      <w:pPr>
        <w:pStyle w:val="Heading2"/>
      </w:pPr>
      <w:r w:rsidRPr="008868CA">
        <w:t xml:space="preserve">72 </w:t>
      </w:r>
      <w:r w:rsidR="00EA067A" w:rsidRPr="008868CA">
        <w:t>Moral Obligation in the Patriarchal Age</w:t>
      </w:r>
    </w:p>
    <w:p w14:paraId="21706E55" w14:textId="77777777" w:rsidR="002F40FA" w:rsidRDefault="00EA067A">
      <w:pPr>
        <w:spacing w:before="206" w:line="275" w:lineRule="exact"/>
        <w:ind w:left="72" w:right="216" w:firstLine="648"/>
        <w:textAlignment w:val="baseline"/>
        <w:rPr>
          <w:rFonts w:eastAsia="Times New Roman"/>
          <w:b/>
          <w:color w:val="000000"/>
          <w:sz w:val="24"/>
        </w:rPr>
      </w:pPr>
      <w:r>
        <w:rPr>
          <w:rFonts w:eastAsia="Times New Roman"/>
          <w:b/>
          <w:color w:val="000000"/>
          <w:sz w:val="24"/>
        </w:rPr>
        <w:t xml:space="preserve">How long has sin reigned? </w:t>
      </w:r>
      <w:r>
        <w:rPr>
          <w:rFonts w:eastAsia="Times New Roman"/>
          <w:color w:val="000000"/>
          <w:sz w:val="24"/>
        </w:rPr>
        <w:t>“He that committeth sin is of the Devil; for the Devil sinneth from the beginning." 1 John 3:8.</w:t>
      </w:r>
    </w:p>
    <w:p w14:paraId="21706E56" w14:textId="77777777" w:rsidR="002F40FA" w:rsidRDefault="00EA067A">
      <w:pPr>
        <w:spacing w:before="126" w:line="275" w:lineRule="exact"/>
        <w:ind w:left="72" w:right="72" w:firstLine="648"/>
        <w:textAlignment w:val="baseline"/>
        <w:rPr>
          <w:rFonts w:eastAsia="Times New Roman"/>
          <w:b/>
          <w:color w:val="000000"/>
          <w:sz w:val="24"/>
        </w:rPr>
      </w:pPr>
      <w:r>
        <w:rPr>
          <w:rFonts w:eastAsia="Times New Roman"/>
          <w:b/>
          <w:color w:val="000000"/>
          <w:sz w:val="24"/>
        </w:rPr>
        <w:t xml:space="preserve">What others sinned with Satan? </w:t>
      </w:r>
      <w:r>
        <w:rPr>
          <w:rFonts w:eastAsia="Times New Roman"/>
          <w:color w:val="000000"/>
          <w:sz w:val="24"/>
        </w:rPr>
        <w:t xml:space="preserve">“God spared not </w:t>
      </w:r>
      <w:r>
        <w:rPr>
          <w:rFonts w:eastAsia="Times New Roman"/>
          <w:i/>
          <w:color w:val="000000"/>
          <w:sz w:val="24"/>
        </w:rPr>
        <w:t xml:space="preserve">the angels that sinned, </w:t>
      </w:r>
      <w:r>
        <w:rPr>
          <w:rFonts w:eastAsia="Times New Roman"/>
          <w:color w:val="000000"/>
          <w:sz w:val="24"/>
        </w:rPr>
        <w:t>but cast them down to hell, and delivered them into chains of darkness, to be reserved unto judgment." 2 Peter 2:4.</w:t>
      </w:r>
    </w:p>
    <w:p w14:paraId="21706E57" w14:textId="77777777" w:rsidR="002F40FA" w:rsidRDefault="00EA067A">
      <w:pPr>
        <w:spacing w:before="122" w:line="276" w:lineRule="exact"/>
        <w:ind w:left="72" w:right="360" w:firstLine="648"/>
        <w:textAlignment w:val="baseline"/>
        <w:rPr>
          <w:rFonts w:eastAsia="Times New Roman"/>
          <w:b/>
          <w:color w:val="000000"/>
          <w:sz w:val="24"/>
        </w:rPr>
      </w:pPr>
      <w:r>
        <w:rPr>
          <w:rFonts w:eastAsia="Times New Roman"/>
          <w:b/>
          <w:color w:val="000000"/>
          <w:sz w:val="24"/>
        </w:rPr>
        <w:t xml:space="preserve">Can there be sin where there is no law? </w:t>
      </w:r>
      <w:r>
        <w:rPr>
          <w:rFonts w:eastAsia="Times New Roman"/>
          <w:color w:val="000000"/>
          <w:sz w:val="24"/>
        </w:rPr>
        <w:t xml:space="preserve">“Because the law worketh wrath; for where no law is, </w:t>
      </w:r>
      <w:r>
        <w:rPr>
          <w:rFonts w:eastAsia="Times New Roman"/>
          <w:i/>
          <w:color w:val="000000"/>
          <w:sz w:val="24"/>
        </w:rPr>
        <w:t xml:space="preserve">there is no transgression." </w:t>
      </w:r>
      <w:r>
        <w:rPr>
          <w:rFonts w:eastAsia="Times New Roman"/>
          <w:color w:val="000000"/>
          <w:sz w:val="24"/>
        </w:rPr>
        <w:t>Rom. 4:15.</w:t>
      </w:r>
    </w:p>
    <w:p w14:paraId="21706E58" w14:textId="77777777" w:rsidR="002F40FA" w:rsidRDefault="00EA067A">
      <w:pPr>
        <w:spacing w:before="120" w:line="275" w:lineRule="exact"/>
        <w:ind w:left="72" w:right="72" w:firstLine="648"/>
        <w:textAlignment w:val="baseline"/>
        <w:rPr>
          <w:rFonts w:eastAsia="Times New Roman"/>
          <w:b/>
          <w:color w:val="000000"/>
          <w:sz w:val="24"/>
        </w:rPr>
      </w:pPr>
      <w:r>
        <w:rPr>
          <w:rFonts w:eastAsia="Times New Roman"/>
          <w:b/>
          <w:color w:val="000000"/>
          <w:sz w:val="24"/>
        </w:rPr>
        <w:t xml:space="preserve">How was the first death brought about? </w:t>
      </w:r>
      <w:r>
        <w:rPr>
          <w:rFonts w:eastAsia="Times New Roman"/>
          <w:color w:val="000000"/>
          <w:sz w:val="24"/>
        </w:rPr>
        <w:t xml:space="preserve">“And Cain talked with Abel his brother; and it came to pass, when they were in the field, that Cain rose up against Abel his brother, and </w:t>
      </w:r>
      <w:r>
        <w:rPr>
          <w:rFonts w:eastAsia="Times New Roman"/>
          <w:i/>
          <w:color w:val="000000"/>
          <w:sz w:val="24"/>
        </w:rPr>
        <w:t>slew him.</w:t>
      </w:r>
      <w:r>
        <w:rPr>
          <w:rFonts w:eastAsia="Times New Roman"/>
          <w:color w:val="000000"/>
          <w:sz w:val="24"/>
        </w:rPr>
        <w:t>" Gen. 4:8.</w:t>
      </w:r>
    </w:p>
    <w:p w14:paraId="21706E59" w14:textId="77777777" w:rsidR="002F40FA" w:rsidRDefault="00EA067A">
      <w:pPr>
        <w:spacing w:before="123" w:line="276" w:lineRule="exact"/>
        <w:ind w:left="72" w:right="72" w:firstLine="648"/>
        <w:textAlignment w:val="baseline"/>
        <w:rPr>
          <w:rFonts w:eastAsia="Times New Roman"/>
          <w:b/>
          <w:color w:val="000000"/>
          <w:sz w:val="24"/>
        </w:rPr>
      </w:pPr>
      <w:r>
        <w:rPr>
          <w:rFonts w:eastAsia="Times New Roman"/>
          <w:b/>
          <w:color w:val="000000"/>
          <w:sz w:val="24"/>
        </w:rPr>
        <w:t xml:space="preserve">What was the difference between the characters of the two men? </w:t>
      </w:r>
      <w:r>
        <w:rPr>
          <w:rFonts w:eastAsia="Times New Roman"/>
          <w:color w:val="000000"/>
          <w:sz w:val="24"/>
        </w:rPr>
        <w:t xml:space="preserve">“Not as Cain, who was of that wicked one, and slew his brother. And wherefore slew he him? </w:t>
      </w:r>
      <w:r>
        <w:rPr>
          <w:rFonts w:eastAsia="Times New Roman"/>
          <w:i/>
          <w:color w:val="000000"/>
          <w:sz w:val="24"/>
        </w:rPr>
        <w:t xml:space="preserve">Because his own works were evil, and his brother's righteous." </w:t>
      </w:r>
      <w:r>
        <w:rPr>
          <w:rFonts w:eastAsia="Times New Roman"/>
          <w:color w:val="000000"/>
          <w:sz w:val="24"/>
        </w:rPr>
        <w:t>1 John 3:12.</w:t>
      </w:r>
    </w:p>
    <w:p w14:paraId="21706E5A" w14:textId="77777777" w:rsidR="002F40FA" w:rsidRDefault="00EA067A">
      <w:pPr>
        <w:spacing w:before="120" w:line="276" w:lineRule="exact"/>
        <w:ind w:left="72" w:right="360" w:firstLine="648"/>
        <w:textAlignment w:val="baseline"/>
        <w:rPr>
          <w:rFonts w:eastAsia="Times New Roman"/>
          <w:b/>
          <w:color w:val="000000"/>
          <w:sz w:val="24"/>
        </w:rPr>
      </w:pPr>
      <w:r>
        <w:rPr>
          <w:rFonts w:eastAsia="Times New Roman"/>
          <w:b/>
          <w:color w:val="000000"/>
          <w:sz w:val="24"/>
        </w:rPr>
        <w:t xml:space="preserve">Did the Lord impute sin to Cain for taking the life of his brother? </w:t>
      </w:r>
      <w:r>
        <w:rPr>
          <w:rFonts w:eastAsia="Times New Roman"/>
          <w:color w:val="000000"/>
          <w:sz w:val="24"/>
        </w:rPr>
        <w:t xml:space="preserve">“If thou doest well, shalt thou not be accepted? and if thou doest not well, </w:t>
      </w:r>
      <w:r>
        <w:rPr>
          <w:rFonts w:eastAsia="Times New Roman"/>
          <w:i/>
          <w:color w:val="000000"/>
          <w:sz w:val="24"/>
        </w:rPr>
        <w:t xml:space="preserve">sin lieth at the door... </w:t>
      </w:r>
      <w:r>
        <w:rPr>
          <w:rFonts w:eastAsia="Times New Roman"/>
          <w:color w:val="000000"/>
          <w:sz w:val="24"/>
        </w:rPr>
        <w:t xml:space="preserve">And he [God] said,"... the voice of thy brother's blood crieth unto me from the ground... </w:t>
      </w:r>
      <w:r>
        <w:rPr>
          <w:rFonts w:eastAsia="Times New Roman"/>
          <w:i/>
          <w:color w:val="000000"/>
          <w:sz w:val="24"/>
        </w:rPr>
        <w:t xml:space="preserve">now art thou cursed from the earth." </w:t>
      </w:r>
      <w:r>
        <w:rPr>
          <w:rFonts w:eastAsia="Times New Roman"/>
          <w:color w:val="000000"/>
          <w:sz w:val="24"/>
        </w:rPr>
        <w:t>Gen. 4:7-11.</w:t>
      </w:r>
    </w:p>
    <w:p w14:paraId="21706E5B" w14:textId="77777777" w:rsidR="002F40FA" w:rsidRDefault="00EA067A">
      <w:pPr>
        <w:spacing w:before="120" w:line="275" w:lineRule="exact"/>
        <w:ind w:left="72" w:right="216" w:firstLine="648"/>
        <w:textAlignment w:val="baseline"/>
        <w:rPr>
          <w:rFonts w:eastAsia="Times New Roman"/>
          <w:b/>
          <w:color w:val="000000"/>
          <w:sz w:val="24"/>
        </w:rPr>
      </w:pPr>
      <w:r>
        <w:rPr>
          <w:rFonts w:eastAsia="Times New Roman"/>
          <w:b/>
          <w:color w:val="000000"/>
          <w:sz w:val="24"/>
        </w:rPr>
        <w:lastRenderedPageBreak/>
        <w:t xml:space="preserve">In what condition was mankind before the flood? </w:t>
      </w:r>
      <w:r>
        <w:rPr>
          <w:rFonts w:eastAsia="Times New Roman"/>
          <w:color w:val="000000"/>
          <w:sz w:val="24"/>
        </w:rPr>
        <w:t>“The earth also was corrupt before God; and the earth was filled with violence." Gen. 6:11.</w:t>
      </w:r>
    </w:p>
    <w:p w14:paraId="21706E5C" w14:textId="77777777" w:rsidR="002F40FA" w:rsidRDefault="00EA067A">
      <w:pPr>
        <w:spacing w:before="120" w:line="275" w:lineRule="exact"/>
        <w:ind w:left="72" w:right="72" w:firstLine="648"/>
        <w:textAlignment w:val="baseline"/>
        <w:rPr>
          <w:rFonts w:eastAsia="Times New Roman"/>
          <w:b/>
          <w:color w:val="000000"/>
          <w:sz w:val="24"/>
        </w:rPr>
      </w:pPr>
      <w:r>
        <w:rPr>
          <w:rFonts w:eastAsia="Times New Roman"/>
          <w:b/>
          <w:color w:val="000000"/>
          <w:sz w:val="24"/>
        </w:rPr>
        <w:t>What did God purpose to do with the people of that day?</w:t>
      </w:r>
      <w:r>
        <w:rPr>
          <w:rFonts w:eastAsia="Times New Roman"/>
          <w:color w:val="000000"/>
          <w:sz w:val="24"/>
        </w:rPr>
        <w:t>” And God said unto Noah, The end of all flesh is come before Me; for the earth is filled with violence through them; and, behold, I will destroy them with the earth." Gen. 6:13.</w:t>
      </w:r>
    </w:p>
    <w:p w14:paraId="21706E5D" w14:textId="77777777" w:rsidR="002F40FA" w:rsidRDefault="00EA067A">
      <w:pPr>
        <w:spacing w:before="122" w:line="275" w:lineRule="exact"/>
        <w:ind w:left="72" w:right="72" w:firstLine="648"/>
        <w:textAlignment w:val="baseline"/>
        <w:rPr>
          <w:rFonts w:eastAsia="Times New Roman"/>
          <w:b/>
          <w:color w:val="000000"/>
          <w:sz w:val="24"/>
        </w:rPr>
      </w:pPr>
      <w:r>
        <w:rPr>
          <w:rFonts w:eastAsia="Times New Roman"/>
          <w:b/>
          <w:color w:val="000000"/>
          <w:sz w:val="24"/>
        </w:rPr>
        <w:t xml:space="preserve">What was Noah called? </w:t>
      </w:r>
      <w:r>
        <w:rPr>
          <w:rFonts w:eastAsia="Times New Roman"/>
          <w:color w:val="000000"/>
          <w:sz w:val="24"/>
        </w:rPr>
        <w:t>“And spared not the old world, but saved Noah, the eighth person, a preacher of righteousness." 2 Peter 2:5.</w:t>
      </w:r>
    </w:p>
    <w:p w14:paraId="21706E5E" w14:textId="77777777" w:rsidR="00E84DC9" w:rsidRPr="00E84DC9" w:rsidRDefault="00EA067A" w:rsidP="00E84DC9">
      <w:pPr>
        <w:spacing w:before="122" w:line="275" w:lineRule="exact"/>
        <w:ind w:right="72" w:firstLine="720"/>
        <w:textAlignment w:val="baseline"/>
        <w:rPr>
          <w:rFonts w:eastAsia="Times New Roman"/>
          <w:b/>
          <w:color w:val="000000"/>
          <w:spacing w:val="-1"/>
          <w:sz w:val="24"/>
        </w:rPr>
      </w:pPr>
      <w:r>
        <w:rPr>
          <w:rFonts w:eastAsia="Times New Roman"/>
          <w:b/>
          <w:color w:val="000000"/>
          <w:spacing w:val="-1"/>
          <w:sz w:val="24"/>
        </w:rPr>
        <w:t xml:space="preserve">Why did the Lord destroy Sodom? </w:t>
      </w:r>
      <w:r>
        <w:rPr>
          <w:rFonts w:eastAsia="Times New Roman"/>
          <w:color w:val="000000"/>
          <w:spacing w:val="-1"/>
          <w:sz w:val="24"/>
        </w:rPr>
        <w:t>“The men of Sodom were wicked and sinners before the Lord exceedingly." Gen. 13:13. "We will destroy this place, because the cry of</w:t>
      </w:r>
      <w:r w:rsidR="00E84DC9">
        <w:rPr>
          <w:rFonts w:eastAsia="Times New Roman"/>
          <w:b/>
          <w:color w:val="000000"/>
          <w:spacing w:val="-1"/>
          <w:sz w:val="24"/>
        </w:rPr>
        <w:t xml:space="preserve"> </w:t>
      </w:r>
      <w:r>
        <w:rPr>
          <w:rFonts w:eastAsia="Times New Roman"/>
          <w:color w:val="000000"/>
          <w:sz w:val="24"/>
        </w:rPr>
        <w:t>them is waxen great before the face of the Lord." Gen. 19:13.</w:t>
      </w:r>
      <w:r w:rsidR="00E84DC9" w:rsidRPr="00E84DC9">
        <w:rPr>
          <w:rFonts w:eastAsia="Times New Roman"/>
          <w:color w:val="000000"/>
          <w:spacing w:val="1"/>
          <w:sz w:val="24"/>
        </w:rPr>
        <w:t xml:space="preserve"> </w:t>
      </w:r>
    </w:p>
    <w:p w14:paraId="21706E5F" w14:textId="77777777" w:rsidR="002F40FA" w:rsidRDefault="00E84DC9" w:rsidP="00E84DC9">
      <w:pPr>
        <w:spacing w:line="274" w:lineRule="exact"/>
        <w:jc w:val="right"/>
        <w:textAlignment w:val="baseline"/>
        <w:rPr>
          <w:rFonts w:eastAsia="Times New Roman"/>
          <w:color w:val="000000"/>
          <w:spacing w:val="1"/>
          <w:sz w:val="24"/>
        </w:rPr>
      </w:pPr>
      <w:r>
        <w:rPr>
          <w:rFonts w:eastAsia="Times New Roman"/>
          <w:color w:val="000000"/>
          <w:spacing w:val="1"/>
          <w:sz w:val="24"/>
        </w:rPr>
        <w:t>151</w:t>
      </w:r>
    </w:p>
    <w:p w14:paraId="21706E60" w14:textId="77777777" w:rsidR="002F40FA" w:rsidRDefault="00EA067A">
      <w:pPr>
        <w:spacing w:before="119" w:line="275" w:lineRule="exact"/>
        <w:ind w:left="72" w:firstLine="720"/>
        <w:textAlignment w:val="baseline"/>
        <w:rPr>
          <w:rFonts w:eastAsia="Times New Roman"/>
          <w:b/>
          <w:color w:val="000000"/>
          <w:sz w:val="24"/>
        </w:rPr>
      </w:pPr>
      <w:r>
        <w:rPr>
          <w:rFonts w:eastAsia="Times New Roman"/>
          <w:b/>
          <w:color w:val="000000"/>
          <w:sz w:val="24"/>
        </w:rPr>
        <w:t xml:space="preserve">By what standard were their deeds weighed? </w:t>
      </w:r>
      <w:r>
        <w:rPr>
          <w:rFonts w:eastAsia="Times New Roman"/>
          <w:color w:val="000000"/>
          <w:sz w:val="24"/>
        </w:rPr>
        <w:t>“And delivered just Lot, vexed with the filthy conversation of the wicked; for that righteous man dwelling among them, in seeing and hearing, vexed his righteous soul from day to day with their unlawful deeds." 2 Peter 2:7, 8.</w:t>
      </w:r>
    </w:p>
    <w:p w14:paraId="21706E61" w14:textId="77777777" w:rsidR="002F40FA" w:rsidRDefault="00EA067A">
      <w:pPr>
        <w:spacing w:before="122" w:line="275" w:lineRule="exact"/>
        <w:ind w:left="72" w:firstLine="720"/>
        <w:textAlignment w:val="baseline"/>
        <w:rPr>
          <w:rFonts w:eastAsia="Times New Roman"/>
          <w:b/>
          <w:color w:val="000000"/>
          <w:sz w:val="24"/>
        </w:rPr>
      </w:pPr>
      <w:r>
        <w:rPr>
          <w:rFonts w:eastAsia="Times New Roman"/>
          <w:b/>
          <w:color w:val="000000"/>
          <w:sz w:val="24"/>
        </w:rPr>
        <w:t xml:space="preserve">What did Joseph say when he was tempted on a certain point? </w:t>
      </w:r>
      <w:r>
        <w:rPr>
          <w:rFonts w:eastAsia="Times New Roman"/>
          <w:color w:val="000000"/>
          <w:sz w:val="24"/>
        </w:rPr>
        <w:t>“How then, can I do this great wickedness, and sin against God?" Gen. 39:9.</w:t>
      </w:r>
    </w:p>
    <w:p w14:paraId="21706E62" w14:textId="77777777" w:rsidR="002F40FA" w:rsidRDefault="00EA067A">
      <w:pPr>
        <w:spacing w:before="125" w:line="275" w:lineRule="exact"/>
        <w:ind w:left="72" w:right="360" w:firstLine="720"/>
        <w:textAlignment w:val="baseline"/>
        <w:rPr>
          <w:rFonts w:eastAsia="Times New Roman"/>
          <w:b/>
          <w:color w:val="000000"/>
          <w:sz w:val="24"/>
        </w:rPr>
      </w:pPr>
      <w:r>
        <w:rPr>
          <w:rFonts w:eastAsia="Times New Roman"/>
          <w:b/>
          <w:color w:val="000000"/>
          <w:sz w:val="24"/>
        </w:rPr>
        <w:t xml:space="preserve">What did God tell Abraham concerning the Amorites? </w:t>
      </w:r>
      <w:r>
        <w:rPr>
          <w:rFonts w:eastAsia="Times New Roman"/>
          <w:color w:val="000000"/>
          <w:sz w:val="24"/>
        </w:rPr>
        <w:t xml:space="preserve">“But in the fourth generation they shall come hither again; for </w:t>
      </w:r>
      <w:r>
        <w:rPr>
          <w:rFonts w:eastAsia="Times New Roman"/>
          <w:i/>
          <w:color w:val="000000"/>
          <w:sz w:val="24"/>
        </w:rPr>
        <w:t xml:space="preserve">the iniquity of the Amorites is not yet full." </w:t>
      </w:r>
      <w:r>
        <w:rPr>
          <w:rFonts w:eastAsia="Times New Roman"/>
          <w:color w:val="000000"/>
          <w:sz w:val="24"/>
        </w:rPr>
        <w:t>Gen. 15:16.</w:t>
      </w:r>
    </w:p>
    <w:p w14:paraId="21706E63" w14:textId="77777777" w:rsidR="002F40FA" w:rsidRDefault="00EA067A">
      <w:pPr>
        <w:spacing w:before="121" w:line="275" w:lineRule="exact"/>
        <w:ind w:left="72" w:firstLine="720"/>
        <w:textAlignment w:val="baseline"/>
        <w:rPr>
          <w:rFonts w:eastAsia="Times New Roman"/>
          <w:b/>
          <w:color w:val="000000"/>
          <w:sz w:val="24"/>
        </w:rPr>
      </w:pPr>
      <w:r>
        <w:rPr>
          <w:rFonts w:eastAsia="Times New Roman"/>
          <w:b/>
          <w:color w:val="000000"/>
          <w:sz w:val="24"/>
        </w:rPr>
        <w:t xml:space="preserve">Of what sin were they specially guilty? </w:t>
      </w:r>
      <w:r>
        <w:rPr>
          <w:rFonts w:eastAsia="Times New Roman"/>
          <w:color w:val="000000"/>
          <w:sz w:val="24"/>
        </w:rPr>
        <w:t xml:space="preserve">“And he did very abominably </w:t>
      </w:r>
      <w:r>
        <w:rPr>
          <w:rFonts w:eastAsia="Times New Roman"/>
          <w:i/>
          <w:color w:val="000000"/>
          <w:sz w:val="24"/>
        </w:rPr>
        <w:t xml:space="preserve">in following idols, according to all things as did the Amorites, </w:t>
      </w:r>
      <w:r>
        <w:rPr>
          <w:rFonts w:eastAsia="Times New Roman"/>
          <w:color w:val="000000"/>
          <w:sz w:val="24"/>
        </w:rPr>
        <w:t>whom the Lord cast out before the children of Israel." 1 Kings 21:26.</w:t>
      </w:r>
    </w:p>
    <w:p w14:paraId="21706E64" w14:textId="77777777" w:rsidR="002F40FA" w:rsidRDefault="00EA067A">
      <w:pPr>
        <w:spacing w:before="127" w:line="275" w:lineRule="exact"/>
        <w:ind w:left="72" w:firstLine="720"/>
        <w:textAlignment w:val="baseline"/>
        <w:rPr>
          <w:rFonts w:eastAsia="Times New Roman"/>
          <w:b/>
          <w:color w:val="000000"/>
          <w:sz w:val="24"/>
        </w:rPr>
      </w:pPr>
      <w:r>
        <w:rPr>
          <w:rFonts w:eastAsia="Times New Roman"/>
          <w:b/>
          <w:color w:val="000000"/>
          <w:sz w:val="24"/>
        </w:rPr>
        <w:t xml:space="preserve">Why did the Lord abhor the nations that occupied Canaan before Israel? </w:t>
      </w:r>
      <w:r>
        <w:rPr>
          <w:rFonts w:eastAsia="Times New Roman"/>
          <w:color w:val="000000"/>
          <w:sz w:val="24"/>
        </w:rPr>
        <w:t xml:space="preserve">"Ye shall therefore keep all My statutes, and all My judgments and do them: that the land, whither I bring you to dwell therein, spue you not out. And ye shall not walk in the manners of the nation, which I cast out before you; for </w:t>
      </w:r>
      <w:r>
        <w:rPr>
          <w:rFonts w:eastAsia="Times New Roman"/>
          <w:i/>
          <w:color w:val="000000"/>
          <w:sz w:val="24"/>
        </w:rPr>
        <w:t xml:space="preserve">they committed all these things, and therefore I abhorred them." </w:t>
      </w:r>
      <w:r>
        <w:rPr>
          <w:rFonts w:eastAsia="Times New Roman"/>
          <w:color w:val="000000"/>
          <w:sz w:val="24"/>
        </w:rPr>
        <w:t>Lev. 20:22, 23.</w:t>
      </w:r>
    </w:p>
    <w:p w14:paraId="21706E65" w14:textId="77777777" w:rsidR="002F40FA" w:rsidRDefault="00EA067A">
      <w:pPr>
        <w:spacing w:before="121" w:line="275" w:lineRule="exact"/>
        <w:ind w:left="72" w:right="144" w:firstLine="720"/>
        <w:textAlignment w:val="baseline"/>
        <w:rPr>
          <w:rFonts w:eastAsia="Times New Roman"/>
          <w:b/>
          <w:color w:val="000000"/>
          <w:sz w:val="24"/>
        </w:rPr>
      </w:pPr>
      <w:r>
        <w:rPr>
          <w:rFonts w:eastAsia="Times New Roman"/>
          <w:b/>
          <w:color w:val="000000"/>
          <w:sz w:val="24"/>
        </w:rPr>
        <w:t xml:space="preserve">Why did God make His promise to the seed of Abraham? </w:t>
      </w:r>
      <w:r>
        <w:rPr>
          <w:rFonts w:eastAsia="Times New Roman"/>
          <w:color w:val="000000"/>
          <w:sz w:val="24"/>
        </w:rPr>
        <w:t xml:space="preserve">“Because that Abraham </w:t>
      </w:r>
      <w:r>
        <w:rPr>
          <w:rFonts w:eastAsia="Times New Roman"/>
          <w:i/>
          <w:color w:val="000000"/>
          <w:sz w:val="24"/>
        </w:rPr>
        <w:t xml:space="preserve">obeyed My voice, and kept My charge, My commandments, My statutes and My laws." </w:t>
      </w:r>
      <w:r>
        <w:rPr>
          <w:rFonts w:eastAsia="Times New Roman"/>
          <w:color w:val="000000"/>
          <w:sz w:val="24"/>
        </w:rPr>
        <w:t>Gen. 26:5.</w:t>
      </w:r>
    </w:p>
    <w:p w14:paraId="21706E66" w14:textId="77777777" w:rsidR="002F40FA" w:rsidRDefault="00EA067A">
      <w:pPr>
        <w:spacing w:before="122" w:line="275" w:lineRule="exact"/>
        <w:ind w:left="72" w:right="648" w:firstLine="720"/>
        <w:textAlignment w:val="baseline"/>
        <w:rPr>
          <w:rFonts w:eastAsia="Times New Roman"/>
          <w:b/>
          <w:color w:val="000000"/>
          <w:sz w:val="24"/>
        </w:rPr>
      </w:pPr>
      <w:r>
        <w:rPr>
          <w:rFonts w:eastAsia="Times New Roman"/>
          <w:b/>
          <w:color w:val="000000"/>
          <w:sz w:val="24"/>
        </w:rPr>
        <w:t xml:space="preserve">What will the children of Abraham do? </w:t>
      </w:r>
      <w:r>
        <w:rPr>
          <w:rFonts w:eastAsia="Times New Roman"/>
          <w:color w:val="000000"/>
          <w:sz w:val="24"/>
        </w:rPr>
        <w:t>“Jesus saith unto them, If ye were Abraham's children, ye would do the works of Abraham." John 8:39.</w:t>
      </w:r>
    </w:p>
    <w:p w14:paraId="21706E67" w14:textId="77777777" w:rsidR="002F40FA" w:rsidRDefault="00EA067A">
      <w:pPr>
        <w:spacing w:before="122" w:line="275" w:lineRule="exact"/>
        <w:ind w:left="72" w:firstLine="720"/>
        <w:textAlignment w:val="baseline"/>
        <w:rPr>
          <w:rFonts w:eastAsia="Times New Roman"/>
          <w:b/>
          <w:color w:val="000000"/>
          <w:sz w:val="24"/>
        </w:rPr>
      </w:pPr>
      <w:r>
        <w:rPr>
          <w:rFonts w:eastAsia="Times New Roman"/>
          <w:b/>
          <w:color w:val="000000"/>
          <w:sz w:val="24"/>
        </w:rPr>
        <w:t xml:space="preserve">Who are the children of Abraham? </w:t>
      </w:r>
      <w:r>
        <w:rPr>
          <w:rFonts w:eastAsia="Times New Roman"/>
          <w:color w:val="000000"/>
          <w:sz w:val="24"/>
        </w:rPr>
        <w:t>“And if ye be Christ's, then are ye Abraham's seed, and heirs according to the promise." Gal. 3:29.</w:t>
      </w:r>
    </w:p>
    <w:p w14:paraId="21706E68" w14:textId="77777777" w:rsidR="002F40FA" w:rsidRDefault="00EA067A">
      <w:pPr>
        <w:spacing w:before="642" w:line="300" w:lineRule="exact"/>
        <w:ind w:left="72"/>
        <w:jc w:val="center"/>
        <w:textAlignment w:val="baseline"/>
        <w:rPr>
          <w:rFonts w:ascii="Arial" w:eastAsia="Arial" w:hAnsi="Arial"/>
          <w:b/>
          <w:color w:val="000000"/>
          <w:spacing w:val="-1"/>
          <w:sz w:val="26"/>
        </w:rPr>
      </w:pPr>
      <w:r>
        <w:rPr>
          <w:rFonts w:ascii="Arial" w:eastAsia="Arial" w:hAnsi="Arial"/>
          <w:b/>
          <w:color w:val="000000"/>
          <w:spacing w:val="-1"/>
          <w:sz w:val="26"/>
        </w:rPr>
        <w:t>Chapter 73</w:t>
      </w:r>
    </w:p>
    <w:p w14:paraId="21706E69" w14:textId="77777777" w:rsidR="008868CA" w:rsidRPr="008868CA" w:rsidRDefault="008868CA" w:rsidP="008868CA">
      <w:pPr>
        <w:pStyle w:val="Heading2"/>
      </w:pPr>
      <w:r w:rsidRPr="008868CA">
        <w:t xml:space="preserve">73 </w:t>
      </w:r>
      <w:r w:rsidR="00EA067A" w:rsidRPr="008868CA">
        <w:t>The Two Laws</w:t>
      </w:r>
    </w:p>
    <w:p w14:paraId="21706E6A" w14:textId="77777777" w:rsidR="002F40FA" w:rsidRPr="008868CA" w:rsidRDefault="00EA067A" w:rsidP="008868CA">
      <w:pPr>
        <w:spacing w:before="370" w:line="275" w:lineRule="exact"/>
        <w:ind w:left="72" w:firstLine="720"/>
        <w:textAlignment w:val="baseline"/>
        <w:rPr>
          <w:rFonts w:ascii="Old English Text MT" w:eastAsia="Old English Text MT" w:hAnsi="Old English Text MT"/>
          <w:b/>
          <w:color w:val="000000"/>
          <w:spacing w:val="-22"/>
          <w:sz w:val="31"/>
        </w:rPr>
      </w:pPr>
      <w:r>
        <w:rPr>
          <w:rFonts w:eastAsia="Times New Roman"/>
          <w:b/>
          <w:color w:val="000000"/>
          <w:spacing w:val="-22"/>
          <w:sz w:val="24"/>
        </w:rPr>
        <w:t xml:space="preserve">By what are all men to be judged at last? </w:t>
      </w:r>
      <w:r>
        <w:rPr>
          <w:rFonts w:eastAsia="Times New Roman"/>
          <w:color w:val="000000"/>
          <w:spacing w:val="-22"/>
          <w:sz w:val="24"/>
        </w:rPr>
        <w:t>“Let us hear the conclusion of the</w:t>
      </w:r>
      <w:r w:rsidR="008868CA">
        <w:rPr>
          <w:rFonts w:ascii="Old English Text MT" w:eastAsia="Old English Text MT" w:hAnsi="Old English Text MT"/>
          <w:b/>
          <w:color w:val="000000"/>
          <w:spacing w:val="-22"/>
          <w:sz w:val="31"/>
        </w:rPr>
        <w:t xml:space="preserve"> </w:t>
      </w:r>
      <w:r>
        <w:rPr>
          <w:rFonts w:eastAsia="Times New Roman"/>
          <w:color w:val="000000"/>
          <w:sz w:val="24"/>
        </w:rPr>
        <w:t>whole matter: Fear God, and keep His commandments; for this is the whole duty of man. For God shall bring every work into judgment, with every secret thing, whether it be good or whether it be evil." Eccl. 12:13, 14. "So speak ye, and so do, as they that shall be judged by the law of liberty." James 2:12.</w:t>
      </w:r>
    </w:p>
    <w:p w14:paraId="21706E6B" w14:textId="77777777" w:rsidR="002F40FA" w:rsidRDefault="00EA067A" w:rsidP="00E84DC9">
      <w:pPr>
        <w:spacing w:before="130" w:line="275" w:lineRule="exact"/>
        <w:ind w:firstLine="720"/>
        <w:textAlignment w:val="baseline"/>
        <w:rPr>
          <w:rFonts w:eastAsia="Times New Roman"/>
          <w:b/>
          <w:color w:val="000000"/>
          <w:sz w:val="24"/>
        </w:rPr>
      </w:pPr>
      <w:r>
        <w:rPr>
          <w:rFonts w:eastAsia="Times New Roman"/>
          <w:b/>
          <w:color w:val="000000"/>
          <w:sz w:val="24"/>
        </w:rPr>
        <w:lastRenderedPageBreak/>
        <w:t xml:space="preserve">With what other law were the people of God for a time concerned, which is not to judge them? </w:t>
      </w:r>
      <w:r>
        <w:rPr>
          <w:rFonts w:eastAsia="Times New Roman"/>
          <w:color w:val="000000"/>
          <w:sz w:val="24"/>
        </w:rPr>
        <w:t xml:space="preserve">“Blotting out the </w:t>
      </w:r>
      <w:r>
        <w:rPr>
          <w:rFonts w:eastAsia="Times New Roman"/>
          <w:i/>
          <w:color w:val="000000"/>
          <w:sz w:val="24"/>
        </w:rPr>
        <w:t xml:space="preserve">handwriting of ordinances </w:t>
      </w:r>
      <w:r>
        <w:rPr>
          <w:rFonts w:eastAsia="Times New Roman"/>
          <w:color w:val="000000"/>
          <w:sz w:val="24"/>
        </w:rPr>
        <w:t>that was against us, which was contrary to us, and took it out of the way, nailing it to His cross; and having spoiled principalities and power, He made a show of them openly, triumphing over them in it. Let no man therefore judge you in meat, or in drink, or in respect of a holy day, or of the new moon, or of the sabbath days; which are a shadow of things to come; but the body is of Christ." Col. 2:14-17.</w:t>
      </w:r>
    </w:p>
    <w:p w14:paraId="21706E6C" w14:textId="77777777" w:rsidR="002F40FA" w:rsidRDefault="00EA067A" w:rsidP="00E84DC9">
      <w:pPr>
        <w:spacing w:line="275" w:lineRule="exact"/>
        <w:jc w:val="right"/>
        <w:textAlignment w:val="baseline"/>
        <w:rPr>
          <w:rFonts w:eastAsia="Times New Roman"/>
          <w:color w:val="000000"/>
          <w:spacing w:val="1"/>
          <w:sz w:val="24"/>
        </w:rPr>
      </w:pPr>
      <w:r>
        <w:rPr>
          <w:rFonts w:eastAsia="Times New Roman"/>
          <w:color w:val="000000"/>
          <w:spacing w:val="1"/>
          <w:sz w:val="24"/>
        </w:rPr>
        <w:t>152</w:t>
      </w:r>
    </w:p>
    <w:p w14:paraId="21706E6D" w14:textId="77777777" w:rsidR="002F40FA" w:rsidRDefault="00EA067A">
      <w:pPr>
        <w:spacing w:line="275" w:lineRule="exact"/>
        <w:ind w:left="72" w:right="72" w:firstLine="720"/>
        <w:textAlignment w:val="baseline"/>
        <w:rPr>
          <w:rFonts w:eastAsia="Times New Roman"/>
          <w:b/>
          <w:color w:val="000000"/>
          <w:sz w:val="24"/>
        </w:rPr>
      </w:pPr>
      <w:r>
        <w:rPr>
          <w:rFonts w:eastAsia="Times New Roman"/>
          <w:b/>
          <w:color w:val="000000"/>
          <w:sz w:val="24"/>
        </w:rPr>
        <w:t xml:space="preserve">What terms are employed, for the sake of convenience, to designate these two laws? </w:t>
      </w:r>
      <w:r>
        <w:rPr>
          <w:rFonts w:eastAsia="Times New Roman"/>
          <w:color w:val="000000"/>
          <w:sz w:val="24"/>
        </w:rPr>
        <w:t>“The first is called "the moral law," summarily contained in the Decalogue; the second is known as the "ceremonial or typical law" of the Jewish dispensation.</w:t>
      </w:r>
    </w:p>
    <w:p w14:paraId="21706E6E" w14:textId="77777777" w:rsidR="002F40FA" w:rsidRDefault="00EA067A">
      <w:pPr>
        <w:spacing w:before="123" w:line="276" w:lineRule="exact"/>
        <w:ind w:left="72" w:right="720" w:firstLine="720"/>
        <w:textAlignment w:val="baseline"/>
        <w:rPr>
          <w:rFonts w:eastAsia="Times New Roman"/>
          <w:b/>
          <w:color w:val="000000"/>
          <w:sz w:val="24"/>
        </w:rPr>
      </w:pPr>
      <w:r>
        <w:rPr>
          <w:rFonts w:eastAsia="Times New Roman"/>
          <w:b/>
          <w:color w:val="000000"/>
          <w:sz w:val="24"/>
        </w:rPr>
        <w:t>What is the relation of the moral law to sin?</w:t>
      </w:r>
      <w:r>
        <w:rPr>
          <w:rFonts w:eastAsia="Times New Roman"/>
          <w:color w:val="000000"/>
          <w:sz w:val="24"/>
        </w:rPr>
        <w:t xml:space="preserve">” Whosoever committeth sin transgresseth also the law; for </w:t>
      </w:r>
      <w:r>
        <w:rPr>
          <w:rFonts w:eastAsia="Times New Roman"/>
          <w:i/>
          <w:color w:val="000000"/>
          <w:sz w:val="24"/>
        </w:rPr>
        <w:t xml:space="preserve">sin is the transgression of the taw." </w:t>
      </w:r>
      <w:r>
        <w:rPr>
          <w:rFonts w:eastAsia="Times New Roman"/>
          <w:color w:val="000000"/>
          <w:sz w:val="24"/>
        </w:rPr>
        <w:t>1 John 3:4.</w:t>
      </w:r>
    </w:p>
    <w:p w14:paraId="21706E6F" w14:textId="77777777" w:rsidR="002F40FA" w:rsidRDefault="00EA067A">
      <w:pPr>
        <w:spacing w:before="119" w:line="276" w:lineRule="exact"/>
        <w:ind w:left="72" w:right="72" w:firstLine="720"/>
        <w:jc w:val="both"/>
        <w:textAlignment w:val="baseline"/>
        <w:rPr>
          <w:rFonts w:eastAsia="Times New Roman"/>
          <w:b/>
          <w:color w:val="000000"/>
          <w:sz w:val="24"/>
        </w:rPr>
      </w:pPr>
      <w:r>
        <w:rPr>
          <w:rFonts w:eastAsia="Times New Roman"/>
          <w:b/>
          <w:color w:val="000000"/>
          <w:sz w:val="24"/>
        </w:rPr>
        <w:t xml:space="preserve">How early in the history of our world was this law applicable? </w:t>
      </w:r>
      <w:r>
        <w:rPr>
          <w:rFonts w:eastAsia="Times New Roman"/>
          <w:color w:val="000000"/>
          <w:sz w:val="24"/>
        </w:rPr>
        <w:t>“For Adam was first formed, then Eve. And Adam was not deceived; but the woman being deceived was in the transgression." 1 Tim. 2:13, 14.</w:t>
      </w:r>
    </w:p>
    <w:p w14:paraId="21706E70" w14:textId="77777777" w:rsidR="002F40FA" w:rsidRDefault="00EA067A">
      <w:pPr>
        <w:spacing w:before="118" w:line="276" w:lineRule="exact"/>
        <w:ind w:left="72" w:right="72" w:firstLine="720"/>
        <w:jc w:val="both"/>
        <w:textAlignment w:val="baseline"/>
        <w:rPr>
          <w:rFonts w:eastAsia="Times New Roman"/>
          <w:b/>
          <w:color w:val="000000"/>
          <w:spacing w:val="-2"/>
          <w:sz w:val="24"/>
        </w:rPr>
      </w:pPr>
      <w:r>
        <w:rPr>
          <w:rFonts w:eastAsia="Times New Roman"/>
          <w:b/>
          <w:color w:val="000000"/>
          <w:spacing w:val="-2"/>
          <w:sz w:val="24"/>
        </w:rPr>
        <w:t xml:space="preserve">Since this law was binding on man previous to his fall, what did it cover? </w:t>
      </w:r>
      <w:r>
        <w:rPr>
          <w:rFonts w:eastAsia="Times New Roman"/>
          <w:color w:val="000000"/>
          <w:spacing w:val="-2"/>
          <w:sz w:val="24"/>
        </w:rPr>
        <w:t>His relations to God and to His fellow creatures: "Then one of them, which was a lawyer, asked Him a question, tempting Him, and saying, Master, which is the great commandment in the law? Jesus said unto him, Thou shalt love the Lord thy God with all thy heart, and with all thy soul, and with all thy mind. This is the first and great commandment. And the second is like unto it: Thou shalt love thy neighbor as thyself. On these two commandments hang all the law and the prophets." Matt. 22:35-39.</w:t>
      </w:r>
    </w:p>
    <w:p w14:paraId="21706E71" w14:textId="77777777" w:rsidR="002F40FA" w:rsidRDefault="00EA067A">
      <w:pPr>
        <w:spacing w:before="128" w:line="275" w:lineRule="exact"/>
        <w:ind w:left="72" w:right="72" w:firstLine="720"/>
        <w:textAlignment w:val="baseline"/>
        <w:rPr>
          <w:rFonts w:eastAsia="Times New Roman"/>
          <w:b/>
          <w:color w:val="000000"/>
          <w:sz w:val="24"/>
        </w:rPr>
      </w:pPr>
      <w:r>
        <w:rPr>
          <w:rFonts w:eastAsia="Times New Roman"/>
          <w:b/>
          <w:color w:val="000000"/>
          <w:sz w:val="24"/>
        </w:rPr>
        <w:t xml:space="preserve">When and for what reason were laws of a ceremonial or typical nature introduced? </w:t>
      </w:r>
      <w:r>
        <w:rPr>
          <w:rFonts w:eastAsia="Times New Roman"/>
          <w:color w:val="000000"/>
          <w:sz w:val="24"/>
        </w:rPr>
        <w:t xml:space="preserve">They were introduced after man had sinned, and were instituted because God in mercy provided a plan of redemption or a remedial system. "And in process of time it came to pass, that Cain brought of the fruit of the ground an offering unto the Lord. And Abel, he also brought of the firstlings of his flock and of the fat thereof. And the Lord had respect unto Abel and to his offering." Gen. 4:3, 4. </w:t>
      </w:r>
      <w:r>
        <w:rPr>
          <w:rFonts w:eastAsia="Times New Roman"/>
          <w:i/>
          <w:color w:val="000000"/>
          <w:sz w:val="24"/>
        </w:rPr>
        <w:t xml:space="preserve">"By faith Abel offered </w:t>
      </w:r>
      <w:r>
        <w:rPr>
          <w:rFonts w:eastAsia="Times New Roman"/>
          <w:color w:val="000000"/>
          <w:sz w:val="24"/>
        </w:rPr>
        <w:t>unto God a more excellent sacrifice than Cain, by which he obtained witness that he was righteous, God testifying of his gifts." Heb. 11:4.</w:t>
      </w:r>
    </w:p>
    <w:p w14:paraId="21706E72" w14:textId="77777777" w:rsidR="002F40FA" w:rsidRDefault="00EA067A">
      <w:pPr>
        <w:spacing w:before="125" w:line="276" w:lineRule="exact"/>
        <w:ind w:left="72" w:right="216" w:firstLine="720"/>
        <w:textAlignment w:val="baseline"/>
        <w:rPr>
          <w:rFonts w:eastAsia="Times New Roman"/>
          <w:b/>
          <w:color w:val="000000"/>
          <w:sz w:val="24"/>
        </w:rPr>
      </w:pPr>
      <w:r>
        <w:rPr>
          <w:rFonts w:eastAsia="Times New Roman"/>
          <w:b/>
          <w:color w:val="000000"/>
          <w:sz w:val="24"/>
        </w:rPr>
        <w:t xml:space="preserve">How was the moral law communicated to the people at Sinai? </w:t>
      </w:r>
      <w:r>
        <w:rPr>
          <w:rFonts w:eastAsia="Times New Roman"/>
          <w:color w:val="000000"/>
          <w:sz w:val="24"/>
        </w:rPr>
        <w:t xml:space="preserve">“And the Lord spake unto you out of the midst of the fire... And He declared His covenant, which He commanded you to perform, even </w:t>
      </w:r>
      <w:r>
        <w:rPr>
          <w:rFonts w:eastAsia="Times New Roman"/>
          <w:i/>
          <w:color w:val="000000"/>
          <w:sz w:val="24"/>
        </w:rPr>
        <w:t xml:space="preserve">ten commandments." </w:t>
      </w:r>
      <w:r>
        <w:rPr>
          <w:rFonts w:eastAsia="Times New Roman"/>
          <w:color w:val="000000"/>
          <w:sz w:val="24"/>
        </w:rPr>
        <w:t>Deut. 4:12, 13.</w:t>
      </w:r>
    </w:p>
    <w:p w14:paraId="21706E73" w14:textId="77777777" w:rsidR="002F40FA" w:rsidRDefault="00EA067A">
      <w:pPr>
        <w:spacing w:before="115" w:line="276" w:lineRule="exact"/>
        <w:ind w:left="72" w:right="72" w:firstLine="720"/>
        <w:textAlignment w:val="baseline"/>
        <w:rPr>
          <w:rFonts w:eastAsia="Times New Roman"/>
          <w:b/>
          <w:color w:val="000000"/>
          <w:spacing w:val="-2"/>
          <w:sz w:val="24"/>
        </w:rPr>
      </w:pPr>
      <w:r>
        <w:rPr>
          <w:rFonts w:eastAsia="Times New Roman"/>
          <w:b/>
          <w:color w:val="000000"/>
          <w:spacing w:val="-2"/>
          <w:sz w:val="24"/>
        </w:rPr>
        <w:t>How was the ceremonial law communicated to them?</w:t>
      </w:r>
      <w:r>
        <w:rPr>
          <w:rFonts w:eastAsia="Times New Roman"/>
          <w:color w:val="000000"/>
          <w:spacing w:val="-2"/>
          <w:sz w:val="24"/>
        </w:rPr>
        <w:t xml:space="preserve">” And the Lord called unto Moses, and spake unto him out of the tabernacle of the congregation, saying, </w:t>
      </w:r>
      <w:r>
        <w:rPr>
          <w:rFonts w:eastAsia="Times New Roman"/>
          <w:i/>
          <w:color w:val="000000"/>
          <w:spacing w:val="-2"/>
          <w:sz w:val="24"/>
        </w:rPr>
        <w:t xml:space="preserve">Speak unto the children of Israel, and say unto them, </w:t>
      </w:r>
      <w:r>
        <w:rPr>
          <w:rFonts w:eastAsia="Times New Roman"/>
          <w:color w:val="000000"/>
          <w:spacing w:val="-2"/>
          <w:sz w:val="24"/>
        </w:rPr>
        <w:t>if any man of you bring an offering,..." Lev. 1:1, 2. "This is the law of the burnt offering... meat offering,... sin offering,... trespass offering, and of the consecrations, and of the sacrifice of the peace offerings; which the Lord commanded Moses in Mount Sinai, in the day that He commanded the children of Israel to offer their oblations unto the Lord, in the wilderness of Sinai." Lev. 7:37, 38.</w:t>
      </w:r>
    </w:p>
    <w:p w14:paraId="21706E74" w14:textId="77777777" w:rsidR="002F40FA" w:rsidRDefault="00EA067A">
      <w:pPr>
        <w:spacing w:before="122" w:line="276" w:lineRule="exact"/>
        <w:ind w:left="72" w:right="72" w:firstLine="720"/>
        <w:textAlignment w:val="baseline"/>
        <w:rPr>
          <w:rFonts w:eastAsia="Times New Roman"/>
          <w:b/>
          <w:color w:val="000000"/>
          <w:sz w:val="24"/>
        </w:rPr>
      </w:pPr>
      <w:r>
        <w:rPr>
          <w:rFonts w:eastAsia="Times New Roman"/>
          <w:b/>
          <w:color w:val="000000"/>
          <w:sz w:val="24"/>
        </w:rPr>
        <w:t xml:space="preserve">On what, and by whom, was the moral law written? </w:t>
      </w:r>
      <w:r>
        <w:rPr>
          <w:rFonts w:eastAsia="Times New Roman"/>
          <w:color w:val="000000"/>
          <w:sz w:val="24"/>
        </w:rPr>
        <w:t>“The Lord spake unto you,... and He declared unto you... ten commandments; and He wrote them upon two tables of stone." Deut. 4:12, 13.</w:t>
      </w:r>
    </w:p>
    <w:p w14:paraId="21706E75" w14:textId="77777777" w:rsidR="002F40FA" w:rsidRDefault="00EA067A">
      <w:pPr>
        <w:spacing w:before="120" w:line="276" w:lineRule="exact"/>
        <w:ind w:left="72" w:right="72" w:firstLine="720"/>
        <w:textAlignment w:val="baseline"/>
        <w:rPr>
          <w:rFonts w:eastAsia="Times New Roman"/>
          <w:b/>
          <w:color w:val="000000"/>
          <w:sz w:val="24"/>
        </w:rPr>
      </w:pPr>
      <w:r>
        <w:rPr>
          <w:rFonts w:eastAsia="Times New Roman"/>
          <w:b/>
          <w:color w:val="000000"/>
          <w:sz w:val="24"/>
        </w:rPr>
        <w:t xml:space="preserve">In what, and by whom, was the ceremonial law written? </w:t>
      </w:r>
      <w:r>
        <w:rPr>
          <w:rFonts w:eastAsia="Times New Roman"/>
          <w:color w:val="000000"/>
          <w:sz w:val="24"/>
        </w:rPr>
        <w:t>“And commandedst them precepts, statutes, and laws, by the hand of Moses thy servant." (Neh. 9:14). "And they spake unto Ezra the scribe to bring the Book of the law of Moses, which the Lord had commanded to Israel." Neh. 8:1.</w:t>
      </w:r>
    </w:p>
    <w:p w14:paraId="21706E76" w14:textId="77777777" w:rsidR="002F40FA" w:rsidRDefault="00EA067A">
      <w:pPr>
        <w:spacing w:before="124" w:line="275" w:lineRule="exact"/>
        <w:ind w:left="72" w:right="72" w:firstLine="720"/>
        <w:textAlignment w:val="baseline"/>
        <w:rPr>
          <w:rFonts w:eastAsia="Times New Roman"/>
          <w:b/>
          <w:color w:val="000000"/>
          <w:spacing w:val="-3"/>
          <w:sz w:val="24"/>
        </w:rPr>
      </w:pPr>
      <w:r>
        <w:rPr>
          <w:rFonts w:eastAsia="Times New Roman"/>
          <w:b/>
          <w:color w:val="000000"/>
          <w:spacing w:val="-3"/>
          <w:sz w:val="24"/>
        </w:rPr>
        <w:t xml:space="preserve">Were the ten commandments a distinct and complete law by themselves? </w:t>
      </w:r>
      <w:r>
        <w:rPr>
          <w:rFonts w:eastAsia="Times New Roman"/>
          <w:color w:val="000000"/>
          <w:spacing w:val="-3"/>
          <w:sz w:val="24"/>
        </w:rPr>
        <w:t xml:space="preserve">“These words the Lord spake unto all your assembly in the mount out of the midst of the fire, of the cloud, and of the thick darkness, with </w:t>
      </w:r>
      <w:r>
        <w:rPr>
          <w:rFonts w:eastAsia="Times New Roman"/>
          <w:color w:val="000000"/>
          <w:spacing w:val="-3"/>
          <w:sz w:val="24"/>
        </w:rPr>
        <w:lastRenderedPageBreak/>
        <w:t>a great voice; and He added no more. And He wrote them in two tables of stone, and delivered them unto me" (Deut. 5:22). "And the</w:t>
      </w:r>
    </w:p>
    <w:p w14:paraId="21706E77" w14:textId="77777777" w:rsidR="002F40FA" w:rsidRDefault="00EA067A">
      <w:pPr>
        <w:spacing w:before="180" w:line="276" w:lineRule="exact"/>
        <w:ind w:left="72" w:right="72"/>
        <w:jc w:val="right"/>
        <w:textAlignment w:val="baseline"/>
        <w:rPr>
          <w:rFonts w:eastAsia="Times New Roman"/>
          <w:color w:val="000000"/>
          <w:spacing w:val="13"/>
          <w:sz w:val="24"/>
        </w:rPr>
      </w:pPr>
      <w:r>
        <w:rPr>
          <w:rFonts w:eastAsia="Times New Roman"/>
          <w:color w:val="000000"/>
          <w:spacing w:val="13"/>
          <w:sz w:val="24"/>
        </w:rPr>
        <w:t xml:space="preserve">153 </w:t>
      </w:r>
      <w:r>
        <w:rPr>
          <w:rFonts w:eastAsia="Times New Roman"/>
          <w:color w:val="000000"/>
          <w:sz w:val="24"/>
        </w:rPr>
        <w:t>Lord said unto Moses, Come up to Me into the mount, and be there; and I will give thee tables of stone, and a law, and commandments which I have written." Ex. 24:12.</w:t>
      </w:r>
    </w:p>
    <w:p w14:paraId="21706E78" w14:textId="77777777" w:rsidR="002F40FA" w:rsidRDefault="00EA067A">
      <w:pPr>
        <w:spacing w:before="120" w:line="276" w:lineRule="exact"/>
        <w:ind w:left="72" w:right="864" w:firstLine="648"/>
        <w:textAlignment w:val="baseline"/>
        <w:rPr>
          <w:rFonts w:eastAsia="Times New Roman"/>
          <w:b/>
          <w:color w:val="000000"/>
          <w:sz w:val="24"/>
        </w:rPr>
      </w:pPr>
      <w:r>
        <w:rPr>
          <w:rFonts w:eastAsia="Times New Roman"/>
          <w:b/>
          <w:color w:val="000000"/>
          <w:sz w:val="24"/>
        </w:rPr>
        <w:t xml:space="preserve">Was the ceremonial law composed of rules or ordinances? </w:t>
      </w:r>
      <w:r>
        <w:rPr>
          <w:rFonts w:eastAsia="Times New Roman"/>
          <w:color w:val="000000"/>
          <w:sz w:val="24"/>
        </w:rPr>
        <w:t>“The law of commandments, contained in ordinances." Eph. 2:15.</w:t>
      </w:r>
    </w:p>
    <w:p w14:paraId="21706E79" w14:textId="77777777" w:rsidR="002F40FA" w:rsidRDefault="00EA067A">
      <w:pPr>
        <w:spacing w:before="120" w:line="276" w:lineRule="exact"/>
        <w:ind w:left="72" w:right="72" w:firstLine="648"/>
        <w:textAlignment w:val="baseline"/>
        <w:rPr>
          <w:rFonts w:eastAsia="Times New Roman"/>
          <w:b/>
          <w:color w:val="000000"/>
          <w:sz w:val="24"/>
        </w:rPr>
      </w:pPr>
      <w:r>
        <w:rPr>
          <w:rFonts w:eastAsia="Times New Roman"/>
          <w:b/>
          <w:color w:val="000000"/>
          <w:sz w:val="24"/>
        </w:rPr>
        <w:t xml:space="preserve">What is the nature of the moral law? </w:t>
      </w:r>
      <w:r>
        <w:rPr>
          <w:rFonts w:eastAsia="Times New Roman"/>
          <w:color w:val="000000"/>
          <w:sz w:val="24"/>
        </w:rPr>
        <w:t>“The law of the Lord is perfect, converting the soul." Ps. 19:7.</w:t>
      </w:r>
    </w:p>
    <w:p w14:paraId="21706E7A" w14:textId="77777777" w:rsidR="002F40FA" w:rsidRDefault="00EA067A">
      <w:pPr>
        <w:spacing w:before="119" w:line="276" w:lineRule="exact"/>
        <w:ind w:left="72" w:right="216" w:firstLine="648"/>
        <w:textAlignment w:val="baseline"/>
        <w:rPr>
          <w:rFonts w:eastAsia="Times New Roman"/>
          <w:b/>
          <w:color w:val="000000"/>
          <w:sz w:val="24"/>
        </w:rPr>
      </w:pPr>
      <w:r>
        <w:rPr>
          <w:rFonts w:eastAsia="Times New Roman"/>
          <w:b/>
          <w:color w:val="000000"/>
          <w:sz w:val="24"/>
        </w:rPr>
        <w:t xml:space="preserve">Was perfection to be secured by the ceremonial law? </w:t>
      </w:r>
      <w:r>
        <w:rPr>
          <w:rFonts w:eastAsia="Times New Roman"/>
          <w:color w:val="000000"/>
          <w:sz w:val="24"/>
        </w:rPr>
        <w:t xml:space="preserve">“Which was a figure for the time then present in which were offered both gifts and sacrifices, that </w:t>
      </w:r>
      <w:r>
        <w:rPr>
          <w:rFonts w:eastAsia="Times New Roman"/>
          <w:i/>
          <w:color w:val="000000"/>
          <w:sz w:val="24"/>
        </w:rPr>
        <w:t xml:space="preserve">could not make him that did the service perfect, </w:t>
      </w:r>
      <w:r>
        <w:rPr>
          <w:rFonts w:eastAsia="Times New Roman"/>
          <w:color w:val="000000"/>
          <w:sz w:val="24"/>
        </w:rPr>
        <w:t>as pertaining to the conscience." Heb. 9:9.</w:t>
      </w:r>
    </w:p>
    <w:p w14:paraId="21706E7B" w14:textId="77777777" w:rsidR="002F40FA" w:rsidRDefault="00EA067A">
      <w:pPr>
        <w:spacing w:before="121" w:line="276" w:lineRule="exact"/>
        <w:ind w:left="72" w:right="288" w:firstLine="648"/>
        <w:textAlignment w:val="baseline"/>
        <w:rPr>
          <w:rFonts w:eastAsia="Times New Roman"/>
          <w:b/>
          <w:color w:val="000000"/>
          <w:sz w:val="24"/>
        </w:rPr>
      </w:pPr>
      <w:r>
        <w:rPr>
          <w:rFonts w:eastAsia="Times New Roman"/>
          <w:b/>
          <w:color w:val="000000"/>
          <w:sz w:val="24"/>
        </w:rPr>
        <w:t xml:space="preserve">How did the prophet Isaiah say that Christ would treat the moral law when He should appear on earth as the great teacher? </w:t>
      </w:r>
      <w:r>
        <w:rPr>
          <w:rFonts w:eastAsia="Times New Roman"/>
          <w:color w:val="000000"/>
          <w:sz w:val="24"/>
        </w:rPr>
        <w:t>“The Lord is pleased for His righteousness' sake; He will magnify the Law, and make it honorable." Isa. 42:21.</w:t>
      </w:r>
    </w:p>
    <w:p w14:paraId="21706E7C" w14:textId="77777777" w:rsidR="002F40FA" w:rsidRDefault="00EA067A">
      <w:pPr>
        <w:spacing w:before="120" w:line="276" w:lineRule="exact"/>
        <w:ind w:left="72" w:right="72" w:firstLine="648"/>
        <w:textAlignment w:val="baseline"/>
        <w:rPr>
          <w:rFonts w:eastAsia="Times New Roman"/>
          <w:b/>
          <w:color w:val="000000"/>
          <w:sz w:val="24"/>
        </w:rPr>
      </w:pPr>
      <w:r>
        <w:rPr>
          <w:rFonts w:eastAsia="Times New Roman"/>
          <w:b/>
          <w:color w:val="000000"/>
          <w:sz w:val="24"/>
        </w:rPr>
        <w:t xml:space="preserve">How did Christ fulfill this prophecy? </w:t>
      </w:r>
      <w:r>
        <w:rPr>
          <w:rFonts w:eastAsia="Times New Roman"/>
          <w:color w:val="000000"/>
          <w:sz w:val="24"/>
        </w:rPr>
        <w:t>By opening before the people the deep spiritual nature of the law, living in perfect obedience to both letter and the spirit of all its requirements, and giving His life to save men from the penalty of its transgression. See Matt. 5:17-48; John 15:10; 1 Peter 2:22; Rom. 4:25.</w:t>
      </w:r>
    </w:p>
    <w:p w14:paraId="21706E7D" w14:textId="77777777" w:rsidR="002F40FA" w:rsidRDefault="00EA067A">
      <w:pPr>
        <w:spacing w:before="119" w:line="276" w:lineRule="exact"/>
        <w:ind w:left="72" w:right="72" w:firstLine="648"/>
        <w:textAlignment w:val="baseline"/>
        <w:rPr>
          <w:rFonts w:eastAsia="Times New Roman"/>
          <w:b/>
          <w:color w:val="000000"/>
          <w:sz w:val="24"/>
        </w:rPr>
      </w:pPr>
      <w:r>
        <w:rPr>
          <w:rFonts w:eastAsia="Times New Roman"/>
          <w:b/>
          <w:color w:val="000000"/>
          <w:sz w:val="24"/>
        </w:rPr>
        <w:t xml:space="preserve">How long was the ceremonial law to continue? </w:t>
      </w:r>
      <w:r>
        <w:rPr>
          <w:rFonts w:eastAsia="Times New Roman"/>
          <w:color w:val="000000"/>
          <w:sz w:val="24"/>
        </w:rPr>
        <w:t xml:space="preserve">“Which stood only in meats and drinks, and divers washings, and carnal ordinances, imposed on them </w:t>
      </w:r>
      <w:r>
        <w:rPr>
          <w:rFonts w:eastAsia="Times New Roman"/>
          <w:i/>
          <w:color w:val="000000"/>
          <w:sz w:val="24"/>
        </w:rPr>
        <w:t xml:space="preserve">until the time of reformation." </w:t>
      </w:r>
      <w:r>
        <w:rPr>
          <w:rFonts w:eastAsia="Times New Roman"/>
          <w:color w:val="000000"/>
          <w:sz w:val="24"/>
        </w:rPr>
        <w:t>Heb. 9:10.</w:t>
      </w:r>
    </w:p>
    <w:p w14:paraId="21706E7E" w14:textId="77777777" w:rsidR="002F40FA" w:rsidRDefault="00EA067A">
      <w:pPr>
        <w:spacing w:before="121" w:line="276" w:lineRule="exact"/>
        <w:ind w:left="72" w:right="72" w:firstLine="648"/>
        <w:textAlignment w:val="baseline"/>
        <w:rPr>
          <w:rFonts w:eastAsia="Times New Roman"/>
          <w:b/>
          <w:color w:val="000000"/>
          <w:sz w:val="24"/>
        </w:rPr>
      </w:pPr>
      <w:r>
        <w:rPr>
          <w:rFonts w:eastAsia="Times New Roman"/>
          <w:b/>
          <w:color w:val="000000"/>
          <w:sz w:val="24"/>
        </w:rPr>
        <w:t xml:space="preserve">When was this time of reformation? </w:t>
      </w:r>
      <w:r>
        <w:rPr>
          <w:rFonts w:eastAsia="Times New Roman"/>
          <w:color w:val="000000"/>
          <w:sz w:val="24"/>
        </w:rPr>
        <w:t xml:space="preserve">“But </w:t>
      </w:r>
      <w:r>
        <w:rPr>
          <w:rFonts w:eastAsia="Times New Roman"/>
          <w:i/>
          <w:color w:val="000000"/>
          <w:sz w:val="24"/>
        </w:rPr>
        <w:t xml:space="preserve">Christ being come a high priest </w:t>
      </w:r>
      <w:r>
        <w:rPr>
          <w:rFonts w:eastAsia="Times New Roman"/>
          <w:color w:val="000000"/>
          <w:sz w:val="24"/>
        </w:rPr>
        <w:t>of good things to come, by a greater and more perfect tabernacle, not made with hands, that is to say, not of this building; neither by the blood of goats and calves, but by His own blood He entered in once [once for all] into the holy place [places], having obtained eternal redemption for us." Heb. 9:11, 12.</w:t>
      </w:r>
    </w:p>
    <w:p w14:paraId="21706E7F" w14:textId="77777777" w:rsidR="002F40FA" w:rsidRDefault="00EA067A">
      <w:pPr>
        <w:spacing w:before="125" w:line="275" w:lineRule="exact"/>
        <w:ind w:left="72" w:right="72" w:firstLine="648"/>
        <w:textAlignment w:val="baseline"/>
        <w:rPr>
          <w:rFonts w:eastAsia="Times New Roman"/>
          <w:b/>
          <w:color w:val="000000"/>
          <w:sz w:val="24"/>
        </w:rPr>
      </w:pPr>
      <w:r>
        <w:rPr>
          <w:rFonts w:eastAsia="Times New Roman"/>
          <w:b/>
          <w:color w:val="000000"/>
          <w:sz w:val="24"/>
        </w:rPr>
        <w:t xml:space="preserve">How did Christ's death affect the ceremonial law? </w:t>
      </w:r>
      <w:r>
        <w:rPr>
          <w:rFonts w:eastAsia="Times New Roman"/>
          <w:i/>
          <w:color w:val="000000"/>
          <w:sz w:val="24"/>
        </w:rPr>
        <w:t xml:space="preserve">“Blotting out the handwriting of ordinances </w:t>
      </w:r>
      <w:r>
        <w:rPr>
          <w:rFonts w:eastAsia="Times New Roman"/>
          <w:color w:val="000000"/>
          <w:sz w:val="24"/>
        </w:rPr>
        <w:t xml:space="preserve">that was against us, which was contrary to us, and took it out of the way, </w:t>
      </w:r>
      <w:r>
        <w:rPr>
          <w:rFonts w:eastAsia="Times New Roman"/>
          <w:i/>
          <w:color w:val="000000"/>
          <w:sz w:val="24"/>
        </w:rPr>
        <w:t xml:space="preserve">nailing it to His cross." </w:t>
      </w:r>
      <w:r>
        <w:rPr>
          <w:rFonts w:eastAsia="Times New Roman"/>
          <w:color w:val="000000"/>
          <w:sz w:val="24"/>
        </w:rPr>
        <w:t xml:space="preserve">Col. 2:14. "Having abolished in His flesh the enmity, even the </w:t>
      </w:r>
      <w:r>
        <w:rPr>
          <w:rFonts w:eastAsia="Times New Roman"/>
          <w:i/>
          <w:color w:val="000000"/>
          <w:sz w:val="24"/>
        </w:rPr>
        <w:t xml:space="preserve">law of commandments </w:t>
      </w:r>
      <w:r>
        <w:rPr>
          <w:rFonts w:eastAsia="Times New Roman"/>
          <w:color w:val="000000"/>
          <w:sz w:val="24"/>
        </w:rPr>
        <w:t>contained in ordinances." Eph. 2:15.</w:t>
      </w:r>
    </w:p>
    <w:p w14:paraId="21706E80" w14:textId="77777777" w:rsidR="002F40FA" w:rsidRDefault="00EA067A">
      <w:pPr>
        <w:spacing w:before="119" w:line="276" w:lineRule="exact"/>
        <w:ind w:left="72" w:right="72" w:firstLine="648"/>
        <w:textAlignment w:val="baseline"/>
        <w:rPr>
          <w:rFonts w:eastAsia="Times New Roman"/>
          <w:b/>
          <w:color w:val="000000"/>
          <w:sz w:val="24"/>
        </w:rPr>
      </w:pPr>
      <w:r>
        <w:rPr>
          <w:rFonts w:eastAsia="Times New Roman"/>
          <w:b/>
          <w:color w:val="000000"/>
          <w:sz w:val="24"/>
        </w:rPr>
        <w:t xml:space="preserve">What was the object of the ceremonial law? </w:t>
      </w:r>
      <w:r>
        <w:rPr>
          <w:rFonts w:eastAsia="Times New Roman"/>
          <w:color w:val="000000"/>
          <w:sz w:val="24"/>
        </w:rPr>
        <w:t xml:space="preserve">“For the law </w:t>
      </w:r>
      <w:r>
        <w:rPr>
          <w:rFonts w:eastAsia="Times New Roman"/>
          <w:i/>
          <w:color w:val="000000"/>
          <w:sz w:val="24"/>
        </w:rPr>
        <w:t xml:space="preserve">having a shadow of good things to come, </w:t>
      </w:r>
      <w:r>
        <w:rPr>
          <w:rFonts w:eastAsia="Times New Roman"/>
          <w:color w:val="000000"/>
          <w:sz w:val="24"/>
        </w:rPr>
        <w:t>and not the very image of the things, can never with those sacrifices, which they offered year by year, continually, make the comers thereunto perfect." Heb. 10:1.</w:t>
      </w:r>
    </w:p>
    <w:p w14:paraId="21706E81" w14:textId="77777777" w:rsidR="002F40FA" w:rsidRDefault="00EA067A">
      <w:pPr>
        <w:spacing w:before="119" w:line="276" w:lineRule="exact"/>
        <w:ind w:left="72" w:right="432" w:firstLine="648"/>
        <w:textAlignment w:val="baseline"/>
        <w:rPr>
          <w:rFonts w:eastAsia="Times New Roman"/>
          <w:b/>
          <w:color w:val="000000"/>
          <w:sz w:val="24"/>
        </w:rPr>
      </w:pPr>
      <w:r>
        <w:rPr>
          <w:rFonts w:eastAsia="Times New Roman"/>
          <w:b/>
          <w:color w:val="000000"/>
          <w:sz w:val="24"/>
        </w:rPr>
        <w:t xml:space="preserve">What does Paul say of the holiness and spirituality of the moral law? </w:t>
      </w:r>
      <w:r>
        <w:rPr>
          <w:rFonts w:eastAsia="Times New Roman"/>
          <w:color w:val="000000"/>
          <w:sz w:val="24"/>
        </w:rPr>
        <w:t xml:space="preserve">“Wherefore the law is holy, and the commandment holy, and just, and good." "For we know that the law is </w:t>
      </w:r>
      <w:r>
        <w:rPr>
          <w:rFonts w:eastAsia="Times New Roman"/>
          <w:i/>
          <w:color w:val="000000"/>
          <w:sz w:val="24"/>
        </w:rPr>
        <w:t xml:space="preserve">spiritual; </w:t>
      </w:r>
      <w:r>
        <w:rPr>
          <w:rFonts w:eastAsia="Times New Roman"/>
          <w:color w:val="000000"/>
          <w:sz w:val="24"/>
        </w:rPr>
        <w:t>but I am carnal, sold under sin." Rom. 7:12, 14.</w:t>
      </w:r>
    </w:p>
    <w:p w14:paraId="21706E82" w14:textId="77777777" w:rsidR="002F40FA" w:rsidRDefault="00EA067A">
      <w:pPr>
        <w:spacing w:before="120" w:line="276" w:lineRule="exact"/>
        <w:ind w:left="72" w:right="432" w:firstLine="648"/>
        <w:textAlignment w:val="baseline"/>
        <w:rPr>
          <w:rFonts w:eastAsia="Times New Roman"/>
          <w:b/>
          <w:color w:val="000000"/>
          <w:sz w:val="24"/>
        </w:rPr>
      </w:pPr>
      <w:r>
        <w:rPr>
          <w:rFonts w:eastAsia="Times New Roman"/>
          <w:b/>
          <w:color w:val="000000"/>
          <w:sz w:val="24"/>
        </w:rPr>
        <w:t>How does faith in Christ affect our relation to the moral law?</w:t>
      </w:r>
      <w:r>
        <w:rPr>
          <w:rFonts w:eastAsia="Times New Roman"/>
          <w:color w:val="000000"/>
          <w:sz w:val="24"/>
        </w:rPr>
        <w:t xml:space="preserve">” Do we then make void the law through faith? God forbid; </w:t>
      </w:r>
      <w:r>
        <w:rPr>
          <w:rFonts w:eastAsia="Times New Roman"/>
          <w:i/>
          <w:color w:val="000000"/>
          <w:sz w:val="24"/>
        </w:rPr>
        <w:t xml:space="preserve">yea, we establish the law." </w:t>
      </w:r>
      <w:r>
        <w:rPr>
          <w:rFonts w:eastAsia="Times New Roman"/>
          <w:color w:val="000000"/>
          <w:sz w:val="24"/>
        </w:rPr>
        <w:t>Rom. 3:31.</w:t>
      </w:r>
    </w:p>
    <w:p w14:paraId="21706E83" w14:textId="77777777" w:rsidR="002F40FA" w:rsidRDefault="00EA067A">
      <w:pPr>
        <w:spacing w:before="121" w:line="276" w:lineRule="exact"/>
        <w:ind w:left="72" w:right="288" w:firstLine="648"/>
        <w:textAlignment w:val="baseline"/>
        <w:rPr>
          <w:rFonts w:eastAsia="Times New Roman"/>
          <w:b/>
          <w:color w:val="000000"/>
          <w:sz w:val="24"/>
        </w:rPr>
      </w:pPr>
      <w:r>
        <w:rPr>
          <w:rFonts w:eastAsia="Times New Roman"/>
          <w:b/>
          <w:color w:val="000000"/>
          <w:sz w:val="24"/>
        </w:rPr>
        <w:t xml:space="preserve">How does dependence on the ceremonial law affect our relation to Christ? </w:t>
      </w:r>
      <w:r>
        <w:rPr>
          <w:rFonts w:eastAsia="Times New Roman"/>
          <w:color w:val="000000"/>
          <w:sz w:val="24"/>
        </w:rPr>
        <w:t>“Behold, I Paul say unto you, that if ye be circumcised, Christ shall profit you nothing." Gal. 5:2.</w:t>
      </w:r>
    </w:p>
    <w:p w14:paraId="21706E84" w14:textId="77777777" w:rsidR="002F40FA" w:rsidRDefault="00EA067A">
      <w:pPr>
        <w:spacing w:before="121" w:line="276" w:lineRule="exact"/>
        <w:ind w:left="72" w:right="72" w:firstLine="648"/>
        <w:textAlignment w:val="baseline"/>
        <w:rPr>
          <w:rFonts w:eastAsia="Times New Roman"/>
          <w:b/>
          <w:color w:val="000000"/>
          <w:spacing w:val="-2"/>
          <w:sz w:val="24"/>
        </w:rPr>
      </w:pPr>
      <w:r>
        <w:rPr>
          <w:rFonts w:eastAsia="Times New Roman"/>
          <w:b/>
          <w:color w:val="000000"/>
          <w:spacing w:val="-2"/>
          <w:sz w:val="24"/>
        </w:rPr>
        <w:t xml:space="preserve">How long does Christ say that the moral law is to endure? </w:t>
      </w:r>
      <w:r>
        <w:rPr>
          <w:rFonts w:eastAsia="Times New Roman"/>
          <w:color w:val="000000"/>
          <w:spacing w:val="-2"/>
          <w:sz w:val="24"/>
        </w:rPr>
        <w:t xml:space="preserve">“Verily I say unto you, </w:t>
      </w:r>
      <w:r>
        <w:rPr>
          <w:rFonts w:eastAsia="Times New Roman"/>
          <w:i/>
          <w:color w:val="000000"/>
          <w:spacing w:val="-2"/>
          <w:sz w:val="24"/>
        </w:rPr>
        <w:t>till heaven and earth pass, one jot or one tittle shall in no wise pass from the law, till</w:t>
      </w:r>
    </w:p>
    <w:p w14:paraId="21706E85" w14:textId="77777777" w:rsidR="002F40FA" w:rsidRDefault="00EA067A">
      <w:pPr>
        <w:spacing w:before="251" w:line="276" w:lineRule="exact"/>
        <w:ind w:right="72" w:firstLine="72"/>
        <w:jc w:val="right"/>
        <w:textAlignment w:val="baseline"/>
        <w:rPr>
          <w:rFonts w:eastAsia="Times New Roman"/>
          <w:color w:val="000000"/>
          <w:spacing w:val="14"/>
          <w:sz w:val="24"/>
        </w:rPr>
      </w:pPr>
      <w:r>
        <w:rPr>
          <w:rFonts w:eastAsia="Times New Roman"/>
          <w:color w:val="000000"/>
          <w:spacing w:val="14"/>
          <w:sz w:val="24"/>
        </w:rPr>
        <w:lastRenderedPageBreak/>
        <w:t xml:space="preserve">154 </w:t>
      </w:r>
      <w:r>
        <w:rPr>
          <w:rFonts w:eastAsia="Times New Roman"/>
          <w:i/>
          <w:color w:val="000000"/>
          <w:sz w:val="24"/>
        </w:rPr>
        <w:t xml:space="preserve">all be fulfilled." </w:t>
      </w:r>
      <w:r>
        <w:rPr>
          <w:rFonts w:eastAsia="Times New Roman"/>
          <w:color w:val="000000"/>
          <w:sz w:val="24"/>
        </w:rPr>
        <w:t>Matt. 5:18.</w:t>
      </w:r>
    </w:p>
    <w:p w14:paraId="21706E86" w14:textId="77777777" w:rsidR="002F40FA" w:rsidRDefault="00EA067A">
      <w:pPr>
        <w:spacing w:before="117" w:line="275" w:lineRule="exact"/>
        <w:ind w:firstLine="720"/>
        <w:textAlignment w:val="baseline"/>
        <w:rPr>
          <w:rFonts w:eastAsia="Times New Roman"/>
          <w:b/>
          <w:color w:val="000000"/>
          <w:sz w:val="24"/>
        </w:rPr>
      </w:pPr>
      <w:r>
        <w:rPr>
          <w:rFonts w:eastAsia="Times New Roman"/>
          <w:b/>
          <w:color w:val="000000"/>
          <w:sz w:val="24"/>
        </w:rPr>
        <w:t xml:space="preserve">To which code of laws does the Sabbath commandment belong? </w:t>
      </w:r>
      <w:r>
        <w:rPr>
          <w:rFonts w:eastAsia="Times New Roman"/>
          <w:color w:val="000000"/>
          <w:sz w:val="24"/>
        </w:rPr>
        <w:t xml:space="preserve">“And on the </w:t>
      </w:r>
      <w:r>
        <w:rPr>
          <w:rFonts w:eastAsia="Times New Roman"/>
          <w:i/>
          <w:color w:val="000000"/>
          <w:sz w:val="24"/>
        </w:rPr>
        <w:t xml:space="preserve">seventh day </w:t>
      </w:r>
      <w:r>
        <w:rPr>
          <w:rFonts w:eastAsia="Times New Roman"/>
          <w:color w:val="000000"/>
          <w:sz w:val="24"/>
        </w:rPr>
        <w:t>God ended His work which He had made; and He rested on the seventh day from all His work which He had made. And God blessed the seventh day, and sanctified it; because that in it He had rested from all His work which God created and made." Gen. 2:2, 3.</w:t>
      </w:r>
    </w:p>
    <w:p w14:paraId="21706E87" w14:textId="77777777" w:rsidR="002F40FA" w:rsidRDefault="00EA067A">
      <w:pPr>
        <w:spacing w:before="245" w:line="299"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74</w:t>
      </w:r>
    </w:p>
    <w:p w14:paraId="21706E88" w14:textId="77777777" w:rsidR="002F40FA" w:rsidRPr="008868CA" w:rsidRDefault="008868CA" w:rsidP="008868CA">
      <w:pPr>
        <w:pStyle w:val="Heading2"/>
      </w:pPr>
      <w:r w:rsidRPr="008868CA">
        <w:t xml:space="preserve">74 </w:t>
      </w:r>
      <w:r w:rsidR="00EA067A" w:rsidRPr="008868CA">
        <w:t>The End of the Law</w:t>
      </w:r>
    </w:p>
    <w:p w14:paraId="21706E89" w14:textId="77777777" w:rsidR="002F40FA" w:rsidRDefault="00EA067A">
      <w:pPr>
        <w:spacing w:before="211" w:line="275" w:lineRule="exact"/>
        <w:ind w:right="216" w:firstLine="720"/>
        <w:textAlignment w:val="baseline"/>
        <w:rPr>
          <w:rFonts w:eastAsia="Times New Roman"/>
          <w:b/>
          <w:color w:val="000000"/>
          <w:sz w:val="24"/>
        </w:rPr>
      </w:pPr>
      <w:r>
        <w:rPr>
          <w:rFonts w:eastAsia="Times New Roman"/>
          <w:b/>
          <w:color w:val="000000"/>
          <w:sz w:val="24"/>
        </w:rPr>
        <w:t xml:space="preserve">To the believer what does Christ become? </w:t>
      </w:r>
      <w:r>
        <w:rPr>
          <w:rFonts w:eastAsia="Times New Roman"/>
          <w:color w:val="000000"/>
          <w:sz w:val="24"/>
        </w:rPr>
        <w:t>“For Christ is the end of the law for righteousness to everyone that believeth." Rom. 10:4.</w:t>
      </w:r>
    </w:p>
    <w:p w14:paraId="21706E8A" w14:textId="77777777" w:rsidR="002F40FA" w:rsidRDefault="00EA067A">
      <w:pPr>
        <w:spacing w:before="120" w:line="275" w:lineRule="exact"/>
        <w:ind w:firstLine="720"/>
        <w:textAlignment w:val="baseline"/>
        <w:rPr>
          <w:rFonts w:eastAsia="Times New Roman"/>
          <w:b/>
          <w:color w:val="000000"/>
          <w:sz w:val="24"/>
        </w:rPr>
      </w:pPr>
      <w:r>
        <w:rPr>
          <w:rFonts w:eastAsia="Times New Roman"/>
          <w:b/>
          <w:color w:val="000000"/>
          <w:sz w:val="24"/>
        </w:rPr>
        <w:t xml:space="preserve">In what sense is the word </w:t>
      </w:r>
      <w:r>
        <w:rPr>
          <w:rFonts w:eastAsia="Times New Roman"/>
          <w:b/>
          <w:i/>
          <w:color w:val="000000"/>
          <w:sz w:val="24"/>
        </w:rPr>
        <w:t xml:space="preserve">end </w:t>
      </w:r>
      <w:r>
        <w:rPr>
          <w:rFonts w:eastAsia="Times New Roman"/>
          <w:b/>
          <w:color w:val="000000"/>
          <w:sz w:val="24"/>
        </w:rPr>
        <w:t xml:space="preserve">(Greek, </w:t>
      </w:r>
      <w:r>
        <w:rPr>
          <w:rFonts w:eastAsia="Times New Roman"/>
          <w:b/>
          <w:i/>
          <w:color w:val="000000"/>
          <w:sz w:val="24"/>
        </w:rPr>
        <w:t xml:space="preserve">telos) </w:t>
      </w:r>
      <w:r>
        <w:rPr>
          <w:rFonts w:eastAsia="Times New Roman"/>
          <w:b/>
          <w:color w:val="000000"/>
          <w:sz w:val="24"/>
        </w:rPr>
        <w:t xml:space="preserve">sometimes used in the Scriptures? Object, intention, or design? </w:t>
      </w:r>
      <w:r>
        <w:rPr>
          <w:rFonts w:eastAsia="Times New Roman"/>
          <w:color w:val="000000"/>
          <w:sz w:val="24"/>
        </w:rPr>
        <w:t>"Ye have heard of the patience of Job, and have seen the end of the Lord." James 5:11.</w:t>
      </w:r>
    </w:p>
    <w:p w14:paraId="21706E8B" w14:textId="77777777" w:rsidR="002F40FA" w:rsidRDefault="00EA067A">
      <w:pPr>
        <w:spacing w:before="122" w:line="275" w:lineRule="exact"/>
        <w:ind w:firstLine="720"/>
        <w:textAlignment w:val="baseline"/>
        <w:rPr>
          <w:rFonts w:eastAsia="Times New Roman"/>
          <w:b/>
          <w:color w:val="000000"/>
          <w:sz w:val="24"/>
        </w:rPr>
      </w:pPr>
      <w:r>
        <w:rPr>
          <w:rFonts w:eastAsia="Times New Roman"/>
          <w:b/>
          <w:color w:val="000000"/>
          <w:sz w:val="24"/>
        </w:rPr>
        <w:t>What was the object of the law?</w:t>
      </w:r>
      <w:r>
        <w:rPr>
          <w:rFonts w:eastAsia="Times New Roman"/>
          <w:color w:val="000000"/>
          <w:sz w:val="24"/>
        </w:rPr>
        <w:t>” And the commandment, which was ordained to life, I found to be unto death." Rom. 7:10.</w:t>
      </w:r>
    </w:p>
    <w:p w14:paraId="21706E8C" w14:textId="77777777" w:rsidR="002F40FA" w:rsidRDefault="00EA067A">
      <w:pPr>
        <w:spacing w:before="122" w:line="275" w:lineRule="exact"/>
        <w:ind w:right="1224" w:firstLine="720"/>
        <w:textAlignment w:val="baseline"/>
        <w:rPr>
          <w:rFonts w:eastAsia="Times New Roman"/>
          <w:b/>
          <w:color w:val="000000"/>
          <w:sz w:val="24"/>
        </w:rPr>
      </w:pPr>
      <w:r>
        <w:rPr>
          <w:rFonts w:eastAsia="Times New Roman"/>
          <w:b/>
          <w:color w:val="000000"/>
          <w:sz w:val="24"/>
        </w:rPr>
        <w:t xml:space="preserve">What further is the end, or object, of the law? </w:t>
      </w:r>
      <w:r>
        <w:rPr>
          <w:rFonts w:eastAsia="Times New Roman"/>
          <w:color w:val="000000"/>
          <w:sz w:val="24"/>
        </w:rPr>
        <w:t>“Now the end of the commandment is charity out of a pure heart." 1 Tim. 1:5.</w:t>
      </w:r>
    </w:p>
    <w:p w14:paraId="21706E8D" w14:textId="77777777" w:rsidR="002F40FA" w:rsidRDefault="00EA067A">
      <w:pPr>
        <w:spacing w:before="127" w:line="275" w:lineRule="exact"/>
        <w:ind w:right="216" w:firstLine="720"/>
        <w:textAlignment w:val="baseline"/>
        <w:rPr>
          <w:rFonts w:eastAsia="Times New Roman"/>
          <w:b/>
          <w:color w:val="000000"/>
          <w:sz w:val="24"/>
        </w:rPr>
      </w:pPr>
      <w:r>
        <w:rPr>
          <w:rFonts w:eastAsia="Times New Roman"/>
          <w:b/>
          <w:color w:val="000000"/>
          <w:sz w:val="24"/>
        </w:rPr>
        <w:t xml:space="preserve">What is charity, or love? </w:t>
      </w:r>
      <w:r>
        <w:rPr>
          <w:rFonts w:eastAsia="Times New Roman"/>
          <w:color w:val="000000"/>
          <w:sz w:val="24"/>
        </w:rPr>
        <w:t xml:space="preserve">“Love worketh no ill to his neighbor; therefore </w:t>
      </w:r>
      <w:r>
        <w:rPr>
          <w:rFonts w:eastAsia="Times New Roman"/>
          <w:i/>
          <w:color w:val="000000"/>
          <w:sz w:val="24"/>
        </w:rPr>
        <w:t>love is the fulfilling of the law.</w:t>
      </w:r>
      <w:r>
        <w:rPr>
          <w:rFonts w:eastAsia="Times New Roman"/>
          <w:color w:val="000000"/>
          <w:sz w:val="24"/>
        </w:rPr>
        <w:t>" Rom. 13:10 (1 John 5:3).</w:t>
      </w:r>
    </w:p>
    <w:p w14:paraId="21706E8E" w14:textId="77777777" w:rsidR="002F40FA" w:rsidRDefault="00EA067A">
      <w:pPr>
        <w:spacing w:before="124" w:line="275" w:lineRule="exact"/>
        <w:ind w:firstLine="720"/>
        <w:textAlignment w:val="baseline"/>
        <w:rPr>
          <w:rFonts w:eastAsia="Times New Roman"/>
          <w:b/>
          <w:color w:val="000000"/>
          <w:sz w:val="24"/>
        </w:rPr>
      </w:pPr>
      <w:r>
        <w:rPr>
          <w:rFonts w:eastAsia="Times New Roman"/>
          <w:b/>
          <w:color w:val="000000"/>
          <w:sz w:val="24"/>
        </w:rPr>
        <w:t>Why did God send His Son to the world?</w:t>
      </w:r>
      <w:r>
        <w:rPr>
          <w:rFonts w:eastAsia="Times New Roman"/>
          <w:color w:val="000000"/>
          <w:sz w:val="24"/>
        </w:rPr>
        <w:t xml:space="preserve">” For what the law could not do, in that it was weak through the flesh, God sending His own Son in the likeness of sinful flesh, and for sin, condemned sin in the flesh: </w:t>
      </w:r>
      <w:r>
        <w:rPr>
          <w:rFonts w:eastAsia="Times New Roman"/>
          <w:i/>
          <w:color w:val="000000"/>
          <w:sz w:val="24"/>
        </w:rPr>
        <w:t xml:space="preserve">that the righteousness of the law might be fulfilled in us." </w:t>
      </w:r>
      <w:r>
        <w:rPr>
          <w:rFonts w:eastAsia="Times New Roman"/>
          <w:color w:val="000000"/>
          <w:sz w:val="24"/>
        </w:rPr>
        <w:t>Rom. 8:3, 4.</w:t>
      </w:r>
    </w:p>
    <w:p w14:paraId="21706E8F" w14:textId="77777777" w:rsidR="002F40FA" w:rsidRDefault="00EA067A">
      <w:pPr>
        <w:spacing w:before="117" w:line="275" w:lineRule="exact"/>
        <w:ind w:right="288" w:firstLine="720"/>
        <w:textAlignment w:val="baseline"/>
        <w:rPr>
          <w:rFonts w:eastAsia="Times New Roman"/>
          <w:b/>
          <w:color w:val="000000"/>
          <w:sz w:val="24"/>
        </w:rPr>
      </w:pPr>
      <w:r>
        <w:rPr>
          <w:rFonts w:eastAsia="Times New Roman"/>
          <w:b/>
          <w:color w:val="000000"/>
          <w:sz w:val="24"/>
        </w:rPr>
        <w:t xml:space="preserve">Then what is one enabled to do through Christ? </w:t>
      </w:r>
      <w:r>
        <w:rPr>
          <w:rFonts w:eastAsia="Times New Roman"/>
          <w:color w:val="000000"/>
          <w:sz w:val="24"/>
        </w:rPr>
        <w:t>“That the requirement of the law might be fulfilled in us." Rom. 8:4 (see margin of Revised Version).</w:t>
      </w:r>
    </w:p>
    <w:p w14:paraId="21706E90" w14:textId="77777777" w:rsidR="002F40FA" w:rsidRDefault="00EA067A">
      <w:pPr>
        <w:spacing w:before="245" w:line="299"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75</w:t>
      </w:r>
    </w:p>
    <w:p w14:paraId="21706E91" w14:textId="77777777" w:rsidR="002F40FA" w:rsidRPr="008868CA" w:rsidRDefault="008868CA" w:rsidP="008868CA">
      <w:pPr>
        <w:pStyle w:val="Heading2"/>
      </w:pPr>
      <w:r w:rsidRPr="008868CA">
        <w:t xml:space="preserve">75 </w:t>
      </w:r>
      <w:r w:rsidR="00EA067A" w:rsidRPr="008868CA">
        <w:t>Not Justified by the Law</w:t>
      </w:r>
    </w:p>
    <w:p w14:paraId="21706E92" w14:textId="77777777" w:rsidR="002F40FA" w:rsidRDefault="00EA067A">
      <w:pPr>
        <w:spacing w:before="211" w:line="275" w:lineRule="exact"/>
        <w:ind w:firstLine="720"/>
        <w:textAlignment w:val="baseline"/>
        <w:rPr>
          <w:rFonts w:eastAsia="Times New Roman"/>
          <w:b/>
          <w:color w:val="000000"/>
          <w:spacing w:val="-2"/>
          <w:sz w:val="24"/>
        </w:rPr>
      </w:pPr>
      <w:r>
        <w:rPr>
          <w:rFonts w:eastAsia="Times New Roman"/>
          <w:b/>
          <w:color w:val="000000"/>
          <w:spacing w:val="-2"/>
          <w:sz w:val="24"/>
        </w:rPr>
        <w:t xml:space="preserve">What positive statement does the apostle make concerning the law? </w:t>
      </w:r>
      <w:r>
        <w:rPr>
          <w:rFonts w:eastAsia="Times New Roman"/>
          <w:color w:val="000000"/>
          <w:spacing w:val="-2"/>
          <w:sz w:val="24"/>
        </w:rPr>
        <w:t xml:space="preserve">“Therefore by the deeds of the law </w:t>
      </w:r>
      <w:r>
        <w:rPr>
          <w:rFonts w:eastAsia="Times New Roman"/>
          <w:i/>
          <w:color w:val="000000"/>
          <w:spacing w:val="-2"/>
          <w:sz w:val="24"/>
        </w:rPr>
        <w:t xml:space="preserve">there shall no flesh be justified in His sight." </w:t>
      </w:r>
      <w:r>
        <w:rPr>
          <w:rFonts w:eastAsia="Times New Roman"/>
          <w:color w:val="000000"/>
          <w:spacing w:val="-2"/>
          <w:sz w:val="24"/>
        </w:rPr>
        <w:t>Rom. 3:20.</w:t>
      </w:r>
    </w:p>
    <w:p w14:paraId="21706E93" w14:textId="77777777" w:rsidR="002F40FA" w:rsidRDefault="00EA067A">
      <w:pPr>
        <w:spacing w:before="122" w:line="275" w:lineRule="exact"/>
        <w:ind w:firstLine="720"/>
        <w:textAlignment w:val="baseline"/>
        <w:rPr>
          <w:rFonts w:eastAsia="Times New Roman"/>
          <w:b/>
          <w:color w:val="000000"/>
          <w:spacing w:val="-1"/>
          <w:sz w:val="24"/>
        </w:rPr>
      </w:pPr>
      <w:r>
        <w:rPr>
          <w:rFonts w:eastAsia="Times New Roman"/>
          <w:b/>
          <w:color w:val="000000"/>
          <w:spacing w:val="-1"/>
          <w:sz w:val="24"/>
        </w:rPr>
        <w:t xml:space="preserve">What does the law do? </w:t>
      </w:r>
      <w:r>
        <w:rPr>
          <w:rFonts w:eastAsia="Times New Roman"/>
          <w:color w:val="000000"/>
          <w:spacing w:val="-1"/>
          <w:sz w:val="24"/>
        </w:rPr>
        <w:t xml:space="preserve">“I had not known sin, but by the law; for I had not known lust, </w:t>
      </w:r>
      <w:r>
        <w:rPr>
          <w:rFonts w:eastAsia="Times New Roman"/>
          <w:i/>
          <w:color w:val="000000"/>
          <w:spacing w:val="-1"/>
          <w:sz w:val="24"/>
        </w:rPr>
        <w:t xml:space="preserve">except the law had said, Thou shalt not covet. </w:t>
      </w:r>
      <w:r>
        <w:rPr>
          <w:rFonts w:eastAsia="Times New Roman"/>
          <w:color w:val="000000"/>
          <w:spacing w:val="-1"/>
          <w:sz w:val="24"/>
        </w:rPr>
        <w:t>Rom. 7:7 (Rom. 3:20, last clause).</w:t>
      </w:r>
    </w:p>
    <w:p w14:paraId="21706E94" w14:textId="77777777" w:rsidR="002F40FA" w:rsidRDefault="00EA067A">
      <w:pPr>
        <w:spacing w:before="120" w:line="275" w:lineRule="exact"/>
        <w:ind w:firstLine="720"/>
        <w:textAlignment w:val="baseline"/>
        <w:rPr>
          <w:rFonts w:eastAsia="Times New Roman"/>
          <w:b/>
          <w:color w:val="000000"/>
          <w:sz w:val="24"/>
        </w:rPr>
      </w:pPr>
      <w:r>
        <w:rPr>
          <w:rFonts w:eastAsia="Times New Roman"/>
          <w:b/>
          <w:color w:val="000000"/>
          <w:sz w:val="24"/>
        </w:rPr>
        <w:t xml:space="preserve">Will the law do this work for others besides the Jews? </w:t>
      </w:r>
      <w:r>
        <w:rPr>
          <w:rFonts w:eastAsia="Times New Roman"/>
          <w:color w:val="000000"/>
          <w:sz w:val="24"/>
        </w:rPr>
        <w:t>“Now we know that what things soever. the law saith, it saith to them who are under the law, that every mouth may be stopped, and all the world may become guilty before God." Rom. 3:19.</w:t>
      </w:r>
    </w:p>
    <w:p w14:paraId="21706E95" w14:textId="77777777" w:rsidR="002F40FA" w:rsidRDefault="00EA067A">
      <w:pPr>
        <w:spacing w:before="122" w:after="554" w:line="275" w:lineRule="exact"/>
        <w:ind w:right="1080" w:firstLine="720"/>
        <w:textAlignment w:val="baseline"/>
        <w:rPr>
          <w:rFonts w:eastAsia="Times New Roman"/>
          <w:b/>
          <w:color w:val="000000"/>
          <w:sz w:val="24"/>
        </w:rPr>
      </w:pPr>
      <w:r>
        <w:rPr>
          <w:rFonts w:eastAsia="Times New Roman"/>
          <w:b/>
          <w:color w:val="000000"/>
          <w:sz w:val="24"/>
        </w:rPr>
        <w:t xml:space="preserve">What is the nature of God's law? </w:t>
      </w:r>
      <w:r>
        <w:rPr>
          <w:rFonts w:eastAsia="Times New Roman"/>
          <w:color w:val="000000"/>
          <w:sz w:val="24"/>
        </w:rPr>
        <w:t>“Wherefore the law is holy, and the commandment holy, and just, and good." Rom. 7:12.</w:t>
      </w:r>
    </w:p>
    <w:p w14:paraId="21706E96" w14:textId="77777777" w:rsidR="002F40FA" w:rsidRDefault="00EA067A" w:rsidP="00E84DC9">
      <w:pPr>
        <w:spacing w:line="274" w:lineRule="exact"/>
        <w:jc w:val="right"/>
        <w:textAlignment w:val="baseline"/>
        <w:rPr>
          <w:rFonts w:eastAsia="Times New Roman"/>
          <w:color w:val="000000"/>
          <w:spacing w:val="6"/>
          <w:sz w:val="24"/>
        </w:rPr>
      </w:pPr>
      <w:r>
        <w:rPr>
          <w:rFonts w:eastAsia="Times New Roman"/>
          <w:color w:val="000000"/>
          <w:spacing w:val="6"/>
          <w:sz w:val="24"/>
        </w:rPr>
        <w:t>155</w:t>
      </w:r>
    </w:p>
    <w:p w14:paraId="21706E97" w14:textId="77777777" w:rsidR="002F40FA" w:rsidRDefault="00EA067A">
      <w:pPr>
        <w:spacing w:line="275" w:lineRule="exact"/>
        <w:ind w:firstLine="720"/>
        <w:textAlignment w:val="baseline"/>
        <w:rPr>
          <w:rFonts w:eastAsia="Times New Roman"/>
          <w:b/>
          <w:color w:val="000000"/>
          <w:spacing w:val="-2"/>
          <w:sz w:val="24"/>
        </w:rPr>
      </w:pPr>
      <w:r>
        <w:rPr>
          <w:rFonts w:eastAsia="Times New Roman"/>
          <w:b/>
          <w:color w:val="000000"/>
          <w:spacing w:val="-2"/>
          <w:sz w:val="24"/>
        </w:rPr>
        <w:lastRenderedPageBreak/>
        <w:t xml:space="preserve">It is manifest that a law, the office of which is to point out sin, can never justify one from the transgressions of that law. How, then, can man be justified? </w:t>
      </w:r>
      <w:r>
        <w:rPr>
          <w:rFonts w:eastAsia="Times New Roman"/>
          <w:color w:val="000000"/>
          <w:spacing w:val="-2"/>
          <w:sz w:val="24"/>
        </w:rPr>
        <w:t xml:space="preserve">“Being justified freely </w:t>
      </w:r>
      <w:r>
        <w:rPr>
          <w:rFonts w:eastAsia="Times New Roman"/>
          <w:i/>
          <w:color w:val="000000"/>
          <w:spacing w:val="-2"/>
          <w:sz w:val="24"/>
        </w:rPr>
        <w:t xml:space="preserve">by His grace through the redemption that is in Christ Jesus." </w:t>
      </w:r>
      <w:r>
        <w:rPr>
          <w:rFonts w:eastAsia="Times New Roman"/>
          <w:color w:val="000000"/>
          <w:spacing w:val="-2"/>
          <w:sz w:val="24"/>
        </w:rPr>
        <w:t>Rom. 3:24.</w:t>
      </w:r>
    </w:p>
    <w:p w14:paraId="21706E98" w14:textId="77777777" w:rsidR="002F40FA" w:rsidRDefault="00EA067A">
      <w:pPr>
        <w:spacing w:before="124" w:line="275" w:lineRule="exact"/>
        <w:ind w:firstLine="720"/>
        <w:textAlignment w:val="baseline"/>
        <w:rPr>
          <w:rFonts w:eastAsia="Times New Roman"/>
          <w:b/>
          <w:color w:val="000000"/>
          <w:sz w:val="24"/>
        </w:rPr>
      </w:pPr>
      <w:r>
        <w:rPr>
          <w:rFonts w:eastAsia="Times New Roman"/>
          <w:b/>
          <w:color w:val="000000"/>
          <w:sz w:val="24"/>
        </w:rPr>
        <w:t xml:space="preserve">But does the fact that we are subjects of God's grace, give us license to sin? </w:t>
      </w:r>
      <w:r>
        <w:rPr>
          <w:rFonts w:eastAsia="Times New Roman"/>
          <w:color w:val="000000"/>
          <w:sz w:val="24"/>
        </w:rPr>
        <w:t xml:space="preserve">“What then? shall we sin, because we are not under the law, but under grace? God forbid. Know ye not, that to whom ye yield yourselves servants to obey, </w:t>
      </w:r>
      <w:r>
        <w:rPr>
          <w:rFonts w:eastAsia="Times New Roman"/>
          <w:i/>
          <w:color w:val="000000"/>
          <w:sz w:val="24"/>
        </w:rPr>
        <w:t xml:space="preserve">his servants ye are to whom ye obey, whether of sin unto death, or of obedience unto righteousness?" </w:t>
      </w:r>
      <w:r>
        <w:rPr>
          <w:rFonts w:eastAsia="Times New Roman"/>
          <w:color w:val="000000"/>
          <w:sz w:val="24"/>
        </w:rPr>
        <w:t>Rom. 6:15, 16.</w:t>
      </w:r>
    </w:p>
    <w:p w14:paraId="21706E99" w14:textId="77777777" w:rsidR="002F40FA" w:rsidRDefault="00EA067A">
      <w:pPr>
        <w:spacing w:before="118" w:line="276" w:lineRule="exact"/>
        <w:ind w:right="72" w:firstLine="720"/>
        <w:textAlignment w:val="baseline"/>
        <w:rPr>
          <w:rFonts w:eastAsia="Times New Roman"/>
          <w:b/>
          <w:color w:val="000000"/>
          <w:sz w:val="24"/>
        </w:rPr>
      </w:pPr>
      <w:r>
        <w:rPr>
          <w:rFonts w:eastAsia="Times New Roman"/>
          <w:b/>
          <w:color w:val="000000"/>
          <w:sz w:val="24"/>
        </w:rPr>
        <w:t xml:space="preserve">How must those walk who would be free from condemnation? </w:t>
      </w:r>
      <w:r>
        <w:rPr>
          <w:rFonts w:eastAsia="Times New Roman"/>
          <w:color w:val="000000"/>
          <w:sz w:val="24"/>
        </w:rPr>
        <w:t>“There is therefore now no condemnation to them which are in Christ Jesus, who walk not after the flesh, but after the Spirit." Rom. 8:1.</w:t>
      </w:r>
    </w:p>
    <w:p w14:paraId="21706E9A" w14:textId="77777777" w:rsidR="002F40FA" w:rsidRDefault="00EA067A">
      <w:pPr>
        <w:spacing w:before="250" w:line="295"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76</w:t>
      </w:r>
    </w:p>
    <w:p w14:paraId="21706E9B" w14:textId="77777777" w:rsidR="002F40FA" w:rsidRPr="008868CA" w:rsidRDefault="008868CA" w:rsidP="008868CA">
      <w:pPr>
        <w:pStyle w:val="Heading2"/>
      </w:pPr>
      <w:r w:rsidRPr="008868CA">
        <w:t xml:space="preserve">76 </w:t>
      </w:r>
      <w:r w:rsidR="00EA067A" w:rsidRPr="008868CA">
        <w:t>The Two Covenants</w:t>
      </w:r>
    </w:p>
    <w:p w14:paraId="21706E9C" w14:textId="77777777" w:rsidR="002F40FA" w:rsidRDefault="00EA067A">
      <w:pPr>
        <w:spacing w:before="195" w:line="275" w:lineRule="exact"/>
        <w:ind w:firstLine="720"/>
        <w:textAlignment w:val="baseline"/>
        <w:rPr>
          <w:rFonts w:eastAsia="Times New Roman"/>
          <w:b/>
          <w:color w:val="000000"/>
          <w:sz w:val="24"/>
        </w:rPr>
      </w:pPr>
      <w:r>
        <w:rPr>
          <w:rFonts w:eastAsia="Times New Roman"/>
          <w:b/>
          <w:color w:val="000000"/>
          <w:sz w:val="24"/>
        </w:rPr>
        <w:t xml:space="preserve">When God was about to speak the law to Israel, of what did He tell Moses to remind them? </w:t>
      </w:r>
      <w:r>
        <w:rPr>
          <w:rFonts w:eastAsia="Times New Roman"/>
          <w:color w:val="000000"/>
          <w:sz w:val="24"/>
        </w:rPr>
        <w:t>“Tell the children of Israel; Ye have seen what I did unto the Egyptians, and how I bare you on eagles' wings, and brought you unto Myself ." Ex. 19: 3, 4.</w:t>
      </w:r>
    </w:p>
    <w:p w14:paraId="21706E9D" w14:textId="77777777" w:rsidR="002F40FA" w:rsidRDefault="00EA067A">
      <w:pPr>
        <w:spacing w:before="117" w:line="276" w:lineRule="exact"/>
        <w:ind w:firstLine="720"/>
        <w:textAlignment w:val="baseline"/>
        <w:rPr>
          <w:rFonts w:eastAsia="Times New Roman"/>
          <w:b/>
          <w:color w:val="000000"/>
          <w:sz w:val="24"/>
        </w:rPr>
      </w:pPr>
      <w:r>
        <w:rPr>
          <w:rFonts w:eastAsia="Times New Roman"/>
          <w:b/>
          <w:color w:val="000000"/>
          <w:sz w:val="24"/>
        </w:rPr>
        <w:t>What covenant did He propose to make with them?</w:t>
      </w:r>
      <w:r>
        <w:rPr>
          <w:rFonts w:eastAsia="Times New Roman"/>
          <w:color w:val="000000"/>
          <w:sz w:val="24"/>
        </w:rPr>
        <w:t>” Now therefore, if ye will obey My voice indeed, and keep My covenant, then ye shall be a peculiar treasure unto Me above all people: for all the earth is Mine: and ye shall be unto Me a kingdom of priests, and a holy nation. These are the words which thou shalt speak unto the children of Israel." Ex. 19:5, 6.</w:t>
      </w:r>
    </w:p>
    <w:p w14:paraId="21706E9E" w14:textId="77777777" w:rsidR="002F40FA" w:rsidRDefault="00EA067A">
      <w:pPr>
        <w:spacing w:before="123" w:line="276" w:lineRule="exact"/>
        <w:ind w:right="144" w:firstLine="720"/>
        <w:textAlignment w:val="baseline"/>
        <w:rPr>
          <w:rFonts w:eastAsia="Times New Roman"/>
          <w:b/>
          <w:color w:val="000000"/>
          <w:spacing w:val="-1"/>
          <w:sz w:val="24"/>
        </w:rPr>
      </w:pPr>
      <w:r>
        <w:rPr>
          <w:rFonts w:eastAsia="Times New Roman"/>
          <w:b/>
          <w:color w:val="000000"/>
          <w:spacing w:val="-1"/>
          <w:sz w:val="24"/>
        </w:rPr>
        <w:t xml:space="preserve">What is a covenant? </w:t>
      </w:r>
      <w:r>
        <w:rPr>
          <w:rFonts w:eastAsia="Times New Roman"/>
          <w:color w:val="000000"/>
          <w:spacing w:val="-1"/>
          <w:sz w:val="24"/>
        </w:rPr>
        <w:t xml:space="preserve">“A mutual agreement of two or more persons or parties, in writing and under seal, to do or to refrain from some act or thing; a contract." </w:t>
      </w:r>
      <w:r>
        <w:rPr>
          <w:rFonts w:eastAsia="Times New Roman"/>
          <w:i/>
          <w:color w:val="000000"/>
          <w:spacing w:val="-1"/>
          <w:sz w:val="24"/>
        </w:rPr>
        <w:t>Webster.</w:t>
      </w:r>
    </w:p>
    <w:p w14:paraId="21706E9F" w14:textId="77777777" w:rsidR="002F40FA" w:rsidRDefault="00EA067A">
      <w:pPr>
        <w:spacing w:before="123" w:line="275" w:lineRule="exact"/>
        <w:ind w:firstLine="720"/>
        <w:textAlignment w:val="baseline"/>
        <w:rPr>
          <w:rFonts w:eastAsia="Times New Roman"/>
          <w:b/>
          <w:color w:val="000000"/>
          <w:sz w:val="24"/>
        </w:rPr>
      </w:pPr>
      <w:r>
        <w:rPr>
          <w:rFonts w:eastAsia="Times New Roman"/>
          <w:b/>
          <w:color w:val="000000"/>
          <w:sz w:val="24"/>
        </w:rPr>
        <w:t xml:space="preserve">When Moses told the people what the Lord had proposed, what did they say? </w:t>
      </w:r>
      <w:r>
        <w:rPr>
          <w:rFonts w:eastAsia="Times New Roman"/>
          <w:color w:val="000000"/>
          <w:sz w:val="24"/>
        </w:rPr>
        <w:t>“And all the people answered together, and said, all that the Lord hath spoken we will do. And Moses returned the words of the people unto the Lord." Ex. 19:7, 8.</w:t>
      </w:r>
    </w:p>
    <w:p w14:paraId="21706EA0" w14:textId="77777777" w:rsidR="002F40FA" w:rsidRDefault="00EA067A">
      <w:pPr>
        <w:spacing w:before="120" w:line="275" w:lineRule="exact"/>
        <w:ind w:firstLine="720"/>
        <w:textAlignment w:val="baseline"/>
        <w:rPr>
          <w:rFonts w:eastAsia="Times New Roman"/>
          <w:b/>
          <w:color w:val="000000"/>
          <w:sz w:val="24"/>
        </w:rPr>
      </w:pPr>
      <w:r>
        <w:rPr>
          <w:rFonts w:eastAsia="Times New Roman"/>
          <w:b/>
          <w:color w:val="000000"/>
          <w:sz w:val="24"/>
        </w:rPr>
        <w:t xml:space="preserve">In the Covenant which the Lord proposed to make with Israel, what did He say that they were to do? </w:t>
      </w:r>
      <w:r>
        <w:rPr>
          <w:rFonts w:eastAsia="Times New Roman"/>
          <w:color w:val="000000"/>
          <w:sz w:val="24"/>
        </w:rPr>
        <w:t>“Now therefore, if ye will obey My voice indeed, and keep My covenant." Ex. 19:5, first part.</w:t>
      </w:r>
    </w:p>
    <w:p w14:paraId="21706EA1" w14:textId="77777777" w:rsidR="002F40FA" w:rsidRDefault="00EA067A">
      <w:pPr>
        <w:spacing w:before="124" w:line="275" w:lineRule="exact"/>
        <w:ind w:right="72" w:firstLine="720"/>
        <w:textAlignment w:val="baseline"/>
        <w:rPr>
          <w:rFonts w:eastAsia="Times New Roman"/>
          <w:b/>
          <w:color w:val="000000"/>
          <w:sz w:val="24"/>
        </w:rPr>
      </w:pPr>
      <w:r>
        <w:rPr>
          <w:rFonts w:eastAsia="Times New Roman"/>
          <w:b/>
          <w:color w:val="000000"/>
          <w:sz w:val="24"/>
        </w:rPr>
        <w:t xml:space="preserve">What was His covenant which they were to keep as their part of the mutual agreement or covenant between Him and them? </w:t>
      </w:r>
      <w:r>
        <w:rPr>
          <w:rFonts w:eastAsia="Times New Roman"/>
          <w:color w:val="000000"/>
          <w:sz w:val="24"/>
        </w:rPr>
        <w:t xml:space="preserve">“And he declared unto you His covenant, which He commanded you to perform, even </w:t>
      </w:r>
      <w:r>
        <w:rPr>
          <w:rFonts w:eastAsia="Times New Roman"/>
          <w:i/>
          <w:color w:val="000000"/>
          <w:sz w:val="24"/>
        </w:rPr>
        <w:t xml:space="preserve">ten commandments; </w:t>
      </w:r>
      <w:r>
        <w:rPr>
          <w:rFonts w:eastAsia="Times New Roman"/>
          <w:color w:val="000000"/>
          <w:sz w:val="24"/>
        </w:rPr>
        <w:t>and He wrote them upon two tables of stone." Deut. 4:12, 13.</w:t>
      </w:r>
    </w:p>
    <w:p w14:paraId="21706EA2" w14:textId="77777777" w:rsidR="002F40FA" w:rsidRDefault="00EA067A">
      <w:pPr>
        <w:spacing w:before="128" w:line="275" w:lineRule="exact"/>
        <w:ind w:firstLine="720"/>
        <w:textAlignment w:val="baseline"/>
        <w:rPr>
          <w:rFonts w:eastAsia="Times New Roman"/>
          <w:b/>
          <w:color w:val="000000"/>
          <w:spacing w:val="-1"/>
          <w:sz w:val="24"/>
        </w:rPr>
      </w:pPr>
      <w:r>
        <w:rPr>
          <w:rFonts w:eastAsia="Times New Roman"/>
          <w:b/>
          <w:color w:val="000000"/>
          <w:spacing w:val="-1"/>
          <w:sz w:val="24"/>
        </w:rPr>
        <w:t xml:space="preserve">What relation did the ten commandments bear to the covenant made between God and the children of Israel? </w:t>
      </w:r>
      <w:r>
        <w:rPr>
          <w:rFonts w:eastAsia="Times New Roman"/>
          <w:color w:val="000000"/>
          <w:spacing w:val="-1"/>
          <w:sz w:val="24"/>
        </w:rPr>
        <w:t>As seen by the last text quoted, the ten commandments were the "covenant" to which the Lord referred, when in proposing a covenant with Israel, He said, "Now therefore, if ye will obey my voice indeed, and keep my covenant, then ye shall be a peculiar treasure unto me above all people: for all the earth is mine:" Ex. 19:5.</w:t>
      </w:r>
    </w:p>
    <w:p w14:paraId="21706EA3" w14:textId="77777777" w:rsidR="002F40FA" w:rsidRDefault="00EA067A">
      <w:pPr>
        <w:spacing w:before="115" w:line="230" w:lineRule="exact"/>
        <w:ind w:firstLine="720"/>
        <w:textAlignment w:val="baseline"/>
        <w:rPr>
          <w:rFonts w:eastAsia="Times New Roman"/>
          <w:color w:val="000000"/>
        </w:rPr>
      </w:pPr>
      <w:r>
        <w:rPr>
          <w:rFonts w:eastAsia="Times New Roman"/>
          <w:color w:val="000000"/>
        </w:rPr>
        <w:t xml:space="preserve">NOTE. - The ten commandments were termed God's covenant before the covenant was made with Israel. They were </w:t>
      </w:r>
      <w:r>
        <w:rPr>
          <w:rFonts w:eastAsia="Times New Roman"/>
          <w:i/>
          <w:color w:val="000000"/>
        </w:rPr>
        <w:t xml:space="preserve">not an agreement made, </w:t>
      </w:r>
      <w:r>
        <w:rPr>
          <w:rFonts w:eastAsia="Times New Roman"/>
          <w:color w:val="000000"/>
        </w:rPr>
        <w:t>but something which God commanded them to perform, and He promised them something, provided they would keep them. Thus the ten commandments, God's covenant,</w:t>
      </w:r>
    </w:p>
    <w:p w14:paraId="21706EA4" w14:textId="77777777" w:rsidR="002F40FA" w:rsidRDefault="00EA067A" w:rsidP="00E84DC9">
      <w:pPr>
        <w:spacing w:before="120" w:line="220" w:lineRule="exact"/>
        <w:jc w:val="right"/>
        <w:textAlignment w:val="baseline"/>
        <w:rPr>
          <w:rFonts w:eastAsia="Times New Roman"/>
          <w:color w:val="000000"/>
          <w:spacing w:val="16"/>
          <w:sz w:val="24"/>
        </w:rPr>
      </w:pPr>
      <w:r>
        <w:rPr>
          <w:rFonts w:eastAsia="Times New Roman"/>
          <w:color w:val="000000"/>
          <w:spacing w:val="16"/>
          <w:sz w:val="24"/>
        </w:rPr>
        <w:t>156</w:t>
      </w:r>
    </w:p>
    <w:p w14:paraId="21706EA5" w14:textId="77777777" w:rsidR="002F40FA" w:rsidRDefault="00EA067A" w:rsidP="00E84DC9">
      <w:pPr>
        <w:spacing w:before="120" w:line="220" w:lineRule="exact"/>
        <w:jc w:val="both"/>
        <w:textAlignment w:val="baseline"/>
        <w:rPr>
          <w:rFonts w:eastAsia="Times New Roman"/>
          <w:color w:val="000000"/>
        </w:rPr>
      </w:pPr>
      <w:r>
        <w:rPr>
          <w:rFonts w:eastAsia="Times New Roman"/>
          <w:color w:val="000000"/>
        </w:rPr>
        <w:t xml:space="preserve">became the basis of the covenant made between Him and Israel. The ten commandments, in all their details, are "all these words," </w:t>
      </w:r>
      <w:r>
        <w:rPr>
          <w:rFonts w:eastAsia="Times New Roman"/>
          <w:i/>
          <w:color w:val="000000"/>
        </w:rPr>
        <w:t xml:space="preserve">concerning which </w:t>
      </w:r>
      <w:r>
        <w:rPr>
          <w:rFonts w:eastAsia="Times New Roman"/>
          <w:color w:val="000000"/>
        </w:rPr>
        <w:t>the covenant was made. See Ex. 24:8.</w:t>
      </w:r>
    </w:p>
    <w:p w14:paraId="21706EA6" w14:textId="77777777" w:rsidR="002F40FA" w:rsidRDefault="00EA067A">
      <w:pPr>
        <w:spacing w:before="124" w:line="274" w:lineRule="exact"/>
        <w:ind w:right="288" w:firstLine="720"/>
        <w:jc w:val="both"/>
        <w:textAlignment w:val="baseline"/>
        <w:rPr>
          <w:rFonts w:eastAsia="Times New Roman"/>
          <w:b/>
          <w:color w:val="000000"/>
          <w:sz w:val="24"/>
        </w:rPr>
      </w:pPr>
      <w:r>
        <w:rPr>
          <w:rFonts w:eastAsia="Times New Roman"/>
          <w:b/>
          <w:color w:val="000000"/>
          <w:sz w:val="24"/>
        </w:rPr>
        <w:lastRenderedPageBreak/>
        <w:t>After God had spoken His law (the "covenant which He commanded," Ex. 20:3-17), did He continue speaking to the people?</w:t>
      </w:r>
      <w:r>
        <w:rPr>
          <w:rFonts w:eastAsia="Times New Roman"/>
          <w:color w:val="000000"/>
          <w:sz w:val="24"/>
        </w:rPr>
        <w:t>” And He added no more. And He wrote them in two tables of stone, and delivered them unto me." Deut. 5:22.</w:t>
      </w:r>
    </w:p>
    <w:p w14:paraId="21706EA7" w14:textId="77777777" w:rsidR="002F40FA" w:rsidRDefault="00EA067A">
      <w:pPr>
        <w:spacing w:before="132" w:line="274" w:lineRule="exact"/>
        <w:ind w:firstLine="720"/>
        <w:textAlignment w:val="baseline"/>
        <w:rPr>
          <w:rFonts w:eastAsia="Times New Roman"/>
          <w:b/>
          <w:color w:val="000000"/>
          <w:sz w:val="24"/>
        </w:rPr>
      </w:pPr>
      <w:r>
        <w:rPr>
          <w:rFonts w:eastAsia="Times New Roman"/>
          <w:b/>
          <w:color w:val="000000"/>
          <w:sz w:val="24"/>
        </w:rPr>
        <w:t>What was the nature of the instruction afterward given to Moses (Ex. 20:22, 23)?</w:t>
      </w:r>
      <w:r>
        <w:rPr>
          <w:rFonts w:eastAsia="Times New Roman"/>
          <w:color w:val="000000"/>
          <w:sz w:val="24"/>
        </w:rPr>
        <w:t>It was a practical application or explanation of the ten commandments, so that the people might be able better to understand what was involved in the keeping of them. The reference to the altar, how it should be built, and how approached, in Ex. 20:24-26, simply shows the care that God would have taken in His worship. In Ex. 23:14-19 we have other commandments also concerning worship.</w:t>
      </w:r>
    </w:p>
    <w:p w14:paraId="21706EA8" w14:textId="77777777" w:rsidR="002F40FA" w:rsidRDefault="00EA067A">
      <w:pPr>
        <w:spacing w:before="127" w:line="275" w:lineRule="exact"/>
        <w:ind w:firstLine="720"/>
        <w:textAlignment w:val="baseline"/>
        <w:rPr>
          <w:rFonts w:eastAsia="Times New Roman"/>
          <w:b/>
          <w:color w:val="000000"/>
          <w:sz w:val="24"/>
        </w:rPr>
      </w:pPr>
      <w:r>
        <w:rPr>
          <w:rFonts w:eastAsia="Times New Roman"/>
          <w:b/>
          <w:color w:val="000000"/>
          <w:sz w:val="24"/>
        </w:rPr>
        <w:t xml:space="preserve">As reported in Ex. 24:3, Moses told the people all the words of the Lord, and they promised to be obedient. What did Moses then do, that there might be no misunderstanding? </w:t>
      </w:r>
      <w:r>
        <w:rPr>
          <w:rFonts w:eastAsia="Times New Roman"/>
          <w:color w:val="000000"/>
          <w:sz w:val="24"/>
        </w:rPr>
        <w:t xml:space="preserve">“And Moses </w:t>
      </w:r>
      <w:r>
        <w:rPr>
          <w:rFonts w:eastAsia="Times New Roman"/>
          <w:i/>
          <w:color w:val="000000"/>
          <w:sz w:val="24"/>
        </w:rPr>
        <w:t xml:space="preserve">wrote all the words of the Lord, </w:t>
      </w:r>
      <w:r>
        <w:rPr>
          <w:rFonts w:eastAsia="Times New Roman"/>
          <w:color w:val="000000"/>
          <w:sz w:val="24"/>
        </w:rPr>
        <w:t xml:space="preserve">and rose up early in the morning, and builded an altar under the hill, and twelve pillars, according to the twelve tribes of Israel... And he took the book of the covenant, and </w:t>
      </w:r>
      <w:r>
        <w:rPr>
          <w:rFonts w:eastAsia="Times New Roman"/>
          <w:i/>
          <w:color w:val="000000"/>
          <w:sz w:val="24"/>
        </w:rPr>
        <w:t xml:space="preserve">read in the audience of the people." </w:t>
      </w:r>
      <w:r>
        <w:rPr>
          <w:rFonts w:eastAsia="Times New Roman"/>
          <w:color w:val="000000"/>
          <w:sz w:val="24"/>
        </w:rPr>
        <w:t>Ex. 24:4, 7.</w:t>
      </w:r>
    </w:p>
    <w:p w14:paraId="21706EA9" w14:textId="77777777" w:rsidR="002F40FA" w:rsidRDefault="00EA067A">
      <w:pPr>
        <w:spacing w:before="131" w:line="274" w:lineRule="exact"/>
        <w:ind w:firstLine="720"/>
        <w:textAlignment w:val="baseline"/>
        <w:rPr>
          <w:rFonts w:eastAsia="Times New Roman"/>
          <w:b/>
          <w:color w:val="000000"/>
          <w:sz w:val="24"/>
        </w:rPr>
      </w:pPr>
      <w:r>
        <w:rPr>
          <w:rFonts w:eastAsia="Times New Roman"/>
          <w:b/>
          <w:color w:val="000000"/>
          <w:sz w:val="24"/>
        </w:rPr>
        <w:t>When the people had again heard the words of the Lord, and again promised obedience (verse 7), what was done to ratify the covenant which had thus been made?</w:t>
      </w:r>
      <w:r>
        <w:rPr>
          <w:rFonts w:eastAsia="Times New Roman"/>
          <w:color w:val="000000"/>
          <w:sz w:val="24"/>
        </w:rPr>
        <w:t xml:space="preserve">” And Moses took the blood, and sprinkled it on the people, and said, Behold the blood of the covenant, which the Lord hath made with you concerning all these words." Ex. 24:8. "And </w:t>
      </w:r>
      <w:r>
        <w:rPr>
          <w:rFonts w:eastAsia="Times New Roman"/>
          <w:i/>
          <w:color w:val="000000"/>
          <w:sz w:val="24"/>
        </w:rPr>
        <w:t xml:space="preserve">sprinkled both the book and all the people, </w:t>
      </w:r>
      <w:r>
        <w:rPr>
          <w:rFonts w:eastAsia="Times New Roman"/>
          <w:color w:val="000000"/>
          <w:sz w:val="24"/>
        </w:rPr>
        <w:t>Saying, This is the blood of the testament which God hath enjoined unto you." Heb. 9:19, 20.</w:t>
      </w:r>
    </w:p>
    <w:p w14:paraId="21706EAA" w14:textId="77777777" w:rsidR="002F40FA" w:rsidRDefault="00EA067A">
      <w:pPr>
        <w:spacing w:before="116" w:line="230" w:lineRule="exact"/>
        <w:ind w:firstLine="720"/>
        <w:textAlignment w:val="baseline"/>
        <w:rPr>
          <w:rFonts w:eastAsia="Times New Roman"/>
          <w:color w:val="000000"/>
        </w:rPr>
      </w:pPr>
      <w:r>
        <w:rPr>
          <w:rFonts w:eastAsia="Times New Roman"/>
          <w:color w:val="000000"/>
        </w:rPr>
        <w:t>NOTE. - We have here the complete account of the making of the first covenant. It consisted of a promise of obedience to the ten commandments, on the part of the children of Israel, and the statement by the Lord of what He would do for them provided they obeyed His voice.</w:t>
      </w:r>
    </w:p>
    <w:p w14:paraId="21706EAB" w14:textId="77777777" w:rsidR="002F40FA" w:rsidRDefault="00EA067A">
      <w:pPr>
        <w:spacing w:before="131" w:line="275" w:lineRule="exact"/>
        <w:ind w:firstLine="720"/>
        <w:textAlignment w:val="baseline"/>
        <w:rPr>
          <w:rFonts w:eastAsia="Times New Roman"/>
          <w:b/>
          <w:color w:val="000000"/>
          <w:sz w:val="24"/>
        </w:rPr>
      </w:pPr>
      <w:r>
        <w:rPr>
          <w:rFonts w:eastAsia="Times New Roman"/>
          <w:b/>
          <w:color w:val="000000"/>
          <w:sz w:val="24"/>
        </w:rPr>
        <w:t xml:space="preserve">Is the covenant made at Sinai the only covenant which God made with Israel? </w:t>
      </w:r>
      <w:r>
        <w:rPr>
          <w:rFonts w:eastAsia="Times New Roman"/>
          <w:color w:val="000000"/>
          <w:sz w:val="24"/>
        </w:rPr>
        <w:t xml:space="preserve">“Behold, the days come, saith the Lord, that </w:t>
      </w:r>
      <w:r>
        <w:rPr>
          <w:rFonts w:eastAsia="Times New Roman"/>
          <w:i/>
          <w:color w:val="000000"/>
          <w:sz w:val="24"/>
        </w:rPr>
        <w:t xml:space="preserve">I will make a new covenant </w:t>
      </w:r>
      <w:r>
        <w:rPr>
          <w:rFonts w:eastAsia="Times New Roman"/>
          <w:color w:val="000000"/>
          <w:sz w:val="24"/>
        </w:rPr>
        <w:t>with the house of Israel, and with the house of Judah: not according to the covenant that I made with their fathers, in the day that I took them by the hand to bring them out of the land of Egypt; which My covenant they brake, although I was a husband unto them, saith the Lord." Jer. 31:31, 32.</w:t>
      </w:r>
    </w:p>
    <w:p w14:paraId="21706EAC" w14:textId="77777777" w:rsidR="002F40FA" w:rsidRDefault="00EA067A">
      <w:pPr>
        <w:spacing w:before="124" w:line="275" w:lineRule="exact"/>
        <w:ind w:right="72" w:firstLine="720"/>
        <w:textAlignment w:val="baseline"/>
        <w:rPr>
          <w:rFonts w:eastAsia="Times New Roman"/>
          <w:b/>
          <w:color w:val="000000"/>
          <w:sz w:val="24"/>
        </w:rPr>
      </w:pPr>
      <w:r>
        <w:rPr>
          <w:rFonts w:eastAsia="Times New Roman"/>
          <w:b/>
          <w:color w:val="000000"/>
          <w:sz w:val="24"/>
        </w:rPr>
        <w:t xml:space="preserve">What comparison does God make between the two covenants? </w:t>
      </w:r>
      <w:r>
        <w:rPr>
          <w:rFonts w:eastAsia="Times New Roman"/>
          <w:color w:val="000000"/>
          <w:sz w:val="24"/>
        </w:rPr>
        <w:t xml:space="preserve">“But now hath He obtained a more excellent ministry, by how much also He is the mediator of a </w:t>
      </w:r>
      <w:r>
        <w:rPr>
          <w:rFonts w:eastAsia="Times New Roman"/>
          <w:i/>
          <w:color w:val="000000"/>
          <w:sz w:val="24"/>
        </w:rPr>
        <w:t xml:space="preserve">better covenant, </w:t>
      </w:r>
      <w:r>
        <w:rPr>
          <w:rFonts w:eastAsia="Times New Roman"/>
          <w:color w:val="000000"/>
          <w:sz w:val="24"/>
        </w:rPr>
        <w:t>which was established upon better promises. For if that first covenant had been faultless, then should no place have been sought for the second." Heb. 8:6, 7.</w:t>
      </w:r>
    </w:p>
    <w:p w14:paraId="21706EAD" w14:textId="77777777" w:rsidR="002F40FA" w:rsidRDefault="00EA067A">
      <w:pPr>
        <w:spacing w:before="124" w:line="275" w:lineRule="exact"/>
        <w:ind w:firstLine="720"/>
        <w:textAlignment w:val="baseline"/>
        <w:rPr>
          <w:rFonts w:eastAsia="Times New Roman"/>
          <w:b/>
          <w:color w:val="000000"/>
          <w:sz w:val="24"/>
        </w:rPr>
      </w:pPr>
      <w:r>
        <w:rPr>
          <w:rFonts w:eastAsia="Times New Roman"/>
          <w:b/>
          <w:color w:val="000000"/>
          <w:sz w:val="24"/>
        </w:rPr>
        <w:t xml:space="preserve">In what respect was the first covenant faulty? </w:t>
      </w:r>
      <w:r>
        <w:rPr>
          <w:rFonts w:eastAsia="Times New Roman"/>
          <w:color w:val="000000"/>
          <w:sz w:val="24"/>
        </w:rPr>
        <w:t>It must have been faulty in the very particulars wherein the second was better, namely, in the promises, as seen by the last part of verse 6: "He [Christ] is the mediator of a better covenant, which was established upon better promises."</w:t>
      </w:r>
    </w:p>
    <w:p w14:paraId="21706EAE" w14:textId="77777777" w:rsidR="002F40FA" w:rsidRDefault="00EA067A" w:rsidP="00E84DC9">
      <w:pPr>
        <w:spacing w:before="120" w:line="275" w:lineRule="exact"/>
        <w:ind w:firstLine="720"/>
        <w:jc w:val="both"/>
        <w:textAlignment w:val="baseline"/>
        <w:rPr>
          <w:rFonts w:eastAsia="Times New Roman"/>
          <w:b/>
          <w:color w:val="000000"/>
          <w:spacing w:val="-3"/>
          <w:sz w:val="24"/>
        </w:rPr>
      </w:pPr>
      <w:r>
        <w:rPr>
          <w:rFonts w:eastAsia="Times New Roman"/>
          <w:b/>
          <w:color w:val="000000"/>
          <w:spacing w:val="-3"/>
          <w:sz w:val="24"/>
        </w:rPr>
        <w:t xml:space="preserve">What are the promises of the new covenant? </w:t>
      </w:r>
      <w:r>
        <w:rPr>
          <w:rFonts w:eastAsia="Times New Roman"/>
          <w:color w:val="000000"/>
          <w:spacing w:val="-3"/>
          <w:sz w:val="24"/>
        </w:rPr>
        <w:t xml:space="preserve">“For this is the covenant that I will make with the house of Israel after those days, saith the Lord; </w:t>
      </w:r>
      <w:r>
        <w:rPr>
          <w:rFonts w:eastAsia="Times New Roman"/>
          <w:i/>
          <w:color w:val="000000"/>
          <w:spacing w:val="-3"/>
          <w:sz w:val="24"/>
        </w:rPr>
        <w:t xml:space="preserve">I will put My laws into their mind, and write them in their hearts; </w:t>
      </w:r>
      <w:r>
        <w:rPr>
          <w:rFonts w:eastAsia="Times New Roman"/>
          <w:color w:val="000000"/>
          <w:spacing w:val="-3"/>
          <w:sz w:val="24"/>
        </w:rPr>
        <w:t>and I will be to them a God, and they shall be to Me a people: and they shall not teach every man his neighbor, and every man his brother, saying,</w:t>
      </w:r>
    </w:p>
    <w:p w14:paraId="21706EAF" w14:textId="77777777" w:rsidR="00E84DC9" w:rsidRDefault="00EA067A" w:rsidP="00E84DC9">
      <w:pPr>
        <w:spacing w:before="120" w:line="275" w:lineRule="exact"/>
        <w:jc w:val="right"/>
        <w:textAlignment w:val="baseline"/>
        <w:rPr>
          <w:rFonts w:eastAsia="Times New Roman"/>
          <w:color w:val="000000"/>
          <w:spacing w:val="6"/>
          <w:sz w:val="24"/>
        </w:rPr>
      </w:pPr>
      <w:r>
        <w:rPr>
          <w:rFonts w:eastAsia="Times New Roman"/>
          <w:color w:val="000000"/>
          <w:spacing w:val="6"/>
          <w:sz w:val="24"/>
        </w:rPr>
        <w:t>157</w:t>
      </w:r>
    </w:p>
    <w:p w14:paraId="21706EB0" w14:textId="77777777" w:rsidR="002F40FA" w:rsidRDefault="00EA067A" w:rsidP="00E84DC9">
      <w:pPr>
        <w:spacing w:before="120" w:line="275" w:lineRule="exact"/>
        <w:textAlignment w:val="baseline"/>
        <w:rPr>
          <w:rFonts w:eastAsia="Times New Roman"/>
          <w:color w:val="000000"/>
          <w:spacing w:val="6"/>
          <w:sz w:val="24"/>
        </w:rPr>
      </w:pPr>
      <w:r>
        <w:rPr>
          <w:rFonts w:eastAsia="Times New Roman"/>
          <w:color w:val="000000"/>
          <w:spacing w:val="6"/>
          <w:sz w:val="24"/>
        </w:rPr>
        <w:t xml:space="preserve"> </w:t>
      </w:r>
      <w:r>
        <w:rPr>
          <w:rFonts w:eastAsia="Times New Roman"/>
          <w:color w:val="000000"/>
          <w:spacing w:val="-1"/>
          <w:sz w:val="24"/>
        </w:rPr>
        <w:t xml:space="preserve">Know the Lord: for all shall know Me, from the least to the greatest." Heb. 8:10-11. "For </w:t>
      </w:r>
      <w:r>
        <w:rPr>
          <w:rFonts w:eastAsia="Times New Roman"/>
          <w:i/>
          <w:color w:val="000000"/>
          <w:spacing w:val="-1"/>
          <w:sz w:val="24"/>
        </w:rPr>
        <w:t xml:space="preserve">I will forgive their iniquity, </w:t>
      </w:r>
      <w:r>
        <w:rPr>
          <w:rFonts w:eastAsia="Times New Roman"/>
          <w:color w:val="000000"/>
          <w:spacing w:val="-1"/>
          <w:sz w:val="24"/>
        </w:rPr>
        <w:t>and I will remember their sin no more." Jer. 31:34, last part.</w:t>
      </w:r>
    </w:p>
    <w:p w14:paraId="21706EB1" w14:textId="77777777" w:rsidR="002F40FA" w:rsidRDefault="00EA067A">
      <w:pPr>
        <w:spacing w:before="118" w:line="276" w:lineRule="exact"/>
        <w:ind w:right="72" w:firstLine="720"/>
        <w:textAlignment w:val="baseline"/>
        <w:rPr>
          <w:rFonts w:eastAsia="Times New Roman"/>
          <w:b/>
          <w:color w:val="000000"/>
          <w:sz w:val="24"/>
        </w:rPr>
      </w:pPr>
      <w:r>
        <w:rPr>
          <w:rFonts w:eastAsia="Times New Roman"/>
          <w:b/>
          <w:color w:val="000000"/>
          <w:sz w:val="24"/>
        </w:rPr>
        <w:t xml:space="preserve">Are these promises stated in the order of their fulfillment? </w:t>
      </w:r>
      <w:r>
        <w:rPr>
          <w:rFonts w:eastAsia="Times New Roman"/>
          <w:color w:val="000000"/>
          <w:sz w:val="24"/>
        </w:rPr>
        <w:t xml:space="preserve">It is evident that in Jer. 31:33, 34, where the promises of the new covenant are more fully stated than in Heb. 8:10, 11, those promises are not stated in the regular order of their fulfillment; because forgiveness of sins is mentioned last, whereas it must necessarily </w:t>
      </w:r>
      <w:r>
        <w:rPr>
          <w:rFonts w:eastAsia="Times New Roman"/>
          <w:color w:val="000000"/>
          <w:sz w:val="24"/>
        </w:rPr>
        <w:lastRenderedPageBreak/>
        <w:t>precede the writing of the law in the heart; remembering sin no more, or blotting out of sin; and translating the people to the heavenly Jerusalem, where all shall see and know the Lord. See Isa. 54:11-13; Rev. 21:2-4.</w:t>
      </w:r>
    </w:p>
    <w:p w14:paraId="21706EB2" w14:textId="77777777" w:rsidR="002F40FA" w:rsidRDefault="00EA067A">
      <w:pPr>
        <w:spacing w:before="122" w:line="276" w:lineRule="exact"/>
        <w:ind w:right="72" w:firstLine="720"/>
        <w:textAlignment w:val="baseline"/>
        <w:rPr>
          <w:rFonts w:eastAsia="Times New Roman"/>
          <w:b/>
          <w:color w:val="000000"/>
          <w:spacing w:val="-2"/>
          <w:sz w:val="24"/>
        </w:rPr>
      </w:pPr>
      <w:r>
        <w:rPr>
          <w:rFonts w:eastAsia="Times New Roman"/>
          <w:b/>
          <w:color w:val="000000"/>
          <w:spacing w:val="-2"/>
          <w:sz w:val="24"/>
        </w:rPr>
        <w:t xml:space="preserve">In the first covenant, to what was Israel's promise really equivalent? </w:t>
      </w:r>
      <w:r>
        <w:rPr>
          <w:rFonts w:eastAsia="Times New Roman"/>
          <w:color w:val="000000"/>
          <w:spacing w:val="-2"/>
          <w:sz w:val="24"/>
        </w:rPr>
        <w:t>In the first covenant the people promised to keep all the commandments of God, so as to be worthy of a place in His kingdom. This was a virtual promise to make themselves righteous; for God did not promise to help them. But says Christ, "Without Me ye can do nothing." John 15:5. And the prophet says, "All our righteousnesses are as filthy rags." Isa. 64:6. The only perfect righteousness is God's righteousness, and that can be obtained only through faith in Christ. See Rom. 3:20-26. The only righteousness that will insure us an entrance into the kingdom of God, is "the righteousness which is of God by faith." Phil. 3:9. Of those who shall inherit the kingdom of God, the Lord says, "Their righteousness is of Me" (Isa. 54:17); and the prophet says of Christ, when He has taken His place as king over all the true Israel, "This is His name whereby He shall be called, the Lord our Righteousness." Jer. 23:6. Yet what must be done in order to have eternal life? “If thou wilt enter into life, keep the commandments." Matt. 19:17, last part; see also Rev. 22:14.</w:t>
      </w:r>
    </w:p>
    <w:p w14:paraId="21706EB3" w14:textId="77777777" w:rsidR="002F40FA" w:rsidRDefault="00EA067A">
      <w:pPr>
        <w:spacing w:before="120" w:line="276" w:lineRule="exact"/>
        <w:ind w:right="72" w:firstLine="720"/>
        <w:jc w:val="both"/>
        <w:textAlignment w:val="baseline"/>
        <w:rPr>
          <w:rFonts w:eastAsia="Times New Roman"/>
          <w:b/>
          <w:color w:val="000000"/>
          <w:spacing w:val="-3"/>
          <w:sz w:val="24"/>
        </w:rPr>
      </w:pPr>
      <w:r>
        <w:rPr>
          <w:rFonts w:eastAsia="Times New Roman"/>
          <w:b/>
          <w:color w:val="000000"/>
          <w:spacing w:val="-3"/>
          <w:sz w:val="24"/>
        </w:rPr>
        <w:t xml:space="preserve">Then how could ancient Israel have any chance for eternal life? </w:t>
      </w:r>
      <w:r>
        <w:rPr>
          <w:rFonts w:eastAsia="Times New Roman"/>
          <w:color w:val="000000"/>
          <w:spacing w:val="-3"/>
          <w:sz w:val="24"/>
        </w:rPr>
        <w:t xml:space="preserve">“How much more shall the blood of Christ who through the eternal Spirit offered Himself without spot to God, purge your conscience from dead works to serve the living God? And for this cause He is the mediator of the new testament, that </w:t>
      </w:r>
      <w:r>
        <w:rPr>
          <w:rFonts w:eastAsia="Times New Roman"/>
          <w:i/>
          <w:color w:val="000000"/>
          <w:spacing w:val="-3"/>
          <w:sz w:val="24"/>
        </w:rPr>
        <w:t xml:space="preserve">by means of death, for the redemption of the transgressions that were under the first testament, </w:t>
      </w:r>
      <w:r>
        <w:rPr>
          <w:rFonts w:eastAsia="Times New Roman"/>
          <w:color w:val="000000"/>
          <w:spacing w:val="-3"/>
          <w:sz w:val="24"/>
        </w:rPr>
        <w:t>they which are called might receive the promise of eternal inheritance." Heb. 9:14, 15.</w:t>
      </w:r>
    </w:p>
    <w:p w14:paraId="21706EB4" w14:textId="77777777" w:rsidR="002F40FA" w:rsidRDefault="00EA067A">
      <w:pPr>
        <w:spacing w:before="121" w:line="228" w:lineRule="exact"/>
        <w:ind w:right="72" w:firstLine="720"/>
        <w:textAlignment w:val="baseline"/>
        <w:rPr>
          <w:rFonts w:eastAsia="Times New Roman"/>
          <w:color w:val="000000"/>
        </w:rPr>
      </w:pPr>
      <w:r>
        <w:rPr>
          <w:rFonts w:eastAsia="Times New Roman"/>
          <w:color w:val="000000"/>
        </w:rPr>
        <w:t xml:space="preserve">NOTE. - The fact that Christ, as mediator of the second covenant, died for the remission of the transgressions that were under the first covenant, shows that there was no forgiveness </w:t>
      </w:r>
      <w:r>
        <w:rPr>
          <w:rFonts w:eastAsia="Times New Roman"/>
          <w:i/>
          <w:color w:val="000000"/>
        </w:rPr>
        <w:t xml:space="preserve">by virtue </w:t>
      </w:r>
      <w:r>
        <w:rPr>
          <w:rFonts w:eastAsia="Times New Roman"/>
          <w:color w:val="000000"/>
        </w:rPr>
        <w:t>of that first covenant.</w:t>
      </w:r>
    </w:p>
    <w:p w14:paraId="21706EB5" w14:textId="77777777" w:rsidR="002F40FA" w:rsidRDefault="00EA067A">
      <w:pPr>
        <w:spacing w:before="128" w:line="274" w:lineRule="exact"/>
        <w:ind w:right="72" w:firstLine="720"/>
        <w:jc w:val="both"/>
        <w:textAlignment w:val="baseline"/>
        <w:rPr>
          <w:rFonts w:eastAsia="Times New Roman"/>
          <w:b/>
          <w:color w:val="000000"/>
          <w:spacing w:val="-1"/>
          <w:sz w:val="24"/>
        </w:rPr>
      </w:pPr>
      <w:r>
        <w:rPr>
          <w:rFonts w:eastAsia="Times New Roman"/>
          <w:b/>
          <w:color w:val="000000"/>
          <w:spacing w:val="-1"/>
          <w:sz w:val="24"/>
        </w:rPr>
        <w:t xml:space="preserve">How alone can the good works required by the law be manifested in the lives of men? </w:t>
      </w:r>
      <w:r>
        <w:rPr>
          <w:rFonts w:eastAsia="Times New Roman"/>
          <w:color w:val="000000"/>
          <w:spacing w:val="-1"/>
          <w:sz w:val="24"/>
        </w:rPr>
        <w:t>See John 15:4, 5; Phil. 2:13; Eph. 2:10; Heb. 13:20, 21; 1 Cor. 15:10; Gal. 2:20.</w:t>
      </w:r>
    </w:p>
    <w:p w14:paraId="21706EB6" w14:textId="77777777" w:rsidR="002F40FA" w:rsidRDefault="00EA067A">
      <w:pPr>
        <w:spacing w:before="125" w:line="275" w:lineRule="exact"/>
        <w:ind w:right="72" w:firstLine="720"/>
        <w:textAlignment w:val="baseline"/>
        <w:rPr>
          <w:rFonts w:eastAsia="Times New Roman"/>
          <w:b/>
          <w:color w:val="000000"/>
          <w:sz w:val="24"/>
        </w:rPr>
      </w:pPr>
      <w:r>
        <w:rPr>
          <w:rFonts w:eastAsia="Times New Roman"/>
          <w:b/>
          <w:color w:val="000000"/>
          <w:sz w:val="24"/>
        </w:rPr>
        <w:t xml:space="preserve">In order to have God make us "perfect in every good work to do His will," what must be our position? </w:t>
      </w:r>
      <w:r>
        <w:rPr>
          <w:rFonts w:eastAsia="Times New Roman"/>
          <w:color w:val="000000"/>
          <w:sz w:val="24"/>
        </w:rPr>
        <w:t xml:space="preserve">“Submit yourselves therefore to God. Resist the Devil, and he will flee from you." James 4:7. "Neither yield ye your members as instruments of unrighteousness unto sin: but </w:t>
      </w:r>
      <w:r>
        <w:rPr>
          <w:rFonts w:eastAsia="Times New Roman"/>
          <w:i/>
          <w:color w:val="000000"/>
          <w:sz w:val="24"/>
        </w:rPr>
        <w:t xml:space="preserve">yield yourselves unto God, </w:t>
      </w:r>
      <w:r>
        <w:rPr>
          <w:rFonts w:eastAsia="Times New Roman"/>
          <w:color w:val="000000"/>
          <w:sz w:val="24"/>
        </w:rPr>
        <w:t>as those that are alive from the dead, and your members as instruments of righteousness unto God." Rom. 6:13.</w:t>
      </w:r>
    </w:p>
    <w:p w14:paraId="21706EB7" w14:textId="77777777" w:rsidR="002F40FA" w:rsidRDefault="00EA067A">
      <w:pPr>
        <w:spacing w:before="120" w:line="276" w:lineRule="exact"/>
        <w:ind w:right="216" w:firstLine="720"/>
        <w:textAlignment w:val="baseline"/>
        <w:rPr>
          <w:rFonts w:eastAsia="Times New Roman"/>
          <w:b/>
          <w:color w:val="000000"/>
          <w:sz w:val="24"/>
        </w:rPr>
      </w:pPr>
      <w:r>
        <w:rPr>
          <w:rFonts w:eastAsia="Times New Roman"/>
          <w:b/>
          <w:color w:val="000000"/>
          <w:sz w:val="24"/>
        </w:rPr>
        <w:t xml:space="preserve">What is said of the law in the second, or new covenant? </w:t>
      </w:r>
      <w:r>
        <w:rPr>
          <w:rFonts w:eastAsia="Times New Roman"/>
          <w:color w:val="000000"/>
          <w:sz w:val="24"/>
        </w:rPr>
        <w:t>“I [the Lord] will put My law in their inward parts, and write it in their hearts." Jer. 31:33.</w:t>
      </w:r>
    </w:p>
    <w:p w14:paraId="21706EB8" w14:textId="77777777" w:rsidR="002F40FA" w:rsidRDefault="00EA067A">
      <w:pPr>
        <w:spacing w:before="128" w:after="437" w:line="274" w:lineRule="exact"/>
        <w:ind w:right="72" w:firstLine="720"/>
        <w:textAlignment w:val="baseline"/>
        <w:rPr>
          <w:rFonts w:eastAsia="Times New Roman"/>
          <w:b/>
          <w:color w:val="000000"/>
          <w:spacing w:val="-3"/>
          <w:sz w:val="24"/>
        </w:rPr>
      </w:pPr>
      <w:r>
        <w:rPr>
          <w:rFonts w:eastAsia="Times New Roman"/>
          <w:b/>
          <w:color w:val="000000"/>
          <w:spacing w:val="-3"/>
          <w:sz w:val="24"/>
        </w:rPr>
        <w:t xml:space="preserve">Since no such promise was made in the old covenant (see Ex. 19: 5-8; 24:3-7), were not the promises of the new covenant much "better" than those of the old? When and how was the second covenant ratified? </w:t>
      </w:r>
      <w:r>
        <w:rPr>
          <w:rFonts w:eastAsia="Times New Roman"/>
          <w:color w:val="000000"/>
          <w:spacing w:val="-3"/>
          <w:sz w:val="24"/>
        </w:rPr>
        <w:t>By the death of Christ: "And He shall confirm the covenant with many for one week: and in the midst of the week He shall cause</w:t>
      </w:r>
    </w:p>
    <w:p w14:paraId="21706EB9" w14:textId="77777777" w:rsidR="002F40FA" w:rsidRDefault="00EA067A">
      <w:pPr>
        <w:spacing w:line="276" w:lineRule="exact"/>
        <w:textAlignment w:val="baseline"/>
        <w:rPr>
          <w:rFonts w:eastAsia="Times New Roman"/>
          <w:color w:val="000000"/>
          <w:spacing w:val="6"/>
          <w:sz w:val="24"/>
        </w:rPr>
      </w:pPr>
      <w:r>
        <w:rPr>
          <w:rFonts w:eastAsia="Times New Roman"/>
          <w:color w:val="000000"/>
          <w:spacing w:val="6"/>
          <w:sz w:val="24"/>
        </w:rPr>
        <w:t xml:space="preserve">158 </w:t>
      </w:r>
      <w:r>
        <w:rPr>
          <w:rFonts w:eastAsia="Times New Roman"/>
          <w:color w:val="000000"/>
          <w:sz w:val="24"/>
        </w:rPr>
        <w:t>the sacrifice and the oblation to cease." Dan. 9:27. "For where a testament is, there must also of necessity be the death of the testator. For a testament is of force after men are dead: otherwise it is of no strength at all while the testator liveth." Heb. 9:16, 17.</w:t>
      </w:r>
    </w:p>
    <w:p w14:paraId="21706EBA" w14:textId="77777777" w:rsidR="002F40FA" w:rsidRDefault="00EA067A">
      <w:pPr>
        <w:spacing w:before="125" w:line="275" w:lineRule="exact"/>
        <w:ind w:right="360" w:firstLine="720"/>
        <w:textAlignment w:val="baseline"/>
        <w:rPr>
          <w:rFonts w:eastAsia="Times New Roman"/>
          <w:b/>
          <w:color w:val="000000"/>
          <w:sz w:val="24"/>
        </w:rPr>
      </w:pPr>
      <w:r>
        <w:rPr>
          <w:rFonts w:eastAsia="Times New Roman"/>
          <w:b/>
          <w:color w:val="000000"/>
          <w:sz w:val="24"/>
        </w:rPr>
        <w:t xml:space="preserve">Then how could the Israelites, or any people before the first advent, derive any benefit from it? </w:t>
      </w:r>
      <w:r>
        <w:rPr>
          <w:rFonts w:eastAsia="Times New Roman"/>
          <w:color w:val="000000"/>
          <w:sz w:val="24"/>
        </w:rPr>
        <w:t>By faith in the promised Redeemer. See. Heb. 6:13, 16-20; Rom. 4:17.</w:t>
      </w:r>
    </w:p>
    <w:p w14:paraId="21706EBB" w14:textId="77777777" w:rsidR="002F40FA" w:rsidRDefault="00EA067A">
      <w:pPr>
        <w:spacing w:before="120" w:line="276" w:lineRule="exact"/>
        <w:ind w:right="72" w:firstLine="720"/>
        <w:textAlignment w:val="baseline"/>
        <w:rPr>
          <w:rFonts w:eastAsia="Times New Roman"/>
          <w:b/>
          <w:color w:val="000000"/>
          <w:sz w:val="24"/>
        </w:rPr>
      </w:pPr>
      <w:r>
        <w:rPr>
          <w:rFonts w:eastAsia="Times New Roman"/>
          <w:b/>
          <w:color w:val="000000"/>
          <w:sz w:val="24"/>
        </w:rPr>
        <w:t xml:space="preserve">How and in whom was the covenant with Abraham confirmed? </w:t>
      </w:r>
      <w:r>
        <w:rPr>
          <w:rFonts w:eastAsia="Times New Roman"/>
          <w:color w:val="000000"/>
          <w:sz w:val="24"/>
        </w:rPr>
        <w:t>In Christ. See Heb. 6:13, 16-20; Gal. 3:17.</w:t>
      </w:r>
    </w:p>
    <w:p w14:paraId="21706EBC" w14:textId="77777777" w:rsidR="002F40FA" w:rsidRDefault="00EA067A">
      <w:pPr>
        <w:spacing w:before="121" w:line="275" w:lineRule="exact"/>
        <w:ind w:right="144" w:firstLine="720"/>
        <w:textAlignment w:val="baseline"/>
        <w:rPr>
          <w:rFonts w:eastAsia="Times New Roman"/>
          <w:b/>
          <w:color w:val="000000"/>
          <w:sz w:val="24"/>
        </w:rPr>
      </w:pPr>
      <w:r>
        <w:rPr>
          <w:rFonts w:eastAsia="Times New Roman"/>
          <w:b/>
          <w:color w:val="000000"/>
          <w:sz w:val="24"/>
        </w:rPr>
        <w:t xml:space="preserve">Is there anything in the second covenant that was not in the Abrahamic covenant? </w:t>
      </w:r>
      <w:r>
        <w:rPr>
          <w:rFonts w:eastAsia="Times New Roman"/>
          <w:color w:val="000000"/>
          <w:sz w:val="24"/>
        </w:rPr>
        <w:t>“And if ye be Christ's, then are ye Abraham's seed, and heirs according to the promise." Gal. 3:29, 6-9.</w:t>
      </w:r>
    </w:p>
    <w:p w14:paraId="21706EBD" w14:textId="77777777" w:rsidR="002F40FA" w:rsidRDefault="00EA067A">
      <w:pPr>
        <w:spacing w:before="119" w:line="230" w:lineRule="exact"/>
        <w:ind w:firstLine="720"/>
        <w:textAlignment w:val="baseline"/>
        <w:rPr>
          <w:rFonts w:eastAsia="Times New Roman"/>
          <w:color w:val="000000"/>
        </w:rPr>
      </w:pPr>
      <w:r>
        <w:rPr>
          <w:rFonts w:eastAsia="Times New Roman"/>
          <w:color w:val="000000"/>
        </w:rPr>
        <w:lastRenderedPageBreak/>
        <w:t xml:space="preserve">NOTE. - None should allow themselves to be confused by the terms </w:t>
      </w:r>
      <w:r>
        <w:rPr>
          <w:rFonts w:eastAsia="Times New Roman"/>
          <w:i/>
          <w:color w:val="000000"/>
        </w:rPr>
        <w:t xml:space="preserve">first covenant and second covenant. </w:t>
      </w:r>
      <w:r>
        <w:rPr>
          <w:rFonts w:eastAsia="Times New Roman"/>
          <w:color w:val="000000"/>
        </w:rPr>
        <w:t xml:space="preserve">While the covenant made at Sinai is called "the first covenant," it is by no means the first covenant that God ever made with man. Long before He made a covenant with Abraham, and He also made a covenant with Noah, and with Adam. Neither must it be supposed that the first or old covenant existed for a period of time as the only covenant with the people before the promise of the second or new covenant could be shared. If that had been the case, then during that time there would have been no pardon for the people. What is called the "second covenant" virtually existed before the covenant was made at Sinai; for the covenant with Abraham was confirmed in Christ (Gal. 3:17), and it is only through Christ that there is any value to what is known as the second covenant. There is no blessing that can be gained by virtue of the second covenant, that was not promised to Abraham. And we, with whom the second covenant is made, can share the inheritance which it promises, only by being children of Abraham. To be Christ's is the same as to be children of Abraham (Gal. 3:29); all who are of faith are the children of Abraham, and share in his blessing (Gal. 3:7-9); and since no one can have anything except as children of Abraham, it follows that there is nothing in what is called the second covenant that was not in the covenant made with Abraham. The second covenant existed in every feature long before the first, even from the days of Adam. It is called "second" because both its ratification by blood and its more minute statement, were after the ratification of the covenant made at Sinai. More than this, it was the second covenant made </w:t>
      </w:r>
      <w:r>
        <w:rPr>
          <w:rFonts w:eastAsia="Times New Roman"/>
          <w:i/>
          <w:color w:val="000000"/>
        </w:rPr>
        <w:t xml:space="preserve">with the Jewish people. </w:t>
      </w:r>
      <w:r>
        <w:rPr>
          <w:rFonts w:eastAsia="Times New Roman"/>
          <w:color w:val="000000"/>
        </w:rPr>
        <w:t>The one from Sinai was the first made with that nation.</w:t>
      </w:r>
    </w:p>
    <w:p w14:paraId="21706EBE" w14:textId="77777777" w:rsidR="002F40FA" w:rsidRDefault="00EA067A">
      <w:pPr>
        <w:spacing w:before="132" w:line="273" w:lineRule="exact"/>
        <w:ind w:left="720"/>
        <w:textAlignment w:val="baseline"/>
        <w:rPr>
          <w:rFonts w:eastAsia="Times New Roman"/>
          <w:b/>
          <w:color w:val="000000"/>
          <w:sz w:val="24"/>
        </w:rPr>
      </w:pPr>
      <w:r>
        <w:rPr>
          <w:rFonts w:eastAsia="Times New Roman"/>
          <w:b/>
          <w:color w:val="000000"/>
          <w:sz w:val="24"/>
        </w:rPr>
        <w:t>Then why was the covenant made at Sinai?</w:t>
      </w:r>
    </w:p>
    <w:p w14:paraId="21706EBF" w14:textId="77777777" w:rsidR="002F40FA" w:rsidRDefault="00EA067A">
      <w:pPr>
        <w:spacing w:before="114" w:line="276" w:lineRule="exact"/>
        <w:ind w:firstLine="720"/>
        <w:textAlignment w:val="baseline"/>
        <w:rPr>
          <w:rFonts w:eastAsia="Times New Roman"/>
          <w:color w:val="000000"/>
          <w:spacing w:val="-3"/>
          <w:sz w:val="24"/>
        </w:rPr>
      </w:pPr>
      <w:r>
        <w:rPr>
          <w:rFonts w:eastAsia="Times New Roman"/>
          <w:color w:val="000000"/>
          <w:spacing w:val="-3"/>
          <w:sz w:val="24"/>
        </w:rPr>
        <w:t>The Lord was just giving His law. The promise of the Israelites to keep it perfectly, and their failure, brought them face to face with the consequences of violating the law of God. The consciousness of guilt, and a sense of its consequences, would be much more forcibly impressed upon their minds than if they had not made the promise which they did. And being thus brought face to face with their sin, and realizing its full enormity, they would be driven to the only source of help, ample provision for which had been made in the covenant with their father Abraham. Thus it might be said that the first covenant was made in order to bring the second covenant (all the terms of which were the Abrahamic covenant) into bolder relief, and to secure its acceptance by the people.</w:t>
      </w:r>
    </w:p>
    <w:p w14:paraId="21706EC0" w14:textId="77777777" w:rsidR="002F40FA" w:rsidRDefault="00EA067A" w:rsidP="00E84DC9">
      <w:pPr>
        <w:spacing w:before="120" w:line="276" w:lineRule="exact"/>
        <w:ind w:firstLine="720"/>
        <w:textAlignment w:val="baseline"/>
        <w:rPr>
          <w:rFonts w:eastAsia="Times New Roman"/>
          <w:color w:val="000000"/>
          <w:spacing w:val="-1"/>
          <w:sz w:val="24"/>
        </w:rPr>
      </w:pPr>
      <w:r>
        <w:rPr>
          <w:rFonts w:eastAsia="Times New Roman"/>
          <w:color w:val="000000"/>
          <w:spacing w:val="-1"/>
          <w:sz w:val="24"/>
        </w:rPr>
        <w:t>When it was demonstrated that the first covenant, the Sinai covenant, contained no provisions for pardon of sins, some will at once say, "But they did have pardon under that covenant." The trouble arises from a confusion of terms. It is not denial that under the old covenant, i.e., during the time when it was specially in force, there was pardon of sins, but that pardon was not offered in the old covenant, and could not be secured by virtue of something else, as shown by Heb. 9:15. Not only was there the opportunity of finding free pardon of sins, and grace to help in time of need, during the time of the old covenant, but the same opportunity existed before that covenant was made, by virtue of God's covenant</w:t>
      </w:r>
    </w:p>
    <w:p w14:paraId="21706EC1" w14:textId="77777777" w:rsidR="00E84DC9" w:rsidRDefault="00EA067A" w:rsidP="00E84DC9">
      <w:pPr>
        <w:spacing w:line="276" w:lineRule="exact"/>
        <w:jc w:val="right"/>
        <w:textAlignment w:val="baseline"/>
        <w:rPr>
          <w:rFonts w:eastAsia="Times New Roman"/>
          <w:color w:val="000000"/>
          <w:spacing w:val="6"/>
          <w:sz w:val="24"/>
        </w:rPr>
      </w:pPr>
      <w:r>
        <w:rPr>
          <w:rFonts w:eastAsia="Times New Roman"/>
          <w:color w:val="000000"/>
          <w:spacing w:val="6"/>
          <w:sz w:val="24"/>
        </w:rPr>
        <w:t>159</w:t>
      </w:r>
    </w:p>
    <w:p w14:paraId="21706EC2" w14:textId="77777777" w:rsidR="002F40FA" w:rsidRDefault="00EA067A">
      <w:pPr>
        <w:spacing w:line="276" w:lineRule="exact"/>
        <w:textAlignment w:val="baseline"/>
        <w:rPr>
          <w:rFonts w:eastAsia="Times New Roman"/>
          <w:color w:val="000000"/>
          <w:spacing w:val="6"/>
          <w:sz w:val="24"/>
        </w:rPr>
      </w:pPr>
      <w:r>
        <w:rPr>
          <w:rFonts w:eastAsia="Times New Roman"/>
          <w:color w:val="000000"/>
          <w:spacing w:val="6"/>
          <w:sz w:val="24"/>
        </w:rPr>
        <w:t xml:space="preserve"> </w:t>
      </w:r>
      <w:r>
        <w:rPr>
          <w:rFonts w:eastAsia="Times New Roman"/>
          <w:color w:val="000000"/>
          <w:spacing w:val="-1"/>
          <w:sz w:val="24"/>
        </w:rPr>
        <w:t>with Abraham, which differs in no respect from that made with Adam and Eve, except that we have the particulars given more in detail. We see, then, that there was not necessity for provisions to be made in the Sinai covenant for forgiveness of sins. The plan of salvation was developed long before the gospel was preached to Abraham (Gal. 3:8), and was amply sufficient to save to the uttermost all who would accept it; the covenant at Sinai was made for the purpose of making the people see the necessity of accepting the gospel. Hebrews 9:1 is a text that hinders many from seeing that all God's blessings to man are gained by virtue of the second covenant, and not by the first. That text reads: "Then verily the first covenant had also ordinances of divine service, and a worldly sanctuary." This, together with the fact that when men complied with these ordinances of divine service, they were forgiven (Leviticus 4), seems to some conclusive evidence that the old covenant contained the gospel and its blessings. But forgiveness of sins was not secured by virtue of those offerings. "for it is not possible that the blood of bulls and goats should take away sins." Heb. 10:4. Forgiveness was obtained only by virtue of the promised sacrifice of Christ (Heb. 9:15), the mediator of the new covenant, their faith in whom was shown by their offerings. So it was by virtue of the second or new covenant that pardon was secured to those who offered the sacrifices provided for in the ordinances of divine service connected with the old or first covenant.</w:t>
      </w:r>
    </w:p>
    <w:p w14:paraId="21706EC3" w14:textId="77777777" w:rsidR="002F40FA" w:rsidRDefault="00EA067A">
      <w:pPr>
        <w:spacing w:before="118" w:line="276" w:lineRule="exact"/>
        <w:ind w:firstLine="720"/>
        <w:jc w:val="both"/>
        <w:textAlignment w:val="baseline"/>
        <w:rPr>
          <w:rFonts w:eastAsia="Times New Roman"/>
          <w:color w:val="000000"/>
          <w:spacing w:val="-3"/>
          <w:sz w:val="24"/>
        </w:rPr>
      </w:pPr>
      <w:r>
        <w:rPr>
          <w:rFonts w:eastAsia="Times New Roman"/>
          <w:color w:val="000000"/>
          <w:spacing w:val="-3"/>
          <w:sz w:val="24"/>
        </w:rPr>
        <w:t>Moreover, those "ordinances of divine service" formed no part of the first covenant. If they had, they must have been mentioned in the making of that covenant; but they were not. They were connected with it, but not a part of it. They were simply the means by which the people acknowledged the justice of their condemnation to death for the violation of the law which they had covenanted to keep, and their faith in the mediator of the new covenant.</w:t>
      </w:r>
    </w:p>
    <w:p w14:paraId="21706EC4" w14:textId="77777777" w:rsidR="002F40FA" w:rsidRDefault="00EA067A">
      <w:pPr>
        <w:spacing w:before="122" w:line="276" w:lineRule="exact"/>
        <w:ind w:firstLine="720"/>
        <w:textAlignment w:val="baseline"/>
        <w:rPr>
          <w:rFonts w:eastAsia="Times New Roman"/>
          <w:color w:val="000000"/>
          <w:sz w:val="24"/>
        </w:rPr>
      </w:pPr>
      <w:r>
        <w:rPr>
          <w:rFonts w:eastAsia="Times New Roman"/>
          <w:color w:val="000000"/>
          <w:sz w:val="24"/>
        </w:rPr>
        <w:lastRenderedPageBreak/>
        <w:t>In brief, then, God's plan in the salvation of sinners, whether now or in the days of Moses, is: The law went home emphatically to the individual, to produce conviction of sin, and thus to drive the sinner to seek freedom; then the acceptance of Christ's gracious invitation, which was extended long before, but which the sinner would not listen to; and lastly, having accepted Christ, and being justified by faith, the manifestation of the faith, through the ordinances of the gospel, and the living of a life of righteousness by faith in Christ.</w:t>
      </w:r>
    </w:p>
    <w:p w14:paraId="21706EC5" w14:textId="77777777" w:rsidR="002F40FA" w:rsidRDefault="00EA067A">
      <w:pPr>
        <w:spacing w:before="243" w:line="295"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77</w:t>
      </w:r>
    </w:p>
    <w:p w14:paraId="21706EC6" w14:textId="77777777" w:rsidR="002F40FA" w:rsidRPr="008868CA" w:rsidRDefault="008868CA" w:rsidP="008868CA">
      <w:pPr>
        <w:pStyle w:val="Heading2"/>
      </w:pPr>
      <w:r w:rsidRPr="008868CA">
        <w:t xml:space="preserve">77 </w:t>
      </w:r>
      <w:r w:rsidR="00EA067A" w:rsidRPr="008868CA">
        <w:t>Magnified by Christ</w:t>
      </w:r>
    </w:p>
    <w:p w14:paraId="21706EC7" w14:textId="77777777" w:rsidR="002F40FA" w:rsidRDefault="00EA067A">
      <w:pPr>
        <w:spacing w:before="195" w:line="276" w:lineRule="exact"/>
        <w:ind w:right="72" w:firstLine="720"/>
        <w:jc w:val="both"/>
        <w:textAlignment w:val="baseline"/>
        <w:rPr>
          <w:rFonts w:eastAsia="Times New Roman"/>
          <w:b/>
          <w:color w:val="000000"/>
          <w:sz w:val="24"/>
        </w:rPr>
      </w:pPr>
      <w:r>
        <w:rPr>
          <w:rFonts w:eastAsia="Times New Roman"/>
          <w:b/>
          <w:color w:val="000000"/>
          <w:sz w:val="24"/>
        </w:rPr>
        <w:t xml:space="preserve">State the Lord's purpose concerning the law. </w:t>
      </w:r>
      <w:r>
        <w:rPr>
          <w:rFonts w:eastAsia="Times New Roman"/>
          <w:color w:val="000000"/>
          <w:sz w:val="24"/>
        </w:rPr>
        <w:t xml:space="preserve">“The Lord is well pleased for His righteousness' sake; </w:t>
      </w:r>
      <w:r>
        <w:rPr>
          <w:rFonts w:eastAsia="Times New Roman"/>
          <w:i/>
          <w:color w:val="000000"/>
          <w:sz w:val="24"/>
        </w:rPr>
        <w:t xml:space="preserve">He will magnify the law and make it honorable." </w:t>
      </w:r>
      <w:r>
        <w:rPr>
          <w:rFonts w:eastAsia="Times New Roman"/>
          <w:color w:val="000000"/>
          <w:sz w:val="24"/>
        </w:rPr>
        <w:t>Isa. 42:21.</w:t>
      </w:r>
    </w:p>
    <w:p w14:paraId="21706EC8" w14:textId="77777777" w:rsidR="002F40FA" w:rsidRDefault="00EA067A">
      <w:pPr>
        <w:spacing w:before="120" w:line="276" w:lineRule="exact"/>
        <w:ind w:firstLine="720"/>
        <w:jc w:val="both"/>
        <w:textAlignment w:val="baseline"/>
        <w:rPr>
          <w:rFonts w:eastAsia="Times New Roman"/>
          <w:b/>
          <w:color w:val="000000"/>
          <w:sz w:val="24"/>
        </w:rPr>
      </w:pPr>
      <w:r>
        <w:rPr>
          <w:rFonts w:eastAsia="Times New Roman"/>
          <w:b/>
          <w:color w:val="000000"/>
          <w:sz w:val="24"/>
        </w:rPr>
        <w:t xml:space="preserve">Why was it necessary to magnify the law? </w:t>
      </w:r>
      <w:r>
        <w:rPr>
          <w:rFonts w:eastAsia="Times New Roman"/>
          <w:color w:val="000000"/>
          <w:sz w:val="24"/>
        </w:rPr>
        <w:t xml:space="preserve">“It is time for thee, Lord, to work; </w:t>
      </w:r>
      <w:r>
        <w:rPr>
          <w:rFonts w:eastAsia="Times New Roman"/>
          <w:i/>
          <w:color w:val="000000"/>
          <w:sz w:val="24"/>
        </w:rPr>
        <w:t xml:space="preserve">for they have made void thy law." </w:t>
      </w:r>
      <w:r>
        <w:rPr>
          <w:rFonts w:eastAsia="Times New Roman"/>
          <w:color w:val="000000"/>
          <w:sz w:val="24"/>
        </w:rPr>
        <w:t>Ps. 119:126.</w:t>
      </w:r>
    </w:p>
    <w:p w14:paraId="21706EC9" w14:textId="77777777" w:rsidR="002F40FA" w:rsidRDefault="00EA067A">
      <w:pPr>
        <w:spacing w:before="122" w:line="276" w:lineRule="exact"/>
        <w:ind w:right="288" w:firstLine="720"/>
        <w:textAlignment w:val="baseline"/>
        <w:rPr>
          <w:rFonts w:eastAsia="Times New Roman"/>
          <w:b/>
          <w:color w:val="000000"/>
          <w:sz w:val="24"/>
        </w:rPr>
      </w:pPr>
      <w:r>
        <w:rPr>
          <w:rFonts w:eastAsia="Times New Roman"/>
          <w:b/>
          <w:color w:val="000000"/>
          <w:sz w:val="24"/>
        </w:rPr>
        <w:t>How was the law "made void" when Christ was on the earth?</w:t>
      </w:r>
      <w:r>
        <w:rPr>
          <w:rFonts w:eastAsia="Times New Roman"/>
          <w:color w:val="000000"/>
          <w:sz w:val="24"/>
        </w:rPr>
        <w:t xml:space="preserve">” And He said unto them, </w:t>
      </w:r>
      <w:r>
        <w:rPr>
          <w:rFonts w:eastAsia="Times New Roman"/>
          <w:i/>
          <w:color w:val="000000"/>
          <w:sz w:val="24"/>
        </w:rPr>
        <w:t xml:space="preserve">Full well ye reject the commandment of God, that ye may keep your own tradition." </w:t>
      </w:r>
      <w:r>
        <w:rPr>
          <w:rFonts w:eastAsia="Times New Roman"/>
          <w:color w:val="000000"/>
          <w:sz w:val="24"/>
        </w:rPr>
        <w:t>Mark 7:9 (Matt. 15:1-9).</w:t>
      </w:r>
    </w:p>
    <w:p w14:paraId="21706ECA" w14:textId="77777777" w:rsidR="002F40FA" w:rsidRDefault="00EA067A">
      <w:pPr>
        <w:spacing w:before="120" w:line="276" w:lineRule="exact"/>
        <w:ind w:right="576" w:firstLine="720"/>
        <w:textAlignment w:val="baseline"/>
        <w:rPr>
          <w:rFonts w:eastAsia="Times New Roman"/>
          <w:b/>
          <w:color w:val="000000"/>
          <w:spacing w:val="-1"/>
          <w:sz w:val="24"/>
        </w:rPr>
      </w:pPr>
      <w:r>
        <w:rPr>
          <w:rFonts w:eastAsia="Times New Roman"/>
          <w:b/>
          <w:color w:val="000000"/>
          <w:spacing w:val="-1"/>
          <w:sz w:val="24"/>
        </w:rPr>
        <w:t>What was Christ's attitude toward the law?</w:t>
      </w:r>
      <w:r>
        <w:rPr>
          <w:rFonts w:eastAsia="Times New Roman"/>
          <w:color w:val="000000"/>
          <w:spacing w:val="-1"/>
          <w:sz w:val="24"/>
        </w:rPr>
        <w:t xml:space="preserve">” Think not that I am come to destroy the law, or the prophets: I </w:t>
      </w:r>
      <w:r>
        <w:rPr>
          <w:rFonts w:eastAsia="Times New Roman"/>
          <w:i/>
          <w:color w:val="000000"/>
          <w:spacing w:val="-1"/>
          <w:sz w:val="24"/>
        </w:rPr>
        <w:t xml:space="preserve">am not come to destroy, but to fulfill." </w:t>
      </w:r>
      <w:r>
        <w:rPr>
          <w:rFonts w:eastAsia="Times New Roman"/>
          <w:color w:val="000000"/>
          <w:spacing w:val="-1"/>
          <w:sz w:val="24"/>
        </w:rPr>
        <w:t>Matt. 5:17.</w:t>
      </w:r>
    </w:p>
    <w:p w14:paraId="21706ECB" w14:textId="77777777" w:rsidR="00E84DC9" w:rsidRDefault="00E84DC9" w:rsidP="00E84DC9">
      <w:pPr>
        <w:spacing w:before="118" w:line="276" w:lineRule="exact"/>
        <w:jc w:val="right"/>
        <w:textAlignment w:val="baseline"/>
        <w:rPr>
          <w:rFonts w:eastAsia="Times New Roman"/>
          <w:color w:val="000000"/>
          <w:spacing w:val="18"/>
          <w:sz w:val="24"/>
        </w:rPr>
      </w:pPr>
      <w:r>
        <w:rPr>
          <w:rFonts w:eastAsia="Times New Roman"/>
          <w:color w:val="000000"/>
          <w:spacing w:val="18"/>
          <w:sz w:val="24"/>
        </w:rPr>
        <w:t>160</w:t>
      </w:r>
    </w:p>
    <w:p w14:paraId="21706ECC" w14:textId="77777777" w:rsidR="002F40FA" w:rsidRPr="00E84DC9" w:rsidRDefault="00EA067A" w:rsidP="00E84DC9">
      <w:pPr>
        <w:spacing w:before="118" w:line="276" w:lineRule="exact"/>
        <w:textAlignment w:val="baseline"/>
        <w:rPr>
          <w:rFonts w:eastAsia="Times New Roman"/>
          <w:b/>
          <w:color w:val="000000"/>
          <w:sz w:val="24"/>
        </w:rPr>
      </w:pPr>
      <w:r>
        <w:rPr>
          <w:rFonts w:eastAsia="Times New Roman"/>
          <w:b/>
          <w:color w:val="000000"/>
          <w:sz w:val="24"/>
        </w:rPr>
        <w:t xml:space="preserve">How did He then proceed to magnify the law before His hearers? </w:t>
      </w:r>
      <w:r>
        <w:rPr>
          <w:rFonts w:eastAsia="Times New Roman"/>
          <w:color w:val="000000"/>
          <w:sz w:val="24"/>
        </w:rPr>
        <w:t>"Ye have</w:t>
      </w:r>
      <w:r w:rsidR="00E84DC9">
        <w:rPr>
          <w:rFonts w:eastAsia="Times New Roman"/>
          <w:b/>
          <w:color w:val="000000"/>
          <w:sz w:val="24"/>
        </w:rPr>
        <w:t xml:space="preserve"> </w:t>
      </w:r>
      <w:r>
        <w:rPr>
          <w:rFonts w:eastAsia="Times New Roman"/>
          <w:color w:val="000000"/>
          <w:spacing w:val="-3"/>
          <w:sz w:val="24"/>
        </w:rPr>
        <w:t xml:space="preserve">heard that it was said by them of old time, Thou shalt not kill; and whosoever shall kill shall be in danger of the judgment; </w:t>
      </w:r>
      <w:r>
        <w:rPr>
          <w:rFonts w:eastAsia="Times New Roman"/>
          <w:i/>
          <w:color w:val="000000"/>
          <w:spacing w:val="-3"/>
          <w:sz w:val="24"/>
        </w:rPr>
        <w:t xml:space="preserve">but I say unto you, That whosoever is angry with his brother without a cause </w:t>
      </w:r>
      <w:r>
        <w:rPr>
          <w:rFonts w:eastAsia="Times New Roman"/>
          <w:color w:val="000000"/>
          <w:spacing w:val="-3"/>
          <w:sz w:val="24"/>
        </w:rPr>
        <w:t>shall be in danger of the judgment." Matt. 5:21, 22. (See also 1 John 3:15.)</w:t>
      </w:r>
    </w:p>
    <w:p w14:paraId="21706ECD" w14:textId="77777777" w:rsidR="002F40FA" w:rsidRDefault="00EA067A">
      <w:pPr>
        <w:spacing w:before="123" w:line="275" w:lineRule="exact"/>
        <w:ind w:firstLine="720"/>
        <w:textAlignment w:val="baseline"/>
        <w:rPr>
          <w:rFonts w:eastAsia="Times New Roman"/>
          <w:b/>
          <w:color w:val="000000"/>
          <w:sz w:val="24"/>
        </w:rPr>
      </w:pPr>
      <w:r>
        <w:rPr>
          <w:rFonts w:eastAsia="Times New Roman"/>
          <w:b/>
          <w:color w:val="000000"/>
          <w:sz w:val="24"/>
        </w:rPr>
        <w:t xml:space="preserve">What did He say of the seventh commandment? </w:t>
      </w:r>
      <w:r>
        <w:rPr>
          <w:rFonts w:eastAsia="Times New Roman"/>
          <w:color w:val="000000"/>
          <w:sz w:val="24"/>
        </w:rPr>
        <w:t xml:space="preserve">"Ye have heard that it was said by them of old time, Thou shalt not commit adultery; but I say unto you, </w:t>
      </w:r>
      <w:r>
        <w:rPr>
          <w:rFonts w:eastAsia="Times New Roman"/>
          <w:i/>
          <w:color w:val="000000"/>
          <w:sz w:val="24"/>
        </w:rPr>
        <w:t xml:space="preserve">That whoever looketh on a woman to lust after her had committed adultery </w:t>
      </w:r>
      <w:r>
        <w:rPr>
          <w:rFonts w:eastAsia="Times New Roman"/>
          <w:color w:val="000000"/>
          <w:sz w:val="24"/>
        </w:rPr>
        <w:t>with her already in his heart." Matt. 5:27, 28.</w:t>
      </w:r>
    </w:p>
    <w:p w14:paraId="21706ECE" w14:textId="77777777" w:rsidR="002F40FA" w:rsidRDefault="00EA067A">
      <w:pPr>
        <w:spacing w:before="125" w:line="274" w:lineRule="exact"/>
        <w:ind w:right="792" w:firstLine="720"/>
        <w:textAlignment w:val="baseline"/>
        <w:rPr>
          <w:rFonts w:eastAsia="Times New Roman"/>
          <w:b/>
          <w:color w:val="000000"/>
          <w:sz w:val="24"/>
        </w:rPr>
      </w:pPr>
      <w:r>
        <w:rPr>
          <w:rFonts w:eastAsia="Times New Roman"/>
          <w:b/>
          <w:color w:val="000000"/>
          <w:sz w:val="24"/>
        </w:rPr>
        <w:t xml:space="preserve">Did Christ Himself keep the commandments? </w:t>
      </w:r>
      <w:r>
        <w:rPr>
          <w:rFonts w:eastAsia="Times New Roman"/>
          <w:i/>
          <w:color w:val="000000"/>
          <w:sz w:val="24"/>
        </w:rPr>
        <w:t xml:space="preserve">“I have kept My Father's commandments, </w:t>
      </w:r>
      <w:r>
        <w:rPr>
          <w:rFonts w:eastAsia="Times New Roman"/>
          <w:color w:val="000000"/>
          <w:sz w:val="24"/>
        </w:rPr>
        <w:t>and abide in His love." John 15:10.</w:t>
      </w:r>
    </w:p>
    <w:p w14:paraId="21706ECF" w14:textId="77777777" w:rsidR="002F40FA" w:rsidRDefault="00EA067A">
      <w:pPr>
        <w:spacing w:before="124" w:line="275" w:lineRule="exact"/>
        <w:ind w:firstLine="720"/>
        <w:textAlignment w:val="baseline"/>
        <w:rPr>
          <w:rFonts w:eastAsia="Times New Roman"/>
          <w:b/>
          <w:color w:val="000000"/>
          <w:sz w:val="24"/>
        </w:rPr>
      </w:pPr>
      <w:r>
        <w:rPr>
          <w:rFonts w:eastAsia="Times New Roman"/>
          <w:b/>
          <w:color w:val="000000"/>
          <w:sz w:val="24"/>
        </w:rPr>
        <w:t>How long did He say the law would last?</w:t>
      </w:r>
      <w:r>
        <w:rPr>
          <w:rFonts w:eastAsia="Times New Roman"/>
          <w:color w:val="000000"/>
          <w:sz w:val="24"/>
        </w:rPr>
        <w:t xml:space="preserve">” For verily I say unto you, </w:t>
      </w:r>
      <w:r>
        <w:rPr>
          <w:rFonts w:eastAsia="Times New Roman"/>
          <w:i/>
          <w:color w:val="000000"/>
          <w:sz w:val="24"/>
        </w:rPr>
        <w:t xml:space="preserve">Till heaven and earth pass, </w:t>
      </w:r>
      <w:r>
        <w:rPr>
          <w:rFonts w:eastAsia="Times New Roman"/>
          <w:color w:val="000000"/>
          <w:sz w:val="24"/>
        </w:rPr>
        <w:t>one jot or one tittle shall in no wise pass from the law, till all be fulfilled." Matt. 5:18.</w:t>
      </w:r>
    </w:p>
    <w:p w14:paraId="21706ED0" w14:textId="77777777" w:rsidR="002F40FA" w:rsidRDefault="00EA067A">
      <w:pPr>
        <w:spacing w:before="124" w:line="275" w:lineRule="exact"/>
        <w:ind w:right="216" w:firstLine="720"/>
        <w:textAlignment w:val="baseline"/>
        <w:rPr>
          <w:rFonts w:eastAsia="Times New Roman"/>
          <w:b/>
          <w:color w:val="000000"/>
          <w:sz w:val="24"/>
        </w:rPr>
      </w:pPr>
      <w:r>
        <w:rPr>
          <w:rFonts w:eastAsia="Times New Roman"/>
          <w:b/>
          <w:color w:val="000000"/>
          <w:sz w:val="24"/>
        </w:rPr>
        <w:t xml:space="preserve">Why did Christ come to earth? </w:t>
      </w:r>
      <w:r>
        <w:rPr>
          <w:rFonts w:eastAsia="Times New Roman"/>
          <w:color w:val="000000"/>
          <w:sz w:val="24"/>
        </w:rPr>
        <w:t xml:space="preserve">“For what the law could not do, in that it was weak through the flesh, God sending His own Son in the likeness of sinful flesh, and for sin, condemned sin in the flesh, </w:t>
      </w:r>
      <w:r>
        <w:rPr>
          <w:rFonts w:eastAsia="Times New Roman"/>
          <w:i/>
          <w:color w:val="000000"/>
          <w:sz w:val="24"/>
        </w:rPr>
        <w:t xml:space="preserve">that the righteousness of the law might be fulfilled in us, </w:t>
      </w:r>
      <w:r>
        <w:rPr>
          <w:rFonts w:eastAsia="Times New Roman"/>
          <w:color w:val="000000"/>
          <w:sz w:val="24"/>
        </w:rPr>
        <w:t>who walk not after the flesh, but after the Spirit." Rom. 8:3, 4.</w:t>
      </w:r>
    </w:p>
    <w:p w14:paraId="21706ED1" w14:textId="77777777" w:rsidR="002F40FA" w:rsidRDefault="00EA067A">
      <w:pPr>
        <w:spacing w:before="122" w:line="275" w:lineRule="exact"/>
        <w:ind w:firstLine="720"/>
        <w:textAlignment w:val="baseline"/>
        <w:rPr>
          <w:rFonts w:eastAsia="Times New Roman"/>
          <w:b/>
          <w:color w:val="000000"/>
          <w:sz w:val="24"/>
        </w:rPr>
      </w:pPr>
      <w:r>
        <w:rPr>
          <w:rFonts w:eastAsia="Times New Roman"/>
          <w:b/>
          <w:color w:val="000000"/>
          <w:sz w:val="24"/>
        </w:rPr>
        <w:t>In order to accomplish this, what was it necessary for Christ to do?</w:t>
      </w:r>
      <w:r>
        <w:rPr>
          <w:rFonts w:eastAsia="Times New Roman"/>
          <w:color w:val="000000"/>
          <w:sz w:val="24"/>
        </w:rPr>
        <w:t>” For when we were yet without strength, in due time Christ died for the ungodly." Rom. 5:6.</w:t>
      </w:r>
    </w:p>
    <w:p w14:paraId="21706ED2" w14:textId="77777777" w:rsidR="002F40FA" w:rsidRDefault="00EA067A">
      <w:pPr>
        <w:spacing w:before="122" w:line="275" w:lineRule="exact"/>
        <w:ind w:right="216" w:firstLine="720"/>
        <w:textAlignment w:val="baseline"/>
        <w:rPr>
          <w:rFonts w:eastAsia="Times New Roman"/>
          <w:b/>
          <w:color w:val="000000"/>
          <w:sz w:val="24"/>
        </w:rPr>
      </w:pPr>
      <w:r>
        <w:rPr>
          <w:rFonts w:eastAsia="Times New Roman"/>
          <w:b/>
          <w:color w:val="000000"/>
          <w:sz w:val="24"/>
        </w:rPr>
        <w:t xml:space="preserve">But if the law could have been abolished, would not that have released men from condemnation? </w:t>
      </w:r>
      <w:r>
        <w:rPr>
          <w:rFonts w:eastAsia="Times New Roman"/>
          <w:color w:val="000000"/>
          <w:sz w:val="24"/>
        </w:rPr>
        <w:t xml:space="preserve">“Because the law worketh wrath; </w:t>
      </w:r>
      <w:r>
        <w:rPr>
          <w:rFonts w:eastAsia="Times New Roman"/>
          <w:i/>
          <w:color w:val="000000"/>
          <w:sz w:val="24"/>
        </w:rPr>
        <w:t xml:space="preserve">for where no law is, there is no transgression." </w:t>
      </w:r>
      <w:r>
        <w:rPr>
          <w:rFonts w:eastAsia="Times New Roman"/>
          <w:color w:val="000000"/>
          <w:sz w:val="24"/>
        </w:rPr>
        <w:t>Rom. 4:15.</w:t>
      </w:r>
    </w:p>
    <w:p w14:paraId="21706ED3" w14:textId="77777777" w:rsidR="002F40FA" w:rsidRDefault="00EA067A">
      <w:pPr>
        <w:spacing w:before="116" w:line="230" w:lineRule="exact"/>
        <w:ind w:firstLine="720"/>
        <w:textAlignment w:val="baseline"/>
        <w:rPr>
          <w:rFonts w:eastAsia="Times New Roman"/>
          <w:color w:val="000000"/>
        </w:rPr>
      </w:pPr>
      <w:r>
        <w:rPr>
          <w:rFonts w:eastAsia="Times New Roman"/>
          <w:color w:val="000000"/>
        </w:rPr>
        <w:t>NOTE. - It is plain that if the law of God demanded the death of Christ, and had power to slay Him (Gal. 3:13), the law must still live, even after cursing the Son of God in our behalf. Then by yielding His life to the demands of the law, He magnified it in His death as well as in His life.</w:t>
      </w:r>
    </w:p>
    <w:p w14:paraId="21706ED4" w14:textId="77777777" w:rsidR="002F40FA" w:rsidRDefault="00EA067A">
      <w:pPr>
        <w:spacing w:before="253" w:line="294" w:lineRule="exact"/>
        <w:jc w:val="center"/>
        <w:textAlignment w:val="baseline"/>
        <w:rPr>
          <w:rFonts w:ascii="Arial" w:eastAsia="Arial" w:hAnsi="Arial"/>
          <w:b/>
          <w:color w:val="000000"/>
          <w:spacing w:val="-1"/>
          <w:sz w:val="26"/>
        </w:rPr>
      </w:pPr>
      <w:r>
        <w:rPr>
          <w:rFonts w:ascii="Arial" w:eastAsia="Arial" w:hAnsi="Arial"/>
          <w:b/>
          <w:color w:val="000000"/>
          <w:spacing w:val="-1"/>
          <w:sz w:val="26"/>
        </w:rPr>
        <w:lastRenderedPageBreak/>
        <w:t>Chapter 78</w:t>
      </w:r>
    </w:p>
    <w:p w14:paraId="21706ED5" w14:textId="77777777" w:rsidR="002F40FA" w:rsidRPr="008868CA" w:rsidRDefault="008868CA" w:rsidP="008868CA">
      <w:pPr>
        <w:pStyle w:val="Heading2"/>
      </w:pPr>
      <w:r w:rsidRPr="008868CA">
        <w:t xml:space="preserve">78 </w:t>
      </w:r>
      <w:r w:rsidR="00EA067A" w:rsidRPr="008868CA">
        <w:t>What was Abolished by Christ?</w:t>
      </w:r>
    </w:p>
    <w:p w14:paraId="21706ED6" w14:textId="77777777" w:rsidR="002F40FA" w:rsidRDefault="00EA067A">
      <w:pPr>
        <w:spacing w:before="193" w:line="275" w:lineRule="exact"/>
        <w:ind w:right="72" w:firstLine="720"/>
        <w:textAlignment w:val="baseline"/>
        <w:rPr>
          <w:rFonts w:eastAsia="Times New Roman"/>
          <w:b/>
          <w:color w:val="000000"/>
          <w:sz w:val="24"/>
        </w:rPr>
      </w:pPr>
      <w:r>
        <w:rPr>
          <w:rFonts w:eastAsia="Times New Roman"/>
          <w:b/>
          <w:color w:val="000000"/>
          <w:sz w:val="24"/>
        </w:rPr>
        <w:t xml:space="preserve">Did our Saviour abolish anything on the cross? </w:t>
      </w:r>
      <w:r>
        <w:rPr>
          <w:rFonts w:eastAsia="Times New Roman"/>
          <w:color w:val="000000"/>
          <w:sz w:val="24"/>
        </w:rPr>
        <w:t>“Having abolished in His flesh the enmity, even the law of commandments contained in ordinances." Eph. 2:15.</w:t>
      </w:r>
    </w:p>
    <w:p w14:paraId="21706ED7" w14:textId="77777777" w:rsidR="002F40FA" w:rsidRDefault="00EA067A">
      <w:pPr>
        <w:spacing w:before="122" w:line="275" w:lineRule="exact"/>
        <w:ind w:right="216" w:firstLine="720"/>
        <w:textAlignment w:val="baseline"/>
        <w:rPr>
          <w:rFonts w:eastAsia="Times New Roman"/>
          <w:b/>
          <w:color w:val="000000"/>
          <w:sz w:val="24"/>
        </w:rPr>
      </w:pPr>
      <w:r>
        <w:rPr>
          <w:rFonts w:eastAsia="Times New Roman"/>
          <w:b/>
          <w:color w:val="000000"/>
          <w:sz w:val="24"/>
        </w:rPr>
        <w:t xml:space="preserve">What did He Himself say about the law? </w:t>
      </w:r>
      <w:r>
        <w:rPr>
          <w:rFonts w:eastAsia="Times New Roman"/>
          <w:color w:val="000000"/>
          <w:sz w:val="24"/>
        </w:rPr>
        <w:t>“Think not that I am come to destroy the law or the prophets; I am not come to destroy, but to fulfill." Matt. 5:17.</w:t>
      </w:r>
    </w:p>
    <w:p w14:paraId="21706ED8" w14:textId="77777777" w:rsidR="002F40FA" w:rsidRDefault="00EA067A">
      <w:pPr>
        <w:spacing w:before="121" w:line="275" w:lineRule="exact"/>
        <w:ind w:right="288" w:firstLine="720"/>
        <w:textAlignment w:val="baseline"/>
        <w:rPr>
          <w:rFonts w:eastAsia="Times New Roman"/>
          <w:b/>
          <w:color w:val="000000"/>
          <w:sz w:val="24"/>
        </w:rPr>
      </w:pPr>
      <w:r>
        <w:rPr>
          <w:rFonts w:eastAsia="Times New Roman"/>
          <w:b/>
          <w:color w:val="000000"/>
          <w:sz w:val="24"/>
        </w:rPr>
        <w:t xml:space="preserve">How long did He say the law would endure? </w:t>
      </w:r>
      <w:r>
        <w:rPr>
          <w:rFonts w:eastAsia="Times New Roman"/>
          <w:color w:val="000000"/>
          <w:sz w:val="24"/>
        </w:rPr>
        <w:t>“For verily I say unto you, Till heaven and earth pass, one jot or one tittle shall in no wise pass from the law, till all be fulfilled." Matt. 5:18 (Luke 16:17).</w:t>
      </w:r>
    </w:p>
    <w:p w14:paraId="21706ED9" w14:textId="77777777" w:rsidR="002F40FA" w:rsidRDefault="00EA067A">
      <w:pPr>
        <w:spacing w:before="116" w:line="230" w:lineRule="exact"/>
        <w:ind w:left="720"/>
        <w:textAlignment w:val="baseline"/>
        <w:rPr>
          <w:rFonts w:eastAsia="Times New Roman"/>
          <w:color w:val="000000"/>
          <w:spacing w:val="-3"/>
        </w:rPr>
      </w:pPr>
      <w:r>
        <w:rPr>
          <w:rFonts w:eastAsia="Times New Roman"/>
          <w:color w:val="000000"/>
          <w:spacing w:val="-3"/>
        </w:rPr>
        <w:t>NOTE. - It is evident, from these texts, that the abolished law was not the law of ten commandments.</w:t>
      </w:r>
    </w:p>
    <w:p w14:paraId="21706EDA" w14:textId="77777777" w:rsidR="002F40FA" w:rsidRDefault="00EA067A">
      <w:pPr>
        <w:spacing w:before="126" w:line="275" w:lineRule="exact"/>
        <w:ind w:right="648" w:firstLine="720"/>
        <w:textAlignment w:val="baseline"/>
        <w:rPr>
          <w:rFonts w:eastAsia="Times New Roman"/>
          <w:b/>
          <w:color w:val="000000"/>
          <w:sz w:val="24"/>
        </w:rPr>
      </w:pPr>
      <w:r>
        <w:rPr>
          <w:rFonts w:eastAsia="Times New Roman"/>
          <w:b/>
          <w:color w:val="000000"/>
          <w:sz w:val="24"/>
        </w:rPr>
        <w:t xml:space="preserve">What did Paul say of the law of God? </w:t>
      </w:r>
      <w:r>
        <w:rPr>
          <w:rFonts w:eastAsia="Times New Roman"/>
          <w:color w:val="000000"/>
          <w:sz w:val="24"/>
        </w:rPr>
        <w:t>“Wherefore the law is holy, and the commandment holy, and just, and good." Rom. 7:12.</w:t>
      </w:r>
    </w:p>
    <w:p w14:paraId="21706EDB" w14:textId="77777777" w:rsidR="002F40FA" w:rsidRDefault="00EA067A">
      <w:pPr>
        <w:spacing w:before="122" w:line="275" w:lineRule="exact"/>
        <w:ind w:right="360" w:firstLine="720"/>
        <w:textAlignment w:val="baseline"/>
        <w:rPr>
          <w:rFonts w:eastAsia="Times New Roman"/>
          <w:b/>
          <w:color w:val="000000"/>
          <w:sz w:val="24"/>
        </w:rPr>
      </w:pPr>
      <w:r>
        <w:rPr>
          <w:rFonts w:eastAsia="Times New Roman"/>
          <w:b/>
          <w:color w:val="000000"/>
          <w:sz w:val="24"/>
        </w:rPr>
        <w:t xml:space="preserve">How did he regard it? </w:t>
      </w:r>
      <w:r>
        <w:rPr>
          <w:rFonts w:eastAsia="Times New Roman"/>
          <w:color w:val="000000"/>
          <w:sz w:val="24"/>
        </w:rPr>
        <w:t>“For I delight in the law of God after the inward man." Rom. 7:22.</w:t>
      </w:r>
    </w:p>
    <w:p w14:paraId="21706EDC" w14:textId="77777777" w:rsidR="00E84DC9" w:rsidRPr="00E84DC9" w:rsidRDefault="00EA067A" w:rsidP="00E84DC9">
      <w:pPr>
        <w:spacing w:before="120" w:line="274" w:lineRule="exact"/>
        <w:ind w:firstLine="720"/>
        <w:textAlignment w:val="baseline"/>
        <w:rPr>
          <w:rFonts w:eastAsia="Times New Roman"/>
          <w:b/>
          <w:color w:val="000000"/>
          <w:sz w:val="24"/>
        </w:rPr>
      </w:pPr>
      <w:r>
        <w:rPr>
          <w:rFonts w:eastAsia="Times New Roman"/>
          <w:b/>
          <w:color w:val="000000"/>
          <w:sz w:val="24"/>
        </w:rPr>
        <w:t xml:space="preserve">What does one show by keeping the commandments? </w:t>
      </w:r>
      <w:r>
        <w:rPr>
          <w:rFonts w:eastAsia="Times New Roman"/>
          <w:i/>
          <w:color w:val="000000"/>
          <w:sz w:val="24"/>
        </w:rPr>
        <w:t>“For this is the love of</w:t>
      </w:r>
      <w:r w:rsidR="00E84DC9">
        <w:rPr>
          <w:rFonts w:eastAsia="Times New Roman"/>
          <w:b/>
          <w:color w:val="000000"/>
          <w:sz w:val="24"/>
        </w:rPr>
        <w:t xml:space="preserve"> </w:t>
      </w:r>
      <w:r>
        <w:rPr>
          <w:rFonts w:eastAsia="Times New Roman"/>
          <w:i/>
          <w:color w:val="000000"/>
          <w:sz w:val="24"/>
        </w:rPr>
        <w:t xml:space="preserve">God, </w:t>
      </w:r>
      <w:r>
        <w:rPr>
          <w:rFonts w:eastAsia="Times New Roman"/>
          <w:color w:val="000000"/>
          <w:sz w:val="24"/>
        </w:rPr>
        <w:t>that we keep His commandments; and His commandments are not grievous." l John 5:3.</w:t>
      </w:r>
      <w:r w:rsidR="00E84DC9" w:rsidRPr="00E84DC9">
        <w:rPr>
          <w:rFonts w:eastAsia="Times New Roman"/>
          <w:color w:val="000000"/>
          <w:spacing w:val="6"/>
          <w:sz w:val="24"/>
        </w:rPr>
        <w:t xml:space="preserve"> </w:t>
      </w:r>
    </w:p>
    <w:p w14:paraId="21706EDD" w14:textId="77777777" w:rsidR="002F40FA" w:rsidRDefault="00E84DC9" w:rsidP="00E84DC9">
      <w:pPr>
        <w:spacing w:line="275" w:lineRule="exact"/>
        <w:jc w:val="right"/>
        <w:textAlignment w:val="baseline"/>
        <w:rPr>
          <w:rFonts w:eastAsia="Times New Roman"/>
          <w:color w:val="000000"/>
          <w:spacing w:val="6"/>
          <w:sz w:val="24"/>
        </w:rPr>
      </w:pPr>
      <w:r>
        <w:rPr>
          <w:rFonts w:eastAsia="Times New Roman"/>
          <w:color w:val="000000"/>
          <w:spacing w:val="6"/>
          <w:sz w:val="24"/>
        </w:rPr>
        <w:t>161</w:t>
      </w:r>
    </w:p>
    <w:p w14:paraId="21706EDE" w14:textId="77777777" w:rsidR="002F40FA" w:rsidRDefault="00EA067A">
      <w:pPr>
        <w:spacing w:before="120" w:line="230" w:lineRule="exact"/>
        <w:ind w:right="216" w:firstLine="720"/>
        <w:jc w:val="both"/>
        <w:textAlignment w:val="baseline"/>
        <w:rPr>
          <w:rFonts w:eastAsia="Times New Roman"/>
          <w:color w:val="000000"/>
        </w:rPr>
      </w:pPr>
      <w:r>
        <w:rPr>
          <w:rFonts w:eastAsia="Times New Roman"/>
          <w:color w:val="000000"/>
        </w:rPr>
        <w:t>NOTE. - A law that is holy, just, and good, and not grievous, cannot be an "enmity," as was that which Christ abolished.</w:t>
      </w:r>
    </w:p>
    <w:p w14:paraId="21706EDF" w14:textId="77777777" w:rsidR="002F40FA" w:rsidRDefault="00EA067A">
      <w:pPr>
        <w:spacing w:before="121" w:line="276" w:lineRule="exact"/>
        <w:ind w:right="72" w:firstLine="720"/>
        <w:jc w:val="both"/>
        <w:textAlignment w:val="baseline"/>
        <w:rPr>
          <w:rFonts w:eastAsia="Times New Roman"/>
          <w:b/>
          <w:color w:val="000000"/>
          <w:sz w:val="24"/>
        </w:rPr>
      </w:pPr>
      <w:r>
        <w:rPr>
          <w:rFonts w:eastAsia="Times New Roman"/>
          <w:b/>
          <w:color w:val="000000"/>
          <w:sz w:val="24"/>
        </w:rPr>
        <w:t xml:space="preserve">Does sin still exist? </w:t>
      </w:r>
      <w:r>
        <w:rPr>
          <w:rFonts w:eastAsia="Times New Roman"/>
          <w:color w:val="000000"/>
          <w:sz w:val="24"/>
        </w:rPr>
        <w:t>“If we say that we have no sin, we deceive ourselves, and the truth is not in us." 1 John 1:8.</w:t>
      </w:r>
    </w:p>
    <w:p w14:paraId="21706EE0" w14:textId="77777777" w:rsidR="002F40FA" w:rsidRDefault="00EA067A">
      <w:pPr>
        <w:spacing w:before="122" w:line="276" w:lineRule="exact"/>
        <w:ind w:firstLine="720"/>
        <w:jc w:val="both"/>
        <w:textAlignment w:val="baseline"/>
        <w:rPr>
          <w:rFonts w:eastAsia="Times New Roman"/>
          <w:b/>
          <w:color w:val="000000"/>
          <w:sz w:val="24"/>
        </w:rPr>
      </w:pPr>
      <w:r>
        <w:rPr>
          <w:rFonts w:eastAsia="Times New Roman"/>
          <w:b/>
          <w:color w:val="000000"/>
          <w:sz w:val="24"/>
        </w:rPr>
        <w:t>Could there be sin now, if Christ abolished the law?</w:t>
      </w:r>
      <w:r>
        <w:rPr>
          <w:rFonts w:eastAsia="Times New Roman"/>
          <w:color w:val="000000"/>
          <w:sz w:val="24"/>
        </w:rPr>
        <w:t xml:space="preserve">” For until the law sin was in the world; </w:t>
      </w:r>
      <w:r>
        <w:rPr>
          <w:rFonts w:eastAsia="Times New Roman"/>
          <w:i/>
          <w:color w:val="000000"/>
          <w:sz w:val="24"/>
        </w:rPr>
        <w:t xml:space="preserve">but sin is not imputed when there is no law." </w:t>
      </w:r>
      <w:r>
        <w:rPr>
          <w:rFonts w:eastAsia="Times New Roman"/>
          <w:color w:val="000000"/>
          <w:sz w:val="24"/>
        </w:rPr>
        <w:t>Rom. 5:13.</w:t>
      </w:r>
    </w:p>
    <w:p w14:paraId="21706EE1" w14:textId="77777777" w:rsidR="002F40FA" w:rsidRDefault="00EA067A">
      <w:pPr>
        <w:spacing w:before="125" w:line="274" w:lineRule="exact"/>
        <w:ind w:firstLine="720"/>
        <w:jc w:val="both"/>
        <w:textAlignment w:val="baseline"/>
        <w:rPr>
          <w:rFonts w:eastAsia="Times New Roman"/>
          <w:b/>
          <w:color w:val="000000"/>
          <w:sz w:val="24"/>
        </w:rPr>
      </w:pPr>
      <w:r>
        <w:rPr>
          <w:rFonts w:eastAsia="Times New Roman"/>
          <w:b/>
          <w:color w:val="000000"/>
          <w:sz w:val="24"/>
        </w:rPr>
        <w:t xml:space="preserve">What was made possible by abolishing the law of commandments contained in ordinances? </w:t>
      </w:r>
      <w:r>
        <w:rPr>
          <w:rFonts w:eastAsia="Times New Roman"/>
          <w:color w:val="000000"/>
          <w:sz w:val="24"/>
        </w:rPr>
        <w:t>“That at that time ye were without Christ, being aliens from the</w:t>
      </w:r>
    </w:p>
    <w:p w14:paraId="21706EE2" w14:textId="77777777" w:rsidR="002F40FA" w:rsidRDefault="00EA067A">
      <w:pPr>
        <w:spacing w:line="275" w:lineRule="exact"/>
        <w:jc w:val="both"/>
        <w:textAlignment w:val="baseline"/>
        <w:rPr>
          <w:rFonts w:eastAsia="Times New Roman"/>
          <w:color w:val="000000"/>
          <w:sz w:val="24"/>
        </w:rPr>
      </w:pPr>
      <w:r>
        <w:rPr>
          <w:rFonts w:eastAsia="Times New Roman"/>
          <w:color w:val="000000"/>
          <w:sz w:val="24"/>
        </w:rPr>
        <w:t>commonwealth of Israel, and strangers from the covenants of promise, having no hope, and without God in the world; but now in Christ Jesus ye who sometimes were far off are made nigh by the blood of Christ. For He is our peace, who hath made both one, and hath broken down the middle wall of partition between us." Eph. 2:12-14.</w:t>
      </w:r>
    </w:p>
    <w:p w14:paraId="21706EE3" w14:textId="77777777" w:rsidR="002F40FA" w:rsidRDefault="00EA067A">
      <w:pPr>
        <w:spacing w:before="120" w:line="276" w:lineRule="exact"/>
        <w:ind w:firstLine="720"/>
        <w:textAlignment w:val="baseline"/>
        <w:rPr>
          <w:rFonts w:eastAsia="Times New Roman"/>
          <w:b/>
          <w:color w:val="000000"/>
          <w:spacing w:val="-2"/>
          <w:sz w:val="24"/>
        </w:rPr>
      </w:pPr>
      <w:r>
        <w:rPr>
          <w:rFonts w:eastAsia="Times New Roman"/>
          <w:b/>
          <w:color w:val="000000"/>
          <w:spacing w:val="-2"/>
          <w:sz w:val="24"/>
        </w:rPr>
        <w:t xml:space="preserve">What was the chief thing that separated the Jews and the Gentiles? </w:t>
      </w:r>
      <w:r>
        <w:rPr>
          <w:rFonts w:eastAsia="Times New Roman"/>
          <w:color w:val="000000"/>
          <w:spacing w:val="-2"/>
          <w:sz w:val="24"/>
        </w:rPr>
        <w:t xml:space="preserve">“And when Peter was come up to Jerusalem, they that were of the circumcision contended with him, saying, </w:t>
      </w:r>
      <w:r>
        <w:rPr>
          <w:rFonts w:eastAsia="Times New Roman"/>
          <w:i/>
          <w:color w:val="000000"/>
          <w:spacing w:val="-2"/>
          <w:sz w:val="24"/>
        </w:rPr>
        <w:t xml:space="preserve">Thou wentest in to men uncircumcised, and didst eat with them." </w:t>
      </w:r>
      <w:r>
        <w:rPr>
          <w:rFonts w:eastAsia="Times New Roman"/>
          <w:color w:val="000000"/>
          <w:spacing w:val="-2"/>
          <w:sz w:val="24"/>
        </w:rPr>
        <w:t>Acts 11:2, 3.</w:t>
      </w:r>
    </w:p>
    <w:p w14:paraId="21706EE4" w14:textId="77777777" w:rsidR="002F40FA" w:rsidRDefault="00EA067A">
      <w:pPr>
        <w:spacing w:before="124" w:line="274" w:lineRule="exact"/>
        <w:ind w:right="432" w:firstLine="720"/>
        <w:textAlignment w:val="baseline"/>
        <w:rPr>
          <w:rFonts w:eastAsia="Times New Roman"/>
          <w:b/>
          <w:color w:val="000000"/>
          <w:spacing w:val="-1"/>
          <w:sz w:val="24"/>
        </w:rPr>
      </w:pPr>
      <w:r>
        <w:rPr>
          <w:rFonts w:eastAsia="Times New Roman"/>
          <w:b/>
          <w:color w:val="000000"/>
          <w:spacing w:val="-1"/>
          <w:sz w:val="24"/>
        </w:rPr>
        <w:t xml:space="preserve">Was circumcision done away in Christ? </w:t>
      </w:r>
      <w:r>
        <w:rPr>
          <w:rFonts w:eastAsia="Times New Roman"/>
          <w:i/>
          <w:color w:val="000000"/>
          <w:spacing w:val="-1"/>
          <w:sz w:val="24"/>
        </w:rPr>
        <w:t xml:space="preserve">“For in Christ Jesus neither circumcision availeth any- thing, nor uncircumcision, but a new creature." </w:t>
      </w:r>
      <w:r>
        <w:rPr>
          <w:rFonts w:eastAsia="Times New Roman"/>
          <w:color w:val="000000"/>
          <w:spacing w:val="-1"/>
          <w:sz w:val="24"/>
        </w:rPr>
        <w:t>Gal. 6:15.</w:t>
      </w:r>
    </w:p>
    <w:p w14:paraId="21706EE5" w14:textId="77777777" w:rsidR="002F40FA" w:rsidRDefault="00EA067A">
      <w:pPr>
        <w:spacing w:before="125" w:line="275" w:lineRule="exact"/>
        <w:ind w:firstLine="720"/>
        <w:jc w:val="both"/>
        <w:textAlignment w:val="baseline"/>
        <w:rPr>
          <w:rFonts w:eastAsia="Times New Roman"/>
          <w:b/>
          <w:color w:val="000000"/>
          <w:sz w:val="24"/>
        </w:rPr>
      </w:pPr>
      <w:r>
        <w:rPr>
          <w:rFonts w:eastAsia="Times New Roman"/>
          <w:b/>
          <w:color w:val="000000"/>
          <w:sz w:val="24"/>
        </w:rPr>
        <w:t xml:space="preserve">After circumcision and the ordinances connected with it lost their force, what still remained of the utmost importance? </w:t>
      </w:r>
      <w:r>
        <w:rPr>
          <w:rFonts w:eastAsia="Times New Roman"/>
          <w:color w:val="000000"/>
          <w:sz w:val="24"/>
        </w:rPr>
        <w:t xml:space="preserve">“Circumcision is nothing, and uncircumcision is nothing, but </w:t>
      </w:r>
      <w:r>
        <w:rPr>
          <w:rFonts w:eastAsia="Times New Roman"/>
          <w:i/>
          <w:color w:val="000000"/>
          <w:sz w:val="24"/>
        </w:rPr>
        <w:t xml:space="preserve">the keeping of the commandments of God." </w:t>
      </w:r>
      <w:r>
        <w:rPr>
          <w:rFonts w:eastAsia="Times New Roman"/>
          <w:color w:val="000000"/>
          <w:sz w:val="24"/>
        </w:rPr>
        <w:t>1 Cor. 7:19.</w:t>
      </w:r>
    </w:p>
    <w:p w14:paraId="21706EE6" w14:textId="77777777" w:rsidR="002F40FA" w:rsidRDefault="00EA067A">
      <w:pPr>
        <w:spacing w:before="112" w:line="230" w:lineRule="exact"/>
        <w:ind w:firstLine="720"/>
        <w:textAlignment w:val="baseline"/>
        <w:rPr>
          <w:rFonts w:eastAsia="Times New Roman"/>
          <w:color w:val="000000"/>
        </w:rPr>
      </w:pPr>
      <w:r>
        <w:rPr>
          <w:rFonts w:eastAsia="Times New Roman"/>
          <w:color w:val="000000"/>
        </w:rPr>
        <w:t xml:space="preserve">NOTE. - There are several distinct objects to which the term law is applied. (1) The ten commandments are by themselves called a law, and are often referred to by that term in the Holy Scriptures. (Ex. 24:12). (2) The ceremonial law of the Jews was given through Moses, and was abolished at the cross (Deut. 31:26). (3) The five historical books of Moses, which in the classification of the Scriptures were called "the law," in contrast with the prophetical and poetical books; as in the expression, "which were written in the </w:t>
      </w:r>
      <w:r>
        <w:rPr>
          <w:rFonts w:eastAsia="Times New Roman"/>
          <w:color w:val="000000"/>
        </w:rPr>
        <w:lastRenderedPageBreak/>
        <w:t>law of Moses, and in the prophets, and in the Psalms, concerning Me" (Luke 24:44). None need be confused concerning these laws when considering Paul's statements as to what was done away, and what remains ( Rom. 3:31; Col. 2:14). It was not the five historical books of Moses which were nailed to the cross. Conventionally, the term "the law" may still be applied to those books to distinguish them from other portions of the Scriptures. But the types, shadows, and ceremonies of the Jewish system, only, were done away; while the moral law still remains.</w:t>
      </w:r>
    </w:p>
    <w:p w14:paraId="21706EE7" w14:textId="77777777" w:rsidR="002F40FA" w:rsidRDefault="00EA067A">
      <w:pPr>
        <w:spacing w:before="250" w:line="300"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79</w:t>
      </w:r>
    </w:p>
    <w:p w14:paraId="21706EE8" w14:textId="77777777" w:rsidR="002F40FA" w:rsidRPr="008868CA" w:rsidRDefault="008868CA" w:rsidP="008868CA">
      <w:pPr>
        <w:pStyle w:val="Heading2"/>
      </w:pPr>
      <w:r w:rsidRPr="008868CA">
        <w:t xml:space="preserve">79 </w:t>
      </w:r>
      <w:r w:rsidR="00EA067A" w:rsidRPr="008868CA">
        <w:t>Law and Gospel</w:t>
      </w:r>
    </w:p>
    <w:p w14:paraId="21706EE9" w14:textId="77777777" w:rsidR="002F40FA" w:rsidRDefault="00EA067A">
      <w:pPr>
        <w:spacing w:before="190" w:line="276" w:lineRule="exact"/>
        <w:ind w:firstLine="720"/>
        <w:jc w:val="both"/>
        <w:textAlignment w:val="baseline"/>
        <w:rPr>
          <w:rFonts w:eastAsia="Times New Roman"/>
          <w:b/>
          <w:color w:val="000000"/>
          <w:spacing w:val="-1"/>
          <w:sz w:val="24"/>
        </w:rPr>
      </w:pPr>
      <w:r>
        <w:rPr>
          <w:rFonts w:eastAsia="Times New Roman"/>
          <w:b/>
          <w:color w:val="000000"/>
          <w:spacing w:val="-1"/>
          <w:sz w:val="24"/>
        </w:rPr>
        <w:t xml:space="preserve">Of what did Paul say he was not ashamed? </w:t>
      </w:r>
      <w:r>
        <w:rPr>
          <w:rFonts w:eastAsia="Times New Roman"/>
          <w:color w:val="000000"/>
          <w:spacing w:val="-1"/>
          <w:sz w:val="24"/>
        </w:rPr>
        <w:t>“For I am not ashamed of the gospel of Christ; for it is the power of God unto salvation to everyone that believeth." Rom. 1:16.</w:t>
      </w:r>
    </w:p>
    <w:p w14:paraId="21706EEA" w14:textId="77777777" w:rsidR="002F40FA" w:rsidRDefault="00EA067A">
      <w:pPr>
        <w:spacing w:before="125" w:line="276" w:lineRule="exact"/>
        <w:ind w:firstLine="720"/>
        <w:jc w:val="both"/>
        <w:textAlignment w:val="baseline"/>
        <w:rPr>
          <w:rFonts w:eastAsia="Times New Roman"/>
          <w:b/>
          <w:color w:val="000000"/>
          <w:sz w:val="24"/>
        </w:rPr>
      </w:pPr>
      <w:r>
        <w:rPr>
          <w:rFonts w:eastAsia="Times New Roman"/>
          <w:b/>
          <w:color w:val="000000"/>
          <w:sz w:val="24"/>
        </w:rPr>
        <w:t xml:space="preserve">What good tidings did the angels announce to the shepherds? </w:t>
      </w:r>
      <w:r>
        <w:rPr>
          <w:rFonts w:eastAsia="Times New Roman"/>
          <w:color w:val="000000"/>
          <w:sz w:val="24"/>
        </w:rPr>
        <w:t xml:space="preserve">“Behold, I bring you good tidings of great joy, which shall be to all people; for unto you is born this day in the city of David </w:t>
      </w:r>
      <w:r>
        <w:rPr>
          <w:rFonts w:eastAsia="Times New Roman"/>
          <w:i/>
          <w:color w:val="000000"/>
          <w:sz w:val="24"/>
        </w:rPr>
        <w:t xml:space="preserve">a Saviour, which is Christ the Lord." </w:t>
      </w:r>
      <w:r>
        <w:rPr>
          <w:rFonts w:eastAsia="Times New Roman"/>
          <w:color w:val="000000"/>
          <w:sz w:val="24"/>
        </w:rPr>
        <w:t>Luke 2:10, 11.</w:t>
      </w:r>
    </w:p>
    <w:p w14:paraId="21706EEB" w14:textId="77777777" w:rsidR="002F40FA" w:rsidRDefault="00EA067A">
      <w:pPr>
        <w:spacing w:before="120" w:after="350" w:line="276" w:lineRule="exact"/>
        <w:ind w:firstLine="720"/>
        <w:jc w:val="both"/>
        <w:textAlignment w:val="baseline"/>
        <w:rPr>
          <w:rFonts w:eastAsia="Times New Roman"/>
          <w:b/>
          <w:color w:val="000000"/>
          <w:spacing w:val="-2"/>
          <w:sz w:val="24"/>
        </w:rPr>
      </w:pPr>
      <w:r>
        <w:rPr>
          <w:rFonts w:eastAsia="Times New Roman"/>
          <w:b/>
          <w:color w:val="000000"/>
          <w:spacing w:val="-2"/>
          <w:sz w:val="24"/>
        </w:rPr>
        <w:t xml:space="preserve">What did Simeon say after seeing the Saviour? </w:t>
      </w:r>
      <w:r>
        <w:rPr>
          <w:rFonts w:eastAsia="Times New Roman"/>
          <w:color w:val="000000"/>
          <w:spacing w:val="-2"/>
          <w:sz w:val="24"/>
        </w:rPr>
        <w:t xml:space="preserve">"And Simeon blessed them, and said unto Mary His mother, Behold, </w:t>
      </w:r>
      <w:r>
        <w:rPr>
          <w:rFonts w:eastAsia="Times New Roman"/>
          <w:i/>
          <w:color w:val="000000"/>
          <w:spacing w:val="-2"/>
          <w:sz w:val="24"/>
        </w:rPr>
        <w:t>this child is set for the fall and rising again of many in</w:t>
      </w:r>
    </w:p>
    <w:p w14:paraId="21706EEC" w14:textId="77777777" w:rsidR="002F40FA" w:rsidRDefault="00EA067A">
      <w:pPr>
        <w:spacing w:line="274" w:lineRule="exact"/>
        <w:textAlignment w:val="baseline"/>
        <w:rPr>
          <w:rFonts w:eastAsia="Times New Roman"/>
          <w:color w:val="000000"/>
          <w:spacing w:val="6"/>
          <w:sz w:val="24"/>
        </w:rPr>
      </w:pPr>
      <w:r>
        <w:rPr>
          <w:rFonts w:eastAsia="Times New Roman"/>
          <w:color w:val="000000"/>
          <w:spacing w:val="6"/>
          <w:sz w:val="24"/>
        </w:rPr>
        <w:t xml:space="preserve">162 </w:t>
      </w:r>
      <w:r>
        <w:rPr>
          <w:rFonts w:eastAsia="Times New Roman"/>
          <w:i/>
          <w:color w:val="000000"/>
          <w:sz w:val="24"/>
        </w:rPr>
        <w:t xml:space="preserve">Israel." </w:t>
      </w:r>
      <w:r>
        <w:rPr>
          <w:rFonts w:eastAsia="Times New Roman"/>
          <w:color w:val="000000"/>
          <w:sz w:val="24"/>
        </w:rPr>
        <w:t>Luke 2:34.</w:t>
      </w:r>
    </w:p>
    <w:p w14:paraId="21706EED" w14:textId="77777777" w:rsidR="002F40FA" w:rsidRDefault="00EA067A">
      <w:pPr>
        <w:spacing w:before="120" w:line="275" w:lineRule="exact"/>
        <w:ind w:right="144" w:firstLine="720"/>
        <w:textAlignment w:val="baseline"/>
        <w:rPr>
          <w:rFonts w:eastAsia="Times New Roman"/>
          <w:b/>
          <w:color w:val="000000"/>
          <w:sz w:val="24"/>
        </w:rPr>
      </w:pPr>
      <w:r>
        <w:rPr>
          <w:rFonts w:eastAsia="Times New Roman"/>
          <w:b/>
          <w:color w:val="000000"/>
          <w:sz w:val="24"/>
        </w:rPr>
        <w:t xml:space="preserve">To whom did Anna the prophetess speak of the Saviour? </w:t>
      </w:r>
      <w:r>
        <w:rPr>
          <w:rFonts w:eastAsia="Times New Roman"/>
          <w:color w:val="000000"/>
          <w:sz w:val="24"/>
        </w:rPr>
        <w:t>"And she coming in that instant gave thanks likewise unto the Lord, and spake of Him to all them that looked for redemption in Jerusalem." Luke 2:38.</w:t>
      </w:r>
    </w:p>
    <w:p w14:paraId="21706EEE" w14:textId="77777777" w:rsidR="002F40FA" w:rsidRDefault="00EA067A">
      <w:pPr>
        <w:spacing w:before="124" w:line="274" w:lineRule="exact"/>
        <w:ind w:right="216" w:firstLine="720"/>
        <w:textAlignment w:val="baseline"/>
        <w:rPr>
          <w:rFonts w:eastAsia="Times New Roman"/>
          <w:b/>
          <w:color w:val="000000"/>
          <w:sz w:val="24"/>
        </w:rPr>
      </w:pPr>
      <w:r>
        <w:rPr>
          <w:rFonts w:eastAsia="Times New Roman"/>
          <w:b/>
          <w:color w:val="000000"/>
          <w:sz w:val="24"/>
        </w:rPr>
        <w:t>In his pre-announcement of Christ's birth and name, what did the angel say Christ should do?</w:t>
      </w:r>
      <w:r>
        <w:rPr>
          <w:rFonts w:eastAsia="Times New Roman"/>
          <w:color w:val="000000"/>
          <w:sz w:val="24"/>
        </w:rPr>
        <w:t xml:space="preserve">” And she shall bring forth a son, and thou shalt call His flame Jesus [Saviour]; for </w:t>
      </w:r>
      <w:r>
        <w:rPr>
          <w:rFonts w:eastAsia="Times New Roman"/>
          <w:i/>
          <w:color w:val="000000"/>
          <w:sz w:val="24"/>
        </w:rPr>
        <w:t xml:space="preserve">He shall save His people from their sins." </w:t>
      </w:r>
      <w:r>
        <w:rPr>
          <w:rFonts w:eastAsia="Times New Roman"/>
          <w:color w:val="000000"/>
          <w:sz w:val="24"/>
        </w:rPr>
        <w:t>Matt. 1:21.</w:t>
      </w:r>
    </w:p>
    <w:p w14:paraId="21706EEF" w14:textId="77777777" w:rsidR="002F40FA" w:rsidRDefault="00EA067A">
      <w:pPr>
        <w:spacing w:before="125" w:line="275" w:lineRule="exact"/>
        <w:ind w:right="144" w:firstLine="720"/>
        <w:textAlignment w:val="baseline"/>
        <w:rPr>
          <w:rFonts w:eastAsia="Times New Roman"/>
          <w:b/>
          <w:color w:val="000000"/>
          <w:sz w:val="24"/>
        </w:rPr>
      </w:pPr>
      <w:r>
        <w:rPr>
          <w:rFonts w:eastAsia="Times New Roman"/>
          <w:b/>
          <w:color w:val="000000"/>
          <w:sz w:val="24"/>
        </w:rPr>
        <w:t xml:space="preserve">On what condition was He to save them? </w:t>
      </w:r>
      <w:r>
        <w:rPr>
          <w:rFonts w:eastAsia="Times New Roman"/>
          <w:color w:val="000000"/>
          <w:sz w:val="24"/>
        </w:rPr>
        <w:t>“For God so loved the world, that He gave His only begotten Son, that whosoever believeth in Him should not perish, but have everlasting life." John 3:16.</w:t>
      </w:r>
    </w:p>
    <w:p w14:paraId="21706EF0" w14:textId="77777777" w:rsidR="002F40FA" w:rsidRDefault="00EA067A">
      <w:pPr>
        <w:spacing w:before="128" w:line="274" w:lineRule="exact"/>
        <w:ind w:firstLine="720"/>
        <w:textAlignment w:val="baseline"/>
        <w:rPr>
          <w:rFonts w:eastAsia="Times New Roman"/>
          <w:b/>
          <w:color w:val="000000"/>
          <w:sz w:val="24"/>
        </w:rPr>
      </w:pPr>
      <w:r>
        <w:rPr>
          <w:rFonts w:eastAsia="Times New Roman"/>
          <w:b/>
          <w:color w:val="000000"/>
          <w:sz w:val="24"/>
        </w:rPr>
        <w:t xml:space="preserve">Christ saves believers from their sins under the Christian dispensation; but does His blood atone for sins committed in the old dispensation? </w:t>
      </w:r>
      <w:r>
        <w:rPr>
          <w:rFonts w:eastAsia="Times New Roman"/>
          <w:color w:val="000000"/>
          <w:sz w:val="24"/>
        </w:rPr>
        <w:t>“And for this cause He is the mediator of the new testament, that by means of death, for the redemption of the transgressions that were under the first testament, they which are called might receive the promise of eternal inheritance." Heb. 9:15.</w:t>
      </w:r>
    </w:p>
    <w:p w14:paraId="21706EF1" w14:textId="77777777" w:rsidR="002F40FA" w:rsidRDefault="00EA067A">
      <w:pPr>
        <w:spacing w:before="119" w:line="230" w:lineRule="exact"/>
        <w:ind w:firstLine="720"/>
        <w:textAlignment w:val="baseline"/>
        <w:rPr>
          <w:rFonts w:eastAsia="Times New Roman"/>
          <w:color w:val="000000"/>
        </w:rPr>
      </w:pPr>
      <w:r>
        <w:rPr>
          <w:rFonts w:eastAsia="Times New Roman"/>
          <w:color w:val="000000"/>
        </w:rPr>
        <w:t>NOTE. - The blood of Christ availed for believers the same in the old dispensation as it does in the new. The first promise made to man, that the seed of the woman should bruise the serpent's head, was as verily the gospel of Jesus Christ as was the song the angels sung over the plains of Bethlehem, to the shepherds, as they watched their flocks by night, "Glory to God in the highest, peace on earth, good will to men."</w:t>
      </w:r>
    </w:p>
    <w:p w14:paraId="21706EF2" w14:textId="77777777" w:rsidR="002F40FA" w:rsidRDefault="00EA067A">
      <w:pPr>
        <w:spacing w:before="125" w:line="275" w:lineRule="exact"/>
        <w:ind w:firstLine="720"/>
        <w:textAlignment w:val="baseline"/>
        <w:rPr>
          <w:rFonts w:eastAsia="Times New Roman"/>
          <w:b/>
          <w:color w:val="000000"/>
          <w:sz w:val="24"/>
        </w:rPr>
      </w:pPr>
      <w:r>
        <w:rPr>
          <w:rFonts w:eastAsia="Times New Roman"/>
          <w:b/>
          <w:color w:val="000000"/>
          <w:sz w:val="24"/>
        </w:rPr>
        <w:t xml:space="preserve">How did Abel show his faith in the coming Saviour? </w:t>
      </w:r>
      <w:r>
        <w:rPr>
          <w:rFonts w:eastAsia="Times New Roman"/>
          <w:color w:val="000000"/>
          <w:sz w:val="24"/>
        </w:rPr>
        <w:t>"By faith Abel offered unto God a more excellent Sacrifice than Cain." Heb. 11:4.</w:t>
      </w:r>
    </w:p>
    <w:p w14:paraId="21706EF3" w14:textId="77777777" w:rsidR="002F40FA" w:rsidRDefault="00EA067A">
      <w:pPr>
        <w:spacing w:before="122" w:line="275" w:lineRule="exact"/>
        <w:ind w:firstLine="720"/>
        <w:textAlignment w:val="baseline"/>
        <w:rPr>
          <w:rFonts w:eastAsia="Times New Roman"/>
          <w:b/>
          <w:color w:val="000000"/>
          <w:sz w:val="24"/>
        </w:rPr>
      </w:pPr>
      <w:r>
        <w:rPr>
          <w:rFonts w:eastAsia="Times New Roman"/>
          <w:b/>
          <w:color w:val="000000"/>
          <w:sz w:val="24"/>
        </w:rPr>
        <w:t xml:space="preserve">What did the ceremonial law of the Jews contain? </w:t>
      </w:r>
      <w:r>
        <w:rPr>
          <w:rFonts w:eastAsia="Times New Roman"/>
          <w:color w:val="000000"/>
          <w:sz w:val="24"/>
        </w:rPr>
        <w:t>“For the law having a shadow of good things to come." Heb. 10:1.</w:t>
      </w:r>
    </w:p>
    <w:p w14:paraId="21706EF4" w14:textId="77777777" w:rsidR="002F40FA" w:rsidRDefault="00EA067A">
      <w:pPr>
        <w:spacing w:before="125" w:line="275" w:lineRule="exact"/>
        <w:ind w:right="216" w:firstLine="720"/>
        <w:textAlignment w:val="baseline"/>
        <w:rPr>
          <w:rFonts w:eastAsia="Times New Roman"/>
          <w:b/>
          <w:color w:val="000000"/>
          <w:sz w:val="24"/>
        </w:rPr>
      </w:pPr>
      <w:r>
        <w:rPr>
          <w:rFonts w:eastAsia="Times New Roman"/>
          <w:b/>
          <w:color w:val="000000"/>
          <w:sz w:val="24"/>
        </w:rPr>
        <w:t xml:space="preserve">What were these "good things to come" which this law foreshadowed? </w:t>
      </w:r>
      <w:r>
        <w:rPr>
          <w:rFonts w:eastAsia="Times New Roman"/>
          <w:color w:val="000000"/>
          <w:sz w:val="24"/>
        </w:rPr>
        <w:t xml:space="preserve">“But </w:t>
      </w:r>
      <w:r>
        <w:rPr>
          <w:rFonts w:eastAsia="Times New Roman"/>
          <w:i/>
          <w:color w:val="000000"/>
          <w:sz w:val="24"/>
        </w:rPr>
        <w:t xml:space="preserve">Christ being come a High Priest of good things to come, </w:t>
      </w:r>
      <w:r>
        <w:rPr>
          <w:rFonts w:eastAsia="Times New Roman"/>
          <w:color w:val="000000"/>
          <w:sz w:val="24"/>
        </w:rPr>
        <w:t>by a greater and more perfect tabernacle." Heb. 9:11.</w:t>
      </w:r>
    </w:p>
    <w:p w14:paraId="21706EF5" w14:textId="77777777" w:rsidR="002F40FA" w:rsidRDefault="00EA067A">
      <w:pPr>
        <w:spacing w:before="124" w:line="275" w:lineRule="exact"/>
        <w:ind w:firstLine="720"/>
        <w:textAlignment w:val="baseline"/>
        <w:rPr>
          <w:rFonts w:eastAsia="Times New Roman"/>
          <w:b/>
          <w:color w:val="000000"/>
          <w:sz w:val="24"/>
        </w:rPr>
      </w:pPr>
      <w:r>
        <w:rPr>
          <w:rFonts w:eastAsia="Times New Roman"/>
          <w:b/>
          <w:color w:val="000000"/>
          <w:sz w:val="24"/>
        </w:rPr>
        <w:t xml:space="preserve">Did those of the patriarchal age have a knowledge of sin? </w:t>
      </w:r>
      <w:r>
        <w:rPr>
          <w:rFonts w:eastAsia="Times New Roman"/>
          <w:color w:val="000000"/>
          <w:sz w:val="24"/>
        </w:rPr>
        <w:t xml:space="preserve">“Then Abimelech called Abraham, and said unto him, What hast thou done unto us? and what have I offended thee, that thou hast brought on me and </w:t>
      </w:r>
      <w:r>
        <w:rPr>
          <w:rFonts w:eastAsia="Times New Roman"/>
          <w:color w:val="000000"/>
          <w:sz w:val="24"/>
        </w:rPr>
        <w:lastRenderedPageBreak/>
        <w:t>on my kingdom a great sin? Thou hast done deeds unto me that ought not to be done." Gen. 20:9 (Gen. 4:7) (Gen. 13:13).</w:t>
      </w:r>
    </w:p>
    <w:p w14:paraId="21706EF6" w14:textId="77777777" w:rsidR="002F40FA" w:rsidRDefault="00EA067A">
      <w:pPr>
        <w:spacing w:before="122" w:line="275" w:lineRule="exact"/>
        <w:ind w:right="504" w:firstLine="720"/>
        <w:textAlignment w:val="baseline"/>
        <w:rPr>
          <w:rFonts w:eastAsia="Times New Roman"/>
          <w:b/>
          <w:color w:val="000000"/>
          <w:sz w:val="24"/>
        </w:rPr>
      </w:pPr>
      <w:r>
        <w:rPr>
          <w:rFonts w:eastAsia="Times New Roman"/>
          <w:b/>
          <w:color w:val="000000"/>
          <w:sz w:val="24"/>
        </w:rPr>
        <w:t xml:space="preserve">By what means must they have gained that knowledge? </w:t>
      </w:r>
      <w:r>
        <w:rPr>
          <w:rFonts w:eastAsia="Times New Roman"/>
          <w:color w:val="000000"/>
          <w:sz w:val="24"/>
        </w:rPr>
        <w:t>“By the law is the knowledge of sin." "I had not known sin, but by the law." Rom. 3:20; 7:7.</w:t>
      </w:r>
    </w:p>
    <w:p w14:paraId="21706EF7" w14:textId="77777777" w:rsidR="002F40FA" w:rsidRDefault="00EA067A">
      <w:pPr>
        <w:spacing w:before="124" w:line="274" w:lineRule="exact"/>
        <w:ind w:firstLine="720"/>
        <w:textAlignment w:val="baseline"/>
        <w:rPr>
          <w:rFonts w:eastAsia="Times New Roman"/>
          <w:b/>
          <w:color w:val="000000"/>
          <w:sz w:val="24"/>
        </w:rPr>
      </w:pPr>
      <w:r>
        <w:rPr>
          <w:rFonts w:eastAsia="Times New Roman"/>
          <w:b/>
          <w:color w:val="000000"/>
          <w:sz w:val="24"/>
        </w:rPr>
        <w:t xml:space="preserve">Was there a priesthood in the days of Abraham, to minister for the sins of the people? </w:t>
      </w:r>
      <w:r>
        <w:rPr>
          <w:rFonts w:eastAsia="Times New Roman"/>
          <w:color w:val="000000"/>
          <w:sz w:val="24"/>
        </w:rPr>
        <w:t>“For this Melchisedec, king of Salem, priest of the most high God, who met Abraham returning from the slaughter of the kings, and blessed him." Heb. 7:1.</w:t>
      </w:r>
    </w:p>
    <w:p w14:paraId="21706EF8" w14:textId="77777777" w:rsidR="002F40FA" w:rsidRDefault="00EA067A">
      <w:pPr>
        <w:spacing w:before="125" w:line="275" w:lineRule="exact"/>
        <w:ind w:right="144" w:firstLine="720"/>
        <w:textAlignment w:val="baseline"/>
        <w:rPr>
          <w:rFonts w:eastAsia="Times New Roman"/>
          <w:b/>
          <w:color w:val="000000"/>
          <w:sz w:val="24"/>
        </w:rPr>
      </w:pPr>
      <w:r>
        <w:rPr>
          <w:rFonts w:eastAsia="Times New Roman"/>
          <w:b/>
          <w:color w:val="000000"/>
          <w:sz w:val="24"/>
        </w:rPr>
        <w:t>And was the gospel preached to Abraham?</w:t>
      </w:r>
      <w:r>
        <w:rPr>
          <w:rFonts w:eastAsia="Times New Roman"/>
          <w:color w:val="000000"/>
          <w:sz w:val="24"/>
        </w:rPr>
        <w:t>” And the Scripture, foreseeing that God would justify the heathen through faith, preached before the gospel unto Abraham." Gal. 3:8.</w:t>
      </w:r>
    </w:p>
    <w:p w14:paraId="21706EF9" w14:textId="77777777" w:rsidR="002F40FA" w:rsidRDefault="00EA067A" w:rsidP="00E84DC9">
      <w:pPr>
        <w:spacing w:before="114" w:line="220" w:lineRule="exact"/>
        <w:ind w:firstLine="720"/>
        <w:textAlignment w:val="baseline"/>
        <w:rPr>
          <w:rFonts w:eastAsia="Times New Roman"/>
          <w:color w:val="000000"/>
          <w:spacing w:val="-2"/>
        </w:rPr>
      </w:pPr>
      <w:r>
        <w:rPr>
          <w:rFonts w:eastAsia="Times New Roman"/>
          <w:color w:val="000000"/>
          <w:spacing w:val="-2"/>
        </w:rPr>
        <w:t>NOTE. - We have learned from the foregoing scriptures that from the earliest age men were convinced of sin, and that their knowledge of their sinful condition could be learned in no other way than by a moral rule, even God's law. They also had a ministering priesthood, to point them to Christ, which was the good news, or gospel, that gave them hope in a coming Messiah actually to take away their sins. When Christ</w:t>
      </w:r>
    </w:p>
    <w:p w14:paraId="21706EFA" w14:textId="77777777" w:rsidR="002F40FA" w:rsidRDefault="00EA067A" w:rsidP="00E84DC9">
      <w:pPr>
        <w:spacing w:before="1" w:line="275" w:lineRule="exact"/>
        <w:jc w:val="right"/>
        <w:textAlignment w:val="baseline"/>
        <w:rPr>
          <w:rFonts w:eastAsia="Times New Roman"/>
          <w:color w:val="000000"/>
          <w:spacing w:val="6"/>
          <w:sz w:val="24"/>
        </w:rPr>
      </w:pPr>
      <w:r>
        <w:rPr>
          <w:rFonts w:eastAsia="Times New Roman"/>
          <w:color w:val="000000"/>
          <w:spacing w:val="6"/>
          <w:sz w:val="24"/>
        </w:rPr>
        <w:t>163</w:t>
      </w:r>
    </w:p>
    <w:p w14:paraId="21706EFB" w14:textId="77777777" w:rsidR="002F40FA" w:rsidRDefault="00EA067A" w:rsidP="00E84DC9">
      <w:pPr>
        <w:spacing w:before="120" w:line="230" w:lineRule="exact"/>
        <w:textAlignment w:val="baseline"/>
        <w:rPr>
          <w:rFonts w:eastAsia="Times New Roman"/>
          <w:color w:val="000000"/>
        </w:rPr>
      </w:pPr>
      <w:r>
        <w:rPr>
          <w:rFonts w:eastAsia="Times New Roman"/>
          <w:color w:val="000000"/>
        </w:rPr>
        <w:t>came, He died for the transgressions which had been committed in the old dispensation, just the same as He did for those which would be committed under the new.</w:t>
      </w:r>
    </w:p>
    <w:p w14:paraId="21706EFC" w14:textId="77777777" w:rsidR="002F40FA" w:rsidRDefault="00EA067A">
      <w:pPr>
        <w:spacing w:before="124" w:line="275" w:lineRule="exact"/>
        <w:ind w:firstLine="720"/>
        <w:textAlignment w:val="baseline"/>
        <w:rPr>
          <w:rFonts w:eastAsia="Times New Roman"/>
          <w:b/>
          <w:color w:val="000000"/>
          <w:sz w:val="24"/>
        </w:rPr>
      </w:pPr>
      <w:r>
        <w:rPr>
          <w:rFonts w:eastAsia="Times New Roman"/>
          <w:b/>
          <w:color w:val="000000"/>
          <w:sz w:val="24"/>
        </w:rPr>
        <w:t xml:space="preserve">But when Christ came, did He expect to put away the law of God in order to save men? </w:t>
      </w:r>
      <w:r>
        <w:rPr>
          <w:rFonts w:eastAsia="Times New Roman"/>
          <w:i/>
          <w:color w:val="000000"/>
          <w:sz w:val="24"/>
        </w:rPr>
        <w:t xml:space="preserve">“Think not that I am come to destroy the law </w:t>
      </w:r>
      <w:r>
        <w:rPr>
          <w:rFonts w:eastAsia="Times New Roman"/>
          <w:color w:val="000000"/>
          <w:sz w:val="24"/>
        </w:rPr>
        <w:t>or the prophets: I am not come to destroy, but to fulfill." Matt. 5:17.</w:t>
      </w:r>
    </w:p>
    <w:p w14:paraId="21706EFD" w14:textId="77777777" w:rsidR="002F40FA" w:rsidRDefault="00EA067A">
      <w:pPr>
        <w:spacing w:before="114" w:line="230" w:lineRule="exact"/>
        <w:ind w:firstLine="720"/>
        <w:textAlignment w:val="baseline"/>
        <w:rPr>
          <w:rFonts w:eastAsia="Times New Roman"/>
          <w:color w:val="000000"/>
          <w:spacing w:val="-2"/>
        </w:rPr>
      </w:pPr>
      <w:r>
        <w:rPr>
          <w:rFonts w:eastAsia="Times New Roman"/>
          <w:color w:val="000000"/>
          <w:spacing w:val="-2"/>
        </w:rPr>
        <w:t>NOTE. - He came to fulfill the law; that is, to carry out its design. The law was ordained to life. (Rom. 7:10.) Had man never broken the law, he would not have been a sinner, and would therefore, from the first, have lived eternally. Now Christ fulfills it, or carries its design into effect, that is, gives life to the believer in Him. Had man never transgressed the law, he would not have needed Christ; if the law could have been done away, after man had broken it, he would not then have needed Christ; for it is the law, and that only, which condemns him to death. Take away the instrument of death, and man would live. Christ could not abate a jot of that law; for His mission was to make an atonement before the law, in behalf of the sinner.</w:t>
      </w:r>
    </w:p>
    <w:p w14:paraId="21706EFE" w14:textId="77777777" w:rsidR="002F40FA" w:rsidRDefault="00EA067A">
      <w:pPr>
        <w:spacing w:before="123" w:line="277" w:lineRule="exact"/>
        <w:ind w:firstLine="720"/>
        <w:textAlignment w:val="baseline"/>
        <w:rPr>
          <w:rFonts w:eastAsia="Times New Roman"/>
          <w:b/>
          <w:color w:val="000000"/>
          <w:sz w:val="24"/>
        </w:rPr>
      </w:pPr>
      <w:r>
        <w:rPr>
          <w:rFonts w:eastAsia="Times New Roman"/>
          <w:b/>
          <w:color w:val="000000"/>
          <w:sz w:val="24"/>
        </w:rPr>
        <w:t>How much of the law did Christ say should remain in force?</w:t>
      </w:r>
      <w:r>
        <w:rPr>
          <w:rFonts w:eastAsia="Times New Roman"/>
          <w:color w:val="000000"/>
          <w:sz w:val="24"/>
        </w:rPr>
        <w:t>” For verily I say unto you, Till heaven and earth pass, one jot or one tittle shall in no wise pass from the law, till all be fulfilled." Matt. 5:18.</w:t>
      </w:r>
    </w:p>
    <w:p w14:paraId="21706EFF" w14:textId="77777777" w:rsidR="002F40FA" w:rsidRDefault="00EA067A">
      <w:pPr>
        <w:spacing w:before="126" w:line="275" w:lineRule="exact"/>
        <w:ind w:right="216" w:firstLine="720"/>
        <w:textAlignment w:val="baseline"/>
        <w:rPr>
          <w:rFonts w:eastAsia="Times New Roman"/>
          <w:b/>
          <w:color w:val="000000"/>
          <w:sz w:val="24"/>
        </w:rPr>
      </w:pPr>
      <w:r>
        <w:rPr>
          <w:rFonts w:eastAsia="Times New Roman"/>
          <w:b/>
          <w:color w:val="000000"/>
          <w:sz w:val="24"/>
        </w:rPr>
        <w:t xml:space="preserve">Then if we have faith in Christ and the gospel, how does that affect the law? </w:t>
      </w:r>
      <w:r>
        <w:rPr>
          <w:rFonts w:eastAsia="Times New Roman"/>
          <w:color w:val="000000"/>
          <w:sz w:val="24"/>
        </w:rPr>
        <w:t xml:space="preserve">“Do we then make void the law through faith? God for- bid: yea, </w:t>
      </w:r>
      <w:r>
        <w:rPr>
          <w:rFonts w:eastAsia="Times New Roman"/>
          <w:i/>
          <w:color w:val="000000"/>
          <w:sz w:val="24"/>
        </w:rPr>
        <w:t xml:space="preserve">we establish the law." </w:t>
      </w:r>
      <w:r>
        <w:rPr>
          <w:rFonts w:eastAsia="Times New Roman"/>
          <w:color w:val="000000"/>
          <w:sz w:val="24"/>
        </w:rPr>
        <w:t>Rom. 3:31.</w:t>
      </w:r>
    </w:p>
    <w:p w14:paraId="21706F00" w14:textId="77777777" w:rsidR="002F40FA" w:rsidRDefault="00EA067A">
      <w:pPr>
        <w:spacing w:before="118" w:line="277" w:lineRule="exact"/>
        <w:ind w:firstLine="720"/>
        <w:textAlignment w:val="baseline"/>
        <w:rPr>
          <w:rFonts w:eastAsia="Times New Roman"/>
          <w:b/>
          <w:color w:val="000000"/>
          <w:sz w:val="24"/>
        </w:rPr>
      </w:pPr>
      <w:r>
        <w:rPr>
          <w:rFonts w:eastAsia="Times New Roman"/>
          <w:b/>
          <w:color w:val="000000"/>
          <w:sz w:val="24"/>
        </w:rPr>
        <w:t>How many lawgivers are there?</w:t>
      </w:r>
      <w:r>
        <w:rPr>
          <w:rFonts w:eastAsia="Times New Roman"/>
          <w:color w:val="000000"/>
          <w:sz w:val="24"/>
        </w:rPr>
        <w:t>” There is one Lawgiver, who is able to save and to destroy." James 4:12.</w:t>
      </w:r>
    </w:p>
    <w:p w14:paraId="21706F01" w14:textId="77777777" w:rsidR="002F40FA" w:rsidRDefault="00EA067A">
      <w:pPr>
        <w:spacing w:before="118" w:line="277" w:lineRule="exact"/>
        <w:ind w:right="144" w:firstLine="720"/>
        <w:textAlignment w:val="baseline"/>
        <w:rPr>
          <w:rFonts w:eastAsia="Times New Roman"/>
          <w:b/>
          <w:color w:val="000000"/>
          <w:sz w:val="24"/>
        </w:rPr>
      </w:pPr>
      <w:r>
        <w:rPr>
          <w:rFonts w:eastAsia="Times New Roman"/>
          <w:b/>
          <w:color w:val="000000"/>
          <w:sz w:val="24"/>
        </w:rPr>
        <w:t xml:space="preserve">What part does Christ act in behalf of the sinner? </w:t>
      </w:r>
      <w:r>
        <w:rPr>
          <w:rFonts w:eastAsia="Times New Roman"/>
          <w:color w:val="000000"/>
          <w:sz w:val="24"/>
        </w:rPr>
        <w:t xml:space="preserve">“If any man sin, </w:t>
      </w:r>
      <w:r>
        <w:rPr>
          <w:rFonts w:eastAsia="Times New Roman"/>
          <w:i/>
          <w:color w:val="000000"/>
          <w:sz w:val="24"/>
        </w:rPr>
        <w:t xml:space="preserve">we have an advocate with the Father, </w:t>
      </w:r>
      <w:r>
        <w:rPr>
          <w:rFonts w:eastAsia="Times New Roman"/>
          <w:color w:val="000000"/>
          <w:sz w:val="24"/>
        </w:rPr>
        <w:t>Jesus Christ the righteous." 1 John 2:1.</w:t>
      </w:r>
    </w:p>
    <w:p w14:paraId="21706F02" w14:textId="77777777" w:rsidR="002F40FA" w:rsidRDefault="00EA067A">
      <w:pPr>
        <w:spacing w:before="129" w:line="273" w:lineRule="exact"/>
        <w:ind w:right="1080" w:firstLine="720"/>
        <w:textAlignment w:val="baseline"/>
        <w:rPr>
          <w:rFonts w:eastAsia="Times New Roman"/>
          <w:b/>
          <w:color w:val="000000"/>
          <w:sz w:val="24"/>
        </w:rPr>
      </w:pPr>
      <w:r>
        <w:rPr>
          <w:rFonts w:eastAsia="Times New Roman"/>
          <w:b/>
          <w:color w:val="000000"/>
          <w:sz w:val="24"/>
        </w:rPr>
        <w:t>In the closing message to the world, how are the law and the gospel associated?</w:t>
      </w:r>
    </w:p>
    <w:p w14:paraId="21706F03" w14:textId="77777777" w:rsidR="002F40FA" w:rsidRDefault="00EA067A">
      <w:pPr>
        <w:spacing w:before="115" w:line="277" w:lineRule="exact"/>
        <w:ind w:right="216" w:firstLine="720"/>
        <w:textAlignment w:val="baseline"/>
        <w:rPr>
          <w:rFonts w:eastAsia="Times New Roman"/>
          <w:color w:val="000000"/>
          <w:sz w:val="24"/>
        </w:rPr>
      </w:pPr>
      <w:r>
        <w:rPr>
          <w:rFonts w:eastAsia="Times New Roman"/>
          <w:color w:val="000000"/>
          <w:sz w:val="24"/>
        </w:rPr>
        <w:t xml:space="preserve">"Here are they that keep the </w:t>
      </w:r>
      <w:r>
        <w:rPr>
          <w:rFonts w:eastAsia="Times New Roman"/>
          <w:i/>
          <w:color w:val="000000"/>
          <w:sz w:val="24"/>
        </w:rPr>
        <w:t xml:space="preserve">commandments of God and the faith of Jesus." </w:t>
      </w:r>
      <w:r>
        <w:rPr>
          <w:rFonts w:eastAsia="Times New Roman"/>
          <w:color w:val="000000"/>
          <w:sz w:val="24"/>
        </w:rPr>
        <w:t>Rev. 14:12.</w:t>
      </w:r>
    </w:p>
    <w:p w14:paraId="21706F04" w14:textId="77777777" w:rsidR="002F40FA" w:rsidRDefault="00EA067A">
      <w:pPr>
        <w:spacing w:before="115" w:line="230" w:lineRule="exact"/>
        <w:ind w:firstLine="720"/>
        <w:textAlignment w:val="baseline"/>
        <w:rPr>
          <w:rFonts w:eastAsia="Times New Roman"/>
          <w:color w:val="000000"/>
        </w:rPr>
      </w:pPr>
      <w:r>
        <w:rPr>
          <w:rFonts w:eastAsia="Times New Roman"/>
          <w:color w:val="000000"/>
        </w:rPr>
        <w:t>NOTE. - There is no salvation in the law. There is no redeeming quality in law. Redemption is through the blood of Christ. The sinner may cease to break the commandments of God, and strive with all his powers to keep them; but this will not atone for his sins, and redeem him from his present condition in consequence of past transgression... The hope of eternal salvation hangs upon Christ. Adam hung his hope there. Abel, Enoch, Noah, Abraham, and the believing Jews hung theirs there. We can do no more, the hope of the next life depends upon Christ. Faith in His blood can alone free us from our transgressions. And a life of obedience to the commandments of God and the faith of Jesus will be a sufficient passport through the golden gates of the city of God.</w:t>
      </w:r>
    </w:p>
    <w:p w14:paraId="21706F05" w14:textId="77777777" w:rsidR="002F40FA" w:rsidRDefault="00EA067A">
      <w:pPr>
        <w:spacing w:before="246" w:line="299"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80</w:t>
      </w:r>
    </w:p>
    <w:p w14:paraId="21706F06" w14:textId="77777777" w:rsidR="002F40FA" w:rsidRPr="008868CA" w:rsidRDefault="008868CA" w:rsidP="008868CA">
      <w:pPr>
        <w:pStyle w:val="Heading2"/>
      </w:pPr>
      <w:r w:rsidRPr="008868CA">
        <w:lastRenderedPageBreak/>
        <w:t xml:space="preserve">80 </w:t>
      </w:r>
      <w:r w:rsidR="00EA067A" w:rsidRPr="008868CA">
        <w:t>The Gospel in the Old Testament</w:t>
      </w:r>
    </w:p>
    <w:p w14:paraId="21706F07" w14:textId="77777777" w:rsidR="002F40FA" w:rsidRDefault="00EA067A">
      <w:pPr>
        <w:spacing w:before="206" w:line="277" w:lineRule="exact"/>
        <w:ind w:firstLine="720"/>
        <w:textAlignment w:val="baseline"/>
        <w:rPr>
          <w:rFonts w:eastAsia="Times New Roman"/>
          <w:b/>
          <w:color w:val="000000"/>
          <w:sz w:val="24"/>
        </w:rPr>
      </w:pPr>
      <w:r>
        <w:rPr>
          <w:rFonts w:eastAsia="Times New Roman"/>
          <w:b/>
          <w:color w:val="000000"/>
          <w:sz w:val="24"/>
        </w:rPr>
        <w:t xml:space="preserve">In what condition did the sin of Adam place the human family? </w:t>
      </w:r>
      <w:r>
        <w:rPr>
          <w:rFonts w:eastAsia="Times New Roman"/>
          <w:color w:val="000000"/>
          <w:sz w:val="24"/>
        </w:rPr>
        <w:t xml:space="preserve">“Wherefore, as by one man sin entered into the world, and death by sin: and so </w:t>
      </w:r>
      <w:r>
        <w:rPr>
          <w:rFonts w:eastAsia="Times New Roman"/>
          <w:i/>
          <w:color w:val="000000"/>
          <w:sz w:val="24"/>
        </w:rPr>
        <w:t xml:space="preserve">death passed upon all men, </w:t>
      </w:r>
      <w:r>
        <w:rPr>
          <w:rFonts w:eastAsia="Times New Roman"/>
          <w:color w:val="000000"/>
          <w:sz w:val="24"/>
        </w:rPr>
        <w:t>for that all have sinned." Rom. 5:12.</w:t>
      </w:r>
    </w:p>
    <w:p w14:paraId="21706F08" w14:textId="77777777" w:rsidR="002F40FA" w:rsidRDefault="00EA067A">
      <w:pPr>
        <w:spacing w:before="119" w:after="533" w:line="277" w:lineRule="exact"/>
        <w:ind w:firstLine="720"/>
        <w:textAlignment w:val="baseline"/>
        <w:rPr>
          <w:rFonts w:eastAsia="Times New Roman"/>
          <w:b/>
          <w:color w:val="000000"/>
          <w:sz w:val="24"/>
        </w:rPr>
      </w:pPr>
      <w:r>
        <w:rPr>
          <w:rFonts w:eastAsia="Times New Roman"/>
          <w:b/>
          <w:color w:val="000000"/>
          <w:sz w:val="24"/>
        </w:rPr>
        <w:t xml:space="preserve">How does the offer of salvation come to all? </w:t>
      </w:r>
      <w:r>
        <w:rPr>
          <w:rFonts w:eastAsia="Times New Roman"/>
          <w:color w:val="000000"/>
          <w:sz w:val="24"/>
        </w:rPr>
        <w:t xml:space="preserve">“Therefore as by the offense of one judgment came upon all men to condemnation: even </w:t>
      </w:r>
      <w:r>
        <w:rPr>
          <w:rFonts w:eastAsia="Times New Roman"/>
          <w:i/>
          <w:color w:val="000000"/>
          <w:sz w:val="24"/>
        </w:rPr>
        <w:t xml:space="preserve">so by the righteousness of one </w:t>
      </w:r>
      <w:r>
        <w:rPr>
          <w:rFonts w:eastAsia="Times New Roman"/>
          <w:color w:val="000000"/>
          <w:sz w:val="24"/>
        </w:rPr>
        <w:t>the free gift came upon all men unto justification of life." Rom. 5:18.</w:t>
      </w:r>
    </w:p>
    <w:p w14:paraId="21706F09" w14:textId="77777777" w:rsidR="002F40FA" w:rsidRDefault="00EA067A" w:rsidP="00E84DC9">
      <w:pPr>
        <w:spacing w:line="276" w:lineRule="exact"/>
        <w:jc w:val="right"/>
        <w:textAlignment w:val="baseline"/>
        <w:rPr>
          <w:rFonts w:eastAsia="Times New Roman"/>
          <w:color w:val="000000"/>
          <w:spacing w:val="6"/>
          <w:sz w:val="24"/>
        </w:rPr>
      </w:pPr>
      <w:r>
        <w:rPr>
          <w:rFonts w:eastAsia="Times New Roman"/>
          <w:color w:val="000000"/>
          <w:spacing w:val="6"/>
          <w:sz w:val="24"/>
        </w:rPr>
        <w:t>164</w:t>
      </w:r>
    </w:p>
    <w:p w14:paraId="21706F0A" w14:textId="77777777" w:rsidR="002F40FA" w:rsidRDefault="00EA067A">
      <w:pPr>
        <w:spacing w:line="274" w:lineRule="exact"/>
        <w:ind w:right="72" w:firstLine="720"/>
        <w:textAlignment w:val="baseline"/>
        <w:rPr>
          <w:rFonts w:eastAsia="Times New Roman"/>
          <w:b/>
          <w:color w:val="000000"/>
          <w:sz w:val="24"/>
        </w:rPr>
      </w:pPr>
      <w:r>
        <w:rPr>
          <w:rFonts w:eastAsia="Times New Roman"/>
          <w:b/>
          <w:color w:val="000000"/>
          <w:sz w:val="24"/>
        </w:rPr>
        <w:t xml:space="preserve">Is there any other way to obtain salvation? </w:t>
      </w:r>
      <w:r>
        <w:rPr>
          <w:rFonts w:eastAsia="Times New Roman"/>
          <w:i/>
          <w:color w:val="000000"/>
          <w:sz w:val="24"/>
        </w:rPr>
        <w:t xml:space="preserve">“Neither is there salvation in any other; </w:t>
      </w:r>
      <w:r>
        <w:rPr>
          <w:rFonts w:eastAsia="Times New Roman"/>
          <w:color w:val="000000"/>
          <w:sz w:val="24"/>
        </w:rPr>
        <w:t>for there is none other name under heaven given among men, whereby we must be saved." Acts 4:12.</w:t>
      </w:r>
    </w:p>
    <w:p w14:paraId="21706F0B" w14:textId="77777777" w:rsidR="002F40FA" w:rsidRDefault="00EA067A">
      <w:pPr>
        <w:spacing w:before="122" w:line="275" w:lineRule="exact"/>
        <w:ind w:right="72" w:firstLine="720"/>
        <w:textAlignment w:val="baseline"/>
        <w:rPr>
          <w:rFonts w:eastAsia="Times New Roman"/>
          <w:b/>
          <w:color w:val="000000"/>
          <w:sz w:val="24"/>
        </w:rPr>
      </w:pPr>
      <w:r>
        <w:rPr>
          <w:rFonts w:eastAsia="Times New Roman"/>
          <w:b/>
          <w:color w:val="000000"/>
          <w:sz w:val="24"/>
        </w:rPr>
        <w:t xml:space="preserve">Through what are men saved? </w:t>
      </w:r>
      <w:r>
        <w:rPr>
          <w:rFonts w:eastAsia="Times New Roman"/>
          <w:color w:val="000000"/>
          <w:sz w:val="24"/>
        </w:rPr>
        <w:t xml:space="preserve">“For by </w:t>
      </w:r>
      <w:r>
        <w:rPr>
          <w:rFonts w:eastAsia="Times New Roman"/>
          <w:i/>
          <w:color w:val="000000"/>
          <w:sz w:val="24"/>
        </w:rPr>
        <w:t xml:space="preserve">grace are ye saved through faith; </w:t>
      </w:r>
      <w:r>
        <w:rPr>
          <w:rFonts w:eastAsia="Times New Roman"/>
          <w:color w:val="000000"/>
          <w:sz w:val="24"/>
        </w:rPr>
        <w:t>and that not of yourselves: it is the gift of God." Eph. 2:8.</w:t>
      </w:r>
    </w:p>
    <w:p w14:paraId="21706F0C" w14:textId="77777777" w:rsidR="002F40FA" w:rsidRDefault="00EA067A">
      <w:pPr>
        <w:spacing w:before="125" w:line="275" w:lineRule="exact"/>
        <w:ind w:right="72" w:firstLine="720"/>
        <w:textAlignment w:val="baseline"/>
        <w:rPr>
          <w:rFonts w:eastAsia="Times New Roman"/>
          <w:b/>
          <w:color w:val="000000"/>
          <w:sz w:val="24"/>
        </w:rPr>
      </w:pPr>
      <w:r>
        <w:rPr>
          <w:rFonts w:eastAsia="Times New Roman"/>
          <w:b/>
          <w:color w:val="000000"/>
          <w:sz w:val="24"/>
        </w:rPr>
        <w:t xml:space="preserve">By what were the patriarchs to receive the promises of God? </w:t>
      </w:r>
      <w:r>
        <w:rPr>
          <w:rFonts w:eastAsia="Times New Roman"/>
          <w:color w:val="000000"/>
          <w:sz w:val="24"/>
        </w:rPr>
        <w:t xml:space="preserve">“Therefore </w:t>
      </w:r>
      <w:r>
        <w:rPr>
          <w:rFonts w:eastAsia="Times New Roman"/>
          <w:i/>
          <w:color w:val="000000"/>
          <w:sz w:val="24"/>
        </w:rPr>
        <w:t xml:space="preserve">it is of faith, that it might be by grace; </w:t>
      </w:r>
      <w:r>
        <w:rPr>
          <w:rFonts w:eastAsia="Times New Roman"/>
          <w:color w:val="000000"/>
          <w:sz w:val="24"/>
        </w:rPr>
        <w:t>to the end the promise might be sure to all the seed." Rom. 4:16.</w:t>
      </w:r>
    </w:p>
    <w:p w14:paraId="21706F0D" w14:textId="77777777" w:rsidR="002F40FA" w:rsidRDefault="00EA067A">
      <w:pPr>
        <w:spacing w:before="125" w:line="274" w:lineRule="exact"/>
        <w:ind w:right="72" w:firstLine="720"/>
        <w:textAlignment w:val="baseline"/>
        <w:rPr>
          <w:rFonts w:eastAsia="Times New Roman"/>
          <w:b/>
          <w:color w:val="000000"/>
          <w:sz w:val="24"/>
        </w:rPr>
      </w:pPr>
      <w:r>
        <w:rPr>
          <w:rFonts w:eastAsia="Times New Roman"/>
          <w:b/>
          <w:color w:val="000000"/>
          <w:sz w:val="24"/>
        </w:rPr>
        <w:t xml:space="preserve">What did the prophets teach concerning justification through faith? </w:t>
      </w:r>
      <w:r>
        <w:rPr>
          <w:rFonts w:eastAsia="Times New Roman"/>
          <w:i/>
          <w:color w:val="000000"/>
          <w:sz w:val="24"/>
        </w:rPr>
        <w:t xml:space="preserve">"The just shall live by his faith." </w:t>
      </w:r>
      <w:r>
        <w:rPr>
          <w:rFonts w:eastAsia="Times New Roman"/>
          <w:color w:val="000000"/>
          <w:sz w:val="24"/>
        </w:rPr>
        <w:t>Hab. 2:4.</w:t>
      </w:r>
    </w:p>
    <w:p w14:paraId="21706F0E" w14:textId="77777777" w:rsidR="002F40FA" w:rsidRDefault="00EA067A">
      <w:pPr>
        <w:spacing w:before="123" w:line="274" w:lineRule="exact"/>
        <w:ind w:right="72" w:firstLine="720"/>
        <w:textAlignment w:val="baseline"/>
        <w:rPr>
          <w:rFonts w:eastAsia="Times New Roman"/>
          <w:b/>
          <w:color w:val="000000"/>
          <w:sz w:val="24"/>
        </w:rPr>
      </w:pPr>
      <w:r>
        <w:rPr>
          <w:rFonts w:eastAsia="Times New Roman"/>
          <w:b/>
          <w:color w:val="000000"/>
          <w:sz w:val="24"/>
        </w:rPr>
        <w:t xml:space="preserve">Through whom did the prophets teach should come the remission of sins? </w:t>
      </w:r>
      <w:r>
        <w:rPr>
          <w:rFonts w:eastAsia="Times New Roman"/>
          <w:i/>
          <w:color w:val="000000"/>
          <w:sz w:val="24"/>
        </w:rPr>
        <w:t xml:space="preserve">“To Him give all the prophets witness, that through His name </w:t>
      </w:r>
      <w:r>
        <w:rPr>
          <w:rFonts w:eastAsia="Times New Roman"/>
          <w:color w:val="000000"/>
          <w:sz w:val="24"/>
        </w:rPr>
        <w:t>whosoever believeth in Him shall receive remission of sins." Acts 10:43.</w:t>
      </w:r>
    </w:p>
    <w:p w14:paraId="21706F0F" w14:textId="77777777" w:rsidR="002F40FA" w:rsidRDefault="00EA067A">
      <w:pPr>
        <w:spacing w:before="125" w:line="275" w:lineRule="exact"/>
        <w:ind w:right="72" w:firstLine="720"/>
        <w:textAlignment w:val="baseline"/>
        <w:rPr>
          <w:rFonts w:eastAsia="Times New Roman"/>
          <w:b/>
          <w:color w:val="000000"/>
          <w:sz w:val="24"/>
        </w:rPr>
      </w:pPr>
      <w:r>
        <w:rPr>
          <w:rFonts w:eastAsia="Times New Roman"/>
          <w:b/>
          <w:color w:val="000000"/>
          <w:sz w:val="24"/>
        </w:rPr>
        <w:t xml:space="preserve">Did Abraham possess this faith? </w:t>
      </w:r>
      <w:r>
        <w:rPr>
          <w:rFonts w:eastAsia="Times New Roman"/>
          <w:color w:val="000000"/>
          <w:sz w:val="24"/>
        </w:rPr>
        <w:t xml:space="preserve">“Abraham </w:t>
      </w:r>
      <w:r>
        <w:rPr>
          <w:rFonts w:eastAsia="Times New Roman"/>
          <w:i/>
          <w:color w:val="000000"/>
          <w:sz w:val="24"/>
        </w:rPr>
        <w:t xml:space="preserve">believed God, </w:t>
      </w:r>
      <w:r>
        <w:rPr>
          <w:rFonts w:eastAsia="Times New Roman"/>
          <w:color w:val="000000"/>
          <w:sz w:val="24"/>
        </w:rPr>
        <w:t xml:space="preserve">and it was counted unto him for righteousness." Rom. 4:3. "Your father </w:t>
      </w:r>
      <w:r>
        <w:rPr>
          <w:rFonts w:eastAsia="Times New Roman"/>
          <w:i/>
          <w:color w:val="000000"/>
          <w:sz w:val="24"/>
        </w:rPr>
        <w:t xml:space="preserve">Abraham rejoiced to see My day: </w:t>
      </w:r>
      <w:r>
        <w:rPr>
          <w:rFonts w:eastAsia="Times New Roman"/>
          <w:color w:val="000000"/>
          <w:sz w:val="24"/>
        </w:rPr>
        <w:t>and he saw it, and was glad." John 8:56.</w:t>
      </w:r>
    </w:p>
    <w:p w14:paraId="21706F10" w14:textId="77777777" w:rsidR="002F40FA" w:rsidRDefault="00EA067A">
      <w:pPr>
        <w:spacing w:before="122" w:line="275" w:lineRule="exact"/>
        <w:ind w:right="72" w:firstLine="720"/>
        <w:textAlignment w:val="baseline"/>
        <w:rPr>
          <w:rFonts w:eastAsia="Times New Roman"/>
          <w:b/>
          <w:color w:val="000000"/>
          <w:sz w:val="24"/>
        </w:rPr>
      </w:pPr>
      <w:r>
        <w:rPr>
          <w:rFonts w:eastAsia="Times New Roman"/>
          <w:b/>
          <w:color w:val="000000"/>
          <w:sz w:val="24"/>
        </w:rPr>
        <w:t xml:space="preserve">How did Abraham have a view of Christ's day? </w:t>
      </w:r>
      <w:r>
        <w:rPr>
          <w:rFonts w:eastAsia="Times New Roman"/>
          <w:color w:val="000000"/>
          <w:sz w:val="24"/>
        </w:rPr>
        <w:t xml:space="preserve">“And the Scripture, foreseeing that God would justify the heathen through faith, </w:t>
      </w:r>
      <w:r>
        <w:rPr>
          <w:rFonts w:eastAsia="Times New Roman"/>
          <w:i/>
          <w:color w:val="000000"/>
          <w:sz w:val="24"/>
        </w:rPr>
        <w:t xml:space="preserve">preached before the gospel unto Abraham." </w:t>
      </w:r>
      <w:r>
        <w:rPr>
          <w:rFonts w:eastAsia="Times New Roman"/>
          <w:color w:val="000000"/>
          <w:sz w:val="24"/>
        </w:rPr>
        <w:t>Gal. 3:8.</w:t>
      </w:r>
    </w:p>
    <w:p w14:paraId="21706F11" w14:textId="77777777" w:rsidR="002F40FA" w:rsidRDefault="00EA067A">
      <w:pPr>
        <w:spacing w:before="122" w:line="275" w:lineRule="exact"/>
        <w:ind w:right="72" w:firstLine="720"/>
        <w:textAlignment w:val="baseline"/>
        <w:rPr>
          <w:rFonts w:eastAsia="Times New Roman"/>
          <w:b/>
          <w:color w:val="000000"/>
          <w:sz w:val="24"/>
        </w:rPr>
      </w:pPr>
      <w:r>
        <w:rPr>
          <w:rFonts w:eastAsia="Times New Roman"/>
          <w:b/>
          <w:color w:val="000000"/>
          <w:sz w:val="24"/>
        </w:rPr>
        <w:t xml:space="preserve">Whose children are all that believe? </w:t>
      </w:r>
      <w:r>
        <w:rPr>
          <w:rFonts w:eastAsia="Times New Roman"/>
          <w:color w:val="000000"/>
          <w:sz w:val="24"/>
        </w:rPr>
        <w:t xml:space="preserve">“Know ye therefore that they which are of faith, </w:t>
      </w:r>
      <w:r>
        <w:rPr>
          <w:rFonts w:eastAsia="Times New Roman"/>
          <w:i/>
          <w:color w:val="000000"/>
          <w:sz w:val="24"/>
        </w:rPr>
        <w:t xml:space="preserve">the same are the children of Abraham." </w:t>
      </w:r>
      <w:r>
        <w:rPr>
          <w:rFonts w:eastAsia="Times New Roman"/>
          <w:color w:val="000000"/>
          <w:sz w:val="24"/>
        </w:rPr>
        <w:t>Gal. 3:7.</w:t>
      </w:r>
    </w:p>
    <w:p w14:paraId="21706F12" w14:textId="77777777" w:rsidR="002F40FA" w:rsidRDefault="00EA067A">
      <w:pPr>
        <w:spacing w:before="124" w:line="275" w:lineRule="exact"/>
        <w:ind w:right="72" w:firstLine="720"/>
        <w:textAlignment w:val="baseline"/>
        <w:rPr>
          <w:rFonts w:eastAsia="Times New Roman"/>
          <w:b/>
          <w:color w:val="000000"/>
          <w:spacing w:val="-2"/>
          <w:sz w:val="24"/>
        </w:rPr>
      </w:pPr>
      <w:r>
        <w:rPr>
          <w:rFonts w:eastAsia="Times New Roman"/>
          <w:b/>
          <w:color w:val="000000"/>
          <w:spacing w:val="-2"/>
          <w:sz w:val="24"/>
        </w:rPr>
        <w:t xml:space="preserve">What did faith in Christ enable Moses to do? </w:t>
      </w:r>
      <w:r>
        <w:rPr>
          <w:rFonts w:eastAsia="Times New Roman"/>
          <w:color w:val="000000"/>
          <w:spacing w:val="-2"/>
          <w:sz w:val="24"/>
        </w:rPr>
        <w:t xml:space="preserve">“By faith Moses, when he was come to years, refused to be called the son of Pharaoh's daughter; choosing rather to suffer affliction with the people of God, than to enjoy the pleasures of sin for a season; </w:t>
      </w:r>
      <w:r>
        <w:rPr>
          <w:rFonts w:eastAsia="Times New Roman"/>
          <w:i/>
          <w:color w:val="000000"/>
          <w:spacing w:val="-2"/>
          <w:sz w:val="24"/>
        </w:rPr>
        <w:t xml:space="preserve">esteeming the reproach of Christ greater riches than the treasures in Egypt." </w:t>
      </w:r>
      <w:r>
        <w:rPr>
          <w:rFonts w:eastAsia="Times New Roman"/>
          <w:color w:val="000000"/>
          <w:spacing w:val="-2"/>
          <w:sz w:val="24"/>
        </w:rPr>
        <w:t>Heb. 11:24-26.</w:t>
      </w:r>
    </w:p>
    <w:p w14:paraId="21706F13" w14:textId="77777777" w:rsidR="002F40FA" w:rsidRDefault="00EA067A">
      <w:pPr>
        <w:spacing w:before="124" w:line="275" w:lineRule="exact"/>
        <w:ind w:right="72" w:firstLine="720"/>
        <w:textAlignment w:val="baseline"/>
        <w:rPr>
          <w:rFonts w:eastAsia="Times New Roman"/>
          <w:b/>
          <w:color w:val="000000"/>
          <w:sz w:val="24"/>
        </w:rPr>
      </w:pPr>
      <w:r>
        <w:rPr>
          <w:rFonts w:eastAsia="Times New Roman"/>
          <w:b/>
          <w:color w:val="000000"/>
          <w:sz w:val="24"/>
        </w:rPr>
        <w:t>From what source did the children of Israel draw spiritual life?</w:t>
      </w:r>
      <w:r>
        <w:rPr>
          <w:rFonts w:eastAsia="Times New Roman"/>
          <w:color w:val="000000"/>
          <w:sz w:val="24"/>
        </w:rPr>
        <w:t xml:space="preserve">” And were all baptized unto Moses in the cloud and in the sea; and did all eat the same spiritual meat; and did all drink the same spiritual drink: for they drank of that spiritual Rock that followed them: </w:t>
      </w:r>
      <w:r>
        <w:rPr>
          <w:rFonts w:eastAsia="Times New Roman"/>
          <w:i/>
          <w:color w:val="000000"/>
          <w:sz w:val="24"/>
        </w:rPr>
        <w:t xml:space="preserve">and that Rock was Christ." </w:t>
      </w:r>
      <w:r>
        <w:rPr>
          <w:rFonts w:eastAsia="Times New Roman"/>
          <w:color w:val="000000"/>
          <w:sz w:val="24"/>
        </w:rPr>
        <w:t>1 Cor. 10:2-4.</w:t>
      </w:r>
    </w:p>
    <w:p w14:paraId="21706F14" w14:textId="77777777" w:rsidR="002F40FA" w:rsidRDefault="00EA067A">
      <w:pPr>
        <w:spacing w:before="127" w:line="274" w:lineRule="exact"/>
        <w:ind w:right="72" w:firstLine="720"/>
        <w:textAlignment w:val="baseline"/>
        <w:rPr>
          <w:rFonts w:eastAsia="Times New Roman"/>
          <w:b/>
          <w:color w:val="000000"/>
          <w:sz w:val="24"/>
        </w:rPr>
      </w:pPr>
      <w:r>
        <w:rPr>
          <w:rFonts w:eastAsia="Times New Roman"/>
          <w:b/>
          <w:color w:val="000000"/>
          <w:sz w:val="24"/>
        </w:rPr>
        <w:t xml:space="preserve">Where must the gospel hope have been learned, before the New Testament was written? </w:t>
      </w:r>
      <w:r>
        <w:rPr>
          <w:rFonts w:eastAsia="Times New Roman"/>
          <w:color w:val="000000"/>
          <w:sz w:val="24"/>
        </w:rPr>
        <w:t xml:space="preserve">“For </w:t>
      </w:r>
      <w:r>
        <w:rPr>
          <w:rFonts w:eastAsia="Times New Roman"/>
          <w:i/>
          <w:color w:val="000000"/>
          <w:sz w:val="24"/>
        </w:rPr>
        <w:t xml:space="preserve">had ye believed Moses, ye would have believed Me; for he wrote of Me. </w:t>
      </w:r>
      <w:r>
        <w:rPr>
          <w:rFonts w:eastAsia="Times New Roman"/>
          <w:color w:val="000000"/>
          <w:sz w:val="24"/>
        </w:rPr>
        <w:t>But if ye believe not his writings, how shall ye believe My words?" John 5:46, 47.</w:t>
      </w:r>
    </w:p>
    <w:p w14:paraId="21706F15" w14:textId="77777777" w:rsidR="002F40FA" w:rsidRDefault="00EA067A">
      <w:pPr>
        <w:spacing w:before="125" w:line="275" w:lineRule="exact"/>
        <w:ind w:right="72" w:firstLine="720"/>
        <w:textAlignment w:val="baseline"/>
        <w:rPr>
          <w:rFonts w:eastAsia="Times New Roman"/>
          <w:b/>
          <w:color w:val="000000"/>
          <w:sz w:val="24"/>
        </w:rPr>
      </w:pPr>
      <w:r>
        <w:rPr>
          <w:rFonts w:eastAsia="Times New Roman"/>
          <w:b/>
          <w:color w:val="000000"/>
          <w:sz w:val="24"/>
        </w:rPr>
        <w:t xml:space="preserve">Who inspired the Old Testament writers in their declarations? </w:t>
      </w:r>
      <w:r>
        <w:rPr>
          <w:rFonts w:eastAsia="Times New Roman"/>
          <w:color w:val="000000"/>
          <w:sz w:val="24"/>
        </w:rPr>
        <w:t xml:space="preserve">“Of which salvation the prophets have inquired and searched diligently, who prophesied of the grace that should come unto you: searching what, or what manner of time the </w:t>
      </w:r>
      <w:r>
        <w:rPr>
          <w:rFonts w:eastAsia="Times New Roman"/>
          <w:i/>
          <w:color w:val="000000"/>
          <w:sz w:val="24"/>
        </w:rPr>
        <w:t xml:space="preserve">Spirit of Christ which was in them did signify." </w:t>
      </w:r>
      <w:r>
        <w:rPr>
          <w:rFonts w:eastAsia="Times New Roman"/>
          <w:color w:val="000000"/>
          <w:sz w:val="24"/>
        </w:rPr>
        <w:t>1 Peter 1:10, 11.</w:t>
      </w:r>
    </w:p>
    <w:p w14:paraId="21706F16" w14:textId="77777777" w:rsidR="002F40FA" w:rsidRDefault="00EA067A">
      <w:pPr>
        <w:spacing w:before="123" w:line="274" w:lineRule="exact"/>
        <w:ind w:right="72" w:firstLine="720"/>
        <w:textAlignment w:val="baseline"/>
        <w:rPr>
          <w:rFonts w:eastAsia="Times New Roman"/>
          <w:b/>
          <w:color w:val="000000"/>
          <w:sz w:val="24"/>
        </w:rPr>
      </w:pPr>
      <w:r>
        <w:rPr>
          <w:rFonts w:eastAsia="Times New Roman"/>
          <w:b/>
          <w:color w:val="000000"/>
          <w:sz w:val="24"/>
        </w:rPr>
        <w:lastRenderedPageBreak/>
        <w:t xml:space="preserve">From what did Christ preach the gospel to His disciples when on the way to Emmaus? </w:t>
      </w:r>
      <w:r>
        <w:rPr>
          <w:rFonts w:eastAsia="Times New Roman"/>
          <w:color w:val="000000"/>
          <w:sz w:val="24"/>
        </w:rPr>
        <w:t xml:space="preserve">“And </w:t>
      </w:r>
      <w:r>
        <w:rPr>
          <w:rFonts w:eastAsia="Times New Roman"/>
          <w:i/>
          <w:color w:val="000000"/>
          <w:sz w:val="24"/>
        </w:rPr>
        <w:t xml:space="preserve">beginning at Moses and all the prophets, </w:t>
      </w:r>
      <w:r>
        <w:rPr>
          <w:rFonts w:eastAsia="Times New Roman"/>
          <w:color w:val="000000"/>
          <w:sz w:val="24"/>
        </w:rPr>
        <w:t>He expounded unto them in all the Scriptures the things concerning Himself." Luke 24:27.</w:t>
      </w:r>
    </w:p>
    <w:p w14:paraId="21706F17" w14:textId="77777777" w:rsidR="002F40FA" w:rsidRDefault="00EA067A">
      <w:pPr>
        <w:spacing w:before="122" w:after="529" w:line="275" w:lineRule="exact"/>
        <w:ind w:right="72" w:firstLine="720"/>
        <w:textAlignment w:val="baseline"/>
        <w:rPr>
          <w:rFonts w:eastAsia="Times New Roman"/>
          <w:b/>
          <w:color w:val="000000"/>
          <w:sz w:val="24"/>
        </w:rPr>
      </w:pPr>
      <w:r>
        <w:rPr>
          <w:rFonts w:eastAsia="Times New Roman"/>
          <w:b/>
          <w:color w:val="000000"/>
          <w:sz w:val="24"/>
        </w:rPr>
        <w:t xml:space="preserve">Who is both author and finisher of the plan of salvation? </w:t>
      </w:r>
      <w:r>
        <w:rPr>
          <w:rFonts w:eastAsia="Times New Roman"/>
          <w:color w:val="000000"/>
          <w:sz w:val="24"/>
        </w:rPr>
        <w:t>“Looking unto Jesus, the author and finisher of our faith." Heb. 12:2.</w:t>
      </w:r>
    </w:p>
    <w:p w14:paraId="21706F18" w14:textId="77777777" w:rsidR="002F40FA" w:rsidRDefault="00EA067A" w:rsidP="00E84DC9">
      <w:pPr>
        <w:spacing w:line="275" w:lineRule="exact"/>
        <w:jc w:val="right"/>
        <w:textAlignment w:val="baseline"/>
        <w:rPr>
          <w:rFonts w:eastAsia="Times New Roman"/>
          <w:color w:val="000000"/>
          <w:spacing w:val="6"/>
          <w:sz w:val="24"/>
        </w:rPr>
      </w:pPr>
      <w:r>
        <w:rPr>
          <w:rFonts w:eastAsia="Times New Roman"/>
          <w:color w:val="000000"/>
          <w:spacing w:val="6"/>
          <w:sz w:val="24"/>
        </w:rPr>
        <w:t>165</w:t>
      </w:r>
    </w:p>
    <w:p w14:paraId="21706F19" w14:textId="77777777" w:rsidR="002F40FA" w:rsidRDefault="00EA067A">
      <w:pPr>
        <w:spacing w:line="300" w:lineRule="exact"/>
        <w:jc w:val="center"/>
        <w:textAlignment w:val="baseline"/>
        <w:rPr>
          <w:rFonts w:ascii="Arial" w:eastAsia="Arial" w:hAnsi="Arial"/>
          <w:b/>
          <w:color w:val="000000"/>
          <w:spacing w:val="-4"/>
          <w:sz w:val="26"/>
        </w:rPr>
      </w:pPr>
      <w:r>
        <w:rPr>
          <w:rFonts w:ascii="Arial" w:eastAsia="Arial" w:hAnsi="Arial"/>
          <w:b/>
          <w:color w:val="000000"/>
          <w:spacing w:val="-4"/>
          <w:sz w:val="26"/>
        </w:rPr>
        <w:t>Chapter 81</w:t>
      </w:r>
    </w:p>
    <w:p w14:paraId="21706F1A" w14:textId="77777777" w:rsidR="002F40FA" w:rsidRDefault="008868CA" w:rsidP="008868CA">
      <w:pPr>
        <w:pStyle w:val="Heading2"/>
        <w:rPr>
          <w:rFonts w:eastAsia="Times New Roman"/>
          <w:w w:val="85"/>
        </w:rPr>
      </w:pPr>
      <w:r>
        <w:rPr>
          <w:rFonts w:eastAsia="Times New Roman"/>
          <w:w w:val="85"/>
        </w:rPr>
        <w:t xml:space="preserve">81 </w:t>
      </w:r>
      <w:r w:rsidR="00EA067A">
        <w:rPr>
          <w:rFonts w:eastAsia="Times New Roman"/>
          <w:w w:val="85"/>
        </w:rPr>
        <w:t>Importance of Obedience</w:t>
      </w:r>
    </w:p>
    <w:p w14:paraId="21706F1B" w14:textId="77777777" w:rsidR="002F40FA" w:rsidRDefault="00EA067A">
      <w:pPr>
        <w:spacing w:before="192" w:line="275" w:lineRule="exact"/>
        <w:ind w:firstLine="720"/>
        <w:textAlignment w:val="baseline"/>
        <w:rPr>
          <w:rFonts w:eastAsia="Times New Roman"/>
          <w:b/>
          <w:color w:val="000000"/>
          <w:sz w:val="24"/>
        </w:rPr>
      </w:pPr>
      <w:r>
        <w:rPr>
          <w:rFonts w:eastAsia="Times New Roman"/>
          <w:b/>
          <w:color w:val="000000"/>
          <w:sz w:val="24"/>
        </w:rPr>
        <w:t xml:space="preserve">How does God regard obedience to His word? </w:t>
      </w:r>
      <w:r>
        <w:rPr>
          <w:rFonts w:eastAsia="Times New Roman"/>
          <w:color w:val="000000"/>
          <w:sz w:val="24"/>
        </w:rPr>
        <w:t xml:space="preserve">“Hath the Lord as great delight in burnt offerings and sacrifices, as in obeying the voice of the Lord? Behold, </w:t>
      </w:r>
      <w:r>
        <w:rPr>
          <w:rFonts w:eastAsia="Times New Roman"/>
          <w:i/>
          <w:color w:val="000000"/>
          <w:sz w:val="24"/>
        </w:rPr>
        <w:t xml:space="preserve">to obey is better than sacrifice, </w:t>
      </w:r>
      <w:r>
        <w:rPr>
          <w:rFonts w:eastAsia="Times New Roman"/>
          <w:color w:val="000000"/>
          <w:sz w:val="24"/>
        </w:rPr>
        <w:t>and to hearken than the fat of rams." 1 Samuel 15:22.</w:t>
      </w:r>
    </w:p>
    <w:p w14:paraId="21706F1C" w14:textId="77777777" w:rsidR="002F40FA" w:rsidRDefault="00EA067A">
      <w:pPr>
        <w:spacing w:before="122" w:line="275" w:lineRule="exact"/>
        <w:ind w:right="72" w:firstLine="720"/>
        <w:textAlignment w:val="baseline"/>
        <w:rPr>
          <w:rFonts w:eastAsia="Times New Roman"/>
          <w:b/>
          <w:color w:val="000000"/>
          <w:sz w:val="24"/>
        </w:rPr>
      </w:pPr>
      <w:r>
        <w:rPr>
          <w:rFonts w:eastAsia="Times New Roman"/>
          <w:b/>
          <w:color w:val="000000"/>
          <w:sz w:val="24"/>
        </w:rPr>
        <w:t xml:space="preserve">To what are rebellion and stubbornness likened? </w:t>
      </w:r>
      <w:r>
        <w:rPr>
          <w:rFonts w:eastAsia="Times New Roman"/>
          <w:color w:val="000000"/>
          <w:sz w:val="24"/>
        </w:rPr>
        <w:t xml:space="preserve">“For rebellion is as </w:t>
      </w:r>
      <w:r>
        <w:rPr>
          <w:rFonts w:eastAsia="Times New Roman"/>
          <w:i/>
          <w:color w:val="000000"/>
          <w:sz w:val="24"/>
        </w:rPr>
        <w:t xml:space="preserve">the sin of witchcraft, </w:t>
      </w:r>
      <w:r>
        <w:rPr>
          <w:rFonts w:eastAsia="Times New Roman"/>
          <w:color w:val="000000"/>
          <w:sz w:val="24"/>
        </w:rPr>
        <w:t xml:space="preserve">and stubbornness is as </w:t>
      </w:r>
      <w:r>
        <w:rPr>
          <w:rFonts w:eastAsia="Times New Roman"/>
          <w:i/>
          <w:color w:val="000000"/>
          <w:sz w:val="24"/>
        </w:rPr>
        <w:t xml:space="preserve">iniquity and idolatry." </w:t>
      </w:r>
      <w:r>
        <w:rPr>
          <w:rFonts w:eastAsia="Times New Roman"/>
          <w:color w:val="000000"/>
          <w:sz w:val="24"/>
        </w:rPr>
        <w:t>1 Samuel 1:23.</w:t>
      </w:r>
    </w:p>
    <w:p w14:paraId="21706F1D" w14:textId="77777777" w:rsidR="002F40FA" w:rsidRDefault="00EA067A">
      <w:pPr>
        <w:spacing w:before="119" w:line="275" w:lineRule="exact"/>
        <w:ind w:right="72" w:firstLine="720"/>
        <w:textAlignment w:val="baseline"/>
        <w:rPr>
          <w:rFonts w:eastAsia="Times New Roman"/>
          <w:b/>
          <w:color w:val="000000"/>
          <w:sz w:val="24"/>
        </w:rPr>
      </w:pPr>
      <w:r>
        <w:rPr>
          <w:rFonts w:eastAsia="Times New Roman"/>
          <w:b/>
          <w:color w:val="000000"/>
          <w:sz w:val="24"/>
        </w:rPr>
        <w:t xml:space="preserve">What excuse did Saul make for his disobedience? </w:t>
      </w:r>
      <w:r>
        <w:rPr>
          <w:rFonts w:eastAsia="Times New Roman"/>
          <w:color w:val="000000"/>
          <w:sz w:val="24"/>
        </w:rPr>
        <w:t xml:space="preserve">“I have transgressed the commandment of the Lord, and thy words; </w:t>
      </w:r>
      <w:r>
        <w:rPr>
          <w:rFonts w:eastAsia="Times New Roman"/>
          <w:i/>
          <w:color w:val="000000"/>
          <w:sz w:val="24"/>
        </w:rPr>
        <w:t xml:space="preserve">because I feared the people, </w:t>
      </w:r>
      <w:r>
        <w:rPr>
          <w:rFonts w:eastAsia="Times New Roman"/>
          <w:color w:val="000000"/>
          <w:sz w:val="24"/>
        </w:rPr>
        <w:t>and obeyed their voice." 1 Samuel 15:24.</w:t>
      </w:r>
    </w:p>
    <w:p w14:paraId="21706F1E" w14:textId="77777777" w:rsidR="002F40FA" w:rsidRDefault="00EA067A">
      <w:pPr>
        <w:spacing w:before="124" w:line="275" w:lineRule="exact"/>
        <w:ind w:firstLine="720"/>
        <w:textAlignment w:val="baseline"/>
        <w:rPr>
          <w:rFonts w:eastAsia="Times New Roman"/>
          <w:b/>
          <w:color w:val="000000"/>
          <w:sz w:val="24"/>
        </w:rPr>
      </w:pPr>
      <w:r>
        <w:rPr>
          <w:rFonts w:eastAsia="Times New Roman"/>
          <w:b/>
          <w:color w:val="000000"/>
          <w:sz w:val="24"/>
        </w:rPr>
        <w:t xml:space="preserve">How strictly does God require His commandments to be kept? </w:t>
      </w:r>
      <w:r>
        <w:rPr>
          <w:rFonts w:eastAsia="Times New Roman"/>
          <w:i/>
          <w:color w:val="000000"/>
          <w:sz w:val="24"/>
        </w:rPr>
        <w:t xml:space="preserve">"Ye shall not add </w:t>
      </w:r>
      <w:r>
        <w:rPr>
          <w:rFonts w:eastAsia="Times New Roman"/>
          <w:color w:val="000000"/>
          <w:sz w:val="24"/>
        </w:rPr>
        <w:t xml:space="preserve">unto the word which I command you, </w:t>
      </w:r>
      <w:r>
        <w:rPr>
          <w:rFonts w:eastAsia="Times New Roman"/>
          <w:i/>
          <w:color w:val="000000"/>
          <w:sz w:val="24"/>
        </w:rPr>
        <w:t xml:space="preserve">neither shall ye diminish </w:t>
      </w:r>
      <w:r>
        <w:rPr>
          <w:rFonts w:eastAsia="Times New Roman"/>
          <w:color w:val="000000"/>
          <w:sz w:val="24"/>
        </w:rPr>
        <w:t>aught from it, that ye may keep the commandments of the Lord your God which I command you." Deuteronomy 4:2.</w:t>
      </w:r>
    </w:p>
    <w:p w14:paraId="21706F1F" w14:textId="77777777" w:rsidR="002F40FA" w:rsidRDefault="00EA067A">
      <w:pPr>
        <w:spacing w:before="125" w:line="275" w:lineRule="exact"/>
        <w:ind w:firstLine="720"/>
        <w:textAlignment w:val="baseline"/>
        <w:rPr>
          <w:rFonts w:eastAsia="Times New Roman"/>
          <w:b/>
          <w:color w:val="000000"/>
          <w:sz w:val="24"/>
        </w:rPr>
      </w:pPr>
      <w:r>
        <w:rPr>
          <w:rFonts w:eastAsia="Times New Roman"/>
          <w:b/>
          <w:color w:val="000000"/>
          <w:sz w:val="24"/>
        </w:rPr>
        <w:t xml:space="preserve">Who was sent from Judah to Bethel with a message from God? </w:t>
      </w:r>
      <w:r>
        <w:rPr>
          <w:rFonts w:eastAsia="Times New Roman"/>
          <w:color w:val="000000"/>
          <w:sz w:val="24"/>
        </w:rPr>
        <w:t xml:space="preserve">“And, behold, </w:t>
      </w:r>
      <w:r>
        <w:rPr>
          <w:rFonts w:eastAsia="Times New Roman"/>
          <w:i/>
          <w:color w:val="000000"/>
          <w:sz w:val="24"/>
        </w:rPr>
        <w:t xml:space="preserve">there came a man of God </w:t>
      </w:r>
      <w:r>
        <w:rPr>
          <w:rFonts w:eastAsia="Times New Roman"/>
          <w:color w:val="000000"/>
          <w:sz w:val="24"/>
        </w:rPr>
        <w:t>out of Judah by the word of the Lord unto Bethel: and Jeroboam stood by the altar to burn incense." 1 Kings 13:1.</w:t>
      </w:r>
    </w:p>
    <w:p w14:paraId="21706F20" w14:textId="77777777" w:rsidR="002F40FA" w:rsidRDefault="00EA067A">
      <w:pPr>
        <w:spacing w:before="121" w:line="275" w:lineRule="exact"/>
        <w:ind w:firstLine="720"/>
        <w:textAlignment w:val="baseline"/>
        <w:rPr>
          <w:rFonts w:eastAsia="Times New Roman"/>
          <w:b/>
          <w:color w:val="000000"/>
          <w:sz w:val="24"/>
        </w:rPr>
      </w:pPr>
      <w:r>
        <w:rPr>
          <w:rFonts w:eastAsia="Times New Roman"/>
          <w:b/>
          <w:color w:val="000000"/>
          <w:sz w:val="24"/>
        </w:rPr>
        <w:t xml:space="preserve">What did king Jeroboam invite the man to do? </w:t>
      </w:r>
      <w:r>
        <w:rPr>
          <w:rFonts w:eastAsia="Times New Roman"/>
          <w:color w:val="000000"/>
          <w:sz w:val="24"/>
        </w:rPr>
        <w:t xml:space="preserve">“And the king said unto the man of God, </w:t>
      </w:r>
      <w:r>
        <w:rPr>
          <w:rFonts w:eastAsia="Times New Roman"/>
          <w:i/>
          <w:color w:val="000000"/>
          <w:sz w:val="24"/>
        </w:rPr>
        <w:t xml:space="preserve">Come home with me, and refresh thyself, </w:t>
      </w:r>
      <w:r>
        <w:rPr>
          <w:rFonts w:eastAsia="Times New Roman"/>
          <w:color w:val="000000"/>
          <w:sz w:val="24"/>
        </w:rPr>
        <w:t>and I will give thee a reward." 1 Kings 13:7.</w:t>
      </w:r>
    </w:p>
    <w:p w14:paraId="21706F21" w14:textId="77777777" w:rsidR="002F40FA" w:rsidRDefault="00EA067A">
      <w:pPr>
        <w:spacing w:before="127" w:line="275" w:lineRule="exact"/>
        <w:ind w:right="72" w:firstLine="720"/>
        <w:textAlignment w:val="baseline"/>
        <w:rPr>
          <w:rFonts w:eastAsia="Times New Roman"/>
          <w:b/>
          <w:color w:val="000000"/>
          <w:sz w:val="24"/>
        </w:rPr>
      </w:pPr>
      <w:r>
        <w:rPr>
          <w:rFonts w:eastAsia="Times New Roman"/>
          <w:b/>
          <w:color w:val="000000"/>
          <w:sz w:val="24"/>
        </w:rPr>
        <w:t xml:space="preserve">What reply did he return to the king? </w:t>
      </w:r>
      <w:r>
        <w:rPr>
          <w:rFonts w:eastAsia="Times New Roman"/>
          <w:color w:val="000000"/>
          <w:sz w:val="24"/>
        </w:rPr>
        <w:t xml:space="preserve">“If thou wilt give me half thine house, I will not go in with thee, neither will I eat bread nor drink water in this place; </w:t>
      </w:r>
      <w:r>
        <w:rPr>
          <w:rFonts w:eastAsia="Times New Roman"/>
          <w:i/>
          <w:color w:val="000000"/>
          <w:sz w:val="24"/>
        </w:rPr>
        <w:t xml:space="preserve">for so was it charged me by the word of the Lord." </w:t>
      </w:r>
      <w:r>
        <w:rPr>
          <w:rFonts w:eastAsia="Times New Roman"/>
          <w:color w:val="000000"/>
          <w:sz w:val="24"/>
        </w:rPr>
        <w:t>1 Kings 13:8, 9.</w:t>
      </w:r>
    </w:p>
    <w:p w14:paraId="21706F22" w14:textId="77777777" w:rsidR="002F40FA" w:rsidRDefault="00EA067A">
      <w:pPr>
        <w:spacing w:before="120" w:line="275" w:lineRule="exact"/>
        <w:ind w:right="144" w:firstLine="720"/>
        <w:textAlignment w:val="baseline"/>
        <w:rPr>
          <w:rFonts w:eastAsia="Times New Roman"/>
          <w:b/>
          <w:color w:val="000000"/>
          <w:sz w:val="24"/>
        </w:rPr>
      </w:pPr>
      <w:r>
        <w:rPr>
          <w:rFonts w:eastAsia="Times New Roman"/>
          <w:b/>
          <w:color w:val="000000"/>
          <w:sz w:val="24"/>
        </w:rPr>
        <w:t xml:space="preserve">Who also dwelt at Bethel? </w:t>
      </w:r>
      <w:r>
        <w:rPr>
          <w:rFonts w:eastAsia="Times New Roman"/>
          <w:color w:val="000000"/>
          <w:sz w:val="24"/>
        </w:rPr>
        <w:t xml:space="preserve">“Now there dwelt </w:t>
      </w:r>
      <w:r>
        <w:rPr>
          <w:rFonts w:eastAsia="Times New Roman"/>
          <w:i/>
          <w:color w:val="000000"/>
          <w:sz w:val="24"/>
        </w:rPr>
        <w:t xml:space="preserve">an old prophet </w:t>
      </w:r>
      <w:r>
        <w:rPr>
          <w:rFonts w:eastAsia="Times New Roman"/>
          <w:color w:val="000000"/>
          <w:sz w:val="24"/>
        </w:rPr>
        <w:t>in Bethel." 1 Kings 13:11.</w:t>
      </w:r>
    </w:p>
    <w:p w14:paraId="21706F23" w14:textId="77777777" w:rsidR="002F40FA" w:rsidRDefault="00EA067A">
      <w:pPr>
        <w:spacing w:before="122" w:line="275" w:lineRule="exact"/>
        <w:ind w:right="432" w:firstLine="720"/>
        <w:textAlignment w:val="baseline"/>
        <w:rPr>
          <w:rFonts w:eastAsia="Times New Roman"/>
          <w:b/>
          <w:color w:val="000000"/>
          <w:sz w:val="24"/>
        </w:rPr>
      </w:pPr>
      <w:r>
        <w:rPr>
          <w:rFonts w:eastAsia="Times New Roman"/>
          <w:b/>
          <w:color w:val="000000"/>
          <w:sz w:val="24"/>
        </w:rPr>
        <w:t xml:space="preserve">What did this old prophet say to the man of God? </w:t>
      </w:r>
      <w:r>
        <w:rPr>
          <w:rFonts w:eastAsia="Times New Roman"/>
          <w:color w:val="000000"/>
          <w:sz w:val="24"/>
        </w:rPr>
        <w:t>“Then he said unto. him, Come home with me, and eat bread." 1 Kings 13:15.</w:t>
      </w:r>
    </w:p>
    <w:p w14:paraId="21706F24" w14:textId="77777777" w:rsidR="002F40FA" w:rsidRDefault="00EA067A">
      <w:pPr>
        <w:spacing w:before="124" w:line="275" w:lineRule="exact"/>
        <w:ind w:right="72" w:firstLine="720"/>
        <w:textAlignment w:val="baseline"/>
        <w:rPr>
          <w:rFonts w:eastAsia="Times New Roman"/>
          <w:b/>
          <w:color w:val="000000"/>
          <w:sz w:val="24"/>
        </w:rPr>
      </w:pPr>
      <w:r>
        <w:rPr>
          <w:rFonts w:eastAsia="Times New Roman"/>
          <w:b/>
          <w:color w:val="000000"/>
          <w:sz w:val="24"/>
        </w:rPr>
        <w:t xml:space="preserve">After hearing his refusal, and the reason for it, what did he say to the man of God? </w:t>
      </w:r>
      <w:r>
        <w:rPr>
          <w:rFonts w:eastAsia="Times New Roman"/>
          <w:color w:val="000000"/>
          <w:sz w:val="24"/>
        </w:rPr>
        <w:t xml:space="preserve">“He said unto him, </w:t>
      </w:r>
      <w:r>
        <w:rPr>
          <w:rFonts w:eastAsia="Times New Roman"/>
          <w:i/>
          <w:color w:val="000000"/>
          <w:sz w:val="24"/>
        </w:rPr>
        <w:t xml:space="preserve">I am a prophet also as thou art; and an angel spake unto me by the word of the Lord, </w:t>
      </w:r>
      <w:r>
        <w:rPr>
          <w:rFonts w:eastAsia="Times New Roman"/>
          <w:color w:val="000000"/>
          <w:sz w:val="24"/>
        </w:rPr>
        <w:t>saying, Bring him back with thee into thine house, that he may eat bread and drink water, But he lied unto him." 1 Kings 13:18.</w:t>
      </w:r>
    </w:p>
    <w:p w14:paraId="21706F25" w14:textId="77777777" w:rsidR="002F40FA" w:rsidRDefault="00EA067A">
      <w:pPr>
        <w:spacing w:before="122" w:line="275" w:lineRule="exact"/>
        <w:ind w:right="216" w:firstLine="720"/>
        <w:textAlignment w:val="baseline"/>
        <w:rPr>
          <w:rFonts w:eastAsia="Times New Roman"/>
          <w:b/>
          <w:color w:val="000000"/>
          <w:sz w:val="24"/>
        </w:rPr>
      </w:pPr>
      <w:r>
        <w:rPr>
          <w:rFonts w:eastAsia="Times New Roman"/>
          <w:b/>
          <w:color w:val="000000"/>
          <w:sz w:val="24"/>
        </w:rPr>
        <w:t>What effect did this persuasive statement have upon him?</w:t>
      </w:r>
      <w:r>
        <w:rPr>
          <w:rFonts w:eastAsia="Times New Roman"/>
          <w:color w:val="000000"/>
          <w:sz w:val="24"/>
        </w:rPr>
        <w:t>” So he went back with him, and did eat bread in his house, and drank water." 1 Kings 13:19.</w:t>
      </w:r>
    </w:p>
    <w:p w14:paraId="21706F26" w14:textId="77777777" w:rsidR="002F40FA" w:rsidRDefault="00EA067A">
      <w:pPr>
        <w:spacing w:before="126" w:line="275" w:lineRule="exact"/>
        <w:ind w:firstLine="720"/>
        <w:textAlignment w:val="baseline"/>
        <w:rPr>
          <w:rFonts w:eastAsia="Times New Roman"/>
          <w:b/>
          <w:color w:val="000000"/>
          <w:sz w:val="24"/>
        </w:rPr>
      </w:pPr>
      <w:r>
        <w:rPr>
          <w:rFonts w:eastAsia="Times New Roman"/>
          <w:b/>
          <w:color w:val="000000"/>
          <w:sz w:val="24"/>
        </w:rPr>
        <w:t xml:space="preserve">What was the result of his yielding to the lying importunities of the prophet? </w:t>
      </w:r>
      <w:r>
        <w:rPr>
          <w:rFonts w:eastAsia="Times New Roman"/>
          <w:color w:val="000000"/>
          <w:sz w:val="24"/>
        </w:rPr>
        <w:t xml:space="preserve">“Thus saith the Lord, Forasmuch as thou has disobeyed the mouth of the Lord, and hast not kept the commandment which the Lord thy God commanded thee, but camest back, and hast eaten bread and drunk water in the place of the w which </w:t>
      </w:r>
      <w:r>
        <w:rPr>
          <w:rFonts w:eastAsia="Times New Roman"/>
          <w:color w:val="000000"/>
          <w:sz w:val="24"/>
        </w:rPr>
        <w:lastRenderedPageBreak/>
        <w:t xml:space="preserve">the Lord did say to thee, Eat no bread, and drink no water; </w:t>
      </w:r>
      <w:r>
        <w:rPr>
          <w:rFonts w:eastAsia="Times New Roman"/>
          <w:i/>
          <w:color w:val="000000"/>
          <w:sz w:val="24"/>
        </w:rPr>
        <w:t xml:space="preserve">thy carcass shall not come unto the sepulcher of thy fathers." </w:t>
      </w:r>
      <w:r>
        <w:rPr>
          <w:rFonts w:eastAsia="Times New Roman"/>
          <w:color w:val="000000"/>
          <w:sz w:val="24"/>
        </w:rPr>
        <w:t>1 Kings 13:21, 22.</w:t>
      </w:r>
    </w:p>
    <w:p w14:paraId="21706F27" w14:textId="77777777" w:rsidR="00E84DC9" w:rsidRPr="00E84DC9" w:rsidRDefault="00EA067A" w:rsidP="00E84DC9">
      <w:pPr>
        <w:spacing w:before="129" w:line="273" w:lineRule="exact"/>
        <w:ind w:left="720"/>
        <w:textAlignment w:val="baseline"/>
        <w:rPr>
          <w:rFonts w:eastAsia="Times New Roman"/>
          <w:b/>
          <w:color w:val="000000"/>
          <w:sz w:val="24"/>
        </w:rPr>
      </w:pPr>
      <w:r>
        <w:rPr>
          <w:rFonts w:eastAsia="Times New Roman"/>
          <w:b/>
          <w:color w:val="000000"/>
          <w:sz w:val="24"/>
        </w:rPr>
        <w:t>Where was the priest to obtain the fire with which he offered incense in the</w:t>
      </w:r>
      <w:r w:rsidR="00E84DC9">
        <w:rPr>
          <w:rFonts w:eastAsia="Times New Roman"/>
          <w:b/>
          <w:color w:val="000000"/>
          <w:sz w:val="24"/>
        </w:rPr>
        <w:t xml:space="preserve"> </w:t>
      </w:r>
      <w:r>
        <w:rPr>
          <w:rFonts w:eastAsia="Times New Roman"/>
          <w:b/>
          <w:color w:val="000000"/>
          <w:sz w:val="24"/>
        </w:rPr>
        <w:t>sanctuary?</w:t>
      </w:r>
      <w:r>
        <w:rPr>
          <w:rFonts w:eastAsia="Times New Roman"/>
          <w:color w:val="000000"/>
          <w:sz w:val="24"/>
        </w:rPr>
        <w:t xml:space="preserve">” And he shall take a censer full of burning coals of fire </w:t>
      </w:r>
      <w:r>
        <w:rPr>
          <w:rFonts w:eastAsia="Times New Roman"/>
          <w:i/>
          <w:color w:val="000000"/>
          <w:sz w:val="24"/>
        </w:rPr>
        <w:t xml:space="preserve">from off the altar before the Lord." </w:t>
      </w:r>
      <w:r>
        <w:rPr>
          <w:rFonts w:eastAsia="Times New Roman"/>
          <w:color w:val="000000"/>
          <w:sz w:val="24"/>
        </w:rPr>
        <w:t>Lev. 16:12.</w:t>
      </w:r>
      <w:r w:rsidR="00E84DC9" w:rsidRPr="00E84DC9">
        <w:rPr>
          <w:rFonts w:eastAsia="Times New Roman"/>
          <w:color w:val="000000"/>
          <w:spacing w:val="18"/>
          <w:sz w:val="24"/>
        </w:rPr>
        <w:t xml:space="preserve"> </w:t>
      </w:r>
    </w:p>
    <w:p w14:paraId="21706F28" w14:textId="77777777" w:rsidR="002F40FA" w:rsidRDefault="00E84DC9" w:rsidP="00E84DC9">
      <w:pPr>
        <w:spacing w:before="120" w:line="275" w:lineRule="exact"/>
        <w:jc w:val="right"/>
        <w:textAlignment w:val="baseline"/>
        <w:rPr>
          <w:rFonts w:eastAsia="Times New Roman"/>
          <w:color w:val="000000"/>
          <w:spacing w:val="18"/>
          <w:sz w:val="24"/>
        </w:rPr>
      </w:pPr>
      <w:r>
        <w:rPr>
          <w:rFonts w:eastAsia="Times New Roman"/>
          <w:color w:val="000000"/>
          <w:spacing w:val="18"/>
          <w:sz w:val="24"/>
        </w:rPr>
        <w:t>166</w:t>
      </w:r>
    </w:p>
    <w:p w14:paraId="21706F29" w14:textId="77777777" w:rsidR="002F40FA" w:rsidRDefault="00EA067A">
      <w:pPr>
        <w:spacing w:before="117" w:line="276" w:lineRule="exact"/>
        <w:ind w:firstLine="720"/>
        <w:textAlignment w:val="baseline"/>
        <w:rPr>
          <w:rFonts w:eastAsia="Times New Roman"/>
          <w:b/>
          <w:color w:val="000000"/>
          <w:sz w:val="24"/>
        </w:rPr>
      </w:pPr>
      <w:r>
        <w:rPr>
          <w:rFonts w:eastAsia="Times New Roman"/>
          <w:b/>
          <w:color w:val="000000"/>
          <w:sz w:val="24"/>
        </w:rPr>
        <w:t xml:space="preserve">What two priests ventured to disobey this instruction? </w:t>
      </w:r>
      <w:r>
        <w:rPr>
          <w:rFonts w:eastAsia="Times New Roman"/>
          <w:color w:val="000000"/>
          <w:sz w:val="24"/>
        </w:rPr>
        <w:t xml:space="preserve">“And Nadab and Abihu, the sons of Aaron, took either of them his censer, and put fire therein, and put incense thereon, and </w:t>
      </w:r>
      <w:r>
        <w:rPr>
          <w:rFonts w:eastAsia="Times New Roman"/>
          <w:i/>
          <w:color w:val="000000"/>
          <w:sz w:val="24"/>
        </w:rPr>
        <w:t xml:space="preserve">offered strange fire </w:t>
      </w:r>
      <w:r>
        <w:rPr>
          <w:rFonts w:eastAsia="Times New Roman"/>
          <w:color w:val="000000"/>
          <w:sz w:val="24"/>
        </w:rPr>
        <w:t>before the Lord, which He commanded them not." Lev. 10:1.</w:t>
      </w:r>
    </w:p>
    <w:p w14:paraId="21706F2A" w14:textId="77777777" w:rsidR="002F40FA" w:rsidRDefault="00EA067A">
      <w:pPr>
        <w:spacing w:before="123" w:line="276" w:lineRule="exact"/>
        <w:ind w:right="216" w:firstLine="720"/>
        <w:textAlignment w:val="baseline"/>
        <w:rPr>
          <w:rFonts w:eastAsia="Times New Roman"/>
          <w:b/>
          <w:color w:val="000000"/>
          <w:sz w:val="24"/>
        </w:rPr>
      </w:pPr>
      <w:r>
        <w:rPr>
          <w:rFonts w:eastAsia="Times New Roman"/>
          <w:b/>
          <w:color w:val="000000"/>
          <w:sz w:val="24"/>
        </w:rPr>
        <w:t xml:space="preserve">And what came of their disobedience? </w:t>
      </w:r>
      <w:r>
        <w:rPr>
          <w:rFonts w:eastAsia="Times New Roman"/>
          <w:color w:val="000000"/>
          <w:sz w:val="24"/>
        </w:rPr>
        <w:t xml:space="preserve">“And there </w:t>
      </w:r>
      <w:r>
        <w:rPr>
          <w:rFonts w:eastAsia="Times New Roman"/>
          <w:i/>
          <w:color w:val="000000"/>
          <w:sz w:val="24"/>
        </w:rPr>
        <w:t xml:space="preserve">went out fire from the Lord, and devoured them, </w:t>
      </w:r>
      <w:r>
        <w:rPr>
          <w:rFonts w:eastAsia="Times New Roman"/>
          <w:color w:val="000000"/>
          <w:sz w:val="24"/>
        </w:rPr>
        <w:t>and they died before the Lord." Lev. 10:2.</w:t>
      </w:r>
    </w:p>
    <w:p w14:paraId="21706F2B" w14:textId="77777777" w:rsidR="002F40FA" w:rsidRDefault="00EA067A">
      <w:pPr>
        <w:spacing w:before="118" w:line="276" w:lineRule="exact"/>
        <w:ind w:firstLine="720"/>
        <w:textAlignment w:val="baseline"/>
        <w:rPr>
          <w:rFonts w:eastAsia="Times New Roman"/>
          <w:b/>
          <w:color w:val="000000"/>
          <w:sz w:val="24"/>
        </w:rPr>
      </w:pPr>
      <w:r>
        <w:rPr>
          <w:rFonts w:eastAsia="Times New Roman"/>
          <w:b/>
          <w:color w:val="000000"/>
          <w:sz w:val="24"/>
        </w:rPr>
        <w:t xml:space="preserve">For what purpose were these Old Testament examples written? </w:t>
      </w:r>
      <w:r>
        <w:rPr>
          <w:rFonts w:eastAsia="Times New Roman"/>
          <w:color w:val="000000"/>
          <w:sz w:val="24"/>
        </w:rPr>
        <w:t xml:space="preserve">“Now all these things happened unto them for ensamples: and they are written </w:t>
      </w:r>
      <w:r>
        <w:rPr>
          <w:rFonts w:eastAsia="Times New Roman"/>
          <w:i/>
          <w:color w:val="000000"/>
          <w:sz w:val="24"/>
        </w:rPr>
        <w:t xml:space="preserve">for our admonition, upon whom the ends of the world are come." </w:t>
      </w:r>
      <w:r>
        <w:rPr>
          <w:rFonts w:eastAsia="Times New Roman"/>
          <w:color w:val="000000"/>
          <w:sz w:val="24"/>
        </w:rPr>
        <w:t>1 Cor. 10:11.</w:t>
      </w:r>
    </w:p>
    <w:p w14:paraId="21706F2C" w14:textId="77777777" w:rsidR="002F40FA" w:rsidRDefault="00EA067A">
      <w:pPr>
        <w:spacing w:before="117" w:line="276" w:lineRule="exact"/>
        <w:ind w:right="216" w:firstLine="720"/>
        <w:textAlignment w:val="baseline"/>
        <w:rPr>
          <w:rFonts w:eastAsia="Times New Roman"/>
          <w:b/>
          <w:color w:val="000000"/>
          <w:sz w:val="24"/>
        </w:rPr>
      </w:pPr>
      <w:r>
        <w:rPr>
          <w:rFonts w:eastAsia="Times New Roman"/>
          <w:b/>
          <w:color w:val="000000"/>
          <w:sz w:val="24"/>
        </w:rPr>
        <w:t xml:space="preserve">In view of these examples, what ought all to do? </w:t>
      </w:r>
      <w:r>
        <w:rPr>
          <w:rFonts w:eastAsia="Times New Roman"/>
          <w:color w:val="000000"/>
          <w:sz w:val="24"/>
        </w:rPr>
        <w:t xml:space="preserve">“But </w:t>
      </w:r>
      <w:r>
        <w:rPr>
          <w:rFonts w:eastAsia="Times New Roman"/>
          <w:i/>
          <w:color w:val="000000"/>
          <w:sz w:val="24"/>
        </w:rPr>
        <w:t xml:space="preserve">be ye doers of the word, </w:t>
      </w:r>
      <w:r>
        <w:rPr>
          <w:rFonts w:eastAsia="Times New Roman"/>
          <w:color w:val="000000"/>
          <w:sz w:val="24"/>
        </w:rPr>
        <w:t>and not hearers only, deceiving your own selves." James 1:22.</w:t>
      </w:r>
    </w:p>
    <w:p w14:paraId="21706F2D" w14:textId="77777777" w:rsidR="002F40FA" w:rsidRDefault="00EA067A">
      <w:pPr>
        <w:spacing w:before="122" w:line="276" w:lineRule="exact"/>
        <w:ind w:firstLine="720"/>
        <w:textAlignment w:val="baseline"/>
        <w:rPr>
          <w:rFonts w:eastAsia="Times New Roman"/>
          <w:b/>
          <w:color w:val="000000"/>
          <w:sz w:val="24"/>
        </w:rPr>
      </w:pPr>
      <w:r>
        <w:rPr>
          <w:rFonts w:eastAsia="Times New Roman"/>
          <w:b/>
          <w:color w:val="000000"/>
          <w:sz w:val="24"/>
        </w:rPr>
        <w:t>Who only will enter the kingdom of heaven?</w:t>
      </w:r>
      <w:r>
        <w:rPr>
          <w:rFonts w:eastAsia="Times New Roman"/>
          <w:color w:val="000000"/>
          <w:sz w:val="24"/>
        </w:rPr>
        <w:t xml:space="preserve">” Not everyone that saith unto Me, Lord, Lord, shall enter into the kingdom of heaven: but </w:t>
      </w:r>
      <w:r>
        <w:rPr>
          <w:rFonts w:eastAsia="Times New Roman"/>
          <w:i/>
          <w:color w:val="000000"/>
          <w:sz w:val="24"/>
        </w:rPr>
        <w:t xml:space="preserve">he that doeth the will of My Father </w:t>
      </w:r>
      <w:r>
        <w:rPr>
          <w:rFonts w:eastAsia="Times New Roman"/>
          <w:color w:val="000000"/>
          <w:sz w:val="24"/>
        </w:rPr>
        <w:t>which is in heaven." Matt. 7:21.</w:t>
      </w:r>
    </w:p>
    <w:p w14:paraId="21706F2E" w14:textId="77777777" w:rsidR="002F40FA" w:rsidRDefault="00EA067A">
      <w:pPr>
        <w:spacing w:before="120" w:line="276" w:lineRule="exact"/>
        <w:ind w:right="144" w:firstLine="720"/>
        <w:textAlignment w:val="baseline"/>
        <w:rPr>
          <w:rFonts w:eastAsia="Times New Roman"/>
          <w:b/>
          <w:color w:val="000000"/>
          <w:sz w:val="24"/>
        </w:rPr>
      </w:pPr>
      <w:r>
        <w:rPr>
          <w:rFonts w:eastAsia="Times New Roman"/>
          <w:b/>
          <w:color w:val="000000"/>
          <w:sz w:val="24"/>
        </w:rPr>
        <w:t xml:space="preserve">To whom does Christ liken the man who obeys the word of God? </w:t>
      </w:r>
      <w:r>
        <w:rPr>
          <w:rFonts w:eastAsia="Times New Roman"/>
          <w:color w:val="000000"/>
          <w:sz w:val="24"/>
        </w:rPr>
        <w:t xml:space="preserve">“I will liken him unto a </w:t>
      </w:r>
      <w:r>
        <w:rPr>
          <w:rFonts w:eastAsia="Times New Roman"/>
          <w:i/>
          <w:color w:val="000000"/>
          <w:sz w:val="24"/>
        </w:rPr>
        <w:t xml:space="preserve">wise man, which built his house upon a rock; </w:t>
      </w:r>
      <w:r>
        <w:rPr>
          <w:rFonts w:eastAsia="Times New Roman"/>
          <w:color w:val="000000"/>
          <w:sz w:val="24"/>
        </w:rPr>
        <w:t>and the rain descended, and the floods came, and the winds blew, and beat upon that house; and it fell not: for it was founded upon a rock." Matt. 7:24, 25.</w:t>
      </w:r>
    </w:p>
    <w:p w14:paraId="21706F2F" w14:textId="77777777" w:rsidR="002F40FA" w:rsidRDefault="00EA067A">
      <w:pPr>
        <w:spacing w:before="118" w:line="276" w:lineRule="exact"/>
        <w:ind w:firstLine="720"/>
        <w:textAlignment w:val="baseline"/>
        <w:rPr>
          <w:rFonts w:eastAsia="Times New Roman"/>
          <w:b/>
          <w:color w:val="000000"/>
          <w:sz w:val="24"/>
        </w:rPr>
      </w:pPr>
      <w:r>
        <w:rPr>
          <w:rFonts w:eastAsia="Times New Roman"/>
          <w:b/>
          <w:color w:val="000000"/>
          <w:sz w:val="24"/>
        </w:rPr>
        <w:t xml:space="preserve">To whom does He liken him who hears, but does not obey? </w:t>
      </w:r>
      <w:r>
        <w:rPr>
          <w:rFonts w:eastAsia="Times New Roman"/>
          <w:color w:val="000000"/>
          <w:sz w:val="24"/>
        </w:rPr>
        <w:t xml:space="preserve">“And everyone that heareth these sayings of mine, and doeth them not, shall be likened unto a </w:t>
      </w:r>
      <w:r>
        <w:rPr>
          <w:rFonts w:eastAsia="Times New Roman"/>
          <w:i/>
          <w:color w:val="000000"/>
          <w:sz w:val="24"/>
        </w:rPr>
        <w:t xml:space="preserve">foolish man, which built his house upon the sand, </w:t>
      </w:r>
      <w:r>
        <w:rPr>
          <w:rFonts w:eastAsia="Times New Roman"/>
          <w:color w:val="000000"/>
          <w:sz w:val="24"/>
        </w:rPr>
        <w:t>and the rain descended, and the floods came, and the winds blew, and beat upon that house; and it fell, and great was the fall of it." Matt. 7:26, 27.</w:t>
      </w:r>
    </w:p>
    <w:p w14:paraId="21706F30" w14:textId="77777777" w:rsidR="002F40FA" w:rsidRDefault="00EA067A">
      <w:pPr>
        <w:spacing w:before="123" w:line="230" w:lineRule="exact"/>
        <w:ind w:firstLine="720"/>
        <w:textAlignment w:val="baseline"/>
        <w:rPr>
          <w:rFonts w:eastAsia="Times New Roman"/>
          <w:color w:val="000000"/>
        </w:rPr>
      </w:pPr>
      <w:r>
        <w:rPr>
          <w:rFonts w:eastAsia="Times New Roman"/>
          <w:color w:val="000000"/>
        </w:rPr>
        <w:t>NOTE. - How important it is that one should obey even what may seem to him a small or unimportant command of God! Be sure that God does not say one thing and mean another. A large part of the world transgress, each week, the fourth commandment. But how can such meet their record in the judgment when the precept reads so plainly, "The seventh day is the Sabbath of the lord?"</w:t>
      </w:r>
    </w:p>
    <w:p w14:paraId="21706F31" w14:textId="77777777" w:rsidR="002F40FA" w:rsidRDefault="00EA067A">
      <w:pPr>
        <w:spacing w:before="244" w:line="300"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82</w:t>
      </w:r>
    </w:p>
    <w:p w14:paraId="21706F32" w14:textId="77777777" w:rsidR="002F40FA" w:rsidRPr="00FB0D18" w:rsidRDefault="00FB0D18" w:rsidP="00FB0D18">
      <w:pPr>
        <w:pStyle w:val="Heading2"/>
      </w:pPr>
      <w:r w:rsidRPr="00FB0D18">
        <w:t xml:space="preserve">82 </w:t>
      </w:r>
      <w:r w:rsidR="00EA067A" w:rsidRPr="00FB0D18">
        <w:t>Penalty for Transgression</w:t>
      </w:r>
    </w:p>
    <w:p w14:paraId="21706F33" w14:textId="77777777" w:rsidR="002F40FA" w:rsidRDefault="00EA067A">
      <w:pPr>
        <w:spacing w:before="208" w:line="276" w:lineRule="exact"/>
        <w:ind w:firstLine="720"/>
        <w:textAlignment w:val="baseline"/>
        <w:rPr>
          <w:rFonts w:eastAsia="Times New Roman"/>
          <w:b/>
          <w:color w:val="000000"/>
          <w:sz w:val="24"/>
        </w:rPr>
      </w:pPr>
      <w:r>
        <w:rPr>
          <w:rFonts w:eastAsia="Times New Roman"/>
          <w:b/>
          <w:color w:val="000000"/>
          <w:sz w:val="24"/>
        </w:rPr>
        <w:t xml:space="preserve">In the old dispensation, how was an idolater punished? </w:t>
      </w:r>
      <w:r>
        <w:rPr>
          <w:rFonts w:eastAsia="Times New Roman"/>
          <w:color w:val="000000"/>
          <w:sz w:val="24"/>
        </w:rPr>
        <w:t>“And thou shalt stone him with stones, that he die; be- cause he hath sought to thrust thee away from the Lord thy God, which brought thee out of the land of Egypt, from the house of bondage." Deut. 13:6-10.</w:t>
      </w:r>
    </w:p>
    <w:p w14:paraId="21706F34" w14:textId="77777777" w:rsidR="002F40FA" w:rsidRDefault="00EA067A">
      <w:pPr>
        <w:spacing w:before="117" w:line="276" w:lineRule="exact"/>
        <w:ind w:firstLine="720"/>
        <w:textAlignment w:val="baseline"/>
        <w:rPr>
          <w:rFonts w:eastAsia="Times New Roman"/>
          <w:b/>
          <w:color w:val="000000"/>
          <w:sz w:val="24"/>
        </w:rPr>
      </w:pPr>
      <w:r>
        <w:rPr>
          <w:rFonts w:eastAsia="Times New Roman"/>
          <w:b/>
          <w:color w:val="000000"/>
          <w:sz w:val="24"/>
        </w:rPr>
        <w:t xml:space="preserve">What was done to a blasphemer? </w:t>
      </w:r>
      <w:r>
        <w:rPr>
          <w:rFonts w:eastAsia="Times New Roman"/>
          <w:color w:val="000000"/>
          <w:sz w:val="24"/>
        </w:rPr>
        <w:t>“And he that blasphemeth the name of the Lord, he shall surely be put to death, and all the congregation shall certainly stone him, as well the stranger, as he that is born in the land." Lev. 24:16.</w:t>
      </w:r>
    </w:p>
    <w:p w14:paraId="21706F35" w14:textId="77777777" w:rsidR="002F40FA" w:rsidRDefault="00EA067A">
      <w:pPr>
        <w:spacing w:before="123" w:line="276" w:lineRule="exact"/>
        <w:ind w:firstLine="720"/>
        <w:textAlignment w:val="baseline"/>
        <w:rPr>
          <w:rFonts w:eastAsia="Times New Roman"/>
          <w:b/>
          <w:color w:val="000000"/>
          <w:sz w:val="24"/>
        </w:rPr>
      </w:pPr>
      <w:r>
        <w:rPr>
          <w:rFonts w:eastAsia="Times New Roman"/>
          <w:b/>
          <w:color w:val="000000"/>
          <w:sz w:val="24"/>
        </w:rPr>
        <w:t xml:space="preserve">How was a perverse son punished? </w:t>
      </w:r>
      <w:r>
        <w:rPr>
          <w:rFonts w:eastAsia="Times New Roman"/>
          <w:color w:val="000000"/>
          <w:sz w:val="24"/>
        </w:rPr>
        <w:t>“If a man have a stubborn and rebellious son, which will not obey the voice of his father, or the voice of his mother,... all the men of his city shall stone him with stones, that he die." Deut. 21:18-21.</w:t>
      </w:r>
    </w:p>
    <w:p w14:paraId="21706F36" w14:textId="77777777" w:rsidR="002F40FA" w:rsidRDefault="00EA067A">
      <w:pPr>
        <w:spacing w:before="213" w:line="276" w:lineRule="exact"/>
        <w:jc w:val="right"/>
        <w:textAlignment w:val="baseline"/>
        <w:rPr>
          <w:rFonts w:eastAsia="Times New Roman"/>
          <w:color w:val="000000"/>
          <w:spacing w:val="19"/>
          <w:sz w:val="24"/>
        </w:rPr>
      </w:pPr>
      <w:r>
        <w:rPr>
          <w:rFonts w:eastAsia="Times New Roman"/>
          <w:color w:val="000000"/>
          <w:spacing w:val="19"/>
          <w:sz w:val="24"/>
        </w:rPr>
        <w:lastRenderedPageBreak/>
        <w:t>167</w:t>
      </w:r>
    </w:p>
    <w:p w14:paraId="21706F37" w14:textId="77777777" w:rsidR="002F40FA" w:rsidRDefault="00EA067A">
      <w:pPr>
        <w:spacing w:before="213" w:line="274" w:lineRule="exact"/>
        <w:ind w:right="504" w:firstLine="720"/>
        <w:textAlignment w:val="baseline"/>
        <w:rPr>
          <w:rFonts w:eastAsia="Times New Roman"/>
          <w:b/>
          <w:color w:val="000000"/>
          <w:sz w:val="24"/>
        </w:rPr>
      </w:pPr>
      <w:r>
        <w:rPr>
          <w:rFonts w:eastAsia="Times New Roman"/>
          <w:b/>
          <w:color w:val="000000"/>
          <w:sz w:val="24"/>
        </w:rPr>
        <w:t xml:space="preserve">What punishment was inflicted upon an adulterer? </w:t>
      </w:r>
      <w:r>
        <w:rPr>
          <w:rFonts w:eastAsia="Times New Roman"/>
          <w:color w:val="000000"/>
          <w:sz w:val="24"/>
        </w:rPr>
        <w:t>“The adulterer and the adulteress shall surely be put to death." Lev. 20:10.</w:t>
      </w:r>
    </w:p>
    <w:p w14:paraId="21706F38" w14:textId="77777777" w:rsidR="002F40FA" w:rsidRDefault="00EA067A">
      <w:pPr>
        <w:spacing w:before="124" w:line="274" w:lineRule="exact"/>
        <w:ind w:right="288" w:firstLine="720"/>
        <w:textAlignment w:val="baseline"/>
        <w:rPr>
          <w:rFonts w:eastAsia="Times New Roman"/>
          <w:b/>
          <w:color w:val="000000"/>
          <w:sz w:val="24"/>
        </w:rPr>
      </w:pPr>
      <w:r>
        <w:rPr>
          <w:rFonts w:eastAsia="Times New Roman"/>
          <w:b/>
          <w:color w:val="000000"/>
          <w:sz w:val="24"/>
        </w:rPr>
        <w:t xml:space="preserve">Has the death penalty for sin really been abolished? </w:t>
      </w:r>
      <w:r>
        <w:rPr>
          <w:rFonts w:eastAsia="Times New Roman"/>
          <w:color w:val="000000"/>
          <w:sz w:val="24"/>
        </w:rPr>
        <w:t>“For the wages of sin is death." Rom. 6:23.</w:t>
      </w:r>
    </w:p>
    <w:p w14:paraId="21706F39" w14:textId="77777777" w:rsidR="002F40FA" w:rsidRDefault="00EA067A">
      <w:pPr>
        <w:spacing w:before="118" w:line="276" w:lineRule="exact"/>
        <w:ind w:firstLine="720"/>
        <w:textAlignment w:val="baseline"/>
        <w:rPr>
          <w:rFonts w:eastAsia="Times New Roman"/>
          <w:b/>
          <w:color w:val="000000"/>
          <w:sz w:val="24"/>
        </w:rPr>
      </w:pPr>
      <w:r>
        <w:rPr>
          <w:rFonts w:eastAsia="Times New Roman"/>
          <w:b/>
          <w:color w:val="000000"/>
          <w:sz w:val="24"/>
        </w:rPr>
        <w:t xml:space="preserve">Why is not the old penalty executed in this dispensation by gospel ministers? </w:t>
      </w:r>
      <w:r>
        <w:rPr>
          <w:rFonts w:eastAsia="Times New Roman"/>
          <w:color w:val="000000"/>
          <w:sz w:val="24"/>
        </w:rPr>
        <w:t xml:space="preserve">“Now then, </w:t>
      </w:r>
      <w:r>
        <w:rPr>
          <w:rFonts w:eastAsia="Times New Roman"/>
          <w:i/>
          <w:color w:val="000000"/>
          <w:sz w:val="24"/>
        </w:rPr>
        <w:t xml:space="preserve">we are ambassadors for Christ, </w:t>
      </w:r>
      <w:r>
        <w:rPr>
          <w:rFonts w:eastAsia="Times New Roman"/>
          <w:color w:val="000000"/>
          <w:sz w:val="24"/>
        </w:rPr>
        <w:t>as though God did beseech you by us." 2 Cor. 5:20.</w:t>
      </w:r>
    </w:p>
    <w:p w14:paraId="21706F3A" w14:textId="77777777" w:rsidR="002F40FA" w:rsidRDefault="00EA067A">
      <w:pPr>
        <w:spacing w:before="124" w:line="274" w:lineRule="exact"/>
        <w:ind w:right="288" w:firstLine="720"/>
        <w:textAlignment w:val="baseline"/>
        <w:rPr>
          <w:rFonts w:eastAsia="Times New Roman"/>
          <w:b/>
          <w:color w:val="000000"/>
          <w:sz w:val="24"/>
        </w:rPr>
      </w:pPr>
      <w:r>
        <w:rPr>
          <w:rFonts w:eastAsia="Times New Roman"/>
          <w:b/>
          <w:color w:val="000000"/>
          <w:sz w:val="24"/>
        </w:rPr>
        <w:t xml:space="preserve">To whom does vengeance belong? </w:t>
      </w:r>
      <w:r>
        <w:rPr>
          <w:rFonts w:eastAsia="Times New Roman"/>
          <w:color w:val="000000"/>
          <w:sz w:val="24"/>
        </w:rPr>
        <w:t>“Vengeance is Mine. I will repay, saith the Lord." Rom. 12:19.</w:t>
      </w:r>
    </w:p>
    <w:p w14:paraId="21706F3B" w14:textId="77777777" w:rsidR="002F40FA" w:rsidRDefault="00EA067A">
      <w:pPr>
        <w:spacing w:before="128" w:line="274" w:lineRule="exact"/>
        <w:ind w:firstLine="720"/>
        <w:textAlignment w:val="baseline"/>
        <w:rPr>
          <w:rFonts w:eastAsia="Times New Roman"/>
          <w:b/>
          <w:color w:val="000000"/>
          <w:sz w:val="24"/>
        </w:rPr>
      </w:pPr>
      <w:r>
        <w:rPr>
          <w:rFonts w:eastAsia="Times New Roman"/>
          <w:b/>
          <w:color w:val="000000"/>
          <w:sz w:val="24"/>
        </w:rPr>
        <w:t xml:space="preserve">To whom has the execution of the death penalty for sin been committed? </w:t>
      </w:r>
      <w:r>
        <w:rPr>
          <w:rFonts w:eastAsia="Times New Roman"/>
          <w:color w:val="000000"/>
          <w:sz w:val="24"/>
        </w:rPr>
        <w:t>“For as the Father hath life in Himself, so hath He given to the Son to have life in Himself; and hath given Him authority to execute judgment also, because He is the Son of man." John 5:26, 27.</w:t>
      </w:r>
    </w:p>
    <w:p w14:paraId="21706F3C" w14:textId="77777777" w:rsidR="002F40FA" w:rsidRDefault="00EA067A">
      <w:pPr>
        <w:spacing w:before="122" w:after="236" w:line="276" w:lineRule="exact"/>
        <w:ind w:right="216" w:firstLine="720"/>
        <w:textAlignment w:val="baseline"/>
        <w:rPr>
          <w:rFonts w:eastAsia="Times New Roman"/>
          <w:b/>
          <w:color w:val="000000"/>
          <w:sz w:val="24"/>
        </w:rPr>
      </w:pPr>
      <w:r>
        <w:rPr>
          <w:rFonts w:eastAsia="Times New Roman"/>
          <w:b/>
          <w:color w:val="000000"/>
          <w:sz w:val="24"/>
        </w:rPr>
        <w:t xml:space="preserve">And when will He execute it? </w:t>
      </w:r>
      <w:r>
        <w:rPr>
          <w:rFonts w:eastAsia="Times New Roman"/>
          <w:color w:val="000000"/>
          <w:sz w:val="24"/>
        </w:rPr>
        <w:t xml:space="preserve">“And Enoch also, the seventh from Adam, prophesied of these, saying, Behold, </w:t>
      </w:r>
      <w:r>
        <w:rPr>
          <w:rFonts w:eastAsia="Times New Roman"/>
          <w:i/>
          <w:color w:val="000000"/>
          <w:sz w:val="24"/>
        </w:rPr>
        <w:t xml:space="preserve">the Lord cometh with ten thousand of His saints, to execute judgment upon all." </w:t>
      </w:r>
      <w:r>
        <w:rPr>
          <w:rFonts w:eastAsia="Times New Roman"/>
          <w:color w:val="000000"/>
          <w:sz w:val="24"/>
        </w:rPr>
        <w:t>Jude 14-15.</w:t>
      </w:r>
    </w:p>
    <w:p w14:paraId="21706F3D" w14:textId="77777777" w:rsidR="002F40FA" w:rsidRPr="00FB0D18" w:rsidRDefault="00EA067A" w:rsidP="00FB0D18">
      <w:pPr>
        <w:pStyle w:val="Heading1"/>
        <w:rPr>
          <w:rFonts w:eastAsia="Old English Text MT"/>
          <w:spacing w:val="2"/>
        </w:rPr>
      </w:pPr>
      <w:r>
        <w:rPr>
          <w:rFonts w:eastAsia="Old English Text MT"/>
          <w:spacing w:val="2"/>
        </w:rPr>
        <w:t>Section 9</w:t>
      </w:r>
      <w:r w:rsidR="00FB0D18">
        <w:rPr>
          <w:rFonts w:eastAsia="Old English Text MT"/>
          <w:spacing w:val="2"/>
        </w:rPr>
        <w:t xml:space="preserve"> - </w:t>
      </w:r>
      <w:r>
        <w:rPr>
          <w:rFonts w:eastAsia="Old English Text MT"/>
        </w:rPr>
        <w:t>The Bible Sabbath</w:t>
      </w:r>
    </w:p>
    <w:p w14:paraId="21706F3E" w14:textId="77777777" w:rsidR="002F40FA" w:rsidRDefault="00EA067A">
      <w:pPr>
        <w:spacing w:before="2" w:line="295"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83</w:t>
      </w:r>
    </w:p>
    <w:p w14:paraId="21706F3F" w14:textId="77777777" w:rsidR="002F40FA" w:rsidRPr="00FB0D18" w:rsidRDefault="00FB0D18" w:rsidP="00FB0D18">
      <w:pPr>
        <w:pStyle w:val="Heading2"/>
      </w:pPr>
      <w:r w:rsidRPr="00FB0D18">
        <w:t xml:space="preserve">83 </w:t>
      </w:r>
      <w:r w:rsidR="00EA067A" w:rsidRPr="00FB0D18">
        <w:t>Institution of the Sabbath</w:t>
      </w:r>
    </w:p>
    <w:p w14:paraId="21706F40" w14:textId="77777777" w:rsidR="002F40FA" w:rsidRDefault="00EA067A">
      <w:pPr>
        <w:spacing w:before="203" w:line="276" w:lineRule="exact"/>
        <w:ind w:right="360" w:firstLine="720"/>
        <w:textAlignment w:val="baseline"/>
        <w:rPr>
          <w:rFonts w:eastAsia="Times New Roman"/>
          <w:b/>
          <w:color w:val="000000"/>
          <w:spacing w:val="-1"/>
          <w:sz w:val="24"/>
        </w:rPr>
      </w:pPr>
      <w:r>
        <w:rPr>
          <w:rFonts w:eastAsia="Times New Roman"/>
          <w:b/>
          <w:color w:val="000000"/>
          <w:spacing w:val="-1"/>
          <w:sz w:val="24"/>
        </w:rPr>
        <w:t>In his mention of the "little horn," what does the prophet say that power should think to do?</w:t>
      </w:r>
      <w:r>
        <w:rPr>
          <w:rFonts w:eastAsia="Times New Roman"/>
          <w:color w:val="000000"/>
          <w:spacing w:val="-1"/>
          <w:sz w:val="24"/>
        </w:rPr>
        <w:t xml:space="preserve">” And he shall speak great words against the Most High, and shall wear out the saints of the Most High, and </w:t>
      </w:r>
      <w:r>
        <w:rPr>
          <w:rFonts w:eastAsia="Times New Roman"/>
          <w:i/>
          <w:color w:val="000000"/>
          <w:spacing w:val="-1"/>
          <w:sz w:val="24"/>
        </w:rPr>
        <w:t xml:space="preserve">think to change times and laws." </w:t>
      </w:r>
      <w:r>
        <w:rPr>
          <w:rFonts w:eastAsia="Times New Roman"/>
          <w:color w:val="000000"/>
          <w:spacing w:val="-1"/>
          <w:sz w:val="24"/>
        </w:rPr>
        <w:t>Dan. 7:25.</w:t>
      </w:r>
    </w:p>
    <w:p w14:paraId="21706F41" w14:textId="77777777" w:rsidR="002F40FA" w:rsidRDefault="00EA067A">
      <w:pPr>
        <w:spacing w:before="123" w:line="276" w:lineRule="exact"/>
        <w:ind w:firstLine="720"/>
        <w:textAlignment w:val="baseline"/>
        <w:rPr>
          <w:rFonts w:eastAsia="Times New Roman"/>
          <w:b/>
          <w:color w:val="000000"/>
          <w:sz w:val="24"/>
        </w:rPr>
      </w:pPr>
      <w:r>
        <w:rPr>
          <w:rFonts w:eastAsia="Times New Roman"/>
          <w:b/>
          <w:color w:val="000000"/>
          <w:sz w:val="24"/>
        </w:rPr>
        <w:t xml:space="preserve">What does Paul say the "man of sin" should do? </w:t>
      </w:r>
      <w:r>
        <w:rPr>
          <w:rFonts w:eastAsia="Times New Roman"/>
          <w:color w:val="000000"/>
          <w:sz w:val="24"/>
        </w:rPr>
        <w:t xml:space="preserve">“Except there come a falling away first, and that man of sin be revealed, the son of perdition; who opposeth and </w:t>
      </w:r>
      <w:r>
        <w:rPr>
          <w:rFonts w:eastAsia="Times New Roman"/>
          <w:i/>
          <w:color w:val="000000"/>
          <w:sz w:val="24"/>
        </w:rPr>
        <w:t xml:space="preserve">exalteth himself above all that is called God, </w:t>
      </w:r>
      <w:r>
        <w:rPr>
          <w:rFonts w:eastAsia="Times New Roman"/>
          <w:color w:val="000000"/>
          <w:sz w:val="24"/>
        </w:rPr>
        <w:t>or that is worshiped." 2 Thess. 2:3, 4.</w:t>
      </w:r>
    </w:p>
    <w:p w14:paraId="21706F42" w14:textId="77777777" w:rsidR="002F40FA" w:rsidRDefault="00EA067A">
      <w:pPr>
        <w:spacing w:before="118" w:line="230" w:lineRule="exact"/>
        <w:ind w:firstLine="720"/>
        <w:textAlignment w:val="baseline"/>
        <w:rPr>
          <w:rFonts w:eastAsia="Times New Roman"/>
          <w:color w:val="000000"/>
        </w:rPr>
      </w:pPr>
      <w:r>
        <w:rPr>
          <w:rFonts w:eastAsia="Times New Roman"/>
          <w:color w:val="000000"/>
        </w:rPr>
        <w:t>NOTE. - There is only one way by which any power could exalt itself above God. Although it might enact numberless ceremonies, the observance of which would be demanded as strictly as God requires His commandments to be obeyed, yet as long as the people felt obliged to obey God also, no power could be said to be elevated above God. It would only be equal with Him. In order, then, for this power to exalt itself above God, it must of necessity seek to change God's law, or some portion of it, and require obedience to his own law instead of God's.</w:t>
      </w:r>
    </w:p>
    <w:p w14:paraId="21706F43" w14:textId="77777777" w:rsidR="002F40FA" w:rsidRDefault="00EA067A">
      <w:pPr>
        <w:spacing w:before="123" w:line="274" w:lineRule="exact"/>
        <w:ind w:firstLine="720"/>
        <w:textAlignment w:val="baseline"/>
        <w:rPr>
          <w:rFonts w:eastAsia="Times New Roman"/>
          <w:b/>
          <w:color w:val="000000"/>
          <w:sz w:val="24"/>
        </w:rPr>
      </w:pPr>
      <w:r>
        <w:rPr>
          <w:rFonts w:eastAsia="Times New Roman"/>
          <w:b/>
          <w:color w:val="000000"/>
          <w:sz w:val="24"/>
        </w:rPr>
        <w:t xml:space="preserve">What power has attempted to change the law of God? </w:t>
      </w:r>
      <w:r>
        <w:rPr>
          <w:rFonts w:eastAsia="Times New Roman"/>
          <w:color w:val="000000"/>
          <w:sz w:val="24"/>
        </w:rPr>
        <w:t>The papacy; as proved by history and the admissions of the Catholic writers themselves, such as the following:</w:t>
      </w:r>
    </w:p>
    <w:p w14:paraId="21706F44" w14:textId="77777777" w:rsidR="002F40FA" w:rsidRDefault="00EA067A">
      <w:pPr>
        <w:spacing w:before="120" w:line="276" w:lineRule="exact"/>
        <w:ind w:right="576" w:firstLine="720"/>
        <w:textAlignment w:val="baseline"/>
        <w:rPr>
          <w:rFonts w:eastAsia="Times New Roman"/>
          <w:i/>
          <w:color w:val="000000"/>
          <w:sz w:val="24"/>
        </w:rPr>
      </w:pPr>
      <w:r>
        <w:rPr>
          <w:rFonts w:eastAsia="Times New Roman"/>
          <w:i/>
          <w:color w:val="000000"/>
          <w:sz w:val="24"/>
        </w:rPr>
        <w:t xml:space="preserve">Question - </w:t>
      </w:r>
      <w:r>
        <w:rPr>
          <w:rFonts w:eastAsia="Times New Roman"/>
          <w:color w:val="000000"/>
          <w:sz w:val="24"/>
        </w:rPr>
        <w:t>"Have you any other way of proving that the church has power to institute festivals of precept?"</w:t>
      </w:r>
    </w:p>
    <w:p w14:paraId="21706F45" w14:textId="77777777" w:rsidR="002F40FA" w:rsidRDefault="00EA067A">
      <w:pPr>
        <w:spacing w:before="182" w:line="274" w:lineRule="exact"/>
        <w:jc w:val="right"/>
        <w:textAlignment w:val="baseline"/>
        <w:rPr>
          <w:rFonts w:eastAsia="Times New Roman"/>
          <w:color w:val="000000"/>
          <w:spacing w:val="18"/>
          <w:sz w:val="24"/>
        </w:rPr>
      </w:pPr>
      <w:r>
        <w:rPr>
          <w:rFonts w:eastAsia="Times New Roman"/>
          <w:color w:val="000000"/>
          <w:spacing w:val="18"/>
          <w:sz w:val="24"/>
        </w:rPr>
        <w:t>168</w:t>
      </w:r>
    </w:p>
    <w:p w14:paraId="21706F46" w14:textId="77777777" w:rsidR="002F40FA" w:rsidRDefault="00EA067A">
      <w:pPr>
        <w:spacing w:before="182" w:line="275" w:lineRule="exact"/>
        <w:ind w:right="72" w:firstLine="720"/>
        <w:textAlignment w:val="baseline"/>
        <w:rPr>
          <w:rFonts w:eastAsia="Times New Roman"/>
          <w:i/>
          <w:color w:val="000000"/>
          <w:sz w:val="24"/>
        </w:rPr>
      </w:pPr>
      <w:r>
        <w:rPr>
          <w:rFonts w:eastAsia="Times New Roman"/>
          <w:i/>
          <w:color w:val="000000"/>
          <w:sz w:val="24"/>
        </w:rPr>
        <w:t xml:space="preserve">Answer </w:t>
      </w:r>
      <w:r>
        <w:rPr>
          <w:rFonts w:eastAsia="Times New Roman"/>
          <w:color w:val="000000"/>
          <w:sz w:val="24"/>
        </w:rPr>
        <w:t xml:space="preserve">- "Had she not such power, she could not have done that in which all modern religionists agree with her, she could not have substituted the observance of Sunday, the first day of the week, for the observance of Saturday, the seventh day, a change for which there is not scriptural authority." </w:t>
      </w:r>
      <w:r>
        <w:rPr>
          <w:rFonts w:eastAsia="Times New Roman"/>
          <w:i/>
          <w:color w:val="000000"/>
          <w:sz w:val="24"/>
        </w:rPr>
        <w:t xml:space="preserve">Doctrinal Catechism </w:t>
      </w:r>
      <w:r>
        <w:rPr>
          <w:rFonts w:eastAsia="Times New Roman"/>
          <w:color w:val="000000"/>
          <w:sz w:val="24"/>
        </w:rPr>
        <w:t xml:space="preserve">(Catholic), page 174. See also chapter 90, </w:t>
      </w:r>
      <w:r>
        <w:rPr>
          <w:rFonts w:ascii="Arial" w:eastAsia="Arial" w:hAnsi="Arial"/>
          <w:color w:val="000000"/>
          <w:sz w:val="24"/>
        </w:rPr>
        <w:t xml:space="preserve">"Change of the Sabbath," </w:t>
      </w:r>
      <w:r>
        <w:rPr>
          <w:rFonts w:eastAsia="Times New Roman"/>
          <w:color w:val="000000"/>
          <w:sz w:val="24"/>
        </w:rPr>
        <w:t>elsewhere in this book.</w:t>
      </w:r>
    </w:p>
    <w:p w14:paraId="21706F47" w14:textId="77777777" w:rsidR="002F40FA" w:rsidRDefault="00EA067A">
      <w:pPr>
        <w:spacing w:before="117" w:line="276" w:lineRule="exact"/>
        <w:ind w:right="72" w:firstLine="720"/>
        <w:textAlignment w:val="baseline"/>
        <w:rPr>
          <w:rFonts w:eastAsia="Times New Roman"/>
          <w:b/>
          <w:color w:val="000000"/>
          <w:sz w:val="24"/>
        </w:rPr>
      </w:pPr>
      <w:r>
        <w:rPr>
          <w:rFonts w:eastAsia="Times New Roman"/>
          <w:b/>
          <w:color w:val="000000"/>
          <w:sz w:val="24"/>
        </w:rPr>
        <w:lastRenderedPageBreak/>
        <w:t xml:space="preserve">What does the Sabbath commandment require? </w:t>
      </w:r>
      <w:r>
        <w:rPr>
          <w:rFonts w:eastAsia="Times New Roman"/>
          <w:i/>
          <w:color w:val="000000"/>
          <w:sz w:val="24"/>
        </w:rPr>
        <w:t xml:space="preserve">“Remember the Sabbath day, to keep it holy. </w:t>
      </w:r>
      <w:r>
        <w:rPr>
          <w:rFonts w:eastAsia="Times New Roman"/>
          <w:color w:val="000000"/>
          <w:sz w:val="24"/>
        </w:rPr>
        <w:t xml:space="preserve">Six days shalt thou labor, and do all thy work; but </w:t>
      </w:r>
      <w:r>
        <w:rPr>
          <w:rFonts w:eastAsia="Times New Roman"/>
          <w:i/>
          <w:color w:val="000000"/>
          <w:sz w:val="24"/>
        </w:rPr>
        <w:t xml:space="preserve">the seventh day is the Sabbath of the LORD thy God; </w:t>
      </w:r>
      <w:r>
        <w:rPr>
          <w:rFonts w:eastAsia="Times New Roman"/>
          <w:color w:val="000000"/>
          <w:sz w:val="24"/>
        </w:rPr>
        <w:t>in it thou shalt not do any work, thou, nor thy son, nor thy daughter, thy man servant, nor thy maid servant, nor thy cattle, nor thy stranger that is within thy gates." Ex. 20:8-10.</w:t>
      </w:r>
    </w:p>
    <w:p w14:paraId="21706F48" w14:textId="77777777" w:rsidR="002F40FA" w:rsidRDefault="00EA067A">
      <w:pPr>
        <w:spacing w:before="124" w:line="276" w:lineRule="exact"/>
        <w:ind w:right="72" w:firstLine="720"/>
        <w:textAlignment w:val="baseline"/>
        <w:rPr>
          <w:rFonts w:eastAsia="Times New Roman"/>
          <w:b/>
          <w:color w:val="000000"/>
          <w:sz w:val="24"/>
        </w:rPr>
      </w:pPr>
      <w:r>
        <w:rPr>
          <w:rFonts w:eastAsia="Times New Roman"/>
          <w:b/>
          <w:color w:val="000000"/>
          <w:sz w:val="24"/>
        </w:rPr>
        <w:t xml:space="preserve">Why did the Lord set apart the seventh day for man to keep? </w:t>
      </w:r>
      <w:r>
        <w:rPr>
          <w:rFonts w:eastAsia="Times New Roman"/>
          <w:color w:val="000000"/>
          <w:sz w:val="24"/>
        </w:rPr>
        <w:t xml:space="preserve">“For in six days the Lord made heaven and earth, the sea, and all that in them is, </w:t>
      </w:r>
      <w:r>
        <w:rPr>
          <w:rFonts w:eastAsia="Times New Roman"/>
          <w:i/>
          <w:color w:val="000000"/>
          <w:sz w:val="24"/>
        </w:rPr>
        <w:t xml:space="preserve">and rested the seventh day; wherefore the Lord blessed </w:t>
      </w:r>
      <w:r>
        <w:rPr>
          <w:rFonts w:eastAsia="Times New Roman"/>
          <w:color w:val="000000"/>
          <w:sz w:val="24"/>
        </w:rPr>
        <w:t>the Sabbath day, and hallowed it." Ex. 20:11.</w:t>
      </w:r>
    </w:p>
    <w:p w14:paraId="21706F49" w14:textId="77777777" w:rsidR="002F40FA" w:rsidRDefault="00EA067A">
      <w:pPr>
        <w:spacing w:before="120" w:line="275" w:lineRule="exact"/>
        <w:ind w:right="72" w:firstLine="720"/>
        <w:textAlignment w:val="baseline"/>
        <w:rPr>
          <w:rFonts w:eastAsia="Times New Roman"/>
          <w:b/>
          <w:color w:val="000000"/>
          <w:spacing w:val="-1"/>
          <w:sz w:val="24"/>
        </w:rPr>
      </w:pPr>
      <w:r>
        <w:rPr>
          <w:rFonts w:eastAsia="Times New Roman"/>
          <w:b/>
          <w:color w:val="000000"/>
          <w:spacing w:val="-1"/>
          <w:sz w:val="24"/>
        </w:rPr>
        <w:t xml:space="preserve">Did God bless the seventh day while He was resting upon it, or when His rest on that day was past? </w:t>
      </w:r>
      <w:r>
        <w:rPr>
          <w:rFonts w:eastAsia="Times New Roman"/>
          <w:color w:val="000000"/>
          <w:spacing w:val="-1"/>
          <w:sz w:val="24"/>
        </w:rPr>
        <w:t xml:space="preserve">“And God blessed the seventh day, and sanctified it; </w:t>
      </w:r>
      <w:r>
        <w:rPr>
          <w:rFonts w:eastAsia="Times New Roman"/>
          <w:i/>
          <w:color w:val="000000"/>
          <w:spacing w:val="-1"/>
          <w:sz w:val="24"/>
        </w:rPr>
        <w:t xml:space="preserve">because that in it He had rested from all His work </w:t>
      </w:r>
      <w:r>
        <w:rPr>
          <w:rFonts w:eastAsia="Times New Roman"/>
          <w:color w:val="000000"/>
          <w:spacing w:val="-1"/>
          <w:sz w:val="24"/>
        </w:rPr>
        <w:t>which God created and made." Gen. 2:3.</w:t>
      </w:r>
    </w:p>
    <w:p w14:paraId="21706F4A" w14:textId="77777777" w:rsidR="002F40FA" w:rsidRDefault="00EA067A">
      <w:pPr>
        <w:spacing w:before="123" w:line="276" w:lineRule="exact"/>
        <w:ind w:right="72" w:firstLine="720"/>
        <w:textAlignment w:val="baseline"/>
        <w:rPr>
          <w:rFonts w:eastAsia="Times New Roman"/>
          <w:color w:val="000000"/>
          <w:sz w:val="24"/>
        </w:rPr>
      </w:pPr>
      <w:r>
        <w:rPr>
          <w:rFonts w:eastAsia="Times New Roman"/>
          <w:color w:val="000000"/>
          <w:sz w:val="24"/>
        </w:rPr>
        <w:t xml:space="preserve">What three distinct acts were necessary to establish the Sabbath of the commandment? God </w:t>
      </w:r>
      <w:r>
        <w:rPr>
          <w:rFonts w:eastAsia="Times New Roman"/>
          <w:i/>
          <w:color w:val="000000"/>
          <w:sz w:val="24"/>
        </w:rPr>
        <w:t xml:space="preserve">rested </w:t>
      </w:r>
      <w:r>
        <w:rPr>
          <w:rFonts w:eastAsia="Times New Roman"/>
          <w:color w:val="000000"/>
          <w:sz w:val="24"/>
        </w:rPr>
        <w:t xml:space="preserve">on it; he </w:t>
      </w:r>
      <w:r>
        <w:rPr>
          <w:rFonts w:eastAsia="Times New Roman"/>
          <w:i/>
          <w:color w:val="000000"/>
          <w:sz w:val="24"/>
        </w:rPr>
        <w:t xml:space="preserve">blessed </w:t>
      </w:r>
      <w:r>
        <w:rPr>
          <w:rFonts w:eastAsia="Times New Roman"/>
          <w:color w:val="000000"/>
          <w:sz w:val="24"/>
        </w:rPr>
        <w:t xml:space="preserve">it; he </w:t>
      </w:r>
      <w:r>
        <w:rPr>
          <w:rFonts w:eastAsia="Times New Roman"/>
          <w:i/>
          <w:color w:val="000000"/>
          <w:sz w:val="24"/>
        </w:rPr>
        <w:t xml:space="preserve">sanctified </w:t>
      </w:r>
      <w:r>
        <w:rPr>
          <w:rFonts w:eastAsia="Times New Roman"/>
          <w:color w:val="000000"/>
          <w:sz w:val="24"/>
        </w:rPr>
        <w:t xml:space="preserve">it. </w:t>
      </w:r>
      <w:r>
        <w:rPr>
          <w:rFonts w:eastAsia="Times New Roman"/>
          <w:i/>
          <w:color w:val="000000"/>
          <w:sz w:val="24"/>
        </w:rPr>
        <w:t xml:space="preserve">"Sanctify: </w:t>
      </w:r>
      <w:r>
        <w:rPr>
          <w:rFonts w:eastAsia="Times New Roman"/>
          <w:color w:val="000000"/>
          <w:sz w:val="24"/>
        </w:rPr>
        <w:t xml:space="preserve">to make sacred or holy; to set apart to a holy or religious use." </w:t>
      </w:r>
      <w:r>
        <w:rPr>
          <w:rFonts w:eastAsia="Times New Roman"/>
          <w:i/>
          <w:color w:val="000000"/>
          <w:sz w:val="24"/>
        </w:rPr>
        <w:t>Webster.</w:t>
      </w:r>
    </w:p>
    <w:p w14:paraId="21706F4B" w14:textId="77777777" w:rsidR="002F40FA" w:rsidRDefault="00EA067A">
      <w:pPr>
        <w:spacing w:before="113" w:line="277" w:lineRule="exact"/>
        <w:ind w:right="72" w:firstLine="720"/>
        <w:textAlignment w:val="baseline"/>
        <w:rPr>
          <w:rFonts w:eastAsia="Times New Roman"/>
          <w:b/>
          <w:color w:val="000000"/>
          <w:sz w:val="24"/>
        </w:rPr>
      </w:pPr>
      <w:r>
        <w:rPr>
          <w:rFonts w:eastAsia="Times New Roman"/>
          <w:b/>
          <w:color w:val="000000"/>
          <w:sz w:val="24"/>
        </w:rPr>
        <w:t xml:space="preserve">For whom was it thus made? </w:t>
      </w:r>
      <w:r>
        <w:rPr>
          <w:rFonts w:eastAsia="Times New Roman"/>
          <w:color w:val="000000"/>
          <w:sz w:val="24"/>
        </w:rPr>
        <w:t xml:space="preserve">“And He said unto them, </w:t>
      </w:r>
      <w:r>
        <w:rPr>
          <w:rFonts w:eastAsia="Times New Roman"/>
          <w:i/>
          <w:color w:val="000000"/>
          <w:sz w:val="24"/>
        </w:rPr>
        <w:t xml:space="preserve">The Sabbath was made for man, </w:t>
      </w:r>
      <w:r>
        <w:rPr>
          <w:rFonts w:eastAsia="Times New Roman"/>
          <w:color w:val="000000"/>
          <w:sz w:val="24"/>
        </w:rPr>
        <w:t>and not man for the Sabbath." Mark 2:27.</w:t>
      </w:r>
    </w:p>
    <w:p w14:paraId="21706F4C" w14:textId="77777777" w:rsidR="002F40FA" w:rsidRDefault="00EA067A">
      <w:pPr>
        <w:spacing w:before="121" w:line="230" w:lineRule="exact"/>
        <w:ind w:right="72" w:firstLine="720"/>
        <w:textAlignment w:val="baseline"/>
        <w:rPr>
          <w:rFonts w:eastAsia="Times New Roman"/>
          <w:color w:val="000000"/>
        </w:rPr>
      </w:pPr>
      <w:r>
        <w:rPr>
          <w:rFonts w:eastAsia="Times New Roman"/>
          <w:color w:val="000000"/>
        </w:rPr>
        <w:t>NOTE. - It was not made for the Jews alone. The Jews derive their name from Judah, one of the twelve sons of Jacob, from whom they are descended. The Sabbath was made more than two thousand years before there was a Jew.</w:t>
      </w:r>
    </w:p>
    <w:p w14:paraId="21706F4D" w14:textId="77777777" w:rsidR="002F40FA" w:rsidRDefault="00EA067A">
      <w:pPr>
        <w:spacing w:before="127" w:line="275" w:lineRule="exact"/>
        <w:ind w:right="72" w:firstLine="720"/>
        <w:textAlignment w:val="baseline"/>
        <w:rPr>
          <w:rFonts w:eastAsia="Times New Roman"/>
          <w:b/>
          <w:color w:val="000000"/>
          <w:sz w:val="24"/>
        </w:rPr>
      </w:pPr>
      <w:r>
        <w:rPr>
          <w:rFonts w:eastAsia="Times New Roman"/>
          <w:b/>
          <w:color w:val="000000"/>
          <w:sz w:val="24"/>
        </w:rPr>
        <w:t xml:space="preserve">How does the Bible use the term </w:t>
      </w:r>
      <w:r>
        <w:rPr>
          <w:rFonts w:eastAsia="Times New Roman"/>
          <w:b/>
          <w:i/>
          <w:color w:val="000000"/>
          <w:sz w:val="24"/>
        </w:rPr>
        <w:t xml:space="preserve">sanctify </w:t>
      </w:r>
      <w:r>
        <w:rPr>
          <w:rFonts w:eastAsia="Times New Roman"/>
          <w:b/>
          <w:color w:val="000000"/>
          <w:sz w:val="24"/>
        </w:rPr>
        <w:t xml:space="preserve">in other texts? </w:t>
      </w:r>
      <w:r>
        <w:rPr>
          <w:rFonts w:eastAsia="Times New Roman"/>
          <w:color w:val="000000"/>
          <w:sz w:val="24"/>
        </w:rPr>
        <w:t xml:space="preserve">“And Moses said unto the Lord, The people cannot come up to Mount Sinai; for thou chargedst us, saying, </w:t>
      </w:r>
      <w:r>
        <w:rPr>
          <w:rFonts w:eastAsia="Times New Roman"/>
          <w:i/>
          <w:color w:val="000000"/>
          <w:sz w:val="24"/>
        </w:rPr>
        <w:t xml:space="preserve">Set bounds about the mount, and sanctify it." </w:t>
      </w:r>
      <w:r>
        <w:rPr>
          <w:rFonts w:eastAsia="Times New Roman"/>
          <w:color w:val="000000"/>
          <w:sz w:val="24"/>
        </w:rPr>
        <w:t>Ex. 19:23. See also Joel 1:14, where it says: "Sanctify [i.e., appoint] ye a fast, call a solemn assembly, gather the elders and all the inhabitants of the land into the house of the Lord." In all the places in the sacred text it means to appoint, or proclaim, as in Joshua 20:7; 2 Kings 10:20, 21; Zeph. 1:7, margins. So when the Sabbath was sanctified, as the last act by which it was made for man, an appointment, or proclamation, of the Sabbath was given.</w:t>
      </w:r>
    </w:p>
    <w:p w14:paraId="21706F4E" w14:textId="77777777" w:rsidR="002F40FA" w:rsidRDefault="00EA067A">
      <w:pPr>
        <w:spacing w:before="129" w:line="275" w:lineRule="exact"/>
        <w:ind w:right="72" w:firstLine="720"/>
        <w:textAlignment w:val="baseline"/>
        <w:rPr>
          <w:rFonts w:eastAsia="Times New Roman"/>
          <w:b/>
          <w:color w:val="000000"/>
          <w:sz w:val="24"/>
        </w:rPr>
      </w:pPr>
      <w:r>
        <w:rPr>
          <w:rFonts w:eastAsia="Times New Roman"/>
          <w:b/>
          <w:color w:val="000000"/>
          <w:sz w:val="24"/>
        </w:rPr>
        <w:t xml:space="preserve">When Israel murmured in the wilderness, and God designed to give them manna for food, how did He say He would prove them? </w:t>
      </w:r>
      <w:r>
        <w:rPr>
          <w:rFonts w:eastAsia="Times New Roman"/>
          <w:color w:val="000000"/>
          <w:sz w:val="24"/>
        </w:rPr>
        <w:t xml:space="preserve">“Then said the Lord unto Moses, Behold, I will rain bread from heaven for you; and the people shall go out and gather a certain rate every day, that I may </w:t>
      </w:r>
      <w:r>
        <w:rPr>
          <w:rFonts w:eastAsia="Times New Roman"/>
          <w:i/>
          <w:color w:val="000000"/>
          <w:sz w:val="24"/>
        </w:rPr>
        <w:t xml:space="preserve">prove them, whether they will walk in My law, or no." </w:t>
      </w:r>
      <w:r>
        <w:rPr>
          <w:rFonts w:eastAsia="Times New Roman"/>
          <w:color w:val="000000"/>
          <w:sz w:val="24"/>
        </w:rPr>
        <w:t>Ex. 16:4.</w:t>
      </w:r>
    </w:p>
    <w:p w14:paraId="21706F4F" w14:textId="77777777" w:rsidR="002F40FA" w:rsidRDefault="00EA067A">
      <w:pPr>
        <w:spacing w:before="119" w:line="275" w:lineRule="exact"/>
        <w:ind w:right="72" w:firstLine="720"/>
        <w:textAlignment w:val="baseline"/>
        <w:rPr>
          <w:rFonts w:eastAsia="Times New Roman"/>
          <w:b/>
          <w:color w:val="000000"/>
          <w:sz w:val="24"/>
        </w:rPr>
      </w:pPr>
      <w:r>
        <w:rPr>
          <w:rFonts w:eastAsia="Times New Roman"/>
          <w:b/>
          <w:color w:val="000000"/>
          <w:sz w:val="24"/>
        </w:rPr>
        <w:t xml:space="preserve">On which day did the people gather a double portion of the manna? </w:t>
      </w:r>
      <w:r>
        <w:rPr>
          <w:rFonts w:eastAsia="Times New Roman"/>
          <w:color w:val="000000"/>
          <w:sz w:val="24"/>
        </w:rPr>
        <w:t xml:space="preserve">“And it came to pass, that </w:t>
      </w:r>
      <w:r>
        <w:rPr>
          <w:rFonts w:eastAsia="Times New Roman"/>
          <w:i/>
          <w:color w:val="000000"/>
          <w:sz w:val="24"/>
        </w:rPr>
        <w:t xml:space="preserve">on the sixth day they gathered twice as much bread, </w:t>
      </w:r>
      <w:r>
        <w:rPr>
          <w:rFonts w:eastAsia="Times New Roman"/>
          <w:color w:val="000000"/>
          <w:sz w:val="24"/>
        </w:rPr>
        <w:t>two omers for one man; and all the rulers of the congregation came and told Moses." Ex. 16:22.</w:t>
      </w:r>
    </w:p>
    <w:p w14:paraId="21706F50" w14:textId="77777777" w:rsidR="002F40FA" w:rsidRDefault="00EA067A">
      <w:pPr>
        <w:spacing w:before="124" w:after="471" w:line="276" w:lineRule="exact"/>
        <w:ind w:right="72" w:firstLine="720"/>
        <w:textAlignment w:val="baseline"/>
        <w:rPr>
          <w:rFonts w:eastAsia="Times New Roman"/>
          <w:b/>
          <w:color w:val="000000"/>
          <w:sz w:val="24"/>
        </w:rPr>
      </w:pPr>
      <w:r>
        <w:rPr>
          <w:rFonts w:eastAsia="Times New Roman"/>
          <w:b/>
          <w:color w:val="000000"/>
          <w:sz w:val="24"/>
        </w:rPr>
        <w:t xml:space="preserve">When the rulers told Moses of this act, what reply did he make? </w:t>
      </w:r>
      <w:r>
        <w:rPr>
          <w:rFonts w:eastAsia="Times New Roman"/>
          <w:color w:val="000000"/>
          <w:sz w:val="24"/>
        </w:rPr>
        <w:t xml:space="preserve">“And he said unto them, </w:t>
      </w:r>
      <w:r>
        <w:rPr>
          <w:rFonts w:eastAsia="Times New Roman"/>
          <w:i/>
          <w:color w:val="000000"/>
          <w:sz w:val="24"/>
        </w:rPr>
        <w:t xml:space="preserve">This is that which the LORD hath said, Tomorrow is the rest of the holy Sabbath unto the LORD." </w:t>
      </w:r>
      <w:r>
        <w:rPr>
          <w:rFonts w:eastAsia="Times New Roman"/>
          <w:color w:val="000000"/>
          <w:sz w:val="24"/>
        </w:rPr>
        <w:t>Ex. 16:23.</w:t>
      </w:r>
    </w:p>
    <w:p w14:paraId="21706F51" w14:textId="77777777" w:rsidR="002F40FA" w:rsidRDefault="00EA067A" w:rsidP="00157D57">
      <w:pPr>
        <w:spacing w:line="274" w:lineRule="exact"/>
        <w:jc w:val="right"/>
        <w:textAlignment w:val="baseline"/>
        <w:rPr>
          <w:rFonts w:eastAsia="Times New Roman"/>
          <w:color w:val="000000"/>
          <w:spacing w:val="6"/>
          <w:sz w:val="24"/>
        </w:rPr>
      </w:pPr>
      <w:r>
        <w:rPr>
          <w:rFonts w:eastAsia="Times New Roman"/>
          <w:color w:val="000000"/>
          <w:spacing w:val="6"/>
          <w:sz w:val="24"/>
        </w:rPr>
        <w:t>169</w:t>
      </w:r>
    </w:p>
    <w:p w14:paraId="21706F52" w14:textId="77777777" w:rsidR="002F40FA" w:rsidRDefault="00EA067A">
      <w:pPr>
        <w:spacing w:line="275" w:lineRule="exact"/>
        <w:ind w:firstLine="720"/>
        <w:textAlignment w:val="baseline"/>
        <w:rPr>
          <w:rFonts w:eastAsia="Times New Roman"/>
          <w:b/>
          <w:color w:val="000000"/>
          <w:sz w:val="24"/>
        </w:rPr>
      </w:pPr>
      <w:r>
        <w:rPr>
          <w:rFonts w:eastAsia="Times New Roman"/>
          <w:b/>
          <w:color w:val="000000"/>
          <w:sz w:val="24"/>
        </w:rPr>
        <w:t xml:space="preserve">When had God said this? </w:t>
      </w:r>
      <w:r>
        <w:rPr>
          <w:rFonts w:eastAsia="Times New Roman"/>
          <w:color w:val="000000"/>
          <w:sz w:val="24"/>
        </w:rPr>
        <w:t>In the beginning, when God sanctified the Sabbath, thus proclaiming its sacredness.</w:t>
      </w:r>
    </w:p>
    <w:p w14:paraId="21706F53" w14:textId="77777777" w:rsidR="002F40FA" w:rsidRDefault="00EA067A">
      <w:pPr>
        <w:spacing w:before="121" w:line="275" w:lineRule="exact"/>
        <w:ind w:right="144" w:firstLine="720"/>
        <w:textAlignment w:val="baseline"/>
        <w:rPr>
          <w:rFonts w:eastAsia="Times New Roman"/>
          <w:b/>
          <w:color w:val="000000"/>
          <w:sz w:val="24"/>
        </w:rPr>
      </w:pPr>
      <w:r>
        <w:rPr>
          <w:rFonts w:eastAsia="Times New Roman"/>
          <w:b/>
          <w:color w:val="000000"/>
          <w:sz w:val="24"/>
        </w:rPr>
        <w:t>What did some of the people do on the seventh day?</w:t>
      </w:r>
      <w:r>
        <w:rPr>
          <w:rFonts w:eastAsia="Times New Roman"/>
          <w:color w:val="000000"/>
          <w:sz w:val="24"/>
        </w:rPr>
        <w:t xml:space="preserve">” And it came to pass, that there </w:t>
      </w:r>
      <w:r>
        <w:rPr>
          <w:rFonts w:eastAsia="Times New Roman"/>
          <w:i/>
          <w:color w:val="000000"/>
          <w:sz w:val="24"/>
        </w:rPr>
        <w:t xml:space="preserve">went out some of the people on the seventh day for to gather, </w:t>
      </w:r>
      <w:r>
        <w:rPr>
          <w:rFonts w:eastAsia="Times New Roman"/>
          <w:color w:val="000000"/>
          <w:sz w:val="24"/>
        </w:rPr>
        <w:t>and they found none." Ex. 16:27.</w:t>
      </w:r>
    </w:p>
    <w:p w14:paraId="21706F54" w14:textId="77777777" w:rsidR="002F40FA" w:rsidRDefault="00EA067A">
      <w:pPr>
        <w:spacing w:before="124" w:line="275" w:lineRule="exact"/>
        <w:ind w:right="360" w:firstLine="720"/>
        <w:textAlignment w:val="baseline"/>
        <w:rPr>
          <w:rFonts w:eastAsia="Times New Roman"/>
          <w:b/>
          <w:color w:val="000000"/>
          <w:sz w:val="24"/>
        </w:rPr>
      </w:pPr>
      <w:r>
        <w:rPr>
          <w:rFonts w:eastAsia="Times New Roman"/>
          <w:b/>
          <w:color w:val="000000"/>
          <w:sz w:val="24"/>
        </w:rPr>
        <w:t>How did God reprove their disobedience?</w:t>
      </w:r>
      <w:r>
        <w:rPr>
          <w:rFonts w:eastAsia="Times New Roman"/>
          <w:color w:val="000000"/>
          <w:sz w:val="24"/>
        </w:rPr>
        <w:t xml:space="preserve">” And the LORD said unto Moses, </w:t>
      </w:r>
      <w:r>
        <w:rPr>
          <w:rFonts w:eastAsia="Times New Roman"/>
          <w:i/>
          <w:color w:val="000000"/>
          <w:sz w:val="24"/>
        </w:rPr>
        <w:t xml:space="preserve">How long refuse ye to keep My commandments and My laws?" </w:t>
      </w:r>
      <w:r>
        <w:rPr>
          <w:rFonts w:eastAsia="Times New Roman"/>
          <w:color w:val="000000"/>
          <w:sz w:val="24"/>
        </w:rPr>
        <w:t>Ex. 16:28.</w:t>
      </w:r>
    </w:p>
    <w:p w14:paraId="21706F55" w14:textId="77777777" w:rsidR="002F40FA" w:rsidRDefault="00EA067A">
      <w:pPr>
        <w:spacing w:before="122" w:line="275" w:lineRule="exact"/>
        <w:ind w:firstLine="720"/>
        <w:textAlignment w:val="baseline"/>
        <w:rPr>
          <w:rFonts w:eastAsia="Times New Roman"/>
          <w:b/>
          <w:color w:val="000000"/>
          <w:sz w:val="24"/>
        </w:rPr>
      </w:pPr>
      <w:r>
        <w:rPr>
          <w:rFonts w:eastAsia="Times New Roman"/>
          <w:b/>
          <w:color w:val="000000"/>
          <w:sz w:val="24"/>
        </w:rPr>
        <w:lastRenderedPageBreak/>
        <w:t xml:space="preserve">Was breaking the Sabbath a refusal to walk in the law of God? </w:t>
      </w:r>
      <w:r>
        <w:rPr>
          <w:rFonts w:eastAsia="Times New Roman"/>
          <w:color w:val="000000"/>
          <w:sz w:val="24"/>
        </w:rPr>
        <w:t>“See, for that the Lord hath given you the Sabbath, therefore He giveth you on the sixth day the bread of two days; abide ye every man in his place, let no man go out of his place on the seventh day." Ex. 16:29.</w:t>
      </w:r>
    </w:p>
    <w:p w14:paraId="21706F56" w14:textId="77777777" w:rsidR="002F40FA" w:rsidRDefault="00EA067A">
      <w:pPr>
        <w:spacing w:before="128" w:line="274" w:lineRule="exact"/>
        <w:ind w:firstLine="720"/>
        <w:textAlignment w:val="baseline"/>
        <w:rPr>
          <w:rFonts w:eastAsia="Times New Roman"/>
          <w:b/>
          <w:color w:val="000000"/>
          <w:sz w:val="24"/>
        </w:rPr>
      </w:pPr>
      <w:r>
        <w:rPr>
          <w:rFonts w:eastAsia="Times New Roman"/>
          <w:b/>
          <w:color w:val="000000"/>
          <w:sz w:val="24"/>
        </w:rPr>
        <w:t xml:space="preserve">How did the Lord prove the people (verse 4) whether they would keep His law, or not? </w:t>
      </w:r>
      <w:r>
        <w:rPr>
          <w:rFonts w:eastAsia="Times New Roman"/>
          <w:color w:val="000000"/>
          <w:sz w:val="24"/>
        </w:rPr>
        <w:t>By the Sabbath commandment; and so the Sabbath was a part of God's law even before it was spoken from Sinai. It is this sacred institution, which God preserved by the miracle of the falling manna, that the papal power has thought to subvert.</w:t>
      </w:r>
    </w:p>
    <w:p w14:paraId="21706F57" w14:textId="77777777" w:rsidR="002F40FA" w:rsidRDefault="00EA067A">
      <w:pPr>
        <w:spacing w:before="124" w:line="275" w:lineRule="exact"/>
        <w:ind w:right="144" w:firstLine="720"/>
        <w:textAlignment w:val="baseline"/>
        <w:rPr>
          <w:rFonts w:eastAsia="Times New Roman"/>
          <w:b/>
          <w:color w:val="000000"/>
          <w:spacing w:val="-1"/>
          <w:sz w:val="24"/>
        </w:rPr>
      </w:pPr>
      <w:r>
        <w:rPr>
          <w:rFonts w:eastAsia="Times New Roman"/>
          <w:b/>
          <w:color w:val="000000"/>
          <w:spacing w:val="-1"/>
          <w:sz w:val="24"/>
        </w:rPr>
        <w:t xml:space="preserve">Why did God give the Sabbath? </w:t>
      </w:r>
      <w:r>
        <w:rPr>
          <w:rFonts w:eastAsia="Times New Roman"/>
          <w:color w:val="000000"/>
          <w:spacing w:val="-1"/>
          <w:sz w:val="24"/>
        </w:rPr>
        <w:t xml:space="preserve">“And hallow My Sabbaths; and they shall be a sign between Me and you, </w:t>
      </w:r>
      <w:r>
        <w:rPr>
          <w:rFonts w:eastAsia="Times New Roman"/>
          <w:i/>
          <w:color w:val="000000"/>
          <w:spacing w:val="-1"/>
          <w:sz w:val="24"/>
        </w:rPr>
        <w:t xml:space="preserve">that ye may know that I am the Lord your God." </w:t>
      </w:r>
      <w:r>
        <w:rPr>
          <w:rFonts w:eastAsia="Times New Roman"/>
          <w:color w:val="000000"/>
          <w:spacing w:val="-1"/>
          <w:sz w:val="24"/>
        </w:rPr>
        <w:t>Eze. 20:20.</w:t>
      </w:r>
    </w:p>
    <w:p w14:paraId="21706F58" w14:textId="77777777" w:rsidR="002F40FA" w:rsidRDefault="00EA067A">
      <w:pPr>
        <w:spacing w:before="120" w:line="230" w:lineRule="exact"/>
        <w:ind w:firstLine="720"/>
        <w:textAlignment w:val="baseline"/>
        <w:rPr>
          <w:rFonts w:eastAsia="Times New Roman"/>
          <w:color w:val="000000"/>
        </w:rPr>
      </w:pPr>
      <w:r>
        <w:rPr>
          <w:rFonts w:eastAsia="Times New Roman"/>
          <w:color w:val="000000"/>
        </w:rPr>
        <w:t>NOTE.-As the Sabbath was given that man might keep in memory the creative power of God, it can be readily seen that a power endeavoring to exalt itself above God would first try to cover up or remove that which called man's special attention to his Creator. This could be done in no way so effectually as by setting aside God's memorial, the seventh day Sabbath. To this work of the papacy Daniel had reference when he said, he shall "think to change times and laws." Dan. 7:25.</w:t>
      </w:r>
    </w:p>
    <w:p w14:paraId="21706F59" w14:textId="77777777" w:rsidR="002F40FA" w:rsidRDefault="00EA067A">
      <w:pPr>
        <w:spacing w:line="275" w:lineRule="exact"/>
        <w:textAlignment w:val="baseline"/>
        <w:rPr>
          <w:rFonts w:eastAsia="Times New Roman"/>
          <w:color w:val="000000"/>
          <w:spacing w:val="6"/>
          <w:sz w:val="24"/>
        </w:rPr>
      </w:pPr>
      <w:r>
        <w:rPr>
          <w:rFonts w:eastAsia="Times New Roman"/>
          <w:color w:val="000000"/>
          <w:spacing w:val="6"/>
          <w:sz w:val="24"/>
        </w:rPr>
        <w:t>170</w:t>
      </w:r>
    </w:p>
    <w:p w14:paraId="21706F5A" w14:textId="77777777" w:rsidR="0072610B" w:rsidRDefault="0072610B">
      <w:pPr>
        <w:spacing w:line="275" w:lineRule="exact"/>
        <w:textAlignment w:val="baseline"/>
        <w:rPr>
          <w:rFonts w:eastAsia="Times New Roman"/>
          <w:color w:val="000000"/>
          <w:spacing w:val="6"/>
          <w:sz w:val="24"/>
        </w:rPr>
      </w:pPr>
    </w:p>
    <w:p w14:paraId="21706F5B" w14:textId="77777777" w:rsidR="002F40FA" w:rsidRDefault="00EA067A">
      <w:pPr>
        <w:spacing w:before="244" w:line="295"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84</w:t>
      </w:r>
    </w:p>
    <w:p w14:paraId="21706F5C" w14:textId="77777777" w:rsidR="002F40FA" w:rsidRPr="00FB0D18" w:rsidRDefault="00FB0D18" w:rsidP="00FB0D18">
      <w:pPr>
        <w:pStyle w:val="Heading2"/>
      </w:pPr>
      <w:r w:rsidRPr="00FB0D18">
        <w:t xml:space="preserve">84 </w:t>
      </w:r>
      <w:r w:rsidR="00EA067A" w:rsidRPr="00FB0D18">
        <w:t>God's Memorial</w:t>
      </w:r>
    </w:p>
    <w:p w14:paraId="21706F5D" w14:textId="77777777" w:rsidR="002F40FA" w:rsidRDefault="00EA067A">
      <w:pPr>
        <w:spacing w:before="173" w:line="275" w:lineRule="exact"/>
        <w:ind w:right="288" w:firstLine="720"/>
        <w:textAlignment w:val="baseline"/>
        <w:rPr>
          <w:rFonts w:eastAsia="Times New Roman"/>
          <w:b/>
          <w:color w:val="000000"/>
          <w:spacing w:val="-1"/>
          <w:sz w:val="24"/>
        </w:rPr>
      </w:pPr>
      <w:r>
        <w:rPr>
          <w:rFonts w:eastAsia="Times New Roman"/>
          <w:b/>
          <w:color w:val="000000"/>
          <w:spacing w:val="-1"/>
          <w:sz w:val="24"/>
        </w:rPr>
        <w:t xml:space="preserve">What is to endure throughout all generations? </w:t>
      </w:r>
      <w:r>
        <w:rPr>
          <w:rFonts w:eastAsia="Times New Roman"/>
          <w:color w:val="000000"/>
          <w:spacing w:val="-1"/>
          <w:sz w:val="24"/>
        </w:rPr>
        <w:t xml:space="preserve">"Thy name, O Lord, endureth forever; and </w:t>
      </w:r>
      <w:r>
        <w:rPr>
          <w:rFonts w:eastAsia="Times New Roman"/>
          <w:i/>
          <w:color w:val="000000"/>
          <w:spacing w:val="-1"/>
          <w:sz w:val="24"/>
        </w:rPr>
        <w:t xml:space="preserve">thy memorial, O Lord, throughout all generations." </w:t>
      </w:r>
      <w:r>
        <w:rPr>
          <w:rFonts w:eastAsia="Times New Roman"/>
          <w:color w:val="000000"/>
          <w:spacing w:val="-1"/>
          <w:sz w:val="24"/>
        </w:rPr>
        <w:t>Psalm 135:13.</w:t>
      </w:r>
    </w:p>
    <w:p w14:paraId="21706F5E" w14:textId="77777777" w:rsidR="002F40FA" w:rsidRDefault="00EA067A">
      <w:pPr>
        <w:spacing w:before="120" w:line="230" w:lineRule="exact"/>
        <w:ind w:firstLine="720"/>
        <w:textAlignment w:val="baseline"/>
        <w:rPr>
          <w:rFonts w:eastAsia="Times New Roman"/>
          <w:color w:val="000000"/>
        </w:rPr>
      </w:pPr>
      <w:r>
        <w:rPr>
          <w:rFonts w:eastAsia="Times New Roman"/>
          <w:color w:val="000000"/>
        </w:rPr>
        <w:t xml:space="preserve">NOTE. </w:t>
      </w:r>
      <w:r>
        <w:rPr>
          <w:rFonts w:eastAsia="Times New Roman"/>
          <w:i/>
          <w:color w:val="000000"/>
        </w:rPr>
        <w:t xml:space="preserve">- Memorial. </w:t>
      </w:r>
      <w:r>
        <w:rPr>
          <w:rFonts w:eastAsia="Times New Roman"/>
          <w:color w:val="000000"/>
        </w:rPr>
        <w:t xml:space="preserve">- "Anything intended to preserve the memory of a person, an occurrence, or the like; something which serves to keep something else in remembrance; a monument." </w:t>
      </w:r>
      <w:r>
        <w:rPr>
          <w:rFonts w:eastAsia="Times New Roman"/>
          <w:i/>
          <w:color w:val="000000"/>
        </w:rPr>
        <w:t>Webster.</w:t>
      </w:r>
    </w:p>
    <w:p w14:paraId="21706F5F" w14:textId="77777777" w:rsidR="002F40FA" w:rsidRDefault="00EA067A">
      <w:pPr>
        <w:spacing w:before="123" w:line="275" w:lineRule="exact"/>
        <w:ind w:firstLine="720"/>
        <w:textAlignment w:val="baseline"/>
        <w:rPr>
          <w:rFonts w:eastAsia="Times New Roman"/>
          <w:b/>
          <w:color w:val="000000"/>
          <w:sz w:val="24"/>
        </w:rPr>
      </w:pPr>
      <w:r>
        <w:rPr>
          <w:rFonts w:eastAsia="Times New Roman"/>
          <w:b/>
          <w:color w:val="000000"/>
          <w:sz w:val="24"/>
        </w:rPr>
        <w:t xml:space="preserve">Does the Bible give any illustration of this definition? </w:t>
      </w:r>
      <w:r>
        <w:rPr>
          <w:rFonts w:eastAsia="Times New Roman"/>
          <w:i/>
          <w:color w:val="000000"/>
          <w:sz w:val="24"/>
        </w:rPr>
        <w:t xml:space="preserve">“And these stones shall be for a memorial </w:t>
      </w:r>
      <w:r>
        <w:rPr>
          <w:rFonts w:eastAsia="Times New Roman"/>
          <w:color w:val="000000"/>
          <w:sz w:val="24"/>
        </w:rPr>
        <w:t>unto the children of Israel forever." Joshua 4:7.</w:t>
      </w:r>
    </w:p>
    <w:p w14:paraId="21706F60" w14:textId="77777777" w:rsidR="002F40FA" w:rsidRDefault="00EA067A">
      <w:pPr>
        <w:spacing w:before="124" w:line="275" w:lineRule="exact"/>
        <w:ind w:right="144" w:firstLine="720"/>
        <w:textAlignment w:val="baseline"/>
        <w:rPr>
          <w:rFonts w:eastAsia="Times New Roman"/>
          <w:b/>
          <w:color w:val="000000"/>
          <w:sz w:val="24"/>
        </w:rPr>
      </w:pPr>
      <w:r>
        <w:rPr>
          <w:rFonts w:eastAsia="Times New Roman"/>
          <w:b/>
          <w:color w:val="000000"/>
          <w:sz w:val="24"/>
        </w:rPr>
        <w:t xml:space="preserve">What were these stones to commemorate? </w:t>
      </w:r>
      <w:r>
        <w:rPr>
          <w:rFonts w:eastAsia="Times New Roman"/>
          <w:color w:val="000000"/>
          <w:sz w:val="24"/>
        </w:rPr>
        <w:t xml:space="preserve">“And he spake unto the children of Israel, saying, When your children shall ask their fathers in time to come, saying, What mean these stones? then </w:t>
      </w:r>
      <w:r>
        <w:rPr>
          <w:rFonts w:eastAsia="Times New Roman"/>
          <w:i/>
          <w:color w:val="000000"/>
          <w:sz w:val="24"/>
        </w:rPr>
        <w:t xml:space="preserve">ye shall let your children know, saying, Israel came over this Jordan on dry land." </w:t>
      </w:r>
      <w:r>
        <w:rPr>
          <w:rFonts w:eastAsia="Times New Roman"/>
          <w:color w:val="000000"/>
          <w:sz w:val="24"/>
        </w:rPr>
        <w:t>Joshua 4:21, 22.</w:t>
      </w:r>
    </w:p>
    <w:p w14:paraId="21706F61" w14:textId="77777777" w:rsidR="00157D57" w:rsidRPr="00157D57" w:rsidRDefault="00EA067A" w:rsidP="00157D57">
      <w:pPr>
        <w:spacing w:before="128" w:line="274" w:lineRule="exact"/>
        <w:ind w:firstLine="720"/>
        <w:textAlignment w:val="baseline"/>
        <w:rPr>
          <w:rFonts w:eastAsia="Times New Roman"/>
          <w:b/>
          <w:color w:val="000000"/>
          <w:spacing w:val="-2"/>
          <w:sz w:val="24"/>
        </w:rPr>
      </w:pPr>
      <w:r>
        <w:rPr>
          <w:rFonts w:eastAsia="Times New Roman"/>
          <w:b/>
          <w:color w:val="000000"/>
          <w:spacing w:val="-2"/>
          <w:sz w:val="24"/>
        </w:rPr>
        <w:t xml:space="preserve">What was another memorial instituted to commemorate another signal providence in behalf of the Israelites? </w:t>
      </w:r>
      <w:r>
        <w:rPr>
          <w:rFonts w:eastAsia="Times New Roman"/>
          <w:color w:val="000000"/>
          <w:spacing w:val="-2"/>
          <w:sz w:val="24"/>
        </w:rPr>
        <w:t xml:space="preserve">“And </w:t>
      </w:r>
      <w:r>
        <w:rPr>
          <w:rFonts w:eastAsia="Times New Roman"/>
          <w:i/>
          <w:color w:val="000000"/>
          <w:spacing w:val="-2"/>
          <w:sz w:val="24"/>
        </w:rPr>
        <w:t xml:space="preserve">this day shall be unto you for a memorial, </w:t>
      </w:r>
      <w:r>
        <w:rPr>
          <w:rFonts w:eastAsia="Times New Roman"/>
          <w:color w:val="000000"/>
          <w:spacing w:val="-2"/>
          <w:sz w:val="24"/>
        </w:rPr>
        <w:t>and ye shall keep it a feast to the Lord throughout your generations; ye shall keep it a feast</w:t>
      </w:r>
      <w:r w:rsidR="00157D57">
        <w:rPr>
          <w:rFonts w:eastAsia="Times New Roman"/>
          <w:b/>
          <w:color w:val="000000"/>
          <w:spacing w:val="-2"/>
          <w:sz w:val="24"/>
        </w:rPr>
        <w:t xml:space="preserve"> </w:t>
      </w:r>
      <w:r>
        <w:rPr>
          <w:rFonts w:eastAsia="Times New Roman"/>
          <w:color w:val="000000"/>
          <w:sz w:val="24"/>
        </w:rPr>
        <w:t>by an ordinance forever." Exodus 12:14 (Exodus 13:3-9).</w:t>
      </w:r>
      <w:r w:rsidR="00157D57" w:rsidRPr="00157D57">
        <w:rPr>
          <w:rFonts w:eastAsia="Times New Roman"/>
          <w:color w:val="000000"/>
          <w:spacing w:val="13"/>
          <w:sz w:val="24"/>
        </w:rPr>
        <w:t xml:space="preserve"> </w:t>
      </w:r>
    </w:p>
    <w:p w14:paraId="21706F62" w14:textId="77777777" w:rsidR="002F40FA" w:rsidRDefault="00157D57">
      <w:pPr>
        <w:spacing w:before="205" w:line="275" w:lineRule="exact"/>
        <w:jc w:val="right"/>
        <w:textAlignment w:val="baseline"/>
        <w:rPr>
          <w:rFonts w:eastAsia="Times New Roman"/>
          <w:color w:val="000000"/>
          <w:spacing w:val="13"/>
          <w:sz w:val="24"/>
        </w:rPr>
      </w:pPr>
      <w:r>
        <w:rPr>
          <w:rFonts w:eastAsia="Times New Roman"/>
          <w:color w:val="000000"/>
          <w:spacing w:val="13"/>
          <w:sz w:val="24"/>
        </w:rPr>
        <w:t>172</w:t>
      </w:r>
    </w:p>
    <w:p w14:paraId="21706F63" w14:textId="77777777" w:rsidR="002F40FA" w:rsidRDefault="00EA067A">
      <w:pPr>
        <w:spacing w:before="124" w:line="274" w:lineRule="exact"/>
        <w:ind w:firstLine="720"/>
        <w:textAlignment w:val="baseline"/>
        <w:rPr>
          <w:rFonts w:eastAsia="Times New Roman"/>
          <w:b/>
          <w:color w:val="000000"/>
          <w:sz w:val="24"/>
        </w:rPr>
      </w:pPr>
      <w:r>
        <w:rPr>
          <w:rFonts w:eastAsia="Times New Roman"/>
          <w:b/>
          <w:color w:val="000000"/>
          <w:sz w:val="24"/>
        </w:rPr>
        <w:t xml:space="preserve">Does God design that His power in creating the world shall be remembered, as well? </w:t>
      </w:r>
      <w:r>
        <w:rPr>
          <w:rFonts w:eastAsia="Times New Roman"/>
          <w:color w:val="000000"/>
          <w:sz w:val="24"/>
        </w:rPr>
        <w:t xml:space="preserve">“The works of the Lord are great, sought out of all them that have pleasure therein. His work is honorable and glorious; and His righteousness endureth forever. </w:t>
      </w:r>
      <w:r>
        <w:rPr>
          <w:rFonts w:eastAsia="Times New Roman"/>
          <w:i/>
          <w:color w:val="000000"/>
          <w:sz w:val="24"/>
        </w:rPr>
        <w:t>He hath made His wonderful works to be remembered.</w:t>
      </w:r>
      <w:r>
        <w:rPr>
          <w:rFonts w:eastAsia="Times New Roman"/>
          <w:color w:val="000000"/>
          <w:sz w:val="24"/>
        </w:rPr>
        <w:t>" Psalm 111:2-4.</w:t>
      </w:r>
    </w:p>
    <w:p w14:paraId="21706F64" w14:textId="77777777" w:rsidR="002F40FA" w:rsidRDefault="00EA067A">
      <w:pPr>
        <w:spacing w:before="122" w:line="276" w:lineRule="exact"/>
        <w:ind w:firstLine="720"/>
        <w:textAlignment w:val="baseline"/>
        <w:rPr>
          <w:rFonts w:eastAsia="Times New Roman"/>
          <w:b/>
          <w:color w:val="000000"/>
          <w:sz w:val="24"/>
        </w:rPr>
      </w:pPr>
      <w:r>
        <w:rPr>
          <w:rFonts w:eastAsia="Times New Roman"/>
          <w:b/>
          <w:color w:val="000000"/>
          <w:sz w:val="24"/>
        </w:rPr>
        <w:t xml:space="preserve">What memorial has He given by which to remember it? </w:t>
      </w:r>
      <w:r>
        <w:rPr>
          <w:rFonts w:eastAsia="Times New Roman"/>
          <w:color w:val="000000"/>
          <w:sz w:val="24"/>
        </w:rPr>
        <w:t xml:space="preserve">“Remember the Sabbath day, to keep it holy. Six days shalt thou labor, and do all thy work: but the seventh day is the Sabbath of the Lord thy God;... for in six days the Lord made heaven and earth, the sea, and all that in them is, and rested the seventh day; wherefore [for this reason] </w:t>
      </w:r>
      <w:r>
        <w:rPr>
          <w:rFonts w:eastAsia="Times New Roman"/>
          <w:i/>
          <w:color w:val="000000"/>
          <w:sz w:val="24"/>
        </w:rPr>
        <w:t xml:space="preserve">the Lord blessed the Sabbath day, and hallowed it." </w:t>
      </w:r>
      <w:r>
        <w:rPr>
          <w:rFonts w:eastAsia="Times New Roman"/>
          <w:color w:val="000000"/>
          <w:sz w:val="24"/>
        </w:rPr>
        <w:t>Exodus 20:8-11.</w:t>
      </w:r>
    </w:p>
    <w:p w14:paraId="21706F65" w14:textId="77777777" w:rsidR="002F40FA" w:rsidRDefault="00EA067A">
      <w:pPr>
        <w:spacing w:before="124" w:line="274" w:lineRule="exact"/>
        <w:ind w:firstLine="720"/>
        <w:textAlignment w:val="baseline"/>
        <w:rPr>
          <w:rFonts w:eastAsia="Times New Roman"/>
          <w:b/>
          <w:color w:val="000000"/>
          <w:sz w:val="24"/>
        </w:rPr>
      </w:pPr>
      <w:r>
        <w:rPr>
          <w:rFonts w:eastAsia="Times New Roman"/>
          <w:b/>
          <w:color w:val="000000"/>
          <w:sz w:val="24"/>
        </w:rPr>
        <w:lastRenderedPageBreak/>
        <w:t xml:space="preserve">For what reason does He say again that He gave the Sabbath to the children of Israel? </w:t>
      </w:r>
      <w:r>
        <w:rPr>
          <w:rFonts w:eastAsia="Times New Roman"/>
          <w:color w:val="000000"/>
          <w:sz w:val="24"/>
        </w:rPr>
        <w:t xml:space="preserve">“Moreover also I gave them My Sabbaths </w:t>
      </w:r>
      <w:r>
        <w:rPr>
          <w:rFonts w:eastAsia="Times New Roman"/>
          <w:i/>
          <w:color w:val="000000"/>
          <w:sz w:val="24"/>
        </w:rPr>
        <w:t xml:space="preserve">to be a sign </w:t>
      </w:r>
      <w:r>
        <w:rPr>
          <w:rFonts w:eastAsia="Times New Roman"/>
          <w:color w:val="000000"/>
          <w:sz w:val="24"/>
        </w:rPr>
        <w:t xml:space="preserve">between Me and them, </w:t>
      </w:r>
      <w:r>
        <w:rPr>
          <w:rFonts w:eastAsia="Times New Roman"/>
          <w:i/>
          <w:color w:val="000000"/>
          <w:sz w:val="24"/>
        </w:rPr>
        <w:t xml:space="preserve">that they might know </w:t>
      </w:r>
      <w:r>
        <w:rPr>
          <w:rFonts w:eastAsia="Times New Roman"/>
          <w:color w:val="000000"/>
          <w:sz w:val="24"/>
        </w:rPr>
        <w:t>that I am the Lord that sanctify them." Ezekiel 20:12.</w:t>
      </w:r>
    </w:p>
    <w:p w14:paraId="21706F66" w14:textId="77777777" w:rsidR="002F40FA" w:rsidRDefault="00EA067A">
      <w:pPr>
        <w:spacing w:before="124" w:line="275" w:lineRule="exact"/>
        <w:ind w:right="72" w:firstLine="720"/>
        <w:textAlignment w:val="baseline"/>
        <w:rPr>
          <w:rFonts w:eastAsia="Times New Roman"/>
          <w:b/>
          <w:color w:val="000000"/>
          <w:sz w:val="24"/>
        </w:rPr>
      </w:pPr>
      <w:r>
        <w:rPr>
          <w:rFonts w:eastAsia="Times New Roman"/>
          <w:b/>
          <w:color w:val="000000"/>
          <w:sz w:val="24"/>
        </w:rPr>
        <w:t>How long was the Sabbath to be a sign, or memorial, of the true God?</w:t>
      </w:r>
      <w:r>
        <w:rPr>
          <w:rFonts w:eastAsia="Times New Roman"/>
          <w:i/>
          <w:color w:val="000000"/>
          <w:sz w:val="24"/>
        </w:rPr>
        <w:t xml:space="preserve">” It is a sign between Me and the children of Israel forever; </w:t>
      </w:r>
      <w:r>
        <w:rPr>
          <w:rFonts w:eastAsia="Times New Roman"/>
          <w:color w:val="000000"/>
          <w:sz w:val="24"/>
        </w:rPr>
        <w:t>for in six days the Lord made heaven and earth, and on the seventh day He rested, and was refreshed." Exodus 31:17.</w:t>
      </w:r>
    </w:p>
    <w:p w14:paraId="21706F67" w14:textId="77777777" w:rsidR="002F40FA" w:rsidRDefault="00EA067A">
      <w:pPr>
        <w:spacing w:before="118" w:line="276" w:lineRule="exact"/>
        <w:ind w:right="144" w:firstLine="720"/>
        <w:textAlignment w:val="baseline"/>
        <w:rPr>
          <w:rFonts w:eastAsia="Times New Roman"/>
          <w:b/>
          <w:color w:val="000000"/>
          <w:sz w:val="24"/>
        </w:rPr>
      </w:pPr>
      <w:r>
        <w:rPr>
          <w:rFonts w:eastAsia="Times New Roman"/>
          <w:b/>
          <w:color w:val="000000"/>
          <w:sz w:val="24"/>
        </w:rPr>
        <w:t xml:space="preserve">Who are the children of Israel? </w:t>
      </w:r>
      <w:r>
        <w:rPr>
          <w:rFonts w:eastAsia="Times New Roman"/>
          <w:color w:val="000000"/>
          <w:sz w:val="24"/>
        </w:rPr>
        <w:t xml:space="preserve">Neither, because they are the seed of Abraham, are they all children:... but </w:t>
      </w:r>
      <w:r>
        <w:rPr>
          <w:rFonts w:eastAsia="Times New Roman"/>
          <w:i/>
          <w:color w:val="000000"/>
          <w:sz w:val="24"/>
        </w:rPr>
        <w:t xml:space="preserve">the children of the promise </w:t>
      </w:r>
      <w:r>
        <w:rPr>
          <w:rFonts w:eastAsia="Times New Roman"/>
          <w:color w:val="000000"/>
          <w:sz w:val="24"/>
        </w:rPr>
        <w:t>are counted for the seed." Romans 9:7, 8.</w:t>
      </w:r>
    </w:p>
    <w:p w14:paraId="21706F68" w14:textId="77777777" w:rsidR="002F40FA" w:rsidRDefault="00EA067A">
      <w:pPr>
        <w:spacing w:before="123" w:line="276" w:lineRule="exact"/>
        <w:ind w:firstLine="720"/>
        <w:textAlignment w:val="baseline"/>
        <w:rPr>
          <w:rFonts w:eastAsia="Times New Roman"/>
          <w:b/>
          <w:color w:val="000000"/>
          <w:sz w:val="24"/>
        </w:rPr>
      </w:pPr>
      <w:r>
        <w:rPr>
          <w:rFonts w:eastAsia="Times New Roman"/>
          <w:b/>
          <w:color w:val="000000"/>
          <w:sz w:val="24"/>
        </w:rPr>
        <w:t xml:space="preserve">What did the promises to Abraham embrace? </w:t>
      </w:r>
      <w:r>
        <w:rPr>
          <w:rFonts w:eastAsia="Times New Roman"/>
          <w:color w:val="000000"/>
          <w:sz w:val="24"/>
        </w:rPr>
        <w:t xml:space="preserve">“Now to Abraham and his seed were the promises made. He saith not, And to seeds, as of many; but as of one, </w:t>
      </w:r>
      <w:r>
        <w:rPr>
          <w:rFonts w:eastAsia="Times New Roman"/>
          <w:i/>
          <w:color w:val="000000"/>
          <w:sz w:val="24"/>
        </w:rPr>
        <w:t xml:space="preserve">And to thy seed, which is Christ." </w:t>
      </w:r>
      <w:r>
        <w:rPr>
          <w:rFonts w:eastAsia="Times New Roman"/>
          <w:color w:val="000000"/>
          <w:sz w:val="24"/>
        </w:rPr>
        <w:t>Galatians 3:16.</w:t>
      </w:r>
    </w:p>
    <w:p w14:paraId="21706F69" w14:textId="77777777" w:rsidR="002F40FA" w:rsidRDefault="00EA067A">
      <w:pPr>
        <w:spacing w:before="124" w:line="274" w:lineRule="exact"/>
        <w:ind w:firstLine="720"/>
        <w:textAlignment w:val="baseline"/>
        <w:rPr>
          <w:rFonts w:eastAsia="Times New Roman"/>
          <w:b/>
          <w:color w:val="000000"/>
          <w:sz w:val="24"/>
        </w:rPr>
      </w:pPr>
      <w:r>
        <w:rPr>
          <w:rFonts w:eastAsia="Times New Roman"/>
          <w:b/>
          <w:color w:val="000000"/>
          <w:sz w:val="24"/>
        </w:rPr>
        <w:t xml:space="preserve">When we receive Christ, what relation do we sustain to Abraham and the promises? </w:t>
      </w:r>
      <w:r>
        <w:rPr>
          <w:rFonts w:eastAsia="Times New Roman"/>
          <w:color w:val="000000"/>
          <w:sz w:val="24"/>
        </w:rPr>
        <w:t xml:space="preserve">“And if ye be Christ's, then </w:t>
      </w:r>
      <w:r>
        <w:rPr>
          <w:rFonts w:eastAsia="Times New Roman"/>
          <w:i/>
          <w:color w:val="000000"/>
          <w:sz w:val="24"/>
        </w:rPr>
        <w:t xml:space="preserve">are ye Abraham's seed, and heirs according to the promise." </w:t>
      </w:r>
      <w:r>
        <w:rPr>
          <w:rFonts w:eastAsia="Times New Roman"/>
          <w:color w:val="000000"/>
          <w:sz w:val="24"/>
        </w:rPr>
        <w:t>Galatians 3:29.</w:t>
      </w:r>
    </w:p>
    <w:p w14:paraId="21706F6A" w14:textId="77777777" w:rsidR="002F40FA" w:rsidRDefault="00EA067A">
      <w:pPr>
        <w:spacing w:before="121" w:line="276" w:lineRule="exact"/>
        <w:ind w:right="72" w:firstLine="720"/>
        <w:textAlignment w:val="baseline"/>
        <w:rPr>
          <w:rFonts w:eastAsia="Times New Roman"/>
          <w:b/>
          <w:color w:val="000000"/>
          <w:sz w:val="24"/>
        </w:rPr>
      </w:pPr>
      <w:r>
        <w:rPr>
          <w:rFonts w:eastAsia="Times New Roman"/>
          <w:b/>
          <w:color w:val="000000"/>
          <w:sz w:val="24"/>
        </w:rPr>
        <w:t xml:space="preserve">What does James denominate the Christian church? </w:t>
      </w:r>
      <w:r>
        <w:rPr>
          <w:rFonts w:eastAsia="Times New Roman"/>
          <w:color w:val="000000"/>
          <w:sz w:val="24"/>
        </w:rPr>
        <w:t xml:space="preserve">“James, a servant of God and of the Lord Jesus Christ, to </w:t>
      </w:r>
      <w:r>
        <w:rPr>
          <w:rFonts w:eastAsia="Times New Roman"/>
          <w:i/>
          <w:color w:val="000000"/>
          <w:sz w:val="24"/>
        </w:rPr>
        <w:t xml:space="preserve">the twelve tribes </w:t>
      </w:r>
      <w:r>
        <w:rPr>
          <w:rFonts w:eastAsia="Times New Roman"/>
          <w:color w:val="000000"/>
          <w:sz w:val="24"/>
        </w:rPr>
        <w:t>which are scattered abroad, greeting." James 1:1.</w:t>
      </w:r>
    </w:p>
    <w:p w14:paraId="21706F6B" w14:textId="77777777" w:rsidR="002F40FA" w:rsidRDefault="00EA067A">
      <w:pPr>
        <w:spacing w:before="118" w:line="276" w:lineRule="exact"/>
        <w:ind w:firstLine="720"/>
        <w:textAlignment w:val="baseline"/>
        <w:rPr>
          <w:rFonts w:eastAsia="Times New Roman"/>
          <w:b/>
          <w:color w:val="000000"/>
          <w:sz w:val="24"/>
        </w:rPr>
      </w:pPr>
      <w:r>
        <w:rPr>
          <w:rFonts w:eastAsia="Times New Roman"/>
          <w:b/>
          <w:color w:val="000000"/>
          <w:sz w:val="24"/>
        </w:rPr>
        <w:t xml:space="preserve">When redeemed, will the saints remember God's creative power? </w:t>
      </w:r>
      <w:r>
        <w:rPr>
          <w:rFonts w:eastAsia="Times New Roman"/>
          <w:color w:val="000000"/>
          <w:sz w:val="24"/>
        </w:rPr>
        <w:t xml:space="preserve">“Thou art worthy, O Lord, to receive glory and honor and power; </w:t>
      </w:r>
      <w:r>
        <w:rPr>
          <w:rFonts w:eastAsia="Times New Roman"/>
          <w:i/>
          <w:color w:val="000000"/>
          <w:sz w:val="24"/>
        </w:rPr>
        <w:t xml:space="preserve">for thou hast created all things, </w:t>
      </w:r>
      <w:r>
        <w:rPr>
          <w:rFonts w:eastAsia="Times New Roman"/>
          <w:color w:val="000000"/>
          <w:sz w:val="24"/>
        </w:rPr>
        <w:t>and for Thy pleasure they are and were created." Rev. 4:11.</w:t>
      </w:r>
    </w:p>
    <w:p w14:paraId="21706F6C" w14:textId="77777777" w:rsidR="002F40FA" w:rsidRDefault="00EA067A">
      <w:pPr>
        <w:spacing w:before="122" w:line="276" w:lineRule="exact"/>
        <w:ind w:firstLine="720"/>
        <w:textAlignment w:val="baseline"/>
        <w:rPr>
          <w:rFonts w:eastAsia="Times New Roman"/>
          <w:b/>
          <w:color w:val="000000"/>
          <w:sz w:val="24"/>
        </w:rPr>
      </w:pPr>
      <w:r>
        <w:rPr>
          <w:rFonts w:eastAsia="Times New Roman"/>
          <w:b/>
          <w:color w:val="000000"/>
          <w:sz w:val="24"/>
        </w:rPr>
        <w:t xml:space="preserve">How often will they congregate to worship the Lord? </w:t>
      </w:r>
      <w:r>
        <w:rPr>
          <w:rFonts w:eastAsia="Times New Roman"/>
          <w:color w:val="000000"/>
          <w:sz w:val="24"/>
        </w:rPr>
        <w:t xml:space="preserve">“And it shall come to pass, that from one new moon to another, and </w:t>
      </w:r>
      <w:r>
        <w:rPr>
          <w:rFonts w:eastAsia="Times New Roman"/>
          <w:i/>
          <w:color w:val="000000"/>
          <w:sz w:val="24"/>
        </w:rPr>
        <w:t xml:space="preserve">from one Sabbath to another, </w:t>
      </w:r>
      <w:r>
        <w:rPr>
          <w:rFonts w:eastAsia="Times New Roman"/>
          <w:color w:val="000000"/>
          <w:sz w:val="24"/>
        </w:rPr>
        <w:t>shall all flesh come to worship before Me, saith the Lord." Isaiah 66:23.</w:t>
      </w:r>
    </w:p>
    <w:p w14:paraId="21706F6D" w14:textId="77777777" w:rsidR="002F40FA" w:rsidRDefault="00EA067A">
      <w:pPr>
        <w:spacing w:before="119" w:line="276" w:lineRule="exact"/>
        <w:ind w:right="216" w:firstLine="720"/>
        <w:textAlignment w:val="baseline"/>
        <w:rPr>
          <w:rFonts w:eastAsia="Times New Roman"/>
          <w:b/>
          <w:color w:val="000000"/>
          <w:sz w:val="24"/>
        </w:rPr>
      </w:pPr>
      <w:r>
        <w:rPr>
          <w:rFonts w:eastAsia="Times New Roman"/>
          <w:b/>
          <w:color w:val="000000"/>
          <w:sz w:val="24"/>
        </w:rPr>
        <w:t xml:space="preserve">How long will this state of things exist? </w:t>
      </w:r>
      <w:r>
        <w:rPr>
          <w:rFonts w:eastAsia="Times New Roman"/>
          <w:color w:val="000000"/>
          <w:sz w:val="24"/>
        </w:rPr>
        <w:t xml:space="preserve">“For </w:t>
      </w:r>
      <w:r>
        <w:rPr>
          <w:rFonts w:eastAsia="Times New Roman"/>
          <w:i/>
          <w:color w:val="000000"/>
          <w:sz w:val="24"/>
        </w:rPr>
        <w:t xml:space="preserve">as the new heavens and the new earth, which I will make, shall remain </w:t>
      </w:r>
      <w:r>
        <w:rPr>
          <w:rFonts w:eastAsia="Times New Roman"/>
          <w:color w:val="000000"/>
          <w:sz w:val="24"/>
        </w:rPr>
        <w:t xml:space="preserve">before Me, saith the Lord, </w:t>
      </w:r>
      <w:r>
        <w:rPr>
          <w:rFonts w:eastAsia="Times New Roman"/>
          <w:i/>
          <w:color w:val="000000"/>
          <w:sz w:val="24"/>
        </w:rPr>
        <w:t>so shall your seed and your name remain.</w:t>
      </w:r>
      <w:r>
        <w:rPr>
          <w:rFonts w:eastAsia="Times New Roman"/>
          <w:color w:val="000000"/>
          <w:sz w:val="24"/>
        </w:rPr>
        <w:t>" Isaiah 66:22.</w:t>
      </w:r>
    </w:p>
    <w:p w14:paraId="21706F6E" w14:textId="77777777" w:rsidR="002F40FA" w:rsidRDefault="00EA067A">
      <w:pPr>
        <w:spacing w:before="116" w:after="376" w:line="230" w:lineRule="exact"/>
        <w:ind w:right="72" w:firstLine="720"/>
        <w:textAlignment w:val="baseline"/>
        <w:rPr>
          <w:rFonts w:eastAsia="Times New Roman"/>
          <w:color w:val="000000"/>
        </w:rPr>
      </w:pPr>
      <w:r>
        <w:rPr>
          <w:rFonts w:eastAsia="Times New Roman"/>
          <w:color w:val="000000"/>
        </w:rPr>
        <w:t>NOTE. - The Sabbath, which is the memorial of God's creative power, will never cease to exist. When this sinful state of things shall give way to a sinless new earth, the fact upon which the Sabbath institution is based will still remain, and those who shall be permitted to live in the new earth, will still commemorate the creative power of God, while singing the song of Moses and the Lamb. Revelation 15:3. Thus the words of David will be proven true: "Thy name, O Lord, endureth forever; and thy memorial, O Lord, throughout all generations." Psalm 135:13.</w:t>
      </w:r>
    </w:p>
    <w:p w14:paraId="21706F6F" w14:textId="77777777" w:rsidR="002F40FA" w:rsidRDefault="00EA067A" w:rsidP="00157D57">
      <w:pPr>
        <w:spacing w:line="275" w:lineRule="exact"/>
        <w:jc w:val="right"/>
        <w:textAlignment w:val="baseline"/>
        <w:rPr>
          <w:rFonts w:eastAsia="Times New Roman"/>
          <w:color w:val="000000"/>
          <w:spacing w:val="6"/>
          <w:sz w:val="24"/>
        </w:rPr>
      </w:pPr>
      <w:r>
        <w:rPr>
          <w:rFonts w:eastAsia="Times New Roman"/>
          <w:color w:val="000000"/>
          <w:spacing w:val="6"/>
          <w:sz w:val="24"/>
        </w:rPr>
        <w:t>173</w:t>
      </w:r>
    </w:p>
    <w:p w14:paraId="21706F70" w14:textId="77777777" w:rsidR="002F40FA" w:rsidRDefault="00EA067A">
      <w:pPr>
        <w:spacing w:line="300"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85</w:t>
      </w:r>
    </w:p>
    <w:p w14:paraId="21706F71" w14:textId="77777777" w:rsidR="002F40FA" w:rsidRPr="00FB0D18" w:rsidRDefault="00FB0D18" w:rsidP="00FB0D18">
      <w:pPr>
        <w:pStyle w:val="Heading2"/>
      </w:pPr>
      <w:r w:rsidRPr="00FB0D18">
        <w:t xml:space="preserve">85 </w:t>
      </w:r>
      <w:r w:rsidR="00EA067A" w:rsidRPr="00FB0D18">
        <w:t>Ceremonial Sabbaths</w:t>
      </w:r>
    </w:p>
    <w:p w14:paraId="21706F72" w14:textId="77777777" w:rsidR="002F40FA" w:rsidRDefault="00EA067A">
      <w:pPr>
        <w:spacing w:before="193" w:line="275" w:lineRule="exact"/>
        <w:ind w:firstLine="720"/>
        <w:textAlignment w:val="baseline"/>
        <w:rPr>
          <w:rFonts w:eastAsia="Times New Roman"/>
          <w:b/>
          <w:color w:val="000000"/>
          <w:sz w:val="24"/>
        </w:rPr>
      </w:pPr>
      <w:r>
        <w:rPr>
          <w:rFonts w:eastAsia="Times New Roman"/>
          <w:b/>
          <w:color w:val="000000"/>
          <w:sz w:val="24"/>
        </w:rPr>
        <w:t xml:space="preserve">What was the result of blotting out the handwriting of ordinances? </w:t>
      </w:r>
      <w:r>
        <w:rPr>
          <w:rFonts w:eastAsia="Times New Roman"/>
          <w:color w:val="000000"/>
          <w:sz w:val="24"/>
        </w:rPr>
        <w:t xml:space="preserve">“Blotting out the handwriting of ordinances that was against us, which was contrary to us, and took it out of the way, nailing it to His cross... </w:t>
      </w:r>
      <w:r>
        <w:rPr>
          <w:rFonts w:eastAsia="Times New Roman"/>
          <w:i/>
          <w:color w:val="000000"/>
          <w:sz w:val="24"/>
        </w:rPr>
        <w:t xml:space="preserve">Let no man therefore judge you in meat, or in drink, or in respect of a holy day, or of the new moon, or of the sabbath days, </w:t>
      </w:r>
      <w:r>
        <w:rPr>
          <w:rFonts w:eastAsia="Times New Roman"/>
          <w:color w:val="000000"/>
          <w:sz w:val="24"/>
        </w:rPr>
        <w:t>which are a shadow of things to come; but the body is of Christ." Col. 2:14-17.</w:t>
      </w:r>
    </w:p>
    <w:p w14:paraId="21706F73" w14:textId="77777777" w:rsidR="002F40FA" w:rsidRDefault="00EA067A">
      <w:pPr>
        <w:spacing w:before="119" w:line="276" w:lineRule="exact"/>
        <w:ind w:right="216" w:firstLine="720"/>
        <w:textAlignment w:val="baseline"/>
        <w:rPr>
          <w:rFonts w:eastAsia="Times New Roman"/>
          <w:b/>
          <w:color w:val="000000"/>
          <w:sz w:val="24"/>
        </w:rPr>
      </w:pPr>
      <w:r>
        <w:rPr>
          <w:rFonts w:eastAsia="Times New Roman"/>
          <w:b/>
          <w:color w:val="000000"/>
          <w:sz w:val="24"/>
        </w:rPr>
        <w:t>Upon what were the ten commandments written?</w:t>
      </w:r>
      <w:r>
        <w:rPr>
          <w:rFonts w:eastAsia="Times New Roman"/>
          <w:color w:val="000000"/>
          <w:sz w:val="24"/>
        </w:rPr>
        <w:t xml:space="preserve">” And He declared unto you His covenant, which He commanded you to perform, even ten commandments; </w:t>
      </w:r>
      <w:r>
        <w:rPr>
          <w:rFonts w:eastAsia="Times New Roman"/>
          <w:i/>
          <w:color w:val="000000"/>
          <w:sz w:val="24"/>
        </w:rPr>
        <w:t xml:space="preserve">and He wrote them upon two tables of stone. " </w:t>
      </w:r>
      <w:r>
        <w:rPr>
          <w:rFonts w:eastAsia="Times New Roman"/>
          <w:color w:val="000000"/>
          <w:sz w:val="24"/>
        </w:rPr>
        <w:t>Deut. 4:13.</w:t>
      </w:r>
    </w:p>
    <w:p w14:paraId="21706F74" w14:textId="77777777" w:rsidR="002F40FA" w:rsidRDefault="00EA067A">
      <w:pPr>
        <w:spacing w:before="120" w:line="276" w:lineRule="exact"/>
        <w:ind w:firstLine="720"/>
        <w:textAlignment w:val="baseline"/>
        <w:rPr>
          <w:rFonts w:eastAsia="Times New Roman"/>
          <w:color w:val="000000"/>
          <w:spacing w:val="-3"/>
          <w:sz w:val="24"/>
        </w:rPr>
      </w:pPr>
      <w:r>
        <w:rPr>
          <w:rFonts w:eastAsia="Times New Roman"/>
          <w:color w:val="000000"/>
          <w:spacing w:val="-3"/>
          <w:sz w:val="24"/>
        </w:rPr>
        <w:t xml:space="preserve">In what manner were they written on these tables of stone? “And the tables were the work of God, and the writing was the writing of God, </w:t>
      </w:r>
      <w:r>
        <w:rPr>
          <w:rFonts w:eastAsia="Times New Roman"/>
          <w:i/>
          <w:color w:val="000000"/>
          <w:spacing w:val="-3"/>
          <w:sz w:val="24"/>
        </w:rPr>
        <w:t>graven upon the tables.</w:t>
      </w:r>
      <w:r>
        <w:rPr>
          <w:rFonts w:eastAsia="Times New Roman"/>
          <w:color w:val="000000"/>
          <w:spacing w:val="-3"/>
          <w:sz w:val="24"/>
        </w:rPr>
        <w:t>" Ex. 32:16.</w:t>
      </w:r>
    </w:p>
    <w:p w14:paraId="21706F75" w14:textId="77777777" w:rsidR="002F40FA" w:rsidRDefault="00EA067A">
      <w:pPr>
        <w:spacing w:before="119" w:line="230" w:lineRule="exact"/>
        <w:ind w:right="288" w:firstLine="720"/>
        <w:textAlignment w:val="baseline"/>
        <w:rPr>
          <w:rFonts w:eastAsia="Times New Roman"/>
          <w:color w:val="000000"/>
        </w:rPr>
      </w:pPr>
      <w:r>
        <w:rPr>
          <w:rFonts w:eastAsia="Times New Roman"/>
          <w:color w:val="000000"/>
        </w:rPr>
        <w:lastRenderedPageBreak/>
        <w:t>NOTE. - The law of God was engraved in stone, which would not admit of its being blotted out; neither would the expression "nailed to the cross" be applicable to tables of stone.</w:t>
      </w:r>
    </w:p>
    <w:p w14:paraId="21706F76" w14:textId="77777777" w:rsidR="002F40FA" w:rsidRDefault="00EA067A">
      <w:pPr>
        <w:spacing w:before="123" w:line="275" w:lineRule="exact"/>
        <w:ind w:firstLine="720"/>
        <w:textAlignment w:val="baseline"/>
        <w:rPr>
          <w:rFonts w:eastAsia="Times New Roman"/>
          <w:b/>
          <w:color w:val="000000"/>
          <w:sz w:val="24"/>
        </w:rPr>
      </w:pPr>
      <w:r>
        <w:rPr>
          <w:rFonts w:eastAsia="Times New Roman"/>
          <w:b/>
          <w:color w:val="000000"/>
          <w:sz w:val="24"/>
        </w:rPr>
        <w:t xml:space="preserve">For whom was the weekly Sabbath made? </w:t>
      </w:r>
      <w:r>
        <w:rPr>
          <w:rFonts w:eastAsia="Times New Roman"/>
          <w:color w:val="000000"/>
          <w:sz w:val="24"/>
        </w:rPr>
        <w:t>“And He said unto them, The Sabbath was made for man, and not man for the Sabbath." Mark 2:27.</w:t>
      </w:r>
    </w:p>
    <w:p w14:paraId="21706F77" w14:textId="77777777" w:rsidR="002F40FA" w:rsidRDefault="00EA067A">
      <w:pPr>
        <w:spacing w:before="125" w:line="225" w:lineRule="exact"/>
        <w:ind w:left="720"/>
        <w:textAlignment w:val="baseline"/>
        <w:rPr>
          <w:rFonts w:eastAsia="Times New Roman"/>
          <w:color w:val="000000"/>
        </w:rPr>
      </w:pPr>
      <w:r>
        <w:rPr>
          <w:rFonts w:eastAsia="Times New Roman"/>
          <w:color w:val="000000"/>
        </w:rPr>
        <w:t>NOTE. - If made for man, it could not well be one of those things that were against Him.</w:t>
      </w:r>
    </w:p>
    <w:p w14:paraId="21706F78" w14:textId="77777777" w:rsidR="002F40FA" w:rsidRDefault="00EA067A">
      <w:pPr>
        <w:spacing w:before="125" w:line="275" w:lineRule="exact"/>
        <w:ind w:firstLine="720"/>
        <w:textAlignment w:val="baseline"/>
        <w:rPr>
          <w:rFonts w:eastAsia="Times New Roman"/>
          <w:b/>
          <w:color w:val="000000"/>
          <w:sz w:val="24"/>
        </w:rPr>
      </w:pPr>
      <w:r>
        <w:rPr>
          <w:rFonts w:eastAsia="Times New Roman"/>
          <w:b/>
          <w:color w:val="000000"/>
          <w:sz w:val="24"/>
        </w:rPr>
        <w:t xml:space="preserve">When was the Sabbath made? </w:t>
      </w:r>
      <w:r>
        <w:rPr>
          <w:rFonts w:eastAsia="Times New Roman"/>
          <w:color w:val="000000"/>
          <w:sz w:val="24"/>
        </w:rPr>
        <w:t>“Thus the heavens and the earth were finished, and all the host of them... And God blessed the seventh day, and sanctified it; because that in it He had rested from all His work which God created and made." Gen. 2:1-3.</w:t>
      </w:r>
    </w:p>
    <w:p w14:paraId="21706F79" w14:textId="77777777" w:rsidR="002F40FA" w:rsidRDefault="00EA067A">
      <w:pPr>
        <w:spacing w:before="121" w:line="275" w:lineRule="exact"/>
        <w:ind w:right="72" w:firstLine="720"/>
        <w:textAlignment w:val="baseline"/>
        <w:rPr>
          <w:rFonts w:eastAsia="Times New Roman"/>
          <w:b/>
          <w:color w:val="000000"/>
          <w:sz w:val="24"/>
        </w:rPr>
      </w:pPr>
      <w:r>
        <w:rPr>
          <w:rFonts w:eastAsia="Times New Roman"/>
          <w:b/>
          <w:color w:val="000000"/>
          <w:sz w:val="24"/>
        </w:rPr>
        <w:t xml:space="preserve">What was man's condition then? </w:t>
      </w:r>
      <w:r>
        <w:rPr>
          <w:rFonts w:eastAsia="Times New Roman"/>
          <w:color w:val="000000"/>
          <w:sz w:val="24"/>
        </w:rPr>
        <w:t>“And God saw every thing that He had made, and behold, it was very good. And the evening and the morning were the sixth day." Gen. 1:31.</w:t>
      </w:r>
    </w:p>
    <w:p w14:paraId="21706F7A" w14:textId="77777777" w:rsidR="002F40FA" w:rsidRDefault="00EA067A">
      <w:pPr>
        <w:spacing w:before="126" w:line="275" w:lineRule="exact"/>
        <w:ind w:firstLine="720"/>
        <w:textAlignment w:val="baseline"/>
        <w:rPr>
          <w:rFonts w:eastAsia="Times New Roman"/>
          <w:b/>
          <w:color w:val="000000"/>
          <w:sz w:val="24"/>
        </w:rPr>
      </w:pPr>
      <w:r>
        <w:rPr>
          <w:rFonts w:eastAsia="Times New Roman"/>
          <w:b/>
          <w:color w:val="000000"/>
          <w:sz w:val="24"/>
        </w:rPr>
        <w:t xml:space="preserve">Had man faithfully obeyed God from the beginning, would He have been counted a sinner? </w:t>
      </w:r>
      <w:r>
        <w:rPr>
          <w:rFonts w:eastAsia="Times New Roman"/>
          <w:color w:val="000000"/>
          <w:sz w:val="24"/>
        </w:rPr>
        <w:t xml:space="preserve">“For not the hearers of the law are just before God, </w:t>
      </w:r>
      <w:r>
        <w:rPr>
          <w:rFonts w:eastAsia="Times New Roman"/>
          <w:i/>
          <w:color w:val="000000"/>
          <w:sz w:val="24"/>
        </w:rPr>
        <w:t xml:space="preserve">but the doers of the law shall be justified." </w:t>
      </w:r>
      <w:r>
        <w:rPr>
          <w:rFonts w:eastAsia="Times New Roman"/>
          <w:color w:val="000000"/>
          <w:sz w:val="24"/>
        </w:rPr>
        <w:t>Rom. 2:13.</w:t>
      </w:r>
    </w:p>
    <w:p w14:paraId="21706F7B" w14:textId="77777777" w:rsidR="002F40FA" w:rsidRDefault="00EA067A">
      <w:pPr>
        <w:spacing w:before="120" w:line="275" w:lineRule="exact"/>
        <w:ind w:firstLine="720"/>
        <w:textAlignment w:val="baseline"/>
        <w:rPr>
          <w:rFonts w:eastAsia="Times New Roman"/>
          <w:b/>
          <w:color w:val="000000"/>
          <w:sz w:val="24"/>
        </w:rPr>
      </w:pPr>
      <w:r>
        <w:rPr>
          <w:rFonts w:eastAsia="Times New Roman"/>
          <w:b/>
          <w:color w:val="000000"/>
          <w:sz w:val="24"/>
        </w:rPr>
        <w:t xml:space="preserve">For what purpose were the sabbaths instituted which formed a part of the "handwriting of ordinances? </w:t>
      </w:r>
      <w:r>
        <w:rPr>
          <w:rFonts w:eastAsia="Times New Roman"/>
          <w:i/>
          <w:color w:val="000000"/>
          <w:sz w:val="24"/>
        </w:rPr>
        <w:t xml:space="preserve">“Which are a shadow of things to come; </w:t>
      </w:r>
      <w:r>
        <w:rPr>
          <w:rFonts w:eastAsia="Times New Roman"/>
          <w:color w:val="000000"/>
          <w:sz w:val="24"/>
        </w:rPr>
        <w:t>but the body is of Christ." Col 2:17. They pointed forward to Christ.</w:t>
      </w:r>
    </w:p>
    <w:p w14:paraId="21706F7C" w14:textId="77777777" w:rsidR="002F40FA" w:rsidRDefault="00EA067A">
      <w:pPr>
        <w:spacing w:before="124" w:line="275" w:lineRule="exact"/>
        <w:ind w:firstLine="720"/>
        <w:textAlignment w:val="baseline"/>
        <w:rPr>
          <w:rFonts w:eastAsia="Times New Roman"/>
          <w:b/>
          <w:color w:val="000000"/>
          <w:sz w:val="24"/>
        </w:rPr>
      </w:pPr>
      <w:r>
        <w:rPr>
          <w:rFonts w:eastAsia="Times New Roman"/>
          <w:b/>
          <w:color w:val="000000"/>
          <w:sz w:val="24"/>
        </w:rPr>
        <w:t xml:space="preserve">To what does the Sabbath of the fourth commandment direct the mind? Back to creation. </w:t>
      </w:r>
      <w:r>
        <w:rPr>
          <w:rFonts w:eastAsia="Times New Roman"/>
          <w:color w:val="000000"/>
          <w:sz w:val="24"/>
        </w:rPr>
        <w:t xml:space="preserve">“For in six days the Lord made heaven and earth, the sea, and all that in them is, </w:t>
      </w:r>
      <w:r>
        <w:rPr>
          <w:rFonts w:eastAsia="Times New Roman"/>
          <w:i/>
          <w:color w:val="000000"/>
          <w:sz w:val="24"/>
        </w:rPr>
        <w:t xml:space="preserve">and rested the seventh day; </w:t>
      </w:r>
      <w:r>
        <w:rPr>
          <w:rFonts w:eastAsia="Times New Roman"/>
          <w:color w:val="000000"/>
          <w:sz w:val="24"/>
        </w:rPr>
        <w:t>wherefore [for this reason] the Lord blessed the Sabbath day, and hallowed it." Ex. 20:11.</w:t>
      </w:r>
    </w:p>
    <w:p w14:paraId="21706F7D" w14:textId="77777777" w:rsidR="002F40FA" w:rsidRDefault="00EA067A">
      <w:pPr>
        <w:spacing w:before="128" w:line="274" w:lineRule="exact"/>
        <w:ind w:firstLine="720"/>
        <w:textAlignment w:val="baseline"/>
        <w:rPr>
          <w:rFonts w:eastAsia="Times New Roman"/>
          <w:b/>
          <w:color w:val="000000"/>
          <w:sz w:val="24"/>
        </w:rPr>
      </w:pPr>
      <w:r>
        <w:rPr>
          <w:rFonts w:eastAsia="Times New Roman"/>
          <w:b/>
          <w:color w:val="000000"/>
          <w:sz w:val="24"/>
        </w:rPr>
        <w:t xml:space="preserve">Were there any sabbath days in the old dispensation that were local and shadowy? </w:t>
      </w:r>
      <w:r>
        <w:rPr>
          <w:rFonts w:eastAsia="Times New Roman"/>
          <w:color w:val="000000"/>
          <w:sz w:val="24"/>
        </w:rPr>
        <w:t>“In the seventh month, in the first day of the month, shall ye have a sabbath." Lev. 23:24. "Also the tenth day of the seventh month there shall be a day of atonement... It shall be unto you a sabbath of rest, and ye shall afflict your souls." Lev. 23:27-32.</w:t>
      </w:r>
    </w:p>
    <w:p w14:paraId="21706F7E" w14:textId="77777777" w:rsidR="002F40FA" w:rsidRDefault="00EA067A">
      <w:pPr>
        <w:spacing w:before="125" w:line="275" w:lineRule="exact"/>
        <w:ind w:right="72" w:firstLine="720"/>
        <w:textAlignment w:val="baseline"/>
        <w:rPr>
          <w:rFonts w:eastAsia="Times New Roman"/>
          <w:b/>
          <w:color w:val="000000"/>
          <w:spacing w:val="-1"/>
          <w:sz w:val="24"/>
        </w:rPr>
      </w:pPr>
      <w:r>
        <w:rPr>
          <w:rFonts w:eastAsia="Times New Roman"/>
          <w:b/>
          <w:color w:val="000000"/>
          <w:spacing w:val="-1"/>
          <w:sz w:val="24"/>
        </w:rPr>
        <w:t xml:space="preserve">What were these days for? </w:t>
      </w:r>
      <w:r>
        <w:rPr>
          <w:rFonts w:eastAsia="Times New Roman"/>
          <w:color w:val="000000"/>
          <w:spacing w:val="-1"/>
          <w:sz w:val="24"/>
        </w:rPr>
        <w:t>“These are the feasts of the Lord, which ye shall proclaim to be holy convocations, to offer an offering made by fire unto the Lord, a burnt offering, and a meat offering, a sacrifice, and drink offerings, everything upon his day."</w:t>
      </w:r>
    </w:p>
    <w:p w14:paraId="21706F7F" w14:textId="77777777" w:rsidR="002F40FA" w:rsidRDefault="00EA067A">
      <w:pPr>
        <w:spacing w:before="445" w:line="275" w:lineRule="exact"/>
        <w:jc w:val="right"/>
        <w:textAlignment w:val="baseline"/>
        <w:rPr>
          <w:rFonts w:eastAsia="Times New Roman"/>
          <w:color w:val="000000"/>
          <w:spacing w:val="23"/>
          <w:sz w:val="24"/>
        </w:rPr>
      </w:pPr>
      <w:r>
        <w:rPr>
          <w:rFonts w:eastAsia="Times New Roman"/>
          <w:color w:val="000000"/>
          <w:spacing w:val="23"/>
          <w:sz w:val="24"/>
        </w:rPr>
        <w:t xml:space="preserve">174 </w:t>
      </w:r>
      <w:r>
        <w:rPr>
          <w:rFonts w:eastAsia="Times New Roman"/>
          <w:color w:val="000000"/>
          <w:spacing w:val="-1"/>
          <w:sz w:val="24"/>
        </w:rPr>
        <w:t>Lev. 23:37.</w:t>
      </w:r>
    </w:p>
    <w:p w14:paraId="21706F80" w14:textId="77777777" w:rsidR="002F40FA" w:rsidRDefault="00EA067A">
      <w:pPr>
        <w:spacing w:before="114" w:line="277" w:lineRule="exact"/>
        <w:ind w:right="72" w:firstLine="720"/>
        <w:textAlignment w:val="baseline"/>
        <w:rPr>
          <w:rFonts w:eastAsia="Times New Roman"/>
          <w:b/>
          <w:color w:val="000000"/>
          <w:sz w:val="24"/>
        </w:rPr>
      </w:pPr>
      <w:r>
        <w:rPr>
          <w:rFonts w:eastAsia="Times New Roman"/>
          <w:b/>
          <w:color w:val="000000"/>
          <w:sz w:val="24"/>
        </w:rPr>
        <w:t xml:space="preserve">Were these entirely distinct from the seventh-day Sabbath? </w:t>
      </w:r>
      <w:r>
        <w:rPr>
          <w:rFonts w:eastAsia="Times New Roman"/>
          <w:color w:val="000000"/>
          <w:sz w:val="24"/>
        </w:rPr>
        <w:t>“Beside the Sabbaths of the Lord, and beside your gifts, and beside all your vows, and beside all your free will offerings, which ye give unto the Lord." Lev. 23:38.</w:t>
      </w:r>
    </w:p>
    <w:p w14:paraId="21706F81" w14:textId="77777777" w:rsidR="002F40FA" w:rsidRDefault="00EA067A">
      <w:pPr>
        <w:spacing w:before="119" w:line="230" w:lineRule="exact"/>
        <w:ind w:firstLine="720"/>
        <w:textAlignment w:val="baseline"/>
        <w:rPr>
          <w:rFonts w:eastAsia="Times New Roman"/>
          <w:color w:val="000000"/>
          <w:spacing w:val="-2"/>
        </w:rPr>
      </w:pPr>
      <w:r>
        <w:rPr>
          <w:rFonts w:eastAsia="Times New Roman"/>
          <w:color w:val="000000"/>
          <w:spacing w:val="-2"/>
        </w:rPr>
        <w:t>NOTE. - It is very evident from the study of this subject that the "Sabbath of the Lord" and the shadowy sabbaths were altogether different institutions, and that they were for widely different purposes. The first was to commemorate God's great creative work, while the others were shadows, pointing to the substance, Christ. When He to whom they directed the mind was come, they were no longer needed; for since</w:t>
      </w:r>
    </w:p>
    <w:p w14:paraId="21706F82" w14:textId="77777777" w:rsidR="002F40FA" w:rsidRDefault="00EA067A">
      <w:pPr>
        <w:spacing w:line="277" w:lineRule="exact"/>
        <w:textAlignment w:val="baseline"/>
        <w:rPr>
          <w:rFonts w:eastAsia="Times New Roman"/>
          <w:color w:val="000000"/>
        </w:rPr>
      </w:pPr>
      <w:r>
        <w:rPr>
          <w:rFonts w:eastAsia="Times New Roman"/>
          <w:color w:val="000000"/>
        </w:rPr>
        <w:t>His death the memory of Him is preserved through the memorial of the Lord's Supper</w:t>
      </w:r>
      <w:r>
        <w:rPr>
          <w:rFonts w:eastAsia="Times New Roman"/>
          <w:color w:val="000000"/>
          <w:sz w:val="24"/>
        </w:rPr>
        <w:t>.</w:t>
      </w:r>
    </w:p>
    <w:p w14:paraId="21706F83" w14:textId="77777777" w:rsidR="002F40FA" w:rsidRDefault="00EA067A">
      <w:pPr>
        <w:spacing w:before="248" w:line="295"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86</w:t>
      </w:r>
    </w:p>
    <w:p w14:paraId="21706F84" w14:textId="77777777" w:rsidR="002F40FA" w:rsidRPr="00FB0D18" w:rsidRDefault="00FB0D18" w:rsidP="00FB0D18">
      <w:pPr>
        <w:pStyle w:val="Heading2"/>
      </w:pPr>
      <w:r w:rsidRPr="00FB0D18">
        <w:t xml:space="preserve">86 </w:t>
      </w:r>
      <w:r w:rsidR="00EA067A" w:rsidRPr="00FB0D18">
        <w:t>Reasons for Sabbathkeeping</w:t>
      </w:r>
    </w:p>
    <w:p w14:paraId="21706F85" w14:textId="77777777" w:rsidR="002F40FA" w:rsidRDefault="00EA067A">
      <w:pPr>
        <w:spacing w:before="183" w:line="277" w:lineRule="exact"/>
        <w:ind w:firstLine="720"/>
        <w:textAlignment w:val="baseline"/>
        <w:rPr>
          <w:rFonts w:eastAsia="Times New Roman"/>
          <w:b/>
          <w:color w:val="000000"/>
          <w:sz w:val="24"/>
        </w:rPr>
      </w:pPr>
      <w:r>
        <w:rPr>
          <w:rFonts w:eastAsia="Times New Roman"/>
          <w:b/>
          <w:color w:val="000000"/>
          <w:sz w:val="24"/>
        </w:rPr>
        <w:t xml:space="preserve">In what way is the true God distinguished from all false gods? </w:t>
      </w:r>
      <w:r>
        <w:rPr>
          <w:rFonts w:eastAsia="Times New Roman"/>
          <w:color w:val="000000"/>
          <w:sz w:val="24"/>
        </w:rPr>
        <w:t xml:space="preserve">“The Lord is the true God, He is the living God, and an everlasting king... </w:t>
      </w:r>
      <w:r>
        <w:rPr>
          <w:rFonts w:eastAsia="Times New Roman"/>
          <w:i/>
          <w:color w:val="000000"/>
          <w:sz w:val="24"/>
        </w:rPr>
        <w:t xml:space="preserve">The gods that have not made the heavens and the earth, </w:t>
      </w:r>
      <w:r>
        <w:rPr>
          <w:rFonts w:eastAsia="Times New Roman"/>
          <w:color w:val="000000"/>
          <w:sz w:val="24"/>
        </w:rPr>
        <w:t xml:space="preserve">even they shall </w:t>
      </w:r>
      <w:r>
        <w:rPr>
          <w:rFonts w:eastAsia="Times New Roman"/>
          <w:color w:val="000000"/>
          <w:sz w:val="24"/>
        </w:rPr>
        <w:lastRenderedPageBreak/>
        <w:t xml:space="preserve">perish from the earth, and from under these heavens. </w:t>
      </w:r>
      <w:r>
        <w:rPr>
          <w:rFonts w:eastAsia="Times New Roman"/>
          <w:i/>
          <w:color w:val="000000"/>
          <w:sz w:val="24"/>
        </w:rPr>
        <w:t xml:space="preserve">He hath made the earth by His power, </w:t>
      </w:r>
      <w:r>
        <w:rPr>
          <w:rFonts w:eastAsia="Times New Roman"/>
          <w:color w:val="000000"/>
          <w:sz w:val="24"/>
        </w:rPr>
        <w:t>He hath established the world by His wisdom, and hath stretched out the heavens by His discretion." Jeremiah 10:10-12.</w:t>
      </w:r>
    </w:p>
    <w:p w14:paraId="21706F86" w14:textId="77777777" w:rsidR="002F40FA" w:rsidRDefault="00EA067A">
      <w:pPr>
        <w:spacing w:before="120" w:line="277" w:lineRule="exact"/>
        <w:ind w:firstLine="720"/>
        <w:textAlignment w:val="baseline"/>
        <w:rPr>
          <w:rFonts w:eastAsia="Times New Roman"/>
          <w:b/>
          <w:color w:val="000000"/>
          <w:sz w:val="24"/>
        </w:rPr>
      </w:pPr>
      <w:r>
        <w:rPr>
          <w:rFonts w:eastAsia="Times New Roman"/>
          <w:b/>
          <w:color w:val="000000"/>
          <w:sz w:val="24"/>
        </w:rPr>
        <w:t xml:space="preserve">How did Paul explain to the idolatrous Athenians the identity of the true God? </w:t>
      </w:r>
      <w:r>
        <w:rPr>
          <w:rFonts w:eastAsia="Times New Roman"/>
          <w:color w:val="000000"/>
          <w:sz w:val="24"/>
        </w:rPr>
        <w:t xml:space="preserve">“Whom therefore ye ignorantly worship, Him declare I unto you, </w:t>
      </w:r>
      <w:r>
        <w:rPr>
          <w:rFonts w:eastAsia="Times New Roman"/>
          <w:i/>
          <w:color w:val="000000"/>
          <w:sz w:val="24"/>
        </w:rPr>
        <w:t xml:space="preserve">God that made the world and all things therein." </w:t>
      </w:r>
      <w:r>
        <w:rPr>
          <w:rFonts w:eastAsia="Times New Roman"/>
          <w:color w:val="000000"/>
          <w:sz w:val="24"/>
        </w:rPr>
        <w:t>Acts 17:23, 24.</w:t>
      </w:r>
    </w:p>
    <w:p w14:paraId="21706F87" w14:textId="77777777" w:rsidR="002F40FA" w:rsidRDefault="00EA067A">
      <w:pPr>
        <w:spacing w:before="114" w:line="277" w:lineRule="exact"/>
        <w:ind w:right="216" w:firstLine="720"/>
        <w:textAlignment w:val="baseline"/>
        <w:rPr>
          <w:rFonts w:eastAsia="Times New Roman"/>
          <w:b/>
          <w:color w:val="000000"/>
          <w:sz w:val="24"/>
        </w:rPr>
      </w:pPr>
      <w:r>
        <w:rPr>
          <w:rFonts w:eastAsia="Times New Roman"/>
          <w:b/>
          <w:color w:val="000000"/>
          <w:sz w:val="24"/>
        </w:rPr>
        <w:t xml:space="preserve">What did the apostles tell the idolaters at Lystra? </w:t>
      </w:r>
      <w:r>
        <w:rPr>
          <w:rFonts w:eastAsia="Times New Roman"/>
          <w:color w:val="000000"/>
          <w:sz w:val="24"/>
        </w:rPr>
        <w:t xml:space="preserve">"Turn from these vanities unto </w:t>
      </w:r>
      <w:r>
        <w:rPr>
          <w:rFonts w:eastAsia="Times New Roman"/>
          <w:i/>
          <w:color w:val="000000"/>
          <w:sz w:val="24"/>
        </w:rPr>
        <w:t xml:space="preserve">the living God, which made heaven, and earth, and the sea, and all things that are therein." </w:t>
      </w:r>
      <w:r>
        <w:rPr>
          <w:rFonts w:eastAsia="Times New Roman"/>
          <w:color w:val="000000"/>
          <w:sz w:val="24"/>
        </w:rPr>
        <w:t>Acts 14:15. (See also Revelation 10:6; 14:6, 7.)</w:t>
      </w:r>
    </w:p>
    <w:p w14:paraId="21706F88" w14:textId="77777777" w:rsidR="002F40FA" w:rsidRDefault="00EA067A">
      <w:pPr>
        <w:spacing w:before="120" w:line="277" w:lineRule="exact"/>
        <w:ind w:firstLine="720"/>
        <w:textAlignment w:val="baseline"/>
        <w:rPr>
          <w:rFonts w:eastAsia="Times New Roman"/>
          <w:b/>
          <w:color w:val="000000"/>
          <w:sz w:val="24"/>
        </w:rPr>
      </w:pPr>
      <w:r>
        <w:rPr>
          <w:rFonts w:eastAsia="Times New Roman"/>
          <w:b/>
          <w:color w:val="000000"/>
          <w:sz w:val="24"/>
        </w:rPr>
        <w:t xml:space="preserve">What is the reason given in the fourth commandment for keeping the Sabbath holy? </w:t>
      </w:r>
      <w:r>
        <w:rPr>
          <w:rFonts w:eastAsia="Times New Roman"/>
          <w:color w:val="000000"/>
          <w:sz w:val="24"/>
        </w:rPr>
        <w:t>“For in six days the Lord made heaven and earth, the sea, and all that in them is, and rested the seventh day." Exodus 20:11.</w:t>
      </w:r>
    </w:p>
    <w:p w14:paraId="21706F89" w14:textId="77777777" w:rsidR="002F40FA" w:rsidRDefault="00EA067A">
      <w:pPr>
        <w:spacing w:before="117" w:line="230" w:lineRule="exact"/>
        <w:ind w:firstLine="720"/>
        <w:textAlignment w:val="baseline"/>
        <w:rPr>
          <w:rFonts w:eastAsia="Times New Roman"/>
          <w:color w:val="000000"/>
        </w:rPr>
      </w:pPr>
      <w:r>
        <w:rPr>
          <w:rFonts w:eastAsia="Times New Roman"/>
          <w:color w:val="000000"/>
        </w:rPr>
        <w:t>NOTE. - The Sabbath is the great memorial of the creative power of the true and living God. God's design in making the Sabbath was that man might never forget Him, the Creator of all things.</w:t>
      </w:r>
    </w:p>
    <w:p w14:paraId="21706F8A" w14:textId="77777777" w:rsidR="002F40FA" w:rsidRDefault="00EA067A">
      <w:pPr>
        <w:spacing w:before="121" w:line="276" w:lineRule="exact"/>
        <w:ind w:firstLine="720"/>
        <w:textAlignment w:val="baseline"/>
        <w:rPr>
          <w:rFonts w:eastAsia="Times New Roman"/>
          <w:b/>
          <w:color w:val="000000"/>
          <w:sz w:val="24"/>
        </w:rPr>
      </w:pPr>
      <w:r>
        <w:rPr>
          <w:rFonts w:eastAsia="Times New Roman"/>
          <w:b/>
          <w:color w:val="000000"/>
          <w:sz w:val="24"/>
        </w:rPr>
        <w:t xml:space="preserve">What is the Sabbath to those who keep it holy? </w:t>
      </w:r>
      <w:r>
        <w:rPr>
          <w:rFonts w:eastAsia="Times New Roman"/>
          <w:color w:val="000000"/>
          <w:sz w:val="24"/>
        </w:rPr>
        <w:t xml:space="preserve">“And hallow my sabbaths; and </w:t>
      </w:r>
      <w:r>
        <w:rPr>
          <w:rFonts w:eastAsia="Times New Roman"/>
          <w:i/>
          <w:color w:val="000000"/>
          <w:sz w:val="24"/>
        </w:rPr>
        <w:t xml:space="preserve">they shall be a sign between me and you, that ye may know that I am the Lord your God." </w:t>
      </w:r>
      <w:r>
        <w:rPr>
          <w:rFonts w:eastAsia="Times New Roman"/>
          <w:color w:val="000000"/>
          <w:sz w:val="24"/>
        </w:rPr>
        <w:t>Ezekiel 20:20.</w:t>
      </w:r>
    </w:p>
    <w:p w14:paraId="21706F8B" w14:textId="77777777" w:rsidR="002F40FA" w:rsidRDefault="00EA067A">
      <w:pPr>
        <w:spacing w:before="115" w:line="277" w:lineRule="exact"/>
        <w:ind w:right="216" w:firstLine="720"/>
        <w:textAlignment w:val="baseline"/>
        <w:rPr>
          <w:rFonts w:eastAsia="Times New Roman"/>
          <w:b/>
          <w:color w:val="000000"/>
          <w:sz w:val="24"/>
        </w:rPr>
      </w:pPr>
      <w:r>
        <w:rPr>
          <w:rFonts w:eastAsia="Times New Roman"/>
          <w:b/>
          <w:color w:val="000000"/>
          <w:sz w:val="24"/>
        </w:rPr>
        <w:t>How important is it that we come to know God?</w:t>
      </w:r>
      <w:r>
        <w:rPr>
          <w:rFonts w:eastAsia="Times New Roman"/>
          <w:color w:val="000000"/>
          <w:sz w:val="24"/>
        </w:rPr>
        <w:t xml:space="preserve">” And </w:t>
      </w:r>
      <w:r>
        <w:rPr>
          <w:rFonts w:eastAsia="Times New Roman"/>
          <w:i/>
          <w:color w:val="000000"/>
          <w:sz w:val="24"/>
        </w:rPr>
        <w:t xml:space="preserve">this is life eternal, </w:t>
      </w:r>
      <w:r>
        <w:rPr>
          <w:rFonts w:eastAsia="Times New Roman"/>
          <w:color w:val="000000"/>
          <w:sz w:val="24"/>
        </w:rPr>
        <w:t>that they might know thee the only true God, and Jesus Christ, whom thou hast sent." John 17:3.</w:t>
      </w:r>
    </w:p>
    <w:p w14:paraId="21706F8C" w14:textId="77777777" w:rsidR="002F40FA" w:rsidRDefault="00EA067A">
      <w:pPr>
        <w:spacing w:before="122" w:line="276" w:lineRule="exact"/>
        <w:ind w:firstLine="720"/>
        <w:textAlignment w:val="baseline"/>
        <w:rPr>
          <w:rFonts w:eastAsia="Times New Roman"/>
          <w:b/>
          <w:color w:val="000000"/>
          <w:sz w:val="24"/>
        </w:rPr>
      </w:pPr>
      <w:r>
        <w:rPr>
          <w:rFonts w:eastAsia="Times New Roman"/>
          <w:b/>
          <w:color w:val="000000"/>
          <w:sz w:val="24"/>
        </w:rPr>
        <w:t xml:space="preserve">Is there any danger that the people of God may forget Him? </w:t>
      </w:r>
      <w:r>
        <w:rPr>
          <w:rFonts w:eastAsia="Times New Roman"/>
          <w:i/>
          <w:color w:val="000000"/>
          <w:sz w:val="24"/>
        </w:rPr>
        <w:t xml:space="preserve">“Beware that thou forget not the Lord thy God, </w:t>
      </w:r>
      <w:r>
        <w:rPr>
          <w:rFonts w:eastAsia="Times New Roman"/>
          <w:color w:val="000000"/>
          <w:sz w:val="24"/>
        </w:rPr>
        <w:t>in not keeping His commandments, and His judgments, and His statutes." Deuteronomy 8:11.</w:t>
      </w:r>
    </w:p>
    <w:p w14:paraId="21706F8D" w14:textId="77777777" w:rsidR="002F40FA" w:rsidRDefault="00EA067A">
      <w:pPr>
        <w:spacing w:before="115" w:line="277" w:lineRule="exact"/>
        <w:ind w:right="144" w:firstLine="720"/>
        <w:textAlignment w:val="baseline"/>
        <w:rPr>
          <w:rFonts w:eastAsia="Times New Roman"/>
          <w:b/>
          <w:color w:val="000000"/>
          <w:sz w:val="24"/>
        </w:rPr>
      </w:pPr>
      <w:r>
        <w:rPr>
          <w:rFonts w:eastAsia="Times New Roman"/>
          <w:b/>
          <w:color w:val="000000"/>
          <w:sz w:val="24"/>
        </w:rPr>
        <w:t xml:space="preserve">What other reason is given for keeping the Bible Sabbath? </w:t>
      </w:r>
      <w:r>
        <w:rPr>
          <w:rFonts w:eastAsia="Times New Roman"/>
          <w:color w:val="000000"/>
          <w:sz w:val="24"/>
        </w:rPr>
        <w:t xml:space="preserve">“Verily My Sabbaths ye shall keep; </w:t>
      </w:r>
      <w:r>
        <w:rPr>
          <w:rFonts w:eastAsia="Times New Roman"/>
          <w:i/>
          <w:color w:val="000000"/>
          <w:sz w:val="24"/>
        </w:rPr>
        <w:t xml:space="preserve">for it is a sign between Me and you </w:t>
      </w:r>
      <w:r>
        <w:rPr>
          <w:rFonts w:eastAsia="Times New Roman"/>
          <w:color w:val="000000"/>
          <w:sz w:val="24"/>
        </w:rPr>
        <w:t xml:space="preserve">throughout your generations; </w:t>
      </w:r>
      <w:r>
        <w:rPr>
          <w:rFonts w:eastAsia="Times New Roman"/>
          <w:i/>
          <w:color w:val="000000"/>
          <w:sz w:val="24"/>
        </w:rPr>
        <w:t xml:space="preserve">that ye may know that I am the Lord that doth sanctify you." </w:t>
      </w:r>
      <w:r>
        <w:rPr>
          <w:rFonts w:eastAsia="Times New Roman"/>
          <w:color w:val="000000"/>
          <w:sz w:val="24"/>
        </w:rPr>
        <w:t>Exodus 31:13.</w:t>
      </w:r>
    </w:p>
    <w:p w14:paraId="21706F8E" w14:textId="77777777" w:rsidR="00157D57" w:rsidRPr="00157D57" w:rsidRDefault="00EA067A" w:rsidP="00157D57">
      <w:pPr>
        <w:spacing w:before="125" w:line="275" w:lineRule="exact"/>
        <w:ind w:firstLine="720"/>
        <w:textAlignment w:val="baseline"/>
        <w:rPr>
          <w:rFonts w:eastAsia="Times New Roman"/>
          <w:b/>
          <w:color w:val="000000"/>
          <w:sz w:val="24"/>
        </w:rPr>
      </w:pPr>
      <w:r>
        <w:rPr>
          <w:rFonts w:eastAsia="Times New Roman"/>
          <w:b/>
          <w:color w:val="000000"/>
          <w:sz w:val="24"/>
        </w:rPr>
        <w:t>What special reason did Israel have for keeping the Sabbath?</w:t>
      </w:r>
      <w:r>
        <w:rPr>
          <w:rFonts w:eastAsia="Times New Roman"/>
          <w:i/>
          <w:color w:val="000000"/>
          <w:sz w:val="24"/>
        </w:rPr>
        <w:t>” And remember that thou wast a servant in the land of Egypt, and that the Lord thy God brought thee out</w:t>
      </w:r>
      <w:r w:rsidR="00157D57">
        <w:rPr>
          <w:rFonts w:eastAsia="Times New Roman"/>
          <w:b/>
          <w:color w:val="000000"/>
          <w:sz w:val="24"/>
        </w:rPr>
        <w:t xml:space="preserve"> </w:t>
      </w:r>
      <w:r>
        <w:rPr>
          <w:rFonts w:eastAsia="Times New Roman"/>
          <w:i/>
          <w:color w:val="000000"/>
          <w:sz w:val="24"/>
        </w:rPr>
        <w:t xml:space="preserve">thence through a mighty hand and by a stretched out arm: </w:t>
      </w:r>
      <w:r>
        <w:rPr>
          <w:rFonts w:eastAsia="Times New Roman"/>
          <w:color w:val="000000"/>
          <w:sz w:val="24"/>
        </w:rPr>
        <w:t>therefore the Lord thy God commanded thee to keep the Sabbath day." Deuteronomy 5:15.</w:t>
      </w:r>
      <w:r w:rsidR="00157D57" w:rsidRPr="00157D57">
        <w:rPr>
          <w:rFonts w:eastAsia="Times New Roman"/>
          <w:color w:val="000000"/>
          <w:spacing w:val="18"/>
          <w:sz w:val="24"/>
        </w:rPr>
        <w:t xml:space="preserve"> </w:t>
      </w:r>
    </w:p>
    <w:p w14:paraId="21706F8F" w14:textId="77777777" w:rsidR="00157D57" w:rsidRDefault="00157D57" w:rsidP="00157D57">
      <w:pPr>
        <w:spacing w:before="185" w:line="277" w:lineRule="exact"/>
        <w:jc w:val="right"/>
        <w:textAlignment w:val="baseline"/>
        <w:rPr>
          <w:rFonts w:eastAsia="Times New Roman"/>
          <w:color w:val="000000"/>
          <w:spacing w:val="18"/>
          <w:sz w:val="24"/>
        </w:rPr>
      </w:pPr>
      <w:r>
        <w:rPr>
          <w:rFonts w:eastAsia="Times New Roman"/>
          <w:color w:val="000000"/>
          <w:spacing w:val="18"/>
          <w:sz w:val="24"/>
        </w:rPr>
        <w:t>175</w:t>
      </w:r>
    </w:p>
    <w:p w14:paraId="21706F90" w14:textId="77777777" w:rsidR="002F40FA" w:rsidRDefault="00EA067A">
      <w:pPr>
        <w:spacing w:before="119" w:line="230" w:lineRule="exact"/>
        <w:ind w:firstLine="720"/>
        <w:textAlignment w:val="baseline"/>
        <w:rPr>
          <w:rFonts w:eastAsia="Times New Roman"/>
          <w:color w:val="000000"/>
        </w:rPr>
      </w:pPr>
      <w:r>
        <w:rPr>
          <w:rFonts w:eastAsia="Times New Roman"/>
          <w:color w:val="000000"/>
        </w:rPr>
        <w:t>NOTE. - In their bondage the Israelites had to some extent lost the knowledge of God, and departed from His precepts. In consequence of the oppression, especially the rigorous exactions made upon them by the Pharaoh of the Exodus, Sabbath observance was doubtless extremely difficult if not entirely impossible. Deliverance from this oppression was therefore an additional reason for their keeping the Sabbath. Since Egyptian bondage is illustrative of the bondage of sin, everyone who has been delivered from sin may regard himself as having the same reason for keeping the Sabbath as had the Israelites who were released from Egyptian bondage.</w:t>
      </w:r>
    </w:p>
    <w:p w14:paraId="21706F91" w14:textId="77777777" w:rsidR="002F40FA" w:rsidRDefault="00EA067A">
      <w:pPr>
        <w:spacing w:before="127" w:line="274" w:lineRule="exact"/>
        <w:ind w:firstLine="720"/>
        <w:textAlignment w:val="baseline"/>
        <w:rPr>
          <w:rFonts w:eastAsia="Times New Roman"/>
          <w:b/>
          <w:color w:val="000000"/>
          <w:sz w:val="24"/>
        </w:rPr>
      </w:pPr>
      <w:r>
        <w:rPr>
          <w:rFonts w:eastAsia="Times New Roman"/>
          <w:b/>
          <w:color w:val="000000"/>
          <w:sz w:val="24"/>
        </w:rPr>
        <w:t>As God brought the Israelites out of bondage in Egypt, so He brings us out of the bondage of sin. Why did He bring His people out of Egypt?</w:t>
      </w:r>
      <w:r>
        <w:rPr>
          <w:rFonts w:eastAsia="Times New Roman"/>
          <w:color w:val="000000"/>
          <w:sz w:val="24"/>
        </w:rPr>
        <w:t xml:space="preserve">” He brought forth His people... and gave them the lands of the heathen;... </w:t>
      </w:r>
      <w:r>
        <w:rPr>
          <w:rFonts w:eastAsia="Times New Roman"/>
          <w:i/>
          <w:color w:val="000000"/>
          <w:sz w:val="24"/>
        </w:rPr>
        <w:t xml:space="preserve">that they might observe His statutes, and keep His laws." </w:t>
      </w:r>
      <w:r>
        <w:rPr>
          <w:rFonts w:eastAsia="Times New Roman"/>
          <w:color w:val="000000"/>
          <w:sz w:val="24"/>
        </w:rPr>
        <w:t>Psalm 105:43-45.</w:t>
      </w:r>
    </w:p>
    <w:p w14:paraId="21706F92" w14:textId="77777777" w:rsidR="002F40FA" w:rsidRDefault="00EA067A">
      <w:pPr>
        <w:spacing w:before="127" w:line="274" w:lineRule="exact"/>
        <w:ind w:left="720"/>
        <w:textAlignment w:val="baseline"/>
        <w:rPr>
          <w:rFonts w:eastAsia="Times New Roman"/>
          <w:b/>
          <w:color w:val="000000"/>
          <w:sz w:val="24"/>
        </w:rPr>
      </w:pPr>
      <w:r>
        <w:rPr>
          <w:rFonts w:eastAsia="Times New Roman"/>
          <w:b/>
          <w:color w:val="000000"/>
          <w:sz w:val="24"/>
        </w:rPr>
        <w:t xml:space="preserve">What does the word "sabbath" mean? </w:t>
      </w:r>
      <w:r>
        <w:rPr>
          <w:rFonts w:eastAsia="Times New Roman"/>
          <w:color w:val="000000"/>
          <w:sz w:val="24"/>
        </w:rPr>
        <w:t>Rest.</w:t>
      </w:r>
    </w:p>
    <w:p w14:paraId="21706F93" w14:textId="77777777" w:rsidR="002F40FA" w:rsidRDefault="00EA067A">
      <w:pPr>
        <w:spacing w:before="116" w:line="230" w:lineRule="exact"/>
        <w:ind w:firstLine="720"/>
        <w:textAlignment w:val="baseline"/>
        <w:rPr>
          <w:rFonts w:eastAsia="Times New Roman"/>
          <w:color w:val="000000"/>
        </w:rPr>
      </w:pPr>
      <w:r>
        <w:rPr>
          <w:rFonts w:eastAsia="Times New Roman"/>
          <w:color w:val="000000"/>
        </w:rPr>
        <w:t>NOTE. - Previous to the Fall, God designed that man's time should be occupied with pleasant, invigorating labor. (Genesis 2:15.) Wearisome toil came in consequence of sin. (Genesis 3:17-19.) Since the Fall the Sabbath may bring physical rest to both man and beast of burden (Exodus 23:12) but physical rest was not its original and primary design or purpose. Cessation from the ordinary labors of the week was ordained, not because these are sinful in themselves, but that man might have a frequently recurring period for the contemplation of the Creator and His works.</w:t>
      </w:r>
    </w:p>
    <w:p w14:paraId="21706F94" w14:textId="77777777" w:rsidR="002F40FA" w:rsidRDefault="00EA067A">
      <w:pPr>
        <w:spacing w:before="128" w:line="274" w:lineRule="exact"/>
        <w:ind w:firstLine="720"/>
        <w:textAlignment w:val="baseline"/>
        <w:rPr>
          <w:rFonts w:eastAsia="Times New Roman"/>
          <w:b/>
          <w:color w:val="000000"/>
          <w:sz w:val="24"/>
        </w:rPr>
      </w:pPr>
      <w:r>
        <w:rPr>
          <w:rFonts w:eastAsia="Times New Roman"/>
          <w:b/>
          <w:color w:val="000000"/>
          <w:sz w:val="24"/>
        </w:rPr>
        <w:lastRenderedPageBreak/>
        <w:t xml:space="preserve">Was it God's plan that the Seventh day Sabbath be used as a day for public worship? </w:t>
      </w:r>
      <w:r>
        <w:rPr>
          <w:rFonts w:eastAsia="Times New Roman"/>
          <w:color w:val="000000"/>
          <w:sz w:val="24"/>
        </w:rPr>
        <w:t xml:space="preserve">“Six days shall work be done: but the seventh day is the Sabbath of rest, </w:t>
      </w:r>
      <w:r>
        <w:rPr>
          <w:rFonts w:eastAsia="Times New Roman"/>
          <w:i/>
          <w:color w:val="000000"/>
          <w:sz w:val="24"/>
        </w:rPr>
        <w:t xml:space="preserve">an holy convocation." </w:t>
      </w:r>
      <w:r>
        <w:rPr>
          <w:rFonts w:eastAsia="Times New Roman"/>
          <w:color w:val="000000"/>
          <w:sz w:val="24"/>
        </w:rPr>
        <w:t>Leviticus 23:3.</w:t>
      </w:r>
    </w:p>
    <w:p w14:paraId="21706F95" w14:textId="77777777" w:rsidR="002F40FA" w:rsidRDefault="00EA067A">
      <w:pPr>
        <w:spacing w:before="121" w:line="230" w:lineRule="exact"/>
        <w:ind w:left="720"/>
        <w:textAlignment w:val="baseline"/>
        <w:rPr>
          <w:rFonts w:eastAsia="Times New Roman"/>
          <w:color w:val="000000"/>
        </w:rPr>
      </w:pPr>
      <w:r>
        <w:rPr>
          <w:rFonts w:eastAsia="Times New Roman"/>
          <w:color w:val="000000"/>
        </w:rPr>
        <w:t>NOTE. - A convocation is an assembly of people.</w:t>
      </w:r>
    </w:p>
    <w:p w14:paraId="21706F96" w14:textId="77777777" w:rsidR="002F40FA" w:rsidRDefault="00EA067A">
      <w:pPr>
        <w:spacing w:before="242" w:line="299"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87</w:t>
      </w:r>
    </w:p>
    <w:p w14:paraId="21706F97" w14:textId="77777777" w:rsidR="002F40FA" w:rsidRPr="00FB0D18" w:rsidRDefault="00FB0D18" w:rsidP="00FB0D18">
      <w:pPr>
        <w:pStyle w:val="Heading2"/>
      </w:pPr>
      <w:r w:rsidRPr="00FB0D18">
        <w:t xml:space="preserve">87 </w:t>
      </w:r>
      <w:r w:rsidR="00EA067A" w:rsidRPr="00FB0D18">
        <w:t>Manner of Observing the Sabbath</w:t>
      </w:r>
    </w:p>
    <w:p w14:paraId="21706F98" w14:textId="77777777" w:rsidR="002F40FA" w:rsidRDefault="00EA067A">
      <w:pPr>
        <w:spacing w:before="206" w:line="276" w:lineRule="exact"/>
        <w:ind w:right="72" w:firstLine="720"/>
        <w:textAlignment w:val="baseline"/>
        <w:rPr>
          <w:rFonts w:eastAsia="Times New Roman"/>
          <w:b/>
          <w:color w:val="000000"/>
          <w:sz w:val="24"/>
        </w:rPr>
      </w:pPr>
      <w:r>
        <w:rPr>
          <w:rFonts w:eastAsia="Times New Roman"/>
          <w:b/>
          <w:color w:val="000000"/>
          <w:sz w:val="24"/>
        </w:rPr>
        <w:t xml:space="preserve">How are all commanded to keep the Sabbath? </w:t>
      </w:r>
      <w:r>
        <w:rPr>
          <w:rFonts w:eastAsia="Times New Roman"/>
          <w:color w:val="000000"/>
          <w:sz w:val="24"/>
        </w:rPr>
        <w:t xml:space="preserve">“Remember the Sabbath day, </w:t>
      </w:r>
      <w:r>
        <w:rPr>
          <w:rFonts w:eastAsia="Times New Roman"/>
          <w:i/>
          <w:color w:val="000000"/>
          <w:sz w:val="24"/>
        </w:rPr>
        <w:t xml:space="preserve">to keep it holy." </w:t>
      </w:r>
      <w:r>
        <w:rPr>
          <w:rFonts w:eastAsia="Times New Roman"/>
          <w:color w:val="000000"/>
          <w:sz w:val="24"/>
        </w:rPr>
        <w:t>Ex. 20:8.</w:t>
      </w:r>
    </w:p>
    <w:p w14:paraId="21706F99" w14:textId="77777777" w:rsidR="002F40FA" w:rsidRDefault="00EA067A">
      <w:pPr>
        <w:spacing w:before="122" w:line="275" w:lineRule="exact"/>
        <w:ind w:right="72" w:firstLine="720"/>
        <w:textAlignment w:val="baseline"/>
        <w:rPr>
          <w:rFonts w:eastAsia="Times New Roman"/>
          <w:b/>
          <w:color w:val="000000"/>
          <w:sz w:val="24"/>
        </w:rPr>
      </w:pPr>
      <w:r>
        <w:rPr>
          <w:rFonts w:eastAsia="Times New Roman"/>
          <w:b/>
          <w:color w:val="000000"/>
          <w:sz w:val="24"/>
        </w:rPr>
        <w:t xml:space="preserve">What constitutes a day? </w:t>
      </w:r>
      <w:r>
        <w:rPr>
          <w:rFonts w:eastAsia="Times New Roman"/>
          <w:color w:val="000000"/>
          <w:sz w:val="24"/>
        </w:rPr>
        <w:t xml:space="preserve">“The </w:t>
      </w:r>
      <w:r>
        <w:rPr>
          <w:rFonts w:eastAsia="Times New Roman"/>
          <w:i/>
          <w:color w:val="000000"/>
          <w:sz w:val="24"/>
        </w:rPr>
        <w:t xml:space="preserve">evening and the morning </w:t>
      </w:r>
      <w:r>
        <w:rPr>
          <w:rFonts w:eastAsia="Times New Roman"/>
          <w:color w:val="000000"/>
          <w:sz w:val="24"/>
        </w:rPr>
        <w:t>were the first day." Gen. 1:5, 8, 13.</w:t>
      </w:r>
    </w:p>
    <w:p w14:paraId="21706F9A" w14:textId="77777777" w:rsidR="002F40FA" w:rsidRDefault="00EA067A">
      <w:pPr>
        <w:spacing w:before="125" w:line="275" w:lineRule="exact"/>
        <w:ind w:right="144" w:firstLine="720"/>
        <w:textAlignment w:val="baseline"/>
        <w:rPr>
          <w:rFonts w:eastAsia="Times New Roman"/>
          <w:b/>
          <w:color w:val="000000"/>
          <w:sz w:val="24"/>
        </w:rPr>
      </w:pPr>
      <w:r>
        <w:rPr>
          <w:rFonts w:eastAsia="Times New Roman"/>
          <w:b/>
          <w:color w:val="000000"/>
          <w:sz w:val="24"/>
        </w:rPr>
        <w:t xml:space="preserve">When does the evening begin? </w:t>
      </w:r>
      <w:r>
        <w:rPr>
          <w:rFonts w:eastAsia="Times New Roman"/>
          <w:color w:val="000000"/>
          <w:sz w:val="24"/>
        </w:rPr>
        <w:t xml:space="preserve">“But the place which the Lord thy God shall choose to place His name in, there thou shalt sacrifice the Passover at even, </w:t>
      </w:r>
      <w:r>
        <w:rPr>
          <w:rFonts w:eastAsia="Times New Roman"/>
          <w:i/>
          <w:color w:val="000000"/>
          <w:sz w:val="24"/>
        </w:rPr>
        <w:t xml:space="preserve">at the going down of the sun." </w:t>
      </w:r>
      <w:r>
        <w:rPr>
          <w:rFonts w:eastAsia="Times New Roman"/>
          <w:color w:val="000000"/>
          <w:sz w:val="24"/>
        </w:rPr>
        <w:t>Deut. 16:6.</w:t>
      </w:r>
    </w:p>
    <w:p w14:paraId="21706F9B" w14:textId="77777777" w:rsidR="002F40FA" w:rsidRDefault="00EA067A">
      <w:pPr>
        <w:spacing w:before="121" w:line="275" w:lineRule="exact"/>
        <w:ind w:right="72" w:firstLine="720"/>
        <w:textAlignment w:val="baseline"/>
        <w:rPr>
          <w:rFonts w:eastAsia="Times New Roman"/>
          <w:b/>
          <w:color w:val="000000"/>
          <w:sz w:val="24"/>
        </w:rPr>
      </w:pPr>
      <w:r>
        <w:rPr>
          <w:rFonts w:eastAsia="Times New Roman"/>
          <w:b/>
          <w:color w:val="000000"/>
          <w:sz w:val="24"/>
        </w:rPr>
        <w:t xml:space="preserve">How does the New Testament state this point? </w:t>
      </w:r>
      <w:r>
        <w:rPr>
          <w:rFonts w:eastAsia="Times New Roman"/>
          <w:color w:val="000000"/>
          <w:sz w:val="24"/>
        </w:rPr>
        <w:t xml:space="preserve">“And </w:t>
      </w:r>
      <w:r>
        <w:rPr>
          <w:rFonts w:eastAsia="Times New Roman"/>
          <w:i/>
          <w:color w:val="000000"/>
          <w:sz w:val="24"/>
        </w:rPr>
        <w:t xml:space="preserve">at even, when the sun did set, </w:t>
      </w:r>
      <w:r>
        <w:rPr>
          <w:rFonts w:eastAsia="Times New Roman"/>
          <w:color w:val="000000"/>
          <w:sz w:val="24"/>
        </w:rPr>
        <w:t>they brought unto Him all that were diseased, and them that were possessed with devils." Mark 1:32.</w:t>
      </w:r>
    </w:p>
    <w:p w14:paraId="21706F9C" w14:textId="77777777" w:rsidR="002F40FA" w:rsidRDefault="00EA067A">
      <w:pPr>
        <w:spacing w:before="128" w:line="274" w:lineRule="exact"/>
        <w:ind w:firstLine="720"/>
        <w:textAlignment w:val="baseline"/>
        <w:rPr>
          <w:rFonts w:eastAsia="Times New Roman"/>
          <w:b/>
          <w:color w:val="000000"/>
          <w:sz w:val="24"/>
        </w:rPr>
      </w:pPr>
      <w:r>
        <w:rPr>
          <w:rFonts w:eastAsia="Times New Roman"/>
          <w:b/>
          <w:color w:val="000000"/>
          <w:sz w:val="24"/>
        </w:rPr>
        <w:t xml:space="preserve">When did the tenth day of the seventh month begin? </w:t>
      </w:r>
      <w:r>
        <w:rPr>
          <w:rFonts w:eastAsia="Times New Roman"/>
          <w:color w:val="000000"/>
          <w:sz w:val="24"/>
        </w:rPr>
        <w:t xml:space="preserve">“Also on the tenth day of this seventh month there shall be a day of atonement... It shall be unto you a sabbath of rest, and ye shall afflict your souls; </w:t>
      </w:r>
      <w:r>
        <w:rPr>
          <w:rFonts w:eastAsia="Times New Roman"/>
          <w:i/>
          <w:color w:val="000000"/>
          <w:sz w:val="24"/>
        </w:rPr>
        <w:t xml:space="preserve">in the ninth day of the month at even, </w:t>
      </w:r>
      <w:r>
        <w:rPr>
          <w:rFonts w:eastAsia="Times New Roman"/>
          <w:color w:val="000000"/>
          <w:sz w:val="24"/>
        </w:rPr>
        <w:t>from even unto even, shall ye celebrate your sabbath." Lev. 23:27-32.</w:t>
      </w:r>
    </w:p>
    <w:p w14:paraId="21706F9D" w14:textId="77777777" w:rsidR="002F40FA" w:rsidRDefault="00EA067A">
      <w:pPr>
        <w:spacing w:before="121" w:after="369" w:line="230" w:lineRule="exact"/>
        <w:ind w:firstLine="720"/>
        <w:textAlignment w:val="baseline"/>
        <w:rPr>
          <w:rFonts w:eastAsia="Times New Roman"/>
          <w:color w:val="000000"/>
          <w:spacing w:val="-2"/>
        </w:rPr>
      </w:pPr>
      <w:r>
        <w:rPr>
          <w:rFonts w:eastAsia="Times New Roman"/>
          <w:color w:val="000000"/>
          <w:spacing w:val="-2"/>
        </w:rPr>
        <w:t>NOTE. - It is plain that if the tenth day of the seventh month began on the evening of the ninth day, at the going down of the sun, then the seventh day of the week, or the Sabbath, always began on the evening</w:t>
      </w:r>
      <w:r w:rsidR="00157D57" w:rsidRPr="00157D57">
        <w:rPr>
          <w:rFonts w:eastAsia="Times New Roman"/>
          <w:color w:val="000000"/>
        </w:rPr>
        <w:t xml:space="preserve"> </w:t>
      </w:r>
      <w:r w:rsidR="00157D57">
        <w:rPr>
          <w:rFonts w:eastAsia="Times New Roman"/>
          <w:color w:val="000000"/>
        </w:rPr>
        <w:t>of the sixth day, at the going down of the sun.</w:t>
      </w:r>
    </w:p>
    <w:p w14:paraId="21706F9E" w14:textId="77777777" w:rsidR="002F40FA" w:rsidRPr="00157D57" w:rsidRDefault="00EA067A" w:rsidP="00157D57">
      <w:pPr>
        <w:spacing w:before="2" w:line="274" w:lineRule="exact"/>
        <w:jc w:val="right"/>
        <w:textAlignment w:val="baseline"/>
        <w:rPr>
          <w:rFonts w:eastAsia="Times New Roman"/>
          <w:color w:val="000000"/>
          <w:spacing w:val="6"/>
          <w:sz w:val="24"/>
        </w:rPr>
      </w:pPr>
      <w:r>
        <w:rPr>
          <w:rFonts w:eastAsia="Times New Roman"/>
          <w:color w:val="000000"/>
          <w:spacing w:val="6"/>
          <w:sz w:val="24"/>
        </w:rPr>
        <w:t>176</w:t>
      </w:r>
    </w:p>
    <w:p w14:paraId="21706F9F" w14:textId="77777777" w:rsidR="002F40FA" w:rsidRDefault="00EA067A">
      <w:pPr>
        <w:spacing w:before="121" w:line="276" w:lineRule="exact"/>
        <w:ind w:right="144" w:firstLine="720"/>
        <w:textAlignment w:val="baseline"/>
        <w:rPr>
          <w:rFonts w:eastAsia="Times New Roman"/>
          <w:b/>
          <w:color w:val="000000"/>
          <w:sz w:val="24"/>
        </w:rPr>
      </w:pPr>
      <w:r>
        <w:rPr>
          <w:rFonts w:eastAsia="Times New Roman"/>
          <w:b/>
          <w:color w:val="000000"/>
          <w:sz w:val="24"/>
        </w:rPr>
        <w:t xml:space="preserve">What kind of labor is permitted through the week? </w:t>
      </w:r>
      <w:r>
        <w:rPr>
          <w:rFonts w:eastAsia="Times New Roman"/>
          <w:color w:val="000000"/>
          <w:sz w:val="24"/>
        </w:rPr>
        <w:t xml:space="preserve">“Six days shall thou labor, and do </w:t>
      </w:r>
      <w:r>
        <w:rPr>
          <w:rFonts w:eastAsia="Times New Roman"/>
          <w:i/>
          <w:color w:val="000000"/>
          <w:sz w:val="24"/>
        </w:rPr>
        <w:t xml:space="preserve">all thy work." </w:t>
      </w:r>
      <w:r>
        <w:rPr>
          <w:rFonts w:eastAsia="Times New Roman"/>
          <w:color w:val="000000"/>
          <w:sz w:val="24"/>
        </w:rPr>
        <w:t>Ex. 20:9.</w:t>
      </w:r>
    </w:p>
    <w:p w14:paraId="21706FA0" w14:textId="77777777" w:rsidR="002F40FA" w:rsidRDefault="00EA067A">
      <w:pPr>
        <w:spacing w:before="119" w:line="228" w:lineRule="exact"/>
        <w:ind w:firstLine="720"/>
        <w:textAlignment w:val="baseline"/>
        <w:rPr>
          <w:rFonts w:eastAsia="Times New Roman"/>
          <w:color w:val="000000"/>
        </w:rPr>
      </w:pPr>
      <w:r>
        <w:rPr>
          <w:rFonts w:eastAsia="Times New Roman"/>
          <w:color w:val="000000"/>
        </w:rPr>
        <w:t>NOTE. - That is, whatever secular yet lawful work presents itself to be performed, may be done on any or all of the six working days. Such is called "thy work."</w:t>
      </w:r>
    </w:p>
    <w:p w14:paraId="21706FA1" w14:textId="77777777" w:rsidR="002F40FA" w:rsidRDefault="00EA067A">
      <w:pPr>
        <w:spacing w:before="124" w:line="276" w:lineRule="exact"/>
        <w:ind w:firstLine="720"/>
        <w:textAlignment w:val="baseline"/>
        <w:rPr>
          <w:rFonts w:eastAsia="Times New Roman"/>
          <w:b/>
          <w:color w:val="000000"/>
          <w:sz w:val="24"/>
        </w:rPr>
      </w:pPr>
      <w:r>
        <w:rPr>
          <w:rFonts w:eastAsia="Times New Roman"/>
          <w:b/>
          <w:color w:val="000000"/>
          <w:sz w:val="24"/>
        </w:rPr>
        <w:t xml:space="preserve">Is any kind of labor lawful on the Sabbath? </w:t>
      </w:r>
      <w:r>
        <w:rPr>
          <w:rFonts w:eastAsia="Times New Roman"/>
          <w:color w:val="000000"/>
          <w:sz w:val="24"/>
        </w:rPr>
        <w:t>“Wherefore it is lawful to do well on the Sabbath days." Matt.12:12.</w:t>
      </w:r>
    </w:p>
    <w:p w14:paraId="21706FA2" w14:textId="77777777" w:rsidR="002F40FA" w:rsidRDefault="00EA067A">
      <w:pPr>
        <w:spacing w:before="117" w:line="276" w:lineRule="exact"/>
        <w:ind w:firstLine="720"/>
        <w:textAlignment w:val="baseline"/>
        <w:rPr>
          <w:rFonts w:eastAsia="Times New Roman"/>
          <w:b/>
          <w:color w:val="000000"/>
          <w:sz w:val="24"/>
        </w:rPr>
      </w:pPr>
      <w:r>
        <w:rPr>
          <w:rFonts w:eastAsia="Times New Roman"/>
          <w:b/>
          <w:color w:val="000000"/>
          <w:sz w:val="24"/>
        </w:rPr>
        <w:t xml:space="preserve">What example did the Saviour give to show the meaning of His words? </w:t>
      </w:r>
      <w:r>
        <w:rPr>
          <w:rFonts w:eastAsia="Times New Roman"/>
          <w:color w:val="000000"/>
          <w:sz w:val="24"/>
        </w:rPr>
        <w:t>“Then saith He to the man, Stretch forth thine hand. And he stretched it forth; and it was restored whole, like as the other." Matt. 12:13.</w:t>
      </w:r>
    </w:p>
    <w:p w14:paraId="21706FA3" w14:textId="77777777" w:rsidR="002F40FA" w:rsidRDefault="00EA067A">
      <w:pPr>
        <w:spacing w:before="129" w:line="228" w:lineRule="exact"/>
        <w:ind w:firstLine="720"/>
        <w:textAlignment w:val="baseline"/>
        <w:rPr>
          <w:rFonts w:eastAsia="Times New Roman"/>
          <w:color w:val="000000"/>
          <w:spacing w:val="-1"/>
        </w:rPr>
      </w:pPr>
      <w:r>
        <w:rPr>
          <w:rFonts w:eastAsia="Times New Roman"/>
          <w:color w:val="000000"/>
          <w:spacing w:val="-1"/>
        </w:rPr>
        <w:t>NOTE. - Disinterested works of mercy toward man or beast are always in place. From reading the entire chapter, it will be seen that the Saviour also classed the work of the priests in the temple, though very arduous, as necessary, because it was the Lord's work, and was therefore not a violation of the Sabbath law.</w:t>
      </w:r>
    </w:p>
    <w:p w14:paraId="21706FA4" w14:textId="77777777" w:rsidR="002F40FA" w:rsidRDefault="00EA067A">
      <w:pPr>
        <w:spacing w:before="118" w:line="276" w:lineRule="exact"/>
        <w:ind w:right="144" w:firstLine="720"/>
        <w:textAlignment w:val="baseline"/>
        <w:rPr>
          <w:rFonts w:eastAsia="Times New Roman"/>
          <w:b/>
          <w:color w:val="000000"/>
          <w:sz w:val="24"/>
        </w:rPr>
      </w:pPr>
      <w:r>
        <w:rPr>
          <w:rFonts w:eastAsia="Times New Roman"/>
          <w:b/>
          <w:color w:val="000000"/>
          <w:sz w:val="24"/>
        </w:rPr>
        <w:t>What is the day before the Sabbath called?</w:t>
      </w:r>
      <w:r>
        <w:rPr>
          <w:rFonts w:eastAsia="Times New Roman"/>
          <w:color w:val="000000"/>
          <w:sz w:val="24"/>
        </w:rPr>
        <w:t xml:space="preserve">” And that day was </w:t>
      </w:r>
      <w:r>
        <w:rPr>
          <w:rFonts w:eastAsia="Times New Roman"/>
          <w:i/>
          <w:color w:val="000000"/>
          <w:sz w:val="24"/>
        </w:rPr>
        <w:t xml:space="preserve">the preparation, </w:t>
      </w:r>
      <w:r>
        <w:rPr>
          <w:rFonts w:eastAsia="Times New Roman"/>
          <w:color w:val="000000"/>
          <w:sz w:val="24"/>
        </w:rPr>
        <w:t>and the Sabbath drew on." Luke 23:54.</w:t>
      </w:r>
    </w:p>
    <w:p w14:paraId="21706FA5" w14:textId="77777777" w:rsidR="002F40FA" w:rsidRDefault="00EA067A">
      <w:pPr>
        <w:spacing w:before="123" w:line="276" w:lineRule="exact"/>
        <w:ind w:firstLine="720"/>
        <w:textAlignment w:val="baseline"/>
        <w:rPr>
          <w:rFonts w:eastAsia="Times New Roman"/>
          <w:b/>
          <w:color w:val="000000"/>
          <w:sz w:val="24"/>
        </w:rPr>
      </w:pPr>
      <w:r>
        <w:rPr>
          <w:rFonts w:eastAsia="Times New Roman"/>
          <w:b/>
          <w:color w:val="000000"/>
          <w:sz w:val="24"/>
        </w:rPr>
        <w:t>On which day did the Israelites receive their Sabbath supply of manna?</w:t>
      </w:r>
      <w:r>
        <w:rPr>
          <w:rFonts w:eastAsia="Times New Roman"/>
          <w:color w:val="000000"/>
          <w:sz w:val="24"/>
        </w:rPr>
        <w:t xml:space="preserve">” And it came to pass, that </w:t>
      </w:r>
      <w:r>
        <w:rPr>
          <w:rFonts w:eastAsia="Times New Roman"/>
          <w:i/>
          <w:color w:val="000000"/>
          <w:sz w:val="24"/>
        </w:rPr>
        <w:t xml:space="preserve">on the sixth day they gathered twice as much bread, </w:t>
      </w:r>
      <w:r>
        <w:rPr>
          <w:rFonts w:eastAsia="Times New Roman"/>
          <w:color w:val="000000"/>
          <w:sz w:val="24"/>
        </w:rPr>
        <w:t>two omers for one man." Ex. 16:22.</w:t>
      </w:r>
    </w:p>
    <w:p w14:paraId="21706FA6" w14:textId="77777777" w:rsidR="002F40FA" w:rsidRDefault="00EA067A">
      <w:pPr>
        <w:spacing w:before="117" w:line="276" w:lineRule="exact"/>
        <w:ind w:firstLine="720"/>
        <w:textAlignment w:val="baseline"/>
        <w:rPr>
          <w:rFonts w:eastAsia="Times New Roman"/>
          <w:b/>
          <w:color w:val="000000"/>
          <w:sz w:val="24"/>
        </w:rPr>
      </w:pPr>
      <w:r>
        <w:rPr>
          <w:rFonts w:eastAsia="Times New Roman"/>
          <w:b/>
          <w:color w:val="000000"/>
          <w:sz w:val="24"/>
        </w:rPr>
        <w:t xml:space="preserve">What instruction did they receive regarding this double supply of food? </w:t>
      </w:r>
      <w:r>
        <w:rPr>
          <w:rFonts w:eastAsia="Times New Roman"/>
          <w:color w:val="000000"/>
          <w:sz w:val="24"/>
        </w:rPr>
        <w:t xml:space="preserve">“And he said unto them, This is that which the Lord hath said, Tomorrow is the rest of the holy Sabbath unto the Lord; </w:t>
      </w:r>
      <w:r>
        <w:rPr>
          <w:rFonts w:eastAsia="Times New Roman"/>
          <w:i/>
          <w:color w:val="000000"/>
          <w:sz w:val="24"/>
        </w:rPr>
        <w:t xml:space="preserve">bake that which ye will bake today, </w:t>
      </w:r>
      <w:r>
        <w:rPr>
          <w:rFonts w:eastAsia="Times New Roman"/>
          <w:color w:val="000000"/>
          <w:sz w:val="24"/>
        </w:rPr>
        <w:t xml:space="preserve">and seethe [boil] that ye will seethe; </w:t>
      </w:r>
      <w:r>
        <w:rPr>
          <w:rFonts w:eastAsia="Times New Roman"/>
          <w:i/>
          <w:color w:val="000000"/>
          <w:sz w:val="24"/>
        </w:rPr>
        <w:t xml:space="preserve">and that which remaineth over lay up for you to be kept until the morning." </w:t>
      </w:r>
      <w:r>
        <w:rPr>
          <w:rFonts w:eastAsia="Times New Roman"/>
          <w:color w:val="000000"/>
          <w:sz w:val="24"/>
        </w:rPr>
        <w:t>Ex. 16:23.</w:t>
      </w:r>
    </w:p>
    <w:p w14:paraId="21706FA7" w14:textId="77777777" w:rsidR="002F40FA" w:rsidRDefault="00EA067A">
      <w:pPr>
        <w:spacing w:before="120" w:line="276" w:lineRule="exact"/>
        <w:ind w:firstLine="720"/>
        <w:textAlignment w:val="baseline"/>
        <w:rPr>
          <w:rFonts w:eastAsia="Times New Roman"/>
          <w:b/>
          <w:color w:val="000000"/>
          <w:sz w:val="24"/>
        </w:rPr>
      </w:pPr>
      <w:r>
        <w:rPr>
          <w:rFonts w:eastAsia="Times New Roman"/>
          <w:b/>
          <w:color w:val="000000"/>
          <w:sz w:val="24"/>
        </w:rPr>
        <w:lastRenderedPageBreak/>
        <w:t xml:space="preserve">Was there any day in which the manna did not fall? </w:t>
      </w:r>
      <w:r>
        <w:rPr>
          <w:rFonts w:eastAsia="Times New Roman"/>
          <w:color w:val="000000"/>
          <w:sz w:val="24"/>
        </w:rPr>
        <w:t>“Six days ye shall gather it; but on the seventh day, which is the Sabbath, in it there shall be none." Ex. 16:26.</w:t>
      </w:r>
    </w:p>
    <w:p w14:paraId="21706FA8" w14:textId="77777777" w:rsidR="002F40FA" w:rsidRDefault="00EA067A">
      <w:pPr>
        <w:spacing w:before="122" w:line="228" w:lineRule="exact"/>
        <w:ind w:right="144" w:firstLine="720"/>
        <w:textAlignment w:val="baseline"/>
        <w:rPr>
          <w:rFonts w:eastAsia="Times New Roman"/>
          <w:color w:val="000000"/>
        </w:rPr>
      </w:pPr>
      <w:r>
        <w:rPr>
          <w:rFonts w:eastAsia="Times New Roman"/>
          <w:color w:val="000000"/>
        </w:rPr>
        <w:t>NOTE. - God's dealing with His people in the wilderness shows that elaborate preparation of food on the Sabbath is a violation of the Sabbath precept.</w:t>
      </w:r>
    </w:p>
    <w:p w14:paraId="21706FA9" w14:textId="77777777" w:rsidR="002F40FA" w:rsidRDefault="00EA067A">
      <w:pPr>
        <w:spacing w:before="125" w:line="276" w:lineRule="exact"/>
        <w:ind w:firstLine="720"/>
        <w:textAlignment w:val="baseline"/>
        <w:rPr>
          <w:rFonts w:eastAsia="Times New Roman"/>
          <w:b/>
          <w:color w:val="000000"/>
          <w:sz w:val="24"/>
        </w:rPr>
      </w:pPr>
      <w:r>
        <w:rPr>
          <w:rFonts w:eastAsia="Times New Roman"/>
          <w:b/>
          <w:color w:val="000000"/>
          <w:sz w:val="24"/>
        </w:rPr>
        <w:t xml:space="preserve">What were God's ancient people to do on the Sabbath? </w:t>
      </w:r>
      <w:r>
        <w:rPr>
          <w:rFonts w:eastAsia="Times New Roman"/>
          <w:color w:val="000000"/>
          <w:sz w:val="24"/>
        </w:rPr>
        <w:t xml:space="preserve">“Six days shall work be done; but the seventh day is the Sabbath of rest, </w:t>
      </w:r>
      <w:r>
        <w:rPr>
          <w:rFonts w:eastAsia="Times New Roman"/>
          <w:i/>
          <w:color w:val="000000"/>
          <w:sz w:val="24"/>
        </w:rPr>
        <w:t xml:space="preserve">a holy convocation." </w:t>
      </w:r>
      <w:r>
        <w:rPr>
          <w:rFonts w:eastAsia="Times New Roman"/>
          <w:color w:val="000000"/>
          <w:sz w:val="24"/>
        </w:rPr>
        <w:t>Lev. 23:3.</w:t>
      </w:r>
    </w:p>
    <w:p w14:paraId="21706FAA" w14:textId="77777777" w:rsidR="002F40FA" w:rsidRDefault="00EA067A">
      <w:pPr>
        <w:spacing w:before="116" w:line="276" w:lineRule="exact"/>
        <w:ind w:firstLine="720"/>
        <w:textAlignment w:val="baseline"/>
        <w:rPr>
          <w:rFonts w:eastAsia="Times New Roman"/>
          <w:b/>
          <w:color w:val="000000"/>
          <w:sz w:val="24"/>
        </w:rPr>
      </w:pPr>
      <w:r>
        <w:rPr>
          <w:rFonts w:eastAsia="Times New Roman"/>
          <w:b/>
          <w:color w:val="000000"/>
          <w:sz w:val="24"/>
        </w:rPr>
        <w:t>What example did the Saviour set in this matter?</w:t>
      </w:r>
      <w:r>
        <w:rPr>
          <w:rFonts w:eastAsia="Times New Roman"/>
          <w:color w:val="000000"/>
          <w:sz w:val="24"/>
        </w:rPr>
        <w:t xml:space="preserve">” And He came to Nazareth, where He had been brought up; and, as </w:t>
      </w:r>
      <w:r>
        <w:rPr>
          <w:rFonts w:eastAsia="Times New Roman"/>
          <w:i/>
          <w:color w:val="000000"/>
          <w:sz w:val="24"/>
        </w:rPr>
        <w:t xml:space="preserve">His custom was, He went into the synagogue </w:t>
      </w:r>
      <w:r>
        <w:rPr>
          <w:rFonts w:eastAsia="Times New Roman"/>
          <w:color w:val="000000"/>
          <w:sz w:val="24"/>
        </w:rPr>
        <w:t>on the Sabbath day, and stood up for to read." Luke 4:16.</w:t>
      </w:r>
    </w:p>
    <w:p w14:paraId="21706FAB" w14:textId="77777777" w:rsidR="002F40FA" w:rsidRDefault="00EA067A">
      <w:pPr>
        <w:spacing w:before="122" w:line="276" w:lineRule="exact"/>
        <w:ind w:firstLine="720"/>
        <w:textAlignment w:val="baseline"/>
        <w:rPr>
          <w:rFonts w:eastAsia="Times New Roman"/>
          <w:b/>
          <w:color w:val="000000"/>
          <w:sz w:val="24"/>
        </w:rPr>
      </w:pPr>
      <w:r>
        <w:rPr>
          <w:rFonts w:eastAsia="Times New Roman"/>
          <w:b/>
          <w:color w:val="000000"/>
          <w:sz w:val="24"/>
        </w:rPr>
        <w:t xml:space="preserve">How sacredly should the Sabbath be observed? </w:t>
      </w:r>
      <w:r>
        <w:rPr>
          <w:rFonts w:eastAsia="Times New Roman"/>
          <w:color w:val="000000"/>
          <w:sz w:val="24"/>
        </w:rPr>
        <w:t xml:space="preserve">“If thou turn away thy foot from the Sabbath, from doing thy pleasure on My holy day; and call the Sabbath a delight, the holy of the Lord, honorable: and shalt honor Him, </w:t>
      </w:r>
      <w:r>
        <w:rPr>
          <w:rFonts w:eastAsia="Times New Roman"/>
          <w:i/>
          <w:color w:val="000000"/>
          <w:sz w:val="24"/>
        </w:rPr>
        <w:t xml:space="preserve">not doing thine own ways, nor finding thine own pleasure, nor speaking thine own words." </w:t>
      </w:r>
      <w:r>
        <w:rPr>
          <w:rFonts w:eastAsia="Times New Roman"/>
          <w:color w:val="000000"/>
          <w:sz w:val="24"/>
        </w:rPr>
        <w:t>Isa. 58:13.</w:t>
      </w:r>
    </w:p>
    <w:p w14:paraId="21706FAC" w14:textId="77777777" w:rsidR="002F40FA" w:rsidRDefault="00EA067A">
      <w:pPr>
        <w:spacing w:before="243" w:line="300"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88</w:t>
      </w:r>
    </w:p>
    <w:p w14:paraId="21706FAD" w14:textId="77777777" w:rsidR="002F40FA" w:rsidRPr="00FB0D18" w:rsidRDefault="00FB0D18" w:rsidP="00FB0D18">
      <w:pPr>
        <w:pStyle w:val="Heading2"/>
      </w:pPr>
      <w:r w:rsidRPr="00FB0D18">
        <w:t xml:space="preserve">88 </w:t>
      </w:r>
      <w:r w:rsidR="00EA067A" w:rsidRPr="00FB0D18">
        <w:t>Sunday Sacredness</w:t>
      </w:r>
    </w:p>
    <w:p w14:paraId="21706FAE" w14:textId="77777777" w:rsidR="00157D57" w:rsidRPr="00157D57" w:rsidRDefault="00EA067A" w:rsidP="00157D57">
      <w:pPr>
        <w:spacing w:before="120" w:line="260" w:lineRule="exact"/>
        <w:ind w:firstLine="720"/>
        <w:textAlignment w:val="baseline"/>
        <w:rPr>
          <w:rFonts w:eastAsia="Times New Roman"/>
          <w:b/>
          <w:color w:val="000000"/>
          <w:spacing w:val="-3"/>
          <w:sz w:val="24"/>
        </w:rPr>
      </w:pPr>
      <w:r>
        <w:rPr>
          <w:rFonts w:eastAsia="Times New Roman"/>
          <w:b/>
          <w:color w:val="000000"/>
          <w:spacing w:val="-3"/>
          <w:sz w:val="24"/>
        </w:rPr>
        <w:t xml:space="preserve">In what part of the New Testament is found the first mention of the first day of the week? </w:t>
      </w:r>
      <w:r>
        <w:rPr>
          <w:rFonts w:eastAsia="Times New Roman"/>
          <w:i/>
          <w:color w:val="000000"/>
          <w:spacing w:val="-3"/>
          <w:sz w:val="24"/>
        </w:rPr>
        <w:t>“In the end of the Sabbath, as it began to dawn toward the first day of the week,</w:t>
      </w:r>
      <w:r w:rsidR="00157D57">
        <w:rPr>
          <w:rFonts w:eastAsia="Times New Roman"/>
          <w:b/>
          <w:color w:val="000000"/>
          <w:spacing w:val="-3"/>
          <w:sz w:val="24"/>
        </w:rPr>
        <w:t xml:space="preserve"> </w:t>
      </w:r>
      <w:r>
        <w:rPr>
          <w:rFonts w:eastAsia="Times New Roman"/>
          <w:color w:val="000000"/>
          <w:sz w:val="24"/>
        </w:rPr>
        <w:t>came Mary Magdalene and the other Mary to see the sepulcher." Matt. 28:1.</w:t>
      </w:r>
      <w:r w:rsidR="00157D57" w:rsidRPr="00157D57">
        <w:rPr>
          <w:rFonts w:eastAsia="Times New Roman"/>
          <w:color w:val="000000"/>
          <w:spacing w:val="17"/>
          <w:sz w:val="24"/>
        </w:rPr>
        <w:t xml:space="preserve"> </w:t>
      </w:r>
    </w:p>
    <w:p w14:paraId="21706FAF" w14:textId="77777777" w:rsidR="002F40FA" w:rsidRDefault="00157D57" w:rsidP="00157D57">
      <w:pPr>
        <w:spacing w:before="120" w:line="260" w:lineRule="exact"/>
        <w:ind w:firstLine="720"/>
        <w:jc w:val="right"/>
        <w:textAlignment w:val="baseline"/>
        <w:rPr>
          <w:rFonts w:eastAsia="Times New Roman"/>
          <w:color w:val="000000"/>
          <w:spacing w:val="17"/>
          <w:sz w:val="24"/>
        </w:rPr>
      </w:pPr>
      <w:r>
        <w:rPr>
          <w:rFonts w:eastAsia="Times New Roman"/>
          <w:color w:val="000000"/>
          <w:spacing w:val="17"/>
          <w:sz w:val="24"/>
        </w:rPr>
        <w:t>177</w:t>
      </w:r>
    </w:p>
    <w:p w14:paraId="21706FB0" w14:textId="77777777" w:rsidR="002F40FA" w:rsidRDefault="00EA067A">
      <w:pPr>
        <w:spacing w:before="125" w:line="228" w:lineRule="exact"/>
        <w:ind w:firstLine="720"/>
        <w:jc w:val="both"/>
        <w:textAlignment w:val="baseline"/>
        <w:rPr>
          <w:rFonts w:eastAsia="Times New Roman"/>
          <w:color w:val="000000"/>
        </w:rPr>
      </w:pPr>
      <w:r>
        <w:rPr>
          <w:rFonts w:eastAsia="Times New Roman"/>
          <w:color w:val="000000"/>
        </w:rPr>
        <w:t xml:space="preserve">NOTE. - Sunday is the first day of the week. See </w:t>
      </w:r>
      <w:r>
        <w:rPr>
          <w:rFonts w:eastAsia="Times New Roman"/>
          <w:i/>
          <w:color w:val="000000"/>
        </w:rPr>
        <w:t xml:space="preserve">Webster. </w:t>
      </w:r>
      <w:r>
        <w:rPr>
          <w:rFonts w:eastAsia="Times New Roman"/>
          <w:color w:val="000000"/>
        </w:rPr>
        <w:t xml:space="preserve">Matthew wrote his Gospel six years after the resurrection of Christ, yet calls the day </w:t>
      </w:r>
      <w:r>
        <w:rPr>
          <w:rFonts w:eastAsia="Times New Roman"/>
          <w:i/>
          <w:color w:val="000000"/>
        </w:rPr>
        <w:t xml:space="preserve">before </w:t>
      </w:r>
      <w:r>
        <w:rPr>
          <w:rFonts w:eastAsia="Times New Roman"/>
          <w:color w:val="000000"/>
        </w:rPr>
        <w:t>the first day, the Sabbath.</w:t>
      </w:r>
    </w:p>
    <w:p w14:paraId="21706FB1" w14:textId="77777777" w:rsidR="002F40FA" w:rsidRDefault="00EA067A">
      <w:pPr>
        <w:spacing w:before="117" w:line="276" w:lineRule="exact"/>
        <w:ind w:firstLine="720"/>
        <w:jc w:val="both"/>
        <w:textAlignment w:val="baseline"/>
        <w:rPr>
          <w:rFonts w:eastAsia="Times New Roman"/>
          <w:b/>
          <w:color w:val="000000"/>
          <w:sz w:val="24"/>
        </w:rPr>
      </w:pPr>
      <w:r>
        <w:rPr>
          <w:rFonts w:eastAsia="Times New Roman"/>
          <w:b/>
          <w:color w:val="000000"/>
          <w:sz w:val="24"/>
        </w:rPr>
        <w:t xml:space="preserve">Where is the first day next mentioned? </w:t>
      </w:r>
      <w:r>
        <w:rPr>
          <w:rFonts w:eastAsia="Times New Roman"/>
          <w:i/>
          <w:color w:val="000000"/>
          <w:sz w:val="24"/>
        </w:rPr>
        <w:t xml:space="preserve">“And when the Sabbath was past,... very early in the morning the first day of the week </w:t>
      </w:r>
      <w:r>
        <w:rPr>
          <w:rFonts w:eastAsia="Times New Roman"/>
          <w:color w:val="000000"/>
          <w:sz w:val="24"/>
        </w:rPr>
        <w:t>they came unto the sepulcher at the rising of the sun." Mark 16:1, 2.</w:t>
      </w:r>
    </w:p>
    <w:p w14:paraId="21706FB2" w14:textId="77777777" w:rsidR="002F40FA" w:rsidRDefault="00EA067A">
      <w:pPr>
        <w:spacing w:before="123" w:line="228" w:lineRule="exact"/>
        <w:ind w:firstLine="720"/>
        <w:jc w:val="both"/>
        <w:textAlignment w:val="baseline"/>
        <w:rPr>
          <w:rFonts w:eastAsia="Times New Roman"/>
          <w:color w:val="000000"/>
        </w:rPr>
      </w:pPr>
      <w:r>
        <w:rPr>
          <w:rFonts w:eastAsia="Times New Roman"/>
          <w:color w:val="000000"/>
        </w:rPr>
        <w:t>NOTE. - This is the same incident as that related by Matthew, and Mark wrote his gospel thirty-two years after the resurrection of Christ.</w:t>
      </w:r>
    </w:p>
    <w:p w14:paraId="21706FB3" w14:textId="77777777" w:rsidR="002F40FA" w:rsidRDefault="00EA067A">
      <w:pPr>
        <w:spacing w:before="120" w:line="276" w:lineRule="exact"/>
        <w:ind w:firstLine="720"/>
        <w:textAlignment w:val="baseline"/>
        <w:rPr>
          <w:rFonts w:eastAsia="Times New Roman"/>
          <w:b/>
          <w:color w:val="000000"/>
          <w:sz w:val="24"/>
        </w:rPr>
      </w:pPr>
      <w:r>
        <w:rPr>
          <w:rFonts w:eastAsia="Times New Roman"/>
          <w:b/>
          <w:color w:val="000000"/>
          <w:sz w:val="24"/>
        </w:rPr>
        <w:t xml:space="preserve">On what day was Jesus raised from the dead? </w:t>
      </w:r>
      <w:r>
        <w:rPr>
          <w:rFonts w:eastAsia="Times New Roman"/>
          <w:color w:val="000000"/>
          <w:sz w:val="24"/>
        </w:rPr>
        <w:t xml:space="preserve">“Now when </w:t>
      </w:r>
      <w:r>
        <w:rPr>
          <w:rFonts w:eastAsia="Times New Roman"/>
          <w:i/>
          <w:color w:val="000000"/>
          <w:sz w:val="24"/>
        </w:rPr>
        <w:t xml:space="preserve">Jesus was risen early the first day of the week, </w:t>
      </w:r>
      <w:r>
        <w:rPr>
          <w:rFonts w:eastAsia="Times New Roman"/>
          <w:color w:val="000000"/>
          <w:sz w:val="24"/>
        </w:rPr>
        <w:t>He appeared first to Mary Magdalene, out of whom He had cast seven devils." Mark 16:9.</w:t>
      </w:r>
    </w:p>
    <w:p w14:paraId="21706FB4" w14:textId="77777777" w:rsidR="002F40FA" w:rsidRDefault="00EA067A">
      <w:pPr>
        <w:spacing w:before="122" w:line="276" w:lineRule="exact"/>
        <w:ind w:firstLine="720"/>
        <w:jc w:val="both"/>
        <w:textAlignment w:val="baseline"/>
        <w:rPr>
          <w:rFonts w:eastAsia="Times New Roman"/>
          <w:b/>
          <w:color w:val="000000"/>
          <w:sz w:val="24"/>
        </w:rPr>
      </w:pPr>
      <w:r>
        <w:rPr>
          <w:rFonts w:eastAsia="Times New Roman"/>
          <w:b/>
          <w:color w:val="000000"/>
          <w:sz w:val="24"/>
        </w:rPr>
        <w:t xml:space="preserve">On what day was Christ laid in the tomb? </w:t>
      </w:r>
      <w:r>
        <w:rPr>
          <w:rFonts w:eastAsia="Times New Roman"/>
          <w:color w:val="000000"/>
          <w:sz w:val="24"/>
        </w:rPr>
        <w:t xml:space="preserve">“This man [Joseph] went unto Pilate, and begged the body of Jesus. And he took it down, and wrapped it in linen, and laid it in a sepulcher that was hewn in stone, wherein never man before was laid. </w:t>
      </w:r>
      <w:r>
        <w:rPr>
          <w:rFonts w:eastAsia="Times New Roman"/>
          <w:i/>
          <w:color w:val="000000"/>
          <w:sz w:val="24"/>
        </w:rPr>
        <w:t>And that day was the preparation, and the Sabbath drew on.</w:t>
      </w:r>
      <w:r>
        <w:rPr>
          <w:rFonts w:eastAsia="Times New Roman"/>
          <w:color w:val="000000"/>
          <w:sz w:val="24"/>
        </w:rPr>
        <w:t>" Luke 23:52-54.</w:t>
      </w:r>
    </w:p>
    <w:p w14:paraId="21706FB5" w14:textId="77777777" w:rsidR="002F40FA" w:rsidRDefault="00EA067A">
      <w:pPr>
        <w:spacing w:before="120" w:line="276" w:lineRule="exact"/>
        <w:ind w:right="72" w:firstLine="720"/>
        <w:textAlignment w:val="baseline"/>
        <w:rPr>
          <w:rFonts w:eastAsia="Times New Roman"/>
          <w:b/>
          <w:color w:val="000000"/>
          <w:sz w:val="24"/>
        </w:rPr>
      </w:pPr>
      <w:r>
        <w:rPr>
          <w:rFonts w:eastAsia="Times New Roman"/>
          <w:b/>
          <w:color w:val="000000"/>
          <w:sz w:val="24"/>
        </w:rPr>
        <w:t xml:space="preserve">What did the holy women do, after seeing where He was laid? </w:t>
      </w:r>
      <w:r>
        <w:rPr>
          <w:rFonts w:eastAsia="Times New Roman"/>
          <w:color w:val="000000"/>
          <w:sz w:val="24"/>
        </w:rPr>
        <w:t xml:space="preserve">“And they returned, and prepared spices and ointments; </w:t>
      </w:r>
      <w:r>
        <w:rPr>
          <w:rFonts w:eastAsia="Times New Roman"/>
          <w:i/>
          <w:color w:val="000000"/>
          <w:sz w:val="24"/>
        </w:rPr>
        <w:t xml:space="preserve">and rested the Sabbath day </w:t>
      </w:r>
      <w:r>
        <w:rPr>
          <w:rFonts w:eastAsia="Times New Roman"/>
          <w:color w:val="000000"/>
          <w:sz w:val="24"/>
        </w:rPr>
        <w:t>according to the commandment." Luke 23:56.</w:t>
      </w:r>
    </w:p>
    <w:p w14:paraId="21706FB6" w14:textId="77777777" w:rsidR="002F40FA" w:rsidRDefault="00EA067A">
      <w:pPr>
        <w:spacing w:before="124" w:line="275" w:lineRule="exact"/>
        <w:ind w:firstLine="720"/>
        <w:textAlignment w:val="baseline"/>
        <w:rPr>
          <w:rFonts w:eastAsia="Times New Roman"/>
          <w:b/>
          <w:color w:val="000000"/>
          <w:sz w:val="24"/>
        </w:rPr>
      </w:pPr>
      <w:r>
        <w:rPr>
          <w:rFonts w:eastAsia="Times New Roman"/>
          <w:b/>
          <w:color w:val="000000"/>
          <w:sz w:val="24"/>
        </w:rPr>
        <w:t xml:space="preserve">What work did they postpone till the first day because they would not do it on the Sabbath? </w:t>
      </w:r>
      <w:r>
        <w:rPr>
          <w:rFonts w:eastAsia="Times New Roman"/>
          <w:color w:val="000000"/>
          <w:sz w:val="24"/>
        </w:rPr>
        <w:t xml:space="preserve">“Now </w:t>
      </w:r>
      <w:r>
        <w:rPr>
          <w:rFonts w:eastAsia="Times New Roman"/>
          <w:i/>
          <w:color w:val="000000"/>
          <w:sz w:val="24"/>
        </w:rPr>
        <w:t xml:space="preserve">upon the first day of the week, </w:t>
      </w:r>
      <w:r>
        <w:rPr>
          <w:rFonts w:eastAsia="Times New Roman"/>
          <w:color w:val="000000"/>
          <w:sz w:val="24"/>
        </w:rPr>
        <w:t xml:space="preserve">very early in the morning, </w:t>
      </w:r>
      <w:r>
        <w:rPr>
          <w:rFonts w:eastAsia="Times New Roman"/>
          <w:i/>
          <w:color w:val="000000"/>
          <w:sz w:val="24"/>
        </w:rPr>
        <w:t xml:space="preserve">they came unto the sepulcher, bringing the spices </w:t>
      </w:r>
      <w:r>
        <w:rPr>
          <w:rFonts w:eastAsia="Times New Roman"/>
          <w:color w:val="000000"/>
          <w:sz w:val="24"/>
        </w:rPr>
        <w:t>which they had prepared, and certain others with them." Luke 24:1.</w:t>
      </w:r>
    </w:p>
    <w:p w14:paraId="21706FB7" w14:textId="77777777" w:rsidR="002F40FA" w:rsidRDefault="00EA067A">
      <w:pPr>
        <w:spacing w:before="123" w:line="228" w:lineRule="exact"/>
        <w:ind w:firstLine="720"/>
        <w:jc w:val="both"/>
        <w:textAlignment w:val="baseline"/>
        <w:rPr>
          <w:rFonts w:eastAsia="Times New Roman"/>
          <w:color w:val="000000"/>
        </w:rPr>
      </w:pPr>
      <w:r>
        <w:rPr>
          <w:rFonts w:eastAsia="Times New Roman"/>
          <w:color w:val="000000"/>
        </w:rPr>
        <w:t>NOTE. - Luke wrote his gospel twenty-four years after the events he records had occurred, and he, too, by Inspiration, calls the day before the first day of the week, the Sabbath.</w:t>
      </w:r>
    </w:p>
    <w:p w14:paraId="21706FB8" w14:textId="77777777" w:rsidR="002F40FA" w:rsidRDefault="00EA067A">
      <w:pPr>
        <w:spacing w:before="119" w:line="276" w:lineRule="exact"/>
        <w:ind w:firstLine="720"/>
        <w:textAlignment w:val="baseline"/>
        <w:rPr>
          <w:rFonts w:eastAsia="Times New Roman"/>
          <w:b/>
          <w:color w:val="000000"/>
          <w:sz w:val="24"/>
        </w:rPr>
      </w:pPr>
      <w:r>
        <w:rPr>
          <w:rFonts w:eastAsia="Times New Roman"/>
          <w:b/>
          <w:color w:val="000000"/>
          <w:sz w:val="24"/>
        </w:rPr>
        <w:lastRenderedPageBreak/>
        <w:t xml:space="preserve">How does John speak of these events? </w:t>
      </w:r>
      <w:r>
        <w:rPr>
          <w:rFonts w:eastAsia="Times New Roman"/>
          <w:i/>
          <w:color w:val="000000"/>
          <w:sz w:val="24"/>
        </w:rPr>
        <w:t xml:space="preserve">“The first day of the week cometh Mary Magdalene </w:t>
      </w:r>
      <w:r>
        <w:rPr>
          <w:rFonts w:eastAsia="Times New Roman"/>
          <w:color w:val="000000"/>
          <w:sz w:val="24"/>
        </w:rPr>
        <w:t>early, when it was yet dark, unto the sepulcher, and seeth the stone taken away from the sepulcher." John 20:1.</w:t>
      </w:r>
    </w:p>
    <w:p w14:paraId="21706FB9" w14:textId="77777777" w:rsidR="002F40FA" w:rsidRDefault="00EA067A">
      <w:pPr>
        <w:spacing w:before="123" w:line="228" w:lineRule="exact"/>
        <w:ind w:firstLine="720"/>
        <w:jc w:val="both"/>
        <w:textAlignment w:val="baseline"/>
        <w:rPr>
          <w:rFonts w:eastAsia="Times New Roman"/>
          <w:color w:val="000000"/>
        </w:rPr>
      </w:pPr>
      <w:r>
        <w:rPr>
          <w:rFonts w:eastAsia="Times New Roman"/>
          <w:color w:val="000000"/>
        </w:rPr>
        <w:t>NOTE. - John wrote his gospel in 97 A.D., and yet he gives no title of sacredness to the first day. He gives substantially the same account as the other evangelists.</w:t>
      </w:r>
    </w:p>
    <w:p w14:paraId="21706FBA" w14:textId="77777777" w:rsidR="002F40FA" w:rsidRDefault="00EA067A">
      <w:pPr>
        <w:spacing w:before="122" w:line="276" w:lineRule="exact"/>
        <w:ind w:firstLine="720"/>
        <w:textAlignment w:val="baseline"/>
        <w:rPr>
          <w:rFonts w:eastAsia="Times New Roman"/>
          <w:b/>
          <w:color w:val="000000"/>
          <w:sz w:val="24"/>
        </w:rPr>
      </w:pPr>
      <w:r>
        <w:rPr>
          <w:rFonts w:eastAsia="Times New Roman"/>
          <w:b/>
          <w:color w:val="000000"/>
          <w:sz w:val="24"/>
        </w:rPr>
        <w:t>What took place in the evening of that same first day?</w:t>
      </w:r>
      <w:r>
        <w:rPr>
          <w:rFonts w:eastAsia="Times New Roman"/>
          <w:color w:val="000000"/>
          <w:sz w:val="24"/>
        </w:rPr>
        <w:t>” Then the same day at evening, being the first day of the week, when the doors were shut where the disciples were assembled for fear of the Jews, came Jesus and stood in the midst, and saith unto them, Peace be unto you." John 20:19.</w:t>
      </w:r>
    </w:p>
    <w:p w14:paraId="21706FBB" w14:textId="77777777" w:rsidR="002F40FA" w:rsidRDefault="00EA067A">
      <w:pPr>
        <w:spacing w:before="122" w:line="276" w:lineRule="exact"/>
        <w:ind w:right="216" w:firstLine="720"/>
        <w:textAlignment w:val="baseline"/>
        <w:rPr>
          <w:rFonts w:eastAsia="Times New Roman"/>
          <w:b/>
          <w:color w:val="000000"/>
          <w:spacing w:val="-1"/>
          <w:sz w:val="24"/>
        </w:rPr>
      </w:pPr>
      <w:r>
        <w:rPr>
          <w:rFonts w:eastAsia="Times New Roman"/>
          <w:b/>
          <w:color w:val="000000"/>
          <w:spacing w:val="-1"/>
          <w:sz w:val="24"/>
        </w:rPr>
        <w:t xml:space="preserve">Had Jesus previously appeared to some of His disciples? </w:t>
      </w:r>
      <w:r>
        <w:rPr>
          <w:rFonts w:eastAsia="Times New Roman"/>
          <w:i/>
          <w:color w:val="000000"/>
          <w:spacing w:val="-1"/>
          <w:sz w:val="24"/>
        </w:rPr>
        <w:t xml:space="preserve">“He appeared in another form unto two of them, </w:t>
      </w:r>
      <w:r>
        <w:rPr>
          <w:rFonts w:eastAsia="Times New Roman"/>
          <w:color w:val="000000"/>
          <w:spacing w:val="-1"/>
          <w:sz w:val="24"/>
        </w:rPr>
        <w:t>as they walked, and went into the country." Mark 16:12.</w:t>
      </w:r>
    </w:p>
    <w:p w14:paraId="21706FBC" w14:textId="77777777" w:rsidR="002F40FA" w:rsidRDefault="00EA067A">
      <w:pPr>
        <w:spacing w:before="119" w:line="275" w:lineRule="exact"/>
        <w:ind w:firstLine="720"/>
        <w:jc w:val="both"/>
        <w:textAlignment w:val="baseline"/>
        <w:rPr>
          <w:rFonts w:eastAsia="Times New Roman"/>
          <w:b/>
          <w:color w:val="000000"/>
          <w:sz w:val="24"/>
        </w:rPr>
      </w:pPr>
      <w:r>
        <w:rPr>
          <w:rFonts w:eastAsia="Times New Roman"/>
          <w:b/>
          <w:color w:val="000000"/>
          <w:sz w:val="24"/>
        </w:rPr>
        <w:t xml:space="preserve">When they went and told the others who were assembled, how did they receive the news? </w:t>
      </w:r>
      <w:r>
        <w:rPr>
          <w:rFonts w:eastAsia="Times New Roman"/>
          <w:color w:val="000000"/>
          <w:sz w:val="24"/>
        </w:rPr>
        <w:t xml:space="preserve">“And they went and told it unto the residue; </w:t>
      </w:r>
      <w:r>
        <w:rPr>
          <w:rFonts w:eastAsia="Times New Roman"/>
          <w:i/>
          <w:color w:val="000000"/>
          <w:sz w:val="24"/>
        </w:rPr>
        <w:t xml:space="preserve">neither believed they them." </w:t>
      </w:r>
      <w:r>
        <w:rPr>
          <w:rFonts w:eastAsia="Times New Roman"/>
          <w:color w:val="000000"/>
          <w:sz w:val="24"/>
        </w:rPr>
        <w:t>Mark 16:13.</w:t>
      </w:r>
    </w:p>
    <w:p w14:paraId="21706FBD" w14:textId="77777777" w:rsidR="002F40FA" w:rsidRDefault="00EA067A" w:rsidP="00157D57">
      <w:pPr>
        <w:spacing w:before="120" w:line="276" w:lineRule="exact"/>
        <w:ind w:firstLine="720"/>
        <w:textAlignment w:val="baseline"/>
        <w:rPr>
          <w:rFonts w:eastAsia="Times New Roman"/>
          <w:b/>
          <w:color w:val="000000"/>
          <w:sz w:val="24"/>
        </w:rPr>
      </w:pPr>
      <w:r>
        <w:rPr>
          <w:rFonts w:eastAsia="Times New Roman"/>
          <w:b/>
          <w:color w:val="000000"/>
          <w:sz w:val="24"/>
        </w:rPr>
        <w:t xml:space="preserve">When Jesus afterward met the eleven, what did He say to them? </w:t>
      </w:r>
      <w:r>
        <w:rPr>
          <w:rFonts w:eastAsia="Times New Roman"/>
          <w:color w:val="000000"/>
          <w:sz w:val="24"/>
        </w:rPr>
        <w:t>“Afterward He appeared unto the eleven as they sat at meat, and upbraided them with their unbelief and hardness of heart, because they believed not them which had seen Him after He was risen." Mark 16:14.</w:t>
      </w:r>
    </w:p>
    <w:p w14:paraId="21706FBE" w14:textId="77777777" w:rsidR="002F40FA" w:rsidRDefault="00EA067A" w:rsidP="00157D57">
      <w:pPr>
        <w:spacing w:line="274" w:lineRule="exact"/>
        <w:jc w:val="right"/>
        <w:textAlignment w:val="baseline"/>
        <w:rPr>
          <w:rFonts w:eastAsia="Times New Roman"/>
          <w:color w:val="000000"/>
          <w:spacing w:val="6"/>
          <w:sz w:val="24"/>
        </w:rPr>
      </w:pPr>
      <w:r>
        <w:rPr>
          <w:rFonts w:eastAsia="Times New Roman"/>
          <w:color w:val="000000"/>
          <w:spacing w:val="6"/>
          <w:sz w:val="24"/>
        </w:rPr>
        <w:t>178</w:t>
      </w:r>
    </w:p>
    <w:p w14:paraId="21706FBF" w14:textId="77777777" w:rsidR="002F40FA" w:rsidRDefault="00EA067A">
      <w:pPr>
        <w:spacing w:before="229" w:line="229" w:lineRule="exact"/>
        <w:ind w:firstLine="720"/>
        <w:textAlignment w:val="baseline"/>
        <w:rPr>
          <w:rFonts w:eastAsia="Times New Roman"/>
          <w:color w:val="000000"/>
        </w:rPr>
      </w:pPr>
      <w:r>
        <w:rPr>
          <w:rFonts w:eastAsia="Times New Roman"/>
          <w:color w:val="000000"/>
        </w:rPr>
        <w:t>NOTE. - From this testimony it is plain that the eleven were not assembled together to celebrate His resurrection; for they did not believe He was risen.</w:t>
      </w:r>
    </w:p>
    <w:p w14:paraId="21706FC0" w14:textId="77777777" w:rsidR="002F40FA" w:rsidRDefault="00EA067A">
      <w:pPr>
        <w:spacing w:before="126" w:line="275" w:lineRule="exact"/>
        <w:ind w:firstLine="720"/>
        <w:textAlignment w:val="baseline"/>
        <w:rPr>
          <w:rFonts w:eastAsia="Times New Roman"/>
          <w:b/>
          <w:color w:val="000000"/>
          <w:sz w:val="24"/>
        </w:rPr>
      </w:pPr>
      <w:r>
        <w:rPr>
          <w:rFonts w:eastAsia="Times New Roman"/>
          <w:b/>
          <w:color w:val="000000"/>
          <w:sz w:val="24"/>
        </w:rPr>
        <w:t xml:space="preserve">Did Christ appear to the eleven while the two who had seen Him at Emmaus were relating their experience? </w:t>
      </w:r>
      <w:r>
        <w:rPr>
          <w:rFonts w:eastAsia="Times New Roman"/>
          <w:color w:val="000000"/>
          <w:sz w:val="24"/>
        </w:rPr>
        <w:t xml:space="preserve">“And they rose up the same hour, and returned to Jerusalem, and found the eleven gathered together, and them that were with them, saying, The Lord is risen indeed, and hath appeared to Simon... </w:t>
      </w:r>
      <w:r>
        <w:rPr>
          <w:rFonts w:eastAsia="Times New Roman"/>
          <w:i/>
          <w:color w:val="000000"/>
          <w:sz w:val="24"/>
        </w:rPr>
        <w:t xml:space="preserve">And as they thus spake, Jesus Himself stood in the midst of them, </w:t>
      </w:r>
      <w:r>
        <w:rPr>
          <w:rFonts w:eastAsia="Times New Roman"/>
          <w:color w:val="000000"/>
          <w:sz w:val="24"/>
        </w:rPr>
        <w:t>and saith unto them, Peace be unto you." Luke 24:33-36.</w:t>
      </w:r>
    </w:p>
    <w:p w14:paraId="21706FC1" w14:textId="77777777" w:rsidR="002F40FA" w:rsidRDefault="00EA067A">
      <w:pPr>
        <w:spacing w:before="124" w:line="275" w:lineRule="exact"/>
        <w:ind w:firstLine="720"/>
        <w:textAlignment w:val="baseline"/>
        <w:rPr>
          <w:rFonts w:eastAsia="Times New Roman"/>
          <w:b/>
          <w:color w:val="000000"/>
          <w:sz w:val="24"/>
        </w:rPr>
      </w:pPr>
      <w:r>
        <w:rPr>
          <w:rFonts w:eastAsia="Times New Roman"/>
          <w:b/>
          <w:color w:val="000000"/>
          <w:sz w:val="24"/>
        </w:rPr>
        <w:t xml:space="preserve">Were the disciples here assembled to partake of the communion? </w:t>
      </w:r>
      <w:r>
        <w:rPr>
          <w:rFonts w:eastAsia="Times New Roman"/>
          <w:color w:val="000000"/>
          <w:sz w:val="24"/>
        </w:rPr>
        <w:t xml:space="preserve">“And while they believed not for joy, and wondered, He said unto them, Have ye here any meat? </w:t>
      </w:r>
      <w:r>
        <w:rPr>
          <w:rFonts w:eastAsia="Times New Roman"/>
          <w:i/>
          <w:color w:val="000000"/>
          <w:sz w:val="24"/>
        </w:rPr>
        <w:t xml:space="preserve">And they gave Him a piece of a broiled fish, and of an honeycomb. And He took it, and did eat before them." </w:t>
      </w:r>
      <w:r>
        <w:rPr>
          <w:rFonts w:eastAsia="Times New Roman"/>
          <w:color w:val="000000"/>
          <w:sz w:val="24"/>
        </w:rPr>
        <w:t>Luke 24:41-43.</w:t>
      </w:r>
    </w:p>
    <w:p w14:paraId="21706FC2" w14:textId="77777777" w:rsidR="002F40FA" w:rsidRDefault="00EA067A">
      <w:pPr>
        <w:spacing w:before="121" w:line="229" w:lineRule="exact"/>
        <w:ind w:left="720"/>
        <w:textAlignment w:val="baseline"/>
        <w:rPr>
          <w:rFonts w:eastAsia="Times New Roman"/>
          <w:color w:val="000000"/>
        </w:rPr>
      </w:pPr>
      <w:r>
        <w:rPr>
          <w:rFonts w:eastAsia="Times New Roman"/>
          <w:color w:val="000000"/>
        </w:rPr>
        <w:t>NOTE. - Fish and honey are never used at the communion.</w:t>
      </w:r>
    </w:p>
    <w:p w14:paraId="21706FC3" w14:textId="77777777" w:rsidR="002F40FA" w:rsidRDefault="00EA067A">
      <w:pPr>
        <w:spacing w:before="121" w:line="276" w:lineRule="exact"/>
        <w:ind w:firstLine="720"/>
        <w:textAlignment w:val="baseline"/>
        <w:rPr>
          <w:rFonts w:eastAsia="Times New Roman"/>
          <w:b/>
          <w:color w:val="000000"/>
          <w:sz w:val="24"/>
        </w:rPr>
      </w:pPr>
      <w:r>
        <w:rPr>
          <w:rFonts w:eastAsia="Times New Roman"/>
          <w:b/>
          <w:color w:val="000000"/>
          <w:sz w:val="24"/>
        </w:rPr>
        <w:t xml:space="preserve">Where did the disciples live when in Jerusalem? </w:t>
      </w:r>
      <w:r>
        <w:rPr>
          <w:rFonts w:eastAsia="Times New Roman"/>
          <w:color w:val="000000"/>
          <w:sz w:val="24"/>
        </w:rPr>
        <w:t>“And when they were come in, they went up into an upper room, where abode Peter, and James, and John, and Andrew, Philip, and Thomas, Bartholomew, and Matthew, James, the son of Alphaeus, and Simon Zelotes, and Judas the brother of James." Acts 1:13.</w:t>
      </w:r>
    </w:p>
    <w:p w14:paraId="21706FC4" w14:textId="77777777" w:rsidR="002F40FA" w:rsidRDefault="00EA067A">
      <w:pPr>
        <w:spacing w:before="119" w:line="229" w:lineRule="exact"/>
        <w:ind w:firstLine="720"/>
        <w:textAlignment w:val="baseline"/>
        <w:rPr>
          <w:rFonts w:eastAsia="Times New Roman"/>
          <w:color w:val="000000"/>
        </w:rPr>
      </w:pPr>
      <w:r>
        <w:rPr>
          <w:rFonts w:eastAsia="Times New Roman"/>
          <w:color w:val="000000"/>
        </w:rPr>
        <w:t>NOTE. - They all abode in this room, and were probably at home, partaking of their evening meal, when the Saviour met with them. He knew their habits and their time of eating, and when He came, He found them with their doors closed for fear of the Jews.</w:t>
      </w:r>
    </w:p>
    <w:p w14:paraId="21706FC5" w14:textId="77777777" w:rsidR="002F40FA" w:rsidRDefault="00EA067A">
      <w:pPr>
        <w:spacing w:before="122" w:line="276" w:lineRule="exact"/>
        <w:ind w:firstLine="720"/>
        <w:textAlignment w:val="baseline"/>
        <w:rPr>
          <w:rFonts w:eastAsia="Times New Roman"/>
          <w:b/>
          <w:color w:val="000000"/>
          <w:sz w:val="24"/>
        </w:rPr>
      </w:pPr>
      <w:r>
        <w:rPr>
          <w:rFonts w:eastAsia="Times New Roman"/>
          <w:b/>
          <w:color w:val="000000"/>
          <w:sz w:val="24"/>
        </w:rPr>
        <w:t>When did the Saviour next meet with His disciples?</w:t>
      </w:r>
      <w:r>
        <w:rPr>
          <w:rFonts w:eastAsia="Times New Roman"/>
          <w:i/>
          <w:color w:val="000000"/>
          <w:sz w:val="24"/>
        </w:rPr>
        <w:t xml:space="preserve">” And after eight days, </w:t>
      </w:r>
      <w:r>
        <w:rPr>
          <w:rFonts w:eastAsia="Times New Roman"/>
          <w:color w:val="000000"/>
          <w:sz w:val="24"/>
        </w:rPr>
        <w:t>again His disciples were within, and Thomas with them: then came Jesus, the doors being shut, and stood in the midst, and said, Peace be unto you." John 20:26.</w:t>
      </w:r>
    </w:p>
    <w:p w14:paraId="21706FC6" w14:textId="77777777" w:rsidR="002F40FA" w:rsidRDefault="00EA067A">
      <w:pPr>
        <w:spacing w:before="119" w:line="229" w:lineRule="exact"/>
        <w:ind w:right="216" w:firstLine="720"/>
        <w:textAlignment w:val="baseline"/>
        <w:rPr>
          <w:rFonts w:eastAsia="Times New Roman"/>
          <w:color w:val="000000"/>
        </w:rPr>
      </w:pPr>
      <w:r>
        <w:rPr>
          <w:rFonts w:eastAsia="Times New Roman"/>
          <w:color w:val="000000"/>
        </w:rPr>
        <w:t>NOTE. - This is not the eighth day, but "after eight days," an indefinite expression. If this were a definite expression, it would carry the meeting (counting from Sunday night) over beyond Monday of the next week. (For meaning of such expressions, compare the text with Matt. 17:1 and Luke 9:28.)</w:t>
      </w:r>
    </w:p>
    <w:p w14:paraId="21706FC7" w14:textId="77777777" w:rsidR="002F40FA" w:rsidRDefault="00EA067A">
      <w:pPr>
        <w:spacing w:before="123" w:line="276" w:lineRule="exact"/>
        <w:ind w:firstLine="720"/>
        <w:textAlignment w:val="baseline"/>
        <w:rPr>
          <w:rFonts w:eastAsia="Times New Roman"/>
          <w:b/>
          <w:color w:val="000000"/>
          <w:spacing w:val="-3"/>
          <w:sz w:val="24"/>
        </w:rPr>
      </w:pPr>
      <w:r>
        <w:rPr>
          <w:rFonts w:eastAsia="Times New Roman"/>
          <w:b/>
          <w:color w:val="000000"/>
          <w:spacing w:val="-3"/>
          <w:sz w:val="24"/>
        </w:rPr>
        <w:t xml:space="preserve">On what day did Paul once meet with the brethren at Troas? </w:t>
      </w:r>
      <w:r>
        <w:rPr>
          <w:rFonts w:eastAsia="Times New Roman"/>
          <w:color w:val="000000"/>
          <w:spacing w:val="-3"/>
          <w:sz w:val="24"/>
        </w:rPr>
        <w:t xml:space="preserve">“And upon the </w:t>
      </w:r>
      <w:r>
        <w:rPr>
          <w:rFonts w:eastAsia="Times New Roman"/>
          <w:i/>
          <w:color w:val="000000"/>
          <w:spacing w:val="-3"/>
          <w:sz w:val="24"/>
        </w:rPr>
        <w:t xml:space="preserve">first day of the week, </w:t>
      </w:r>
      <w:r>
        <w:rPr>
          <w:rFonts w:eastAsia="Times New Roman"/>
          <w:color w:val="000000"/>
          <w:spacing w:val="-3"/>
          <w:sz w:val="24"/>
        </w:rPr>
        <w:t>when the disciples came together to break bread, Paul preached unto them, ready to depart on the morrow; and continued his speech until mid. night." Acts 20:7.</w:t>
      </w:r>
    </w:p>
    <w:p w14:paraId="21706FC8" w14:textId="77777777" w:rsidR="002F40FA" w:rsidRDefault="00EA067A">
      <w:pPr>
        <w:spacing w:before="120" w:line="276" w:lineRule="exact"/>
        <w:ind w:right="72" w:firstLine="720"/>
        <w:textAlignment w:val="baseline"/>
        <w:rPr>
          <w:rFonts w:eastAsia="Times New Roman"/>
          <w:b/>
          <w:color w:val="000000"/>
          <w:sz w:val="24"/>
        </w:rPr>
      </w:pPr>
      <w:r>
        <w:rPr>
          <w:rFonts w:eastAsia="Times New Roman"/>
          <w:b/>
          <w:color w:val="000000"/>
          <w:sz w:val="24"/>
        </w:rPr>
        <w:lastRenderedPageBreak/>
        <w:t xml:space="preserve">At what time of day was this meeting held? </w:t>
      </w:r>
      <w:r>
        <w:rPr>
          <w:rFonts w:eastAsia="Times New Roman"/>
          <w:color w:val="000000"/>
          <w:sz w:val="24"/>
        </w:rPr>
        <w:t>“And there were many lights in the upper chamber, where they were gathered together." Acts 20:8.</w:t>
      </w:r>
    </w:p>
    <w:p w14:paraId="21706FC9" w14:textId="77777777" w:rsidR="002F40FA" w:rsidRDefault="00EA067A">
      <w:pPr>
        <w:spacing w:before="120" w:line="276" w:lineRule="exact"/>
        <w:ind w:firstLine="720"/>
        <w:textAlignment w:val="baseline"/>
        <w:rPr>
          <w:rFonts w:eastAsia="Times New Roman"/>
          <w:b/>
          <w:color w:val="000000"/>
          <w:sz w:val="24"/>
        </w:rPr>
      </w:pPr>
      <w:r>
        <w:rPr>
          <w:rFonts w:eastAsia="Times New Roman"/>
          <w:b/>
          <w:color w:val="000000"/>
          <w:sz w:val="24"/>
        </w:rPr>
        <w:t xml:space="preserve">How many accompanied Paul on his journey into Asia on this occasion? </w:t>
      </w:r>
      <w:r>
        <w:rPr>
          <w:rFonts w:eastAsia="Times New Roman"/>
          <w:color w:val="000000"/>
          <w:sz w:val="24"/>
        </w:rPr>
        <w:t>“And there accompanied him into Asia Sopater of Berea; and of the Thessalonians, Aristarchus and Secundus; and Gaius of Derbe, and Timotheus; and of Asia, Tychicus and Trophimus." Acts 20:4</w:t>
      </w:r>
    </w:p>
    <w:p w14:paraId="21706FCA" w14:textId="77777777" w:rsidR="002F40FA" w:rsidRDefault="00EA067A">
      <w:pPr>
        <w:spacing w:before="124" w:line="275" w:lineRule="exact"/>
        <w:ind w:right="72" w:firstLine="720"/>
        <w:textAlignment w:val="baseline"/>
        <w:rPr>
          <w:rFonts w:eastAsia="Times New Roman"/>
          <w:b/>
          <w:color w:val="000000"/>
          <w:sz w:val="24"/>
        </w:rPr>
      </w:pPr>
      <w:r>
        <w:rPr>
          <w:rFonts w:eastAsia="Times New Roman"/>
          <w:b/>
          <w:color w:val="000000"/>
          <w:sz w:val="24"/>
        </w:rPr>
        <w:t>While Paul was walking across the peninsula (nineteen and one half miles) to Assos, what were his companions doing?</w:t>
      </w:r>
      <w:r>
        <w:rPr>
          <w:rFonts w:eastAsia="Times New Roman"/>
          <w:color w:val="000000"/>
          <w:sz w:val="24"/>
        </w:rPr>
        <w:t>” And we went before to ship, and sailed unto Assos, there intending to take in Paul; for so had he appointed, minding himself to go afoot." Acts 20:13.</w:t>
      </w:r>
    </w:p>
    <w:p w14:paraId="21706FCB" w14:textId="77777777" w:rsidR="002F40FA" w:rsidRDefault="00EA067A">
      <w:pPr>
        <w:spacing w:before="121" w:line="229" w:lineRule="exact"/>
        <w:ind w:left="720"/>
        <w:textAlignment w:val="baseline"/>
        <w:rPr>
          <w:rFonts w:eastAsia="Times New Roman"/>
          <w:color w:val="000000"/>
        </w:rPr>
      </w:pPr>
      <w:r>
        <w:rPr>
          <w:rFonts w:eastAsia="Times New Roman"/>
          <w:color w:val="000000"/>
        </w:rPr>
        <w:t>NOTE. - None of them regarded Sunday as anything more than an ordinary day.</w:t>
      </w:r>
    </w:p>
    <w:p w14:paraId="21706FCC" w14:textId="77777777" w:rsidR="002F40FA" w:rsidRDefault="00EA067A" w:rsidP="00157D57">
      <w:pPr>
        <w:spacing w:before="126" w:line="275" w:lineRule="exact"/>
        <w:ind w:firstLine="720"/>
        <w:textAlignment w:val="baseline"/>
        <w:rPr>
          <w:rFonts w:eastAsia="Times New Roman"/>
          <w:b/>
          <w:color w:val="000000"/>
          <w:sz w:val="24"/>
        </w:rPr>
      </w:pPr>
      <w:r>
        <w:rPr>
          <w:rFonts w:eastAsia="Times New Roman"/>
          <w:b/>
          <w:color w:val="000000"/>
          <w:sz w:val="24"/>
        </w:rPr>
        <w:t xml:space="preserve">What did Paul tell the Corinthian church to do on Sunday? </w:t>
      </w:r>
      <w:r>
        <w:rPr>
          <w:rFonts w:eastAsia="Times New Roman"/>
          <w:i/>
          <w:color w:val="000000"/>
          <w:sz w:val="24"/>
        </w:rPr>
        <w:t xml:space="preserve">“Upon the first day of the week let everyone of you lay by him in store, </w:t>
      </w:r>
      <w:r>
        <w:rPr>
          <w:rFonts w:eastAsia="Times New Roman"/>
          <w:color w:val="000000"/>
          <w:sz w:val="24"/>
        </w:rPr>
        <w:t>as God hath prospered him, that there be no gatherings when I come." 1 Cor. 16:2.</w:t>
      </w:r>
    </w:p>
    <w:p w14:paraId="21706FCD" w14:textId="77777777" w:rsidR="002F40FA" w:rsidRDefault="00EA067A" w:rsidP="00157D57">
      <w:pPr>
        <w:spacing w:line="274" w:lineRule="exact"/>
        <w:jc w:val="right"/>
        <w:textAlignment w:val="baseline"/>
        <w:rPr>
          <w:rFonts w:eastAsia="Times New Roman"/>
          <w:color w:val="000000"/>
          <w:spacing w:val="6"/>
          <w:sz w:val="24"/>
        </w:rPr>
      </w:pPr>
      <w:r>
        <w:rPr>
          <w:rFonts w:eastAsia="Times New Roman"/>
          <w:color w:val="000000"/>
          <w:spacing w:val="6"/>
          <w:sz w:val="24"/>
        </w:rPr>
        <w:t>179</w:t>
      </w:r>
    </w:p>
    <w:p w14:paraId="21706FCE" w14:textId="77777777" w:rsidR="002F40FA" w:rsidRDefault="00EA067A">
      <w:pPr>
        <w:spacing w:line="276" w:lineRule="exact"/>
        <w:ind w:right="216" w:firstLine="720"/>
        <w:textAlignment w:val="baseline"/>
        <w:rPr>
          <w:rFonts w:eastAsia="Times New Roman"/>
          <w:b/>
          <w:color w:val="000000"/>
          <w:sz w:val="24"/>
        </w:rPr>
      </w:pPr>
      <w:r>
        <w:rPr>
          <w:rFonts w:eastAsia="Times New Roman"/>
          <w:b/>
          <w:color w:val="000000"/>
          <w:sz w:val="24"/>
        </w:rPr>
        <w:t xml:space="preserve">What was the collection for? </w:t>
      </w:r>
      <w:r>
        <w:rPr>
          <w:rFonts w:eastAsia="Times New Roman"/>
          <w:color w:val="000000"/>
          <w:sz w:val="24"/>
        </w:rPr>
        <w:t xml:space="preserve">“Now concerning the </w:t>
      </w:r>
      <w:r>
        <w:rPr>
          <w:rFonts w:eastAsia="Times New Roman"/>
          <w:i/>
          <w:color w:val="000000"/>
          <w:sz w:val="24"/>
        </w:rPr>
        <w:t xml:space="preserve">collection of the saints, </w:t>
      </w:r>
      <w:r>
        <w:rPr>
          <w:rFonts w:eastAsia="Times New Roman"/>
          <w:color w:val="000000"/>
          <w:sz w:val="24"/>
        </w:rPr>
        <w:t>as I have given order to the churches of Galatia, even so do ye." 1 Cor. 16:1.</w:t>
      </w:r>
    </w:p>
    <w:p w14:paraId="21706FCF" w14:textId="77777777" w:rsidR="002F40FA" w:rsidRDefault="00EA067A">
      <w:pPr>
        <w:spacing w:before="114" w:line="228" w:lineRule="exact"/>
        <w:ind w:firstLine="720"/>
        <w:textAlignment w:val="baseline"/>
        <w:rPr>
          <w:rFonts w:eastAsia="Times New Roman"/>
          <w:color w:val="000000"/>
        </w:rPr>
      </w:pPr>
      <w:r>
        <w:rPr>
          <w:rFonts w:eastAsia="Times New Roman"/>
          <w:color w:val="000000"/>
        </w:rPr>
        <w:t xml:space="preserve">NOTE. - This was not to be taken up in the public congregation. "let everyone of you lay by him in store." This is generally translated in other places as being </w:t>
      </w:r>
      <w:r>
        <w:rPr>
          <w:rFonts w:eastAsia="Times New Roman"/>
          <w:i/>
          <w:color w:val="000000"/>
        </w:rPr>
        <w:t>with one's self, at home by himself, near himself, at his own house, etc..</w:t>
      </w:r>
    </w:p>
    <w:p w14:paraId="21706FD0" w14:textId="77777777" w:rsidR="002F40FA" w:rsidRDefault="00EA067A">
      <w:pPr>
        <w:spacing w:before="138" w:line="275" w:lineRule="exact"/>
        <w:ind w:firstLine="720"/>
        <w:textAlignment w:val="baseline"/>
        <w:rPr>
          <w:rFonts w:eastAsia="Times New Roman"/>
          <w:b/>
          <w:color w:val="000000"/>
          <w:spacing w:val="-2"/>
          <w:sz w:val="24"/>
        </w:rPr>
      </w:pPr>
      <w:r>
        <w:rPr>
          <w:rFonts w:eastAsia="Times New Roman"/>
          <w:b/>
          <w:color w:val="000000"/>
          <w:spacing w:val="-2"/>
          <w:sz w:val="24"/>
        </w:rPr>
        <w:t>This completes the entire list of texts in the New Testament containing a mention of the first day of the week, and they all treat that day as only a common day.</w:t>
      </w:r>
    </w:p>
    <w:p w14:paraId="21706FD1" w14:textId="77777777" w:rsidR="002F40FA" w:rsidRDefault="00EA067A">
      <w:pPr>
        <w:spacing w:before="118" w:line="276" w:lineRule="exact"/>
        <w:ind w:right="216" w:firstLine="720"/>
        <w:textAlignment w:val="baseline"/>
        <w:rPr>
          <w:rFonts w:eastAsia="Times New Roman"/>
          <w:b/>
          <w:color w:val="000000"/>
          <w:sz w:val="24"/>
        </w:rPr>
      </w:pPr>
      <w:r>
        <w:rPr>
          <w:rFonts w:eastAsia="Times New Roman"/>
          <w:b/>
          <w:color w:val="000000"/>
          <w:sz w:val="24"/>
        </w:rPr>
        <w:t xml:space="preserve">When was John in the Spirit? </w:t>
      </w:r>
      <w:r>
        <w:rPr>
          <w:rFonts w:eastAsia="Times New Roman"/>
          <w:color w:val="000000"/>
          <w:sz w:val="24"/>
        </w:rPr>
        <w:t xml:space="preserve">“I was in the Spirit on </w:t>
      </w:r>
      <w:r>
        <w:rPr>
          <w:rFonts w:eastAsia="Times New Roman"/>
          <w:i/>
          <w:color w:val="000000"/>
          <w:sz w:val="24"/>
        </w:rPr>
        <w:t xml:space="preserve">the Lord's day, </w:t>
      </w:r>
      <w:r>
        <w:rPr>
          <w:rFonts w:eastAsia="Times New Roman"/>
          <w:color w:val="000000"/>
          <w:sz w:val="24"/>
        </w:rPr>
        <w:t>and heard behind me a great voice, as of a trumpet." Rev. 1:10.</w:t>
      </w:r>
    </w:p>
    <w:p w14:paraId="21706FD2" w14:textId="77777777" w:rsidR="002F40FA" w:rsidRDefault="00EA067A">
      <w:pPr>
        <w:spacing w:before="120" w:line="276" w:lineRule="exact"/>
        <w:ind w:firstLine="720"/>
        <w:textAlignment w:val="baseline"/>
        <w:rPr>
          <w:rFonts w:eastAsia="Times New Roman"/>
          <w:b/>
          <w:color w:val="000000"/>
          <w:sz w:val="24"/>
        </w:rPr>
      </w:pPr>
      <w:r>
        <w:rPr>
          <w:rFonts w:eastAsia="Times New Roman"/>
          <w:b/>
          <w:color w:val="000000"/>
          <w:sz w:val="24"/>
        </w:rPr>
        <w:t xml:space="preserve">What day has God called His? </w:t>
      </w:r>
      <w:r>
        <w:rPr>
          <w:rFonts w:eastAsia="Times New Roman"/>
          <w:color w:val="000000"/>
          <w:sz w:val="24"/>
        </w:rPr>
        <w:t xml:space="preserve">“If thou turn away thy foot from the </w:t>
      </w:r>
      <w:r>
        <w:rPr>
          <w:rFonts w:eastAsia="Times New Roman"/>
          <w:i/>
          <w:color w:val="000000"/>
          <w:sz w:val="24"/>
        </w:rPr>
        <w:t xml:space="preserve">Sabbath, from doing thy pleasure on My holy day." </w:t>
      </w:r>
      <w:r>
        <w:rPr>
          <w:rFonts w:eastAsia="Times New Roman"/>
          <w:color w:val="000000"/>
          <w:sz w:val="24"/>
        </w:rPr>
        <w:t>Isa. 58:13.</w:t>
      </w:r>
    </w:p>
    <w:p w14:paraId="21706FD3" w14:textId="77777777" w:rsidR="002F40FA" w:rsidRDefault="00EA067A">
      <w:pPr>
        <w:spacing w:before="120" w:line="276" w:lineRule="exact"/>
        <w:ind w:firstLine="720"/>
        <w:textAlignment w:val="baseline"/>
        <w:rPr>
          <w:rFonts w:eastAsia="Times New Roman"/>
          <w:b/>
          <w:color w:val="000000"/>
          <w:sz w:val="24"/>
        </w:rPr>
      </w:pPr>
      <w:r>
        <w:rPr>
          <w:rFonts w:eastAsia="Times New Roman"/>
          <w:b/>
          <w:color w:val="000000"/>
          <w:sz w:val="24"/>
        </w:rPr>
        <w:t xml:space="preserve">Of what day has Christ claimed to be Lord? </w:t>
      </w:r>
      <w:r>
        <w:rPr>
          <w:rFonts w:eastAsia="Times New Roman"/>
          <w:color w:val="000000"/>
          <w:sz w:val="24"/>
        </w:rPr>
        <w:t xml:space="preserve">“Therefore the Son of man is </w:t>
      </w:r>
      <w:r>
        <w:rPr>
          <w:rFonts w:eastAsia="Times New Roman"/>
          <w:i/>
          <w:color w:val="000000"/>
          <w:sz w:val="24"/>
        </w:rPr>
        <w:t xml:space="preserve">Lord also of the Sabbath." </w:t>
      </w:r>
      <w:r>
        <w:rPr>
          <w:rFonts w:eastAsia="Times New Roman"/>
          <w:color w:val="000000"/>
          <w:sz w:val="24"/>
        </w:rPr>
        <w:t>Mark 2:28.</w:t>
      </w:r>
    </w:p>
    <w:p w14:paraId="21706FD4" w14:textId="77777777" w:rsidR="002F40FA" w:rsidRDefault="00EA067A">
      <w:pPr>
        <w:spacing w:before="115" w:line="228" w:lineRule="exact"/>
        <w:ind w:right="72" w:firstLine="720"/>
        <w:textAlignment w:val="baseline"/>
        <w:rPr>
          <w:rFonts w:eastAsia="Times New Roman"/>
          <w:color w:val="000000"/>
        </w:rPr>
      </w:pPr>
      <w:r>
        <w:rPr>
          <w:rFonts w:eastAsia="Times New Roman"/>
          <w:color w:val="000000"/>
        </w:rPr>
        <w:t>NOTE. - The other six are for man's use, in which to labor. Sunday sacredness is not known in the New Testament.</w:t>
      </w:r>
    </w:p>
    <w:p w14:paraId="21706FD5" w14:textId="77777777" w:rsidR="002F40FA" w:rsidRDefault="00EA067A">
      <w:pPr>
        <w:spacing w:before="252" w:line="295"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89</w:t>
      </w:r>
    </w:p>
    <w:p w14:paraId="21706FD6" w14:textId="77777777" w:rsidR="002F40FA" w:rsidRPr="00FB0D18" w:rsidRDefault="00FB0D18" w:rsidP="00FB0D18">
      <w:pPr>
        <w:pStyle w:val="Heading2"/>
      </w:pPr>
      <w:r w:rsidRPr="00FB0D18">
        <w:t xml:space="preserve">89 </w:t>
      </w:r>
      <w:r w:rsidR="00EA067A" w:rsidRPr="00FB0D18">
        <w:t>New Testament Sabbath</w:t>
      </w:r>
    </w:p>
    <w:p w14:paraId="21706FD7" w14:textId="77777777" w:rsidR="002F40FA" w:rsidRDefault="00EA067A">
      <w:pPr>
        <w:spacing w:before="194" w:line="276" w:lineRule="exact"/>
        <w:ind w:firstLine="720"/>
        <w:textAlignment w:val="baseline"/>
        <w:rPr>
          <w:rFonts w:eastAsia="Times New Roman"/>
          <w:b/>
          <w:color w:val="000000"/>
          <w:sz w:val="24"/>
        </w:rPr>
      </w:pPr>
      <w:r>
        <w:rPr>
          <w:rFonts w:eastAsia="Times New Roman"/>
          <w:b/>
          <w:color w:val="000000"/>
          <w:sz w:val="24"/>
        </w:rPr>
        <w:t>In what order do the Sabbath and the first day stand in the week?</w:t>
      </w:r>
      <w:r>
        <w:rPr>
          <w:rFonts w:eastAsia="Times New Roman"/>
          <w:color w:val="000000"/>
          <w:sz w:val="24"/>
        </w:rPr>
        <w:t xml:space="preserve">” In the </w:t>
      </w:r>
      <w:r>
        <w:rPr>
          <w:rFonts w:eastAsia="Times New Roman"/>
          <w:i/>
          <w:color w:val="000000"/>
          <w:sz w:val="24"/>
        </w:rPr>
        <w:t xml:space="preserve">end of the Sabbath, as it began to dawn toward the first day of the week, </w:t>
      </w:r>
      <w:r>
        <w:rPr>
          <w:rFonts w:eastAsia="Times New Roman"/>
          <w:color w:val="000000"/>
          <w:sz w:val="24"/>
        </w:rPr>
        <w:t>came Mary Magdalene and the other Mary to see the sepulcher." Matt. 28:1.</w:t>
      </w:r>
    </w:p>
    <w:p w14:paraId="21706FD8" w14:textId="77777777" w:rsidR="002F40FA" w:rsidRDefault="00EA067A">
      <w:pPr>
        <w:spacing w:before="121" w:line="275" w:lineRule="exact"/>
        <w:ind w:right="216" w:firstLine="720"/>
        <w:textAlignment w:val="baseline"/>
        <w:rPr>
          <w:rFonts w:eastAsia="Times New Roman"/>
          <w:b/>
          <w:color w:val="000000"/>
          <w:sz w:val="24"/>
        </w:rPr>
      </w:pPr>
      <w:r>
        <w:rPr>
          <w:rFonts w:eastAsia="Times New Roman"/>
          <w:b/>
          <w:color w:val="000000"/>
          <w:sz w:val="24"/>
        </w:rPr>
        <w:t xml:space="preserve">After the crucifixion, what day was kept by the women who followed Jesus? </w:t>
      </w:r>
      <w:r>
        <w:rPr>
          <w:rFonts w:eastAsia="Times New Roman"/>
          <w:color w:val="000000"/>
          <w:sz w:val="24"/>
        </w:rPr>
        <w:t xml:space="preserve">“And they returned, and prepared spices and ointments; and </w:t>
      </w:r>
      <w:r>
        <w:rPr>
          <w:rFonts w:eastAsia="Times New Roman"/>
          <w:i/>
          <w:color w:val="000000"/>
          <w:sz w:val="24"/>
        </w:rPr>
        <w:t xml:space="preserve">rested the Sabbath day according to the commandment." </w:t>
      </w:r>
      <w:r>
        <w:rPr>
          <w:rFonts w:eastAsia="Times New Roman"/>
          <w:color w:val="000000"/>
          <w:sz w:val="24"/>
        </w:rPr>
        <w:t>Luke 23:56.</w:t>
      </w:r>
    </w:p>
    <w:p w14:paraId="21706FD9" w14:textId="77777777" w:rsidR="002F40FA" w:rsidRDefault="00EA067A">
      <w:pPr>
        <w:spacing w:before="120" w:line="276" w:lineRule="exact"/>
        <w:ind w:right="216" w:firstLine="720"/>
        <w:textAlignment w:val="baseline"/>
        <w:rPr>
          <w:rFonts w:eastAsia="Times New Roman"/>
          <w:b/>
          <w:color w:val="000000"/>
          <w:spacing w:val="-1"/>
          <w:sz w:val="24"/>
        </w:rPr>
      </w:pPr>
      <w:r>
        <w:rPr>
          <w:rFonts w:eastAsia="Times New Roman"/>
          <w:b/>
          <w:color w:val="000000"/>
          <w:spacing w:val="-1"/>
          <w:sz w:val="24"/>
        </w:rPr>
        <w:t xml:space="preserve">What day is the Sabbath "according to the commandment? </w:t>
      </w:r>
      <w:r>
        <w:rPr>
          <w:rFonts w:eastAsia="Times New Roman"/>
          <w:color w:val="000000"/>
          <w:spacing w:val="-1"/>
          <w:sz w:val="24"/>
        </w:rPr>
        <w:t xml:space="preserve">“But the </w:t>
      </w:r>
      <w:r>
        <w:rPr>
          <w:rFonts w:eastAsia="Times New Roman"/>
          <w:i/>
          <w:color w:val="000000"/>
          <w:spacing w:val="-1"/>
          <w:sz w:val="24"/>
        </w:rPr>
        <w:t xml:space="preserve">seventh day is the Sabbath </w:t>
      </w:r>
      <w:r>
        <w:rPr>
          <w:rFonts w:eastAsia="Times New Roman"/>
          <w:color w:val="000000"/>
          <w:spacing w:val="-1"/>
          <w:sz w:val="24"/>
        </w:rPr>
        <w:t>of the Lord thy God; in it thou shalt not do any work." Ex. 20:10.</w:t>
      </w:r>
    </w:p>
    <w:p w14:paraId="21706FDA" w14:textId="77777777" w:rsidR="002F40FA" w:rsidRDefault="00EA067A">
      <w:pPr>
        <w:spacing w:before="122" w:line="276" w:lineRule="exact"/>
        <w:ind w:firstLine="720"/>
        <w:textAlignment w:val="baseline"/>
        <w:rPr>
          <w:rFonts w:eastAsia="Times New Roman"/>
          <w:b/>
          <w:color w:val="000000"/>
          <w:sz w:val="24"/>
        </w:rPr>
      </w:pPr>
      <w:r>
        <w:rPr>
          <w:rFonts w:eastAsia="Times New Roman"/>
          <w:b/>
          <w:color w:val="000000"/>
          <w:sz w:val="24"/>
        </w:rPr>
        <w:lastRenderedPageBreak/>
        <w:t xml:space="preserve">How did the holy women regard the first day of the week? </w:t>
      </w:r>
      <w:r>
        <w:rPr>
          <w:rFonts w:eastAsia="Times New Roman"/>
          <w:color w:val="000000"/>
          <w:sz w:val="24"/>
        </w:rPr>
        <w:t>“Now upon the first day of the week, very early in the morning, they came unto the sepulcher, bringing the spices which they had prepared, and certain others with them." Luke 24:1.</w:t>
      </w:r>
    </w:p>
    <w:p w14:paraId="21706FDB" w14:textId="77777777" w:rsidR="002F40FA" w:rsidRDefault="00EA067A">
      <w:pPr>
        <w:spacing w:before="118" w:line="276" w:lineRule="exact"/>
        <w:ind w:right="360" w:firstLine="720"/>
        <w:textAlignment w:val="baseline"/>
        <w:rPr>
          <w:rFonts w:eastAsia="Times New Roman"/>
          <w:b/>
          <w:color w:val="000000"/>
          <w:sz w:val="24"/>
        </w:rPr>
      </w:pPr>
      <w:r>
        <w:rPr>
          <w:rFonts w:eastAsia="Times New Roman"/>
          <w:b/>
          <w:color w:val="000000"/>
          <w:sz w:val="24"/>
        </w:rPr>
        <w:t xml:space="preserve">What was the custom of Christ in regard to the Sabbath? </w:t>
      </w:r>
      <w:r>
        <w:rPr>
          <w:rFonts w:eastAsia="Times New Roman"/>
          <w:color w:val="000000"/>
          <w:sz w:val="24"/>
        </w:rPr>
        <w:t xml:space="preserve">“And He came to Nazareth, where He had been brought up; and, as His custom was, </w:t>
      </w:r>
      <w:r>
        <w:rPr>
          <w:rFonts w:eastAsia="Times New Roman"/>
          <w:i/>
          <w:color w:val="000000"/>
          <w:sz w:val="24"/>
        </w:rPr>
        <w:t xml:space="preserve">He went into the synagogue on the Sabbath day, and stood up for to read. </w:t>
      </w:r>
      <w:r>
        <w:rPr>
          <w:rFonts w:eastAsia="Times New Roman"/>
          <w:color w:val="000000"/>
          <w:sz w:val="24"/>
        </w:rPr>
        <w:t>" Luke 4:16.</w:t>
      </w:r>
    </w:p>
    <w:p w14:paraId="21706FDC" w14:textId="77777777" w:rsidR="002F40FA" w:rsidRDefault="00EA067A">
      <w:pPr>
        <w:spacing w:before="124" w:line="275" w:lineRule="exact"/>
        <w:ind w:right="144" w:firstLine="720"/>
        <w:textAlignment w:val="baseline"/>
        <w:rPr>
          <w:rFonts w:eastAsia="Times New Roman"/>
          <w:b/>
          <w:color w:val="000000"/>
          <w:sz w:val="24"/>
        </w:rPr>
      </w:pPr>
      <w:r>
        <w:rPr>
          <w:rFonts w:eastAsia="Times New Roman"/>
          <w:b/>
          <w:color w:val="000000"/>
          <w:sz w:val="24"/>
        </w:rPr>
        <w:t xml:space="preserve">In predicting the overthrow of Jerusalem, and the necessity of fleeing from Judea before that time, what did He enjoin upon His disciples regarding the Sabbath? </w:t>
      </w:r>
      <w:r>
        <w:rPr>
          <w:rFonts w:eastAsia="Times New Roman"/>
          <w:color w:val="000000"/>
          <w:sz w:val="24"/>
        </w:rPr>
        <w:t>“But pray ye that your flight be not in the winter, neither on the Sabbath day." Matt. 24:20.</w:t>
      </w:r>
    </w:p>
    <w:p w14:paraId="21706FDD" w14:textId="77777777" w:rsidR="002F40FA" w:rsidRDefault="00EA067A">
      <w:pPr>
        <w:spacing w:before="120" w:line="228" w:lineRule="exact"/>
        <w:ind w:right="576" w:firstLine="720"/>
        <w:textAlignment w:val="baseline"/>
        <w:rPr>
          <w:rFonts w:eastAsia="Times New Roman"/>
          <w:color w:val="000000"/>
        </w:rPr>
      </w:pPr>
      <w:r>
        <w:rPr>
          <w:rFonts w:eastAsia="Times New Roman"/>
          <w:color w:val="000000"/>
        </w:rPr>
        <w:t>NOTE. - The destruction of Jerusalem was accomplished by the Romans in 70 A.D.; and the Sabbath, therefore, was certainly commanded by Christ as late as that period.</w:t>
      </w:r>
    </w:p>
    <w:p w14:paraId="21706FDE" w14:textId="77777777" w:rsidR="002F40FA" w:rsidRDefault="00EA067A">
      <w:pPr>
        <w:spacing w:before="125" w:line="275" w:lineRule="exact"/>
        <w:ind w:firstLine="720"/>
        <w:textAlignment w:val="baseline"/>
        <w:rPr>
          <w:rFonts w:eastAsia="Times New Roman"/>
          <w:b/>
          <w:color w:val="000000"/>
          <w:sz w:val="24"/>
        </w:rPr>
      </w:pPr>
      <w:r>
        <w:rPr>
          <w:rFonts w:eastAsia="Times New Roman"/>
          <w:b/>
          <w:color w:val="000000"/>
          <w:sz w:val="24"/>
        </w:rPr>
        <w:t xml:space="preserve">What title does Inspiration give to the day on which the Jews met in the synagogues? </w:t>
      </w:r>
      <w:r>
        <w:rPr>
          <w:rFonts w:eastAsia="Times New Roman"/>
          <w:color w:val="000000"/>
          <w:sz w:val="24"/>
        </w:rPr>
        <w:t xml:space="preserve">“For Moses of old time hath in every city them that preach him, </w:t>
      </w:r>
      <w:r>
        <w:rPr>
          <w:rFonts w:eastAsia="Times New Roman"/>
          <w:i/>
          <w:color w:val="000000"/>
          <w:sz w:val="24"/>
        </w:rPr>
        <w:t xml:space="preserve">being read in the synagogues every Sabbath day." </w:t>
      </w:r>
      <w:r>
        <w:rPr>
          <w:rFonts w:eastAsia="Times New Roman"/>
          <w:color w:val="000000"/>
          <w:sz w:val="24"/>
        </w:rPr>
        <w:t>Acts 15:21.</w:t>
      </w:r>
    </w:p>
    <w:p w14:paraId="21706FDF" w14:textId="77777777" w:rsidR="002F40FA" w:rsidRDefault="00EA067A">
      <w:pPr>
        <w:spacing w:before="271" w:line="276" w:lineRule="exact"/>
        <w:jc w:val="right"/>
        <w:textAlignment w:val="baseline"/>
        <w:rPr>
          <w:rFonts w:eastAsia="Times New Roman"/>
          <w:color w:val="000000"/>
          <w:spacing w:val="21"/>
          <w:sz w:val="24"/>
        </w:rPr>
      </w:pPr>
      <w:r>
        <w:rPr>
          <w:rFonts w:eastAsia="Times New Roman"/>
          <w:color w:val="000000"/>
          <w:spacing w:val="21"/>
          <w:sz w:val="24"/>
        </w:rPr>
        <w:t>180</w:t>
      </w:r>
    </w:p>
    <w:p w14:paraId="21706FE0" w14:textId="77777777" w:rsidR="002F40FA" w:rsidRDefault="00EA067A">
      <w:pPr>
        <w:spacing w:before="271" w:line="229" w:lineRule="exact"/>
        <w:ind w:right="72" w:firstLine="720"/>
        <w:textAlignment w:val="baseline"/>
        <w:rPr>
          <w:rFonts w:eastAsia="Times New Roman"/>
          <w:color w:val="000000"/>
        </w:rPr>
      </w:pPr>
      <w:r>
        <w:rPr>
          <w:rFonts w:eastAsia="Times New Roman"/>
          <w:color w:val="000000"/>
        </w:rPr>
        <w:t>NOTE. - The Jews read Moses in the synagogue only on the seventh day, never on the first day. But these days on which they did read Moses, are said in the text to include every Sabbath day.</w:t>
      </w:r>
    </w:p>
    <w:p w14:paraId="21706FE1" w14:textId="77777777" w:rsidR="002F40FA" w:rsidRDefault="00EA067A">
      <w:pPr>
        <w:spacing w:before="116" w:line="276" w:lineRule="exact"/>
        <w:ind w:right="72" w:firstLine="720"/>
        <w:textAlignment w:val="baseline"/>
        <w:rPr>
          <w:rFonts w:eastAsia="Times New Roman"/>
          <w:b/>
          <w:color w:val="000000"/>
          <w:sz w:val="24"/>
        </w:rPr>
      </w:pPr>
      <w:r>
        <w:rPr>
          <w:rFonts w:eastAsia="Times New Roman"/>
          <w:b/>
          <w:color w:val="000000"/>
          <w:sz w:val="24"/>
        </w:rPr>
        <w:t xml:space="preserve">To whom was Paul especially commissioned to preach? </w:t>
      </w:r>
      <w:r>
        <w:rPr>
          <w:rFonts w:eastAsia="Times New Roman"/>
          <w:color w:val="000000"/>
          <w:sz w:val="24"/>
        </w:rPr>
        <w:t>“But the Lord said unto him, Go thy way; for he [Paul] is a chosen vessel unto me, to bear My name before the Gentiles, and kings, and the children of Israel." Acts 9:15 (Acts 22:21) (Rom. 1:5).</w:t>
      </w:r>
    </w:p>
    <w:p w14:paraId="21706FE2" w14:textId="77777777" w:rsidR="002F40FA" w:rsidRDefault="00EA067A">
      <w:pPr>
        <w:spacing w:before="122" w:line="276" w:lineRule="exact"/>
        <w:ind w:right="360" w:firstLine="720"/>
        <w:textAlignment w:val="baseline"/>
        <w:rPr>
          <w:rFonts w:eastAsia="Times New Roman"/>
          <w:b/>
          <w:color w:val="000000"/>
          <w:sz w:val="24"/>
        </w:rPr>
      </w:pPr>
      <w:r>
        <w:rPr>
          <w:rFonts w:eastAsia="Times New Roman"/>
          <w:b/>
          <w:color w:val="000000"/>
          <w:sz w:val="24"/>
        </w:rPr>
        <w:t xml:space="preserve">On what day did he and Barnabas go into the synagogue at Antioch? </w:t>
      </w:r>
      <w:r>
        <w:rPr>
          <w:rFonts w:eastAsia="Times New Roman"/>
          <w:color w:val="000000"/>
          <w:sz w:val="24"/>
        </w:rPr>
        <w:t xml:space="preserve">“But when they departed from Perga, they came to Antioch in Pisidia, and went into the synagogue </w:t>
      </w:r>
      <w:r>
        <w:rPr>
          <w:rFonts w:eastAsia="Times New Roman"/>
          <w:i/>
          <w:color w:val="000000"/>
          <w:sz w:val="24"/>
        </w:rPr>
        <w:t xml:space="preserve">on the Sabbath day, and sat down." </w:t>
      </w:r>
      <w:r>
        <w:rPr>
          <w:rFonts w:eastAsia="Times New Roman"/>
          <w:color w:val="000000"/>
          <w:sz w:val="24"/>
        </w:rPr>
        <w:t>Acts 13:14.</w:t>
      </w:r>
    </w:p>
    <w:p w14:paraId="21706FE3" w14:textId="77777777" w:rsidR="002F40FA" w:rsidRDefault="00EA067A">
      <w:pPr>
        <w:spacing w:before="124" w:line="275" w:lineRule="exact"/>
        <w:ind w:right="216" w:firstLine="720"/>
        <w:textAlignment w:val="baseline"/>
        <w:rPr>
          <w:rFonts w:eastAsia="Times New Roman"/>
          <w:b/>
          <w:color w:val="000000"/>
          <w:sz w:val="24"/>
        </w:rPr>
      </w:pPr>
      <w:r>
        <w:rPr>
          <w:rFonts w:eastAsia="Times New Roman"/>
          <w:b/>
          <w:color w:val="000000"/>
          <w:sz w:val="24"/>
        </w:rPr>
        <w:t xml:space="preserve">After the sermon had been preached by Paul, and the Jews had all left the synagogue, what did the Gentiles request of the apostles? </w:t>
      </w:r>
      <w:r>
        <w:rPr>
          <w:rFonts w:eastAsia="Times New Roman"/>
          <w:color w:val="000000"/>
          <w:sz w:val="24"/>
        </w:rPr>
        <w:t xml:space="preserve">“And when the Jews were gone out of the synagogue, </w:t>
      </w:r>
      <w:r>
        <w:rPr>
          <w:rFonts w:eastAsia="Times New Roman"/>
          <w:i/>
          <w:color w:val="000000"/>
          <w:sz w:val="24"/>
        </w:rPr>
        <w:t xml:space="preserve">the Gentiles besought that these words might be preached to them the next Sabbath." </w:t>
      </w:r>
      <w:r>
        <w:rPr>
          <w:rFonts w:eastAsia="Times New Roman"/>
          <w:color w:val="000000"/>
          <w:sz w:val="24"/>
        </w:rPr>
        <w:t>Acts 13:42.</w:t>
      </w:r>
    </w:p>
    <w:p w14:paraId="21706FE4" w14:textId="77777777" w:rsidR="002F40FA" w:rsidRDefault="00EA067A">
      <w:pPr>
        <w:spacing w:before="123" w:line="229" w:lineRule="exact"/>
        <w:ind w:right="72" w:firstLine="720"/>
        <w:textAlignment w:val="baseline"/>
        <w:rPr>
          <w:rFonts w:eastAsia="Times New Roman"/>
          <w:color w:val="000000"/>
        </w:rPr>
      </w:pPr>
      <w:r>
        <w:rPr>
          <w:rFonts w:eastAsia="Times New Roman"/>
          <w:color w:val="000000"/>
        </w:rPr>
        <w:t>NOTE. - This was as late as 45 A.D. The Jews had all left the meeting, and as Paul was the minister to the Gentiles, there was nothing to deter the apostle from announcing a meeting for them on the following day, Sunday, if that was to be the Christian Sabbath. But nothing to this effect is said in the text or its connection.</w:t>
      </w:r>
    </w:p>
    <w:p w14:paraId="21706FE5" w14:textId="77777777" w:rsidR="002F40FA" w:rsidRDefault="00EA067A">
      <w:pPr>
        <w:spacing w:before="121" w:line="277" w:lineRule="exact"/>
        <w:ind w:right="72" w:firstLine="720"/>
        <w:textAlignment w:val="baseline"/>
        <w:rPr>
          <w:rFonts w:eastAsia="Times New Roman"/>
          <w:b/>
          <w:color w:val="000000"/>
          <w:sz w:val="24"/>
        </w:rPr>
      </w:pPr>
      <w:r>
        <w:rPr>
          <w:rFonts w:eastAsia="Times New Roman"/>
          <w:b/>
          <w:color w:val="000000"/>
          <w:sz w:val="24"/>
        </w:rPr>
        <w:t>What was the result of this request of the Gentiles?</w:t>
      </w:r>
      <w:r>
        <w:rPr>
          <w:rFonts w:eastAsia="Times New Roman"/>
          <w:color w:val="000000"/>
          <w:sz w:val="24"/>
        </w:rPr>
        <w:t xml:space="preserve">” And the </w:t>
      </w:r>
      <w:r>
        <w:rPr>
          <w:rFonts w:eastAsia="Times New Roman"/>
          <w:i/>
          <w:color w:val="000000"/>
          <w:sz w:val="24"/>
        </w:rPr>
        <w:t xml:space="preserve">next Sabbath day came almost the whole city together </w:t>
      </w:r>
      <w:r>
        <w:rPr>
          <w:rFonts w:eastAsia="Times New Roman"/>
          <w:color w:val="000000"/>
          <w:sz w:val="24"/>
        </w:rPr>
        <w:t>to hear the word of God." Acts 13:44.</w:t>
      </w:r>
    </w:p>
    <w:p w14:paraId="21706FE6" w14:textId="77777777" w:rsidR="002F40FA" w:rsidRDefault="00EA067A">
      <w:pPr>
        <w:spacing w:before="117" w:line="276" w:lineRule="exact"/>
        <w:ind w:right="72" w:firstLine="720"/>
        <w:textAlignment w:val="baseline"/>
        <w:rPr>
          <w:rFonts w:eastAsia="Times New Roman"/>
          <w:b/>
          <w:color w:val="000000"/>
          <w:sz w:val="24"/>
        </w:rPr>
      </w:pPr>
      <w:r>
        <w:rPr>
          <w:rFonts w:eastAsia="Times New Roman"/>
          <w:b/>
          <w:color w:val="000000"/>
          <w:sz w:val="24"/>
        </w:rPr>
        <w:t xml:space="preserve">On what day did the women at Philippi hold their prayer meetings? </w:t>
      </w:r>
      <w:r>
        <w:rPr>
          <w:rFonts w:eastAsia="Times New Roman"/>
          <w:i/>
          <w:color w:val="000000"/>
          <w:sz w:val="24"/>
        </w:rPr>
        <w:t xml:space="preserve">“And on the Sabbath we went out of the city by a river side, where prayer was wont to be made; </w:t>
      </w:r>
      <w:r>
        <w:rPr>
          <w:rFonts w:eastAsia="Times New Roman"/>
          <w:color w:val="000000"/>
          <w:sz w:val="24"/>
        </w:rPr>
        <w:t>and we sat down, and spake unto the women which resorted thither." Acts 16:13.</w:t>
      </w:r>
    </w:p>
    <w:p w14:paraId="21706FE7" w14:textId="77777777" w:rsidR="002F40FA" w:rsidRDefault="00EA067A">
      <w:pPr>
        <w:spacing w:before="124" w:line="275" w:lineRule="exact"/>
        <w:ind w:right="216" w:firstLine="720"/>
        <w:textAlignment w:val="baseline"/>
        <w:rPr>
          <w:rFonts w:eastAsia="Times New Roman"/>
          <w:b/>
          <w:color w:val="000000"/>
          <w:sz w:val="24"/>
        </w:rPr>
      </w:pPr>
      <w:r>
        <w:rPr>
          <w:rFonts w:eastAsia="Times New Roman"/>
          <w:b/>
          <w:color w:val="000000"/>
          <w:sz w:val="24"/>
        </w:rPr>
        <w:t xml:space="preserve">What shows that upon his arrival in the city, the apostle waited for the Sabbath before attempting to hold a meeting? </w:t>
      </w:r>
      <w:r>
        <w:rPr>
          <w:rFonts w:eastAsia="Times New Roman"/>
          <w:color w:val="000000"/>
          <w:sz w:val="24"/>
        </w:rPr>
        <w:t xml:space="preserve">“And from thence to Philippi, which is the chief city of that part of Macedonia, and a colony; </w:t>
      </w:r>
      <w:r>
        <w:rPr>
          <w:rFonts w:eastAsia="Times New Roman"/>
          <w:i/>
          <w:color w:val="000000"/>
          <w:sz w:val="24"/>
        </w:rPr>
        <w:t xml:space="preserve">and we were in that city abiding certain days." </w:t>
      </w:r>
      <w:r>
        <w:rPr>
          <w:rFonts w:eastAsia="Times New Roman"/>
          <w:color w:val="000000"/>
          <w:sz w:val="24"/>
        </w:rPr>
        <w:t>Acts 16:12.</w:t>
      </w:r>
    </w:p>
    <w:p w14:paraId="21706FE8" w14:textId="77777777" w:rsidR="002F40FA" w:rsidRDefault="00EA067A">
      <w:pPr>
        <w:spacing w:before="118" w:line="276" w:lineRule="exact"/>
        <w:ind w:right="72" w:firstLine="720"/>
        <w:textAlignment w:val="baseline"/>
        <w:rPr>
          <w:rFonts w:eastAsia="Times New Roman"/>
          <w:b/>
          <w:color w:val="000000"/>
          <w:spacing w:val="-3"/>
          <w:sz w:val="24"/>
        </w:rPr>
      </w:pPr>
      <w:r>
        <w:rPr>
          <w:rFonts w:eastAsia="Times New Roman"/>
          <w:b/>
          <w:color w:val="000000"/>
          <w:spacing w:val="-3"/>
          <w:sz w:val="24"/>
        </w:rPr>
        <w:t xml:space="preserve">What was Paul's customary day for holding religious services? </w:t>
      </w:r>
      <w:r>
        <w:rPr>
          <w:rFonts w:eastAsia="Times New Roman"/>
          <w:color w:val="000000"/>
          <w:spacing w:val="-3"/>
          <w:sz w:val="24"/>
        </w:rPr>
        <w:t xml:space="preserve">“They came to Thessalonica, where was a synagogue of the Jews: and Paul, as his manner was, went in unto them, and </w:t>
      </w:r>
      <w:r>
        <w:rPr>
          <w:rFonts w:eastAsia="Times New Roman"/>
          <w:i/>
          <w:color w:val="000000"/>
          <w:spacing w:val="-3"/>
          <w:sz w:val="24"/>
        </w:rPr>
        <w:t xml:space="preserve">three Sabbath days </w:t>
      </w:r>
      <w:r>
        <w:rPr>
          <w:rFonts w:eastAsia="Times New Roman"/>
          <w:color w:val="000000"/>
          <w:spacing w:val="-3"/>
          <w:sz w:val="24"/>
        </w:rPr>
        <w:t>reasoned with them out of the Scriptures." Acts 17:1, 2.</w:t>
      </w:r>
    </w:p>
    <w:p w14:paraId="21706FE9" w14:textId="77777777" w:rsidR="002F40FA" w:rsidRDefault="00EA067A">
      <w:pPr>
        <w:spacing w:before="127" w:line="275" w:lineRule="exact"/>
        <w:ind w:right="72" w:firstLine="720"/>
        <w:textAlignment w:val="baseline"/>
        <w:rPr>
          <w:rFonts w:eastAsia="Times New Roman"/>
          <w:b/>
          <w:color w:val="000000"/>
          <w:sz w:val="24"/>
        </w:rPr>
      </w:pPr>
      <w:r>
        <w:rPr>
          <w:rFonts w:eastAsia="Times New Roman"/>
          <w:b/>
          <w:color w:val="000000"/>
          <w:sz w:val="24"/>
        </w:rPr>
        <w:lastRenderedPageBreak/>
        <w:t xml:space="preserve">How did the apostle spend the working days of the week when at Corinth? </w:t>
      </w:r>
      <w:r>
        <w:rPr>
          <w:rFonts w:eastAsia="Times New Roman"/>
          <w:color w:val="000000"/>
          <w:sz w:val="24"/>
        </w:rPr>
        <w:t>“After these things Paul departed from Athens, and came to Corinth; and found a certain Jew named Aquila, born in Pontus, lately come from Italy, with his wife Priscilla:... and because he was of the same craft, he abode with them, and wrought; for by their occupation they were tent makers." Acts18:1-3.</w:t>
      </w:r>
    </w:p>
    <w:p w14:paraId="21706FEA" w14:textId="77777777" w:rsidR="002F40FA" w:rsidRDefault="00EA067A">
      <w:pPr>
        <w:spacing w:before="120" w:line="276" w:lineRule="exact"/>
        <w:ind w:right="72" w:firstLine="720"/>
        <w:textAlignment w:val="baseline"/>
        <w:rPr>
          <w:rFonts w:eastAsia="Times New Roman"/>
          <w:b/>
          <w:color w:val="000000"/>
          <w:sz w:val="24"/>
        </w:rPr>
      </w:pPr>
      <w:r>
        <w:rPr>
          <w:rFonts w:eastAsia="Times New Roman"/>
          <w:b/>
          <w:color w:val="000000"/>
          <w:sz w:val="24"/>
        </w:rPr>
        <w:t xml:space="preserve">What did he do on the Sabbath days? </w:t>
      </w:r>
      <w:r>
        <w:rPr>
          <w:rFonts w:eastAsia="Times New Roman"/>
          <w:color w:val="000000"/>
          <w:sz w:val="24"/>
        </w:rPr>
        <w:t>“And he reasoned in the synagogue every Sabbath, and persuaded the Jews and the Greeks." Acts 18:4.</w:t>
      </w:r>
    </w:p>
    <w:p w14:paraId="21706FEB" w14:textId="77777777" w:rsidR="002F40FA" w:rsidRDefault="00EA067A">
      <w:pPr>
        <w:spacing w:before="120" w:line="276" w:lineRule="exact"/>
        <w:ind w:right="360" w:firstLine="720"/>
        <w:textAlignment w:val="baseline"/>
        <w:rPr>
          <w:rFonts w:eastAsia="Times New Roman"/>
          <w:b/>
          <w:color w:val="000000"/>
          <w:sz w:val="24"/>
        </w:rPr>
      </w:pPr>
      <w:r>
        <w:rPr>
          <w:rFonts w:eastAsia="Times New Roman"/>
          <w:b/>
          <w:color w:val="000000"/>
          <w:sz w:val="24"/>
        </w:rPr>
        <w:t>How long did he continue this work?</w:t>
      </w:r>
      <w:r>
        <w:rPr>
          <w:rFonts w:eastAsia="Times New Roman"/>
          <w:color w:val="000000"/>
          <w:sz w:val="24"/>
        </w:rPr>
        <w:t>” And he continued there a year and six months, teaching the word of God among them." Acts 18:11.</w:t>
      </w:r>
    </w:p>
    <w:p w14:paraId="21706FEC" w14:textId="77777777" w:rsidR="002F40FA" w:rsidRDefault="00EA067A">
      <w:pPr>
        <w:spacing w:before="126" w:line="229" w:lineRule="exact"/>
        <w:ind w:right="72" w:firstLine="720"/>
        <w:textAlignment w:val="baseline"/>
        <w:rPr>
          <w:rFonts w:eastAsia="Times New Roman"/>
          <w:color w:val="000000"/>
        </w:rPr>
      </w:pPr>
      <w:r>
        <w:rPr>
          <w:rFonts w:eastAsia="Times New Roman"/>
          <w:color w:val="000000"/>
        </w:rPr>
        <w:t>NOTE. - Here were seventy-eight Sabbaths on which Paul preached in one city. The record further says that he worked at his trade, and we may justly infer that Paul worked at tent making just as many Sundays as he preached Sabbaths. But if we place with these seventy-eight Sabbaths, the three he spent at Thessalonica, the one at Philippi, and the two at Antioch, we have a record of eighty-four Sabbaths on which the apostle held religious services, while he held only one on the first day, and that only a night meeting, immediately following the Sabbath. See reading on "Sunday Sacredness."</w:t>
      </w:r>
    </w:p>
    <w:p w14:paraId="21706FED" w14:textId="77777777" w:rsidR="002F40FA" w:rsidRDefault="00EA067A">
      <w:pPr>
        <w:spacing w:before="122" w:line="277" w:lineRule="exact"/>
        <w:ind w:left="720" w:right="72"/>
        <w:textAlignment w:val="baseline"/>
        <w:rPr>
          <w:rFonts w:eastAsia="Times New Roman"/>
          <w:b/>
          <w:color w:val="000000"/>
          <w:spacing w:val="-1"/>
          <w:sz w:val="24"/>
        </w:rPr>
      </w:pPr>
      <w:r>
        <w:rPr>
          <w:rFonts w:eastAsia="Times New Roman"/>
          <w:b/>
          <w:color w:val="000000"/>
          <w:spacing w:val="-1"/>
          <w:sz w:val="24"/>
        </w:rPr>
        <w:t>On what day was John in the Spirit?</w:t>
      </w:r>
      <w:r>
        <w:rPr>
          <w:rFonts w:eastAsia="Times New Roman"/>
          <w:color w:val="000000"/>
          <w:spacing w:val="-1"/>
          <w:sz w:val="24"/>
        </w:rPr>
        <w:t xml:space="preserve">” I was in the Spirit on the </w:t>
      </w:r>
      <w:r>
        <w:rPr>
          <w:rFonts w:eastAsia="Times New Roman"/>
          <w:i/>
          <w:color w:val="000000"/>
          <w:spacing w:val="-1"/>
          <w:sz w:val="24"/>
        </w:rPr>
        <w:t xml:space="preserve">Lord's Day, </w:t>
      </w:r>
      <w:r>
        <w:rPr>
          <w:rFonts w:eastAsia="Times New Roman"/>
          <w:color w:val="000000"/>
          <w:spacing w:val="-1"/>
          <w:sz w:val="24"/>
        </w:rPr>
        <w:t>and</w:t>
      </w:r>
    </w:p>
    <w:p w14:paraId="21706FEE" w14:textId="77777777" w:rsidR="00FB0D18" w:rsidRDefault="00EA067A">
      <w:pPr>
        <w:spacing w:before="249" w:line="276" w:lineRule="exact"/>
        <w:ind w:right="72"/>
        <w:jc w:val="right"/>
        <w:textAlignment w:val="baseline"/>
        <w:rPr>
          <w:rFonts w:eastAsia="Times New Roman"/>
          <w:color w:val="000000"/>
          <w:spacing w:val="2"/>
          <w:sz w:val="24"/>
        </w:rPr>
      </w:pPr>
      <w:r>
        <w:rPr>
          <w:rFonts w:eastAsia="Times New Roman"/>
          <w:color w:val="000000"/>
          <w:spacing w:val="2"/>
          <w:sz w:val="24"/>
        </w:rPr>
        <w:t xml:space="preserve">181 </w:t>
      </w:r>
    </w:p>
    <w:p w14:paraId="21706FEF" w14:textId="77777777" w:rsidR="002F40FA" w:rsidRDefault="00EA067A" w:rsidP="00FB0D18">
      <w:pPr>
        <w:pStyle w:val="NoSpacing"/>
        <w:rPr>
          <w:spacing w:val="2"/>
        </w:rPr>
      </w:pPr>
      <w:r>
        <w:t>heard behind me a great voice, as of a trumpet." Rev. 1:10.</w:t>
      </w:r>
    </w:p>
    <w:p w14:paraId="21706FF0" w14:textId="77777777" w:rsidR="002F40FA" w:rsidRDefault="00EA067A">
      <w:pPr>
        <w:spacing w:before="115" w:line="276" w:lineRule="exact"/>
        <w:ind w:right="576" w:firstLine="720"/>
        <w:textAlignment w:val="baseline"/>
        <w:rPr>
          <w:rFonts w:eastAsia="Times New Roman"/>
          <w:b/>
          <w:color w:val="000000"/>
          <w:sz w:val="24"/>
        </w:rPr>
      </w:pPr>
      <w:r>
        <w:rPr>
          <w:rFonts w:eastAsia="Times New Roman"/>
          <w:b/>
          <w:color w:val="000000"/>
          <w:sz w:val="24"/>
        </w:rPr>
        <w:t xml:space="preserve">Who is Lord of the Sabbath? </w:t>
      </w:r>
      <w:r>
        <w:rPr>
          <w:rFonts w:eastAsia="Times New Roman"/>
          <w:color w:val="000000"/>
          <w:sz w:val="24"/>
        </w:rPr>
        <w:t xml:space="preserve">“Therefore the </w:t>
      </w:r>
      <w:r>
        <w:rPr>
          <w:rFonts w:eastAsia="Times New Roman"/>
          <w:i/>
          <w:color w:val="000000"/>
          <w:sz w:val="24"/>
        </w:rPr>
        <w:t xml:space="preserve">Son of man is Lord </w:t>
      </w:r>
      <w:r>
        <w:rPr>
          <w:rFonts w:eastAsia="Times New Roman"/>
          <w:color w:val="000000"/>
          <w:sz w:val="24"/>
        </w:rPr>
        <w:t>also of the Sabbath." Mark 2:28.</w:t>
      </w:r>
    </w:p>
    <w:p w14:paraId="21706FF1" w14:textId="77777777" w:rsidR="002F40FA" w:rsidRDefault="00EA067A">
      <w:pPr>
        <w:spacing w:before="120" w:line="276" w:lineRule="exact"/>
        <w:ind w:right="72" w:firstLine="720"/>
        <w:textAlignment w:val="baseline"/>
        <w:rPr>
          <w:rFonts w:eastAsia="Times New Roman"/>
          <w:b/>
          <w:color w:val="000000"/>
          <w:sz w:val="24"/>
        </w:rPr>
      </w:pPr>
      <w:r>
        <w:rPr>
          <w:rFonts w:eastAsia="Times New Roman"/>
          <w:b/>
          <w:color w:val="000000"/>
          <w:sz w:val="24"/>
        </w:rPr>
        <w:t xml:space="preserve">Who else besides Christ claims the Sabbath as His day? </w:t>
      </w:r>
      <w:r>
        <w:rPr>
          <w:rFonts w:eastAsia="Times New Roman"/>
          <w:color w:val="000000"/>
          <w:sz w:val="24"/>
        </w:rPr>
        <w:t>“If thou turn away thy foot from the Sabbath, from doing thy pleasure on My [God's] holy day." Isa. 58:13.</w:t>
      </w:r>
    </w:p>
    <w:p w14:paraId="21706FF2" w14:textId="77777777" w:rsidR="002F40FA" w:rsidRDefault="00EA067A">
      <w:pPr>
        <w:spacing w:before="123" w:line="276" w:lineRule="exact"/>
        <w:ind w:right="72" w:firstLine="720"/>
        <w:textAlignment w:val="baseline"/>
        <w:rPr>
          <w:rFonts w:eastAsia="Times New Roman"/>
          <w:b/>
          <w:color w:val="000000"/>
          <w:sz w:val="24"/>
        </w:rPr>
      </w:pPr>
      <w:r>
        <w:rPr>
          <w:rFonts w:eastAsia="Times New Roman"/>
          <w:b/>
          <w:color w:val="000000"/>
          <w:sz w:val="24"/>
        </w:rPr>
        <w:t xml:space="preserve">Why does God call it His day? </w:t>
      </w:r>
      <w:r>
        <w:rPr>
          <w:rFonts w:eastAsia="Times New Roman"/>
          <w:color w:val="000000"/>
          <w:sz w:val="24"/>
        </w:rPr>
        <w:t xml:space="preserve">“For in six days the Lord made heaven and earth, the sea, and all that in them is, and rested the seventh day; </w:t>
      </w:r>
      <w:r>
        <w:rPr>
          <w:rFonts w:eastAsia="Times New Roman"/>
          <w:i/>
          <w:color w:val="000000"/>
          <w:sz w:val="24"/>
        </w:rPr>
        <w:t xml:space="preserve">wherefore the Lord blessed the Sabbath day, and hallowed it." </w:t>
      </w:r>
      <w:r>
        <w:rPr>
          <w:rFonts w:eastAsia="Times New Roman"/>
          <w:color w:val="000000"/>
          <w:sz w:val="24"/>
        </w:rPr>
        <w:t>Ex. 20:11.</w:t>
      </w:r>
    </w:p>
    <w:p w14:paraId="21706FF3" w14:textId="77777777" w:rsidR="002F40FA" w:rsidRDefault="00EA067A">
      <w:pPr>
        <w:spacing w:before="120" w:line="276" w:lineRule="exact"/>
        <w:ind w:right="72" w:firstLine="720"/>
        <w:textAlignment w:val="baseline"/>
        <w:rPr>
          <w:rFonts w:eastAsia="Times New Roman"/>
          <w:b/>
          <w:color w:val="000000"/>
          <w:sz w:val="24"/>
        </w:rPr>
      </w:pPr>
      <w:r>
        <w:rPr>
          <w:rFonts w:eastAsia="Times New Roman"/>
          <w:b/>
          <w:color w:val="000000"/>
          <w:sz w:val="24"/>
        </w:rPr>
        <w:t xml:space="preserve">But how did God create the world? </w:t>
      </w:r>
      <w:r>
        <w:rPr>
          <w:rFonts w:eastAsia="Times New Roman"/>
          <w:color w:val="000000"/>
          <w:sz w:val="24"/>
        </w:rPr>
        <w:t xml:space="preserve">“God, who at sundry times and in divers manners spake in time past unto the fathers by the prophets, hath in these last days spoken unto us by His Son, whom He hath appointed heir of all things, </w:t>
      </w:r>
      <w:r>
        <w:rPr>
          <w:rFonts w:eastAsia="Times New Roman"/>
          <w:i/>
          <w:color w:val="000000"/>
          <w:sz w:val="24"/>
        </w:rPr>
        <w:t xml:space="preserve">by whom also He made the worlds." </w:t>
      </w:r>
      <w:r>
        <w:rPr>
          <w:rFonts w:eastAsia="Times New Roman"/>
          <w:color w:val="000000"/>
          <w:sz w:val="24"/>
        </w:rPr>
        <w:t>Heb. 1:1, 2.</w:t>
      </w:r>
    </w:p>
    <w:p w14:paraId="21706FF4" w14:textId="77777777" w:rsidR="002F40FA" w:rsidRDefault="00EA067A">
      <w:pPr>
        <w:spacing w:before="120" w:line="230" w:lineRule="exact"/>
        <w:ind w:right="72" w:firstLine="720"/>
        <w:textAlignment w:val="baseline"/>
        <w:rPr>
          <w:rFonts w:eastAsia="Times New Roman"/>
          <w:color w:val="000000"/>
          <w:spacing w:val="-2"/>
        </w:rPr>
      </w:pPr>
      <w:r>
        <w:rPr>
          <w:rFonts w:eastAsia="Times New Roman"/>
          <w:color w:val="000000"/>
          <w:spacing w:val="-2"/>
        </w:rPr>
        <w:t xml:space="preserve">NOTE. - Then when God rested from His creative work, the Son, by whom this work was performed, rested also. He could therefore well claim, by right of creation, to be Lord of the Sabbath, just the same as God Himself. It was doubtless from this consideration that He said He was Lord </w:t>
      </w:r>
      <w:r>
        <w:rPr>
          <w:rFonts w:eastAsia="Times New Roman"/>
          <w:i/>
          <w:color w:val="000000"/>
          <w:spacing w:val="-2"/>
        </w:rPr>
        <w:t>also of the Sabbath.</w:t>
      </w:r>
    </w:p>
    <w:p w14:paraId="21706FF5" w14:textId="77777777" w:rsidR="0072610B" w:rsidRDefault="0072610B" w:rsidP="0072610B">
      <w:pPr>
        <w:spacing w:before="244" w:line="299"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90</w:t>
      </w:r>
    </w:p>
    <w:p w14:paraId="21706FF6" w14:textId="77777777" w:rsidR="0072610B" w:rsidRPr="0072610B" w:rsidRDefault="0072610B" w:rsidP="0072610B">
      <w:pPr>
        <w:pStyle w:val="Heading2"/>
      </w:pPr>
      <w:r w:rsidRPr="0072610B">
        <w:t>90 Change of the Sabbath</w:t>
      </w:r>
    </w:p>
    <w:p w14:paraId="21706FF7" w14:textId="77777777" w:rsidR="0072610B" w:rsidRDefault="0072610B" w:rsidP="0072610B">
      <w:pPr>
        <w:spacing w:before="202" w:line="274" w:lineRule="exact"/>
        <w:ind w:right="72" w:firstLine="720"/>
        <w:textAlignment w:val="baseline"/>
        <w:rPr>
          <w:rFonts w:eastAsia="Times New Roman"/>
          <w:b/>
          <w:color w:val="000000"/>
          <w:sz w:val="24"/>
        </w:rPr>
      </w:pPr>
      <w:r>
        <w:rPr>
          <w:rFonts w:eastAsia="Times New Roman"/>
          <w:b/>
          <w:color w:val="000000"/>
          <w:sz w:val="24"/>
        </w:rPr>
        <w:t>According to the prophet, what was to be Christ's attitude toward His Father's law?</w:t>
      </w:r>
      <w:r>
        <w:rPr>
          <w:rFonts w:eastAsia="Times New Roman"/>
          <w:color w:val="000000"/>
          <w:sz w:val="24"/>
        </w:rPr>
        <w:t xml:space="preserve">” The Lord is well pleased for His righteousness' sake; </w:t>
      </w:r>
      <w:r>
        <w:rPr>
          <w:rFonts w:eastAsia="Times New Roman"/>
          <w:i/>
          <w:color w:val="000000"/>
          <w:sz w:val="24"/>
        </w:rPr>
        <w:t xml:space="preserve">He will magnify the law, and make it honorable." </w:t>
      </w:r>
      <w:r>
        <w:rPr>
          <w:rFonts w:eastAsia="Times New Roman"/>
          <w:color w:val="000000"/>
          <w:sz w:val="24"/>
        </w:rPr>
        <w:t>Isa. 42:21.</w:t>
      </w:r>
    </w:p>
    <w:p w14:paraId="21706FF8" w14:textId="77777777" w:rsidR="0072610B" w:rsidRDefault="0072610B" w:rsidP="0072610B">
      <w:pPr>
        <w:spacing w:before="123" w:line="275" w:lineRule="exact"/>
        <w:ind w:firstLine="720"/>
        <w:textAlignment w:val="baseline"/>
        <w:rPr>
          <w:rFonts w:eastAsia="Times New Roman"/>
          <w:b/>
          <w:color w:val="000000"/>
          <w:sz w:val="24"/>
        </w:rPr>
      </w:pPr>
      <w:r>
        <w:rPr>
          <w:rFonts w:eastAsia="Times New Roman"/>
          <w:b/>
          <w:color w:val="000000"/>
          <w:sz w:val="24"/>
        </w:rPr>
        <w:t xml:space="preserve">How much of the law did He uphold? </w:t>
      </w:r>
      <w:r>
        <w:rPr>
          <w:rFonts w:eastAsia="Times New Roman"/>
          <w:color w:val="000000"/>
          <w:sz w:val="24"/>
        </w:rPr>
        <w:t xml:space="preserve">“For verily I say unto you, Till heaven and earth pass, </w:t>
      </w:r>
      <w:r>
        <w:rPr>
          <w:rFonts w:eastAsia="Times New Roman"/>
          <w:i/>
          <w:color w:val="000000"/>
          <w:sz w:val="24"/>
        </w:rPr>
        <w:t xml:space="preserve">one jot or one tittle shall in no wise pass from the law, </w:t>
      </w:r>
      <w:r>
        <w:rPr>
          <w:rFonts w:eastAsia="Times New Roman"/>
          <w:color w:val="000000"/>
          <w:sz w:val="24"/>
        </w:rPr>
        <w:t>till all be fulfilled." Matt. 5:18.</w:t>
      </w:r>
    </w:p>
    <w:p w14:paraId="21706FF9" w14:textId="77777777" w:rsidR="0072610B" w:rsidRDefault="0072610B" w:rsidP="0072610B">
      <w:pPr>
        <w:spacing w:before="126" w:line="274" w:lineRule="exact"/>
        <w:ind w:right="288" w:firstLine="720"/>
        <w:textAlignment w:val="baseline"/>
        <w:rPr>
          <w:rFonts w:eastAsia="Times New Roman"/>
          <w:b/>
          <w:color w:val="000000"/>
          <w:spacing w:val="-1"/>
          <w:sz w:val="24"/>
        </w:rPr>
      </w:pPr>
      <w:r>
        <w:rPr>
          <w:rFonts w:eastAsia="Times New Roman"/>
          <w:b/>
          <w:color w:val="000000"/>
          <w:spacing w:val="-1"/>
          <w:sz w:val="24"/>
        </w:rPr>
        <w:t>How were those to be regarded who should break one of these commandments?</w:t>
      </w:r>
      <w:r>
        <w:rPr>
          <w:rFonts w:eastAsia="Times New Roman"/>
          <w:color w:val="000000"/>
          <w:spacing w:val="-1"/>
          <w:sz w:val="24"/>
        </w:rPr>
        <w:t xml:space="preserve">” Whosoever therefore shall break one of these least commandments, and shall teach men so, </w:t>
      </w:r>
      <w:r>
        <w:rPr>
          <w:rFonts w:eastAsia="Times New Roman"/>
          <w:i/>
          <w:color w:val="000000"/>
          <w:spacing w:val="-1"/>
          <w:sz w:val="24"/>
        </w:rPr>
        <w:t xml:space="preserve">he shall be least in the kingdom of heaven." </w:t>
      </w:r>
      <w:r>
        <w:rPr>
          <w:rFonts w:eastAsia="Times New Roman"/>
          <w:color w:val="000000"/>
          <w:spacing w:val="-1"/>
          <w:sz w:val="24"/>
        </w:rPr>
        <w:t>Matt. 5:19.</w:t>
      </w:r>
    </w:p>
    <w:p w14:paraId="21706FFA" w14:textId="77777777" w:rsidR="0072610B" w:rsidRDefault="0072610B" w:rsidP="0072610B">
      <w:pPr>
        <w:spacing w:before="126" w:line="274" w:lineRule="exact"/>
        <w:ind w:right="576" w:firstLine="720"/>
        <w:textAlignment w:val="baseline"/>
        <w:rPr>
          <w:rFonts w:eastAsia="Times New Roman"/>
          <w:b/>
          <w:color w:val="000000"/>
          <w:sz w:val="24"/>
        </w:rPr>
      </w:pPr>
      <w:r>
        <w:rPr>
          <w:rFonts w:eastAsia="Times New Roman"/>
          <w:b/>
          <w:color w:val="000000"/>
          <w:sz w:val="24"/>
        </w:rPr>
        <w:lastRenderedPageBreak/>
        <w:t xml:space="preserve">How much of the law did Christ say is suspended on the two great commandments of love? </w:t>
      </w:r>
      <w:r>
        <w:rPr>
          <w:rFonts w:eastAsia="Times New Roman"/>
          <w:color w:val="000000"/>
          <w:sz w:val="24"/>
        </w:rPr>
        <w:t>“On these two commandments hang ALL the law and the prophets." Matt. 22:40.</w:t>
      </w:r>
    </w:p>
    <w:p w14:paraId="21706FFB" w14:textId="77777777" w:rsidR="0072610B" w:rsidRDefault="0072610B" w:rsidP="0072610B">
      <w:pPr>
        <w:spacing w:before="117" w:after="491" w:line="230" w:lineRule="exact"/>
        <w:ind w:firstLine="720"/>
        <w:textAlignment w:val="baseline"/>
        <w:rPr>
          <w:rFonts w:eastAsia="Times New Roman"/>
          <w:color w:val="000000"/>
        </w:rPr>
      </w:pPr>
      <w:r>
        <w:rPr>
          <w:rFonts w:eastAsia="Times New Roman"/>
          <w:color w:val="000000"/>
        </w:rPr>
        <w:t xml:space="preserve">NOTE. - The entire code of ten commandments is clearly binding on Christians. From the above texts we learn that Christ had no thought of changing any of them. One of these commands the observance of the </w:t>
      </w:r>
      <w:r>
        <w:rPr>
          <w:rFonts w:eastAsia="Times New Roman"/>
          <w:i/>
          <w:color w:val="000000"/>
        </w:rPr>
        <w:t xml:space="preserve">seventh day </w:t>
      </w:r>
      <w:r>
        <w:rPr>
          <w:rFonts w:eastAsia="Times New Roman"/>
          <w:color w:val="000000"/>
        </w:rPr>
        <w:t>as the Sabbath. But the practice of most Christians is different; they keep the first day of the week instead, many of them believing that Christ changed the Sabbath. But we see from His own words that He has not attempted such a work.</w:t>
      </w:r>
    </w:p>
    <w:p w14:paraId="21706FFC" w14:textId="77777777" w:rsidR="0072610B" w:rsidRPr="0072610B" w:rsidRDefault="0072610B" w:rsidP="0072610B">
      <w:pPr>
        <w:spacing w:before="117" w:after="491" w:line="230" w:lineRule="exact"/>
        <w:ind w:firstLine="720"/>
        <w:textAlignment w:val="baseline"/>
        <w:rPr>
          <w:rFonts w:eastAsia="Times New Roman"/>
          <w:color w:val="000000"/>
        </w:rPr>
      </w:pPr>
      <w:r>
        <w:rPr>
          <w:rFonts w:eastAsia="Times New Roman"/>
          <w:b/>
          <w:color w:val="000000"/>
          <w:sz w:val="24"/>
        </w:rPr>
        <w:t xml:space="preserve">What is said of the power represented by the "little horn? </w:t>
      </w:r>
      <w:r>
        <w:rPr>
          <w:rFonts w:eastAsia="Times New Roman"/>
          <w:color w:val="000000"/>
          <w:sz w:val="24"/>
        </w:rPr>
        <w:t xml:space="preserve">“And he shall speak great words against the Most High, and shall wear out the saints of the Most High, and </w:t>
      </w:r>
      <w:r>
        <w:rPr>
          <w:rFonts w:eastAsia="Times New Roman"/>
          <w:i/>
          <w:color w:val="000000"/>
          <w:sz w:val="24"/>
        </w:rPr>
        <w:t>think to change times and laws.</w:t>
      </w:r>
      <w:r>
        <w:rPr>
          <w:rFonts w:eastAsia="Times New Roman"/>
          <w:color w:val="000000"/>
          <w:sz w:val="24"/>
        </w:rPr>
        <w:t>" Dan. 7:25.</w:t>
      </w:r>
    </w:p>
    <w:p w14:paraId="21706FFD" w14:textId="77777777" w:rsidR="0072610B" w:rsidRDefault="0072610B" w:rsidP="0072610B">
      <w:pPr>
        <w:spacing w:before="119" w:line="276" w:lineRule="exact"/>
        <w:ind w:left="720"/>
        <w:textAlignment w:val="baseline"/>
        <w:rPr>
          <w:rFonts w:eastAsia="Times New Roman"/>
          <w:b/>
          <w:color w:val="000000"/>
          <w:sz w:val="24"/>
        </w:rPr>
      </w:pPr>
      <w:r>
        <w:rPr>
          <w:rFonts w:eastAsia="Times New Roman"/>
          <w:b/>
          <w:color w:val="000000"/>
          <w:sz w:val="24"/>
        </w:rPr>
        <w:t xml:space="preserve">What power claims authority to change God's law? </w:t>
      </w:r>
      <w:r>
        <w:rPr>
          <w:rFonts w:eastAsia="Times New Roman"/>
          <w:color w:val="000000"/>
          <w:sz w:val="24"/>
        </w:rPr>
        <w:t>The Roman Church.</w:t>
      </w:r>
    </w:p>
    <w:p w14:paraId="21706FFE" w14:textId="77777777" w:rsidR="0072610B" w:rsidRDefault="0072610B" w:rsidP="0072610B">
      <w:pPr>
        <w:spacing w:before="119" w:line="275" w:lineRule="exact"/>
        <w:ind w:right="1152" w:firstLine="720"/>
        <w:textAlignment w:val="baseline"/>
        <w:rPr>
          <w:rFonts w:eastAsia="Times New Roman"/>
          <w:b/>
          <w:color w:val="000000"/>
          <w:sz w:val="24"/>
        </w:rPr>
      </w:pPr>
      <w:r>
        <w:rPr>
          <w:rFonts w:eastAsia="Times New Roman"/>
          <w:b/>
          <w:color w:val="000000"/>
          <w:sz w:val="24"/>
        </w:rPr>
        <w:t xml:space="preserve">What part of the law has this power </w:t>
      </w:r>
      <w:r>
        <w:rPr>
          <w:rFonts w:eastAsia="Times New Roman"/>
          <w:b/>
          <w:i/>
          <w:color w:val="000000"/>
          <w:sz w:val="24"/>
        </w:rPr>
        <w:t xml:space="preserve">thought </w:t>
      </w:r>
      <w:r>
        <w:rPr>
          <w:rFonts w:eastAsia="Times New Roman"/>
          <w:b/>
          <w:color w:val="000000"/>
          <w:sz w:val="24"/>
        </w:rPr>
        <w:t xml:space="preserve">to change? </w:t>
      </w:r>
      <w:r>
        <w:rPr>
          <w:rFonts w:eastAsia="Times New Roman"/>
          <w:color w:val="000000"/>
          <w:sz w:val="24"/>
        </w:rPr>
        <w:t>The fourth commandment.</w:t>
      </w:r>
    </w:p>
    <w:p w14:paraId="21706FFF" w14:textId="77777777" w:rsidR="0072610B" w:rsidRDefault="0072610B" w:rsidP="0072610B">
      <w:pPr>
        <w:spacing w:before="117" w:line="230" w:lineRule="exact"/>
        <w:ind w:firstLine="720"/>
        <w:textAlignment w:val="baseline"/>
        <w:rPr>
          <w:rFonts w:eastAsia="Times New Roman"/>
          <w:color w:val="000000"/>
        </w:rPr>
      </w:pPr>
      <w:r>
        <w:rPr>
          <w:rFonts w:eastAsia="Times New Roman"/>
          <w:color w:val="000000"/>
        </w:rPr>
        <w:t xml:space="preserve">NOTE. - "They [the Catholics] allege the Sabbath changed into Sunday, the Lord's Day, contrary to the Decalogue, as it appears; neither is there any example more boasted of than the changing of the Sabbath day. Great, say they, is the power and authority of the Church, since it dispensed with one of the ten commandments." </w:t>
      </w:r>
      <w:r>
        <w:rPr>
          <w:rFonts w:eastAsia="Times New Roman"/>
          <w:i/>
          <w:color w:val="000000"/>
        </w:rPr>
        <w:t xml:space="preserve">Augsburg Confession, art. </w:t>
      </w:r>
      <w:r>
        <w:rPr>
          <w:rFonts w:eastAsia="Times New Roman"/>
          <w:color w:val="000000"/>
        </w:rPr>
        <w:t>28. "It [the Roman Church] has reversed the fourth commandment, doing away with the Sabbath of God's word, and instituting Sunday as a holy day</w:t>
      </w:r>
      <w:r>
        <w:rPr>
          <w:rFonts w:eastAsia="Times New Roman"/>
          <w:i/>
          <w:color w:val="000000"/>
        </w:rPr>
        <w:t>.</w:t>
      </w:r>
      <w:r>
        <w:rPr>
          <w:rFonts w:eastAsia="Times New Roman"/>
          <w:color w:val="000000"/>
        </w:rPr>
        <w:t xml:space="preserve">" </w:t>
      </w:r>
      <w:r>
        <w:rPr>
          <w:rFonts w:eastAsia="Times New Roman"/>
          <w:i/>
          <w:color w:val="000000"/>
        </w:rPr>
        <w:t xml:space="preserve">N. Summerbell, in History of the Christians, page </w:t>
      </w:r>
      <w:r>
        <w:rPr>
          <w:rFonts w:eastAsia="Times New Roman"/>
          <w:color w:val="000000"/>
        </w:rPr>
        <w:t>418.</w:t>
      </w:r>
    </w:p>
    <w:p w14:paraId="21707000" w14:textId="77777777" w:rsidR="0072610B" w:rsidRDefault="0072610B" w:rsidP="0072610B">
      <w:pPr>
        <w:spacing w:before="10" w:line="394" w:lineRule="exact"/>
        <w:ind w:left="720"/>
        <w:textAlignment w:val="baseline"/>
        <w:rPr>
          <w:rFonts w:eastAsia="Times New Roman"/>
          <w:b/>
          <w:color w:val="000000"/>
          <w:sz w:val="24"/>
        </w:rPr>
      </w:pPr>
      <w:r>
        <w:rPr>
          <w:rFonts w:eastAsia="Times New Roman"/>
          <w:b/>
          <w:color w:val="000000"/>
          <w:sz w:val="24"/>
        </w:rPr>
        <w:t xml:space="preserve">Who first enjoined Sunday keeping by law? </w:t>
      </w:r>
      <w:r>
        <w:rPr>
          <w:rFonts w:eastAsia="Times New Roman"/>
          <w:b/>
          <w:color w:val="000000"/>
          <w:sz w:val="24"/>
        </w:rPr>
        <w:br/>
      </w:r>
      <w:r>
        <w:rPr>
          <w:rFonts w:eastAsia="Times New Roman"/>
          <w:color w:val="000000"/>
          <w:sz w:val="24"/>
        </w:rPr>
        <w:t>Constantine the Great.</w:t>
      </w:r>
    </w:p>
    <w:p w14:paraId="21707001" w14:textId="77777777" w:rsidR="0072610B" w:rsidRDefault="0072610B" w:rsidP="0072610B">
      <w:pPr>
        <w:spacing w:before="116" w:line="230" w:lineRule="exact"/>
        <w:ind w:firstLine="720"/>
        <w:textAlignment w:val="baseline"/>
        <w:rPr>
          <w:rFonts w:eastAsia="Times New Roman"/>
          <w:color w:val="000000"/>
        </w:rPr>
      </w:pPr>
      <w:r>
        <w:rPr>
          <w:rFonts w:eastAsia="Times New Roman"/>
          <w:color w:val="000000"/>
        </w:rPr>
        <w:t xml:space="preserve">NOTE. - "The earliest recognition of the observance of Sunday as a legal duty is a constitution of Constantine in 321 A.D., enacting that all courts of justice, inhabitants of towns, and workshops were to be at rest on Sunday (venerable day of the sun), with an exception in favor of those engaged in agricultural labor." </w:t>
      </w:r>
      <w:r>
        <w:rPr>
          <w:rFonts w:eastAsia="Times New Roman"/>
          <w:i/>
          <w:color w:val="000000"/>
        </w:rPr>
        <w:t xml:space="preserve">Encyclopedia Britannica, art. Sunday, ninth edition, 1887. </w:t>
      </w:r>
      <w:r>
        <w:rPr>
          <w:rFonts w:eastAsia="Times New Roman"/>
          <w:color w:val="000000"/>
        </w:rPr>
        <w:t xml:space="preserve">"Constantine the Great made a law for the whole empire (321 A.D.) that Sunday should be kept as a day of rest in all cities and towns; but he allowed the country people to follow their work." </w:t>
      </w:r>
      <w:r>
        <w:rPr>
          <w:rFonts w:eastAsia="Times New Roman"/>
          <w:i/>
          <w:color w:val="000000"/>
        </w:rPr>
        <w:t>Encyclopedia Americana, art. Sabbath.</w:t>
      </w:r>
    </w:p>
    <w:p w14:paraId="21707002" w14:textId="77777777" w:rsidR="0072610B" w:rsidRDefault="0072610B" w:rsidP="0072610B">
      <w:pPr>
        <w:spacing w:before="127" w:line="275" w:lineRule="exact"/>
        <w:ind w:firstLine="720"/>
        <w:textAlignment w:val="baseline"/>
        <w:rPr>
          <w:rFonts w:eastAsia="Times New Roman"/>
          <w:b/>
          <w:color w:val="000000"/>
          <w:sz w:val="24"/>
        </w:rPr>
      </w:pPr>
      <w:r>
        <w:rPr>
          <w:rFonts w:eastAsia="Times New Roman"/>
          <w:b/>
          <w:color w:val="000000"/>
          <w:sz w:val="24"/>
        </w:rPr>
        <w:t xml:space="preserve">What did Constantine's law require? </w:t>
      </w:r>
      <w:r>
        <w:rPr>
          <w:rFonts w:eastAsia="Times New Roman"/>
          <w:color w:val="000000"/>
          <w:sz w:val="24"/>
        </w:rPr>
        <w:t>“Let all the judges and town people, and the occupation of all trades rest on the venerable day of the sun; but let those who are situated in the country, freely and at full liberty attend to the business of agriculture; because it often happens that no other day is so fit for sowing corn and planting vines; lest the critical moment being let slip, men should lose the commodities granted by Heaven." Translated from the original edict in Latin, now in Harvard College.</w:t>
      </w:r>
    </w:p>
    <w:p w14:paraId="21707003" w14:textId="77777777" w:rsidR="0072610B" w:rsidRDefault="0072610B" w:rsidP="0072610B">
      <w:pPr>
        <w:spacing w:before="117" w:line="230" w:lineRule="exact"/>
        <w:ind w:firstLine="720"/>
        <w:textAlignment w:val="baseline"/>
        <w:rPr>
          <w:rFonts w:eastAsia="Times New Roman"/>
          <w:color w:val="000000"/>
        </w:rPr>
      </w:pPr>
      <w:r>
        <w:rPr>
          <w:rFonts w:eastAsia="Times New Roman"/>
          <w:color w:val="000000"/>
        </w:rPr>
        <w:t xml:space="preserve">NOTE. - It will be noticed that in this edict no sacred title is given to the day to be observed; it is called simply the "venerable day of the sun," and was enforced only as such. Constantine, like his ancestors, was a worshiper of the sun. The first day of the week had for ages been dedicated to that worship, and from that fact retains the name </w:t>
      </w:r>
      <w:r>
        <w:rPr>
          <w:rFonts w:eastAsia="Times New Roman"/>
          <w:i/>
          <w:color w:val="000000"/>
        </w:rPr>
        <w:t xml:space="preserve">Sunday. </w:t>
      </w:r>
      <w:r>
        <w:rPr>
          <w:rFonts w:eastAsia="Times New Roman"/>
          <w:color w:val="000000"/>
        </w:rPr>
        <w:t xml:space="preserve">See </w:t>
      </w:r>
      <w:r>
        <w:rPr>
          <w:rFonts w:eastAsia="Times New Roman"/>
          <w:i/>
          <w:color w:val="000000"/>
        </w:rPr>
        <w:t xml:space="preserve">Webster. </w:t>
      </w:r>
      <w:r>
        <w:rPr>
          <w:rFonts w:eastAsia="Times New Roman"/>
          <w:color w:val="000000"/>
        </w:rPr>
        <w:t>But on acknowledging Christ, Constantine refused to surrender the venerable day of the sun, and brought it into Christianity with him, and thus it was handed down to the Christian church.</w:t>
      </w:r>
    </w:p>
    <w:p w14:paraId="21707004" w14:textId="77777777" w:rsidR="0072610B" w:rsidRDefault="0072610B" w:rsidP="0072610B">
      <w:pPr>
        <w:spacing w:before="129" w:line="276" w:lineRule="exact"/>
        <w:ind w:right="288" w:firstLine="720"/>
        <w:textAlignment w:val="baseline"/>
        <w:rPr>
          <w:rFonts w:eastAsia="Times New Roman"/>
          <w:b/>
          <w:color w:val="000000"/>
          <w:sz w:val="24"/>
        </w:rPr>
      </w:pPr>
      <w:r>
        <w:rPr>
          <w:rFonts w:eastAsia="Times New Roman"/>
          <w:b/>
          <w:color w:val="000000"/>
          <w:sz w:val="24"/>
        </w:rPr>
        <w:t>When and by what authority was Sunday first enjoined upon Christians as the Lord's day?</w:t>
      </w:r>
    </w:p>
    <w:p w14:paraId="21707005" w14:textId="77777777" w:rsidR="0072610B" w:rsidRDefault="0072610B" w:rsidP="0072610B">
      <w:pPr>
        <w:spacing w:before="116" w:line="275" w:lineRule="exact"/>
        <w:ind w:firstLine="720"/>
        <w:textAlignment w:val="baseline"/>
        <w:rPr>
          <w:rFonts w:eastAsia="Times New Roman"/>
          <w:color w:val="000000"/>
          <w:sz w:val="24"/>
        </w:rPr>
      </w:pPr>
      <w:r>
        <w:rPr>
          <w:rFonts w:eastAsia="Times New Roman"/>
          <w:color w:val="000000"/>
          <w:sz w:val="24"/>
        </w:rPr>
        <w:t>Prynne says: "The seventh-day Sabbath was... solemnized by Christ, the apostles, and primitive Christians, till the Laodicean Council did, in a manner, quite abolish the observation of it... The Council of Laodicea [364 A.D.]... first settled the observation of the Lord's day." Dissertation on the Lord's Day Sabbath, page 162, 1633.</w:t>
      </w:r>
    </w:p>
    <w:p w14:paraId="21707006" w14:textId="77777777" w:rsidR="0072610B" w:rsidRDefault="0072610B" w:rsidP="0072610B">
      <w:pPr>
        <w:spacing w:before="124" w:line="275" w:lineRule="exact"/>
        <w:ind w:firstLine="720"/>
        <w:textAlignment w:val="baseline"/>
        <w:rPr>
          <w:rFonts w:eastAsia="Times New Roman"/>
          <w:b/>
          <w:color w:val="000000"/>
          <w:sz w:val="24"/>
        </w:rPr>
      </w:pPr>
      <w:r>
        <w:rPr>
          <w:rFonts w:eastAsia="Times New Roman"/>
          <w:b/>
          <w:color w:val="000000"/>
          <w:sz w:val="24"/>
        </w:rPr>
        <w:t xml:space="preserve">What did this council decree about the Sabbath? </w:t>
      </w:r>
      <w:r>
        <w:rPr>
          <w:rFonts w:eastAsia="Times New Roman"/>
          <w:color w:val="000000"/>
          <w:sz w:val="24"/>
        </w:rPr>
        <w:t>“Because Christians ought not to Judaize, and to rest in the Sabbath, but to work in that day... Wherefore if they shall be found to Judaize, let them be accursed from Christ." Ibid, pages 33, 34. The foregoing are Protestant testimonies.</w:t>
      </w:r>
    </w:p>
    <w:p w14:paraId="21707007" w14:textId="77777777" w:rsidR="0072610B" w:rsidRDefault="0072610B" w:rsidP="00157D57">
      <w:pPr>
        <w:spacing w:before="120" w:line="260" w:lineRule="exact"/>
        <w:ind w:right="288" w:firstLine="720"/>
        <w:textAlignment w:val="baseline"/>
        <w:rPr>
          <w:rFonts w:eastAsia="Times New Roman"/>
          <w:b/>
          <w:color w:val="000000"/>
          <w:sz w:val="24"/>
        </w:rPr>
      </w:pPr>
      <w:r>
        <w:rPr>
          <w:rFonts w:eastAsia="Times New Roman"/>
          <w:b/>
          <w:color w:val="000000"/>
          <w:sz w:val="24"/>
        </w:rPr>
        <w:lastRenderedPageBreak/>
        <w:t xml:space="preserve">But do Catholics themselves acknowledge their meddling with the Sabbath Commandment? </w:t>
      </w:r>
      <w:r>
        <w:rPr>
          <w:rFonts w:eastAsia="Times New Roman"/>
          <w:color w:val="000000"/>
          <w:sz w:val="24"/>
        </w:rPr>
        <w:t>They do.</w:t>
      </w:r>
    </w:p>
    <w:p w14:paraId="21707008" w14:textId="77777777" w:rsidR="0072610B" w:rsidRDefault="0072610B" w:rsidP="00157D57">
      <w:pPr>
        <w:spacing w:before="120" w:line="260" w:lineRule="exact"/>
        <w:ind w:left="720"/>
        <w:textAlignment w:val="baseline"/>
        <w:rPr>
          <w:rFonts w:eastAsia="Times New Roman"/>
          <w:color w:val="000000"/>
        </w:rPr>
      </w:pPr>
      <w:r>
        <w:rPr>
          <w:rFonts w:eastAsia="Times New Roman"/>
          <w:color w:val="000000"/>
        </w:rPr>
        <w:t>"Question. - How prove you that the church hath power to command feasts and holy days?</w:t>
      </w:r>
    </w:p>
    <w:p w14:paraId="21707009" w14:textId="77777777" w:rsidR="0072610B" w:rsidRDefault="0072610B" w:rsidP="00157D57">
      <w:pPr>
        <w:spacing w:before="120" w:line="260" w:lineRule="exact"/>
        <w:jc w:val="right"/>
        <w:textAlignment w:val="baseline"/>
        <w:rPr>
          <w:rFonts w:eastAsia="Times New Roman"/>
          <w:color w:val="000000"/>
          <w:spacing w:val="18"/>
          <w:sz w:val="24"/>
        </w:rPr>
      </w:pPr>
      <w:r>
        <w:rPr>
          <w:rFonts w:eastAsia="Times New Roman"/>
          <w:color w:val="000000"/>
          <w:spacing w:val="18"/>
          <w:sz w:val="24"/>
        </w:rPr>
        <w:t>171</w:t>
      </w:r>
    </w:p>
    <w:p w14:paraId="2170700A" w14:textId="77777777" w:rsidR="0072610B" w:rsidRDefault="0072610B" w:rsidP="0072610B">
      <w:pPr>
        <w:spacing w:before="302" w:line="229" w:lineRule="exact"/>
        <w:ind w:right="144" w:firstLine="720"/>
        <w:textAlignment w:val="baseline"/>
        <w:rPr>
          <w:rFonts w:eastAsia="Times New Roman"/>
          <w:color w:val="000000"/>
        </w:rPr>
      </w:pPr>
      <w:r>
        <w:rPr>
          <w:rFonts w:eastAsia="Times New Roman"/>
          <w:color w:val="000000"/>
        </w:rPr>
        <w:t xml:space="preserve">"Answer. - By the very act of changing the Sabbath into Sunday, which Protestants allow of; and therefore they fondly contradict themselves by keeping Sunday strictly, and breaking most other feasts commanded by the same church." </w:t>
      </w:r>
      <w:r>
        <w:rPr>
          <w:rFonts w:eastAsia="Times New Roman"/>
          <w:i/>
          <w:color w:val="000000"/>
        </w:rPr>
        <w:t xml:space="preserve">Abridgement of Christian Doctrine, </w:t>
      </w:r>
      <w:r>
        <w:rPr>
          <w:rFonts w:eastAsia="Times New Roman"/>
          <w:color w:val="000000"/>
        </w:rPr>
        <w:t>page 58.</w:t>
      </w:r>
    </w:p>
    <w:p w14:paraId="2170700B" w14:textId="77777777" w:rsidR="0072610B" w:rsidRDefault="0072610B" w:rsidP="0072610B">
      <w:pPr>
        <w:spacing w:before="121" w:line="230" w:lineRule="exact"/>
        <w:ind w:right="72" w:firstLine="720"/>
        <w:textAlignment w:val="baseline"/>
        <w:rPr>
          <w:rFonts w:eastAsia="Times New Roman"/>
          <w:color w:val="000000"/>
        </w:rPr>
      </w:pPr>
      <w:r>
        <w:rPr>
          <w:rFonts w:eastAsia="Times New Roman"/>
          <w:color w:val="000000"/>
        </w:rPr>
        <w:t>"Question. - Have you any other way of proving that the church has power to institute festivals of precept?</w:t>
      </w:r>
    </w:p>
    <w:p w14:paraId="2170700C" w14:textId="77777777" w:rsidR="0072610B" w:rsidRDefault="0072610B" w:rsidP="0072610B">
      <w:pPr>
        <w:spacing w:before="121" w:line="230" w:lineRule="exact"/>
        <w:ind w:firstLine="720"/>
        <w:textAlignment w:val="baseline"/>
        <w:rPr>
          <w:rFonts w:eastAsia="Times New Roman"/>
          <w:color w:val="000000"/>
        </w:rPr>
      </w:pPr>
      <w:r>
        <w:rPr>
          <w:rFonts w:eastAsia="Times New Roman"/>
          <w:color w:val="000000"/>
        </w:rPr>
        <w:t xml:space="preserve">"Answer. - Had she not such power, she could not have substituted the observance of Sunday, the first day of the week for the observance of Saturday, the seventh day, a change for which there is no scriptural authority." </w:t>
      </w:r>
      <w:r>
        <w:rPr>
          <w:rFonts w:eastAsia="Times New Roman"/>
          <w:i/>
          <w:color w:val="000000"/>
        </w:rPr>
        <w:t xml:space="preserve">Doctrinal Catechism, </w:t>
      </w:r>
      <w:r>
        <w:rPr>
          <w:rFonts w:eastAsia="Times New Roman"/>
          <w:color w:val="000000"/>
        </w:rPr>
        <w:t>page 351.</w:t>
      </w:r>
    </w:p>
    <w:p w14:paraId="2170700D" w14:textId="77777777" w:rsidR="0072610B" w:rsidRDefault="0072610B" w:rsidP="0072610B">
      <w:pPr>
        <w:spacing w:before="124" w:line="275" w:lineRule="exact"/>
        <w:ind w:right="216" w:firstLine="720"/>
        <w:textAlignment w:val="baseline"/>
        <w:rPr>
          <w:rFonts w:eastAsia="Times New Roman"/>
          <w:b/>
          <w:color w:val="000000"/>
          <w:sz w:val="24"/>
        </w:rPr>
      </w:pPr>
      <w:r>
        <w:rPr>
          <w:rFonts w:eastAsia="Times New Roman"/>
          <w:b/>
          <w:color w:val="000000"/>
          <w:sz w:val="24"/>
        </w:rPr>
        <w:t xml:space="preserve">To whom do people really pay homage? </w:t>
      </w:r>
      <w:r>
        <w:rPr>
          <w:rFonts w:eastAsia="Times New Roman"/>
          <w:color w:val="000000"/>
          <w:sz w:val="24"/>
        </w:rPr>
        <w:t xml:space="preserve">“Know ye not, that to whom ye yield yourselves servants to obey, </w:t>
      </w:r>
      <w:r>
        <w:rPr>
          <w:rFonts w:eastAsia="Times New Roman"/>
          <w:i/>
          <w:color w:val="000000"/>
          <w:sz w:val="24"/>
        </w:rPr>
        <w:t xml:space="preserve">his servants ye are to whom ye obey?" </w:t>
      </w:r>
      <w:r>
        <w:rPr>
          <w:rFonts w:eastAsia="Times New Roman"/>
          <w:color w:val="000000"/>
          <w:sz w:val="24"/>
        </w:rPr>
        <w:t>Rom. 6: 16.</w:t>
      </w:r>
    </w:p>
    <w:p w14:paraId="2170700E" w14:textId="77777777" w:rsidR="0072610B" w:rsidRDefault="0072610B" w:rsidP="0072610B">
      <w:pPr>
        <w:spacing w:before="128" w:line="274" w:lineRule="exact"/>
        <w:ind w:right="432" w:firstLine="720"/>
        <w:textAlignment w:val="baseline"/>
        <w:rPr>
          <w:rFonts w:eastAsia="Times New Roman"/>
          <w:b/>
          <w:color w:val="000000"/>
          <w:sz w:val="24"/>
        </w:rPr>
      </w:pPr>
      <w:r>
        <w:rPr>
          <w:rFonts w:eastAsia="Times New Roman"/>
          <w:b/>
          <w:color w:val="000000"/>
          <w:sz w:val="24"/>
        </w:rPr>
        <w:t xml:space="preserve">What kind of worship does the Saviour call that which is not according to God's commandments? </w:t>
      </w:r>
      <w:r>
        <w:rPr>
          <w:rFonts w:eastAsia="Times New Roman"/>
          <w:color w:val="000000"/>
          <w:sz w:val="24"/>
        </w:rPr>
        <w:t xml:space="preserve">“But in </w:t>
      </w:r>
      <w:r>
        <w:rPr>
          <w:rFonts w:eastAsia="Times New Roman"/>
          <w:i/>
          <w:color w:val="000000"/>
          <w:sz w:val="24"/>
        </w:rPr>
        <w:t xml:space="preserve">vain they do worship Me, </w:t>
      </w:r>
      <w:r>
        <w:rPr>
          <w:rFonts w:eastAsia="Times New Roman"/>
          <w:color w:val="000000"/>
          <w:sz w:val="24"/>
        </w:rPr>
        <w:t xml:space="preserve">teaching for doctrines </w:t>
      </w:r>
      <w:r>
        <w:rPr>
          <w:rFonts w:eastAsia="Times New Roman"/>
          <w:i/>
          <w:color w:val="000000"/>
          <w:sz w:val="24"/>
        </w:rPr>
        <w:t xml:space="preserve">the commandments of men." </w:t>
      </w:r>
      <w:r>
        <w:rPr>
          <w:rFonts w:eastAsia="Times New Roman"/>
          <w:color w:val="000000"/>
          <w:sz w:val="24"/>
        </w:rPr>
        <w:t>Matt. 15:9.</w:t>
      </w:r>
    </w:p>
    <w:p w14:paraId="2170700F" w14:textId="77777777" w:rsidR="0072610B" w:rsidRDefault="0072610B" w:rsidP="0072610B">
      <w:pPr>
        <w:spacing w:before="124" w:line="274" w:lineRule="exact"/>
        <w:ind w:firstLine="720"/>
        <w:textAlignment w:val="baseline"/>
        <w:rPr>
          <w:rFonts w:eastAsia="Times New Roman"/>
          <w:b/>
          <w:color w:val="000000"/>
          <w:sz w:val="24"/>
        </w:rPr>
      </w:pPr>
      <w:r>
        <w:rPr>
          <w:rFonts w:eastAsia="Times New Roman"/>
          <w:b/>
          <w:color w:val="000000"/>
          <w:sz w:val="24"/>
        </w:rPr>
        <w:t xml:space="preserve">What was the difference between Elijah's faith, and that of the other prophets of his day? </w:t>
      </w:r>
      <w:r>
        <w:rPr>
          <w:rFonts w:eastAsia="Times New Roman"/>
          <w:color w:val="000000"/>
          <w:sz w:val="24"/>
        </w:rPr>
        <w:t xml:space="preserve">“Then said Elijah unto the people, I, even </w:t>
      </w:r>
      <w:r>
        <w:rPr>
          <w:rFonts w:eastAsia="Times New Roman"/>
          <w:i/>
          <w:color w:val="000000"/>
          <w:sz w:val="24"/>
        </w:rPr>
        <w:t xml:space="preserve">I only, remain a prophet of the Lord; but Baal's prophets </w:t>
      </w:r>
      <w:r>
        <w:rPr>
          <w:rFonts w:eastAsia="Times New Roman"/>
          <w:color w:val="000000"/>
          <w:sz w:val="24"/>
        </w:rPr>
        <w:t>are four hundred and fifty men." 1 Kings 18:22.</w:t>
      </w:r>
    </w:p>
    <w:p w14:paraId="21707010" w14:textId="77777777" w:rsidR="0072610B" w:rsidRDefault="0072610B" w:rsidP="0072610B">
      <w:pPr>
        <w:spacing w:before="124" w:line="275" w:lineRule="exact"/>
        <w:ind w:firstLine="720"/>
        <w:textAlignment w:val="baseline"/>
        <w:rPr>
          <w:rFonts w:eastAsia="Times New Roman"/>
          <w:b/>
          <w:color w:val="000000"/>
          <w:sz w:val="24"/>
        </w:rPr>
      </w:pPr>
      <w:r>
        <w:rPr>
          <w:rFonts w:eastAsia="Times New Roman"/>
          <w:b/>
          <w:color w:val="000000"/>
          <w:sz w:val="24"/>
        </w:rPr>
        <w:t xml:space="preserve">Who was the Baal of the heathen Hebrews? </w:t>
      </w:r>
      <w:r>
        <w:rPr>
          <w:rFonts w:eastAsia="Times New Roman"/>
          <w:color w:val="000000"/>
          <w:sz w:val="24"/>
        </w:rPr>
        <w:t>“Baal, or Bel, the principal god of the Phoenicians, Chaldeans, and Carthaginians, is regarded as a personification of the sun... The worship of Baal prevailed among the Jews in the time of the prophet Elijah and earlier," Johnson's Universal Cyclopedia, art, Baal.</w:t>
      </w:r>
    </w:p>
    <w:p w14:paraId="21707011" w14:textId="77777777" w:rsidR="0072610B" w:rsidRDefault="0072610B" w:rsidP="0072610B">
      <w:pPr>
        <w:spacing w:before="122" w:line="275" w:lineRule="exact"/>
        <w:ind w:right="216" w:firstLine="720"/>
        <w:textAlignment w:val="baseline"/>
        <w:rPr>
          <w:rFonts w:eastAsia="Times New Roman"/>
          <w:b/>
          <w:color w:val="000000"/>
          <w:spacing w:val="-1"/>
          <w:sz w:val="24"/>
        </w:rPr>
      </w:pPr>
      <w:r>
        <w:rPr>
          <w:rFonts w:eastAsia="Times New Roman"/>
          <w:b/>
          <w:color w:val="000000"/>
          <w:spacing w:val="-1"/>
          <w:sz w:val="24"/>
        </w:rPr>
        <w:t xml:space="preserve">What appeal did Elijah make to the people? </w:t>
      </w:r>
      <w:r>
        <w:rPr>
          <w:rFonts w:eastAsia="Times New Roman"/>
          <w:color w:val="000000"/>
          <w:spacing w:val="-1"/>
          <w:sz w:val="24"/>
        </w:rPr>
        <w:t xml:space="preserve">“How long halt ye between two opinions? </w:t>
      </w:r>
      <w:r>
        <w:rPr>
          <w:rFonts w:eastAsia="Times New Roman"/>
          <w:i/>
          <w:color w:val="000000"/>
          <w:spacing w:val="-1"/>
          <w:sz w:val="24"/>
        </w:rPr>
        <w:t xml:space="preserve">if the Lord be God, follow him, "but if Baal, then follow him." </w:t>
      </w:r>
      <w:r>
        <w:rPr>
          <w:rFonts w:eastAsia="Times New Roman"/>
          <w:color w:val="000000"/>
          <w:spacing w:val="-1"/>
          <w:sz w:val="24"/>
        </w:rPr>
        <w:t>1 Kings 18:21.</w:t>
      </w:r>
    </w:p>
    <w:p w14:paraId="21707012" w14:textId="77777777" w:rsidR="0072610B" w:rsidRDefault="0072610B" w:rsidP="0072610B">
      <w:pPr>
        <w:spacing w:before="120" w:line="230" w:lineRule="exact"/>
        <w:ind w:firstLine="720"/>
        <w:textAlignment w:val="baseline"/>
        <w:rPr>
          <w:rFonts w:eastAsia="Times New Roman"/>
          <w:color w:val="000000"/>
        </w:rPr>
      </w:pPr>
      <w:r>
        <w:rPr>
          <w:rFonts w:eastAsia="Times New Roman"/>
          <w:color w:val="000000"/>
        </w:rPr>
        <w:t>NOTE. - If one becomes a servant to whoever he obeys, and he obeys the dictates of the Roman Church, knowing them to be such, would he not, in the sight of Heaven, be regarded as a servant of that church instead of a servant of God? How appropriate, then, are the words of Elijah (with a slight change) to those who learn the origin of Sunday observance: "How long halt ye between two opinions? If the Lord be God, follow Him; but if the Roman Church, follow it."</w:t>
      </w:r>
    </w:p>
    <w:p w14:paraId="21707013" w14:textId="77777777" w:rsidR="0072610B" w:rsidRDefault="0072610B" w:rsidP="0072610B">
      <w:pPr>
        <w:spacing w:before="117" w:after="491" w:line="230" w:lineRule="exact"/>
        <w:ind w:firstLine="720"/>
        <w:textAlignment w:val="baseline"/>
        <w:rPr>
          <w:rFonts w:eastAsia="Times New Roman"/>
          <w:color w:val="000000"/>
        </w:rPr>
      </w:pPr>
    </w:p>
    <w:p w14:paraId="21707014" w14:textId="77777777" w:rsidR="0072610B" w:rsidRDefault="0072610B">
      <w:pPr>
        <w:spacing w:before="244" w:line="300" w:lineRule="exact"/>
        <w:ind w:right="72"/>
        <w:jc w:val="center"/>
        <w:textAlignment w:val="baseline"/>
        <w:rPr>
          <w:rFonts w:ascii="Arial" w:eastAsia="Arial" w:hAnsi="Arial"/>
          <w:b/>
          <w:color w:val="000000"/>
          <w:spacing w:val="-4"/>
          <w:sz w:val="26"/>
        </w:rPr>
      </w:pPr>
    </w:p>
    <w:p w14:paraId="21707015" w14:textId="77777777" w:rsidR="0072610B" w:rsidRDefault="0072610B">
      <w:pPr>
        <w:spacing w:before="244" w:line="300" w:lineRule="exact"/>
        <w:ind w:right="72"/>
        <w:jc w:val="center"/>
        <w:textAlignment w:val="baseline"/>
        <w:rPr>
          <w:rFonts w:ascii="Arial" w:eastAsia="Arial" w:hAnsi="Arial"/>
          <w:b/>
          <w:color w:val="000000"/>
          <w:spacing w:val="-4"/>
          <w:sz w:val="26"/>
        </w:rPr>
      </w:pPr>
    </w:p>
    <w:p w14:paraId="21707016" w14:textId="77777777" w:rsidR="002F40FA" w:rsidRDefault="00EA067A">
      <w:pPr>
        <w:spacing w:before="244" w:line="300" w:lineRule="exact"/>
        <w:ind w:right="72"/>
        <w:jc w:val="center"/>
        <w:textAlignment w:val="baseline"/>
        <w:rPr>
          <w:rFonts w:ascii="Arial" w:eastAsia="Arial" w:hAnsi="Arial"/>
          <w:b/>
          <w:color w:val="000000"/>
          <w:spacing w:val="-4"/>
          <w:sz w:val="26"/>
        </w:rPr>
      </w:pPr>
      <w:r>
        <w:rPr>
          <w:rFonts w:ascii="Arial" w:eastAsia="Arial" w:hAnsi="Arial"/>
          <w:b/>
          <w:color w:val="000000"/>
          <w:spacing w:val="-4"/>
          <w:sz w:val="26"/>
        </w:rPr>
        <w:t>Chapter 91</w:t>
      </w:r>
    </w:p>
    <w:p w14:paraId="21707017" w14:textId="77777777" w:rsidR="002F40FA" w:rsidRPr="00FB0D18" w:rsidRDefault="00FB0D18" w:rsidP="00FB0D18">
      <w:pPr>
        <w:pStyle w:val="Heading2"/>
      </w:pPr>
      <w:r w:rsidRPr="00FB0D18">
        <w:t xml:space="preserve">91 </w:t>
      </w:r>
      <w:r w:rsidR="00EA067A" w:rsidRPr="00FB0D18">
        <w:t>The "Mark" of Apostasy</w:t>
      </w:r>
    </w:p>
    <w:p w14:paraId="21707018" w14:textId="77777777" w:rsidR="002F40FA" w:rsidRDefault="00EA067A">
      <w:pPr>
        <w:spacing w:before="191" w:line="276" w:lineRule="exact"/>
        <w:ind w:right="72" w:firstLine="720"/>
        <w:textAlignment w:val="baseline"/>
        <w:rPr>
          <w:rFonts w:eastAsia="Times New Roman"/>
          <w:b/>
          <w:color w:val="000000"/>
          <w:sz w:val="24"/>
        </w:rPr>
      </w:pPr>
      <w:r>
        <w:rPr>
          <w:rFonts w:eastAsia="Times New Roman"/>
          <w:b/>
          <w:color w:val="000000"/>
          <w:sz w:val="24"/>
        </w:rPr>
        <w:t xml:space="preserve">Against what does the third angel warn? </w:t>
      </w:r>
      <w:r>
        <w:rPr>
          <w:rFonts w:eastAsia="Times New Roman"/>
          <w:color w:val="000000"/>
          <w:sz w:val="24"/>
        </w:rPr>
        <w:t xml:space="preserve">“And the third angel followed them, saying with a loud voice, If any man worship the beast and his image, and receive his mark in his forehead, or in his hand, </w:t>
      </w:r>
      <w:r>
        <w:rPr>
          <w:rFonts w:eastAsia="Times New Roman"/>
          <w:i/>
          <w:color w:val="000000"/>
          <w:sz w:val="24"/>
        </w:rPr>
        <w:t xml:space="preserve">the same shall drink of the wine of the wrath of God." </w:t>
      </w:r>
      <w:r>
        <w:rPr>
          <w:rFonts w:eastAsia="Times New Roman"/>
          <w:color w:val="000000"/>
          <w:sz w:val="24"/>
        </w:rPr>
        <w:t>Rev. 14:9, 10.</w:t>
      </w:r>
    </w:p>
    <w:p w14:paraId="21707019" w14:textId="77777777" w:rsidR="002F40FA" w:rsidRDefault="00EA067A">
      <w:pPr>
        <w:spacing w:before="122" w:line="276" w:lineRule="exact"/>
        <w:ind w:right="72" w:firstLine="720"/>
        <w:textAlignment w:val="baseline"/>
        <w:rPr>
          <w:rFonts w:eastAsia="Times New Roman"/>
          <w:b/>
          <w:color w:val="000000"/>
          <w:sz w:val="24"/>
        </w:rPr>
      </w:pPr>
      <w:r>
        <w:rPr>
          <w:rFonts w:eastAsia="Times New Roman"/>
          <w:b/>
          <w:color w:val="000000"/>
          <w:sz w:val="24"/>
        </w:rPr>
        <w:lastRenderedPageBreak/>
        <w:t>By what power is this mark enforced on those who receive it?</w:t>
      </w:r>
      <w:r>
        <w:rPr>
          <w:rFonts w:eastAsia="Times New Roman"/>
          <w:color w:val="000000"/>
          <w:sz w:val="24"/>
        </w:rPr>
        <w:t>” And he [the two-horned beast] causeth all, both small and great, rich and poor, free and bond, to receive a mark in their right hand, or in their foreheads." Rev. 13:16.</w:t>
      </w:r>
    </w:p>
    <w:p w14:paraId="2170701A" w14:textId="77777777" w:rsidR="002F40FA" w:rsidRDefault="00EA067A">
      <w:pPr>
        <w:spacing w:before="119" w:line="276" w:lineRule="exact"/>
        <w:ind w:right="72" w:firstLine="720"/>
        <w:textAlignment w:val="baseline"/>
        <w:rPr>
          <w:rFonts w:eastAsia="Times New Roman"/>
          <w:b/>
          <w:color w:val="000000"/>
          <w:sz w:val="24"/>
        </w:rPr>
      </w:pPr>
      <w:r>
        <w:rPr>
          <w:rFonts w:eastAsia="Times New Roman"/>
          <w:b/>
          <w:color w:val="000000"/>
          <w:sz w:val="24"/>
        </w:rPr>
        <w:t xml:space="preserve">What will those keep, who do not receive the mark of the beast? </w:t>
      </w:r>
      <w:r>
        <w:rPr>
          <w:rFonts w:eastAsia="Times New Roman"/>
          <w:color w:val="000000"/>
          <w:sz w:val="24"/>
        </w:rPr>
        <w:t xml:space="preserve">“Here is the patience of the saints; here are they </w:t>
      </w:r>
      <w:r>
        <w:rPr>
          <w:rFonts w:eastAsia="Times New Roman"/>
          <w:i/>
          <w:color w:val="000000"/>
          <w:sz w:val="24"/>
        </w:rPr>
        <w:t xml:space="preserve">that keep the commandments of God, and the faith of Jesus." </w:t>
      </w:r>
      <w:r>
        <w:rPr>
          <w:rFonts w:eastAsia="Times New Roman"/>
          <w:color w:val="000000"/>
          <w:sz w:val="24"/>
        </w:rPr>
        <w:t>Rev. 14:12.</w:t>
      </w:r>
    </w:p>
    <w:p w14:paraId="2170701B" w14:textId="77777777" w:rsidR="002F40FA" w:rsidRDefault="00EA067A">
      <w:pPr>
        <w:spacing w:before="118" w:line="230" w:lineRule="exact"/>
        <w:ind w:right="72" w:firstLine="720"/>
        <w:textAlignment w:val="baseline"/>
        <w:rPr>
          <w:rFonts w:eastAsia="Times New Roman"/>
          <w:color w:val="000000"/>
        </w:rPr>
      </w:pPr>
      <w:r>
        <w:rPr>
          <w:rFonts w:eastAsia="Times New Roman"/>
          <w:color w:val="000000"/>
        </w:rPr>
        <w:t>NOTE. - It is evident from the foregoing scriptures that the mark of the beast is something directly opposed to the commandments of God. In the preceding chapter it is shown that as the first beast itself had enforced the observance of Sunday, the first day of the week, by the secular power, so the two-horned beast will, in making an image to that beast, enforce the same observance by the same means.</w:t>
      </w:r>
    </w:p>
    <w:p w14:paraId="2170701C" w14:textId="77777777" w:rsidR="002F40FA" w:rsidRDefault="00EA067A">
      <w:pPr>
        <w:spacing w:before="123" w:line="276" w:lineRule="exact"/>
        <w:ind w:right="288" w:firstLine="720"/>
        <w:textAlignment w:val="baseline"/>
        <w:rPr>
          <w:rFonts w:eastAsia="Times New Roman"/>
          <w:b/>
          <w:color w:val="000000"/>
          <w:sz w:val="24"/>
        </w:rPr>
      </w:pPr>
      <w:r>
        <w:rPr>
          <w:rFonts w:eastAsia="Times New Roman"/>
          <w:b/>
          <w:color w:val="000000"/>
          <w:sz w:val="24"/>
        </w:rPr>
        <w:t xml:space="preserve">What day is the Sabbath? </w:t>
      </w:r>
      <w:r>
        <w:rPr>
          <w:rFonts w:eastAsia="Times New Roman"/>
          <w:color w:val="000000"/>
          <w:sz w:val="24"/>
        </w:rPr>
        <w:t xml:space="preserve">“But the </w:t>
      </w:r>
      <w:r>
        <w:rPr>
          <w:rFonts w:eastAsia="Times New Roman"/>
          <w:i/>
          <w:color w:val="000000"/>
          <w:sz w:val="24"/>
        </w:rPr>
        <w:t xml:space="preserve">seventh day is the Sabbath </w:t>
      </w:r>
      <w:r>
        <w:rPr>
          <w:rFonts w:eastAsia="Times New Roman"/>
          <w:color w:val="000000"/>
          <w:sz w:val="24"/>
        </w:rPr>
        <w:t>of the Lord thy God." Ex. 20:10.</w:t>
      </w:r>
    </w:p>
    <w:p w14:paraId="2170701D" w14:textId="77777777" w:rsidR="002F40FA" w:rsidRDefault="00EA067A">
      <w:pPr>
        <w:spacing w:before="121" w:line="276" w:lineRule="exact"/>
        <w:ind w:right="72" w:firstLine="720"/>
        <w:textAlignment w:val="baseline"/>
        <w:rPr>
          <w:rFonts w:eastAsia="Times New Roman"/>
          <w:b/>
          <w:color w:val="000000"/>
          <w:sz w:val="24"/>
        </w:rPr>
      </w:pPr>
      <w:r>
        <w:rPr>
          <w:rFonts w:eastAsia="Times New Roman"/>
          <w:b/>
          <w:color w:val="000000"/>
          <w:sz w:val="24"/>
        </w:rPr>
        <w:t xml:space="preserve">What does God call the Sabbath? </w:t>
      </w:r>
      <w:r>
        <w:rPr>
          <w:rFonts w:eastAsia="Times New Roman"/>
          <w:color w:val="000000"/>
          <w:sz w:val="24"/>
        </w:rPr>
        <w:t xml:space="preserve">“If thou turn away thy foot from the Sabbath, from doing thy pleasure </w:t>
      </w:r>
      <w:r>
        <w:rPr>
          <w:rFonts w:eastAsia="Times New Roman"/>
          <w:i/>
          <w:color w:val="000000"/>
          <w:sz w:val="24"/>
        </w:rPr>
        <w:t>on My holy day.</w:t>
      </w:r>
      <w:r>
        <w:rPr>
          <w:rFonts w:eastAsia="Times New Roman"/>
          <w:color w:val="000000"/>
          <w:sz w:val="24"/>
        </w:rPr>
        <w:t>" Isa. 58:13.</w:t>
      </w:r>
    </w:p>
    <w:p w14:paraId="2170701E" w14:textId="77777777" w:rsidR="002F40FA" w:rsidRDefault="00EA067A">
      <w:pPr>
        <w:spacing w:before="119" w:line="276" w:lineRule="exact"/>
        <w:ind w:right="216" w:firstLine="720"/>
        <w:textAlignment w:val="baseline"/>
        <w:rPr>
          <w:rFonts w:eastAsia="Times New Roman"/>
          <w:b/>
          <w:color w:val="000000"/>
          <w:sz w:val="24"/>
        </w:rPr>
      </w:pPr>
      <w:r>
        <w:rPr>
          <w:rFonts w:eastAsia="Times New Roman"/>
          <w:b/>
          <w:color w:val="000000"/>
          <w:sz w:val="24"/>
        </w:rPr>
        <w:t>Of what day is Christ the Lord?</w:t>
      </w:r>
      <w:r>
        <w:rPr>
          <w:rFonts w:eastAsia="Times New Roman"/>
          <w:color w:val="000000"/>
          <w:sz w:val="24"/>
        </w:rPr>
        <w:t>” Therefore the Son of man is Lord also of the Sabbath." Mark 2:28.</w:t>
      </w:r>
    </w:p>
    <w:p w14:paraId="2170701F" w14:textId="77777777" w:rsidR="002F40FA" w:rsidRDefault="00EA067A" w:rsidP="00157D57">
      <w:pPr>
        <w:spacing w:before="120" w:line="276" w:lineRule="exact"/>
        <w:ind w:right="72" w:firstLine="720"/>
        <w:textAlignment w:val="baseline"/>
        <w:rPr>
          <w:rFonts w:eastAsia="Times New Roman"/>
          <w:b/>
          <w:color w:val="000000"/>
          <w:spacing w:val="-2"/>
          <w:sz w:val="24"/>
        </w:rPr>
      </w:pPr>
      <w:r>
        <w:rPr>
          <w:rFonts w:eastAsia="Times New Roman"/>
          <w:b/>
          <w:color w:val="000000"/>
          <w:spacing w:val="-2"/>
          <w:sz w:val="24"/>
        </w:rPr>
        <w:t xml:space="preserve">What do eminent men say regarding the change of the Sabbath to the first day? </w:t>
      </w:r>
      <w:r>
        <w:rPr>
          <w:rFonts w:eastAsia="Times New Roman"/>
          <w:color w:val="000000"/>
          <w:spacing w:val="-2"/>
          <w:sz w:val="24"/>
        </w:rPr>
        <w:t xml:space="preserve">Lyman Abbott, editor of the </w:t>
      </w:r>
      <w:r>
        <w:rPr>
          <w:rFonts w:eastAsia="Times New Roman"/>
          <w:i/>
          <w:color w:val="000000"/>
          <w:spacing w:val="-2"/>
          <w:sz w:val="24"/>
        </w:rPr>
        <w:t xml:space="preserve">Christian Union, </w:t>
      </w:r>
      <w:r>
        <w:rPr>
          <w:rFonts w:eastAsia="Times New Roman"/>
          <w:color w:val="000000"/>
          <w:spacing w:val="-2"/>
          <w:sz w:val="24"/>
        </w:rPr>
        <w:t>says in that paper of June 20, 1890: "The current notion that Christ and His apostles authoritatively substituted the first day for</w:t>
      </w:r>
    </w:p>
    <w:p w14:paraId="21707020" w14:textId="77777777" w:rsidR="00157D57" w:rsidRDefault="00EA067A" w:rsidP="00157D57">
      <w:pPr>
        <w:spacing w:line="275" w:lineRule="exact"/>
        <w:jc w:val="right"/>
        <w:textAlignment w:val="baseline"/>
        <w:rPr>
          <w:rFonts w:eastAsia="Times New Roman"/>
          <w:color w:val="000000"/>
          <w:spacing w:val="6"/>
          <w:sz w:val="24"/>
        </w:rPr>
      </w:pPr>
      <w:r>
        <w:rPr>
          <w:rFonts w:eastAsia="Times New Roman"/>
          <w:color w:val="000000"/>
          <w:spacing w:val="6"/>
          <w:sz w:val="24"/>
        </w:rPr>
        <w:t>182</w:t>
      </w:r>
    </w:p>
    <w:p w14:paraId="21707021" w14:textId="77777777" w:rsidR="002F40FA" w:rsidRDefault="00EA067A">
      <w:pPr>
        <w:spacing w:line="275" w:lineRule="exact"/>
        <w:textAlignment w:val="baseline"/>
        <w:rPr>
          <w:rFonts w:eastAsia="Times New Roman"/>
          <w:color w:val="000000"/>
          <w:spacing w:val="6"/>
          <w:sz w:val="24"/>
        </w:rPr>
      </w:pPr>
      <w:r>
        <w:rPr>
          <w:rFonts w:eastAsia="Times New Roman"/>
          <w:color w:val="000000"/>
          <w:spacing w:val="6"/>
          <w:sz w:val="24"/>
        </w:rPr>
        <w:t xml:space="preserve"> </w:t>
      </w:r>
      <w:r>
        <w:rPr>
          <w:rFonts w:eastAsia="Times New Roman"/>
          <w:color w:val="000000"/>
          <w:sz w:val="24"/>
        </w:rPr>
        <w:t xml:space="preserve">the seventh, is absolutely without any authority in the New Testament. “The </w:t>
      </w:r>
      <w:r>
        <w:rPr>
          <w:rFonts w:eastAsia="Times New Roman"/>
          <w:i/>
          <w:color w:val="000000"/>
          <w:sz w:val="24"/>
        </w:rPr>
        <w:t xml:space="preserve">Watchman </w:t>
      </w:r>
      <w:r>
        <w:rPr>
          <w:rFonts w:eastAsia="Times New Roman"/>
          <w:color w:val="000000"/>
          <w:sz w:val="24"/>
        </w:rPr>
        <w:t xml:space="preserve">(Baptist), in reply to a correspondent, says: "The Scriptures nowhere call the first day of the week the Sabbath... There is no scriptural authority for so doing, nor, of course, any scriptural obligation. “The Protestant Episcopal Church says: "The day is now changed from the seventh to the first day;... but as we meet with no scriptural direction for the change, we may conclude it was done by the authority of the church." </w:t>
      </w:r>
      <w:r>
        <w:rPr>
          <w:rFonts w:eastAsia="Times New Roman"/>
          <w:i/>
          <w:color w:val="000000"/>
          <w:sz w:val="24"/>
        </w:rPr>
        <w:t>Explanation of Catechism.</w:t>
      </w:r>
    </w:p>
    <w:p w14:paraId="21707022" w14:textId="77777777" w:rsidR="002F40FA" w:rsidRDefault="00EA067A">
      <w:pPr>
        <w:spacing w:before="122" w:line="275" w:lineRule="exact"/>
        <w:ind w:right="216" w:firstLine="720"/>
        <w:textAlignment w:val="baseline"/>
        <w:rPr>
          <w:rFonts w:eastAsia="Times New Roman"/>
          <w:b/>
          <w:color w:val="000000"/>
          <w:sz w:val="24"/>
        </w:rPr>
      </w:pPr>
      <w:r>
        <w:rPr>
          <w:rFonts w:eastAsia="Times New Roman"/>
          <w:b/>
          <w:color w:val="000000"/>
          <w:sz w:val="24"/>
        </w:rPr>
        <w:t xml:space="preserve">What does the papacy set forth as the mark, or sign of its authority in commanding men under sin? </w:t>
      </w:r>
      <w:r>
        <w:rPr>
          <w:rFonts w:eastAsia="Times New Roman"/>
          <w:color w:val="000000"/>
          <w:sz w:val="24"/>
        </w:rPr>
        <w:t xml:space="preserve">“By the very act of changing the Sabbath into Sunday, which Protestants allow of... Because by keeping Sunday they acknowledge the church's power to ordain feasts, and to command them under sin." </w:t>
      </w:r>
      <w:r>
        <w:rPr>
          <w:rFonts w:eastAsia="Times New Roman"/>
          <w:i/>
          <w:color w:val="000000"/>
          <w:sz w:val="24"/>
        </w:rPr>
        <w:t xml:space="preserve">Abridgement of Christian Doctrine, </w:t>
      </w:r>
      <w:r>
        <w:rPr>
          <w:rFonts w:eastAsia="Times New Roman"/>
          <w:color w:val="000000"/>
          <w:sz w:val="24"/>
        </w:rPr>
        <w:t>page 58.</w:t>
      </w:r>
    </w:p>
    <w:p w14:paraId="21707023" w14:textId="77777777" w:rsidR="002F40FA" w:rsidRDefault="00EA067A">
      <w:pPr>
        <w:spacing w:before="122" w:line="274" w:lineRule="exact"/>
        <w:ind w:right="216" w:firstLine="720"/>
        <w:jc w:val="both"/>
        <w:textAlignment w:val="baseline"/>
        <w:rPr>
          <w:rFonts w:eastAsia="Times New Roman"/>
          <w:b/>
          <w:color w:val="000000"/>
          <w:sz w:val="24"/>
        </w:rPr>
      </w:pPr>
      <w:r>
        <w:rPr>
          <w:rFonts w:eastAsia="Times New Roman"/>
          <w:b/>
          <w:color w:val="000000"/>
          <w:sz w:val="24"/>
        </w:rPr>
        <w:t xml:space="preserve">What are several modern Sunday advocacy organizations trying to do at the present time? </w:t>
      </w:r>
      <w:r>
        <w:rPr>
          <w:rFonts w:eastAsia="Times New Roman"/>
          <w:color w:val="000000"/>
          <w:sz w:val="24"/>
        </w:rPr>
        <w:t>To enforce Sunday as a religious institution that all of the people, without exception, will have to observe.</w:t>
      </w:r>
    </w:p>
    <w:p w14:paraId="21707024" w14:textId="77777777" w:rsidR="002F40FA" w:rsidRDefault="00EA067A">
      <w:pPr>
        <w:spacing w:before="122" w:line="275" w:lineRule="exact"/>
        <w:ind w:right="432" w:firstLine="720"/>
        <w:textAlignment w:val="baseline"/>
        <w:rPr>
          <w:rFonts w:eastAsia="Times New Roman"/>
          <w:b/>
          <w:color w:val="000000"/>
          <w:sz w:val="24"/>
        </w:rPr>
      </w:pPr>
      <w:r>
        <w:rPr>
          <w:rFonts w:eastAsia="Times New Roman"/>
          <w:b/>
          <w:color w:val="000000"/>
          <w:sz w:val="24"/>
        </w:rPr>
        <w:t xml:space="preserve">How are they described who submit to this unscriptural requirement? </w:t>
      </w:r>
      <w:r>
        <w:rPr>
          <w:rFonts w:eastAsia="Times New Roman"/>
          <w:color w:val="000000"/>
          <w:sz w:val="24"/>
        </w:rPr>
        <w:t>As being worshipers of the beast and his image.</w:t>
      </w:r>
    </w:p>
    <w:p w14:paraId="21707025" w14:textId="77777777" w:rsidR="002F40FA" w:rsidRDefault="00EA067A">
      <w:pPr>
        <w:spacing w:before="124" w:line="276" w:lineRule="exact"/>
        <w:ind w:right="72" w:firstLine="720"/>
        <w:textAlignment w:val="baseline"/>
        <w:rPr>
          <w:rFonts w:eastAsia="Times New Roman"/>
          <w:b/>
          <w:color w:val="000000"/>
          <w:sz w:val="24"/>
        </w:rPr>
      </w:pPr>
      <w:r>
        <w:rPr>
          <w:rFonts w:eastAsia="Times New Roman"/>
          <w:b/>
          <w:color w:val="000000"/>
          <w:sz w:val="24"/>
        </w:rPr>
        <w:t xml:space="preserve">How strongly will this worship and mark be urged? </w:t>
      </w:r>
      <w:r>
        <w:rPr>
          <w:rFonts w:eastAsia="Times New Roman"/>
          <w:color w:val="000000"/>
          <w:sz w:val="24"/>
        </w:rPr>
        <w:t xml:space="preserve">“That the image of the beast should both speak, and cause that as many as would not worship the image of the beast </w:t>
      </w:r>
      <w:r>
        <w:rPr>
          <w:rFonts w:eastAsia="Times New Roman"/>
          <w:i/>
          <w:color w:val="000000"/>
          <w:sz w:val="24"/>
        </w:rPr>
        <w:t xml:space="preserve">should be killed. </w:t>
      </w:r>
      <w:r>
        <w:rPr>
          <w:rFonts w:eastAsia="Times New Roman"/>
          <w:color w:val="000000"/>
          <w:sz w:val="24"/>
        </w:rPr>
        <w:t xml:space="preserve">And he causeth all, both small and great, rich and poor, free and bond, to receive a mark in their right hand, or in their foreheads; </w:t>
      </w:r>
      <w:r>
        <w:rPr>
          <w:rFonts w:eastAsia="Times New Roman"/>
          <w:i/>
          <w:color w:val="000000"/>
          <w:sz w:val="24"/>
        </w:rPr>
        <w:t xml:space="preserve">and that no man might buy or sell, save he that had the mark." </w:t>
      </w:r>
      <w:r>
        <w:rPr>
          <w:rFonts w:eastAsia="Times New Roman"/>
          <w:color w:val="000000"/>
          <w:sz w:val="24"/>
        </w:rPr>
        <w:t>Rev. 13:15-17.</w:t>
      </w:r>
    </w:p>
    <w:p w14:paraId="21707026" w14:textId="77777777" w:rsidR="002F40FA" w:rsidRDefault="00EA067A">
      <w:pPr>
        <w:spacing w:before="122" w:line="275" w:lineRule="exact"/>
        <w:ind w:right="72" w:firstLine="720"/>
        <w:jc w:val="both"/>
        <w:textAlignment w:val="baseline"/>
        <w:rPr>
          <w:rFonts w:eastAsia="Times New Roman"/>
          <w:b/>
          <w:color w:val="000000"/>
          <w:sz w:val="24"/>
        </w:rPr>
      </w:pPr>
      <w:r>
        <w:rPr>
          <w:rFonts w:eastAsia="Times New Roman"/>
          <w:b/>
          <w:color w:val="000000"/>
          <w:sz w:val="24"/>
        </w:rPr>
        <w:t xml:space="preserve">What warning does the Lord give against the reception of this mark? </w:t>
      </w:r>
      <w:r>
        <w:rPr>
          <w:rFonts w:eastAsia="Times New Roman"/>
          <w:color w:val="000000"/>
          <w:sz w:val="24"/>
        </w:rPr>
        <w:t>“And the third angel followed them, saying with a loud voice, If any man worship the beast and his image, and receive his mark in his forehead, or in his hand, the same shall drink of the wine of the wrath of God." Rev. 14:9, 10.</w:t>
      </w:r>
    </w:p>
    <w:p w14:paraId="21707027" w14:textId="77777777" w:rsidR="002F40FA" w:rsidRDefault="00EA067A">
      <w:pPr>
        <w:spacing w:before="120" w:line="276" w:lineRule="exact"/>
        <w:ind w:right="72" w:firstLine="720"/>
        <w:textAlignment w:val="baseline"/>
        <w:rPr>
          <w:rFonts w:eastAsia="Times New Roman"/>
          <w:b/>
          <w:color w:val="000000"/>
          <w:sz w:val="24"/>
        </w:rPr>
      </w:pPr>
      <w:r>
        <w:rPr>
          <w:rFonts w:eastAsia="Times New Roman"/>
          <w:b/>
          <w:color w:val="000000"/>
          <w:sz w:val="24"/>
        </w:rPr>
        <w:t>What is this wine of God's wrath?</w:t>
      </w:r>
      <w:r>
        <w:rPr>
          <w:rFonts w:eastAsia="Times New Roman"/>
          <w:color w:val="000000"/>
          <w:sz w:val="24"/>
        </w:rPr>
        <w:t xml:space="preserve">” And I saw another sign in heaven, great and marvelous, seven angels having the seven last plagues; </w:t>
      </w:r>
      <w:r>
        <w:rPr>
          <w:rFonts w:eastAsia="Times New Roman"/>
          <w:i/>
          <w:color w:val="000000"/>
          <w:sz w:val="24"/>
        </w:rPr>
        <w:t xml:space="preserve">for in them is filled up the wrath of God." </w:t>
      </w:r>
      <w:r>
        <w:rPr>
          <w:rFonts w:eastAsia="Times New Roman"/>
          <w:color w:val="000000"/>
          <w:sz w:val="24"/>
        </w:rPr>
        <w:t>Rev. 15:1.</w:t>
      </w:r>
    </w:p>
    <w:p w14:paraId="21707028" w14:textId="77777777" w:rsidR="002F40FA" w:rsidRDefault="00EA067A">
      <w:pPr>
        <w:spacing w:before="120" w:line="275" w:lineRule="exact"/>
        <w:ind w:right="360" w:firstLine="720"/>
        <w:textAlignment w:val="baseline"/>
        <w:rPr>
          <w:rFonts w:eastAsia="Times New Roman"/>
          <w:b/>
          <w:color w:val="000000"/>
          <w:spacing w:val="-1"/>
          <w:sz w:val="24"/>
        </w:rPr>
      </w:pPr>
      <w:r>
        <w:rPr>
          <w:rFonts w:eastAsia="Times New Roman"/>
          <w:b/>
          <w:color w:val="000000"/>
          <w:spacing w:val="-1"/>
          <w:sz w:val="24"/>
        </w:rPr>
        <w:lastRenderedPageBreak/>
        <w:t xml:space="preserve">How extensive will be the worship of the beast? </w:t>
      </w:r>
      <w:r>
        <w:rPr>
          <w:rFonts w:eastAsia="Times New Roman"/>
          <w:color w:val="000000"/>
          <w:spacing w:val="-1"/>
          <w:sz w:val="24"/>
        </w:rPr>
        <w:t>“And all that dwell upon the earth shall worship him, whose names are not written in the book of life." Rev. 13:8.</w:t>
      </w:r>
    </w:p>
    <w:p w14:paraId="21707029" w14:textId="77777777" w:rsidR="002F40FA" w:rsidRDefault="00EA067A">
      <w:pPr>
        <w:spacing w:before="118" w:line="230" w:lineRule="exact"/>
        <w:ind w:right="72" w:firstLine="720"/>
        <w:textAlignment w:val="baseline"/>
        <w:rPr>
          <w:rFonts w:eastAsia="Times New Roman"/>
          <w:color w:val="000000"/>
          <w:spacing w:val="-1"/>
        </w:rPr>
      </w:pPr>
      <w:r>
        <w:rPr>
          <w:rFonts w:eastAsia="Times New Roman"/>
          <w:color w:val="000000"/>
          <w:spacing w:val="-1"/>
        </w:rPr>
        <w:t xml:space="preserve">NOTE. - "But in this homage to the papacy the United States will not be alone. The Influence of Rome in the countries that once acknowledged her dominion is still far from being destroyed. And prophecy foretells a restoration of her power. 'I saw one of his heads as it were wounded to death; and his deadly wound was healed; and all the world wondered after the beast.' The infliction of the deadly wound points to the abolition of the papacy in 1798. After this, says the prophet, 'His deadly wound was healed; and all the world wondered after the beast.' Paul states plainly that the man of sin will continue until the second advent. To the very close of time he will carry forward his work of deception... 'All that dwell upon the earth shall worship him, whose names are not written in the book of life.' ...In both the Old and the New World, the papacy will receive homage in the honor paid to the Sunday institution, that rests solely upon the authority of the Roman Church." </w:t>
      </w:r>
      <w:r>
        <w:rPr>
          <w:rFonts w:eastAsia="Times New Roman"/>
          <w:i/>
          <w:color w:val="000000"/>
          <w:spacing w:val="-1"/>
        </w:rPr>
        <w:t xml:space="preserve">Great Controversy, </w:t>
      </w:r>
      <w:r>
        <w:rPr>
          <w:rFonts w:eastAsia="Times New Roman"/>
          <w:color w:val="000000"/>
          <w:spacing w:val="-1"/>
        </w:rPr>
        <w:t>page 579.</w:t>
      </w:r>
    </w:p>
    <w:p w14:paraId="2170702A" w14:textId="77777777" w:rsidR="002F40FA" w:rsidRDefault="00EA067A">
      <w:pPr>
        <w:spacing w:before="130" w:after="360" w:line="275" w:lineRule="exact"/>
        <w:ind w:right="72" w:firstLine="720"/>
        <w:jc w:val="both"/>
        <w:textAlignment w:val="baseline"/>
        <w:rPr>
          <w:rFonts w:eastAsia="Times New Roman"/>
          <w:b/>
          <w:color w:val="000000"/>
          <w:sz w:val="24"/>
        </w:rPr>
      </w:pPr>
      <w:r>
        <w:rPr>
          <w:rFonts w:eastAsia="Times New Roman"/>
          <w:b/>
          <w:color w:val="000000"/>
          <w:sz w:val="24"/>
        </w:rPr>
        <w:t>Will all receive this mark?</w:t>
      </w:r>
      <w:r>
        <w:rPr>
          <w:rFonts w:eastAsia="Times New Roman"/>
          <w:color w:val="000000"/>
          <w:sz w:val="24"/>
        </w:rPr>
        <w:t>” And I saw as it were a sea of glass mingled with fire; and them that had gotten the victory over the beast, and over his image, and over his mark, and over the number of his name, stand on the sea of glass, having the harps of God." Rev. 15:2.</w:t>
      </w:r>
    </w:p>
    <w:p w14:paraId="2170702B" w14:textId="77777777" w:rsidR="002F40FA" w:rsidRDefault="00EA067A" w:rsidP="00AE4993">
      <w:pPr>
        <w:spacing w:before="1" w:line="275" w:lineRule="exact"/>
        <w:jc w:val="right"/>
        <w:textAlignment w:val="baseline"/>
        <w:rPr>
          <w:rFonts w:eastAsia="Times New Roman"/>
          <w:color w:val="000000"/>
          <w:spacing w:val="6"/>
          <w:sz w:val="24"/>
        </w:rPr>
      </w:pPr>
      <w:r>
        <w:rPr>
          <w:rFonts w:eastAsia="Times New Roman"/>
          <w:color w:val="000000"/>
          <w:spacing w:val="6"/>
          <w:sz w:val="24"/>
        </w:rPr>
        <w:t>183</w:t>
      </w:r>
    </w:p>
    <w:p w14:paraId="2170702C" w14:textId="77777777" w:rsidR="002F40FA" w:rsidRDefault="00EA067A">
      <w:pPr>
        <w:spacing w:before="1" w:line="275" w:lineRule="exact"/>
        <w:ind w:right="144" w:firstLine="720"/>
        <w:textAlignment w:val="baseline"/>
        <w:rPr>
          <w:rFonts w:eastAsia="Times New Roman"/>
          <w:b/>
          <w:color w:val="000000"/>
          <w:sz w:val="24"/>
        </w:rPr>
      </w:pPr>
      <w:r>
        <w:rPr>
          <w:rFonts w:eastAsia="Times New Roman"/>
          <w:b/>
          <w:color w:val="000000"/>
          <w:sz w:val="24"/>
        </w:rPr>
        <w:t>The third angel's message warns against the worship of the beast, and the reception of his mark. What follows this message?</w:t>
      </w:r>
      <w:r>
        <w:rPr>
          <w:rFonts w:eastAsia="Times New Roman"/>
          <w:color w:val="000000"/>
          <w:sz w:val="24"/>
        </w:rPr>
        <w:t>” And I looked, and behold a white cloud, and upon the cloud one sat like unto the Son of man, having on His head a golden crown, and in His hand a sharp sickle." Rev. 14:14.</w:t>
      </w:r>
    </w:p>
    <w:p w14:paraId="2170702D" w14:textId="77777777" w:rsidR="002F40FA" w:rsidRDefault="00EA067A">
      <w:pPr>
        <w:spacing w:before="123" w:line="276" w:lineRule="exact"/>
        <w:ind w:right="72" w:firstLine="720"/>
        <w:textAlignment w:val="baseline"/>
        <w:rPr>
          <w:rFonts w:eastAsia="Times New Roman"/>
          <w:b/>
          <w:color w:val="000000"/>
          <w:sz w:val="24"/>
        </w:rPr>
      </w:pPr>
      <w:r>
        <w:rPr>
          <w:rFonts w:eastAsia="Times New Roman"/>
          <w:b/>
          <w:color w:val="000000"/>
          <w:sz w:val="24"/>
        </w:rPr>
        <w:t>What does He do at this time?</w:t>
      </w:r>
      <w:r>
        <w:rPr>
          <w:rFonts w:eastAsia="Times New Roman"/>
          <w:color w:val="000000"/>
          <w:sz w:val="24"/>
        </w:rPr>
        <w:t xml:space="preserve">” And He that sat on the cloud </w:t>
      </w:r>
      <w:r>
        <w:rPr>
          <w:rFonts w:eastAsia="Times New Roman"/>
          <w:i/>
          <w:color w:val="000000"/>
          <w:sz w:val="24"/>
        </w:rPr>
        <w:t xml:space="preserve">thrust in His sickle on the earth; and the earth was reaped." </w:t>
      </w:r>
      <w:r>
        <w:rPr>
          <w:rFonts w:eastAsia="Times New Roman"/>
          <w:color w:val="000000"/>
          <w:sz w:val="24"/>
        </w:rPr>
        <w:t>Rev. 14:16.</w:t>
      </w:r>
    </w:p>
    <w:p w14:paraId="2170702E" w14:textId="77777777" w:rsidR="002F40FA" w:rsidRDefault="00EA067A">
      <w:pPr>
        <w:spacing w:before="120" w:line="276" w:lineRule="exact"/>
        <w:ind w:right="144" w:firstLine="720"/>
        <w:textAlignment w:val="baseline"/>
        <w:rPr>
          <w:rFonts w:eastAsia="Times New Roman"/>
          <w:b/>
          <w:color w:val="000000"/>
          <w:sz w:val="24"/>
        </w:rPr>
      </w:pPr>
      <w:r>
        <w:rPr>
          <w:rFonts w:eastAsia="Times New Roman"/>
          <w:b/>
          <w:color w:val="000000"/>
          <w:sz w:val="24"/>
        </w:rPr>
        <w:t xml:space="preserve">What is the reaping time, or the harvest, called? </w:t>
      </w:r>
      <w:r>
        <w:rPr>
          <w:rFonts w:eastAsia="Times New Roman"/>
          <w:color w:val="000000"/>
          <w:sz w:val="24"/>
        </w:rPr>
        <w:t xml:space="preserve">“The </w:t>
      </w:r>
      <w:r>
        <w:rPr>
          <w:rFonts w:eastAsia="Times New Roman"/>
          <w:i/>
          <w:color w:val="000000"/>
          <w:sz w:val="24"/>
        </w:rPr>
        <w:t xml:space="preserve">harvest is the end of the world; </w:t>
      </w:r>
      <w:r>
        <w:rPr>
          <w:rFonts w:eastAsia="Times New Roman"/>
          <w:color w:val="000000"/>
          <w:sz w:val="24"/>
        </w:rPr>
        <w:t xml:space="preserve">and the </w:t>
      </w:r>
      <w:r>
        <w:rPr>
          <w:rFonts w:eastAsia="Times New Roman"/>
          <w:i/>
          <w:color w:val="000000"/>
          <w:sz w:val="24"/>
        </w:rPr>
        <w:t xml:space="preserve">reapers are the angels." </w:t>
      </w:r>
      <w:r>
        <w:rPr>
          <w:rFonts w:eastAsia="Times New Roman"/>
          <w:color w:val="000000"/>
          <w:sz w:val="24"/>
        </w:rPr>
        <w:t>Matt. 13:39.</w:t>
      </w:r>
    </w:p>
    <w:p w14:paraId="2170702F" w14:textId="77777777" w:rsidR="002F40FA" w:rsidRDefault="00EA067A">
      <w:pPr>
        <w:spacing w:before="122" w:line="229" w:lineRule="exact"/>
        <w:ind w:firstLine="720"/>
        <w:textAlignment w:val="baseline"/>
        <w:rPr>
          <w:rFonts w:eastAsia="Times New Roman"/>
          <w:color w:val="000000"/>
        </w:rPr>
      </w:pPr>
      <w:r>
        <w:rPr>
          <w:rFonts w:eastAsia="Times New Roman"/>
          <w:color w:val="000000"/>
        </w:rPr>
        <w:t>NOTE. - When the mark of the beast is enforced, it will be one of the most critical times the church of God has ever passed through. As is shown from the last few Scripture quotations, the Lord's coming and the end of the world follow close after the enforcement of the mark. The third angel's message, which warns men against the work of the beast and his image, becomes to the present generation one of the most important concerns of this life.</w:t>
      </w:r>
    </w:p>
    <w:p w14:paraId="21707030" w14:textId="77777777" w:rsidR="002F40FA" w:rsidRDefault="00EA067A">
      <w:pPr>
        <w:spacing w:before="249" w:line="295"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92</w:t>
      </w:r>
    </w:p>
    <w:p w14:paraId="21707031" w14:textId="77777777" w:rsidR="002F40FA" w:rsidRPr="00EA07C1" w:rsidRDefault="00EA07C1" w:rsidP="00EA07C1">
      <w:pPr>
        <w:pStyle w:val="Heading2"/>
      </w:pPr>
      <w:r w:rsidRPr="00EA07C1">
        <w:t xml:space="preserve">92 </w:t>
      </w:r>
      <w:r w:rsidR="00EA067A" w:rsidRPr="00EA07C1">
        <w:t>The "Sign" of Loyalty</w:t>
      </w:r>
    </w:p>
    <w:p w14:paraId="21707032" w14:textId="77777777" w:rsidR="002F40FA" w:rsidRDefault="00EA067A">
      <w:pPr>
        <w:spacing w:before="190" w:line="275" w:lineRule="exact"/>
        <w:ind w:right="72" w:firstLine="720"/>
        <w:textAlignment w:val="baseline"/>
        <w:rPr>
          <w:rFonts w:eastAsia="Times New Roman"/>
          <w:b/>
          <w:color w:val="000000"/>
          <w:sz w:val="24"/>
        </w:rPr>
      </w:pPr>
      <w:r>
        <w:rPr>
          <w:rFonts w:eastAsia="Times New Roman"/>
          <w:b/>
          <w:color w:val="000000"/>
          <w:sz w:val="24"/>
        </w:rPr>
        <w:t xml:space="preserve">Against what does the third angel warn men? </w:t>
      </w:r>
      <w:r>
        <w:rPr>
          <w:rFonts w:eastAsia="Times New Roman"/>
          <w:color w:val="000000"/>
          <w:sz w:val="24"/>
        </w:rPr>
        <w:t>Against the worship of the beast, and the reception of his mark. Rev. 14:9, 10.</w:t>
      </w:r>
    </w:p>
    <w:p w14:paraId="21707033" w14:textId="77777777" w:rsidR="002F40FA" w:rsidRDefault="00EA067A">
      <w:pPr>
        <w:spacing w:before="128" w:line="275" w:lineRule="exact"/>
        <w:ind w:left="720"/>
        <w:textAlignment w:val="baseline"/>
        <w:rPr>
          <w:rFonts w:eastAsia="Times New Roman"/>
          <w:b/>
          <w:color w:val="000000"/>
          <w:sz w:val="24"/>
        </w:rPr>
      </w:pPr>
      <w:r>
        <w:rPr>
          <w:rFonts w:eastAsia="Times New Roman"/>
          <w:b/>
          <w:color w:val="000000"/>
          <w:sz w:val="24"/>
        </w:rPr>
        <w:t xml:space="preserve">How many will worship the beast? </w:t>
      </w:r>
      <w:r>
        <w:rPr>
          <w:rFonts w:eastAsia="Times New Roman"/>
          <w:color w:val="000000"/>
          <w:sz w:val="24"/>
        </w:rPr>
        <w:t>Nearly the whole world. Rev. 13:8.</w:t>
      </w:r>
    </w:p>
    <w:p w14:paraId="21707034" w14:textId="77777777" w:rsidR="002F40FA" w:rsidRDefault="00EA067A">
      <w:pPr>
        <w:spacing w:before="119" w:line="275" w:lineRule="exact"/>
        <w:ind w:right="72" w:firstLine="720"/>
        <w:textAlignment w:val="baseline"/>
        <w:rPr>
          <w:rFonts w:eastAsia="Times New Roman"/>
          <w:b/>
          <w:color w:val="000000"/>
          <w:sz w:val="24"/>
        </w:rPr>
      </w:pPr>
      <w:r>
        <w:rPr>
          <w:rFonts w:eastAsia="Times New Roman"/>
          <w:b/>
          <w:color w:val="000000"/>
          <w:sz w:val="24"/>
        </w:rPr>
        <w:t>What will those be doing who are not worshipers of the beast?</w:t>
      </w:r>
      <w:r>
        <w:rPr>
          <w:rFonts w:eastAsia="Times New Roman"/>
          <w:color w:val="000000"/>
          <w:sz w:val="24"/>
        </w:rPr>
        <w:t xml:space="preserve">” Here is the patience of the saints: here are they that </w:t>
      </w:r>
      <w:r>
        <w:rPr>
          <w:rFonts w:eastAsia="Times New Roman"/>
          <w:i/>
          <w:color w:val="000000"/>
          <w:sz w:val="24"/>
        </w:rPr>
        <w:t xml:space="preserve">keep the commandments of God, and the faith of Jesus." </w:t>
      </w:r>
      <w:r>
        <w:rPr>
          <w:rFonts w:eastAsia="Times New Roman"/>
          <w:color w:val="000000"/>
          <w:sz w:val="24"/>
        </w:rPr>
        <w:t>Rev. 14:12.</w:t>
      </w:r>
    </w:p>
    <w:p w14:paraId="21707035" w14:textId="77777777" w:rsidR="002F40FA" w:rsidRDefault="00EA067A">
      <w:pPr>
        <w:spacing w:before="124" w:line="275" w:lineRule="exact"/>
        <w:ind w:firstLine="720"/>
        <w:textAlignment w:val="baseline"/>
        <w:rPr>
          <w:rFonts w:eastAsia="Times New Roman"/>
          <w:b/>
          <w:color w:val="000000"/>
          <w:sz w:val="24"/>
        </w:rPr>
      </w:pPr>
      <w:r>
        <w:rPr>
          <w:rFonts w:eastAsia="Times New Roman"/>
          <w:b/>
          <w:color w:val="000000"/>
          <w:sz w:val="24"/>
        </w:rPr>
        <w:t xml:space="preserve">Where are the faithful ones finally found? </w:t>
      </w:r>
      <w:r>
        <w:rPr>
          <w:rFonts w:eastAsia="Times New Roman"/>
          <w:color w:val="000000"/>
          <w:sz w:val="24"/>
        </w:rPr>
        <w:t xml:space="preserve">“And I saw as it were a sea of glass mingled with fire: and them that had gotten the victory over the beast, and over his image, and over his mark, and over the number of his name, </w:t>
      </w:r>
      <w:r>
        <w:rPr>
          <w:rFonts w:eastAsia="Times New Roman"/>
          <w:i/>
          <w:color w:val="000000"/>
          <w:sz w:val="24"/>
        </w:rPr>
        <w:t xml:space="preserve">stand on the sea of glass, having the harps of God. </w:t>
      </w:r>
      <w:r>
        <w:rPr>
          <w:rFonts w:eastAsia="Times New Roman"/>
          <w:color w:val="000000"/>
          <w:sz w:val="24"/>
        </w:rPr>
        <w:t>" Rev. 15:2.</w:t>
      </w:r>
    </w:p>
    <w:p w14:paraId="21707036" w14:textId="77777777" w:rsidR="002F40FA" w:rsidRDefault="00EA067A">
      <w:pPr>
        <w:spacing w:before="125" w:line="275" w:lineRule="exact"/>
        <w:ind w:firstLine="720"/>
        <w:textAlignment w:val="baseline"/>
        <w:rPr>
          <w:rFonts w:eastAsia="Times New Roman"/>
          <w:b/>
          <w:color w:val="000000"/>
          <w:sz w:val="24"/>
        </w:rPr>
      </w:pPr>
      <w:r>
        <w:rPr>
          <w:rFonts w:eastAsia="Times New Roman"/>
          <w:b/>
          <w:color w:val="000000"/>
          <w:sz w:val="24"/>
        </w:rPr>
        <w:t xml:space="preserve">What do they have on their foreheads? </w:t>
      </w:r>
      <w:r>
        <w:rPr>
          <w:rFonts w:eastAsia="Times New Roman"/>
          <w:color w:val="000000"/>
          <w:sz w:val="24"/>
        </w:rPr>
        <w:t xml:space="preserve">“And I looked, and, lo, a Lamb stood on the mount Zion, and with Him a hundred forty and four thousand, having </w:t>
      </w:r>
      <w:r>
        <w:rPr>
          <w:rFonts w:eastAsia="Times New Roman"/>
          <w:i/>
          <w:color w:val="000000"/>
          <w:sz w:val="24"/>
        </w:rPr>
        <w:t xml:space="preserve">His Father's name written in their foreheads." </w:t>
      </w:r>
      <w:r>
        <w:rPr>
          <w:rFonts w:eastAsia="Times New Roman"/>
          <w:color w:val="000000"/>
          <w:sz w:val="24"/>
        </w:rPr>
        <w:t>Rev. 14:1.</w:t>
      </w:r>
    </w:p>
    <w:p w14:paraId="21707037" w14:textId="77777777" w:rsidR="002F40FA" w:rsidRDefault="00EA067A">
      <w:pPr>
        <w:spacing w:before="118" w:line="275" w:lineRule="exact"/>
        <w:ind w:firstLine="720"/>
        <w:textAlignment w:val="baseline"/>
        <w:rPr>
          <w:rFonts w:eastAsia="Times New Roman"/>
          <w:b/>
          <w:color w:val="000000"/>
          <w:sz w:val="24"/>
        </w:rPr>
      </w:pPr>
      <w:r>
        <w:rPr>
          <w:rFonts w:eastAsia="Times New Roman"/>
          <w:b/>
          <w:color w:val="000000"/>
          <w:sz w:val="24"/>
        </w:rPr>
        <w:t xml:space="preserve">How many were sealed? </w:t>
      </w:r>
      <w:r>
        <w:rPr>
          <w:rFonts w:eastAsia="Times New Roman"/>
          <w:color w:val="000000"/>
          <w:sz w:val="24"/>
        </w:rPr>
        <w:t xml:space="preserve">“And I hear the number of them which were sealed; and there were sealed </w:t>
      </w:r>
      <w:r>
        <w:rPr>
          <w:rFonts w:eastAsia="Times New Roman"/>
          <w:i/>
          <w:color w:val="000000"/>
          <w:sz w:val="24"/>
        </w:rPr>
        <w:t xml:space="preserve">a hundred and forty and four thousand </w:t>
      </w:r>
      <w:r>
        <w:rPr>
          <w:rFonts w:eastAsia="Times New Roman"/>
          <w:color w:val="000000"/>
          <w:sz w:val="24"/>
        </w:rPr>
        <w:t>of all the tribes of the children of Israel." Rev. 7:4.</w:t>
      </w:r>
    </w:p>
    <w:p w14:paraId="21707038" w14:textId="77777777" w:rsidR="002F40FA" w:rsidRDefault="00EA067A">
      <w:pPr>
        <w:spacing w:before="125" w:line="275" w:lineRule="exact"/>
        <w:ind w:right="72" w:firstLine="720"/>
        <w:textAlignment w:val="baseline"/>
        <w:rPr>
          <w:rFonts w:eastAsia="Times New Roman"/>
          <w:b/>
          <w:color w:val="000000"/>
          <w:sz w:val="24"/>
        </w:rPr>
      </w:pPr>
      <w:r>
        <w:rPr>
          <w:rFonts w:eastAsia="Times New Roman"/>
          <w:b/>
          <w:color w:val="000000"/>
          <w:sz w:val="24"/>
        </w:rPr>
        <w:lastRenderedPageBreak/>
        <w:t>With what were they sealed?</w:t>
      </w:r>
      <w:r>
        <w:rPr>
          <w:rFonts w:eastAsia="Times New Roman"/>
          <w:color w:val="000000"/>
          <w:sz w:val="24"/>
        </w:rPr>
        <w:t xml:space="preserve">” And I saw another angel ascending from the east, having the </w:t>
      </w:r>
      <w:r>
        <w:rPr>
          <w:rFonts w:eastAsia="Times New Roman"/>
          <w:i/>
          <w:color w:val="000000"/>
          <w:sz w:val="24"/>
        </w:rPr>
        <w:t>seal of the living God.</w:t>
      </w:r>
      <w:r>
        <w:rPr>
          <w:rFonts w:eastAsia="Times New Roman"/>
          <w:color w:val="000000"/>
          <w:sz w:val="24"/>
        </w:rPr>
        <w:t>" Rev. 7:2.</w:t>
      </w:r>
    </w:p>
    <w:p w14:paraId="21707039" w14:textId="77777777" w:rsidR="002F40FA" w:rsidRDefault="00EA067A">
      <w:pPr>
        <w:spacing w:before="122" w:line="275" w:lineRule="exact"/>
        <w:ind w:firstLine="720"/>
        <w:textAlignment w:val="baseline"/>
        <w:rPr>
          <w:rFonts w:eastAsia="Times New Roman"/>
          <w:b/>
          <w:color w:val="000000"/>
          <w:sz w:val="24"/>
        </w:rPr>
      </w:pPr>
      <w:r>
        <w:rPr>
          <w:rFonts w:eastAsia="Times New Roman"/>
          <w:b/>
          <w:color w:val="000000"/>
          <w:sz w:val="24"/>
        </w:rPr>
        <w:t xml:space="preserve">Where were they sealed? </w:t>
      </w:r>
      <w:r>
        <w:rPr>
          <w:rFonts w:eastAsia="Times New Roman"/>
          <w:color w:val="000000"/>
          <w:sz w:val="24"/>
        </w:rPr>
        <w:t xml:space="preserve">“Hurt not the earth, neither the sea, nor the trees, till we have </w:t>
      </w:r>
      <w:r>
        <w:rPr>
          <w:rFonts w:eastAsia="Times New Roman"/>
          <w:i/>
          <w:color w:val="000000"/>
          <w:sz w:val="24"/>
        </w:rPr>
        <w:t xml:space="preserve">sealed the servants of our God in their foreheads." </w:t>
      </w:r>
      <w:r>
        <w:rPr>
          <w:rFonts w:eastAsia="Times New Roman"/>
          <w:color w:val="000000"/>
          <w:sz w:val="24"/>
        </w:rPr>
        <w:t>Rev. 7:3.</w:t>
      </w:r>
    </w:p>
    <w:p w14:paraId="2170703A" w14:textId="77777777" w:rsidR="002F40FA" w:rsidRDefault="00EA067A">
      <w:pPr>
        <w:spacing w:before="119" w:line="275" w:lineRule="exact"/>
        <w:ind w:right="432" w:firstLine="720"/>
        <w:textAlignment w:val="baseline"/>
        <w:rPr>
          <w:rFonts w:eastAsia="Times New Roman"/>
          <w:b/>
          <w:color w:val="000000"/>
          <w:sz w:val="24"/>
        </w:rPr>
      </w:pPr>
      <w:r>
        <w:rPr>
          <w:rFonts w:eastAsia="Times New Roman"/>
          <w:b/>
          <w:color w:val="000000"/>
          <w:sz w:val="24"/>
        </w:rPr>
        <w:t xml:space="preserve">What does the Bible present as the object of a sign, or seal? </w:t>
      </w:r>
      <w:r>
        <w:rPr>
          <w:rFonts w:eastAsia="Times New Roman"/>
          <w:color w:val="000000"/>
          <w:sz w:val="24"/>
        </w:rPr>
        <w:t>“Now, O king, establish the decree, and sign the writing, that it be not changed." Dan. 6:8.</w:t>
      </w:r>
    </w:p>
    <w:p w14:paraId="2170703B" w14:textId="77777777" w:rsidR="002F40FA" w:rsidRDefault="00EA067A">
      <w:pPr>
        <w:spacing w:before="122" w:line="275" w:lineRule="exact"/>
        <w:ind w:right="72" w:firstLine="720"/>
        <w:textAlignment w:val="baseline"/>
        <w:rPr>
          <w:rFonts w:eastAsia="Times New Roman"/>
          <w:b/>
          <w:color w:val="000000"/>
          <w:sz w:val="24"/>
        </w:rPr>
      </w:pPr>
      <w:r>
        <w:rPr>
          <w:rFonts w:eastAsia="Times New Roman"/>
          <w:b/>
          <w:color w:val="000000"/>
          <w:sz w:val="24"/>
        </w:rPr>
        <w:t xml:space="preserve">With what is God's seal connected? </w:t>
      </w:r>
      <w:r>
        <w:rPr>
          <w:rFonts w:eastAsia="Times New Roman"/>
          <w:color w:val="000000"/>
          <w:sz w:val="24"/>
        </w:rPr>
        <w:t>“Bind up the testimony, seal the law among My disciples." Isa. 8:16.</w:t>
      </w:r>
    </w:p>
    <w:p w14:paraId="2170703C" w14:textId="77777777" w:rsidR="00AE4993" w:rsidRPr="00AE4993" w:rsidRDefault="00EA067A" w:rsidP="00AE4993">
      <w:pPr>
        <w:spacing w:before="128" w:line="275" w:lineRule="exact"/>
        <w:ind w:firstLine="720"/>
        <w:textAlignment w:val="baseline"/>
        <w:rPr>
          <w:rFonts w:eastAsia="Times New Roman"/>
          <w:b/>
          <w:color w:val="000000"/>
          <w:spacing w:val="-2"/>
          <w:sz w:val="24"/>
        </w:rPr>
      </w:pPr>
      <w:r>
        <w:rPr>
          <w:rFonts w:eastAsia="Times New Roman"/>
          <w:b/>
          <w:color w:val="000000"/>
          <w:spacing w:val="-2"/>
          <w:sz w:val="24"/>
        </w:rPr>
        <w:t xml:space="preserve">Does the first commandment show who is its author? </w:t>
      </w:r>
      <w:r>
        <w:rPr>
          <w:rFonts w:eastAsia="Times New Roman"/>
          <w:color w:val="000000"/>
          <w:spacing w:val="-2"/>
          <w:sz w:val="24"/>
        </w:rPr>
        <w:t>“Thou shalt have no other</w:t>
      </w:r>
      <w:r w:rsidR="00AE4993">
        <w:rPr>
          <w:rFonts w:eastAsia="Times New Roman"/>
          <w:b/>
          <w:color w:val="000000"/>
          <w:spacing w:val="-2"/>
          <w:sz w:val="24"/>
        </w:rPr>
        <w:t xml:space="preserve"> </w:t>
      </w:r>
      <w:r>
        <w:rPr>
          <w:rFonts w:eastAsia="Times New Roman"/>
          <w:color w:val="000000"/>
          <w:sz w:val="24"/>
        </w:rPr>
        <w:t>gods before Me." Ex. 20:3.</w:t>
      </w:r>
      <w:r w:rsidR="00AE4993" w:rsidRPr="00AE4993">
        <w:rPr>
          <w:rFonts w:eastAsia="Times New Roman"/>
          <w:color w:val="000000"/>
          <w:spacing w:val="23"/>
          <w:sz w:val="24"/>
        </w:rPr>
        <w:t xml:space="preserve"> </w:t>
      </w:r>
    </w:p>
    <w:p w14:paraId="2170703D" w14:textId="77777777" w:rsidR="002F40FA" w:rsidRDefault="00AE4993">
      <w:pPr>
        <w:spacing w:before="171" w:line="275" w:lineRule="exact"/>
        <w:jc w:val="right"/>
        <w:textAlignment w:val="baseline"/>
        <w:rPr>
          <w:rFonts w:eastAsia="Times New Roman"/>
          <w:color w:val="000000"/>
          <w:spacing w:val="23"/>
          <w:sz w:val="24"/>
        </w:rPr>
      </w:pPr>
      <w:r>
        <w:rPr>
          <w:rFonts w:eastAsia="Times New Roman"/>
          <w:color w:val="000000"/>
          <w:spacing w:val="23"/>
          <w:sz w:val="24"/>
        </w:rPr>
        <w:t>184</w:t>
      </w:r>
    </w:p>
    <w:p w14:paraId="2170703E" w14:textId="77777777" w:rsidR="002F40FA" w:rsidRDefault="00EA067A">
      <w:pPr>
        <w:spacing w:before="114" w:line="230" w:lineRule="exact"/>
        <w:ind w:firstLine="720"/>
        <w:textAlignment w:val="baseline"/>
        <w:rPr>
          <w:rFonts w:eastAsia="Times New Roman"/>
          <w:color w:val="000000"/>
        </w:rPr>
      </w:pPr>
      <w:r>
        <w:rPr>
          <w:rFonts w:eastAsia="Times New Roman"/>
          <w:color w:val="000000"/>
        </w:rPr>
        <w:t>NOTE. - Who the "Me" here spoken of is, the commandment does not state. That prohibition might come from almost any source. Any heathen could claim it as a command from his god, and so far as commandment itself goes, no one could disprove His claim.</w:t>
      </w:r>
    </w:p>
    <w:p w14:paraId="2170703F" w14:textId="77777777" w:rsidR="002F40FA" w:rsidRDefault="00EA067A">
      <w:pPr>
        <w:spacing w:before="125" w:line="276" w:lineRule="exact"/>
        <w:ind w:firstLine="720"/>
        <w:textAlignment w:val="baseline"/>
        <w:rPr>
          <w:rFonts w:eastAsia="Times New Roman"/>
          <w:b/>
          <w:color w:val="000000"/>
          <w:sz w:val="24"/>
        </w:rPr>
      </w:pPr>
      <w:r>
        <w:rPr>
          <w:rFonts w:eastAsia="Times New Roman"/>
          <w:b/>
          <w:color w:val="000000"/>
          <w:sz w:val="24"/>
        </w:rPr>
        <w:t xml:space="preserve">Does the third commandment show who is the author of the law? </w:t>
      </w:r>
      <w:r>
        <w:rPr>
          <w:rFonts w:eastAsia="Times New Roman"/>
          <w:color w:val="000000"/>
          <w:sz w:val="24"/>
        </w:rPr>
        <w:t>“Thou shalt not take the name of the Lord thy God in vain; for the Lord will not hold him guiltless that taketh His name in vain." Ex. 20:7.</w:t>
      </w:r>
    </w:p>
    <w:p w14:paraId="21707040" w14:textId="77777777" w:rsidR="002F40FA" w:rsidRDefault="00EA067A">
      <w:pPr>
        <w:spacing w:before="117" w:line="276" w:lineRule="exact"/>
        <w:ind w:firstLine="720"/>
        <w:jc w:val="both"/>
        <w:textAlignment w:val="baseline"/>
        <w:rPr>
          <w:rFonts w:eastAsia="Times New Roman"/>
          <w:b/>
          <w:color w:val="000000"/>
          <w:spacing w:val="-2"/>
          <w:sz w:val="24"/>
        </w:rPr>
      </w:pPr>
      <w:r>
        <w:rPr>
          <w:rFonts w:eastAsia="Times New Roman"/>
          <w:b/>
          <w:color w:val="000000"/>
          <w:spacing w:val="-2"/>
          <w:sz w:val="24"/>
        </w:rPr>
        <w:t xml:space="preserve">Which commandment does point out unmistakably the Author of the law, and show His right to command? </w:t>
      </w:r>
      <w:r>
        <w:rPr>
          <w:rFonts w:eastAsia="Times New Roman"/>
          <w:color w:val="000000"/>
          <w:spacing w:val="-2"/>
          <w:sz w:val="24"/>
        </w:rPr>
        <w:t>“But the seventh day is the Sabbath of the Lord thy God: in it thou shalt not do any work, thou, nor thy son, nor thy daughter, thy manservant, nor thy maidservant, nor thy cattle, nor thy stranger that is within thy gates; for in six days the Lord made heaven and earth, the sea, and all that in them is, and rested the seventh day;</w:t>
      </w:r>
    </w:p>
    <w:p w14:paraId="21707041" w14:textId="77777777" w:rsidR="002F40FA" w:rsidRDefault="00EA067A">
      <w:pPr>
        <w:spacing w:before="3" w:line="276" w:lineRule="exact"/>
        <w:jc w:val="both"/>
        <w:textAlignment w:val="baseline"/>
        <w:rPr>
          <w:rFonts w:eastAsia="Times New Roman"/>
          <w:color w:val="000000"/>
          <w:sz w:val="24"/>
        </w:rPr>
      </w:pPr>
      <w:r>
        <w:rPr>
          <w:rFonts w:eastAsia="Times New Roman"/>
          <w:color w:val="000000"/>
          <w:sz w:val="24"/>
        </w:rPr>
        <w:t>wherefore the Lord blessed the Sabbath day, and hallowed it." Ex. 20:10, 11.</w:t>
      </w:r>
    </w:p>
    <w:p w14:paraId="21707042" w14:textId="77777777" w:rsidR="002F40FA" w:rsidRDefault="00EA067A">
      <w:pPr>
        <w:spacing w:before="117" w:line="276" w:lineRule="exact"/>
        <w:ind w:firstLine="720"/>
        <w:textAlignment w:val="baseline"/>
        <w:rPr>
          <w:rFonts w:eastAsia="Times New Roman"/>
          <w:b/>
          <w:color w:val="000000"/>
          <w:sz w:val="24"/>
        </w:rPr>
      </w:pPr>
      <w:r>
        <w:rPr>
          <w:rFonts w:eastAsia="Times New Roman"/>
          <w:b/>
          <w:color w:val="000000"/>
          <w:sz w:val="24"/>
        </w:rPr>
        <w:t xml:space="preserve">For what purpose is the Sabbath a sign? </w:t>
      </w:r>
      <w:r>
        <w:rPr>
          <w:rFonts w:eastAsia="Times New Roman"/>
          <w:color w:val="000000"/>
          <w:sz w:val="24"/>
        </w:rPr>
        <w:t>“Moreover also I gave them My Sabbaths, to be a sign between Me and them, that they might know that I am the Lord that sanctify them." Eze. 20:12.</w:t>
      </w:r>
    </w:p>
    <w:p w14:paraId="21707043" w14:textId="77777777" w:rsidR="002F40FA" w:rsidRDefault="00EA067A">
      <w:pPr>
        <w:spacing w:before="119" w:line="230" w:lineRule="exact"/>
        <w:ind w:firstLine="720"/>
        <w:textAlignment w:val="baseline"/>
        <w:rPr>
          <w:rFonts w:eastAsia="Times New Roman"/>
          <w:color w:val="000000"/>
        </w:rPr>
      </w:pPr>
      <w:r>
        <w:rPr>
          <w:rFonts w:eastAsia="Times New Roman"/>
          <w:color w:val="000000"/>
        </w:rPr>
        <w:t>NOTE. - Every time the weekly Sabbath came round, their minds would revert to the commandment which enjoined its observance, and the reason for it. As often as this occurred, they would call to mind the creative power of God. And as long as they should do this, they could never forget God, or become idolaters. Had the Sabbath been faithfully kept by all from the first, there could never have been an idolater, because God would have been remembered weekly.</w:t>
      </w:r>
    </w:p>
    <w:p w14:paraId="21707044" w14:textId="77777777" w:rsidR="002F40FA" w:rsidRDefault="00EA067A">
      <w:pPr>
        <w:spacing w:before="121" w:line="276" w:lineRule="exact"/>
        <w:ind w:firstLine="720"/>
        <w:textAlignment w:val="baseline"/>
        <w:rPr>
          <w:rFonts w:eastAsia="Times New Roman"/>
          <w:b/>
          <w:color w:val="000000"/>
          <w:sz w:val="24"/>
        </w:rPr>
      </w:pPr>
      <w:r>
        <w:rPr>
          <w:rFonts w:eastAsia="Times New Roman"/>
          <w:b/>
          <w:color w:val="000000"/>
          <w:sz w:val="24"/>
        </w:rPr>
        <w:t xml:space="preserve">How is this remnant church distinguished, while waiting for the Lord to appear on the white cloud? </w:t>
      </w:r>
      <w:r>
        <w:rPr>
          <w:rFonts w:eastAsia="Times New Roman"/>
          <w:color w:val="000000"/>
          <w:sz w:val="24"/>
        </w:rPr>
        <w:t xml:space="preserve">“Here is the patience of the saints; here are they that </w:t>
      </w:r>
      <w:r>
        <w:rPr>
          <w:rFonts w:eastAsia="Times New Roman"/>
          <w:i/>
          <w:color w:val="000000"/>
          <w:sz w:val="24"/>
        </w:rPr>
        <w:t xml:space="preserve">keep the commandments of God, and the faith of Jesus." </w:t>
      </w:r>
      <w:r>
        <w:rPr>
          <w:rFonts w:eastAsia="Times New Roman"/>
          <w:color w:val="000000"/>
          <w:sz w:val="24"/>
        </w:rPr>
        <w:t>Rev. 14:21.</w:t>
      </w:r>
    </w:p>
    <w:p w14:paraId="21707045" w14:textId="77777777" w:rsidR="002F40FA" w:rsidRDefault="00EA067A">
      <w:pPr>
        <w:spacing w:before="122" w:line="276" w:lineRule="exact"/>
        <w:ind w:right="504" w:firstLine="720"/>
        <w:textAlignment w:val="baseline"/>
        <w:rPr>
          <w:rFonts w:eastAsia="Times New Roman"/>
          <w:b/>
          <w:color w:val="000000"/>
          <w:sz w:val="24"/>
        </w:rPr>
      </w:pPr>
      <w:r>
        <w:rPr>
          <w:rFonts w:eastAsia="Times New Roman"/>
          <w:b/>
          <w:color w:val="000000"/>
          <w:sz w:val="24"/>
        </w:rPr>
        <w:t xml:space="preserve">What will be the feeling toward them? </w:t>
      </w:r>
      <w:r>
        <w:rPr>
          <w:rFonts w:eastAsia="Times New Roman"/>
          <w:color w:val="000000"/>
          <w:sz w:val="24"/>
        </w:rPr>
        <w:t xml:space="preserve">“And the dragon </w:t>
      </w:r>
      <w:r>
        <w:rPr>
          <w:rFonts w:eastAsia="Times New Roman"/>
          <w:i/>
          <w:color w:val="000000"/>
          <w:sz w:val="24"/>
        </w:rPr>
        <w:t xml:space="preserve">was wroth with the woman, and went to make war with the remnant of her seed, </w:t>
      </w:r>
      <w:r>
        <w:rPr>
          <w:rFonts w:eastAsia="Times New Roman"/>
          <w:color w:val="000000"/>
          <w:sz w:val="24"/>
        </w:rPr>
        <w:t>which keep the commandments of God, and have the testimony of Jesus Christ." Rev. 12:17.</w:t>
      </w:r>
    </w:p>
    <w:p w14:paraId="21707046" w14:textId="77777777" w:rsidR="002F40FA" w:rsidRDefault="00EA067A">
      <w:pPr>
        <w:spacing w:before="120" w:line="276" w:lineRule="exact"/>
        <w:ind w:firstLine="720"/>
        <w:textAlignment w:val="baseline"/>
        <w:rPr>
          <w:rFonts w:eastAsia="Times New Roman"/>
          <w:b/>
          <w:color w:val="000000"/>
          <w:spacing w:val="-1"/>
          <w:sz w:val="24"/>
        </w:rPr>
      </w:pPr>
      <w:r>
        <w:rPr>
          <w:rFonts w:eastAsia="Times New Roman"/>
          <w:b/>
          <w:color w:val="000000"/>
          <w:spacing w:val="-1"/>
          <w:sz w:val="24"/>
        </w:rPr>
        <w:t xml:space="preserve">After enduring the struggle, how will they appear before God? </w:t>
      </w:r>
      <w:r>
        <w:rPr>
          <w:rFonts w:eastAsia="Times New Roman"/>
          <w:color w:val="000000"/>
          <w:spacing w:val="-1"/>
          <w:sz w:val="24"/>
        </w:rPr>
        <w:t xml:space="preserve">“And in their mouth was found no guile; for they are </w:t>
      </w:r>
      <w:r>
        <w:rPr>
          <w:rFonts w:eastAsia="Times New Roman"/>
          <w:i/>
          <w:color w:val="000000"/>
          <w:spacing w:val="-1"/>
          <w:sz w:val="24"/>
        </w:rPr>
        <w:t xml:space="preserve">without fault before the throne of God." </w:t>
      </w:r>
      <w:r>
        <w:rPr>
          <w:rFonts w:eastAsia="Times New Roman"/>
          <w:color w:val="000000"/>
          <w:spacing w:val="-1"/>
          <w:sz w:val="24"/>
        </w:rPr>
        <w:t>Rev. 14:5.</w:t>
      </w:r>
    </w:p>
    <w:p w14:paraId="21707047" w14:textId="77777777" w:rsidR="002F40FA" w:rsidRDefault="00EA067A">
      <w:pPr>
        <w:spacing w:before="118" w:line="276" w:lineRule="exact"/>
        <w:ind w:right="72" w:firstLine="720"/>
        <w:jc w:val="both"/>
        <w:textAlignment w:val="baseline"/>
        <w:rPr>
          <w:rFonts w:eastAsia="Times New Roman"/>
          <w:b/>
          <w:color w:val="000000"/>
          <w:sz w:val="24"/>
        </w:rPr>
      </w:pPr>
      <w:r>
        <w:rPr>
          <w:rFonts w:eastAsia="Times New Roman"/>
          <w:b/>
          <w:color w:val="000000"/>
          <w:sz w:val="24"/>
        </w:rPr>
        <w:t xml:space="preserve">What will be the nature of the song they sing? </w:t>
      </w:r>
      <w:r>
        <w:rPr>
          <w:rFonts w:eastAsia="Times New Roman"/>
          <w:color w:val="000000"/>
          <w:sz w:val="24"/>
        </w:rPr>
        <w:t>“And they sung as it were a new song before the throne, ...and no man could learn that song but the hundred and forty and four thousand, which were redeemed from the earth." Rev. 14:3.</w:t>
      </w:r>
    </w:p>
    <w:p w14:paraId="21707048" w14:textId="77777777" w:rsidR="002F40FA" w:rsidRDefault="00EA067A">
      <w:pPr>
        <w:spacing w:before="127" w:line="275" w:lineRule="exact"/>
        <w:ind w:right="144" w:firstLine="720"/>
        <w:textAlignment w:val="baseline"/>
        <w:rPr>
          <w:rFonts w:eastAsia="Times New Roman"/>
          <w:b/>
          <w:color w:val="000000"/>
          <w:spacing w:val="-1"/>
          <w:sz w:val="24"/>
        </w:rPr>
      </w:pPr>
      <w:r>
        <w:rPr>
          <w:rFonts w:eastAsia="Times New Roman"/>
          <w:b/>
          <w:color w:val="000000"/>
          <w:spacing w:val="-1"/>
          <w:sz w:val="24"/>
        </w:rPr>
        <w:lastRenderedPageBreak/>
        <w:t xml:space="preserve">Over what had these gotten the victory? </w:t>
      </w:r>
      <w:r>
        <w:rPr>
          <w:rFonts w:eastAsia="Times New Roman"/>
          <w:color w:val="000000"/>
          <w:spacing w:val="-1"/>
          <w:sz w:val="24"/>
        </w:rPr>
        <w:t xml:space="preserve">“And them that had gotten the </w:t>
      </w:r>
      <w:r>
        <w:rPr>
          <w:rFonts w:eastAsia="Times New Roman"/>
          <w:i/>
          <w:color w:val="000000"/>
          <w:spacing w:val="-1"/>
          <w:sz w:val="24"/>
        </w:rPr>
        <w:t xml:space="preserve">victory over the beast, and over his image, and over his mark, and over the number of his name, </w:t>
      </w:r>
      <w:r>
        <w:rPr>
          <w:rFonts w:eastAsia="Times New Roman"/>
          <w:color w:val="000000"/>
          <w:spacing w:val="-1"/>
          <w:sz w:val="24"/>
        </w:rPr>
        <w:t>stand on the sea of glass, having the harps of God. And they sing the song of Moses the servant of God, and the song of the Lamb, saying, Great and marvelous are Thy works, Lord God Almighty; just and true are Thy ways, Thou King of saints." Rev. 15:2, 3.</w:t>
      </w:r>
    </w:p>
    <w:p w14:paraId="21707049" w14:textId="77777777" w:rsidR="002F40FA" w:rsidRDefault="00EA067A" w:rsidP="00EA07C1">
      <w:pPr>
        <w:spacing w:before="520" w:line="274" w:lineRule="exact"/>
        <w:textAlignment w:val="baseline"/>
        <w:rPr>
          <w:rFonts w:eastAsia="Times New Roman"/>
          <w:b/>
          <w:color w:val="FF0000"/>
          <w:sz w:val="24"/>
        </w:rPr>
      </w:pPr>
      <w:r>
        <w:rPr>
          <w:rFonts w:eastAsia="Times New Roman"/>
          <w:b/>
          <w:color w:val="FF0000"/>
          <w:sz w:val="24"/>
        </w:rPr>
        <w:t>THE LAW OF GOD</w:t>
      </w:r>
    </w:p>
    <w:p w14:paraId="2170704A" w14:textId="77777777" w:rsidR="002F40FA" w:rsidRDefault="00EA067A" w:rsidP="00EA07C1">
      <w:pPr>
        <w:spacing w:before="118" w:line="276" w:lineRule="exact"/>
        <w:ind w:left="1008"/>
        <w:textAlignment w:val="baseline"/>
        <w:rPr>
          <w:rFonts w:eastAsia="Times New Roman"/>
          <w:b/>
          <w:color w:val="000000"/>
          <w:sz w:val="24"/>
        </w:rPr>
      </w:pPr>
      <w:r>
        <w:rPr>
          <w:rFonts w:eastAsia="Times New Roman"/>
          <w:b/>
          <w:color w:val="000000"/>
          <w:sz w:val="24"/>
        </w:rPr>
        <w:t xml:space="preserve">I </w:t>
      </w:r>
      <w:r>
        <w:rPr>
          <w:rFonts w:eastAsia="Times New Roman"/>
          <w:color w:val="000000"/>
          <w:sz w:val="24"/>
        </w:rPr>
        <w:t>Thou shalt have no other gods before Me.</w:t>
      </w:r>
    </w:p>
    <w:p w14:paraId="2170704B" w14:textId="77777777" w:rsidR="002F40FA" w:rsidRDefault="00EA067A" w:rsidP="00EA07C1">
      <w:pPr>
        <w:spacing w:before="120" w:line="276" w:lineRule="exact"/>
        <w:ind w:left="1008"/>
        <w:textAlignment w:val="baseline"/>
        <w:rPr>
          <w:rFonts w:eastAsia="Times New Roman"/>
          <w:b/>
          <w:color w:val="000000"/>
          <w:spacing w:val="-2"/>
          <w:sz w:val="24"/>
        </w:rPr>
      </w:pPr>
      <w:r>
        <w:rPr>
          <w:rFonts w:eastAsia="Times New Roman"/>
          <w:b/>
          <w:color w:val="000000"/>
          <w:spacing w:val="-2"/>
          <w:sz w:val="24"/>
        </w:rPr>
        <w:t xml:space="preserve">II </w:t>
      </w:r>
      <w:r>
        <w:rPr>
          <w:rFonts w:eastAsia="Times New Roman"/>
          <w:color w:val="000000"/>
          <w:spacing w:val="-2"/>
          <w:sz w:val="24"/>
        </w:rPr>
        <w:t>Thou shalt not make unto thee any graven image, or any likeness of anything that is in heaven above, or that is in the earth beneath, or that is in the water under the earth. Thou shalt not bow down thyself to them, nor serve them, for I the Lord thy God am a</w:t>
      </w:r>
    </w:p>
    <w:p w14:paraId="2170704C" w14:textId="77777777" w:rsidR="002F40FA" w:rsidRDefault="00EA067A" w:rsidP="00EA07C1">
      <w:pPr>
        <w:spacing w:before="223" w:line="276" w:lineRule="exact"/>
        <w:ind w:left="1008"/>
        <w:textAlignment w:val="baseline"/>
        <w:rPr>
          <w:rFonts w:eastAsia="Times New Roman"/>
          <w:color w:val="000000"/>
          <w:spacing w:val="21"/>
          <w:sz w:val="24"/>
        </w:rPr>
      </w:pPr>
      <w:r>
        <w:rPr>
          <w:rFonts w:eastAsia="Times New Roman"/>
          <w:color w:val="000000"/>
          <w:spacing w:val="21"/>
          <w:sz w:val="24"/>
        </w:rPr>
        <w:t xml:space="preserve">185 </w:t>
      </w:r>
      <w:r>
        <w:rPr>
          <w:rFonts w:eastAsia="Times New Roman"/>
          <w:color w:val="000000"/>
          <w:sz w:val="24"/>
        </w:rPr>
        <w:t>jealous God, visiting the iniquity of the fathers upon the children unto the third and fourth generation of them that hate Me; and showing mercy unto thousands of them that love Me, and keep My commandments.</w:t>
      </w:r>
    </w:p>
    <w:p w14:paraId="2170704D" w14:textId="77777777" w:rsidR="002F40FA" w:rsidRDefault="00EA067A" w:rsidP="00EA07C1">
      <w:pPr>
        <w:spacing w:before="122" w:line="275" w:lineRule="exact"/>
        <w:ind w:left="1008"/>
        <w:textAlignment w:val="baseline"/>
        <w:rPr>
          <w:rFonts w:eastAsia="Times New Roman"/>
          <w:b/>
          <w:color w:val="000000"/>
          <w:sz w:val="24"/>
        </w:rPr>
      </w:pPr>
      <w:r>
        <w:rPr>
          <w:rFonts w:eastAsia="Times New Roman"/>
          <w:b/>
          <w:color w:val="000000"/>
          <w:sz w:val="24"/>
        </w:rPr>
        <w:t xml:space="preserve">III </w:t>
      </w:r>
      <w:r>
        <w:rPr>
          <w:rFonts w:eastAsia="Times New Roman"/>
          <w:color w:val="000000"/>
          <w:sz w:val="24"/>
        </w:rPr>
        <w:t>Thou shalt not take the name of the Lord thy God in vain; for the Lord will not hold him guiltless that taketh His name in vain.</w:t>
      </w:r>
    </w:p>
    <w:p w14:paraId="2170704E" w14:textId="77777777" w:rsidR="002F40FA" w:rsidRDefault="00EA067A" w:rsidP="00EA07C1">
      <w:pPr>
        <w:spacing w:before="126" w:line="275" w:lineRule="exact"/>
        <w:ind w:left="1008"/>
        <w:textAlignment w:val="baseline"/>
        <w:rPr>
          <w:rFonts w:eastAsia="Times New Roman"/>
          <w:b/>
          <w:color w:val="000000"/>
          <w:sz w:val="24"/>
        </w:rPr>
      </w:pPr>
      <w:r>
        <w:rPr>
          <w:rFonts w:eastAsia="Times New Roman"/>
          <w:b/>
          <w:color w:val="000000"/>
          <w:sz w:val="24"/>
        </w:rPr>
        <w:t xml:space="preserve">IV </w:t>
      </w:r>
      <w:r>
        <w:rPr>
          <w:rFonts w:eastAsia="Times New Roman"/>
          <w:color w:val="000000"/>
          <w:sz w:val="24"/>
        </w:rPr>
        <w:t>Remember the Sabbath day, to keep it holy. Six days shalt thou labor, and do all thy work; but the Seventh day is the Sabbath of the Lord thy God. In it thou shalt not do any work, thou, nor thy son, nor thy daughter, thy manservant, nor thy maid. servant nor thy cattle, nor thy stranger that is within thy gates. For in six days the Lord made heaven and earth, the sea, and all that in them is, and rested the Seventh day: Wherefore the Lord blessed the Sabbath day, and hallowed it.</w:t>
      </w:r>
    </w:p>
    <w:p w14:paraId="2170704F" w14:textId="77777777" w:rsidR="002F40FA" w:rsidRDefault="00EA067A" w:rsidP="00EA07C1">
      <w:pPr>
        <w:spacing w:before="122" w:line="275" w:lineRule="exact"/>
        <w:ind w:left="1008"/>
        <w:textAlignment w:val="baseline"/>
        <w:rPr>
          <w:rFonts w:eastAsia="Times New Roman"/>
          <w:b/>
          <w:color w:val="000000"/>
          <w:sz w:val="24"/>
        </w:rPr>
      </w:pPr>
      <w:r>
        <w:rPr>
          <w:rFonts w:eastAsia="Times New Roman"/>
          <w:b/>
          <w:color w:val="000000"/>
          <w:sz w:val="24"/>
        </w:rPr>
        <w:t xml:space="preserve">V </w:t>
      </w:r>
      <w:r>
        <w:rPr>
          <w:rFonts w:eastAsia="Times New Roman"/>
          <w:color w:val="000000"/>
          <w:sz w:val="24"/>
        </w:rPr>
        <w:t>Honor thy father and thy mother, that thy days may be long upon the land which the Lord thy God giveth thee.</w:t>
      </w:r>
    </w:p>
    <w:p w14:paraId="21707050" w14:textId="77777777" w:rsidR="002F40FA" w:rsidRDefault="00EA067A" w:rsidP="00EA07C1">
      <w:pPr>
        <w:spacing w:before="123" w:line="275" w:lineRule="exact"/>
        <w:ind w:left="1008"/>
        <w:textAlignment w:val="baseline"/>
        <w:rPr>
          <w:rFonts w:eastAsia="Times New Roman"/>
          <w:b/>
          <w:color w:val="000000"/>
          <w:sz w:val="24"/>
        </w:rPr>
      </w:pPr>
      <w:r>
        <w:rPr>
          <w:rFonts w:eastAsia="Times New Roman"/>
          <w:b/>
          <w:color w:val="000000"/>
          <w:sz w:val="24"/>
        </w:rPr>
        <w:t xml:space="preserve">VI </w:t>
      </w:r>
      <w:r>
        <w:rPr>
          <w:rFonts w:eastAsia="Times New Roman"/>
          <w:color w:val="000000"/>
          <w:sz w:val="24"/>
        </w:rPr>
        <w:t>Thou shalt not kill.</w:t>
      </w:r>
    </w:p>
    <w:p w14:paraId="21707051" w14:textId="77777777" w:rsidR="002F40FA" w:rsidRDefault="00EA067A" w:rsidP="00EA07C1">
      <w:pPr>
        <w:spacing w:before="119" w:line="275" w:lineRule="exact"/>
        <w:ind w:left="1008"/>
        <w:textAlignment w:val="baseline"/>
        <w:rPr>
          <w:rFonts w:eastAsia="Times New Roman"/>
          <w:b/>
          <w:color w:val="000000"/>
          <w:sz w:val="24"/>
        </w:rPr>
      </w:pPr>
      <w:r>
        <w:rPr>
          <w:rFonts w:eastAsia="Times New Roman"/>
          <w:b/>
          <w:color w:val="000000"/>
          <w:sz w:val="24"/>
        </w:rPr>
        <w:t xml:space="preserve">VII </w:t>
      </w:r>
      <w:r>
        <w:rPr>
          <w:rFonts w:eastAsia="Times New Roman"/>
          <w:color w:val="000000"/>
          <w:sz w:val="24"/>
        </w:rPr>
        <w:t>Thou shalt not commit adultery.</w:t>
      </w:r>
    </w:p>
    <w:p w14:paraId="21707052" w14:textId="77777777" w:rsidR="002F40FA" w:rsidRDefault="00EA067A" w:rsidP="00EA07C1">
      <w:pPr>
        <w:spacing w:before="123" w:line="275" w:lineRule="exact"/>
        <w:ind w:left="1008"/>
        <w:textAlignment w:val="baseline"/>
        <w:rPr>
          <w:rFonts w:eastAsia="Times New Roman"/>
          <w:b/>
          <w:color w:val="000000"/>
          <w:sz w:val="24"/>
        </w:rPr>
      </w:pPr>
      <w:r>
        <w:rPr>
          <w:rFonts w:eastAsia="Times New Roman"/>
          <w:b/>
          <w:color w:val="000000"/>
          <w:sz w:val="24"/>
        </w:rPr>
        <w:t xml:space="preserve">VIII </w:t>
      </w:r>
      <w:r>
        <w:rPr>
          <w:rFonts w:eastAsia="Times New Roman"/>
          <w:color w:val="000000"/>
          <w:sz w:val="24"/>
        </w:rPr>
        <w:t>Thou shalt not steal.</w:t>
      </w:r>
    </w:p>
    <w:p w14:paraId="21707053" w14:textId="77777777" w:rsidR="002F40FA" w:rsidRDefault="00EA067A" w:rsidP="00EA07C1">
      <w:pPr>
        <w:spacing w:before="119" w:line="275" w:lineRule="exact"/>
        <w:ind w:left="1008"/>
        <w:textAlignment w:val="baseline"/>
        <w:rPr>
          <w:rFonts w:eastAsia="Times New Roman"/>
          <w:b/>
          <w:color w:val="000000"/>
          <w:sz w:val="24"/>
        </w:rPr>
      </w:pPr>
      <w:r>
        <w:rPr>
          <w:rFonts w:eastAsia="Times New Roman"/>
          <w:b/>
          <w:color w:val="000000"/>
          <w:sz w:val="24"/>
        </w:rPr>
        <w:t xml:space="preserve">IX </w:t>
      </w:r>
      <w:r>
        <w:rPr>
          <w:rFonts w:eastAsia="Times New Roman"/>
          <w:color w:val="000000"/>
          <w:sz w:val="24"/>
        </w:rPr>
        <w:t>Thou shalt not bear false witness against thy neighbor.</w:t>
      </w:r>
    </w:p>
    <w:p w14:paraId="21707054" w14:textId="77777777" w:rsidR="002F40FA" w:rsidRDefault="00EA067A" w:rsidP="00EA07C1">
      <w:pPr>
        <w:spacing w:before="125" w:line="275" w:lineRule="exact"/>
        <w:ind w:left="1008"/>
        <w:textAlignment w:val="baseline"/>
        <w:rPr>
          <w:rFonts w:eastAsia="Times New Roman"/>
          <w:b/>
          <w:color w:val="000000"/>
          <w:sz w:val="24"/>
        </w:rPr>
      </w:pPr>
      <w:r>
        <w:rPr>
          <w:rFonts w:eastAsia="Times New Roman"/>
          <w:b/>
          <w:color w:val="000000"/>
          <w:sz w:val="24"/>
        </w:rPr>
        <w:t xml:space="preserve">X </w:t>
      </w:r>
      <w:r>
        <w:rPr>
          <w:rFonts w:eastAsia="Times New Roman"/>
          <w:color w:val="000000"/>
          <w:sz w:val="24"/>
        </w:rPr>
        <w:t>Thou shalt not covet thy neighbor's house; thou shalt not covet thy neighbor's wife, nor his manservant, nor his maidservant, nor his ox, nor his ass, nor anything that is thy neighbor's.</w:t>
      </w:r>
    </w:p>
    <w:p w14:paraId="21707055" w14:textId="77777777" w:rsidR="002F40FA" w:rsidRDefault="00EA067A" w:rsidP="00EA07C1">
      <w:pPr>
        <w:spacing w:before="119" w:line="275" w:lineRule="exact"/>
        <w:ind w:left="1008"/>
        <w:textAlignment w:val="baseline"/>
        <w:rPr>
          <w:rFonts w:eastAsia="Times New Roman"/>
          <w:color w:val="000000"/>
          <w:spacing w:val="-1"/>
          <w:sz w:val="24"/>
        </w:rPr>
      </w:pPr>
      <w:r>
        <w:rPr>
          <w:rFonts w:eastAsia="Times New Roman"/>
          <w:color w:val="000000"/>
          <w:spacing w:val="-1"/>
          <w:sz w:val="24"/>
        </w:rPr>
        <w:t>Exodus 20:3-17.</w:t>
      </w:r>
    </w:p>
    <w:p w14:paraId="21707056" w14:textId="77777777" w:rsidR="002F40FA" w:rsidRDefault="00EA067A" w:rsidP="00EA07C1">
      <w:pPr>
        <w:spacing w:before="915" w:line="273" w:lineRule="exact"/>
        <w:textAlignment w:val="baseline"/>
        <w:rPr>
          <w:rFonts w:eastAsia="Times New Roman"/>
          <w:b/>
          <w:color w:val="FF0000"/>
          <w:sz w:val="24"/>
        </w:rPr>
      </w:pPr>
      <w:r>
        <w:rPr>
          <w:rFonts w:eastAsia="Times New Roman"/>
          <w:b/>
          <w:color w:val="FF0000"/>
          <w:sz w:val="24"/>
        </w:rPr>
        <w:t>THE LAW OF GOD AS CHANGED BY MAN</w:t>
      </w:r>
    </w:p>
    <w:p w14:paraId="21707057" w14:textId="77777777" w:rsidR="002F40FA" w:rsidRDefault="00EA067A" w:rsidP="00EA07C1">
      <w:pPr>
        <w:spacing w:line="395" w:lineRule="exact"/>
        <w:ind w:left="1008"/>
        <w:textAlignment w:val="baseline"/>
        <w:rPr>
          <w:rFonts w:eastAsia="Times New Roman"/>
          <w:b/>
          <w:color w:val="000000"/>
          <w:sz w:val="24"/>
        </w:rPr>
      </w:pPr>
      <w:r>
        <w:rPr>
          <w:rFonts w:eastAsia="Times New Roman"/>
          <w:b/>
          <w:color w:val="000000"/>
          <w:sz w:val="24"/>
        </w:rPr>
        <w:t xml:space="preserve">I </w:t>
      </w:r>
      <w:r>
        <w:rPr>
          <w:rFonts w:eastAsia="Times New Roman"/>
          <w:color w:val="000000"/>
          <w:sz w:val="24"/>
        </w:rPr>
        <w:t xml:space="preserve">I am the Lord thy God. Thou shalt not have strange gods before me. </w:t>
      </w:r>
      <w:r>
        <w:rPr>
          <w:rFonts w:eastAsia="Times New Roman"/>
          <w:i/>
          <w:color w:val="000000"/>
          <w:sz w:val="24"/>
        </w:rPr>
        <w:t>[The Second Commandment has been left out]</w:t>
      </w:r>
    </w:p>
    <w:p w14:paraId="21707058" w14:textId="77777777" w:rsidR="002F40FA" w:rsidRDefault="00EA067A" w:rsidP="00EA07C1">
      <w:pPr>
        <w:spacing w:before="122" w:line="275" w:lineRule="exact"/>
        <w:ind w:left="1008"/>
        <w:textAlignment w:val="baseline"/>
        <w:rPr>
          <w:rFonts w:eastAsia="Times New Roman"/>
          <w:b/>
          <w:color w:val="000000"/>
          <w:sz w:val="24"/>
        </w:rPr>
      </w:pPr>
      <w:r>
        <w:rPr>
          <w:rFonts w:eastAsia="Times New Roman"/>
          <w:b/>
          <w:color w:val="000000"/>
          <w:sz w:val="24"/>
        </w:rPr>
        <w:t xml:space="preserve">II </w:t>
      </w:r>
      <w:r>
        <w:rPr>
          <w:rFonts w:eastAsia="Times New Roman"/>
          <w:i/>
          <w:color w:val="000000"/>
          <w:sz w:val="24"/>
        </w:rPr>
        <w:t>[actually III]</w:t>
      </w:r>
      <w:r>
        <w:rPr>
          <w:rFonts w:eastAsia="Times New Roman"/>
          <w:color w:val="000000"/>
          <w:sz w:val="24"/>
        </w:rPr>
        <w:t>Thou shalt not take the name of the Lord thy God in vain.</w:t>
      </w:r>
    </w:p>
    <w:p w14:paraId="21707059" w14:textId="77777777" w:rsidR="002F40FA" w:rsidRDefault="00EA067A" w:rsidP="00EA07C1">
      <w:pPr>
        <w:spacing w:before="119" w:line="275" w:lineRule="exact"/>
        <w:ind w:left="1008"/>
        <w:textAlignment w:val="baseline"/>
        <w:rPr>
          <w:rFonts w:eastAsia="Times New Roman"/>
          <w:b/>
          <w:color w:val="000000"/>
          <w:sz w:val="24"/>
        </w:rPr>
      </w:pPr>
      <w:r>
        <w:rPr>
          <w:rFonts w:eastAsia="Times New Roman"/>
          <w:b/>
          <w:color w:val="000000"/>
          <w:sz w:val="24"/>
        </w:rPr>
        <w:lastRenderedPageBreak/>
        <w:t xml:space="preserve">III </w:t>
      </w:r>
      <w:r>
        <w:rPr>
          <w:rFonts w:eastAsia="Times New Roman"/>
          <w:i/>
          <w:color w:val="000000"/>
          <w:sz w:val="24"/>
        </w:rPr>
        <w:t>[actually IV]</w:t>
      </w:r>
      <w:r>
        <w:rPr>
          <w:rFonts w:eastAsia="Times New Roman"/>
          <w:color w:val="000000"/>
          <w:sz w:val="24"/>
        </w:rPr>
        <w:t>Remember that thou keep holy the Sabbath day.</w:t>
      </w:r>
      <w:r>
        <w:rPr>
          <w:rFonts w:eastAsia="Times New Roman"/>
          <w:i/>
          <w:color w:val="000000"/>
          <w:sz w:val="24"/>
        </w:rPr>
        <w:t>[The Sabbath Commandment has been changed]</w:t>
      </w:r>
    </w:p>
    <w:p w14:paraId="2170705A" w14:textId="77777777" w:rsidR="002F40FA" w:rsidRDefault="00EA067A" w:rsidP="00EA07C1">
      <w:pPr>
        <w:spacing w:before="126" w:line="275" w:lineRule="exact"/>
        <w:ind w:left="1008"/>
        <w:textAlignment w:val="baseline"/>
        <w:rPr>
          <w:rFonts w:eastAsia="Times New Roman"/>
          <w:b/>
          <w:color w:val="000000"/>
          <w:sz w:val="24"/>
        </w:rPr>
      </w:pPr>
      <w:r>
        <w:rPr>
          <w:rFonts w:eastAsia="Times New Roman"/>
          <w:b/>
          <w:color w:val="000000"/>
          <w:sz w:val="24"/>
        </w:rPr>
        <w:t xml:space="preserve">IV </w:t>
      </w:r>
      <w:r>
        <w:rPr>
          <w:rFonts w:eastAsia="Times New Roman"/>
          <w:i/>
          <w:color w:val="000000"/>
          <w:sz w:val="24"/>
        </w:rPr>
        <w:t>[actually V]</w:t>
      </w:r>
      <w:r>
        <w:rPr>
          <w:rFonts w:eastAsia="Times New Roman"/>
          <w:color w:val="000000"/>
          <w:sz w:val="24"/>
        </w:rPr>
        <w:t>Honor thy father and thy mother.</w:t>
      </w:r>
    </w:p>
    <w:p w14:paraId="2170705B" w14:textId="77777777" w:rsidR="002F40FA" w:rsidRDefault="00EA067A" w:rsidP="00EA07C1">
      <w:pPr>
        <w:spacing w:before="119" w:line="275" w:lineRule="exact"/>
        <w:ind w:left="1008"/>
        <w:textAlignment w:val="baseline"/>
        <w:rPr>
          <w:rFonts w:eastAsia="Times New Roman"/>
          <w:b/>
          <w:color w:val="000000"/>
          <w:spacing w:val="1"/>
          <w:sz w:val="24"/>
        </w:rPr>
      </w:pPr>
      <w:r>
        <w:rPr>
          <w:rFonts w:eastAsia="Times New Roman"/>
          <w:b/>
          <w:color w:val="000000"/>
          <w:spacing w:val="1"/>
          <w:sz w:val="24"/>
        </w:rPr>
        <w:t xml:space="preserve">V </w:t>
      </w:r>
      <w:r>
        <w:rPr>
          <w:rFonts w:eastAsia="Times New Roman"/>
          <w:i/>
          <w:color w:val="000000"/>
          <w:spacing w:val="1"/>
          <w:sz w:val="24"/>
        </w:rPr>
        <w:t>[actually VI]</w:t>
      </w:r>
      <w:r>
        <w:rPr>
          <w:rFonts w:eastAsia="Times New Roman"/>
          <w:color w:val="000000"/>
          <w:spacing w:val="1"/>
          <w:sz w:val="24"/>
        </w:rPr>
        <w:t>Thou shalt not kill.</w:t>
      </w:r>
    </w:p>
    <w:p w14:paraId="2170705C" w14:textId="77777777" w:rsidR="002F40FA" w:rsidRDefault="00EA067A" w:rsidP="00EA07C1">
      <w:pPr>
        <w:spacing w:before="123" w:line="275" w:lineRule="exact"/>
        <w:ind w:left="1008"/>
        <w:textAlignment w:val="baseline"/>
        <w:rPr>
          <w:rFonts w:eastAsia="Times New Roman"/>
          <w:b/>
          <w:color w:val="000000"/>
          <w:sz w:val="24"/>
        </w:rPr>
      </w:pPr>
      <w:r>
        <w:rPr>
          <w:rFonts w:eastAsia="Times New Roman"/>
          <w:b/>
          <w:color w:val="000000"/>
          <w:sz w:val="24"/>
        </w:rPr>
        <w:t xml:space="preserve">VI </w:t>
      </w:r>
      <w:r>
        <w:rPr>
          <w:rFonts w:eastAsia="Times New Roman"/>
          <w:i/>
          <w:color w:val="000000"/>
          <w:sz w:val="24"/>
        </w:rPr>
        <w:t>[actually VII]</w:t>
      </w:r>
      <w:r>
        <w:rPr>
          <w:rFonts w:eastAsia="Times New Roman"/>
          <w:color w:val="000000"/>
          <w:sz w:val="24"/>
        </w:rPr>
        <w:t>Thou shalt not commit adultery.</w:t>
      </w:r>
    </w:p>
    <w:p w14:paraId="2170705D" w14:textId="77777777" w:rsidR="002F40FA" w:rsidRDefault="00EA067A" w:rsidP="00EA07C1">
      <w:pPr>
        <w:spacing w:before="119" w:line="275" w:lineRule="exact"/>
        <w:ind w:left="1008"/>
        <w:textAlignment w:val="baseline"/>
        <w:rPr>
          <w:rFonts w:eastAsia="Times New Roman"/>
          <w:b/>
          <w:color w:val="000000"/>
          <w:spacing w:val="1"/>
          <w:sz w:val="24"/>
        </w:rPr>
      </w:pPr>
      <w:r>
        <w:rPr>
          <w:rFonts w:eastAsia="Times New Roman"/>
          <w:b/>
          <w:color w:val="000000"/>
          <w:spacing w:val="1"/>
          <w:sz w:val="24"/>
        </w:rPr>
        <w:t xml:space="preserve">VII </w:t>
      </w:r>
      <w:r>
        <w:rPr>
          <w:rFonts w:eastAsia="Times New Roman"/>
          <w:i/>
          <w:color w:val="000000"/>
          <w:spacing w:val="1"/>
          <w:sz w:val="24"/>
        </w:rPr>
        <w:t>[actually VIII]</w:t>
      </w:r>
      <w:r>
        <w:rPr>
          <w:rFonts w:eastAsia="Times New Roman"/>
          <w:color w:val="000000"/>
          <w:spacing w:val="1"/>
          <w:sz w:val="24"/>
        </w:rPr>
        <w:t>Thou shalt not steal.</w:t>
      </w:r>
    </w:p>
    <w:p w14:paraId="2170705E" w14:textId="77777777" w:rsidR="002F40FA" w:rsidRDefault="00EA067A" w:rsidP="00EA07C1">
      <w:pPr>
        <w:spacing w:before="123" w:line="275" w:lineRule="exact"/>
        <w:ind w:left="1008"/>
        <w:textAlignment w:val="baseline"/>
        <w:rPr>
          <w:rFonts w:eastAsia="Times New Roman"/>
          <w:b/>
          <w:color w:val="000000"/>
          <w:sz w:val="24"/>
        </w:rPr>
      </w:pPr>
      <w:r>
        <w:rPr>
          <w:rFonts w:eastAsia="Times New Roman"/>
          <w:b/>
          <w:color w:val="000000"/>
          <w:sz w:val="24"/>
        </w:rPr>
        <w:t xml:space="preserve">VIII </w:t>
      </w:r>
      <w:r>
        <w:rPr>
          <w:rFonts w:eastAsia="Times New Roman"/>
          <w:i/>
          <w:color w:val="000000"/>
          <w:sz w:val="24"/>
        </w:rPr>
        <w:t>[actually IX]</w:t>
      </w:r>
      <w:r>
        <w:rPr>
          <w:rFonts w:eastAsia="Times New Roman"/>
          <w:color w:val="000000"/>
          <w:sz w:val="24"/>
        </w:rPr>
        <w:t>Thou shalt not bear false witness against thy neighbor .</w:t>
      </w:r>
    </w:p>
    <w:p w14:paraId="2170705F" w14:textId="77777777" w:rsidR="002F40FA" w:rsidRDefault="00EA067A" w:rsidP="00EA07C1">
      <w:pPr>
        <w:spacing w:before="119" w:line="275" w:lineRule="exact"/>
        <w:ind w:left="1008"/>
        <w:textAlignment w:val="baseline"/>
        <w:rPr>
          <w:rFonts w:eastAsia="Times New Roman"/>
          <w:b/>
          <w:color w:val="000000"/>
          <w:sz w:val="24"/>
        </w:rPr>
      </w:pPr>
      <w:r>
        <w:rPr>
          <w:rFonts w:eastAsia="Times New Roman"/>
          <w:b/>
          <w:color w:val="000000"/>
          <w:sz w:val="24"/>
        </w:rPr>
        <w:t xml:space="preserve">IX </w:t>
      </w:r>
      <w:r>
        <w:rPr>
          <w:rFonts w:eastAsia="Times New Roman"/>
          <w:i/>
          <w:color w:val="000000"/>
          <w:sz w:val="24"/>
        </w:rPr>
        <w:t>[actually X - First Part]</w:t>
      </w:r>
      <w:r>
        <w:rPr>
          <w:rFonts w:eastAsia="Times New Roman"/>
          <w:color w:val="000000"/>
          <w:sz w:val="24"/>
        </w:rPr>
        <w:t>Thou shalt not covet thy neighbor's wife.</w:t>
      </w:r>
    </w:p>
    <w:p w14:paraId="21707060" w14:textId="77777777" w:rsidR="002F40FA" w:rsidRDefault="00EA067A" w:rsidP="00EA07C1">
      <w:pPr>
        <w:spacing w:before="1" w:after="313" w:line="394" w:lineRule="exact"/>
        <w:ind w:left="1008"/>
        <w:textAlignment w:val="baseline"/>
        <w:rPr>
          <w:rFonts w:eastAsia="Times New Roman"/>
          <w:b/>
          <w:color w:val="000000"/>
          <w:sz w:val="24"/>
        </w:rPr>
      </w:pPr>
      <w:r>
        <w:rPr>
          <w:rFonts w:eastAsia="Times New Roman"/>
          <w:b/>
          <w:color w:val="000000"/>
          <w:sz w:val="24"/>
        </w:rPr>
        <w:t xml:space="preserve">X </w:t>
      </w:r>
      <w:r>
        <w:rPr>
          <w:rFonts w:eastAsia="Times New Roman"/>
          <w:i/>
          <w:color w:val="000000"/>
          <w:sz w:val="24"/>
        </w:rPr>
        <w:t>[actually X - Second Part]</w:t>
      </w:r>
      <w:r>
        <w:rPr>
          <w:rFonts w:eastAsia="Times New Roman"/>
          <w:color w:val="000000"/>
          <w:sz w:val="24"/>
        </w:rPr>
        <w:t xml:space="preserve">Thou shalt not covet thy neighbor's goods. </w:t>
      </w:r>
      <w:r>
        <w:rPr>
          <w:rFonts w:eastAsia="Times New Roman"/>
          <w:i/>
          <w:color w:val="000000"/>
          <w:sz w:val="24"/>
        </w:rPr>
        <w:t>The General Catholic Catechism.</w:t>
      </w:r>
    </w:p>
    <w:p w14:paraId="21707061" w14:textId="77777777" w:rsidR="00EA07C1" w:rsidRDefault="00EA07C1" w:rsidP="00EA07C1">
      <w:pPr>
        <w:spacing w:before="3" w:line="275" w:lineRule="exact"/>
        <w:ind w:left="1008"/>
        <w:jc w:val="right"/>
        <w:textAlignment w:val="baseline"/>
        <w:rPr>
          <w:rFonts w:eastAsia="Times New Roman"/>
          <w:color w:val="000000"/>
          <w:spacing w:val="18"/>
          <w:sz w:val="24"/>
        </w:rPr>
      </w:pPr>
      <w:r>
        <w:rPr>
          <w:rFonts w:eastAsia="Times New Roman"/>
          <w:color w:val="000000"/>
          <w:spacing w:val="18"/>
          <w:sz w:val="24"/>
        </w:rPr>
        <w:t>186</w:t>
      </w:r>
    </w:p>
    <w:p w14:paraId="21707062" w14:textId="77777777" w:rsidR="002F40FA" w:rsidRDefault="00EA067A" w:rsidP="00EA07C1">
      <w:pPr>
        <w:spacing w:before="3" w:line="275" w:lineRule="exact"/>
        <w:textAlignment w:val="baseline"/>
        <w:rPr>
          <w:rFonts w:eastAsia="Times New Roman"/>
          <w:color w:val="000000"/>
          <w:spacing w:val="18"/>
          <w:sz w:val="24"/>
        </w:rPr>
      </w:pPr>
      <w:r>
        <w:rPr>
          <w:rFonts w:eastAsia="Times New Roman"/>
          <w:b/>
          <w:color w:val="FF0000"/>
          <w:sz w:val="24"/>
        </w:rPr>
        <w:t>THE LAW OF GOD IN THE NEW TESTAMENT</w:t>
      </w:r>
    </w:p>
    <w:p w14:paraId="21707063" w14:textId="77777777" w:rsidR="002F40FA" w:rsidRDefault="00EA067A" w:rsidP="00EA07C1">
      <w:pPr>
        <w:spacing w:before="117" w:line="275" w:lineRule="exact"/>
        <w:ind w:left="1008"/>
        <w:textAlignment w:val="baseline"/>
        <w:rPr>
          <w:rFonts w:eastAsia="Times New Roman"/>
          <w:b/>
          <w:color w:val="000000"/>
          <w:sz w:val="24"/>
        </w:rPr>
      </w:pPr>
      <w:r>
        <w:rPr>
          <w:rFonts w:eastAsia="Times New Roman"/>
          <w:b/>
          <w:color w:val="000000"/>
          <w:sz w:val="24"/>
        </w:rPr>
        <w:t xml:space="preserve">I </w:t>
      </w:r>
      <w:r>
        <w:rPr>
          <w:rFonts w:eastAsia="Times New Roman"/>
          <w:color w:val="000000"/>
          <w:sz w:val="24"/>
        </w:rPr>
        <w:t>"Thou shalt worship the lord thy God, and Him only shalt thou serve." Matthew 4:10.</w:t>
      </w:r>
    </w:p>
    <w:p w14:paraId="21707064" w14:textId="77777777" w:rsidR="002F40FA" w:rsidRDefault="00EA067A" w:rsidP="00EA07C1">
      <w:pPr>
        <w:spacing w:before="125" w:line="275" w:lineRule="exact"/>
        <w:ind w:left="1008"/>
        <w:textAlignment w:val="baseline"/>
        <w:rPr>
          <w:rFonts w:eastAsia="Times New Roman"/>
          <w:b/>
          <w:color w:val="000000"/>
          <w:sz w:val="24"/>
        </w:rPr>
      </w:pPr>
      <w:r>
        <w:rPr>
          <w:rFonts w:eastAsia="Times New Roman"/>
          <w:b/>
          <w:color w:val="000000"/>
          <w:sz w:val="24"/>
        </w:rPr>
        <w:t xml:space="preserve">II </w:t>
      </w:r>
      <w:r>
        <w:rPr>
          <w:rFonts w:eastAsia="Times New Roman"/>
          <w:color w:val="000000"/>
          <w:sz w:val="24"/>
        </w:rPr>
        <w:t>"Little children, keep yourselves from idols." "Forasmuch then as we are the offspring of God, we ought not to think that the Godhead is like unto gold, or silver, or stone, graven by art and man's device." 1 John 5:21; Acts 17:29.</w:t>
      </w:r>
    </w:p>
    <w:p w14:paraId="21707065" w14:textId="77777777" w:rsidR="002F40FA" w:rsidRDefault="00EA067A" w:rsidP="00EA07C1">
      <w:pPr>
        <w:spacing w:before="119" w:line="275" w:lineRule="exact"/>
        <w:ind w:left="1008"/>
        <w:textAlignment w:val="baseline"/>
        <w:rPr>
          <w:rFonts w:eastAsia="Times New Roman"/>
          <w:b/>
          <w:color w:val="000000"/>
          <w:sz w:val="24"/>
        </w:rPr>
      </w:pPr>
      <w:r>
        <w:rPr>
          <w:rFonts w:eastAsia="Times New Roman"/>
          <w:b/>
          <w:color w:val="000000"/>
          <w:sz w:val="24"/>
        </w:rPr>
        <w:t xml:space="preserve">III </w:t>
      </w:r>
      <w:r>
        <w:rPr>
          <w:rFonts w:eastAsia="Times New Roman"/>
          <w:color w:val="000000"/>
          <w:sz w:val="24"/>
        </w:rPr>
        <w:t>"That the name of God and His doctrine be not blasphemed." 1 Timothy 6:1.</w:t>
      </w:r>
    </w:p>
    <w:p w14:paraId="21707066" w14:textId="77777777" w:rsidR="002F40FA" w:rsidRDefault="00EA067A" w:rsidP="00EA07C1">
      <w:pPr>
        <w:spacing w:before="128" w:line="275" w:lineRule="exact"/>
        <w:ind w:left="1008"/>
        <w:textAlignment w:val="baseline"/>
        <w:rPr>
          <w:rFonts w:eastAsia="Times New Roman"/>
          <w:b/>
          <w:color w:val="000000"/>
          <w:sz w:val="24"/>
        </w:rPr>
      </w:pPr>
      <w:r>
        <w:rPr>
          <w:rFonts w:eastAsia="Times New Roman"/>
          <w:b/>
          <w:color w:val="000000"/>
          <w:sz w:val="24"/>
        </w:rPr>
        <w:t xml:space="preserve">IV </w:t>
      </w:r>
      <w:r>
        <w:rPr>
          <w:rFonts w:eastAsia="Times New Roman"/>
          <w:color w:val="000000"/>
          <w:sz w:val="24"/>
        </w:rPr>
        <w:t>"Pray ye that your flight be not in the winter, neither on the Sabbath day." "The Sabbath was made for man, and not man for the Sabbath: therefore the Son of man is lord also of the Sabbath." "For He spake in a certain place of the seventh day on this wise, And God did rest the seventh day from all His works." "There remaineth therefore a keeping of a Sabbath to the people of God. For he that is entered into His rest, he also hath ceased from his own works, as God did from His." "For by Him were all things created that are in heaven, and that are in earth." Matthew 24:20; Mark 2:27, 28; Hebrews 4:4, 9, 10; Colossians 1:16.</w:t>
      </w:r>
    </w:p>
    <w:p w14:paraId="21707067" w14:textId="77777777" w:rsidR="002F40FA" w:rsidRDefault="00EA067A" w:rsidP="00EA07C1">
      <w:pPr>
        <w:spacing w:before="123" w:line="275" w:lineRule="exact"/>
        <w:ind w:left="1008"/>
        <w:textAlignment w:val="baseline"/>
        <w:rPr>
          <w:rFonts w:eastAsia="Times New Roman"/>
          <w:b/>
          <w:color w:val="000000"/>
          <w:sz w:val="24"/>
        </w:rPr>
      </w:pPr>
      <w:r>
        <w:rPr>
          <w:rFonts w:eastAsia="Times New Roman"/>
          <w:b/>
          <w:color w:val="000000"/>
          <w:sz w:val="24"/>
        </w:rPr>
        <w:t xml:space="preserve">V </w:t>
      </w:r>
      <w:r>
        <w:rPr>
          <w:rFonts w:eastAsia="Times New Roman"/>
          <w:color w:val="000000"/>
          <w:sz w:val="24"/>
        </w:rPr>
        <w:t>"Honor thy father and thy mother." Matthew 19:19.</w:t>
      </w:r>
    </w:p>
    <w:p w14:paraId="21707068" w14:textId="77777777" w:rsidR="002F40FA" w:rsidRDefault="00EA067A" w:rsidP="00EA07C1">
      <w:pPr>
        <w:spacing w:before="119" w:line="275" w:lineRule="exact"/>
        <w:ind w:left="1008"/>
        <w:textAlignment w:val="baseline"/>
        <w:rPr>
          <w:rFonts w:eastAsia="Times New Roman"/>
          <w:b/>
          <w:color w:val="000000"/>
          <w:sz w:val="24"/>
        </w:rPr>
      </w:pPr>
      <w:r>
        <w:rPr>
          <w:rFonts w:eastAsia="Times New Roman"/>
          <w:b/>
          <w:color w:val="000000"/>
          <w:sz w:val="24"/>
        </w:rPr>
        <w:t xml:space="preserve">VI </w:t>
      </w:r>
      <w:r>
        <w:rPr>
          <w:rFonts w:eastAsia="Times New Roman"/>
          <w:color w:val="000000"/>
          <w:sz w:val="24"/>
        </w:rPr>
        <w:t>"Thou shalt not kill." Romans 13:9.</w:t>
      </w:r>
    </w:p>
    <w:p w14:paraId="21707069" w14:textId="77777777" w:rsidR="002F40FA" w:rsidRDefault="00EA067A" w:rsidP="00EA07C1">
      <w:pPr>
        <w:spacing w:before="123" w:line="275" w:lineRule="exact"/>
        <w:ind w:left="1008"/>
        <w:textAlignment w:val="baseline"/>
        <w:rPr>
          <w:rFonts w:eastAsia="Times New Roman"/>
          <w:b/>
          <w:color w:val="000000"/>
          <w:sz w:val="24"/>
        </w:rPr>
      </w:pPr>
      <w:r>
        <w:rPr>
          <w:rFonts w:eastAsia="Times New Roman"/>
          <w:b/>
          <w:color w:val="000000"/>
          <w:sz w:val="24"/>
        </w:rPr>
        <w:t xml:space="preserve">VII </w:t>
      </w:r>
      <w:r>
        <w:rPr>
          <w:rFonts w:eastAsia="Times New Roman"/>
          <w:color w:val="000000"/>
          <w:sz w:val="24"/>
        </w:rPr>
        <w:t>"Thou shalt not commit adultery." Matthew 19:18.</w:t>
      </w:r>
    </w:p>
    <w:p w14:paraId="2170706A" w14:textId="77777777" w:rsidR="002F40FA" w:rsidRDefault="00EA067A" w:rsidP="00EA07C1">
      <w:pPr>
        <w:spacing w:before="119" w:line="275" w:lineRule="exact"/>
        <w:ind w:left="1008"/>
        <w:textAlignment w:val="baseline"/>
        <w:rPr>
          <w:rFonts w:eastAsia="Times New Roman"/>
          <w:b/>
          <w:color w:val="000000"/>
          <w:sz w:val="24"/>
        </w:rPr>
      </w:pPr>
      <w:r>
        <w:rPr>
          <w:rFonts w:eastAsia="Times New Roman"/>
          <w:b/>
          <w:color w:val="000000"/>
          <w:sz w:val="24"/>
        </w:rPr>
        <w:t xml:space="preserve">VIII </w:t>
      </w:r>
      <w:r>
        <w:rPr>
          <w:rFonts w:eastAsia="Times New Roman"/>
          <w:color w:val="000000"/>
          <w:sz w:val="24"/>
        </w:rPr>
        <w:t>"Thou shalt not steal." Romans 13:9.</w:t>
      </w:r>
    </w:p>
    <w:p w14:paraId="2170706B" w14:textId="77777777" w:rsidR="002F40FA" w:rsidRDefault="00EA067A" w:rsidP="00EA07C1">
      <w:pPr>
        <w:spacing w:before="123" w:line="275" w:lineRule="exact"/>
        <w:ind w:left="1008"/>
        <w:textAlignment w:val="baseline"/>
        <w:rPr>
          <w:rFonts w:eastAsia="Times New Roman"/>
          <w:b/>
          <w:color w:val="000000"/>
          <w:sz w:val="24"/>
        </w:rPr>
      </w:pPr>
      <w:r>
        <w:rPr>
          <w:rFonts w:eastAsia="Times New Roman"/>
          <w:b/>
          <w:color w:val="000000"/>
          <w:sz w:val="24"/>
        </w:rPr>
        <w:t xml:space="preserve">IX </w:t>
      </w:r>
      <w:r>
        <w:rPr>
          <w:rFonts w:eastAsia="Times New Roman"/>
          <w:color w:val="000000"/>
          <w:sz w:val="24"/>
        </w:rPr>
        <w:t>"Thou shalt not bear false witness." Romans 13:9.</w:t>
      </w:r>
    </w:p>
    <w:p w14:paraId="2170706C" w14:textId="77777777" w:rsidR="002F40FA" w:rsidRDefault="00EA067A" w:rsidP="00EA07C1">
      <w:pPr>
        <w:spacing w:before="119" w:line="275" w:lineRule="exact"/>
        <w:ind w:left="1008"/>
        <w:textAlignment w:val="baseline"/>
        <w:rPr>
          <w:rFonts w:eastAsia="Times New Roman"/>
          <w:b/>
          <w:color w:val="000000"/>
          <w:sz w:val="24"/>
        </w:rPr>
      </w:pPr>
      <w:r>
        <w:rPr>
          <w:rFonts w:eastAsia="Times New Roman"/>
          <w:b/>
          <w:color w:val="000000"/>
          <w:sz w:val="24"/>
        </w:rPr>
        <w:t xml:space="preserve">X </w:t>
      </w:r>
      <w:r>
        <w:rPr>
          <w:rFonts w:eastAsia="Times New Roman"/>
          <w:color w:val="000000"/>
          <w:sz w:val="24"/>
        </w:rPr>
        <w:t>"Thou shalt not covet." Romans 7:7.</w:t>
      </w:r>
    </w:p>
    <w:p w14:paraId="2170706D" w14:textId="77777777" w:rsidR="002F40FA" w:rsidRDefault="00EA067A" w:rsidP="00EA07C1">
      <w:pPr>
        <w:spacing w:before="524" w:line="273" w:lineRule="exact"/>
        <w:textAlignment w:val="baseline"/>
        <w:rPr>
          <w:rFonts w:eastAsia="Times New Roman"/>
          <w:b/>
          <w:color w:val="FF0000"/>
          <w:sz w:val="24"/>
        </w:rPr>
      </w:pPr>
      <w:r>
        <w:rPr>
          <w:rFonts w:eastAsia="Times New Roman"/>
          <w:b/>
          <w:color w:val="FF0000"/>
          <w:sz w:val="24"/>
        </w:rPr>
        <w:t>CATHOLICISM SPEAKS</w:t>
      </w:r>
    </w:p>
    <w:p w14:paraId="2170706E" w14:textId="77777777" w:rsidR="002F40FA" w:rsidRDefault="00EA067A">
      <w:pPr>
        <w:spacing w:before="119" w:line="275" w:lineRule="exact"/>
        <w:ind w:firstLine="720"/>
        <w:textAlignment w:val="baseline"/>
        <w:rPr>
          <w:rFonts w:eastAsia="Times New Roman"/>
          <w:color w:val="000000"/>
          <w:sz w:val="24"/>
        </w:rPr>
      </w:pPr>
      <w:r>
        <w:rPr>
          <w:rFonts w:eastAsia="Times New Roman"/>
          <w:color w:val="000000"/>
          <w:sz w:val="24"/>
        </w:rPr>
        <w:lastRenderedPageBreak/>
        <w:t xml:space="preserve">"Sunday is a Catholic institution, and its claims to observance can be defended only on Catholic principles... From beginning to end of scripture there is not a single passage that warrants the transfer of weekly public worship from the last day of the week to the first." </w:t>
      </w:r>
      <w:r>
        <w:rPr>
          <w:rFonts w:eastAsia="Times New Roman"/>
          <w:i/>
          <w:color w:val="000000"/>
          <w:sz w:val="24"/>
        </w:rPr>
        <w:t xml:space="preserve">Catholic Press, Sydney, Australia, August, </w:t>
      </w:r>
      <w:r>
        <w:rPr>
          <w:rFonts w:eastAsia="Times New Roman"/>
          <w:color w:val="000000"/>
          <w:sz w:val="24"/>
        </w:rPr>
        <w:t>1900.</w:t>
      </w:r>
    </w:p>
    <w:p w14:paraId="2170706F" w14:textId="77777777" w:rsidR="002F40FA" w:rsidRDefault="00EA067A">
      <w:pPr>
        <w:spacing w:before="125" w:line="275" w:lineRule="exact"/>
        <w:ind w:firstLine="720"/>
        <w:textAlignment w:val="baseline"/>
        <w:rPr>
          <w:rFonts w:eastAsia="Times New Roman"/>
          <w:color w:val="000000"/>
          <w:spacing w:val="-1"/>
          <w:sz w:val="24"/>
        </w:rPr>
      </w:pPr>
      <w:r>
        <w:rPr>
          <w:rFonts w:eastAsia="Times New Roman"/>
          <w:color w:val="000000"/>
          <w:spacing w:val="-1"/>
          <w:sz w:val="24"/>
        </w:rPr>
        <w:t xml:space="preserve">"Protestantism, in discarding the authority of the [Roman Catholic] Church, has no good reasons for its Sunday theory, and ought logically to keep Saturday as the </w:t>
      </w:r>
      <w:r>
        <w:rPr>
          <w:rFonts w:eastAsia="Times New Roman"/>
          <w:i/>
          <w:color w:val="000000"/>
          <w:spacing w:val="-1"/>
          <w:sz w:val="24"/>
        </w:rPr>
        <w:t xml:space="preserve">Sabbath." John Gilmary Shea, in the American Catholic Quarterly Review," </w:t>
      </w:r>
      <w:r>
        <w:rPr>
          <w:rFonts w:eastAsia="Times New Roman"/>
          <w:color w:val="000000"/>
          <w:spacing w:val="-1"/>
          <w:sz w:val="24"/>
        </w:rPr>
        <w:t>January 1883.</w:t>
      </w:r>
    </w:p>
    <w:p w14:paraId="21707070" w14:textId="77777777" w:rsidR="002F40FA" w:rsidRDefault="00EA067A">
      <w:pPr>
        <w:spacing w:before="119" w:line="275" w:lineRule="exact"/>
        <w:ind w:firstLine="720"/>
        <w:textAlignment w:val="baseline"/>
        <w:rPr>
          <w:rFonts w:eastAsia="Times New Roman"/>
          <w:color w:val="000000"/>
          <w:sz w:val="24"/>
        </w:rPr>
      </w:pPr>
      <w:r>
        <w:rPr>
          <w:rFonts w:eastAsia="Times New Roman"/>
          <w:color w:val="000000"/>
          <w:sz w:val="24"/>
        </w:rPr>
        <w:t xml:space="preserve">"It is well to remind the Presbyterians, Baptists, Methodists, and all other Christians, that the Bible does not support them anywhere in their observance of Sunday. Sunday is an institution of the Roman Catholic Church, and those who observe the day observe a commandment of the Catholic Church." </w:t>
      </w:r>
      <w:r>
        <w:rPr>
          <w:rFonts w:eastAsia="Times New Roman"/>
          <w:i/>
          <w:color w:val="000000"/>
          <w:sz w:val="24"/>
        </w:rPr>
        <w:t>Priest Brady, in an address, reported in the Elizabeth, N.J. "News" of March 18, 1903.</w:t>
      </w:r>
    </w:p>
    <w:p w14:paraId="21707071" w14:textId="77777777" w:rsidR="00AE4993" w:rsidRPr="00AE4993" w:rsidRDefault="00EA067A" w:rsidP="00AE4993">
      <w:pPr>
        <w:spacing w:before="129" w:line="275" w:lineRule="exact"/>
        <w:ind w:right="72" w:firstLine="720"/>
        <w:textAlignment w:val="baseline"/>
        <w:rPr>
          <w:rFonts w:eastAsia="Times New Roman"/>
          <w:color w:val="000000"/>
          <w:spacing w:val="-1"/>
          <w:sz w:val="24"/>
        </w:rPr>
      </w:pPr>
      <w:r>
        <w:rPr>
          <w:rFonts w:eastAsia="Times New Roman"/>
          <w:color w:val="000000"/>
          <w:spacing w:val="-1"/>
          <w:sz w:val="24"/>
        </w:rPr>
        <w:t xml:space="preserve">"Reason and common sense demand the acceptance of one or the other of these alternatives: either Protestantism and the keeping holy of Saturday, or Catholicity and the keeping holy of Sunday. Compromise is impossible." </w:t>
      </w:r>
      <w:r>
        <w:rPr>
          <w:rFonts w:eastAsia="Times New Roman"/>
          <w:i/>
          <w:color w:val="000000"/>
          <w:spacing w:val="-1"/>
          <w:sz w:val="24"/>
        </w:rPr>
        <w:t>"The Catholic Mirror," December</w:t>
      </w:r>
      <w:r w:rsidR="00AE4993">
        <w:rPr>
          <w:rFonts w:eastAsia="Times New Roman"/>
          <w:color w:val="000000"/>
          <w:spacing w:val="-1"/>
          <w:sz w:val="24"/>
        </w:rPr>
        <w:t xml:space="preserve"> </w:t>
      </w:r>
      <w:r>
        <w:rPr>
          <w:rFonts w:eastAsia="Times New Roman"/>
          <w:i/>
          <w:color w:val="000000"/>
          <w:spacing w:val="-3"/>
          <w:sz w:val="24"/>
        </w:rPr>
        <w:t>23, 1893.</w:t>
      </w:r>
      <w:r w:rsidR="00AE4993" w:rsidRPr="00AE4993">
        <w:rPr>
          <w:rFonts w:eastAsia="Times New Roman"/>
          <w:color w:val="000000"/>
          <w:spacing w:val="23"/>
          <w:sz w:val="24"/>
        </w:rPr>
        <w:t xml:space="preserve"> </w:t>
      </w:r>
    </w:p>
    <w:p w14:paraId="21707072" w14:textId="77777777" w:rsidR="002F40FA" w:rsidRDefault="00AE4993">
      <w:pPr>
        <w:spacing w:before="205" w:line="275" w:lineRule="exact"/>
        <w:jc w:val="right"/>
        <w:textAlignment w:val="baseline"/>
        <w:rPr>
          <w:rFonts w:eastAsia="Times New Roman"/>
          <w:color w:val="000000"/>
          <w:spacing w:val="23"/>
          <w:sz w:val="24"/>
        </w:rPr>
      </w:pPr>
      <w:r>
        <w:rPr>
          <w:rFonts w:eastAsia="Times New Roman"/>
          <w:color w:val="000000"/>
          <w:spacing w:val="23"/>
          <w:sz w:val="24"/>
        </w:rPr>
        <w:t>187</w:t>
      </w:r>
    </w:p>
    <w:p w14:paraId="21707073" w14:textId="77777777" w:rsidR="002F40FA" w:rsidRDefault="00EA067A">
      <w:pPr>
        <w:spacing w:before="116" w:line="277" w:lineRule="exact"/>
        <w:ind w:firstLine="720"/>
        <w:textAlignment w:val="baseline"/>
        <w:rPr>
          <w:rFonts w:eastAsia="Times New Roman"/>
          <w:color w:val="000000"/>
          <w:sz w:val="24"/>
        </w:rPr>
      </w:pPr>
      <w:r>
        <w:rPr>
          <w:rFonts w:eastAsia="Times New Roman"/>
          <w:color w:val="000000"/>
          <w:sz w:val="24"/>
        </w:rPr>
        <w:t xml:space="preserve">"God simply gave His [Catholic] Church the power to set aside whatever day or days, she would deem suitable as Holy Days. The Church chose Sunday, the first day of the week, and in the course of time added other days, as holy days." </w:t>
      </w:r>
      <w:r>
        <w:rPr>
          <w:rFonts w:eastAsia="Times New Roman"/>
          <w:i/>
          <w:color w:val="000000"/>
          <w:sz w:val="24"/>
        </w:rPr>
        <w:t>Vincent J. Kelly, "Forbidden Sunday and Feast-Day Occupations," p. 2.</w:t>
      </w:r>
    </w:p>
    <w:p w14:paraId="21707074" w14:textId="77777777" w:rsidR="002F40FA" w:rsidRDefault="00EA067A">
      <w:pPr>
        <w:spacing w:before="112" w:line="277" w:lineRule="exact"/>
        <w:ind w:right="144" w:firstLine="720"/>
        <w:textAlignment w:val="baseline"/>
        <w:rPr>
          <w:rFonts w:eastAsia="Times New Roman"/>
          <w:color w:val="000000"/>
          <w:sz w:val="24"/>
        </w:rPr>
      </w:pPr>
      <w:r>
        <w:rPr>
          <w:rFonts w:eastAsia="Times New Roman"/>
          <w:color w:val="000000"/>
          <w:sz w:val="24"/>
        </w:rPr>
        <w:t xml:space="preserve">"Protestants... accept Sunday rather than Saturday as the day for public worship after the Catholic Church made the change... But the Protestant mind does not seem to realize that In accepting the Bible, in observing the Sunday, they are accepting the authority of the spokesman for the church, the Pope." </w:t>
      </w:r>
      <w:r>
        <w:rPr>
          <w:rFonts w:eastAsia="Times New Roman"/>
          <w:i/>
          <w:color w:val="000000"/>
          <w:sz w:val="24"/>
        </w:rPr>
        <w:t>"Our Sunday Visitor," February 5, 1950.</w:t>
      </w:r>
    </w:p>
    <w:p w14:paraId="21707075" w14:textId="77777777" w:rsidR="002F40FA" w:rsidRDefault="00EA067A">
      <w:pPr>
        <w:spacing w:before="118" w:line="277" w:lineRule="exact"/>
        <w:ind w:firstLine="720"/>
        <w:textAlignment w:val="baseline"/>
        <w:rPr>
          <w:rFonts w:eastAsia="Times New Roman"/>
          <w:color w:val="000000"/>
          <w:sz w:val="24"/>
        </w:rPr>
      </w:pPr>
      <w:r>
        <w:rPr>
          <w:rFonts w:eastAsia="Times New Roman"/>
          <w:color w:val="000000"/>
          <w:sz w:val="24"/>
        </w:rPr>
        <w:t xml:space="preserve">"Question. - Have you any other way of proving that the [Catholic] Church has power to institute festivals of precept? “Answer. - Had she not such power... she could not have substituted the observance of Sunday, the first day of the week for Saturday, the seventh day, a change for which there is no scriptural authority." </w:t>
      </w:r>
      <w:r>
        <w:rPr>
          <w:rFonts w:eastAsia="Times New Roman"/>
          <w:i/>
          <w:color w:val="000000"/>
          <w:sz w:val="24"/>
        </w:rPr>
        <w:t>Doctrinal Catechism, p. 174.</w:t>
      </w:r>
    </w:p>
    <w:p w14:paraId="21707076" w14:textId="77777777" w:rsidR="002F40FA" w:rsidRDefault="00EA067A" w:rsidP="00EA07C1">
      <w:pPr>
        <w:spacing w:before="526" w:line="274" w:lineRule="exact"/>
        <w:textAlignment w:val="baseline"/>
        <w:rPr>
          <w:rFonts w:eastAsia="Times New Roman"/>
          <w:b/>
          <w:color w:val="FF0000"/>
          <w:sz w:val="24"/>
        </w:rPr>
      </w:pPr>
      <w:r>
        <w:rPr>
          <w:rFonts w:eastAsia="Times New Roman"/>
          <w:b/>
          <w:color w:val="FF0000"/>
          <w:sz w:val="24"/>
        </w:rPr>
        <w:t>PROTESTANTISM SPEAKS</w:t>
      </w:r>
    </w:p>
    <w:p w14:paraId="21707077" w14:textId="77777777" w:rsidR="002F40FA" w:rsidRDefault="00EA067A">
      <w:pPr>
        <w:spacing w:before="112" w:line="276" w:lineRule="exact"/>
        <w:ind w:firstLine="720"/>
        <w:textAlignment w:val="baseline"/>
        <w:rPr>
          <w:rFonts w:eastAsia="Times New Roman"/>
          <w:b/>
          <w:color w:val="000000"/>
          <w:sz w:val="24"/>
        </w:rPr>
      </w:pPr>
      <w:r>
        <w:rPr>
          <w:rFonts w:eastAsia="Times New Roman"/>
          <w:b/>
          <w:color w:val="000000"/>
          <w:sz w:val="24"/>
        </w:rPr>
        <w:t xml:space="preserve">Baptist: </w:t>
      </w:r>
      <w:r>
        <w:rPr>
          <w:rFonts w:eastAsia="Times New Roman"/>
          <w:color w:val="000000"/>
          <w:sz w:val="24"/>
        </w:rPr>
        <w:t xml:space="preserve">"There was and is a command to keep holy the Sabbath day, but that Sabbath day was not Sunday. It will however be readily said, and with some show of triumph, that the Sabbath was transferred from the seventh to the first day of the week, with all its duties, privileges and sanctions. Earnestly desiring information on this subject, which I have studied for many years, I ask, where can the record of such a transaction be found? Not in the New Testament, absolutely not. There is no scriptural evidence of the change of the Sabbath institution from the seventh to the first day of the week." </w:t>
      </w:r>
      <w:r>
        <w:rPr>
          <w:rFonts w:eastAsia="Times New Roman"/>
          <w:i/>
          <w:color w:val="000000"/>
          <w:sz w:val="24"/>
        </w:rPr>
        <w:t>Dr. E. T. Hiscox, author of the "Baptist Manual."</w:t>
      </w:r>
    </w:p>
    <w:p w14:paraId="21707078" w14:textId="77777777" w:rsidR="002F40FA" w:rsidRDefault="00EA067A">
      <w:pPr>
        <w:spacing w:before="125" w:line="276" w:lineRule="exact"/>
        <w:ind w:firstLine="720"/>
        <w:textAlignment w:val="baseline"/>
        <w:rPr>
          <w:rFonts w:eastAsia="Times New Roman"/>
          <w:b/>
          <w:color w:val="000000"/>
          <w:spacing w:val="-2"/>
          <w:sz w:val="24"/>
        </w:rPr>
      </w:pPr>
      <w:r>
        <w:rPr>
          <w:rFonts w:eastAsia="Times New Roman"/>
          <w:b/>
          <w:color w:val="000000"/>
          <w:spacing w:val="-2"/>
          <w:sz w:val="24"/>
        </w:rPr>
        <w:t xml:space="preserve">Congregationalist: </w:t>
      </w:r>
      <w:r>
        <w:rPr>
          <w:rFonts w:eastAsia="Times New Roman"/>
          <w:color w:val="000000"/>
          <w:spacing w:val="-2"/>
          <w:sz w:val="24"/>
        </w:rPr>
        <w:t xml:space="preserve">"It is quite clear that however rigidly or devotedly we may spend Sunday, we are not keeping the Sabbath... The Sabbath was founded on a specific, divine command. We can plead no such command for the observance of Sunday... There is not a single line in the New Testament to suggest that we incur any penalty by violating the supposed sanctity of Sunday." </w:t>
      </w:r>
      <w:r>
        <w:rPr>
          <w:rFonts w:eastAsia="Times New Roman"/>
          <w:i/>
          <w:color w:val="000000"/>
          <w:spacing w:val="-2"/>
          <w:sz w:val="24"/>
        </w:rPr>
        <w:t>Dr. R.W. Dale, "The Ten Commandments," p. 706-707.</w:t>
      </w:r>
    </w:p>
    <w:p w14:paraId="21707079" w14:textId="77777777" w:rsidR="002F40FA" w:rsidRDefault="00EA067A">
      <w:pPr>
        <w:spacing w:before="110" w:line="277" w:lineRule="exact"/>
        <w:ind w:firstLine="720"/>
        <w:textAlignment w:val="baseline"/>
        <w:rPr>
          <w:rFonts w:eastAsia="Times New Roman"/>
          <w:b/>
          <w:color w:val="000000"/>
          <w:sz w:val="24"/>
        </w:rPr>
      </w:pPr>
      <w:r>
        <w:rPr>
          <w:rFonts w:eastAsia="Times New Roman"/>
          <w:b/>
          <w:color w:val="000000"/>
          <w:sz w:val="24"/>
        </w:rPr>
        <w:t xml:space="preserve">Lutheran Free Church: </w:t>
      </w:r>
      <w:r>
        <w:rPr>
          <w:rFonts w:eastAsia="Times New Roman"/>
          <w:color w:val="000000"/>
          <w:sz w:val="24"/>
        </w:rPr>
        <w:t xml:space="preserve">"For when there could not be produced one solitary place in the Holy Scriptures which testified that either the Lord Himself or the apostles had ordered such a transfer of the Sabbath </w:t>
      </w:r>
      <w:r>
        <w:rPr>
          <w:rFonts w:eastAsia="Times New Roman"/>
          <w:color w:val="000000"/>
          <w:sz w:val="24"/>
        </w:rPr>
        <w:lastRenderedPageBreak/>
        <w:t xml:space="preserve">to Sunday, then it was not easy to answer the question: Who has transferred the Sabbath, and who has had the right to do it?" </w:t>
      </w:r>
      <w:r>
        <w:rPr>
          <w:rFonts w:eastAsia="Times New Roman"/>
          <w:i/>
          <w:color w:val="000000"/>
          <w:sz w:val="24"/>
        </w:rPr>
        <w:t>George Sverdrup, "New Day."</w:t>
      </w:r>
    </w:p>
    <w:p w14:paraId="2170707A" w14:textId="77777777" w:rsidR="002F40FA" w:rsidRDefault="00EA067A">
      <w:pPr>
        <w:spacing w:before="122" w:line="277" w:lineRule="exact"/>
        <w:ind w:firstLine="720"/>
        <w:textAlignment w:val="baseline"/>
        <w:rPr>
          <w:rFonts w:eastAsia="Times New Roman"/>
          <w:b/>
          <w:color w:val="000000"/>
          <w:sz w:val="24"/>
        </w:rPr>
      </w:pPr>
      <w:r>
        <w:rPr>
          <w:rFonts w:eastAsia="Times New Roman"/>
          <w:b/>
          <w:color w:val="000000"/>
          <w:sz w:val="24"/>
        </w:rPr>
        <w:t xml:space="preserve">Protestant Episcopal: </w:t>
      </w:r>
      <w:r>
        <w:rPr>
          <w:rFonts w:eastAsia="Times New Roman"/>
          <w:color w:val="000000"/>
          <w:sz w:val="24"/>
        </w:rPr>
        <w:t xml:space="preserve">"The day is now changed from the seventh to the first day... but as we meet with no Scriptural direction for the change, we may conclude it was done by the authority of the church." </w:t>
      </w:r>
      <w:r>
        <w:rPr>
          <w:rFonts w:eastAsia="Times New Roman"/>
          <w:i/>
          <w:color w:val="000000"/>
          <w:sz w:val="24"/>
        </w:rPr>
        <w:t>"Explanation of Catechism."</w:t>
      </w:r>
    </w:p>
    <w:p w14:paraId="2170707B" w14:textId="77777777" w:rsidR="002F40FA" w:rsidRDefault="00EA067A">
      <w:pPr>
        <w:spacing w:before="109" w:line="278" w:lineRule="exact"/>
        <w:ind w:firstLine="720"/>
        <w:textAlignment w:val="baseline"/>
        <w:rPr>
          <w:rFonts w:eastAsia="Times New Roman"/>
          <w:b/>
          <w:color w:val="000000"/>
          <w:sz w:val="24"/>
        </w:rPr>
      </w:pPr>
      <w:r>
        <w:rPr>
          <w:rFonts w:eastAsia="Times New Roman"/>
          <w:b/>
          <w:color w:val="000000"/>
          <w:sz w:val="24"/>
        </w:rPr>
        <w:t xml:space="preserve">Baptist: </w:t>
      </w:r>
      <w:r>
        <w:rPr>
          <w:rFonts w:eastAsia="Times New Roman"/>
          <w:color w:val="000000"/>
          <w:sz w:val="24"/>
        </w:rPr>
        <w:t xml:space="preserve">"The Scriptures nowhere call the first day of the week the Sabbath... There is no Scriptural authority for so doing, nor of course, any Scriptural obligation." </w:t>
      </w:r>
      <w:r>
        <w:rPr>
          <w:rFonts w:eastAsia="Times New Roman"/>
          <w:i/>
          <w:color w:val="000000"/>
          <w:sz w:val="24"/>
        </w:rPr>
        <w:t>"The Watchman."</w:t>
      </w:r>
    </w:p>
    <w:p w14:paraId="2170707C" w14:textId="77777777" w:rsidR="00AE4993" w:rsidRPr="00AE4993" w:rsidRDefault="00EA067A" w:rsidP="00AE4993">
      <w:pPr>
        <w:spacing w:before="123" w:line="276" w:lineRule="exact"/>
        <w:ind w:right="144" w:firstLine="720"/>
        <w:textAlignment w:val="baseline"/>
        <w:rPr>
          <w:rFonts w:eastAsia="Times New Roman"/>
          <w:b/>
          <w:color w:val="000000"/>
          <w:spacing w:val="-1"/>
          <w:sz w:val="24"/>
        </w:rPr>
      </w:pPr>
      <w:r>
        <w:rPr>
          <w:rFonts w:eastAsia="Times New Roman"/>
          <w:b/>
          <w:color w:val="000000"/>
          <w:spacing w:val="-1"/>
          <w:sz w:val="24"/>
        </w:rPr>
        <w:t xml:space="preserve">Presbyterian: </w:t>
      </w:r>
      <w:r>
        <w:rPr>
          <w:rFonts w:eastAsia="Times New Roman"/>
          <w:color w:val="000000"/>
          <w:spacing w:val="-1"/>
          <w:sz w:val="24"/>
        </w:rPr>
        <w:t>"There is no word, no hint in the New Testament about abstaining from work on Sunday. The observance of Ash Wednesday, or Lent, stands exactly on the</w:t>
      </w:r>
      <w:r w:rsidR="00AE4993">
        <w:rPr>
          <w:rFonts w:eastAsia="Times New Roman"/>
          <w:b/>
          <w:color w:val="000000"/>
          <w:spacing w:val="-1"/>
          <w:sz w:val="24"/>
        </w:rPr>
        <w:t xml:space="preserve"> </w:t>
      </w:r>
      <w:r>
        <w:rPr>
          <w:rFonts w:eastAsia="Times New Roman"/>
          <w:color w:val="000000"/>
          <w:sz w:val="24"/>
        </w:rPr>
        <w:t xml:space="preserve">same footing as the observance of Sunday. Into the rest of Sunday no Divine Law enters." </w:t>
      </w:r>
      <w:r>
        <w:rPr>
          <w:rFonts w:eastAsia="Times New Roman"/>
          <w:i/>
          <w:color w:val="000000"/>
          <w:sz w:val="24"/>
        </w:rPr>
        <w:t>Canon Eyton, in "The Ten Commandments."</w:t>
      </w:r>
      <w:r w:rsidR="00AE4993" w:rsidRPr="00AE4993">
        <w:rPr>
          <w:rFonts w:eastAsia="Times New Roman"/>
          <w:color w:val="000000"/>
          <w:spacing w:val="20"/>
          <w:sz w:val="24"/>
        </w:rPr>
        <w:t xml:space="preserve"> </w:t>
      </w:r>
    </w:p>
    <w:p w14:paraId="2170707D" w14:textId="77777777" w:rsidR="002F40FA" w:rsidRDefault="00AE4993">
      <w:pPr>
        <w:spacing w:before="218" w:line="276" w:lineRule="exact"/>
        <w:jc w:val="right"/>
        <w:textAlignment w:val="baseline"/>
        <w:rPr>
          <w:rFonts w:eastAsia="Times New Roman"/>
          <w:color w:val="000000"/>
          <w:spacing w:val="20"/>
          <w:sz w:val="24"/>
        </w:rPr>
      </w:pPr>
      <w:r>
        <w:rPr>
          <w:rFonts w:eastAsia="Times New Roman"/>
          <w:color w:val="000000"/>
          <w:spacing w:val="20"/>
          <w:sz w:val="24"/>
        </w:rPr>
        <w:t>188</w:t>
      </w:r>
    </w:p>
    <w:p w14:paraId="2170707E" w14:textId="77777777" w:rsidR="002F40FA" w:rsidRDefault="00EA067A">
      <w:pPr>
        <w:spacing w:before="128" w:line="276" w:lineRule="exact"/>
        <w:ind w:right="72" w:firstLine="720"/>
        <w:textAlignment w:val="baseline"/>
        <w:rPr>
          <w:rFonts w:eastAsia="Times New Roman"/>
          <w:b/>
          <w:color w:val="000000"/>
          <w:sz w:val="24"/>
        </w:rPr>
      </w:pPr>
      <w:r>
        <w:rPr>
          <w:rFonts w:eastAsia="Times New Roman"/>
          <w:b/>
          <w:color w:val="000000"/>
          <w:sz w:val="24"/>
        </w:rPr>
        <w:t xml:space="preserve">Anglican: </w:t>
      </w:r>
      <w:r>
        <w:rPr>
          <w:rFonts w:eastAsia="Times New Roman"/>
          <w:color w:val="000000"/>
          <w:sz w:val="24"/>
        </w:rPr>
        <w:t xml:space="preserve">"And where are we told in the Scriptures that we are to keep the first day at all? We are commanded to keep the seventh; but we are nowhere commanded to keep the first day." </w:t>
      </w:r>
      <w:r>
        <w:rPr>
          <w:rFonts w:eastAsia="Times New Roman"/>
          <w:i/>
          <w:color w:val="000000"/>
          <w:sz w:val="24"/>
        </w:rPr>
        <w:t>Isaac Williams, "Plain Sermons on the Catechism," pp. 334, 336.</w:t>
      </w:r>
    </w:p>
    <w:p w14:paraId="2170707F" w14:textId="77777777" w:rsidR="002F40FA" w:rsidRDefault="00EA067A">
      <w:pPr>
        <w:spacing w:before="112" w:line="276" w:lineRule="exact"/>
        <w:ind w:right="72" w:firstLine="720"/>
        <w:textAlignment w:val="baseline"/>
        <w:rPr>
          <w:rFonts w:eastAsia="Times New Roman"/>
          <w:b/>
          <w:color w:val="000000"/>
          <w:sz w:val="24"/>
        </w:rPr>
      </w:pPr>
      <w:r>
        <w:rPr>
          <w:rFonts w:eastAsia="Times New Roman"/>
          <w:b/>
          <w:color w:val="000000"/>
          <w:sz w:val="24"/>
        </w:rPr>
        <w:t xml:space="preserve">Methodist: </w:t>
      </w:r>
      <w:r>
        <w:rPr>
          <w:rFonts w:eastAsia="Times New Roman"/>
          <w:color w:val="000000"/>
          <w:sz w:val="24"/>
        </w:rPr>
        <w:t xml:space="preserve">"It is true that there is no positive command for infant baptism. Nor is there any for keeping holy the first day of the week. Many believe that Christ changed the Sabbath. But, from His own words, we see that He came for no such purpose. Those who believe that Jesus changed the Sabbath base it only on a supposition." </w:t>
      </w:r>
      <w:r>
        <w:rPr>
          <w:rFonts w:eastAsia="Times New Roman"/>
          <w:i/>
          <w:color w:val="000000"/>
          <w:sz w:val="24"/>
        </w:rPr>
        <w:t>Amos Binney, "Theological Compendium," pp. 180-181.</w:t>
      </w:r>
    </w:p>
    <w:p w14:paraId="21707080" w14:textId="77777777" w:rsidR="002F40FA" w:rsidRDefault="00EA067A">
      <w:pPr>
        <w:spacing w:before="123" w:line="276" w:lineRule="exact"/>
        <w:ind w:right="216" w:firstLine="720"/>
        <w:textAlignment w:val="baseline"/>
        <w:rPr>
          <w:rFonts w:eastAsia="Times New Roman"/>
          <w:b/>
          <w:color w:val="000000"/>
          <w:sz w:val="24"/>
        </w:rPr>
      </w:pPr>
      <w:r>
        <w:rPr>
          <w:rFonts w:eastAsia="Times New Roman"/>
          <w:b/>
          <w:color w:val="000000"/>
          <w:sz w:val="24"/>
        </w:rPr>
        <w:t xml:space="preserve">Episcopalian: </w:t>
      </w:r>
      <w:r>
        <w:rPr>
          <w:rFonts w:eastAsia="Times New Roman"/>
          <w:color w:val="000000"/>
          <w:sz w:val="24"/>
        </w:rPr>
        <w:t xml:space="preserve">"We have made the change from the seventh day to the first day, from Saturday to Sunday, on the authority of the one holy, catholic, apostolic church of Christ." </w:t>
      </w:r>
      <w:r>
        <w:rPr>
          <w:rFonts w:eastAsia="Times New Roman"/>
          <w:i/>
          <w:color w:val="000000"/>
          <w:sz w:val="24"/>
        </w:rPr>
        <w:t xml:space="preserve">Bishop Seymour, "Why We Keep Sunday. </w:t>
      </w:r>
      <w:r>
        <w:rPr>
          <w:rFonts w:eastAsia="Times New Roman"/>
          <w:color w:val="000000"/>
          <w:sz w:val="24"/>
        </w:rPr>
        <w:t>"</w:t>
      </w:r>
    </w:p>
    <w:p w14:paraId="21707081" w14:textId="77777777" w:rsidR="002F40FA" w:rsidRDefault="00EA067A">
      <w:pPr>
        <w:spacing w:before="116" w:line="276" w:lineRule="exact"/>
        <w:ind w:right="72" w:firstLine="720"/>
        <w:textAlignment w:val="baseline"/>
        <w:rPr>
          <w:rFonts w:eastAsia="Times New Roman"/>
          <w:b/>
          <w:color w:val="000000"/>
          <w:spacing w:val="-1"/>
          <w:sz w:val="24"/>
        </w:rPr>
      </w:pPr>
      <w:r>
        <w:rPr>
          <w:rFonts w:eastAsia="Times New Roman"/>
          <w:b/>
          <w:color w:val="000000"/>
          <w:spacing w:val="-1"/>
          <w:sz w:val="24"/>
        </w:rPr>
        <w:t xml:space="preserve">Southern Baptist: </w:t>
      </w:r>
      <w:r>
        <w:rPr>
          <w:rFonts w:eastAsia="Times New Roman"/>
          <w:color w:val="000000"/>
          <w:spacing w:val="-1"/>
          <w:sz w:val="24"/>
        </w:rPr>
        <w:t xml:space="preserve">"The sacred name of the Seventh day is Sabbath. This fact is too clear to require argument [Exodus 20:10 quoted]... On this point the plain teaching of the Word has been admitted in all ages... Not once did the disciples apply the Sabbath law to the first day of the week, that folly was left for a later age, nor did they pretend that the first day supplanted the seventh." </w:t>
      </w:r>
      <w:r>
        <w:rPr>
          <w:rFonts w:eastAsia="Times New Roman"/>
          <w:i/>
          <w:color w:val="000000"/>
          <w:spacing w:val="-1"/>
          <w:sz w:val="24"/>
        </w:rPr>
        <w:t>Joseph Judson Taylor, 'The Sabbatic Question," pp. 14-17, 41.</w:t>
      </w:r>
    </w:p>
    <w:p w14:paraId="21707082" w14:textId="77777777" w:rsidR="002F40FA" w:rsidRDefault="00EA067A">
      <w:pPr>
        <w:spacing w:before="126" w:line="276" w:lineRule="exact"/>
        <w:ind w:right="72" w:firstLine="720"/>
        <w:textAlignment w:val="baseline"/>
        <w:rPr>
          <w:rFonts w:eastAsia="Times New Roman"/>
          <w:b/>
          <w:color w:val="000000"/>
          <w:spacing w:val="-1"/>
          <w:sz w:val="24"/>
        </w:rPr>
      </w:pPr>
      <w:r>
        <w:rPr>
          <w:rFonts w:eastAsia="Times New Roman"/>
          <w:b/>
          <w:color w:val="000000"/>
          <w:spacing w:val="-1"/>
          <w:sz w:val="24"/>
        </w:rPr>
        <w:t xml:space="preserve">American Congregationalist: </w:t>
      </w:r>
      <w:r>
        <w:rPr>
          <w:rFonts w:eastAsia="Times New Roman"/>
          <w:color w:val="000000"/>
          <w:spacing w:val="-1"/>
          <w:sz w:val="24"/>
        </w:rPr>
        <w:t xml:space="preserve">"The current notion that Christ and His apostles authoritatively substituted the first day for the seventh, is absolutely without any authority in the New Testament." </w:t>
      </w:r>
      <w:r>
        <w:rPr>
          <w:rFonts w:eastAsia="Times New Roman"/>
          <w:i/>
          <w:color w:val="000000"/>
          <w:spacing w:val="-1"/>
          <w:sz w:val="24"/>
        </w:rPr>
        <w:t>Dr. Lyman Abbot, in the "Christian Union," Ju</w:t>
      </w:r>
      <w:r>
        <w:rPr>
          <w:rFonts w:eastAsia="Times New Roman"/>
          <w:color w:val="000000"/>
          <w:spacing w:val="-1"/>
          <w:sz w:val="24"/>
        </w:rPr>
        <w:t>ne 26, 1890.</w:t>
      </w:r>
    </w:p>
    <w:p w14:paraId="21707083" w14:textId="77777777" w:rsidR="002F40FA" w:rsidRDefault="00EA067A">
      <w:pPr>
        <w:spacing w:before="111" w:line="277" w:lineRule="exact"/>
        <w:ind w:right="72" w:firstLine="720"/>
        <w:textAlignment w:val="baseline"/>
        <w:rPr>
          <w:rFonts w:eastAsia="Times New Roman"/>
          <w:b/>
          <w:color w:val="000000"/>
          <w:sz w:val="24"/>
        </w:rPr>
      </w:pPr>
      <w:r>
        <w:rPr>
          <w:rFonts w:eastAsia="Times New Roman"/>
          <w:b/>
          <w:color w:val="000000"/>
          <w:sz w:val="24"/>
        </w:rPr>
        <w:t xml:space="preserve">Christian Church: </w:t>
      </w:r>
      <w:r>
        <w:rPr>
          <w:rFonts w:eastAsia="Times New Roman"/>
          <w:color w:val="000000"/>
          <w:sz w:val="24"/>
        </w:rPr>
        <w:t xml:space="preserve">"Now there is no testimony in all the oracles of heaven that the Sabbath is changed, or that the Lord's Day came in the room of it." </w:t>
      </w:r>
      <w:r>
        <w:rPr>
          <w:rFonts w:eastAsia="Times New Roman"/>
          <w:i/>
          <w:color w:val="000000"/>
          <w:sz w:val="24"/>
        </w:rPr>
        <w:t>Alexander Campbell, in "The Reporter," October 8, 1921.</w:t>
      </w:r>
    </w:p>
    <w:p w14:paraId="21707084" w14:textId="77777777" w:rsidR="002F40FA" w:rsidRDefault="00EA067A">
      <w:pPr>
        <w:spacing w:before="124" w:line="276" w:lineRule="exact"/>
        <w:ind w:right="72" w:firstLine="720"/>
        <w:textAlignment w:val="baseline"/>
        <w:rPr>
          <w:rFonts w:eastAsia="Times New Roman"/>
          <w:b/>
          <w:color w:val="000000"/>
          <w:sz w:val="24"/>
        </w:rPr>
      </w:pPr>
      <w:r>
        <w:rPr>
          <w:rFonts w:eastAsia="Times New Roman"/>
          <w:b/>
          <w:color w:val="000000"/>
          <w:sz w:val="24"/>
        </w:rPr>
        <w:t xml:space="preserve">Disciples of Christ: </w:t>
      </w:r>
      <w:r>
        <w:rPr>
          <w:rFonts w:eastAsia="Times New Roman"/>
          <w:color w:val="000000"/>
          <w:sz w:val="24"/>
        </w:rPr>
        <w:t xml:space="preserve">"There is no direct Scriptural authority for designating the first day 'the Lord's Day." </w:t>
      </w:r>
      <w:r>
        <w:rPr>
          <w:rFonts w:eastAsia="Times New Roman"/>
          <w:i/>
          <w:color w:val="000000"/>
          <w:sz w:val="24"/>
        </w:rPr>
        <w:t>Dr. D. H. Lucas, in the "Christian Oracle," January 23, 1890.</w:t>
      </w:r>
    </w:p>
    <w:p w14:paraId="21707085" w14:textId="77777777" w:rsidR="002F40FA" w:rsidRDefault="00EA067A">
      <w:pPr>
        <w:spacing w:before="130" w:line="275" w:lineRule="exact"/>
        <w:ind w:right="72" w:firstLine="720"/>
        <w:textAlignment w:val="baseline"/>
        <w:rPr>
          <w:rFonts w:eastAsia="Times New Roman"/>
          <w:b/>
          <w:color w:val="000000"/>
          <w:sz w:val="24"/>
        </w:rPr>
      </w:pPr>
      <w:r>
        <w:rPr>
          <w:rFonts w:eastAsia="Times New Roman"/>
          <w:b/>
          <w:color w:val="000000"/>
          <w:sz w:val="24"/>
        </w:rPr>
        <w:t xml:space="preserve">Baptist: </w:t>
      </w:r>
      <w:r>
        <w:rPr>
          <w:rFonts w:eastAsia="Times New Roman"/>
          <w:color w:val="000000"/>
          <w:sz w:val="24"/>
        </w:rPr>
        <w:t xml:space="preserve">"To me it seems unaccountable that Jesus, during three years' discussion with His disciples, often conversing with upon the Sabbath question, discussing it in some of its various aspects, freeing it from its false [Jewish traditional] glosses, never alluded to any transference of the day; also, that during the forty days of His resurrection life, no such thing was intimated. Nor, so far as we know, did the Spirit, which was given to bring to their remembrance all things whatsoever that He had said unto them, deal with this question. Nor yet did the inspired apostles, in preaching the gospel, founding churches, counseling and instructing those founded, discuss or approach the subject. “Of course I quite well know that Sunday did come into use in early Christian history as a religious day, as we learn from the Christian Fathers and other sources. But what a pity that it </w:t>
      </w:r>
      <w:r>
        <w:rPr>
          <w:rFonts w:eastAsia="Times New Roman"/>
          <w:color w:val="000000"/>
          <w:sz w:val="24"/>
        </w:rPr>
        <w:lastRenderedPageBreak/>
        <w:t xml:space="preserve">comes branded with the mark of Paganism, and christened with the name of the sun-god, then adopted and sanctified by the Papal apostasy, and bequeathed as a sacred legacy to Protestantism." </w:t>
      </w:r>
      <w:r>
        <w:rPr>
          <w:rFonts w:eastAsia="Times New Roman"/>
          <w:i/>
          <w:color w:val="000000"/>
          <w:sz w:val="24"/>
        </w:rPr>
        <w:t>Dr. E. T. Hiscox, report of his sermon at the Baptist Minister's Convention, in "New York Examiner," November 16, 1893.</w:t>
      </w:r>
    </w:p>
    <w:p w14:paraId="21707086" w14:textId="77777777" w:rsidR="002F40FA" w:rsidRDefault="00EA067A">
      <w:pPr>
        <w:spacing w:before="128" w:after="728" w:line="275" w:lineRule="exact"/>
        <w:ind w:left="720" w:right="72"/>
        <w:textAlignment w:val="baseline"/>
        <w:rPr>
          <w:rFonts w:eastAsia="Times New Roman"/>
          <w:b/>
          <w:color w:val="FF0000"/>
          <w:sz w:val="24"/>
        </w:rPr>
      </w:pPr>
      <w:r>
        <w:rPr>
          <w:rFonts w:eastAsia="Times New Roman"/>
          <w:b/>
          <w:color w:val="FF0000"/>
          <w:sz w:val="24"/>
        </w:rPr>
        <w:t>Sunday sacredness is not commanded or practiced in the Bible.</w:t>
      </w:r>
    </w:p>
    <w:p w14:paraId="21707087" w14:textId="77777777" w:rsidR="002F40FA" w:rsidRDefault="00EA067A">
      <w:pPr>
        <w:spacing w:before="2" w:line="275" w:lineRule="exact"/>
        <w:ind w:right="72"/>
        <w:jc w:val="right"/>
        <w:textAlignment w:val="baseline"/>
        <w:rPr>
          <w:rFonts w:eastAsia="Times New Roman"/>
          <w:color w:val="000000"/>
          <w:spacing w:val="2"/>
          <w:sz w:val="24"/>
        </w:rPr>
      </w:pPr>
      <w:r>
        <w:rPr>
          <w:rFonts w:eastAsia="Times New Roman"/>
          <w:color w:val="000000"/>
          <w:spacing w:val="2"/>
          <w:sz w:val="24"/>
        </w:rPr>
        <w:t>189</w:t>
      </w:r>
    </w:p>
    <w:p w14:paraId="21707088" w14:textId="77777777" w:rsidR="002F40FA" w:rsidRDefault="00EA067A">
      <w:pPr>
        <w:spacing w:before="2" w:line="300" w:lineRule="exact"/>
        <w:ind w:right="72"/>
        <w:jc w:val="center"/>
        <w:textAlignment w:val="baseline"/>
        <w:rPr>
          <w:rFonts w:ascii="Arial" w:eastAsia="Arial" w:hAnsi="Arial"/>
          <w:b/>
          <w:color w:val="000000"/>
          <w:spacing w:val="-1"/>
          <w:sz w:val="26"/>
        </w:rPr>
      </w:pPr>
      <w:r>
        <w:rPr>
          <w:rFonts w:ascii="Arial" w:eastAsia="Arial" w:hAnsi="Arial"/>
          <w:b/>
          <w:color w:val="000000"/>
          <w:spacing w:val="-1"/>
          <w:sz w:val="26"/>
        </w:rPr>
        <w:t>Chapter 93</w:t>
      </w:r>
    </w:p>
    <w:p w14:paraId="21707089" w14:textId="77777777" w:rsidR="002F40FA" w:rsidRDefault="00EA07C1" w:rsidP="00EA07C1">
      <w:pPr>
        <w:pStyle w:val="Heading2"/>
        <w:rPr>
          <w:rFonts w:eastAsia="Old English Text MT"/>
        </w:rPr>
      </w:pPr>
      <w:r>
        <w:rPr>
          <w:rFonts w:eastAsia="Old English Text MT"/>
        </w:rPr>
        <w:t xml:space="preserve">93 </w:t>
      </w:r>
      <w:r w:rsidR="00EA067A">
        <w:rPr>
          <w:rFonts w:eastAsia="Old English Text MT"/>
        </w:rPr>
        <w:t>The Lord's Day</w:t>
      </w:r>
    </w:p>
    <w:p w14:paraId="2170708A" w14:textId="77777777" w:rsidR="002F40FA" w:rsidRDefault="00EA067A">
      <w:pPr>
        <w:spacing w:before="205" w:line="275" w:lineRule="exact"/>
        <w:ind w:right="72" w:firstLine="720"/>
        <w:textAlignment w:val="baseline"/>
        <w:rPr>
          <w:rFonts w:eastAsia="Times New Roman"/>
          <w:b/>
          <w:color w:val="000000"/>
          <w:sz w:val="24"/>
        </w:rPr>
      </w:pPr>
      <w:r>
        <w:rPr>
          <w:rFonts w:eastAsia="Times New Roman"/>
          <w:b/>
          <w:color w:val="000000"/>
          <w:sz w:val="24"/>
        </w:rPr>
        <w:t xml:space="preserve">On what foundation is the Christian church built? </w:t>
      </w:r>
      <w:r>
        <w:rPr>
          <w:rFonts w:eastAsia="Times New Roman"/>
          <w:color w:val="000000"/>
          <w:sz w:val="24"/>
        </w:rPr>
        <w:t>“And are built upon the foundation of the apostles and prophets, Jesus Christ Himself being the chief cornerstone." Eph. 2:20.</w:t>
      </w:r>
    </w:p>
    <w:p w14:paraId="2170708B" w14:textId="77777777" w:rsidR="002F40FA" w:rsidRDefault="00EA067A">
      <w:pPr>
        <w:spacing w:before="122" w:line="275" w:lineRule="exact"/>
        <w:ind w:right="72" w:firstLine="720"/>
        <w:textAlignment w:val="baseline"/>
        <w:rPr>
          <w:rFonts w:eastAsia="Times New Roman"/>
          <w:b/>
          <w:color w:val="000000"/>
          <w:sz w:val="24"/>
        </w:rPr>
      </w:pPr>
      <w:r>
        <w:rPr>
          <w:rFonts w:eastAsia="Times New Roman"/>
          <w:b/>
          <w:color w:val="000000"/>
          <w:sz w:val="24"/>
        </w:rPr>
        <w:t xml:space="preserve">By whom were all things created? </w:t>
      </w:r>
      <w:r>
        <w:rPr>
          <w:rFonts w:eastAsia="Times New Roman"/>
          <w:color w:val="000000"/>
          <w:sz w:val="24"/>
        </w:rPr>
        <w:t xml:space="preserve">“Which from the beginning of the world hath been hid in God, </w:t>
      </w:r>
      <w:r>
        <w:rPr>
          <w:rFonts w:eastAsia="Times New Roman"/>
          <w:i/>
          <w:color w:val="000000"/>
          <w:sz w:val="24"/>
        </w:rPr>
        <w:t xml:space="preserve">who created all things by Jesus Christ. </w:t>
      </w:r>
      <w:r>
        <w:rPr>
          <w:rFonts w:eastAsia="Times New Roman"/>
          <w:color w:val="000000"/>
          <w:sz w:val="24"/>
        </w:rPr>
        <w:t>" Eph. 3:9.</w:t>
      </w:r>
    </w:p>
    <w:p w14:paraId="2170708C" w14:textId="77777777" w:rsidR="002F40FA" w:rsidRDefault="00EA067A">
      <w:pPr>
        <w:spacing w:before="121" w:line="275" w:lineRule="exact"/>
        <w:ind w:right="72" w:firstLine="720"/>
        <w:textAlignment w:val="baseline"/>
        <w:rPr>
          <w:rFonts w:eastAsia="Times New Roman"/>
          <w:b/>
          <w:color w:val="000000"/>
          <w:sz w:val="24"/>
        </w:rPr>
      </w:pPr>
      <w:r>
        <w:rPr>
          <w:rFonts w:eastAsia="Times New Roman"/>
          <w:b/>
          <w:color w:val="000000"/>
          <w:sz w:val="24"/>
        </w:rPr>
        <w:t xml:space="preserve">When was the creation finished? </w:t>
      </w:r>
      <w:r>
        <w:rPr>
          <w:rFonts w:eastAsia="Times New Roman"/>
          <w:color w:val="000000"/>
          <w:sz w:val="24"/>
        </w:rPr>
        <w:t xml:space="preserve">“And God saw everything that He had made, and, behold, it was very good. And the evening and the morning were the sixth day. </w:t>
      </w:r>
      <w:r>
        <w:rPr>
          <w:rFonts w:eastAsia="Times New Roman"/>
          <w:i/>
          <w:color w:val="000000"/>
          <w:sz w:val="24"/>
        </w:rPr>
        <w:t xml:space="preserve">Thus, the heavens and the earth were finished, and all the host of them." </w:t>
      </w:r>
      <w:r>
        <w:rPr>
          <w:rFonts w:eastAsia="Times New Roman"/>
          <w:color w:val="000000"/>
          <w:sz w:val="24"/>
        </w:rPr>
        <w:t>Gen. 1:31; 2:1.</w:t>
      </w:r>
    </w:p>
    <w:p w14:paraId="2170708D" w14:textId="77777777" w:rsidR="002F40FA" w:rsidRDefault="00EA067A">
      <w:pPr>
        <w:spacing w:before="125" w:line="275" w:lineRule="exact"/>
        <w:ind w:right="72" w:firstLine="720"/>
        <w:textAlignment w:val="baseline"/>
        <w:rPr>
          <w:rFonts w:eastAsia="Times New Roman"/>
          <w:b/>
          <w:color w:val="000000"/>
          <w:sz w:val="24"/>
        </w:rPr>
      </w:pPr>
      <w:r>
        <w:rPr>
          <w:rFonts w:eastAsia="Times New Roman"/>
          <w:b/>
          <w:color w:val="000000"/>
          <w:sz w:val="24"/>
        </w:rPr>
        <w:t xml:space="preserve">What did the Creator do on the seventh day? </w:t>
      </w:r>
      <w:r>
        <w:rPr>
          <w:rFonts w:eastAsia="Times New Roman"/>
          <w:color w:val="000000"/>
          <w:sz w:val="24"/>
        </w:rPr>
        <w:t xml:space="preserve">“And on the seventh day God ended His work which He had made; and </w:t>
      </w:r>
      <w:r>
        <w:rPr>
          <w:rFonts w:eastAsia="Times New Roman"/>
          <w:i/>
          <w:color w:val="000000"/>
          <w:sz w:val="24"/>
        </w:rPr>
        <w:t xml:space="preserve">He rested on the seventh day </w:t>
      </w:r>
      <w:r>
        <w:rPr>
          <w:rFonts w:eastAsia="Times New Roman"/>
          <w:color w:val="000000"/>
          <w:sz w:val="24"/>
        </w:rPr>
        <w:t>from all His work which He had made." Gen. 2:2.</w:t>
      </w:r>
    </w:p>
    <w:p w14:paraId="2170708E" w14:textId="77777777" w:rsidR="002F40FA" w:rsidRDefault="00EA067A">
      <w:pPr>
        <w:spacing w:before="117" w:line="231" w:lineRule="exact"/>
        <w:ind w:right="72" w:firstLine="720"/>
        <w:textAlignment w:val="baseline"/>
        <w:rPr>
          <w:rFonts w:eastAsia="Times New Roman"/>
          <w:color w:val="000000"/>
        </w:rPr>
      </w:pPr>
      <w:r>
        <w:rPr>
          <w:rFonts w:eastAsia="Times New Roman"/>
          <w:color w:val="000000"/>
        </w:rPr>
        <w:t>NOTE.-If all things were made by Jesus Christ (John 1:3, 10; Col. 1:16), then He rested on the first seventh day from His labor of the creation Of the world, just the same as did the Father.</w:t>
      </w:r>
    </w:p>
    <w:p w14:paraId="2170708F" w14:textId="77777777" w:rsidR="002F40FA" w:rsidRDefault="00EA067A">
      <w:pPr>
        <w:spacing w:before="130" w:line="274" w:lineRule="exact"/>
        <w:ind w:right="72" w:firstLine="720"/>
        <w:textAlignment w:val="baseline"/>
        <w:rPr>
          <w:rFonts w:eastAsia="Times New Roman"/>
          <w:b/>
          <w:color w:val="000000"/>
          <w:sz w:val="24"/>
        </w:rPr>
      </w:pPr>
      <w:r>
        <w:rPr>
          <w:rFonts w:eastAsia="Times New Roman"/>
          <w:b/>
          <w:color w:val="000000"/>
          <w:sz w:val="24"/>
        </w:rPr>
        <w:t xml:space="preserve">After resting from His creative work on that seventh day, what did the Creator do? </w:t>
      </w:r>
      <w:r>
        <w:rPr>
          <w:rFonts w:eastAsia="Times New Roman"/>
          <w:color w:val="000000"/>
          <w:sz w:val="24"/>
        </w:rPr>
        <w:t xml:space="preserve">“And God </w:t>
      </w:r>
      <w:r>
        <w:rPr>
          <w:rFonts w:eastAsia="Times New Roman"/>
          <w:i/>
          <w:color w:val="000000"/>
          <w:sz w:val="24"/>
        </w:rPr>
        <w:t xml:space="preserve">blessed the seventh day, and sanctified it; because that in it He had rested </w:t>
      </w:r>
      <w:r>
        <w:rPr>
          <w:rFonts w:eastAsia="Times New Roman"/>
          <w:color w:val="000000"/>
          <w:sz w:val="24"/>
        </w:rPr>
        <w:t>from all His work which God created and made." Gen. 2:3. John 1:3, 10, says that not only was the world made by Christ, but that without Him was not anything made that was made.</w:t>
      </w:r>
    </w:p>
    <w:p w14:paraId="21707090" w14:textId="77777777" w:rsidR="002F40FA" w:rsidRDefault="00EA067A">
      <w:pPr>
        <w:spacing w:before="122" w:line="275" w:lineRule="exact"/>
        <w:ind w:right="72" w:firstLine="720"/>
        <w:textAlignment w:val="baseline"/>
        <w:rPr>
          <w:rFonts w:eastAsia="Times New Roman"/>
          <w:b/>
          <w:color w:val="000000"/>
          <w:sz w:val="24"/>
        </w:rPr>
      </w:pPr>
      <w:r>
        <w:rPr>
          <w:rFonts w:eastAsia="Times New Roman"/>
          <w:b/>
          <w:color w:val="000000"/>
          <w:sz w:val="24"/>
        </w:rPr>
        <w:t>For whom did Christ say the Sabbath was made?</w:t>
      </w:r>
      <w:r>
        <w:rPr>
          <w:rFonts w:eastAsia="Times New Roman"/>
          <w:color w:val="000000"/>
          <w:sz w:val="24"/>
        </w:rPr>
        <w:t>” And He said unto them, the Sabbath was made for man." Mark 2:28.</w:t>
      </w:r>
    </w:p>
    <w:p w14:paraId="21707091" w14:textId="77777777" w:rsidR="002F40FA" w:rsidRDefault="00EA067A">
      <w:pPr>
        <w:spacing w:before="122" w:line="275" w:lineRule="exact"/>
        <w:ind w:right="72" w:firstLine="720"/>
        <w:textAlignment w:val="baseline"/>
        <w:rPr>
          <w:rFonts w:eastAsia="Times New Roman"/>
          <w:b/>
          <w:color w:val="000000"/>
          <w:sz w:val="24"/>
        </w:rPr>
      </w:pPr>
      <w:r>
        <w:rPr>
          <w:rFonts w:eastAsia="Times New Roman"/>
          <w:b/>
          <w:color w:val="000000"/>
          <w:sz w:val="24"/>
        </w:rPr>
        <w:t>What is Christ's relation to the Sabbath?</w:t>
      </w:r>
      <w:r>
        <w:rPr>
          <w:rFonts w:eastAsia="Times New Roman"/>
          <w:color w:val="000000"/>
          <w:sz w:val="24"/>
        </w:rPr>
        <w:t>” Therefore the Son of man is Lord also of the Sabbath." Mark 2:28.</w:t>
      </w:r>
    </w:p>
    <w:p w14:paraId="21707092" w14:textId="77777777" w:rsidR="002F40FA" w:rsidRDefault="00EA067A">
      <w:pPr>
        <w:spacing w:before="122" w:line="275" w:lineRule="exact"/>
        <w:ind w:right="72" w:firstLine="720"/>
        <w:textAlignment w:val="baseline"/>
        <w:rPr>
          <w:rFonts w:eastAsia="Times New Roman"/>
          <w:b/>
          <w:color w:val="000000"/>
          <w:sz w:val="24"/>
        </w:rPr>
      </w:pPr>
      <w:r>
        <w:rPr>
          <w:rFonts w:eastAsia="Times New Roman"/>
          <w:b/>
          <w:color w:val="000000"/>
          <w:sz w:val="24"/>
        </w:rPr>
        <w:t xml:space="preserve">How much honor is due to Christ? </w:t>
      </w:r>
      <w:r>
        <w:rPr>
          <w:rFonts w:eastAsia="Times New Roman"/>
          <w:color w:val="000000"/>
          <w:sz w:val="24"/>
        </w:rPr>
        <w:t>“All men should honor the Son, even as they honor the Father." John 5:23.</w:t>
      </w:r>
    </w:p>
    <w:p w14:paraId="21707093" w14:textId="77777777" w:rsidR="002F40FA" w:rsidRDefault="00EA067A">
      <w:pPr>
        <w:spacing w:before="125" w:line="275" w:lineRule="exact"/>
        <w:ind w:right="72" w:firstLine="720"/>
        <w:textAlignment w:val="baseline"/>
        <w:rPr>
          <w:rFonts w:eastAsia="Times New Roman"/>
          <w:b/>
          <w:color w:val="000000"/>
          <w:spacing w:val="-1"/>
          <w:sz w:val="24"/>
        </w:rPr>
      </w:pPr>
      <w:r>
        <w:rPr>
          <w:rFonts w:eastAsia="Times New Roman"/>
          <w:b/>
          <w:color w:val="000000"/>
          <w:spacing w:val="-1"/>
          <w:sz w:val="24"/>
        </w:rPr>
        <w:t>Did Christ keep the Sabbath?</w:t>
      </w:r>
      <w:r>
        <w:rPr>
          <w:rFonts w:eastAsia="Times New Roman"/>
          <w:color w:val="000000"/>
          <w:spacing w:val="-1"/>
          <w:sz w:val="24"/>
        </w:rPr>
        <w:t>” And He came to Nazareth, where He had been brought up: and, as His custom was, He went into the synagogue on the Sabbath day, and stood up for to read." Luke 4:16. "I have kept My Father's commandments." John 15:10.</w:t>
      </w:r>
    </w:p>
    <w:p w14:paraId="21707094" w14:textId="77777777" w:rsidR="002F40FA" w:rsidRDefault="00EA067A">
      <w:pPr>
        <w:spacing w:before="128" w:line="274" w:lineRule="exact"/>
        <w:ind w:right="72" w:firstLine="720"/>
        <w:textAlignment w:val="baseline"/>
        <w:rPr>
          <w:rFonts w:eastAsia="Times New Roman"/>
          <w:b/>
          <w:color w:val="000000"/>
          <w:sz w:val="24"/>
        </w:rPr>
      </w:pPr>
      <w:r>
        <w:rPr>
          <w:rFonts w:eastAsia="Times New Roman"/>
          <w:b/>
          <w:color w:val="000000"/>
          <w:sz w:val="24"/>
        </w:rPr>
        <w:t xml:space="preserve">When the Saviour predicted the destruction of Jerusalem by the Romans, and the consequent flight of the disciples from all Judea, how did He urge them to regard the Sabbath in that flight? </w:t>
      </w:r>
      <w:r>
        <w:rPr>
          <w:rFonts w:eastAsia="Times New Roman"/>
          <w:color w:val="000000"/>
          <w:sz w:val="24"/>
        </w:rPr>
        <w:t>“But pray ye that your flight be not in the winter, neither on the Sabbath day." Matt. 24:20.</w:t>
      </w:r>
    </w:p>
    <w:p w14:paraId="21707095" w14:textId="77777777" w:rsidR="002F40FA" w:rsidRDefault="00EA067A">
      <w:pPr>
        <w:spacing w:before="121" w:line="275" w:lineRule="exact"/>
        <w:ind w:right="72" w:firstLine="720"/>
        <w:textAlignment w:val="baseline"/>
        <w:rPr>
          <w:rFonts w:eastAsia="Times New Roman"/>
          <w:b/>
          <w:color w:val="000000"/>
          <w:sz w:val="24"/>
        </w:rPr>
      </w:pPr>
      <w:r>
        <w:rPr>
          <w:rFonts w:eastAsia="Times New Roman"/>
          <w:b/>
          <w:color w:val="000000"/>
          <w:sz w:val="24"/>
        </w:rPr>
        <w:t xml:space="preserve">Did the followers of Christ keep the Sabbath after His death? </w:t>
      </w:r>
      <w:r>
        <w:rPr>
          <w:rFonts w:eastAsia="Times New Roman"/>
          <w:color w:val="000000"/>
          <w:sz w:val="24"/>
        </w:rPr>
        <w:t xml:space="preserve">“And they returned and prepared spices and ointments; </w:t>
      </w:r>
      <w:r>
        <w:rPr>
          <w:rFonts w:eastAsia="Times New Roman"/>
          <w:i/>
          <w:color w:val="000000"/>
          <w:sz w:val="24"/>
        </w:rPr>
        <w:t xml:space="preserve">and rested the Sabbath day according to the commandment." </w:t>
      </w:r>
      <w:r>
        <w:rPr>
          <w:rFonts w:eastAsia="Times New Roman"/>
          <w:color w:val="000000"/>
          <w:sz w:val="24"/>
        </w:rPr>
        <w:t>Luke 23:56.</w:t>
      </w:r>
    </w:p>
    <w:p w14:paraId="21707096" w14:textId="77777777" w:rsidR="002F40FA" w:rsidRDefault="00EA067A" w:rsidP="00F97AFB">
      <w:pPr>
        <w:spacing w:before="120" w:line="260" w:lineRule="exact"/>
        <w:ind w:firstLine="720"/>
        <w:textAlignment w:val="baseline"/>
        <w:rPr>
          <w:rFonts w:eastAsia="Times New Roman"/>
          <w:b/>
          <w:color w:val="000000"/>
          <w:spacing w:val="-1"/>
          <w:sz w:val="24"/>
        </w:rPr>
      </w:pPr>
      <w:r>
        <w:rPr>
          <w:rFonts w:eastAsia="Times New Roman"/>
          <w:b/>
          <w:color w:val="000000"/>
          <w:spacing w:val="-1"/>
          <w:sz w:val="24"/>
        </w:rPr>
        <w:lastRenderedPageBreak/>
        <w:t>What did they do on the next day? and what day of the week was it ?</w:t>
      </w:r>
      <w:r>
        <w:rPr>
          <w:rFonts w:eastAsia="Times New Roman"/>
          <w:color w:val="000000"/>
          <w:spacing w:val="-1"/>
          <w:sz w:val="24"/>
        </w:rPr>
        <w:t>"Now upon the first day of the week, very early in the morning, they came unto the sepulcher, bringing the spices which they had prepared, and certain others with them." Luke 24:1.</w:t>
      </w:r>
    </w:p>
    <w:p w14:paraId="21707097" w14:textId="77777777" w:rsidR="002F40FA" w:rsidRDefault="00EA067A" w:rsidP="00F97AFB">
      <w:pPr>
        <w:spacing w:before="120" w:line="260" w:lineRule="exact"/>
        <w:ind w:firstLine="720"/>
        <w:textAlignment w:val="baseline"/>
        <w:rPr>
          <w:rFonts w:eastAsia="Times New Roman"/>
          <w:color w:val="000000"/>
        </w:rPr>
      </w:pPr>
      <w:r>
        <w:rPr>
          <w:rFonts w:eastAsia="Times New Roman"/>
          <w:color w:val="000000"/>
        </w:rPr>
        <w:t>NOTE. - Then the Sabbath "according to the commandment," which was kept by Christ and His</w:t>
      </w:r>
      <w:r w:rsidR="00F97AFB" w:rsidRPr="00F97AFB">
        <w:rPr>
          <w:rFonts w:eastAsia="Times New Roman"/>
          <w:color w:val="000000"/>
        </w:rPr>
        <w:t xml:space="preserve"> </w:t>
      </w:r>
      <w:r w:rsidR="00F97AFB">
        <w:rPr>
          <w:rFonts w:eastAsia="Times New Roman"/>
          <w:color w:val="000000"/>
        </w:rPr>
        <w:t>disciples, was the day preceding the first day, or Sunday.</w:t>
      </w:r>
    </w:p>
    <w:p w14:paraId="21707098" w14:textId="77777777" w:rsidR="002F40FA" w:rsidRDefault="00EA067A" w:rsidP="00F97AFB">
      <w:pPr>
        <w:spacing w:before="120" w:line="260" w:lineRule="exact"/>
        <w:ind w:firstLine="720"/>
        <w:jc w:val="right"/>
        <w:textAlignment w:val="baseline"/>
        <w:rPr>
          <w:rFonts w:eastAsia="Times New Roman"/>
          <w:color w:val="000000"/>
          <w:spacing w:val="3"/>
          <w:sz w:val="24"/>
        </w:rPr>
      </w:pPr>
      <w:r>
        <w:rPr>
          <w:rFonts w:eastAsia="Times New Roman"/>
          <w:color w:val="000000"/>
          <w:spacing w:val="3"/>
          <w:sz w:val="24"/>
        </w:rPr>
        <w:t>190</w:t>
      </w:r>
    </w:p>
    <w:p w14:paraId="21707099" w14:textId="77777777" w:rsidR="002F40FA" w:rsidRDefault="00EA067A">
      <w:pPr>
        <w:spacing w:before="120" w:line="277" w:lineRule="exact"/>
        <w:ind w:right="144" w:firstLine="720"/>
        <w:textAlignment w:val="baseline"/>
        <w:rPr>
          <w:rFonts w:eastAsia="Times New Roman"/>
          <w:b/>
          <w:color w:val="000000"/>
          <w:sz w:val="24"/>
        </w:rPr>
      </w:pPr>
      <w:r>
        <w:rPr>
          <w:rFonts w:eastAsia="Times New Roman"/>
          <w:b/>
          <w:color w:val="000000"/>
          <w:sz w:val="24"/>
        </w:rPr>
        <w:t>What day does the commandment say is the Sabbath?</w:t>
      </w:r>
      <w:r>
        <w:rPr>
          <w:rFonts w:eastAsia="Times New Roman"/>
          <w:color w:val="000000"/>
          <w:sz w:val="24"/>
        </w:rPr>
        <w:t xml:space="preserve">” But </w:t>
      </w:r>
      <w:r>
        <w:rPr>
          <w:rFonts w:eastAsia="Times New Roman"/>
          <w:i/>
          <w:color w:val="000000"/>
          <w:sz w:val="24"/>
        </w:rPr>
        <w:t xml:space="preserve">the seventh day is the Sabbath of the Lord thy God." </w:t>
      </w:r>
      <w:r>
        <w:rPr>
          <w:rFonts w:eastAsia="Times New Roman"/>
          <w:color w:val="000000"/>
          <w:sz w:val="24"/>
        </w:rPr>
        <w:t>Ex. 20:10.</w:t>
      </w:r>
    </w:p>
    <w:p w14:paraId="2170709A" w14:textId="77777777" w:rsidR="002F40FA" w:rsidRDefault="00EA067A">
      <w:pPr>
        <w:spacing w:before="120" w:line="275" w:lineRule="exact"/>
        <w:ind w:firstLine="720"/>
        <w:textAlignment w:val="baseline"/>
        <w:rPr>
          <w:rFonts w:eastAsia="Times New Roman"/>
          <w:b/>
          <w:color w:val="000000"/>
          <w:sz w:val="24"/>
        </w:rPr>
      </w:pPr>
      <w:r>
        <w:rPr>
          <w:rFonts w:eastAsia="Times New Roman"/>
          <w:b/>
          <w:color w:val="000000"/>
          <w:sz w:val="24"/>
        </w:rPr>
        <w:t xml:space="preserve">How enduring are the commandments? </w:t>
      </w:r>
      <w:r>
        <w:rPr>
          <w:rFonts w:eastAsia="Times New Roman"/>
          <w:color w:val="000000"/>
          <w:sz w:val="24"/>
        </w:rPr>
        <w:t xml:space="preserve">“The works of His hands are verity and judgment; all His commandments are sure. </w:t>
      </w:r>
      <w:r>
        <w:rPr>
          <w:rFonts w:eastAsia="Times New Roman"/>
          <w:i/>
          <w:color w:val="000000"/>
          <w:sz w:val="24"/>
        </w:rPr>
        <w:t xml:space="preserve">They stand fast forever and ever, </w:t>
      </w:r>
      <w:r>
        <w:rPr>
          <w:rFonts w:eastAsia="Times New Roman"/>
          <w:color w:val="000000"/>
          <w:sz w:val="24"/>
        </w:rPr>
        <w:t>and are done in truth and uprightness." Ps. 111:7, 8.</w:t>
      </w:r>
    </w:p>
    <w:p w14:paraId="2170709B" w14:textId="77777777" w:rsidR="002F40FA" w:rsidRDefault="00EA067A">
      <w:pPr>
        <w:spacing w:before="122" w:line="275" w:lineRule="exact"/>
        <w:ind w:firstLine="720"/>
        <w:textAlignment w:val="baseline"/>
        <w:rPr>
          <w:rFonts w:eastAsia="Times New Roman"/>
          <w:b/>
          <w:color w:val="000000"/>
          <w:sz w:val="24"/>
        </w:rPr>
      </w:pPr>
      <w:r>
        <w:rPr>
          <w:rFonts w:eastAsia="Times New Roman"/>
          <w:b/>
          <w:color w:val="000000"/>
          <w:sz w:val="24"/>
        </w:rPr>
        <w:t xml:space="preserve">What did Christ say of the commandments? </w:t>
      </w:r>
      <w:r>
        <w:rPr>
          <w:rFonts w:eastAsia="Times New Roman"/>
          <w:color w:val="000000"/>
          <w:sz w:val="24"/>
        </w:rPr>
        <w:t>“It is easier for heaven and earth to pass, than one tittle of the law to fail." Luke 16:17.</w:t>
      </w:r>
    </w:p>
    <w:p w14:paraId="2170709C" w14:textId="77777777" w:rsidR="002F40FA" w:rsidRDefault="00EA067A">
      <w:pPr>
        <w:spacing w:before="120" w:line="276" w:lineRule="exact"/>
        <w:ind w:firstLine="720"/>
        <w:textAlignment w:val="baseline"/>
        <w:rPr>
          <w:rFonts w:eastAsia="Times New Roman"/>
          <w:b/>
          <w:color w:val="000000"/>
          <w:sz w:val="24"/>
        </w:rPr>
      </w:pPr>
      <w:r>
        <w:rPr>
          <w:rFonts w:eastAsia="Times New Roman"/>
          <w:b/>
          <w:color w:val="000000"/>
          <w:sz w:val="24"/>
        </w:rPr>
        <w:t xml:space="preserve">What was Christ to do to the law when He came? </w:t>
      </w:r>
      <w:r>
        <w:rPr>
          <w:rFonts w:eastAsia="Times New Roman"/>
          <w:color w:val="000000"/>
          <w:sz w:val="24"/>
        </w:rPr>
        <w:t xml:space="preserve">“The Lord is well pleased for His righteousness' sake: </w:t>
      </w:r>
      <w:r>
        <w:rPr>
          <w:rFonts w:eastAsia="Times New Roman"/>
          <w:i/>
          <w:color w:val="000000"/>
          <w:sz w:val="24"/>
        </w:rPr>
        <w:t xml:space="preserve">He will magnify the law and make it honorable." </w:t>
      </w:r>
      <w:r>
        <w:rPr>
          <w:rFonts w:eastAsia="Times New Roman"/>
          <w:color w:val="000000"/>
          <w:sz w:val="24"/>
        </w:rPr>
        <w:t>Isa. 42:21.</w:t>
      </w:r>
    </w:p>
    <w:p w14:paraId="2170709D" w14:textId="77777777" w:rsidR="002F40FA" w:rsidRDefault="00EA067A">
      <w:pPr>
        <w:spacing w:before="120" w:line="276" w:lineRule="exact"/>
        <w:ind w:firstLine="720"/>
        <w:textAlignment w:val="baseline"/>
        <w:rPr>
          <w:rFonts w:eastAsia="Times New Roman"/>
          <w:b/>
          <w:color w:val="000000"/>
          <w:sz w:val="24"/>
        </w:rPr>
      </w:pPr>
      <w:r>
        <w:rPr>
          <w:rFonts w:eastAsia="Times New Roman"/>
          <w:b/>
          <w:color w:val="000000"/>
          <w:sz w:val="24"/>
        </w:rPr>
        <w:t>What did the Saviour say about the Sabbath?</w:t>
      </w:r>
      <w:r>
        <w:rPr>
          <w:rFonts w:eastAsia="Times New Roman"/>
          <w:color w:val="000000"/>
          <w:sz w:val="24"/>
        </w:rPr>
        <w:t xml:space="preserve">” Wherefore </w:t>
      </w:r>
      <w:r>
        <w:rPr>
          <w:rFonts w:eastAsia="Times New Roman"/>
          <w:i/>
          <w:color w:val="000000"/>
          <w:sz w:val="24"/>
        </w:rPr>
        <w:t xml:space="preserve">it is lawful to do well </w:t>
      </w:r>
      <w:r>
        <w:rPr>
          <w:rFonts w:eastAsia="Times New Roman"/>
          <w:color w:val="000000"/>
          <w:sz w:val="24"/>
        </w:rPr>
        <w:t>on the Sabbath days." Matt. 12:12.</w:t>
      </w:r>
    </w:p>
    <w:p w14:paraId="2170709E" w14:textId="77777777" w:rsidR="002F40FA" w:rsidRDefault="00EA067A">
      <w:pPr>
        <w:spacing w:before="123" w:line="276" w:lineRule="exact"/>
        <w:ind w:firstLine="720"/>
        <w:textAlignment w:val="baseline"/>
        <w:rPr>
          <w:rFonts w:eastAsia="Times New Roman"/>
          <w:b/>
          <w:color w:val="000000"/>
          <w:sz w:val="24"/>
        </w:rPr>
      </w:pPr>
      <w:r>
        <w:rPr>
          <w:rFonts w:eastAsia="Times New Roman"/>
          <w:b/>
          <w:color w:val="000000"/>
          <w:sz w:val="24"/>
        </w:rPr>
        <w:t>How did the apostle Paul use the Sabbath days?</w:t>
      </w:r>
      <w:r>
        <w:rPr>
          <w:rFonts w:eastAsia="Times New Roman"/>
          <w:color w:val="000000"/>
          <w:sz w:val="24"/>
        </w:rPr>
        <w:t xml:space="preserve">” And Paul, </w:t>
      </w:r>
      <w:r>
        <w:rPr>
          <w:rFonts w:eastAsia="Times New Roman"/>
          <w:i/>
          <w:color w:val="000000"/>
          <w:sz w:val="24"/>
        </w:rPr>
        <w:t xml:space="preserve">as his manner was, </w:t>
      </w:r>
      <w:r>
        <w:rPr>
          <w:rFonts w:eastAsia="Times New Roman"/>
          <w:color w:val="000000"/>
          <w:sz w:val="24"/>
        </w:rPr>
        <w:t xml:space="preserve">went in unto them, and three Sabbath days </w:t>
      </w:r>
      <w:r>
        <w:rPr>
          <w:rFonts w:eastAsia="Times New Roman"/>
          <w:i/>
          <w:color w:val="000000"/>
          <w:sz w:val="24"/>
        </w:rPr>
        <w:t xml:space="preserve">reasoned with them out of the Scriptures." </w:t>
      </w:r>
      <w:r>
        <w:rPr>
          <w:rFonts w:eastAsia="Times New Roman"/>
          <w:color w:val="000000"/>
          <w:sz w:val="24"/>
        </w:rPr>
        <w:t>Acts 17:2. See also Acts 13:14, 42, 44; 16:13; 18:1-4, 11.</w:t>
      </w:r>
    </w:p>
    <w:p w14:paraId="2170709F" w14:textId="77777777" w:rsidR="002F40FA" w:rsidRDefault="00EA067A">
      <w:pPr>
        <w:spacing w:before="122" w:line="275" w:lineRule="exact"/>
        <w:ind w:firstLine="720"/>
        <w:textAlignment w:val="baseline"/>
        <w:rPr>
          <w:rFonts w:eastAsia="Times New Roman"/>
          <w:b/>
          <w:color w:val="000000"/>
          <w:sz w:val="24"/>
        </w:rPr>
      </w:pPr>
      <w:r>
        <w:rPr>
          <w:rFonts w:eastAsia="Times New Roman"/>
          <w:b/>
          <w:color w:val="000000"/>
          <w:sz w:val="24"/>
        </w:rPr>
        <w:t xml:space="preserve">On what day was John in the Spirit? </w:t>
      </w:r>
      <w:r>
        <w:rPr>
          <w:rFonts w:eastAsia="Times New Roman"/>
          <w:color w:val="000000"/>
          <w:sz w:val="24"/>
        </w:rPr>
        <w:t>“I was in the Spirit on the Lord's day." Rev. 1:10.</w:t>
      </w:r>
    </w:p>
    <w:p w14:paraId="217070A0" w14:textId="77777777" w:rsidR="002F40FA" w:rsidRDefault="00EA067A">
      <w:pPr>
        <w:spacing w:before="123" w:line="228" w:lineRule="exact"/>
        <w:ind w:firstLine="720"/>
        <w:textAlignment w:val="baseline"/>
        <w:rPr>
          <w:rFonts w:eastAsia="Times New Roman"/>
          <w:color w:val="000000"/>
        </w:rPr>
      </w:pPr>
      <w:r>
        <w:rPr>
          <w:rFonts w:eastAsia="Times New Roman"/>
          <w:color w:val="000000"/>
        </w:rPr>
        <w:t>NOTE. - In view of what the Saviour has said of being Lord of the Sabbath day, there can be no reasonable doubt that the Sabbath made by Christ in Eden, which He blessed and sanctified for man, and which He kept during His life, and commanded His disciples to keep even in their hasty flight from Judea, is the Lord's day and the true Christian Sabbath.</w:t>
      </w:r>
    </w:p>
    <w:p w14:paraId="217070A1" w14:textId="77777777" w:rsidR="002F40FA" w:rsidRDefault="00EA067A">
      <w:pPr>
        <w:spacing w:before="249" w:line="295"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94</w:t>
      </w:r>
    </w:p>
    <w:p w14:paraId="217070A2" w14:textId="77777777" w:rsidR="002F40FA" w:rsidRDefault="00EA07C1" w:rsidP="00EA07C1">
      <w:pPr>
        <w:pStyle w:val="Heading2"/>
        <w:rPr>
          <w:rFonts w:eastAsia="Times New Roman"/>
          <w:w w:val="85"/>
        </w:rPr>
      </w:pPr>
      <w:r>
        <w:rPr>
          <w:rFonts w:eastAsia="Times New Roman"/>
          <w:w w:val="85"/>
        </w:rPr>
        <w:t xml:space="preserve">94 </w:t>
      </w:r>
      <w:r w:rsidR="00EA067A">
        <w:rPr>
          <w:rFonts w:eastAsia="Times New Roman"/>
          <w:w w:val="85"/>
        </w:rPr>
        <w:t>The Sabbath in History</w:t>
      </w:r>
    </w:p>
    <w:p w14:paraId="217070A3" w14:textId="77777777" w:rsidR="002F40FA" w:rsidRDefault="00EA067A">
      <w:pPr>
        <w:spacing w:before="198" w:line="275" w:lineRule="exact"/>
        <w:ind w:firstLine="720"/>
        <w:textAlignment w:val="baseline"/>
        <w:rPr>
          <w:rFonts w:eastAsia="Times New Roman"/>
          <w:b/>
          <w:color w:val="000000"/>
          <w:sz w:val="24"/>
        </w:rPr>
      </w:pPr>
      <w:r>
        <w:rPr>
          <w:rFonts w:eastAsia="Times New Roman"/>
          <w:b/>
          <w:color w:val="000000"/>
          <w:sz w:val="24"/>
        </w:rPr>
        <w:t xml:space="preserve">When and by what acts was the Sabbath made? </w:t>
      </w:r>
      <w:r>
        <w:rPr>
          <w:rFonts w:eastAsia="Times New Roman"/>
          <w:color w:val="000000"/>
          <w:sz w:val="24"/>
        </w:rPr>
        <w:t>“And on the seventh day God ended His work which He had made; and He rested on the seventh day from all His work which He had made. And God blessed the seventh day, and sanctified it: because that in it He had rested from all His work which God created and made." Gen. 2:2, 3.</w:t>
      </w:r>
    </w:p>
    <w:p w14:paraId="217070A4" w14:textId="77777777" w:rsidR="002F40FA" w:rsidRDefault="00EA067A">
      <w:pPr>
        <w:spacing w:before="125" w:line="275" w:lineRule="exact"/>
        <w:ind w:left="720"/>
        <w:textAlignment w:val="baseline"/>
        <w:rPr>
          <w:rFonts w:eastAsia="Times New Roman"/>
          <w:b/>
          <w:color w:val="000000"/>
          <w:sz w:val="24"/>
        </w:rPr>
      </w:pPr>
      <w:r>
        <w:rPr>
          <w:rFonts w:eastAsia="Times New Roman"/>
          <w:b/>
          <w:color w:val="000000"/>
          <w:sz w:val="24"/>
        </w:rPr>
        <w:t xml:space="preserve">What important division of time is marked off by the Sabbath? </w:t>
      </w:r>
      <w:r>
        <w:rPr>
          <w:rFonts w:eastAsia="Times New Roman"/>
          <w:color w:val="000000"/>
          <w:sz w:val="24"/>
        </w:rPr>
        <w:t>The week.</w:t>
      </w:r>
    </w:p>
    <w:p w14:paraId="217070A5" w14:textId="77777777" w:rsidR="002F40FA" w:rsidRDefault="00EA067A">
      <w:pPr>
        <w:spacing w:before="121" w:line="275" w:lineRule="exact"/>
        <w:ind w:firstLine="720"/>
        <w:textAlignment w:val="baseline"/>
        <w:rPr>
          <w:rFonts w:eastAsia="Times New Roman"/>
          <w:b/>
          <w:color w:val="000000"/>
          <w:sz w:val="24"/>
        </w:rPr>
      </w:pPr>
      <w:r>
        <w:rPr>
          <w:rFonts w:eastAsia="Times New Roman"/>
          <w:b/>
          <w:color w:val="000000"/>
          <w:sz w:val="24"/>
        </w:rPr>
        <w:t>Two thousand five hundred years after creation, the Sabbath was proclaimed, with the other moral commands, from Mount Sinai. Why did God say He had put His blessing upon that day?</w:t>
      </w:r>
      <w:r>
        <w:rPr>
          <w:rFonts w:eastAsia="Times New Roman"/>
          <w:i/>
          <w:color w:val="000000"/>
          <w:sz w:val="24"/>
        </w:rPr>
        <w:t xml:space="preserve">” For in six days the Lord made heaven and earth, the sea, and all that in them is, and rested the seventh day: </w:t>
      </w:r>
      <w:r>
        <w:rPr>
          <w:rFonts w:eastAsia="Times New Roman"/>
          <w:color w:val="000000"/>
          <w:sz w:val="24"/>
        </w:rPr>
        <w:t>wherefore the Lord blessed the Sabbath day, and hallowed it." Ex. 20:11.</w:t>
      </w:r>
    </w:p>
    <w:p w14:paraId="217070A6" w14:textId="77777777" w:rsidR="002F40FA" w:rsidRDefault="00EA067A">
      <w:pPr>
        <w:spacing w:before="124" w:line="275" w:lineRule="exact"/>
        <w:ind w:right="216" w:firstLine="720"/>
        <w:textAlignment w:val="baseline"/>
        <w:rPr>
          <w:rFonts w:eastAsia="Times New Roman"/>
          <w:b/>
          <w:color w:val="000000"/>
          <w:sz w:val="24"/>
        </w:rPr>
      </w:pPr>
      <w:r>
        <w:rPr>
          <w:rFonts w:eastAsia="Times New Roman"/>
          <w:b/>
          <w:color w:val="000000"/>
          <w:sz w:val="24"/>
        </w:rPr>
        <w:t xml:space="preserve">What befell the city of Jerusalem when it was captured by the king of Babylon? </w:t>
      </w:r>
      <w:r>
        <w:rPr>
          <w:rFonts w:eastAsia="Times New Roman"/>
          <w:color w:val="000000"/>
          <w:sz w:val="24"/>
        </w:rPr>
        <w:t xml:space="preserve">“And all the vessels of the house of God... he brought to Babylon. And </w:t>
      </w:r>
      <w:r>
        <w:rPr>
          <w:rFonts w:eastAsia="Times New Roman"/>
          <w:i/>
          <w:color w:val="000000"/>
          <w:sz w:val="24"/>
        </w:rPr>
        <w:t xml:space="preserve">they burnt the house of God, and brake down the wall </w:t>
      </w:r>
      <w:r>
        <w:rPr>
          <w:rFonts w:eastAsia="Times New Roman"/>
          <w:color w:val="000000"/>
          <w:sz w:val="24"/>
        </w:rPr>
        <w:t>of Jerusalem, and burnt all the palaces thereof with fire." 2 Chron. 36:18, 19.</w:t>
      </w:r>
    </w:p>
    <w:p w14:paraId="217070A7" w14:textId="77777777" w:rsidR="00F97AFB" w:rsidRPr="00F97AFB" w:rsidRDefault="00EA067A" w:rsidP="00F97AFB">
      <w:pPr>
        <w:spacing w:before="120" w:line="260" w:lineRule="exact"/>
        <w:ind w:firstLine="720"/>
        <w:textAlignment w:val="baseline"/>
        <w:rPr>
          <w:rFonts w:eastAsia="Times New Roman"/>
          <w:b/>
          <w:color w:val="000000"/>
          <w:sz w:val="24"/>
        </w:rPr>
      </w:pPr>
      <w:r>
        <w:rPr>
          <w:rFonts w:eastAsia="Times New Roman"/>
          <w:b/>
          <w:color w:val="000000"/>
          <w:sz w:val="24"/>
        </w:rPr>
        <w:lastRenderedPageBreak/>
        <w:t xml:space="preserve">Of what prophecy was this a fulfillment? </w:t>
      </w:r>
      <w:r>
        <w:rPr>
          <w:rFonts w:eastAsia="Times New Roman"/>
          <w:color w:val="000000"/>
          <w:sz w:val="24"/>
        </w:rPr>
        <w:t xml:space="preserve">“But if ye will not hearken unto Me to hallow the Sabbath day, </w:t>
      </w:r>
      <w:r>
        <w:rPr>
          <w:rFonts w:eastAsia="Times New Roman"/>
          <w:i/>
          <w:color w:val="000000"/>
          <w:sz w:val="24"/>
        </w:rPr>
        <w:t xml:space="preserve">and not to bear a burden, even entering in at the gates of Jerusalem on the Sabbath day; then </w:t>
      </w:r>
      <w:r>
        <w:rPr>
          <w:rFonts w:eastAsia="Times New Roman"/>
          <w:color w:val="000000"/>
          <w:sz w:val="24"/>
        </w:rPr>
        <w:t xml:space="preserve">I will kindle a fire in the gates thereof, </w:t>
      </w:r>
      <w:r>
        <w:rPr>
          <w:rFonts w:eastAsia="Times New Roman"/>
          <w:i/>
          <w:color w:val="000000"/>
          <w:sz w:val="24"/>
        </w:rPr>
        <w:t>and it shall</w:t>
      </w:r>
      <w:r w:rsidR="00F97AFB">
        <w:rPr>
          <w:rFonts w:eastAsia="Times New Roman"/>
          <w:b/>
          <w:color w:val="000000"/>
          <w:sz w:val="24"/>
        </w:rPr>
        <w:t xml:space="preserve"> </w:t>
      </w:r>
      <w:r>
        <w:rPr>
          <w:rFonts w:eastAsia="Times New Roman"/>
          <w:i/>
          <w:color w:val="000000"/>
          <w:sz w:val="24"/>
        </w:rPr>
        <w:t xml:space="preserve">devour the palaces of Jerusalem, and it shall not be quenched." </w:t>
      </w:r>
      <w:r>
        <w:rPr>
          <w:rFonts w:eastAsia="Times New Roman"/>
          <w:color w:val="000000"/>
          <w:sz w:val="24"/>
        </w:rPr>
        <w:t>Jer. 17:27.</w:t>
      </w:r>
      <w:r w:rsidR="00F97AFB" w:rsidRPr="00F97AFB">
        <w:rPr>
          <w:rFonts w:eastAsia="Times New Roman"/>
          <w:color w:val="000000"/>
          <w:spacing w:val="19"/>
          <w:sz w:val="24"/>
        </w:rPr>
        <w:t xml:space="preserve"> </w:t>
      </w:r>
    </w:p>
    <w:p w14:paraId="217070A8" w14:textId="77777777" w:rsidR="002F40FA" w:rsidRDefault="00F97AFB" w:rsidP="00F97AFB">
      <w:pPr>
        <w:spacing w:before="120" w:line="260" w:lineRule="exact"/>
        <w:ind w:firstLine="720"/>
        <w:jc w:val="right"/>
        <w:textAlignment w:val="baseline"/>
        <w:rPr>
          <w:rFonts w:eastAsia="Times New Roman"/>
          <w:color w:val="000000"/>
          <w:spacing w:val="19"/>
          <w:sz w:val="24"/>
        </w:rPr>
      </w:pPr>
      <w:r>
        <w:rPr>
          <w:rFonts w:eastAsia="Times New Roman"/>
          <w:color w:val="000000"/>
          <w:spacing w:val="19"/>
          <w:sz w:val="24"/>
        </w:rPr>
        <w:t>191</w:t>
      </w:r>
    </w:p>
    <w:p w14:paraId="217070A9" w14:textId="77777777" w:rsidR="002F40FA" w:rsidRDefault="00EA067A" w:rsidP="00F97AFB">
      <w:pPr>
        <w:spacing w:before="120" w:line="260" w:lineRule="exact"/>
        <w:ind w:firstLine="720"/>
        <w:jc w:val="both"/>
        <w:textAlignment w:val="baseline"/>
        <w:rPr>
          <w:rFonts w:eastAsia="Times New Roman"/>
          <w:b/>
          <w:color w:val="000000"/>
          <w:sz w:val="24"/>
        </w:rPr>
      </w:pPr>
      <w:r>
        <w:rPr>
          <w:rFonts w:eastAsia="Times New Roman"/>
          <w:b/>
          <w:color w:val="000000"/>
          <w:sz w:val="24"/>
        </w:rPr>
        <w:t xml:space="preserve">After the restoration of Israel from the Babylonian captivity, what was said to have been the reason of their punishment? </w:t>
      </w:r>
      <w:r>
        <w:rPr>
          <w:rFonts w:eastAsia="Times New Roman"/>
          <w:color w:val="000000"/>
          <w:sz w:val="24"/>
        </w:rPr>
        <w:t>“Then I contended with the nobles of Judah, and said unto them, What evil thing is this that ye do, and profane the Sabbath day? Did not your fathers thus, and did not our God bring all this evil upon us, and upon this city? yet ye bring more wrath upon Israel by profaning the Sabbath." Neh. 13:17, 18.</w:t>
      </w:r>
    </w:p>
    <w:p w14:paraId="217070AA" w14:textId="77777777" w:rsidR="002F40FA" w:rsidRDefault="00EA067A">
      <w:pPr>
        <w:spacing w:before="118" w:line="276" w:lineRule="exact"/>
        <w:ind w:left="72" w:firstLine="720"/>
        <w:textAlignment w:val="baseline"/>
        <w:rPr>
          <w:rFonts w:eastAsia="Times New Roman"/>
          <w:b/>
          <w:color w:val="000000"/>
          <w:sz w:val="24"/>
        </w:rPr>
      </w:pPr>
      <w:r>
        <w:rPr>
          <w:rFonts w:eastAsia="Times New Roman"/>
          <w:b/>
          <w:color w:val="000000"/>
          <w:sz w:val="24"/>
        </w:rPr>
        <w:t xml:space="preserve">How did Christ regard the Sabbath during His earthly ministry? </w:t>
      </w:r>
      <w:r>
        <w:rPr>
          <w:rFonts w:eastAsia="Times New Roman"/>
          <w:color w:val="000000"/>
          <w:sz w:val="24"/>
        </w:rPr>
        <w:t>“And He came to Nazareth, where He had been brought up; and, as His custom was, He went into the synagogue on the Sabbath day, and stood up for to read." Luke 4:16.</w:t>
      </w:r>
    </w:p>
    <w:p w14:paraId="217070AB" w14:textId="77777777" w:rsidR="002F40FA" w:rsidRDefault="00EA067A">
      <w:pPr>
        <w:spacing w:before="125" w:line="275" w:lineRule="exact"/>
        <w:ind w:left="72" w:firstLine="720"/>
        <w:textAlignment w:val="baseline"/>
        <w:rPr>
          <w:rFonts w:eastAsia="Times New Roman"/>
          <w:b/>
          <w:color w:val="000000"/>
          <w:sz w:val="24"/>
        </w:rPr>
      </w:pPr>
      <w:r>
        <w:rPr>
          <w:rFonts w:eastAsia="Times New Roman"/>
          <w:b/>
          <w:color w:val="000000"/>
          <w:sz w:val="24"/>
        </w:rPr>
        <w:t xml:space="preserve">How did He wish to have it regarded by His disciples at the siege of Jerusalem, nearly forty years after His death? </w:t>
      </w:r>
      <w:r>
        <w:rPr>
          <w:rFonts w:eastAsia="Times New Roman"/>
          <w:color w:val="000000"/>
          <w:sz w:val="24"/>
        </w:rPr>
        <w:t>“But pray ye that your flight be not in the winter, neither on the Sabbath day." Matt. 24:20.</w:t>
      </w:r>
    </w:p>
    <w:p w14:paraId="217070AC" w14:textId="77777777" w:rsidR="002F40FA" w:rsidRDefault="00EA067A">
      <w:pPr>
        <w:spacing w:before="119" w:line="275" w:lineRule="exact"/>
        <w:ind w:left="72" w:firstLine="720"/>
        <w:textAlignment w:val="baseline"/>
        <w:rPr>
          <w:rFonts w:eastAsia="Times New Roman"/>
          <w:b/>
          <w:color w:val="000000"/>
          <w:sz w:val="24"/>
        </w:rPr>
      </w:pPr>
      <w:r>
        <w:rPr>
          <w:rFonts w:eastAsia="Times New Roman"/>
          <w:b/>
          <w:color w:val="000000"/>
          <w:sz w:val="24"/>
        </w:rPr>
        <w:t xml:space="preserve">What was the first effort of the Roman Church in behalf of the recognition of Sunday? </w:t>
      </w:r>
      <w:r>
        <w:rPr>
          <w:rFonts w:eastAsia="Times New Roman"/>
          <w:color w:val="000000"/>
          <w:sz w:val="24"/>
        </w:rPr>
        <w:t xml:space="preserve">“In A.D. 196, Victor, Bishop of Rome, attempted to impose on all the churches the Roman custom of having Easter fall every year on Sunday." </w:t>
      </w:r>
      <w:r>
        <w:rPr>
          <w:rFonts w:eastAsia="Times New Roman"/>
          <w:i/>
          <w:color w:val="000000"/>
          <w:sz w:val="24"/>
        </w:rPr>
        <w:t>Bower's History of the Popes, vol.2, page 18.</w:t>
      </w:r>
    </w:p>
    <w:p w14:paraId="217070AD" w14:textId="77777777" w:rsidR="002F40FA" w:rsidRDefault="00EA067A">
      <w:pPr>
        <w:spacing w:before="126" w:line="275" w:lineRule="exact"/>
        <w:ind w:left="72" w:right="72" w:firstLine="720"/>
        <w:textAlignment w:val="baseline"/>
        <w:rPr>
          <w:rFonts w:eastAsia="Times New Roman"/>
          <w:b/>
          <w:color w:val="000000"/>
          <w:sz w:val="24"/>
        </w:rPr>
      </w:pPr>
      <w:r>
        <w:rPr>
          <w:rFonts w:eastAsia="Times New Roman"/>
          <w:b/>
          <w:color w:val="000000"/>
          <w:sz w:val="24"/>
        </w:rPr>
        <w:t xml:space="preserve">What was one of the principal reasons for convoking the Council of Nice? </w:t>
      </w:r>
      <w:r>
        <w:rPr>
          <w:rFonts w:eastAsia="Times New Roman"/>
          <w:color w:val="000000"/>
          <w:sz w:val="24"/>
        </w:rPr>
        <w:t xml:space="preserve">“The question relating to the observance of Easter, which was agitated in the time of Anicetus and Polycarp, and afterward in that of Victor, was still undecided. It was one of the principal reasons for convoking the Council of Nice, being the most important subject to be considered after the Arian Controversy." </w:t>
      </w:r>
      <w:r>
        <w:rPr>
          <w:rFonts w:eastAsia="Times New Roman"/>
          <w:i/>
          <w:color w:val="000000"/>
          <w:sz w:val="24"/>
        </w:rPr>
        <w:t>Boyle's Historical View of the Council of Nice, page 22, ed. of 1839.</w:t>
      </w:r>
    </w:p>
    <w:p w14:paraId="217070AE" w14:textId="77777777" w:rsidR="002F40FA" w:rsidRDefault="00EA067A">
      <w:pPr>
        <w:spacing w:before="123" w:line="276" w:lineRule="exact"/>
        <w:ind w:left="72" w:right="144" w:firstLine="720"/>
        <w:textAlignment w:val="baseline"/>
        <w:rPr>
          <w:rFonts w:eastAsia="Times New Roman"/>
          <w:b/>
          <w:color w:val="000000"/>
          <w:sz w:val="24"/>
        </w:rPr>
      </w:pPr>
      <w:r>
        <w:rPr>
          <w:rFonts w:eastAsia="Times New Roman"/>
          <w:b/>
          <w:color w:val="000000"/>
          <w:sz w:val="24"/>
        </w:rPr>
        <w:t>How was the matter finally decided?</w:t>
      </w:r>
      <w:r>
        <w:rPr>
          <w:rFonts w:eastAsia="Times New Roman"/>
          <w:color w:val="000000"/>
          <w:sz w:val="24"/>
        </w:rPr>
        <w:t xml:space="preserve">” Easter day was fixed on the Sunday immediately following the new moon which was nearest after the vernal equinox." </w:t>
      </w:r>
      <w:r>
        <w:rPr>
          <w:rFonts w:eastAsia="Times New Roman"/>
          <w:i/>
          <w:color w:val="000000"/>
          <w:sz w:val="24"/>
        </w:rPr>
        <w:t>Idem. page 23.</w:t>
      </w:r>
    </w:p>
    <w:p w14:paraId="217070AF" w14:textId="77777777" w:rsidR="002F40FA" w:rsidRDefault="00EA067A">
      <w:pPr>
        <w:spacing w:before="125" w:line="275" w:lineRule="exact"/>
        <w:ind w:left="72" w:right="288" w:firstLine="720"/>
        <w:textAlignment w:val="baseline"/>
        <w:rPr>
          <w:rFonts w:eastAsia="Times New Roman"/>
          <w:b/>
          <w:color w:val="000000"/>
          <w:sz w:val="24"/>
        </w:rPr>
      </w:pPr>
      <w:r>
        <w:rPr>
          <w:rFonts w:eastAsia="Times New Roman"/>
          <w:b/>
          <w:color w:val="000000"/>
          <w:sz w:val="24"/>
        </w:rPr>
        <w:t xml:space="preserve">In urging the observance of this decree on the churches, what reason did Constantine assign for it? </w:t>
      </w:r>
      <w:r>
        <w:rPr>
          <w:rFonts w:eastAsia="Times New Roman"/>
          <w:color w:val="000000"/>
          <w:sz w:val="24"/>
        </w:rPr>
        <w:t xml:space="preserve">“Let us then have nothing in common with the most hostile rabble of the Jews." </w:t>
      </w:r>
      <w:r>
        <w:rPr>
          <w:rFonts w:eastAsia="Times New Roman"/>
          <w:i/>
          <w:color w:val="000000"/>
          <w:sz w:val="24"/>
        </w:rPr>
        <w:t>Idem, page 52.</w:t>
      </w:r>
    </w:p>
    <w:p w14:paraId="217070B0" w14:textId="77777777" w:rsidR="002F40FA" w:rsidRDefault="00EA067A">
      <w:pPr>
        <w:spacing w:before="119" w:line="275" w:lineRule="exact"/>
        <w:ind w:left="72" w:firstLine="720"/>
        <w:textAlignment w:val="baseline"/>
        <w:rPr>
          <w:rFonts w:eastAsia="Times New Roman"/>
          <w:b/>
          <w:color w:val="000000"/>
          <w:sz w:val="24"/>
        </w:rPr>
      </w:pPr>
      <w:r>
        <w:rPr>
          <w:rFonts w:eastAsia="Times New Roman"/>
          <w:b/>
          <w:color w:val="000000"/>
          <w:sz w:val="24"/>
        </w:rPr>
        <w:t xml:space="preserve">What had Constantine already done, in A.D. 321, to help forward Sunday to a place of prominence? </w:t>
      </w:r>
      <w:r>
        <w:rPr>
          <w:rFonts w:eastAsia="Times New Roman"/>
          <w:color w:val="000000"/>
          <w:sz w:val="24"/>
        </w:rPr>
        <w:t xml:space="preserve">He issued an edict forcing "the judges and town people and the occupation of all trades" to rest on the "venerable day of the sun." </w:t>
      </w:r>
      <w:r>
        <w:rPr>
          <w:rFonts w:eastAsia="Times New Roman"/>
          <w:i/>
          <w:color w:val="000000"/>
          <w:sz w:val="24"/>
        </w:rPr>
        <w:t>See Encyclopedia Britannica, art. Sunday.</w:t>
      </w:r>
    </w:p>
    <w:p w14:paraId="217070B1" w14:textId="77777777" w:rsidR="002F40FA" w:rsidRDefault="00EA067A">
      <w:pPr>
        <w:spacing w:before="123" w:line="275" w:lineRule="exact"/>
        <w:ind w:left="72" w:firstLine="720"/>
        <w:textAlignment w:val="baseline"/>
        <w:rPr>
          <w:rFonts w:eastAsia="Times New Roman"/>
          <w:b/>
          <w:color w:val="000000"/>
          <w:sz w:val="24"/>
        </w:rPr>
      </w:pPr>
      <w:r>
        <w:rPr>
          <w:rFonts w:eastAsia="Times New Roman"/>
          <w:b/>
          <w:color w:val="000000"/>
          <w:sz w:val="24"/>
        </w:rPr>
        <w:t xml:space="preserve">Eusebius was bishop of Caesarea, and one of Constantine's most trusty supporters. Who did he say had changed the obligations of the Sabbath to Sunday? </w:t>
      </w:r>
      <w:r>
        <w:rPr>
          <w:rFonts w:eastAsia="Times New Roman"/>
          <w:color w:val="000000"/>
          <w:sz w:val="24"/>
        </w:rPr>
        <w:t xml:space="preserve">“All things whatsoever that it was duty to do on the Sabbath, these WE have transferred to the Lord's day." </w:t>
      </w:r>
      <w:r>
        <w:rPr>
          <w:rFonts w:eastAsia="Times New Roman"/>
          <w:i/>
          <w:color w:val="000000"/>
          <w:sz w:val="24"/>
        </w:rPr>
        <w:t>Eusebius's Commentary on the Psalms, quoted in Cox's "Sabbath Literature," Vol. 1, page 361.</w:t>
      </w:r>
    </w:p>
    <w:p w14:paraId="217070B2" w14:textId="77777777" w:rsidR="002F40FA" w:rsidRPr="00F97AFB" w:rsidRDefault="00EA067A" w:rsidP="00F97AFB">
      <w:pPr>
        <w:spacing w:before="128" w:line="260" w:lineRule="exact"/>
        <w:ind w:firstLine="720"/>
        <w:textAlignment w:val="baseline"/>
        <w:rPr>
          <w:rFonts w:eastAsia="Times New Roman"/>
          <w:b/>
          <w:color w:val="000000"/>
          <w:sz w:val="24"/>
        </w:rPr>
      </w:pPr>
      <w:r>
        <w:rPr>
          <w:rFonts w:eastAsia="Times New Roman"/>
          <w:b/>
          <w:color w:val="000000"/>
          <w:sz w:val="24"/>
        </w:rPr>
        <w:t xml:space="preserve">What did the Council of Laodicea decree in A.D. 364? </w:t>
      </w:r>
      <w:r>
        <w:rPr>
          <w:rFonts w:eastAsia="Times New Roman"/>
          <w:color w:val="000000"/>
          <w:sz w:val="24"/>
        </w:rPr>
        <w:t>"The Council of</w:t>
      </w:r>
      <w:r w:rsidR="00F97AFB">
        <w:rPr>
          <w:rFonts w:eastAsia="Times New Roman"/>
          <w:b/>
          <w:color w:val="000000"/>
          <w:sz w:val="24"/>
        </w:rPr>
        <w:t xml:space="preserve"> </w:t>
      </w:r>
      <w:r>
        <w:rPr>
          <w:rFonts w:eastAsia="Times New Roman"/>
          <w:color w:val="000000"/>
          <w:spacing w:val="-4"/>
          <w:sz w:val="24"/>
        </w:rPr>
        <w:t xml:space="preserve">Laodicea... first settled the observation of the Lord's day, and prohibited the keeping of the </w:t>
      </w:r>
      <w:r>
        <w:rPr>
          <w:rFonts w:eastAsia="Times New Roman"/>
          <w:color w:val="000000"/>
          <w:spacing w:val="-4"/>
          <w:sz w:val="24"/>
        </w:rPr>
        <w:br/>
        <w:t xml:space="preserve">Jewish Sabbath under an anathema." </w:t>
      </w:r>
      <w:r>
        <w:rPr>
          <w:rFonts w:eastAsia="Times New Roman"/>
          <w:i/>
          <w:color w:val="000000"/>
          <w:spacing w:val="-4"/>
          <w:sz w:val="24"/>
        </w:rPr>
        <w:t xml:space="preserve">Dissertation on the Lord's Day Sabbath, pages 33, </w:t>
      </w:r>
      <w:r>
        <w:rPr>
          <w:rFonts w:eastAsia="Times New Roman"/>
          <w:i/>
          <w:color w:val="000000"/>
          <w:spacing w:val="-4"/>
          <w:sz w:val="24"/>
        </w:rPr>
        <w:br/>
        <w:t>34, 44.</w:t>
      </w:r>
    </w:p>
    <w:p w14:paraId="217070B3" w14:textId="77777777" w:rsidR="00F97AFB" w:rsidRPr="00F97AFB" w:rsidRDefault="00EA067A" w:rsidP="00F97AFB">
      <w:pPr>
        <w:spacing w:before="120" w:line="276" w:lineRule="exact"/>
        <w:ind w:firstLine="720"/>
        <w:textAlignment w:val="baseline"/>
        <w:rPr>
          <w:rFonts w:eastAsia="Times New Roman"/>
          <w:b/>
          <w:color w:val="000000"/>
          <w:spacing w:val="-1"/>
          <w:sz w:val="24"/>
        </w:rPr>
      </w:pPr>
      <w:r>
        <w:rPr>
          <w:rFonts w:eastAsia="Times New Roman"/>
          <w:b/>
          <w:color w:val="000000"/>
          <w:spacing w:val="-1"/>
          <w:sz w:val="24"/>
        </w:rPr>
        <w:t xml:space="preserve">But did the Christians of the early church keep the Sabbath? </w:t>
      </w:r>
      <w:r>
        <w:rPr>
          <w:rFonts w:eastAsia="Times New Roman"/>
          <w:color w:val="000000"/>
          <w:spacing w:val="-1"/>
          <w:sz w:val="24"/>
        </w:rPr>
        <w:t>“Down even to the fifth century, the observances of the Jewish Sabbath was continued in the Christian</w:t>
      </w:r>
      <w:r w:rsidR="00F97AFB">
        <w:rPr>
          <w:rFonts w:eastAsia="Times New Roman"/>
          <w:b/>
          <w:color w:val="000000"/>
          <w:spacing w:val="-1"/>
          <w:sz w:val="24"/>
        </w:rPr>
        <w:t xml:space="preserve"> </w:t>
      </w:r>
      <w:r>
        <w:rPr>
          <w:rFonts w:eastAsia="Times New Roman"/>
          <w:color w:val="000000"/>
          <w:sz w:val="24"/>
        </w:rPr>
        <w:t xml:space="preserve">church." </w:t>
      </w:r>
      <w:r>
        <w:rPr>
          <w:rFonts w:eastAsia="Times New Roman"/>
          <w:i/>
          <w:color w:val="000000"/>
          <w:sz w:val="24"/>
        </w:rPr>
        <w:t>Coleman's Ancient Christianity Exemplified, chap. 26, sec. 2.</w:t>
      </w:r>
      <w:r w:rsidR="00F97AFB" w:rsidRPr="00F97AFB">
        <w:rPr>
          <w:rFonts w:eastAsia="Times New Roman"/>
          <w:color w:val="000000"/>
          <w:spacing w:val="22"/>
          <w:sz w:val="24"/>
        </w:rPr>
        <w:t xml:space="preserve"> </w:t>
      </w:r>
    </w:p>
    <w:p w14:paraId="217070B4" w14:textId="77777777" w:rsidR="002F40FA" w:rsidRDefault="00F97AFB" w:rsidP="00F97AFB">
      <w:pPr>
        <w:spacing w:before="120" w:line="276" w:lineRule="exact"/>
        <w:ind w:firstLine="720"/>
        <w:jc w:val="right"/>
        <w:textAlignment w:val="baseline"/>
        <w:rPr>
          <w:rFonts w:eastAsia="Times New Roman"/>
          <w:color w:val="000000"/>
          <w:spacing w:val="22"/>
          <w:sz w:val="24"/>
        </w:rPr>
      </w:pPr>
      <w:r>
        <w:rPr>
          <w:rFonts w:eastAsia="Times New Roman"/>
          <w:color w:val="000000"/>
          <w:spacing w:val="22"/>
          <w:sz w:val="24"/>
        </w:rPr>
        <w:t>192</w:t>
      </w:r>
    </w:p>
    <w:p w14:paraId="217070B5" w14:textId="77777777" w:rsidR="002F40FA" w:rsidRDefault="00EA067A" w:rsidP="00F97AFB">
      <w:pPr>
        <w:spacing w:before="120" w:line="276" w:lineRule="exact"/>
        <w:ind w:firstLine="720"/>
        <w:textAlignment w:val="baseline"/>
        <w:rPr>
          <w:rFonts w:eastAsia="Times New Roman"/>
          <w:b/>
          <w:color w:val="000000"/>
          <w:spacing w:val="-2"/>
          <w:sz w:val="24"/>
        </w:rPr>
      </w:pPr>
      <w:r>
        <w:rPr>
          <w:rFonts w:eastAsia="Times New Roman"/>
          <w:b/>
          <w:color w:val="000000"/>
          <w:spacing w:val="-2"/>
          <w:sz w:val="24"/>
        </w:rPr>
        <w:lastRenderedPageBreak/>
        <w:t xml:space="preserve">What day was observed in the Dark Ages by some of the Waldenses? </w:t>
      </w:r>
      <w:r>
        <w:rPr>
          <w:rFonts w:eastAsia="Times New Roman"/>
          <w:color w:val="000000"/>
          <w:spacing w:val="-2"/>
          <w:sz w:val="24"/>
        </w:rPr>
        <w:t xml:space="preserve">"They kept the Sabbath day, observed the ordinance of baptism according to the primitive church, instructed their children in the articles of the Christian faith and the commandments of God." </w:t>
      </w:r>
      <w:r>
        <w:rPr>
          <w:rFonts w:eastAsia="Times New Roman"/>
          <w:i/>
          <w:color w:val="000000"/>
          <w:spacing w:val="-2"/>
          <w:sz w:val="24"/>
        </w:rPr>
        <w:t>Jones's Church History, vol. 2, chap. 5, sec. 4.</w:t>
      </w:r>
    </w:p>
    <w:p w14:paraId="217070B6" w14:textId="77777777" w:rsidR="002F40FA" w:rsidRDefault="00EA067A">
      <w:pPr>
        <w:spacing w:before="125" w:line="276" w:lineRule="exact"/>
        <w:ind w:left="72" w:right="360" w:firstLine="720"/>
        <w:textAlignment w:val="baseline"/>
        <w:rPr>
          <w:rFonts w:eastAsia="Times New Roman"/>
          <w:b/>
          <w:color w:val="000000"/>
          <w:spacing w:val="-2"/>
          <w:sz w:val="24"/>
        </w:rPr>
      </w:pPr>
      <w:r>
        <w:rPr>
          <w:rFonts w:eastAsia="Times New Roman"/>
          <w:b/>
          <w:color w:val="000000"/>
          <w:spacing w:val="-2"/>
          <w:sz w:val="24"/>
        </w:rPr>
        <w:t>We have seen that paganism brought Sunday to the forefront as a "venerable" day, and popery gave it the title of "Lord's day ." What claim is now made by the Roman Church concerning the change of the Sabbath to Sunday?</w:t>
      </w:r>
    </w:p>
    <w:p w14:paraId="217070B7" w14:textId="77777777" w:rsidR="002F40FA" w:rsidRDefault="00EA067A">
      <w:pPr>
        <w:spacing w:before="117" w:line="276" w:lineRule="exact"/>
        <w:ind w:left="72" w:right="576" w:firstLine="720"/>
        <w:textAlignment w:val="baseline"/>
        <w:rPr>
          <w:rFonts w:eastAsia="Times New Roman"/>
          <w:color w:val="000000"/>
          <w:sz w:val="24"/>
        </w:rPr>
      </w:pPr>
      <w:r>
        <w:rPr>
          <w:rFonts w:eastAsia="Times New Roman"/>
          <w:color w:val="000000"/>
          <w:sz w:val="24"/>
        </w:rPr>
        <w:t>"Question. - Have you any other way of proving that the church has power to institute festivals of precept?</w:t>
      </w:r>
    </w:p>
    <w:p w14:paraId="217070B8" w14:textId="77777777" w:rsidR="002F40FA" w:rsidRDefault="00EA067A">
      <w:pPr>
        <w:spacing w:before="118" w:line="276" w:lineRule="exact"/>
        <w:ind w:left="72" w:firstLine="720"/>
        <w:textAlignment w:val="baseline"/>
        <w:rPr>
          <w:rFonts w:eastAsia="Times New Roman"/>
          <w:color w:val="000000"/>
          <w:sz w:val="24"/>
        </w:rPr>
      </w:pPr>
      <w:r>
        <w:rPr>
          <w:rFonts w:eastAsia="Times New Roman"/>
          <w:color w:val="000000"/>
          <w:sz w:val="24"/>
        </w:rPr>
        <w:t xml:space="preserve">"Answer. - Had she not such power, she could not have done that in which all modern religionists agree with her, she could not have substituted the observance of Sunday, the first day of the week, for the observance of Saturday, the seventh day, a change for which there is no scriptural authority." </w:t>
      </w:r>
      <w:r>
        <w:rPr>
          <w:rFonts w:eastAsia="Times New Roman"/>
          <w:i/>
          <w:color w:val="000000"/>
          <w:sz w:val="24"/>
        </w:rPr>
        <w:t xml:space="preserve">Doctrinal Catechism. </w:t>
      </w:r>
      <w:r>
        <w:rPr>
          <w:rFonts w:eastAsia="Times New Roman"/>
          <w:color w:val="000000"/>
          <w:sz w:val="24"/>
        </w:rPr>
        <w:t>This is also taught in nearly all Catholic books of instruction.</w:t>
      </w:r>
    </w:p>
    <w:p w14:paraId="217070B9" w14:textId="77777777" w:rsidR="002F40FA" w:rsidRDefault="00EA067A">
      <w:pPr>
        <w:spacing w:before="114" w:line="277" w:lineRule="exact"/>
        <w:ind w:left="72" w:right="288" w:firstLine="720"/>
        <w:textAlignment w:val="baseline"/>
        <w:rPr>
          <w:rFonts w:eastAsia="Times New Roman"/>
          <w:b/>
          <w:color w:val="000000"/>
          <w:sz w:val="24"/>
        </w:rPr>
      </w:pPr>
      <w:r>
        <w:rPr>
          <w:rFonts w:eastAsia="Times New Roman"/>
          <w:b/>
          <w:color w:val="000000"/>
          <w:sz w:val="24"/>
        </w:rPr>
        <w:t xml:space="preserve">Among the early Reformers, were there any who observed the seventh day? </w:t>
      </w:r>
      <w:r>
        <w:rPr>
          <w:rFonts w:eastAsia="Times New Roman"/>
          <w:color w:val="000000"/>
          <w:sz w:val="24"/>
        </w:rPr>
        <w:t xml:space="preserve">“Carlstadt held to the divine authority of the Sabbath from the Old Testament." </w:t>
      </w:r>
      <w:r>
        <w:rPr>
          <w:rFonts w:eastAsia="Times New Roman"/>
          <w:i/>
          <w:color w:val="000000"/>
          <w:sz w:val="24"/>
        </w:rPr>
        <w:t>Life of Luther, page 402,</w:t>
      </w:r>
    </w:p>
    <w:p w14:paraId="217070BA" w14:textId="77777777" w:rsidR="002F40FA" w:rsidRDefault="00EA067A">
      <w:pPr>
        <w:spacing w:before="116" w:line="277" w:lineRule="exact"/>
        <w:ind w:left="72" w:firstLine="720"/>
        <w:jc w:val="both"/>
        <w:textAlignment w:val="baseline"/>
        <w:rPr>
          <w:rFonts w:eastAsia="Times New Roman"/>
          <w:b/>
          <w:color w:val="000000"/>
          <w:sz w:val="24"/>
        </w:rPr>
      </w:pPr>
      <w:r>
        <w:rPr>
          <w:rFonts w:eastAsia="Times New Roman"/>
          <w:b/>
          <w:color w:val="000000"/>
          <w:sz w:val="24"/>
        </w:rPr>
        <w:t xml:space="preserve">What did Luther say of Carlstadt's Sabbath views? </w:t>
      </w:r>
      <w:r>
        <w:rPr>
          <w:rFonts w:eastAsia="Times New Roman"/>
          <w:color w:val="000000"/>
          <w:sz w:val="24"/>
        </w:rPr>
        <w:t xml:space="preserve">“Indeed, if Carlstadt were to write further about the Sabbath, Sunday would have to give way, and the Sabbath that is to say, Saturday must be kept holy." </w:t>
      </w:r>
      <w:r>
        <w:rPr>
          <w:rFonts w:eastAsia="Times New Roman"/>
          <w:i/>
          <w:color w:val="000000"/>
          <w:sz w:val="24"/>
        </w:rPr>
        <w:t>Luther, against the Celestial Prophets, quoted in the Life of Martin Luther in Pictures, page 147.</w:t>
      </w:r>
    </w:p>
    <w:p w14:paraId="217070BB" w14:textId="77777777" w:rsidR="002F40FA" w:rsidRDefault="00EA067A">
      <w:pPr>
        <w:spacing w:before="120" w:line="230" w:lineRule="exact"/>
        <w:ind w:left="72" w:firstLine="720"/>
        <w:textAlignment w:val="baseline"/>
        <w:rPr>
          <w:rFonts w:eastAsia="Times New Roman"/>
          <w:color w:val="000000"/>
        </w:rPr>
      </w:pPr>
      <w:r>
        <w:rPr>
          <w:rFonts w:eastAsia="Times New Roman"/>
          <w:color w:val="000000"/>
        </w:rPr>
        <w:t>NOTE. - Through the efforts of those who opposed the Sabbath during the Reformation, Sunday was brought from Catholicism into the Protestant church, and is now cherished as an institution of the Lord. It is clear, however, that it is none of His planting, but rather that of His enemies. The Lord sowed different seeds in the field; but "an enemy hath done this," to lead God's people away from the truth. A proclamation is now going forth, however, to revive the truth on this point. Some will heed the call, and when the message closes, God will have a people who are willing to recognize Him fully by keeping His down trodden Sabbath. To these He will say, "Well done."</w:t>
      </w:r>
    </w:p>
    <w:p w14:paraId="217070BC" w14:textId="77777777" w:rsidR="002F40FA" w:rsidRDefault="00EA067A" w:rsidP="00EA07C1">
      <w:pPr>
        <w:spacing w:before="527" w:line="276" w:lineRule="exact"/>
        <w:textAlignment w:val="baseline"/>
        <w:rPr>
          <w:rFonts w:eastAsia="Times New Roman"/>
          <w:b/>
          <w:color w:val="FF0000"/>
          <w:sz w:val="24"/>
        </w:rPr>
      </w:pPr>
      <w:r>
        <w:rPr>
          <w:rFonts w:eastAsia="Times New Roman"/>
          <w:b/>
          <w:color w:val="FF0000"/>
          <w:sz w:val="24"/>
        </w:rPr>
        <w:t>HOW THE SABBATH WAS CHANGED TO SUNDAY</w:t>
      </w:r>
    </w:p>
    <w:p w14:paraId="217070BD" w14:textId="77777777" w:rsidR="002F40FA" w:rsidRDefault="00EA067A">
      <w:pPr>
        <w:spacing w:before="115" w:line="276" w:lineRule="exact"/>
        <w:ind w:left="72" w:firstLine="720"/>
        <w:textAlignment w:val="baseline"/>
        <w:rPr>
          <w:rFonts w:eastAsia="Times New Roman"/>
          <w:color w:val="000000"/>
          <w:spacing w:val="-1"/>
          <w:sz w:val="24"/>
        </w:rPr>
      </w:pPr>
      <w:r>
        <w:rPr>
          <w:rFonts w:eastAsia="Times New Roman"/>
          <w:color w:val="000000"/>
          <w:spacing w:val="-1"/>
          <w:sz w:val="24"/>
        </w:rPr>
        <w:t xml:space="preserve">"There is scarcely anything which strikes the mind of the careful student of ancient ecclesiastical history with greater surprise than the comparatively early period at which many of the corruptions of Christianity, which are embodied in the Roman system, took their rise; yet it is not to be supposed that when the first originators of many of these unscriptural notions and practices planted those germs of corruption, they anticipated or even imagined they would ever grow into such a vast and hideous system of superstition and error as is that of popery." </w:t>
      </w:r>
      <w:r>
        <w:rPr>
          <w:rFonts w:eastAsia="Times New Roman"/>
          <w:i/>
          <w:color w:val="000000"/>
          <w:spacing w:val="-1"/>
          <w:sz w:val="24"/>
        </w:rPr>
        <w:t>John Dowling, History of Romanism," 13th Edition, p. 65.</w:t>
      </w:r>
    </w:p>
    <w:p w14:paraId="217070BE" w14:textId="77777777" w:rsidR="002F40FA" w:rsidRDefault="00EA067A">
      <w:pPr>
        <w:spacing w:before="111" w:line="277" w:lineRule="exact"/>
        <w:ind w:left="72" w:firstLine="720"/>
        <w:textAlignment w:val="baseline"/>
        <w:rPr>
          <w:rFonts w:eastAsia="Times New Roman"/>
          <w:color w:val="000000"/>
          <w:sz w:val="24"/>
        </w:rPr>
      </w:pPr>
      <w:r>
        <w:rPr>
          <w:rFonts w:eastAsia="Times New Roman"/>
          <w:color w:val="000000"/>
          <w:sz w:val="24"/>
        </w:rPr>
        <w:t xml:space="preserve">"It would be an error to attribute ['the sanctification of Sunday'] to a definite decision of the Apostles. There is no such decision mentioned in the Apostolic documents [that is, the New Testament]." </w:t>
      </w:r>
      <w:r>
        <w:rPr>
          <w:rFonts w:eastAsia="Times New Roman"/>
          <w:i/>
          <w:color w:val="000000"/>
          <w:sz w:val="24"/>
        </w:rPr>
        <w:t>Antoine Villien, "A History of the Commandments of the Church," 1915, p. 23.</w:t>
      </w:r>
    </w:p>
    <w:p w14:paraId="217070BF" w14:textId="77777777" w:rsidR="00F97AFB" w:rsidRPr="00F97AFB" w:rsidRDefault="00EA067A" w:rsidP="00F97AFB">
      <w:pPr>
        <w:spacing w:before="122" w:line="276" w:lineRule="exact"/>
        <w:ind w:firstLine="720"/>
        <w:textAlignment w:val="baseline"/>
        <w:rPr>
          <w:rFonts w:eastAsia="Times New Roman"/>
          <w:color w:val="000000"/>
          <w:spacing w:val="-3"/>
          <w:sz w:val="24"/>
        </w:rPr>
      </w:pPr>
      <w:r>
        <w:rPr>
          <w:rFonts w:eastAsia="Times New Roman"/>
          <w:color w:val="000000"/>
          <w:spacing w:val="-3"/>
          <w:sz w:val="24"/>
        </w:rPr>
        <w:t>"It must be confessed that there is no law in the New Testament concerning the first</w:t>
      </w:r>
      <w:r w:rsidR="00F97AFB">
        <w:rPr>
          <w:rFonts w:eastAsia="Times New Roman"/>
          <w:color w:val="000000"/>
          <w:spacing w:val="-3"/>
          <w:sz w:val="24"/>
        </w:rPr>
        <w:t xml:space="preserve"> </w:t>
      </w:r>
      <w:r>
        <w:rPr>
          <w:rFonts w:eastAsia="Times New Roman"/>
          <w:color w:val="000000"/>
          <w:sz w:val="24"/>
        </w:rPr>
        <w:t xml:space="preserve">day." </w:t>
      </w:r>
      <w:r>
        <w:rPr>
          <w:rFonts w:eastAsia="Times New Roman"/>
          <w:i/>
          <w:color w:val="000000"/>
          <w:sz w:val="24"/>
        </w:rPr>
        <w:t>McClintock and Strong, "Cyclopedia of Biblical, Theological and Ecclesiastical Literature," Vol. 9, p. 196.</w:t>
      </w:r>
      <w:r w:rsidR="00F97AFB" w:rsidRPr="00F97AFB">
        <w:rPr>
          <w:rFonts w:eastAsia="Times New Roman"/>
          <w:color w:val="000000"/>
          <w:spacing w:val="6"/>
          <w:sz w:val="24"/>
        </w:rPr>
        <w:t xml:space="preserve"> </w:t>
      </w:r>
    </w:p>
    <w:p w14:paraId="217070C0" w14:textId="77777777" w:rsidR="002F40FA" w:rsidRDefault="00F97AFB" w:rsidP="00F97AFB">
      <w:pPr>
        <w:spacing w:before="2" w:line="276" w:lineRule="exact"/>
        <w:jc w:val="right"/>
        <w:textAlignment w:val="baseline"/>
        <w:rPr>
          <w:rFonts w:eastAsia="Times New Roman"/>
          <w:color w:val="000000"/>
          <w:spacing w:val="6"/>
          <w:sz w:val="24"/>
        </w:rPr>
      </w:pPr>
      <w:r>
        <w:rPr>
          <w:rFonts w:eastAsia="Times New Roman"/>
          <w:color w:val="000000"/>
          <w:spacing w:val="6"/>
          <w:sz w:val="24"/>
        </w:rPr>
        <w:t>193</w:t>
      </w:r>
    </w:p>
    <w:p w14:paraId="217070C1" w14:textId="77777777" w:rsidR="002F40FA" w:rsidRDefault="00EA067A">
      <w:pPr>
        <w:spacing w:before="128" w:line="276" w:lineRule="exact"/>
        <w:ind w:right="72" w:firstLine="720"/>
        <w:textAlignment w:val="baseline"/>
        <w:rPr>
          <w:rFonts w:eastAsia="Times New Roman"/>
          <w:color w:val="000000"/>
          <w:sz w:val="24"/>
        </w:rPr>
      </w:pPr>
      <w:r>
        <w:rPr>
          <w:rFonts w:eastAsia="Times New Roman"/>
          <w:color w:val="000000"/>
          <w:sz w:val="24"/>
        </w:rPr>
        <w:t xml:space="preserve">"Until well into the second century [a hundred years after Christ] we do not find the slightest indication in our sources that Christians marked Sunday by any kind of abstention from work." </w:t>
      </w:r>
      <w:r>
        <w:rPr>
          <w:rFonts w:eastAsia="Times New Roman"/>
          <w:i/>
          <w:color w:val="000000"/>
          <w:sz w:val="24"/>
        </w:rPr>
        <w:t>W. Rordort, "Sunday," p. 157.</w:t>
      </w:r>
    </w:p>
    <w:p w14:paraId="217070C2" w14:textId="77777777" w:rsidR="002F40FA" w:rsidRDefault="00EA067A">
      <w:pPr>
        <w:spacing w:before="117" w:line="276" w:lineRule="exact"/>
        <w:ind w:right="216" w:firstLine="720"/>
        <w:textAlignment w:val="baseline"/>
        <w:rPr>
          <w:rFonts w:eastAsia="Times New Roman"/>
          <w:color w:val="000000"/>
          <w:sz w:val="24"/>
        </w:rPr>
      </w:pPr>
      <w:r>
        <w:rPr>
          <w:rFonts w:eastAsia="Times New Roman"/>
          <w:color w:val="000000"/>
          <w:sz w:val="24"/>
        </w:rPr>
        <w:lastRenderedPageBreak/>
        <w:t xml:space="preserve">"The ancient Sabbath did remain and was observed... by the Christians of the Eastern Church [in the area near Palestine] above three hundred years after our Saviour's death." </w:t>
      </w:r>
      <w:r>
        <w:rPr>
          <w:rFonts w:eastAsia="Times New Roman"/>
          <w:i/>
          <w:color w:val="000000"/>
          <w:sz w:val="24"/>
        </w:rPr>
        <w:t>"A Learned Treatise of the Sabbath," p. 77.</w:t>
      </w:r>
    </w:p>
    <w:p w14:paraId="217070C3" w14:textId="77777777" w:rsidR="002F40FA" w:rsidRDefault="00EA067A">
      <w:pPr>
        <w:spacing w:before="124" w:line="275" w:lineRule="exact"/>
        <w:ind w:right="72" w:firstLine="720"/>
        <w:textAlignment w:val="baseline"/>
        <w:rPr>
          <w:rFonts w:eastAsia="Times New Roman"/>
          <w:color w:val="000000"/>
          <w:spacing w:val="-1"/>
          <w:sz w:val="24"/>
        </w:rPr>
      </w:pPr>
      <w:r>
        <w:rPr>
          <w:rFonts w:eastAsia="Times New Roman"/>
          <w:color w:val="000000"/>
          <w:spacing w:val="-1"/>
          <w:sz w:val="24"/>
        </w:rPr>
        <w:t xml:space="preserve">"Modern Christians who talk of keeping Sunday as a 'holy' day, as in the still extant 'Blue Laws,' of colonial America, should know that as a 'holy' day of rest and cessation from labor and amusements Sunday was unknown to Jesus... It formed no tenet [teaching] of the primitive Church and became 'sacred' only in the course of time. Outside the Church its observance was legalized for the Roman Empire through a series of decrees starting with the famous one of Constantine in 321, an edict due to his political and social ideas." </w:t>
      </w:r>
      <w:r>
        <w:rPr>
          <w:rFonts w:eastAsia="Times New Roman"/>
          <w:i/>
          <w:color w:val="000000"/>
          <w:spacing w:val="-1"/>
          <w:sz w:val="24"/>
        </w:rPr>
        <w:t>W. W. Hyde, "Paganism to Christianity in the Roman Empire," 1946, p. 257.</w:t>
      </w:r>
    </w:p>
    <w:p w14:paraId="217070C4" w14:textId="77777777" w:rsidR="002F40FA" w:rsidRDefault="00EA067A">
      <w:pPr>
        <w:spacing w:before="123" w:line="275" w:lineRule="exact"/>
        <w:ind w:right="72" w:firstLine="720"/>
        <w:textAlignment w:val="baseline"/>
        <w:rPr>
          <w:rFonts w:eastAsia="Times New Roman"/>
          <w:color w:val="000000"/>
          <w:sz w:val="24"/>
        </w:rPr>
      </w:pPr>
      <w:r>
        <w:rPr>
          <w:rFonts w:eastAsia="Times New Roman"/>
          <w:color w:val="000000"/>
          <w:sz w:val="24"/>
        </w:rPr>
        <w:t xml:space="preserve">"The festival of Sunday, like all other festivals, was always only a human ordinance, and it was far from the intentions of the apostles to establish a Divine command in this respect, far from them, and from the early apostolic Church, to transfer the laws of the Sabbath to Sunday." </w:t>
      </w:r>
      <w:r>
        <w:rPr>
          <w:rFonts w:eastAsia="Times New Roman"/>
          <w:i/>
          <w:color w:val="000000"/>
          <w:sz w:val="24"/>
        </w:rPr>
        <w:t>Augustus Neander, "The History of the Christian Religion and Church," 1843, p. 186.</w:t>
      </w:r>
    </w:p>
    <w:p w14:paraId="217070C5" w14:textId="77777777" w:rsidR="002F40FA" w:rsidRDefault="00EA067A">
      <w:pPr>
        <w:spacing w:before="124" w:line="275" w:lineRule="exact"/>
        <w:ind w:right="360" w:firstLine="720"/>
        <w:textAlignment w:val="baseline"/>
        <w:rPr>
          <w:rFonts w:eastAsia="Times New Roman"/>
          <w:color w:val="000000"/>
          <w:sz w:val="24"/>
        </w:rPr>
      </w:pPr>
      <w:r>
        <w:rPr>
          <w:rFonts w:eastAsia="Times New Roman"/>
          <w:color w:val="000000"/>
          <w:sz w:val="24"/>
        </w:rPr>
        <w:t xml:space="preserve">"The Church made a sacred day of Sunday... largely because it was the weekly festival of the sun; for it was a definite Christian policy to take over the pagan festivals endeared to the people by tradition, and to give them a Christian significance." </w:t>
      </w:r>
      <w:r>
        <w:rPr>
          <w:rFonts w:eastAsia="Times New Roman"/>
          <w:i/>
          <w:color w:val="000000"/>
          <w:sz w:val="24"/>
        </w:rPr>
        <w:t>Arthur Weigall, "The Paganism in Our Christianity," 1928, p. 145.</w:t>
      </w:r>
    </w:p>
    <w:p w14:paraId="217070C6" w14:textId="77777777" w:rsidR="002F40FA" w:rsidRDefault="00EA067A">
      <w:pPr>
        <w:spacing w:before="125" w:line="276" w:lineRule="exact"/>
        <w:ind w:right="72" w:firstLine="720"/>
        <w:textAlignment w:val="baseline"/>
        <w:rPr>
          <w:rFonts w:eastAsia="Times New Roman"/>
          <w:color w:val="000000"/>
          <w:sz w:val="24"/>
        </w:rPr>
      </w:pPr>
      <w:r>
        <w:rPr>
          <w:rFonts w:eastAsia="Times New Roman"/>
          <w:color w:val="000000"/>
          <w:sz w:val="24"/>
        </w:rPr>
        <w:t xml:space="preserve">"Is it not strange that Sunday is almost universally observed when the Sacred Writings do not endorse it? Satan, the great counterfeiter, worked through the 'mystery of iniquity' to introduce a counterfeit Sabbath to take the place of the true Sabbath of God. Sunday stands side by side with Ash Wednesday, Palm Sunday, Holy (or Maundy) Thursday, Good Friday, Easter Sunday, Corpus Christi, Assumption Day, All Soul's Day, Christmas Day, and a host of other ecclesiastical feast days too numerous to mention. This array of Roman Catholic feasts and fast days are all man made. None of them bears the divine credentials of the Author of the Inspired Word." </w:t>
      </w:r>
      <w:r>
        <w:rPr>
          <w:rFonts w:eastAsia="Times New Roman"/>
          <w:i/>
          <w:color w:val="000000"/>
          <w:sz w:val="24"/>
        </w:rPr>
        <w:t>M. E. Walsh.</w:t>
      </w:r>
    </w:p>
    <w:p w14:paraId="217070C7" w14:textId="77777777" w:rsidR="002F40FA" w:rsidRDefault="00EA067A">
      <w:pPr>
        <w:spacing w:before="118" w:line="276" w:lineRule="exact"/>
        <w:ind w:left="720" w:right="72"/>
        <w:textAlignment w:val="baseline"/>
        <w:rPr>
          <w:rFonts w:eastAsia="Times New Roman"/>
          <w:color w:val="000000"/>
          <w:sz w:val="24"/>
        </w:rPr>
      </w:pPr>
      <w:r>
        <w:rPr>
          <w:rFonts w:eastAsia="Times New Roman"/>
          <w:color w:val="000000"/>
          <w:sz w:val="24"/>
        </w:rPr>
        <w:t xml:space="preserve">"Sun worship was the earliest idolatry." </w:t>
      </w:r>
      <w:r>
        <w:rPr>
          <w:rFonts w:eastAsia="Times New Roman"/>
          <w:i/>
          <w:color w:val="000000"/>
          <w:sz w:val="24"/>
        </w:rPr>
        <w:t>A. R. Fausset, "Bible Dictionary," p. 666.</w:t>
      </w:r>
    </w:p>
    <w:p w14:paraId="217070C8" w14:textId="77777777" w:rsidR="002F40FA" w:rsidRDefault="00EA067A">
      <w:pPr>
        <w:spacing w:before="117" w:line="275" w:lineRule="exact"/>
        <w:ind w:right="72" w:firstLine="720"/>
        <w:textAlignment w:val="baseline"/>
        <w:rPr>
          <w:rFonts w:eastAsia="Times New Roman"/>
          <w:color w:val="000000"/>
          <w:sz w:val="24"/>
        </w:rPr>
      </w:pPr>
      <w:r>
        <w:rPr>
          <w:rFonts w:eastAsia="Times New Roman"/>
          <w:color w:val="000000"/>
          <w:sz w:val="24"/>
        </w:rPr>
        <w:t xml:space="preserve">Sun worship was "one of the oldest components of the Roman religion." </w:t>
      </w:r>
      <w:r>
        <w:rPr>
          <w:rFonts w:eastAsia="Times New Roman"/>
          <w:i/>
          <w:color w:val="000000"/>
          <w:sz w:val="24"/>
        </w:rPr>
        <w:t>Gaston H. Halsberghe, "The Cult of Sol Invictus," 1972, p.26.</w:t>
      </w:r>
    </w:p>
    <w:p w14:paraId="217070C9" w14:textId="77777777" w:rsidR="002F40FA" w:rsidRDefault="00EA067A">
      <w:pPr>
        <w:spacing w:before="127" w:line="276" w:lineRule="exact"/>
        <w:ind w:right="72" w:firstLine="720"/>
        <w:textAlignment w:val="baseline"/>
        <w:rPr>
          <w:rFonts w:eastAsia="Times New Roman"/>
          <w:color w:val="000000"/>
          <w:spacing w:val="-2"/>
          <w:sz w:val="24"/>
        </w:rPr>
      </w:pPr>
      <w:r>
        <w:rPr>
          <w:rFonts w:eastAsia="Times New Roman"/>
          <w:color w:val="000000"/>
          <w:spacing w:val="-2"/>
          <w:sz w:val="24"/>
        </w:rPr>
        <w:t>" 'Babylon, the mother of harlots,' derived much of her teaching from pagan Rome and thence from Babylon. Sun worship that led her to Sunday keeping, was one of those choice bits of paganism that sprang originally from the heathen lore of ancient Babylon: 'The solar theology of the "Chaldeans" had a decisive effect upon the final development of Semitic paganism... [It led to their seeing the sun the directing power of the cosmic system. All the Baals were thence forward turned into suns; the sun itself being the mover of the other stars, like it eternal and 'unconquerable.' ...Such was the final form reached by the religion of the pagan Semites, and, following them, by that of the Romans... when they raised 'Sol Invictus' [the Invincible Sun] to the rank of supreme divinity in the Empire."</w:t>
      </w:r>
    </w:p>
    <w:p w14:paraId="217070CA" w14:textId="77777777" w:rsidR="00F97AFB" w:rsidRDefault="00EA067A" w:rsidP="00F97AFB">
      <w:pPr>
        <w:spacing w:before="120" w:line="276" w:lineRule="exact"/>
        <w:ind w:right="72"/>
        <w:jc w:val="right"/>
        <w:textAlignment w:val="baseline"/>
        <w:rPr>
          <w:rFonts w:eastAsia="Times New Roman"/>
          <w:color w:val="000000"/>
          <w:spacing w:val="19"/>
          <w:sz w:val="24"/>
        </w:rPr>
      </w:pPr>
      <w:r>
        <w:rPr>
          <w:rFonts w:eastAsia="Times New Roman"/>
          <w:i/>
          <w:color w:val="000000"/>
          <w:sz w:val="24"/>
        </w:rPr>
        <w:t>Franz V. M. Cumont, "The Frontier Provinces of the East," in 'The Cambridge Ancient History," Vol. 11, pp. 643, 646-647.</w:t>
      </w:r>
      <w:r w:rsidR="00F97AFB" w:rsidRPr="00F97AFB">
        <w:rPr>
          <w:rFonts w:eastAsia="Times New Roman"/>
          <w:color w:val="000000"/>
          <w:spacing w:val="19"/>
          <w:sz w:val="24"/>
        </w:rPr>
        <w:t xml:space="preserve"> </w:t>
      </w:r>
    </w:p>
    <w:p w14:paraId="217070CB" w14:textId="77777777" w:rsidR="002F40FA" w:rsidRDefault="00F97AFB">
      <w:pPr>
        <w:spacing w:before="180" w:line="276" w:lineRule="exact"/>
        <w:ind w:right="72"/>
        <w:jc w:val="right"/>
        <w:textAlignment w:val="baseline"/>
        <w:rPr>
          <w:rFonts w:eastAsia="Times New Roman"/>
          <w:color w:val="000000"/>
          <w:spacing w:val="19"/>
          <w:sz w:val="24"/>
        </w:rPr>
      </w:pPr>
      <w:r>
        <w:rPr>
          <w:rFonts w:eastAsia="Times New Roman"/>
          <w:color w:val="000000"/>
          <w:spacing w:val="19"/>
          <w:sz w:val="24"/>
        </w:rPr>
        <w:t>194</w:t>
      </w:r>
    </w:p>
    <w:p w14:paraId="217070CC" w14:textId="77777777" w:rsidR="002F40FA" w:rsidRDefault="00EA067A">
      <w:pPr>
        <w:spacing w:before="116" w:line="278" w:lineRule="exact"/>
        <w:ind w:left="72" w:right="72" w:firstLine="720"/>
        <w:textAlignment w:val="baseline"/>
        <w:rPr>
          <w:rFonts w:eastAsia="Times New Roman"/>
          <w:color w:val="000000"/>
          <w:sz w:val="24"/>
        </w:rPr>
      </w:pPr>
      <w:r>
        <w:rPr>
          <w:rFonts w:eastAsia="Times New Roman"/>
          <w:color w:val="000000"/>
          <w:sz w:val="24"/>
        </w:rPr>
        <w:t xml:space="preserve">"The power of the Caesars lived again in the universal dominion of the popes." </w:t>
      </w:r>
      <w:r>
        <w:rPr>
          <w:rFonts w:eastAsia="Times New Roman"/>
          <w:i/>
          <w:color w:val="000000"/>
          <w:sz w:val="24"/>
        </w:rPr>
        <w:t>H. G. Gulness, "Romanism and the Reformation."</w:t>
      </w:r>
    </w:p>
    <w:p w14:paraId="217070CD" w14:textId="77777777" w:rsidR="002F40FA" w:rsidRDefault="00EA067A">
      <w:pPr>
        <w:spacing w:before="120" w:line="276" w:lineRule="exact"/>
        <w:ind w:left="72" w:right="72" w:firstLine="720"/>
        <w:textAlignment w:val="baseline"/>
        <w:rPr>
          <w:rFonts w:eastAsia="Times New Roman"/>
          <w:color w:val="000000"/>
          <w:sz w:val="24"/>
        </w:rPr>
      </w:pPr>
      <w:r>
        <w:rPr>
          <w:rFonts w:eastAsia="Times New Roman"/>
          <w:color w:val="000000"/>
          <w:sz w:val="24"/>
        </w:rPr>
        <w:t xml:space="preserve">"From simple beginnings, the church developed a distinct priesthood and an elaborate service. In this way, Christianity and the higher forms of paganism tended to come nearer and nearer to each other as time went on. In one sense, it is true, they met like armies in mortal conflict, but at the same time they tended to </w:t>
      </w:r>
      <w:r>
        <w:rPr>
          <w:rFonts w:eastAsia="Times New Roman"/>
          <w:color w:val="000000"/>
          <w:sz w:val="24"/>
        </w:rPr>
        <w:lastRenderedPageBreak/>
        <w:t xml:space="preserve">merge into one another like streams which had been following converging courses." </w:t>
      </w:r>
      <w:r>
        <w:rPr>
          <w:rFonts w:eastAsia="Times New Roman"/>
          <w:i/>
          <w:color w:val="000000"/>
          <w:sz w:val="24"/>
        </w:rPr>
        <w:t>J. H. Robinson, "Introduction to the History of Western Europe," p. 31.</w:t>
      </w:r>
    </w:p>
    <w:p w14:paraId="217070CE" w14:textId="77777777" w:rsidR="002F40FA" w:rsidRDefault="00EA067A">
      <w:pPr>
        <w:spacing w:before="124" w:line="276" w:lineRule="exact"/>
        <w:ind w:left="72" w:right="72" w:firstLine="720"/>
        <w:textAlignment w:val="baseline"/>
        <w:rPr>
          <w:rFonts w:eastAsia="Times New Roman"/>
          <w:color w:val="000000"/>
          <w:sz w:val="24"/>
        </w:rPr>
      </w:pPr>
      <w:r>
        <w:rPr>
          <w:rFonts w:eastAsia="Times New Roman"/>
          <w:color w:val="000000"/>
          <w:sz w:val="24"/>
        </w:rPr>
        <w:t xml:space="preserve">"Unquestionably the first law. either ecclesiastical or civil. by which the Sabbatical observance of that day is known to have been ordained, is the edict of Constantine, 321 A.D." </w:t>
      </w:r>
      <w:r>
        <w:rPr>
          <w:rFonts w:eastAsia="Times New Roman"/>
          <w:i/>
          <w:color w:val="000000"/>
          <w:sz w:val="24"/>
        </w:rPr>
        <w:t>Chamber's Encyclopedia," article, "Sabbath."</w:t>
      </w:r>
    </w:p>
    <w:p w14:paraId="217070CF" w14:textId="77777777" w:rsidR="002F40FA" w:rsidRDefault="00EA067A">
      <w:pPr>
        <w:spacing w:before="126" w:line="275" w:lineRule="exact"/>
        <w:ind w:left="72" w:right="72" w:firstLine="720"/>
        <w:textAlignment w:val="baseline"/>
        <w:rPr>
          <w:rFonts w:eastAsia="Times New Roman"/>
          <w:color w:val="000000"/>
          <w:sz w:val="24"/>
        </w:rPr>
      </w:pPr>
      <w:r>
        <w:rPr>
          <w:rFonts w:eastAsia="Times New Roman"/>
          <w:color w:val="000000"/>
          <w:sz w:val="24"/>
        </w:rPr>
        <w:t xml:space="preserve">"This [Constantine's Sunday decree of March, 321] is the 'parent' Sunday law making it a day of rest and release from labor. For from that time to the present there have been decrees about the observance of Sunday which have profoundly influenced European and American society. When the Church became apart of State under the Christian emperors, Sunday observance was enforced by civil statutes, and later when the Empire was past, the Church in the hands of the papacy enforced it by ecclesiastical and also by civil enactments." </w:t>
      </w:r>
      <w:r>
        <w:rPr>
          <w:rFonts w:eastAsia="Times New Roman"/>
          <w:i/>
          <w:color w:val="000000"/>
          <w:sz w:val="24"/>
        </w:rPr>
        <w:t>Walter W Hyde, "Paganism to Christianity in the Roman Empire," 1946, p. 267.</w:t>
      </w:r>
    </w:p>
    <w:p w14:paraId="217070D0" w14:textId="77777777" w:rsidR="002F40FA" w:rsidRDefault="00EA067A">
      <w:pPr>
        <w:spacing w:before="115" w:line="277" w:lineRule="exact"/>
        <w:ind w:left="72" w:right="72" w:firstLine="720"/>
        <w:textAlignment w:val="baseline"/>
        <w:rPr>
          <w:rFonts w:eastAsia="Times New Roman"/>
          <w:color w:val="000000"/>
          <w:sz w:val="24"/>
        </w:rPr>
      </w:pPr>
      <w:r>
        <w:rPr>
          <w:rFonts w:eastAsia="Times New Roman"/>
          <w:color w:val="000000"/>
          <w:sz w:val="24"/>
        </w:rPr>
        <w:t xml:space="preserve">"Constantine's decree marked the beginning of a long, though intermittent series of imperial decrees in support of Sunday rest." </w:t>
      </w:r>
      <w:r>
        <w:rPr>
          <w:rFonts w:eastAsia="Times New Roman"/>
          <w:i/>
          <w:color w:val="000000"/>
          <w:sz w:val="24"/>
        </w:rPr>
        <w:t>Vincent J. Kelly, "Forbidden Sunday and Feast Day Occupations," 1943, p. 29.</w:t>
      </w:r>
    </w:p>
    <w:p w14:paraId="217070D1" w14:textId="77777777" w:rsidR="002F40FA" w:rsidRDefault="00EA067A">
      <w:pPr>
        <w:spacing w:before="131" w:line="275" w:lineRule="exact"/>
        <w:ind w:left="72" w:right="72" w:firstLine="720"/>
        <w:textAlignment w:val="baseline"/>
        <w:rPr>
          <w:rFonts w:eastAsia="Times New Roman"/>
          <w:color w:val="000000"/>
          <w:spacing w:val="-3"/>
          <w:sz w:val="24"/>
        </w:rPr>
      </w:pPr>
      <w:r>
        <w:rPr>
          <w:rFonts w:eastAsia="Times New Roman"/>
          <w:color w:val="000000"/>
          <w:spacing w:val="-3"/>
          <w:sz w:val="24"/>
        </w:rPr>
        <w:t xml:space="preserve">"Constantine labored at this time untiringly to unite the worshipers of the old and the new into one religion. All his laws and contrivances are aimed at promoting this amalgamation of religions. He would by all lawful and peaceable means melt together a purified heathenism and a moderated Christianity... Of all his blending and melting together of Christianity and heathenism, none is more easy to see through than this making of his Sunday law: The Christians worshiped their Christ, the heathen their Sun-god... [so they should now be combined]." </w:t>
      </w:r>
      <w:r>
        <w:rPr>
          <w:rFonts w:eastAsia="Times New Roman"/>
          <w:i/>
          <w:color w:val="000000"/>
          <w:spacing w:val="-3"/>
          <w:sz w:val="24"/>
        </w:rPr>
        <w:t>H. G. Heggtveit, "Illustreret Kirkehistorie," 1895, p. 202.</w:t>
      </w:r>
    </w:p>
    <w:p w14:paraId="217070D2" w14:textId="77777777" w:rsidR="002F40FA" w:rsidRDefault="00EA067A">
      <w:pPr>
        <w:spacing w:before="118" w:line="276" w:lineRule="exact"/>
        <w:ind w:left="72" w:right="216" w:firstLine="720"/>
        <w:textAlignment w:val="baseline"/>
        <w:rPr>
          <w:rFonts w:eastAsia="Times New Roman"/>
          <w:color w:val="000000"/>
          <w:sz w:val="24"/>
        </w:rPr>
      </w:pPr>
      <w:r>
        <w:rPr>
          <w:rFonts w:eastAsia="Times New Roman"/>
          <w:color w:val="000000"/>
          <w:sz w:val="24"/>
        </w:rPr>
        <w:t xml:space="preserve">"Down even to the fifth century the observance of the Jewish Sabbath was continued in the Christian church, but with a rigor and solemnity gradually diminishing until it was wholly discontinued." </w:t>
      </w:r>
      <w:r>
        <w:rPr>
          <w:rFonts w:eastAsia="Times New Roman"/>
          <w:i/>
          <w:color w:val="000000"/>
          <w:sz w:val="24"/>
        </w:rPr>
        <w:t>Lyman Coleman, "Ancient Christianity Exemplified," chap. 26, sec. 2, p. 527.</w:t>
      </w:r>
    </w:p>
    <w:p w14:paraId="217070D3" w14:textId="77777777" w:rsidR="002F40FA" w:rsidRDefault="00EA067A">
      <w:pPr>
        <w:spacing w:before="114" w:line="277" w:lineRule="exact"/>
        <w:ind w:left="72" w:right="216" w:firstLine="720"/>
        <w:textAlignment w:val="baseline"/>
        <w:rPr>
          <w:rFonts w:eastAsia="Times New Roman"/>
          <w:color w:val="000000"/>
          <w:sz w:val="24"/>
        </w:rPr>
      </w:pPr>
      <w:r>
        <w:rPr>
          <w:rFonts w:eastAsia="Times New Roman"/>
          <w:color w:val="000000"/>
          <w:sz w:val="24"/>
        </w:rPr>
        <w:t xml:space="preserve">"Constantine's [five Sunday law] decrees marked the beginning of a long though intermittent series of imperial decrees in support of Sunday rest." </w:t>
      </w:r>
      <w:r>
        <w:rPr>
          <w:rFonts w:eastAsia="Times New Roman"/>
          <w:i/>
          <w:color w:val="000000"/>
          <w:sz w:val="24"/>
        </w:rPr>
        <w:t>"A History of the Councils of the Church, " Vol. 2, p. 316.</w:t>
      </w:r>
    </w:p>
    <w:p w14:paraId="217070D4" w14:textId="77777777" w:rsidR="002F40FA" w:rsidRDefault="00EA067A">
      <w:pPr>
        <w:spacing w:before="248" w:line="295" w:lineRule="exact"/>
        <w:ind w:left="72" w:right="72"/>
        <w:jc w:val="center"/>
        <w:textAlignment w:val="baseline"/>
        <w:rPr>
          <w:rFonts w:ascii="Arial" w:eastAsia="Arial" w:hAnsi="Arial"/>
          <w:b/>
          <w:color w:val="000000"/>
          <w:spacing w:val="-1"/>
          <w:sz w:val="26"/>
        </w:rPr>
      </w:pPr>
      <w:r>
        <w:rPr>
          <w:rFonts w:ascii="Arial" w:eastAsia="Arial" w:hAnsi="Arial"/>
          <w:b/>
          <w:color w:val="000000"/>
          <w:spacing w:val="-1"/>
          <w:sz w:val="26"/>
        </w:rPr>
        <w:t>Chapter 95</w:t>
      </w:r>
    </w:p>
    <w:p w14:paraId="217070D5" w14:textId="77777777" w:rsidR="002F40FA" w:rsidRDefault="00EA07C1" w:rsidP="00EA07C1">
      <w:pPr>
        <w:pStyle w:val="Heading2"/>
        <w:rPr>
          <w:rFonts w:eastAsia="Times New Roman"/>
          <w:w w:val="85"/>
        </w:rPr>
      </w:pPr>
      <w:r>
        <w:rPr>
          <w:rFonts w:eastAsia="Times New Roman"/>
          <w:w w:val="85"/>
        </w:rPr>
        <w:t xml:space="preserve">95 </w:t>
      </w:r>
      <w:r w:rsidR="00EA067A">
        <w:rPr>
          <w:rFonts w:eastAsia="Times New Roman"/>
          <w:w w:val="85"/>
        </w:rPr>
        <w:t>Sabbath Reform</w:t>
      </w:r>
    </w:p>
    <w:p w14:paraId="217070D6" w14:textId="77777777" w:rsidR="00F97AFB" w:rsidRPr="00F97AFB" w:rsidRDefault="00EA067A" w:rsidP="00F97AFB">
      <w:pPr>
        <w:spacing w:before="120" w:line="260" w:lineRule="atLeast"/>
        <w:ind w:firstLine="720"/>
        <w:textAlignment w:val="baseline"/>
        <w:rPr>
          <w:rFonts w:eastAsia="Times New Roman"/>
          <w:b/>
          <w:color w:val="000000"/>
          <w:spacing w:val="-3"/>
          <w:sz w:val="24"/>
        </w:rPr>
      </w:pPr>
      <w:r>
        <w:rPr>
          <w:rFonts w:eastAsia="Times New Roman"/>
          <w:b/>
          <w:color w:val="000000"/>
          <w:spacing w:val="-3"/>
          <w:sz w:val="24"/>
        </w:rPr>
        <w:t>Speaking of those who substitute a man made commandment for one of God's</w:t>
      </w:r>
      <w:r w:rsidR="00F97AFB">
        <w:rPr>
          <w:rFonts w:eastAsia="Times New Roman"/>
          <w:b/>
          <w:color w:val="000000"/>
          <w:spacing w:val="-3"/>
          <w:sz w:val="24"/>
        </w:rPr>
        <w:t xml:space="preserve"> </w:t>
      </w:r>
      <w:r>
        <w:rPr>
          <w:rFonts w:eastAsia="Times New Roman"/>
          <w:b/>
          <w:color w:val="000000"/>
          <w:sz w:val="24"/>
        </w:rPr>
        <w:t xml:space="preserve">commandments, what kind of worship does Christ say they render? </w:t>
      </w:r>
      <w:r>
        <w:rPr>
          <w:rFonts w:eastAsia="Times New Roman"/>
          <w:i/>
          <w:color w:val="000000"/>
          <w:sz w:val="24"/>
        </w:rPr>
        <w:t xml:space="preserve">“But in vain they do worship Me, </w:t>
      </w:r>
      <w:r>
        <w:rPr>
          <w:rFonts w:eastAsia="Times New Roman"/>
          <w:color w:val="000000"/>
          <w:sz w:val="24"/>
        </w:rPr>
        <w:t>teaching for doctrines the commandments of men." Matt. 15:9.</w:t>
      </w:r>
      <w:r w:rsidR="00F97AFB" w:rsidRPr="00F97AFB">
        <w:rPr>
          <w:rFonts w:eastAsia="Times New Roman"/>
          <w:color w:val="000000"/>
          <w:spacing w:val="7"/>
          <w:sz w:val="24"/>
        </w:rPr>
        <w:t xml:space="preserve"> </w:t>
      </w:r>
    </w:p>
    <w:p w14:paraId="217070D7" w14:textId="77777777" w:rsidR="002F40FA" w:rsidRDefault="00F97AFB" w:rsidP="00F97AFB">
      <w:pPr>
        <w:spacing w:before="120" w:line="260" w:lineRule="atLeast"/>
        <w:ind w:firstLine="720"/>
        <w:jc w:val="right"/>
        <w:textAlignment w:val="baseline"/>
        <w:rPr>
          <w:rFonts w:eastAsia="Times New Roman"/>
          <w:color w:val="000000"/>
          <w:spacing w:val="7"/>
          <w:sz w:val="24"/>
        </w:rPr>
      </w:pPr>
      <w:r>
        <w:rPr>
          <w:rFonts w:eastAsia="Times New Roman"/>
          <w:color w:val="000000"/>
          <w:spacing w:val="7"/>
          <w:sz w:val="24"/>
        </w:rPr>
        <w:t>195</w:t>
      </w:r>
    </w:p>
    <w:p w14:paraId="217070D8" w14:textId="77777777" w:rsidR="002F40FA" w:rsidRDefault="00EA067A" w:rsidP="00F97AFB">
      <w:pPr>
        <w:spacing w:before="120" w:line="260" w:lineRule="atLeast"/>
        <w:ind w:firstLine="720"/>
        <w:textAlignment w:val="baseline"/>
        <w:rPr>
          <w:rFonts w:eastAsia="Times New Roman"/>
          <w:b/>
          <w:color w:val="000000"/>
          <w:sz w:val="24"/>
        </w:rPr>
      </w:pPr>
      <w:r>
        <w:rPr>
          <w:rFonts w:eastAsia="Times New Roman"/>
          <w:b/>
          <w:color w:val="000000"/>
          <w:sz w:val="24"/>
        </w:rPr>
        <w:t xml:space="preserve">Concerning what commandment did Christ reprove the Pharisees on that occasion? </w:t>
      </w:r>
      <w:r>
        <w:rPr>
          <w:rFonts w:eastAsia="Times New Roman"/>
          <w:color w:val="000000"/>
          <w:sz w:val="24"/>
        </w:rPr>
        <w:t>“For God commanded, saying, Honor thy father and mother; ...but ye say, Whosoever shall say to his father or his mother, It is a gift, by whatsoever thou mightest be profited by me; and honor not his father or his mother, he shall be free." Matt. 15:4-6.</w:t>
      </w:r>
    </w:p>
    <w:p w14:paraId="217070D9" w14:textId="77777777" w:rsidR="002F40FA" w:rsidRDefault="00EA067A">
      <w:pPr>
        <w:spacing w:before="120" w:line="276" w:lineRule="exact"/>
        <w:ind w:right="72" w:firstLine="720"/>
        <w:textAlignment w:val="baseline"/>
        <w:rPr>
          <w:rFonts w:eastAsia="Times New Roman"/>
          <w:b/>
          <w:color w:val="000000"/>
          <w:sz w:val="24"/>
        </w:rPr>
      </w:pPr>
      <w:r>
        <w:rPr>
          <w:rFonts w:eastAsia="Times New Roman"/>
          <w:b/>
          <w:color w:val="000000"/>
          <w:sz w:val="24"/>
        </w:rPr>
        <w:t xml:space="preserve">What was the result of their course? </w:t>
      </w:r>
      <w:r>
        <w:rPr>
          <w:rFonts w:eastAsia="Times New Roman"/>
          <w:color w:val="000000"/>
          <w:sz w:val="24"/>
        </w:rPr>
        <w:t xml:space="preserve">“Thus have </w:t>
      </w:r>
      <w:r>
        <w:rPr>
          <w:rFonts w:eastAsia="Times New Roman"/>
          <w:i/>
          <w:color w:val="000000"/>
          <w:sz w:val="24"/>
        </w:rPr>
        <w:t xml:space="preserve">ye made the commandment of God of none effect </w:t>
      </w:r>
      <w:r>
        <w:rPr>
          <w:rFonts w:eastAsia="Times New Roman"/>
          <w:color w:val="000000"/>
          <w:sz w:val="24"/>
        </w:rPr>
        <w:t>by your tradition." Matt. 15:6.</w:t>
      </w:r>
    </w:p>
    <w:p w14:paraId="217070DA" w14:textId="77777777" w:rsidR="002F40FA" w:rsidRDefault="00EA067A">
      <w:pPr>
        <w:spacing w:before="121" w:line="275" w:lineRule="exact"/>
        <w:ind w:right="288" w:firstLine="720"/>
        <w:textAlignment w:val="baseline"/>
        <w:rPr>
          <w:rFonts w:eastAsia="Times New Roman"/>
          <w:b/>
          <w:color w:val="000000"/>
          <w:sz w:val="24"/>
        </w:rPr>
      </w:pPr>
      <w:r>
        <w:rPr>
          <w:rFonts w:eastAsia="Times New Roman"/>
          <w:b/>
          <w:color w:val="000000"/>
          <w:sz w:val="24"/>
        </w:rPr>
        <w:t xml:space="preserve">What question did the disciples soon afterward ask Christ concerning what He had said? </w:t>
      </w:r>
      <w:r>
        <w:rPr>
          <w:rFonts w:eastAsia="Times New Roman"/>
          <w:i/>
          <w:color w:val="000000"/>
          <w:sz w:val="24"/>
        </w:rPr>
        <w:t xml:space="preserve">"Knowest thou that the Pharisees were offended, </w:t>
      </w:r>
      <w:r>
        <w:rPr>
          <w:rFonts w:eastAsia="Times New Roman"/>
          <w:color w:val="000000"/>
          <w:sz w:val="24"/>
        </w:rPr>
        <w:t>after they heard this saying?" Matt. 15:12.</w:t>
      </w:r>
    </w:p>
    <w:p w14:paraId="217070DB" w14:textId="77777777" w:rsidR="002F40FA" w:rsidRDefault="00EA067A">
      <w:pPr>
        <w:spacing w:before="120" w:line="276" w:lineRule="exact"/>
        <w:ind w:right="360" w:firstLine="720"/>
        <w:textAlignment w:val="baseline"/>
        <w:rPr>
          <w:rFonts w:eastAsia="Times New Roman"/>
          <w:b/>
          <w:color w:val="000000"/>
          <w:sz w:val="24"/>
        </w:rPr>
      </w:pPr>
      <w:r>
        <w:rPr>
          <w:rFonts w:eastAsia="Times New Roman"/>
          <w:b/>
          <w:color w:val="000000"/>
          <w:sz w:val="24"/>
        </w:rPr>
        <w:t xml:space="preserve">What answer did the Saviour make? </w:t>
      </w:r>
      <w:r>
        <w:rPr>
          <w:rFonts w:eastAsia="Times New Roman"/>
          <w:color w:val="000000"/>
          <w:sz w:val="24"/>
        </w:rPr>
        <w:t xml:space="preserve">“But He answered and said, </w:t>
      </w:r>
      <w:r>
        <w:rPr>
          <w:rFonts w:eastAsia="Times New Roman"/>
          <w:i/>
          <w:color w:val="000000"/>
          <w:sz w:val="24"/>
        </w:rPr>
        <w:t xml:space="preserve">Every plant which My heavenly Father hath not planted, shall be rooted up." </w:t>
      </w:r>
      <w:r>
        <w:rPr>
          <w:rFonts w:eastAsia="Times New Roman"/>
          <w:color w:val="000000"/>
          <w:sz w:val="24"/>
        </w:rPr>
        <w:t>Matt. 15:13.</w:t>
      </w:r>
    </w:p>
    <w:p w14:paraId="217070DC" w14:textId="77777777" w:rsidR="002F40FA" w:rsidRDefault="00EA067A">
      <w:pPr>
        <w:spacing w:before="125" w:line="275" w:lineRule="exact"/>
        <w:ind w:right="72" w:firstLine="720"/>
        <w:textAlignment w:val="baseline"/>
        <w:rPr>
          <w:rFonts w:eastAsia="Times New Roman"/>
          <w:b/>
          <w:color w:val="000000"/>
          <w:spacing w:val="-2"/>
          <w:sz w:val="24"/>
        </w:rPr>
      </w:pPr>
      <w:r>
        <w:rPr>
          <w:rFonts w:eastAsia="Times New Roman"/>
          <w:b/>
          <w:color w:val="000000"/>
          <w:spacing w:val="-2"/>
          <w:sz w:val="24"/>
        </w:rPr>
        <w:lastRenderedPageBreak/>
        <w:t xml:space="preserve">Where and by whom was the Sabbath of the fourth commandment planted? </w:t>
      </w:r>
      <w:r>
        <w:rPr>
          <w:rFonts w:eastAsia="Times New Roman"/>
          <w:color w:val="000000"/>
          <w:spacing w:val="-2"/>
          <w:sz w:val="24"/>
        </w:rPr>
        <w:t>“For in six days the Lord made heaven and earth, the sea, and all that in them is, and rested the seventh day; wherefore the Lord blessed the Sabbath day, and hallowed it." Ex. 20:11.</w:t>
      </w:r>
    </w:p>
    <w:p w14:paraId="217070DD" w14:textId="77777777" w:rsidR="002F40FA" w:rsidRDefault="00EA067A">
      <w:pPr>
        <w:spacing w:before="129" w:line="273" w:lineRule="exact"/>
        <w:ind w:left="720" w:right="72"/>
        <w:textAlignment w:val="baseline"/>
        <w:rPr>
          <w:rFonts w:eastAsia="Times New Roman"/>
          <w:b/>
          <w:color w:val="000000"/>
          <w:sz w:val="24"/>
        </w:rPr>
      </w:pPr>
      <w:r>
        <w:rPr>
          <w:rFonts w:eastAsia="Times New Roman"/>
          <w:b/>
          <w:color w:val="000000"/>
          <w:sz w:val="24"/>
        </w:rPr>
        <w:t>Who claims to have planted the Sunday institution?</w:t>
      </w:r>
    </w:p>
    <w:p w14:paraId="217070DE" w14:textId="77777777" w:rsidR="002F40FA" w:rsidRDefault="00EA067A">
      <w:pPr>
        <w:spacing w:before="112" w:line="276" w:lineRule="exact"/>
        <w:ind w:right="72" w:firstLine="720"/>
        <w:textAlignment w:val="baseline"/>
        <w:rPr>
          <w:rFonts w:eastAsia="Times New Roman"/>
          <w:color w:val="000000"/>
          <w:sz w:val="24"/>
        </w:rPr>
      </w:pPr>
      <w:r>
        <w:rPr>
          <w:rFonts w:eastAsia="Times New Roman"/>
          <w:color w:val="000000"/>
          <w:sz w:val="24"/>
        </w:rPr>
        <w:t>"Question - Has the church power to make any alterations in the commandments of God?</w:t>
      </w:r>
    </w:p>
    <w:p w14:paraId="217070DF" w14:textId="77777777" w:rsidR="002F40FA" w:rsidRDefault="00EA067A">
      <w:pPr>
        <w:spacing w:before="125" w:line="275" w:lineRule="exact"/>
        <w:ind w:right="72" w:firstLine="720"/>
        <w:textAlignment w:val="baseline"/>
        <w:rPr>
          <w:rFonts w:eastAsia="Times New Roman"/>
          <w:color w:val="000000"/>
          <w:sz w:val="24"/>
        </w:rPr>
      </w:pPr>
      <w:r>
        <w:rPr>
          <w:rFonts w:eastAsia="Times New Roman"/>
          <w:color w:val="000000"/>
          <w:sz w:val="24"/>
        </w:rPr>
        <w:t xml:space="preserve">"Answer - Instead of the seventh day, and other festivals appointed by the old law, the church has prescribed the Sundays and holy days to be set apart for God's worship; and these we are now obliged to keep in consequence of God's commandment, instead of the ancient Sabbath." </w:t>
      </w:r>
      <w:r>
        <w:rPr>
          <w:rFonts w:eastAsia="Times New Roman"/>
          <w:i/>
          <w:color w:val="000000"/>
          <w:sz w:val="24"/>
        </w:rPr>
        <w:t>Catholic Christian Instructed, page 204, ed. Kelly, Piet and Co., Baltimore.</w:t>
      </w:r>
    </w:p>
    <w:p w14:paraId="217070E0" w14:textId="77777777" w:rsidR="002F40FA" w:rsidRDefault="00EA067A">
      <w:pPr>
        <w:spacing w:before="120" w:line="276" w:lineRule="exact"/>
        <w:ind w:right="72" w:firstLine="720"/>
        <w:textAlignment w:val="baseline"/>
        <w:rPr>
          <w:rFonts w:eastAsia="Times New Roman"/>
          <w:b/>
          <w:color w:val="000000"/>
          <w:sz w:val="24"/>
        </w:rPr>
      </w:pPr>
      <w:r>
        <w:rPr>
          <w:rFonts w:eastAsia="Times New Roman"/>
          <w:b/>
          <w:color w:val="000000"/>
          <w:sz w:val="24"/>
        </w:rPr>
        <w:t xml:space="preserve">When is salvation to be brought to the people of God? </w:t>
      </w:r>
      <w:r>
        <w:rPr>
          <w:rFonts w:eastAsia="Times New Roman"/>
          <w:color w:val="000000"/>
          <w:sz w:val="24"/>
        </w:rPr>
        <w:t>“Who are kept by the power of God through faith unto salvation ready to be revealed in the last time." 1 Peter 1:5 (Isa. 25:9) (Isa. 35:4).</w:t>
      </w:r>
    </w:p>
    <w:p w14:paraId="217070E1" w14:textId="77777777" w:rsidR="002F40FA" w:rsidRDefault="00EA067A">
      <w:pPr>
        <w:spacing w:before="127" w:line="275" w:lineRule="exact"/>
        <w:ind w:right="72" w:firstLine="720"/>
        <w:textAlignment w:val="baseline"/>
        <w:rPr>
          <w:rFonts w:eastAsia="Times New Roman"/>
          <w:b/>
          <w:color w:val="000000"/>
          <w:sz w:val="24"/>
        </w:rPr>
      </w:pPr>
      <w:r>
        <w:rPr>
          <w:rFonts w:eastAsia="Times New Roman"/>
          <w:b/>
          <w:color w:val="000000"/>
          <w:sz w:val="24"/>
        </w:rPr>
        <w:t xml:space="preserve">When God's salvation is near to come, and the advent doctrine is being preached, for what will God pronounce a blessing on the people? </w:t>
      </w:r>
      <w:r>
        <w:rPr>
          <w:rFonts w:eastAsia="Times New Roman"/>
          <w:color w:val="000000"/>
          <w:sz w:val="24"/>
        </w:rPr>
        <w:t>“My salvation is near to come, and My righteousness to be revealed. Blessed is the man that doeth this, and the son of man that layeth hold on it; that keepeth the Sabbath from polluting it, and keepeth his hand from doing any evil." Isa. 56:1, 2.</w:t>
      </w:r>
    </w:p>
    <w:p w14:paraId="217070E2" w14:textId="77777777" w:rsidR="002F40FA" w:rsidRDefault="00EA067A">
      <w:pPr>
        <w:spacing w:before="118" w:line="276" w:lineRule="exact"/>
        <w:ind w:right="72" w:firstLine="720"/>
        <w:textAlignment w:val="baseline"/>
        <w:rPr>
          <w:rFonts w:eastAsia="Times New Roman"/>
          <w:b/>
          <w:color w:val="000000"/>
          <w:sz w:val="24"/>
        </w:rPr>
      </w:pPr>
      <w:r>
        <w:rPr>
          <w:rFonts w:eastAsia="Times New Roman"/>
          <w:b/>
          <w:color w:val="000000"/>
          <w:sz w:val="24"/>
        </w:rPr>
        <w:t xml:space="preserve">Is this promise to be confined to the Jews at that time? </w:t>
      </w:r>
      <w:r>
        <w:rPr>
          <w:rFonts w:eastAsia="Times New Roman"/>
          <w:color w:val="000000"/>
          <w:sz w:val="24"/>
        </w:rPr>
        <w:t>“Also the sons of the stranger, that join themselves to the Lord, to serve Him, and to love the name of the Lord, to be His servants, everyone that keepeth the Sabbath from polluting it, and taketh hold of My covenant; even them will I bring to My holy mountain, and make them joyful in My house of prayer." Isa. 56:6, 7.</w:t>
      </w:r>
    </w:p>
    <w:p w14:paraId="217070E3" w14:textId="77777777" w:rsidR="002F40FA" w:rsidRDefault="00EA067A" w:rsidP="00F97AFB">
      <w:pPr>
        <w:spacing w:before="120" w:line="260" w:lineRule="exact"/>
        <w:ind w:firstLine="720"/>
        <w:textAlignment w:val="baseline"/>
        <w:rPr>
          <w:rFonts w:eastAsia="Times New Roman"/>
          <w:b/>
          <w:color w:val="000000"/>
          <w:sz w:val="24"/>
        </w:rPr>
      </w:pPr>
      <w:r>
        <w:rPr>
          <w:rFonts w:eastAsia="Times New Roman"/>
          <w:b/>
          <w:color w:val="000000"/>
          <w:sz w:val="24"/>
        </w:rPr>
        <w:t xml:space="preserve">What other promise has He given to the Gentiles who will then keep the Sabbath? </w:t>
      </w:r>
      <w:r>
        <w:rPr>
          <w:rFonts w:eastAsia="Times New Roman"/>
          <w:color w:val="000000"/>
          <w:sz w:val="24"/>
        </w:rPr>
        <w:t>“Even unto them will I give in Mine house and within M¥ walls a place and a name better than of sons and of daughters: I will give them an everlasting name, that shall not be cut off." Isa. 56:5.</w:t>
      </w:r>
    </w:p>
    <w:p w14:paraId="217070E4" w14:textId="77777777" w:rsidR="002F40FA" w:rsidRDefault="00EA067A" w:rsidP="00F97AFB">
      <w:pPr>
        <w:spacing w:before="120" w:line="260" w:lineRule="exact"/>
        <w:ind w:firstLine="720"/>
        <w:textAlignment w:val="baseline"/>
        <w:rPr>
          <w:rFonts w:eastAsia="Times New Roman"/>
          <w:color w:val="000000"/>
        </w:rPr>
      </w:pPr>
      <w:r>
        <w:rPr>
          <w:rFonts w:eastAsia="Times New Roman"/>
          <w:color w:val="000000"/>
        </w:rPr>
        <w:t>NOTE. - It is evident from these scriptures that in the last days, when men are waiting for the</w:t>
      </w:r>
    </w:p>
    <w:p w14:paraId="217070E5" w14:textId="77777777" w:rsidR="002F40FA" w:rsidRDefault="00EA067A" w:rsidP="00F97AFB">
      <w:pPr>
        <w:spacing w:before="120" w:line="260" w:lineRule="exact"/>
        <w:ind w:firstLine="720"/>
        <w:jc w:val="right"/>
        <w:textAlignment w:val="baseline"/>
        <w:rPr>
          <w:rFonts w:eastAsia="Times New Roman"/>
          <w:color w:val="000000"/>
          <w:spacing w:val="10"/>
          <w:sz w:val="24"/>
        </w:rPr>
      </w:pPr>
      <w:r>
        <w:rPr>
          <w:rFonts w:eastAsia="Times New Roman"/>
          <w:color w:val="000000"/>
          <w:spacing w:val="10"/>
          <w:sz w:val="24"/>
        </w:rPr>
        <w:t>196</w:t>
      </w:r>
    </w:p>
    <w:p w14:paraId="217070E6" w14:textId="77777777" w:rsidR="002F40FA" w:rsidRDefault="00EA067A" w:rsidP="00F97AFB">
      <w:pPr>
        <w:spacing w:before="120" w:line="260" w:lineRule="exact"/>
        <w:ind w:firstLine="720"/>
        <w:textAlignment w:val="baseline"/>
        <w:rPr>
          <w:rFonts w:eastAsia="Times New Roman"/>
          <w:color w:val="000000"/>
        </w:rPr>
      </w:pPr>
      <w:r>
        <w:rPr>
          <w:rFonts w:eastAsia="Times New Roman"/>
          <w:color w:val="000000"/>
        </w:rPr>
        <w:t>Saviour to appear, there will be a call for those who really love the Lord to separate themselves from the world by observing the Lord's Sabbath.</w:t>
      </w:r>
    </w:p>
    <w:p w14:paraId="217070E7" w14:textId="77777777" w:rsidR="002F40FA" w:rsidRDefault="00EA067A" w:rsidP="00F97AFB">
      <w:pPr>
        <w:spacing w:before="120" w:line="260" w:lineRule="exact"/>
        <w:ind w:firstLine="720"/>
        <w:textAlignment w:val="baseline"/>
        <w:rPr>
          <w:rFonts w:eastAsia="Times New Roman"/>
          <w:b/>
          <w:color w:val="000000"/>
          <w:sz w:val="24"/>
        </w:rPr>
      </w:pPr>
      <w:r>
        <w:rPr>
          <w:rFonts w:eastAsia="Times New Roman"/>
          <w:b/>
          <w:color w:val="000000"/>
          <w:sz w:val="24"/>
        </w:rPr>
        <w:t xml:space="preserve">What does God call upon His ministers to say to His professed people at this time? </w:t>
      </w:r>
      <w:r>
        <w:rPr>
          <w:rFonts w:eastAsia="Times New Roman"/>
          <w:i/>
          <w:color w:val="000000"/>
          <w:sz w:val="24"/>
        </w:rPr>
        <w:t xml:space="preserve">“Cry aloud, and spare not, lift up thy voice like a trumpet, and show My people their transgression, </w:t>
      </w:r>
      <w:r>
        <w:rPr>
          <w:rFonts w:eastAsia="Times New Roman"/>
          <w:color w:val="000000"/>
          <w:sz w:val="24"/>
        </w:rPr>
        <w:t>and the house of Jacob their sins." Isa. 58:1.</w:t>
      </w:r>
    </w:p>
    <w:p w14:paraId="217070E8" w14:textId="77777777" w:rsidR="002F40FA" w:rsidRDefault="00EA067A">
      <w:pPr>
        <w:spacing w:before="127" w:line="275" w:lineRule="exact"/>
        <w:ind w:right="72" w:firstLine="720"/>
        <w:textAlignment w:val="baseline"/>
        <w:rPr>
          <w:rFonts w:eastAsia="Times New Roman"/>
          <w:b/>
          <w:color w:val="000000"/>
          <w:sz w:val="24"/>
        </w:rPr>
      </w:pPr>
      <w:r>
        <w:rPr>
          <w:rFonts w:eastAsia="Times New Roman"/>
          <w:b/>
          <w:color w:val="000000"/>
          <w:sz w:val="24"/>
        </w:rPr>
        <w:t xml:space="preserve">After speaking of their lack of devotion in certain directions, and offering a corrective, what other wrong does He point out and offer a remedy for? </w:t>
      </w:r>
      <w:r>
        <w:rPr>
          <w:rFonts w:eastAsia="Times New Roman"/>
          <w:color w:val="000000"/>
          <w:sz w:val="24"/>
        </w:rPr>
        <w:t xml:space="preserve">“If thou turn away thy foot from the Sabbath, </w:t>
      </w:r>
      <w:r>
        <w:rPr>
          <w:rFonts w:eastAsia="Times New Roman"/>
          <w:i/>
          <w:color w:val="000000"/>
          <w:sz w:val="24"/>
        </w:rPr>
        <w:t xml:space="preserve">from doing thy pleasure on My holy day; and call the Sabbath a delight, the holy of the Lord, </w:t>
      </w:r>
      <w:r>
        <w:rPr>
          <w:rFonts w:eastAsia="Times New Roman"/>
          <w:color w:val="000000"/>
          <w:sz w:val="24"/>
        </w:rPr>
        <w:t>honorable; and shalt honor Him, not doing thine own ways, nor finding thine own pleasure, nor speaking thine own words." Isa. 58:13.</w:t>
      </w:r>
    </w:p>
    <w:p w14:paraId="217070E9" w14:textId="77777777" w:rsidR="002F40FA" w:rsidRDefault="00EA067A">
      <w:pPr>
        <w:spacing w:before="124" w:line="229" w:lineRule="exact"/>
        <w:ind w:right="72" w:firstLine="720"/>
        <w:textAlignment w:val="baseline"/>
        <w:rPr>
          <w:rFonts w:eastAsia="Times New Roman"/>
          <w:color w:val="000000"/>
          <w:spacing w:val="-3"/>
        </w:rPr>
      </w:pPr>
      <w:r>
        <w:rPr>
          <w:rFonts w:eastAsia="Times New Roman"/>
          <w:color w:val="000000"/>
          <w:spacing w:val="-3"/>
        </w:rPr>
        <w:t>NOTE. - The Sabbath of Jehovah is not now, by the majority, called holy and honorable. It is by many stigmatized as "Jewish." The prophet undoubtedly saw how this would be in this age, and was moved to speak as he did because of this. "Turn away thy foot from the Sabbath." This is a strong expression to show that many would trample upon God's day, and do their own pleasure upon it, instead of seeking God's honor.</w:t>
      </w:r>
    </w:p>
    <w:p w14:paraId="217070EA" w14:textId="77777777" w:rsidR="002F40FA" w:rsidRDefault="00EA067A">
      <w:pPr>
        <w:spacing w:before="130" w:line="274" w:lineRule="exact"/>
        <w:ind w:right="72" w:firstLine="720"/>
        <w:textAlignment w:val="baseline"/>
        <w:rPr>
          <w:rFonts w:eastAsia="Times New Roman"/>
          <w:b/>
          <w:color w:val="000000"/>
          <w:sz w:val="24"/>
        </w:rPr>
      </w:pPr>
      <w:r>
        <w:rPr>
          <w:rFonts w:eastAsia="Times New Roman"/>
          <w:b/>
          <w:color w:val="000000"/>
          <w:sz w:val="24"/>
        </w:rPr>
        <w:t xml:space="preserve">To those who will have courage to heed the appeal here given, what does the Lord promise? </w:t>
      </w:r>
      <w:r>
        <w:rPr>
          <w:rFonts w:eastAsia="Times New Roman"/>
          <w:color w:val="000000"/>
          <w:sz w:val="24"/>
        </w:rPr>
        <w:t>“Then shalt thou delight thyself in the Lord; and I will cause thee to ride upon the high places of the earth, and feed thee with the heritage of Jacob thy father; for the mouth of the Lord hath spoken it." Isa. 58:14.</w:t>
      </w:r>
    </w:p>
    <w:p w14:paraId="217070EB" w14:textId="77777777" w:rsidR="002F40FA" w:rsidRDefault="00EA067A">
      <w:pPr>
        <w:spacing w:before="122" w:line="275" w:lineRule="exact"/>
        <w:ind w:right="72" w:firstLine="720"/>
        <w:textAlignment w:val="baseline"/>
        <w:rPr>
          <w:rFonts w:eastAsia="Times New Roman"/>
          <w:b/>
          <w:color w:val="000000"/>
          <w:sz w:val="24"/>
        </w:rPr>
      </w:pPr>
      <w:r>
        <w:rPr>
          <w:rFonts w:eastAsia="Times New Roman"/>
          <w:b/>
          <w:color w:val="000000"/>
          <w:sz w:val="24"/>
        </w:rPr>
        <w:lastRenderedPageBreak/>
        <w:t xml:space="preserve">And what will those be called who turn from their transgressions? </w:t>
      </w:r>
      <w:r>
        <w:rPr>
          <w:rFonts w:eastAsia="Times New Roman"/>
          <w:color w:val="000000"/>
          <w:sz w:val="24"/>
        </w:rPr>
        <w:t>“And thou shalt be called, The repairer of the breach, the restorer of paths to dwell in." Isa. 58:12.</w:t>
      </w:r>
    </w:p>
    <w:p w14:paraId="217070EC" w14:textId="77777777" w:rsidR="002F40FA" w:rsidRDefault="00EA067A">
      <w:pPr>
        <w:spacing w:before="122" w:line="275" w:lineRule="exact"/>
        <w:ind w:right="72" w:firstLine="720"/>
        <w:textAlignment w:val="baseline"/>
        <w:rPr>
          <w:rFonts w:eastAsia="Times New Roman"/>
          <w:b/>
          <w:color w:val="000000"/>
          <w:sz w:val="24"/>
        </w:rPr>
      </w:pPr>
      <w:r>
        <w:rPr>
          <w:rFonts w:eastAsia="Times New Roman"/>
          <w:b/>
          <w:color w:val="000000"/>
          <w:sz w:val="24"/>
        </w:rPr>
        <w:t xml:space="preserve">What does another prophet say that God's professed teachers will do? </w:t>
      </w:r>
      <w:r>
        <w:rPr>
          <w:rFonts w:eastAsia="Times New Roman"/>
          <w:i/>
          <w:color w:val="000000"/>
          <w:sz w:val="24"/>
        </w:rPr>
        <w:t xml:space="preserve">“Her priests have violated My law, </w:t>
      </w:r>
      <w:r>
        <w:rPr>
          <w:rFonts w:eastAsia="Times New Roman"/>
          <w:color w:val="000000"/>
          <w:sz w:val="24"/>
        </w:rPr>
        <w:t xml:space="preserve">and have profaned Mine holy things; they have put no difference between the holy and profane, neither have they showed difference between the unclean and the clean, and </w:t>
      </w:r>
      <w:r>
        <w:rPr>
          <w:rFonts w:eastAsia="Times New Roman"/>
          <w:i/>
          <w:color w:val="000000"/>
          <w:sz w:val="24"/>
        </w:rPr>
        <w:t xml:space="preserve">have hid their eyes from My Sabbaths, </w:t>
      </w:r>
      <w:r>
        <w:rPr>
          <w:rFonts w:eastAsia="Times New Roman"/>
          <w:color w:val="000000"/>
          <w:sz w:val="24"/>
        </w:rPr>
        <w:t>and I am profaned among them." Eze. 22:26.</w:t>
      </w:r>
    </w:p>
    <w:p w14:paraId="217070ED" w14:textId="77777777" w:rsidR="002F40FA" w:rsidRDefault="00EA067A">
      <w:pPr>
        <w:spacing w:before="121" w:line="275" w:lineRule="exact"/>
        <w:ind w:right="72" w:firstLine="720"/>
        <w:textAlignment w:val="baseline"/>
        <w:rPr>
          <w:rFonts w:eastAsia="Times New Roman"/>
          <w:b/>
          <w:color w:val="000000"/>
          <w:spacing w:val="-1"/>
          <w:sz w:val="24"/>
        </w:rPr>
      </w:pPr>
      <w:r>
        <w:rPr>
          <w:rFonts w:eastAsia="Times New Roman"/>
          <w:b/>
          <w:color w:val="000000"/>
          <w:spacing w:val="-1"/>
          <w:sz w:val="24"/>
        </w:rPr>
        <w:t xml:space="preserve">What does He say they have done to maintain their theories? </w:t>
      </w:r>
      <w:r>
        <w:rPr>
          <w:rFonts w:eastAsia="Times New Roman"/>
          <w:color w:val="000000"/>
          <w:spacing w:val="-1"/>
          <w:sz w:val="24"/>
        </w:rPr>
        <w:t xml:space="preserve">“And her prophets have daubed them with untempered mortar, seeing vanity, and divining lies unto them, </w:t>
      </w:r>
      <w:r>
        <w:rPr>
          <w:rFonts w:eastAsia="Times New Roman"/>
          <w:i/>
          <w:color w:val="000000"/>
          <w:spacing w:val="-1"/>
          <w:sz w:val="24"/>
        </w:rPr>
        <w:t xml:space="preserve">saying, Thus saith the Lord God, when the Lord hath not spoken." </w:t>
      </w:r>
      <w:r>
        <w:rPr>
          <w:rFonts w:eastAsia="Times New Roman"/>
          <w:color w:val="000000"/>
          <w:spacing w:val="-1"/>
          <w:sz w:val="24"/>
        </w:rPr>
        <w:t>Eze. 22:28.</w:t>
      </w:r>
    </w:p>
    <w:p w14:paraId="217070EE" w14:textId="77777777" w:rsidR="002F40FA" w:rsidRDefault="00EA067A">
      <w:pPr>
        <w:spacing w:before="128" w:line="274" w:lineRule="exact"/>
        <w:ind w:right="72" w:firstLine="720"/>
        <w:textAlignment w:val="baseline"/>
        <w:rPr>
          <w:rFonts w:eastAsia="Times New Roman"/>
          <w:b/>
          <w:color w:val="000000"/>
          <w:sz w:val="24"/>
        </w:rPr>
      </w:pPr>
      <w:r>
        <w:rPr>
          <w:rFonts w:eastAsia="Times New Roman"/>
          <w:b/>
          <w:color w:val="000000"/>
          <w:sz w:val="24"/>
        </w:rPr>
        <w:t xml:space="preserve">What does the Lord say will become of this wall thus daubed with untempered mortar? </w:t>
      </w:r>
      <w:r>
        <w:rPr>
          <w:rFonts w:eastAsia="Times New Roman"/>
          <w:color w:val="000000"/>
          <w:sz w:val="24"/>
        </w:rPr>
        <w:t>“Say unto them which daub it with untempered mortar, that it shall fall; there shall be an overflowing shower; and ye, O great hailstones, shall fall; and a stormy wind shall rend." Eze. 13:11.</w:t>
      </w:r>
    </w:p>
    <w:p w14:paraId="217070EF" w14:textId="77777777" w:rsidR="002F40FA" w:rsidRDefault="00EA067A">
      <w:pPr>
        <w:spacing w:before="125" w:line="275" w:lineRule="exact"/>
        <w:ind w:right="72" w:firstLine="720"/>
        <w:textAlignment w:val="baseline"/>
        <w:rPr>
          <w:rFonts w:eastAsia="Times New Roman"/>
          <w:b/>
          <w:color w:val="000000"/>
          <w:sz w:val="24"/>
        </w:rPr>
      </w:pPr>
      <w:r>
        <w:rPr>
          <w:rFonts w:eastAsia="Times New Roman"/>
          <w:b/>
          <w:color w:val="000000"/>
          <w:sz w:val="24"/>
        </w:rPr>
        <w:t xml:space="preserve">When are these hailstones to fall? </w:t>
      </w:r>
      <w:r>
        <w:rPr>
          <w:rFonts w:eastAsia="Times New Roman"/>
          <w:color w:val="000000"/>
          <w:sz w:val="24"/>
        </w:rPr>
        <w:t xml:space="preserve">"Hast thou entered into the treasures of the snow? or hast thou seen the treasures of the hail, which </w:t>
      </w:r>
      <w:r>
        <w:rPr>
          <w:rFonts w:eastAsia="Times New Roman"/>
          <w:i/>
          <w:color w:val="000000"/>
          <w:sz w:val="24"/>
        </w:rPr>
        <w:t xml:space="preserve">I have reserved against the time of trouble, against the day of battle and war?" </w:t>
      </w:r>
      <w:r>
        <w:rPr>
          <w:rFonts w:eastAsia="Times New Roman"/>
          <w:color w:val="000000"/>
          <w:sz w:val="24"/>
        </w:rPr>
        <w:t>Job 38:22, 23.</w:t>
      </w:r>
    </w:p>
    <w:p w14:paraId="217070F0" w14:textId="77777777" w:rsidR="002F40FA" w:rsidRDefault="00EA067A">
      <w:pPr>
        <w:spacing w:before="124" w:line="275" w:lineRule="exact"/>
        <w:ind w:right="72" w:firstLine="720"/>
        <w:textAlignment w:val="baseline"/>
        <w:rPr>
          <w:rFonts w:eastAsia="Times New Roman"/>
          <w:b/>
          <w:color w:val="000000"/>
          <w:sz w:val="24"/>
        </w:rPr>
      </w:pPr>
      <w:r>
        <w:rPr>
          <w:rFonts w:eastAsia="Times New Roman"/>
          <w:b/>
          <w:color w:val="000000"/>
          <w:sz w:val="24"/>
        </w:rPr>
        <w:t>Under which of the seven last plagues will this battle take place?</w:t>
      </w:r>
      <w:r>
        <w:rPr>
          <w:rFonts w:eastAsia="Times New Roman"/>
          <w:color w:val="000000"/>
          <w:sz w:val="24"/>
        </w:rPr>
        <w:t>” And the seventh angel poured our his vial into the air; ...and the cities of the nations fell; ...and every island fled away, and the mountains were not found. And there fell upon men a great hail out of heaven, every stone about the weight of a talent." Rev. 16:17-21.</w:t>
      </w:r>
    </w:p>
    <w:p w14:paraId="217070F1" w14:textId="77777777" w:rsidR="002F40FA" w:rsidRDefault="00EA067A">
      <w:pPr>
        <w:spacing w:before="124" w:line="274" w:lineRule="exact"/>
        <w:ind w:right="72" w:firstLine="720"/>
        <w:textAlignment w:val="baseline"/>
        <w:rPr>
          <w:rFonts w:eastAsia="Times New Roman"/>
          <w:b/>
          <w:color w:val="000000"/>
          <w:sz w:val="24"/>
        </w:rPr>
      </w:pPr>
      <w:r>
        <w:rPr>
          <w:rFonts w:eastAsia="Times New Roman"/>
          <w:b/>
          <w:color w:val="000000"/>
          <w:sz w:val="24"/>
        </w:rPr>
        <w:t xml:space="preserve">In order to prepare His people for that terrible time, what does God expect His ministers to do? </w:t>
      </w:r>
      <w:r>
        <w:rPr>
          <w:rFonts w:eastAsia="Times New Roman"/>
          <w:i/>
          <w:color w:val="000000"/>
          <w:sz w:val="24"/>
        </w:rPr>
        <w:t xml:space="preserve">"Ye have not gone up into the gaps, neither made up the hedge </w:t>
      </w:r>
      <w:r>
        <w:rPr>
          <w:rFonts w:eastAsia="Times New Roman"/>
          <w:color w:val="000000"/>
          <w:sz w:val="24"/>
        </w:rPr>
        <w:t>for the house of Israel to stand in the battle in the day of the Lord." Eze. 13:5.</w:t>
      </w:r>
    </w:p>
    <w:p w14:paraId="217070F2" w14:textId="77777777" w:rsidR="00F97AFB" w:rsidRPr="00F97AFB" w:rsidRDefault="00EA067A" w:rsidP="00F97AFB">
      <w:pPr>
        <w:spacing w:before="130" w:line="273" w:lineRule="exact"/>
        <w:ind w:right="72" w:firstLine="720"/>
        <w:textAlignment w:val="baseline"/>
        <w:rPr>
          <w:rFonts w:eastAsia="Times New Roman"/>
          <w:b/>
          <w:color w:val="000000"/>
          <w:sz w:val="24"/>
        </w:rPr>
      </w:pPr>
      <w:r>
        <w:rPr>
          <w:rFonts w:eastAsia="Times New Roman"/>
          <w:b/>
          <w:color w:val="000000"/>
          <w:sz w:val="24"/>
        </w:rPr>
        <w:t>Instead of their trying to close the breach made in God's law (the loss of the</w:t>
      </w:r>
      <w:r w:rsidR="00F97AFB">
        <w:rPr>
          <w:rFonts w:eastAsia="Times New Roman"/>
          <w:b/>
          <w:color w:val="000000"/>
          <w:sz w:val="24"/>
        </w:rPr>
        <w:t xml:space="preserve"> </w:t>
      </w:r>
      <w:r>
        <w:rPr>
          <w:rFonts w:eastAsia="Times New Roman"/>
          <w:b/>
          <w:color w:val="000000"/>
          <w:sz w:val="24"/>
        </w:rPr>
        <w:t xml:space="preserve">Sabbath), and to make up the hedge, what will they do? </w:t>
      </w:r>
      <w:r>
        <w:rPr>
          <w:rFonts w:eastAsia="Times New Roman"/>
          <w:color w:val="000000"/>
          <w:sz w:val="24"/>
        </w:rPr>
        <w:t xml:space="preserve">“They have seen vanity and lying divination, saying The Lord saith: and the Lord hath not sent them: </w:t>
      </w:r>
      <w:r>
        <w:rPr>
          <w:rFonts w:eastAsia="Times New Roman"/>
          <w:i/>
          <w:color w:val="000000"/>
          <w:sz w:val="24"/>
        </w:rPr>
        <w:t xml:space="preserve">and they have made others to hope that they would confirm the word." </w:t>
      </w:r>
      <w:r>
        <w:rPr>
          <w:rFonts w:eastAsia="Times New Roman"/>
          <w:color w:val="000000"/>
          <w:sz w:val="24"/>
        </w:rPr>
        <w:t>Eze. 13:6.</w:t>
      </w:r>
      <w:r w:rsidR="00F97AFB" w:rsidRPr="00F97AFB">
        <w:rPr>
          <w:rFonts w:eastAsia="Times New Roman"/>
          <w:color w:val="000000"/>
          <w:spacing w:val="6"/>
          <w:sz w:val="24"/>
        </w:rPr>
        <w:t xml:space="preserve"> </w:t>
      </w:r>
    </w:p>
    <w:p w14:paraId="217070F3" w14:textId="77777777" w:rsidR="002F40FA" w:rsidRDefault="00F97AFB" w:rsidP="00F97AFB">
      <w:pPr>
        <w:spacing w:line="273" w:lineRule="exact"/>
        <w:jc w:val="right"/>
        <w:textAlignment w:val="baseline"/>
        <w:rPr>
          <w:rFonts w:eastAsia="Times New Roman"/>
          <w:color w:val="000000"/>
          <w:spacing w:val="6"/>
          <w:sz w:val="24"/>
        </w:rPr>
      </w:pPr>
      <w:r>
        <w:rPr>
          <w:rFonts w:eastAsia="Times New Roman"/>
          <w:color w:val="000000"/>
          <w:spacing w:val="6"/>
          <w:sz w:val="24"/>
        </w:rPr>
        <w:t>197</w:t>
      </w:r>
    </w:p>
    <w:p w14:paraId="217070F4" w14:textId="77777777" w:rsidR="002F40FA" w:rsidRDefault="00EA067A">
      <w:pPr>
        <w:spacing w:before="129" w:line="274" w:lineRule="exact"/>
        <w:ind w:left="72" w:right="72" w:firstLine="648"/>
        <w:textAlignment w:val="baseline"/>
        <w:rPr>
          <w:rFonts w:eastAsia="Times New Roman"/>
          <w:b/>
          <w:color w:val="000000"/>
          <w:spacing w:val="-1"/>
          <w:sz w:val="24"/>
        </w:rPr>
      </w:pPr>
      <w:r>
        <w:rPr>
          <w:rFonts w:eastAsia="Times New Roman"/>
          <w:b/>
          <w:color w:val="000000"/>
          <w:spacing w:val="-1"/>
          <w:sz w:val="24"/>
        </w:rPr>
        <w:t>During these closing scenes, what message will God send forth to call attention to His commandments?</w:t>
      </w:r>
      <w:r>
        <w:rPr>
          <w:rFonts w:eastAsia="Times New Roman"/>
          <w:i/>
          <w:color w:val="000000"/>
          <w:spacing w:val="-1"/>
          <w:sz w:val="24"/>
        </w:rPr>
        <w:t xml:space="preserve">” And the third angel followed them, </w:t>
      </w:r>
      <w:r>
        <w:rPr>
          <w:rFonts w:eastAsia="Times New Roman"/>
          <w:color w:val="000000"/>
          <w:spacing w:val="-1"/>
          <w:sz w:val="24"/>
        </w:rPr>
        <w:t xml:space="preserve">saying with aloud voice, If any man worship the beast and his image, and receive his mark in his forehead, or in his hand, the same shall drink of the wine of the wrath of God... Here is the patience of the saints; here are they that </w:t>
      </w:r>
      <w:r>
        <w:rPr>
          <w:rFonts w:eastAsia="Times New Roman"/>
          <w:i/>
          <w:color w:val="000000"/>
          <w:spacing w:val="-1"/>
          <w:sz w:val="24"/>
        </w:rPr>
        <w:t xml:space="preserve">keep the commandments of God, and the faith of Jesus." </w:t>
      </w:r>
      <w:r>
        <w:rPr>
          <w:rFonts w:eastAsia="Times New Roman"/>
          <w:color w:val="000000"/>
          <w:spacing w:val="-1"/>
          <w:sz w:val="24"/>
        </w:rPr>
        <w:t>Rev. 14:9-12.</w:t>
      </w:r>
    </w:p>
    <w:p w14:paraId="217070F5" w14:textId="77777777" w:rsidR="002F40FA" w:rsidRDefault="00EA067A">
      <w:pPr>
        <w:spacing w:before="125" w:line="275" w:lineRule="exact"/>
        <w:ind w:left="72" w:right="72" w:firstLine="648"/>
        <w:textAlignment w:val="baseline"/>
        <w:rPr>
          <w:rFonts w:eastAsia="Times New Roman"/>
          <w:b/>
          <w:color w:val="000000"/>
          <w:sz w:val="24"/>
        </w:rPr>
      </w:pPr>
      <w:r>
        <w:rPr>
          <w:rFonts w:eastAsia="Times New Roman"/>
          <w:b/>
          <w:color w:val="000000"/>
          <w:sz w:val="24"/>
        </w:rPr>
        <w:t xml:space="preserve">How are those of the remnant church treated? </w:t>
      </w:r>
      <w:r>
        <w:rPr>
          <w:rFonts w:eastAsia="Times New Roman"/>
          <w:color w:val="000000"/>
          <w:sz w:val="24"/>
        </w:rPr>
        <w:t xml:space="preserve">“And the dragon was wroth with the woman, and </w:t>
      </w:r>
      <w:r>
        <w:rPr>
          <w:rFonts w:eastAsia="Times New Roman"/>
          <w:i/>
          <w:color w:val="000000"/>
          <w:sz w:val="24"/>
        </w:rPr>
        <w:t xml:space="preserve">went to make war with the remnant of her seed, </w:t>
      </w:r>
      <w:r>
        <w:rPr>
          <w:rFonts w:eastAsia="Times New Roman"/>
          <w:color w:val="000000"/>
          <w:sz w:val="24"/>
        </w:rPr>
        <w:t>which keep the commandments of God, and have the testimony of Jesus Christ." Rev. 12:17.</w:t>
      </w:r>
    </w:p>
    <w:p w14:paraId="217070F6" w14:textId="77777777" w:rsidR="002F40FA" w:rsidRDefault="00EA067A">
      <w:pPr>
        <w:spacing w:before="128" w:line="274" w:lineRule="exact"/>
        <w:ind w:left="72" w:right="72" w:firstLine="648"/>
        <w:textAlignment w:val="baseline"/>
        <w:rPr>
          <w:rFonts w:eastAsia="Times New Roman"/>
          <w:b/>
          <w:color w:val="000000"/>
          <w:sz w:val="24"/>
        </w:rPr>
      </w:pPr>
      <w:r>
        <w:rPr>
          <w:rFonts w:eastAsia="Times New Roman"/>
          <w:b/>
          <w:color w:val="000000"/>
          <w:sz w:val="24"/>
        </w:rPr>
        <w:t>And when the earth is made new, and God's people are saved therein, how often will they all come to worship Him?</w:t>
      </w:r>
      <w:r>
        <w:rPr>
          <w:rFonts w:eastAsia="Times New Roman"/>
          <w:color w:val="000000"/>
          <w:sz w:val="24"/>
        </w:rPr>
        <w:t>” And it shall come to pass, that from one new moon to another, and from one Sabbath to another, shall all flesh come to worship before Me, saith the Lord." Isa. 66:23.</w:t>
      </w:r>
    </w:p>
    <w:p w14:paraId="217070F7" w14:textId="77777777" w:rsidR="002F40FA" w:rsidRDefault="00EA067A">
      <w:pPr>
        <w:spacing w:before="121" w:line="275" w:lineRule="exact"/>
        <w:ind w:left="72" w:right="72" w:firstLine="648"/>
        <w:textAlignment w:val="baseline"/>
        <w:rPr>
          <w:rFonts w:eastAsia="Times New Roman"/>
          <w:b/>
          <w:color w:val="000000"/>
          <w:sz w:val="24"/>
        </w:rPr>
      </w:pPr>
      <w:r>
        <w:rPr>
          <w:rFonts w:eastAsia="Times New Roman"/>
          <w:b/>
          <w:color w:val="000000"/>
          <w:sz w:val="24"/>
        </w:rPr>
        <w:t xml:space="preserve">Will the tree of life also be restored to the saints? </w:t>
      </w:r>
      <w:r>
        <w:rPr>
          <w:rFonts w:eastAsia="Times New Roman"/>
          <w:color w:val="000000"/>
          <w:sz w:val="24"/>
        </w:rPr>
        <w:t>“Blessed are they that do His commandments, that they may have right to the tree of life, and may enter in through the gates into the city." Rev. 22:14.</w:t>
      </w:r>
    </w:p>
    <w:p w14:paraId="217070F8" w14:textId="77777777" w:rsidR="002F40FA" w:rsidRDefault="00EA067A">
      <w:pPr>
        <w:spacing w:before="120" w:line="230" w:lineRule="exact"/>
        <w:ind w:left="72" w:right="72" w:firstLine="648"/>
        <w:textAlignment w:val="baseline"/>
        <w:rPr>
          <w:rFonts w:eastAsia="Times New Roman"/>
          <w:color w:val="000000"/>
        </w:rPr>
      </w:pPr>
      <w:r>
        <w:rPr>
          <w:rFonts w:eastAsia="Times New Roman"/>
          <w:color w:val="000000"/>
        </w:rPr>
        <w:lastRenderedPageBreak/>
        <w:t>NOTE. - Everything pure and holy will then be restored, and the obnoxious weed planted by the Roman Church to take the honor of the plant started by the hand of Jehovah, will then be rooted up. That time is near. All may now heed the word of God, and accept the closing message of the third angel to the world, and so be counted among those who will be called the Repairers of the breach, and the Restorers of paths to dwell in.</w:t>
      </w:r>
    </w:p>
    <w:p w14:paraId="217070F9" w14:textId="77777777" w:rsidR="002F40FA" w:rsidRDefault="00EA067A">
      <w:pPr>
        <w:spacing w:before="246" w:line="299" w:lineRule="exact"/>
        <w:ind w:left="72" w:right="72"/>
        <w:jc w:val="center"/>
        <w:textAlignment w:val="baseline"/>
        <w:rPr>
          <w:rFonts w:ascii="Arial" w:eastAsia="Arial" w:hAnsi="Arial"/>
          <w:b/>
          <w:color w:val="000000"/>
          <w:spacing w:val="-1"/>
          <w:sz w:val="26"/>
        </w:rPr>
      </w:pPr>
      <w:r>
        <w:rPr>
          <w:rFonts w:ascii="Arial" w:eastAsia="Arial" w:hAnsi="Arial"/>
          <w:b/>
          <w:color w:val="000000"/>
          <w:spacing w:val="-1"/>
          <w:sz w:val="26"/>
        </w:rPr>
        <w:t>Chapter 96</w:t>
      </w:r>
    </w:p>
    <w:p w14:paraId="217070FA" w14:textId="77777777" w:rsidR="002F40FA" w:rsidRPr="00EA07C1" w:rsidRDefault="00EA07C1" w:rsidP="00EA07C1">
      <w:pPr>
        <w:pStyle w:val="Heading2"/>
      </w:pPr>
      <w:r w:rsidRPr="00EA07C1">
        <w:t xml:space="preserve">96 </w:t>
      </w:r>
      <w:r w:rsidR="00EA067A" w:rsidRPr="00EA07C1">
        <w:t>The Gentile Sabbath</w:t>
      </w:r>
    </w:p>
    <w:p w14:paraId="217070FB" w14:textId="77777777" w:rsidR="002F40FA" w:rsidRDefault="00EA067A">
      <w:pPr>
        <w:spacing w:before="188" w:line="275" w:lineRule="exact"/>
        <w:ind w:left="72" w:right="72" w:firstLine="648"/>
        <w:textAlignment w:val="baseline"/>
        <w:rPr>
          <w:rFonts w:eastAsia="Times New Roman"/>
          <w:b/>
          <w:color w:val="000000"/>
          <w:sz w:val="24"/>
        </w:rPr>
      </w:pPr>
      <w:r>
        <w:rPr>
          <w:rFonts w:eastAsia="Times New Roman"/>
          <w:b/>
          <w:color w:val="000000"/>
          <w:sz w:val="24"/>
        </w:rPr>
        <w:t xml:space="preserve">How does God regard the Gentiles? </w:t>
      </w:r>
      <w:r>
        <w:rPr>
          <w:rFonts w:eastAsia="Times New Roman"/>
          <w:color w:val="000000"/>
          <w:sz w:val="24"/>
        </w:rPr>
        <w:t>“Is He the God of the Jews only? Is He not also of the Gentiles? Yes, of the Gentiles also." Rom. 3:29.</w:t>
      </w:r>
    </w:p>
    <w:p w14:paraId="217070FC" w14:textId="77777777" w:rsidR="002F40FA" w:rsidRDefault="00EA067A">
      <w:pPr>
        <w:spacing w:before="126" w:line="275" w:lineRule="exact"/>
        <w:ind w:left="72" w:right="72" w:firstLine="648"/>
        <w:textAlignment w:val="baseline"/>
        <w:rPr>
          <w:rFonts w:eastAsia="Times New Roman"/>
          <w:b/>
          <w:color w:val="000000"/>
          <w:sz w:val="24"/>
        </w:rPr>
      </w:pPr>
      <w:r>
        <w:rPr>
          <w:rFonts w:eastAsia="Times New Roman"/>
          <w:b/>
          <w:color w:val="000000"/>
          <w:sz w:val="24"/>
        </w:rPr>
        <w:t xml:space="preserve">Is God partial to either Jew or Gentile? </w:t>
      </w:r>
      <w:r>
        <w:rPr>
          <w:rFonts w:eastAsia="Times New Roman"/>
          <w:color w:val="000000"/>
          <w:sz w:val="24"/>
        </w:rPr>
        <w:t>“Then Peter opened his mouth, and said, Of a truth, I perceive that God is no respecter of persons; but in every nation he that feareth Him, and worketh righteousness, is accepted with Him." Acts 10:34, 35.</w:t>
      </w:r>
    </w:p>
    <w:p w14:paraId="217070FD" w14:textId="77777777" w:rsidR="002F40FA" w:rsidRDefault="00EA067A">
      <w:pPr>
        <w:spacing w:before="125" w:line="275" w:lineRule="exact"/>
        <w:ind w:left="72" w:right="72" w:firstLine="648"/>
        <w:textAlignment w:val="baseline"/>
        <w:rPr>
          <w:rFonts w:eastAsia="Times New Roman"/>
          <w:b/>
          <w:color w:val="000000"/>
          <w:sz w:val="24"/>
        </w:rPr>
      </w:pPr>
      <w:r>
        <w:rPr>
          <w:rFonts w:eastAsia="Times New Roman"/>
          <w:b/>
          <w:color w:val="000000"/>
          <w:sz w:val="24"/>
        </w:rPr>
        <w:t xml:space="preserve">What rule must be applied to convict anyone of sin? </w:t>
      </w:r>
      <w:r>
        <w:rPr>
          <w:rFonts w:eastAsia="Times New Roman"/>
          <w:color w:val="000000"/>
          <w:sz w:val="24"/>
        </w:rPr>
        <w:t xml:space="preserve">“For until the law, sin was in the world; but </w:t>
      </w:r>
      <w:r>
        <w:rPr>
          <w:rFonts w:eastAsia="Times New Roman"/>
          <w:i/>
          <w:color w:val="000000"/>
          <w:sz w:val="24"/>
        </w:rPr>
        <w:t xml:space="preserve">sin is not Imputed when there is no law." </w:t>
      </w:r>
      <w:r>
        <w:rPr>
          <w:rFonts w:eastAsia="Times New Roman"/>
          <w:color w:val="000000"/>
          <w:sz w:val="24"/>
        </w:rPr>
        <w:t>Rom. 5:13.</w:t>
      </w:r>
    </w:p>
    <w:p w14:paraId="217070FE" w14:textId="77777777" w:rsidR="002F40FA" w:rsidRDefault="00EA067A">
      <w:pPr>
        <w:spacing w:before="117" w:line="275" w:lineRule="exact"/>
        <w:ind w:left="72" w:right="72" w:firstLine="648"/>
        <w:textAlignment w:val="baseline"/>
        <w:rPr>
          <w:rFonts w:eastAsia="Times New Roman"/>
          <w:b/>
          <w:color w:val="000000"/>
          <w:spacing w:val="-3"/>
          <w:sz w:val="24"/>
        </w:rPr>
      </w:pPr>
      <w:r>
        <w:rPr>
          <w:rFonts w:eastAsia="Times New Roman"/>
          <w:b/>
          <w:color w:val="000000"/>
          <w:spacing w:val="-3"/>
          <w:sz w:val="24"/>
        </w:rPr>
        <w:t xml:space="preserve">For whom is the law made? </w:t>
      </w:r>
      <w:r>
        <w:rPr>
          <w:rFonts w:eastAsia="Times New Roman"/>
          <w:color w:val="000000"/>
          <w:spacing w:val="-3"/>
          <w:sz w:val="24"/>
        </w:rPr>
        <w:t>“Knowing this, that the law is not made for a righteous man, but for the lawless and disobedient, ...for menstealers, for liars, for perjured persons, and if there be any other thing that is contrary to sound doctrine." 1 Tim. 1:9, 10.</w:t>
      </w:r>
    </w:p>
    <w:p w14:paraId="217070FF" w14:textId="77777777" w:rsidR="002F40FA" w:rsidRDefault="00EA067A">
      <w:pPr>
        <w:spacing w:before="124" w:line="275" w:lineRule="exact"/>
        <w:ind w:left="72" w:right="72" w:firstLine="648"/>
        <w:textAlignment w:val="baseline"/>
        <w:rPr>
          <w:rFonts w:eastAsia="Times New Roman"/>
          <w:b/>
          <w:color w:val="000000"/>
          <w:sz w:val="24"/>
        </w:rPr>
      </w:pPr>
      <w:r>
        <w:rPr>
          <w:rFonts w:eastAsia="Times New Roman"/>
          <w:b/>
          <w:color w:val="000000"/>
          <w:sz w:val="24"/>
        </w:rPr>
        <w:t xml:space="preserve">Were the Gentiles addicted to such practices? </w:t>
      </w:r>
      <w:r>
        <w:rPr>
          <w:rFonts w:eastAsia="Times New Roman"/>
          <w:color w:val="000000"/>
          <w:sz w:val="24"/>
        </w:rPr>
        <w:t>“This I say therefore, and testify in the Lord, that ye henceforth walk not as other Gentiles,... who being past feeling have given themselves over unto lasciviousness, to work all uncleanness with greediness." Eph. 4:17, 19.</w:t>
      </w:r>
    </w:p>
    <w:p w14:paraId="21707100" w14:textId="77777777" w:rsidR="00F97AFB" w:rsidRPr="00F97AFB" w:rsidRDefault="00EA067A" w:rsidP="00F97AFB">
      <w:pPr>
        <w:spacing w:before="120" w:line="260" w:lineRule="exact"/>
        <w:ind w:right="72" w:firstLine="720"/>
        <w:textAlignment w:val="baseline"/>
        <w:rPr>
          <w:rFonts w:eastAsia="Times New Roman"/>
          <w:b/>
          <w:color w:val="000000"/>
          <w:sz w:val="24"/>
        </w:rPr>
      </w:pPr>
      <w:r>
        <w:rPr>
          <w:rFonts w:eastAsia="Times New Roman"/>
          <w:b/>
          <w:color w:val="000000"/>
          <w:sz w:val="24"/>
        </w:rPr>
        <w:t>Speaking of how God would visit the Gentiles and take out a people for</w:t>
      </w:r>
      <w:r w:rsidR="00F97AFB">
        <w:rPr>
          <w:rFonts w:eastAsia="Times New Roman"/>
          <w:b/>
          <w:color w:val="000000"/>
          <w:sz w:val="24"/>
        </w:rPr>
        <w:t xml:space="preserve"> </w:t>
      </w:r>
      <w:r>
        <w:rPr>
          <w:rFonts w:eastAsia="Times New Roman"/>
          <w:b/>
          <w:color w:val="000000"/>
          <w:sz w:val="24"/>
        </w:rPr>
        <w:t xml:space="preserve">Himself, what did James say was fallen down, and would be built up again? </w:t>
      </w:r>
      <w:r>
        <w:rPr>
          <w:rFonts w:eastAsia="Times New Roman"/>
          <w:color w:val="000000"/>
          <w:sz w:val="24"/>
        </w:rPr>
        <w:t xml:space="preserve">“And to this agree the words of the prophets; as it is written, After this I will return, and will </w:t>
      </w:r>
      <w:r>
        <w:rPr>
          <w:rFonts w:eastAsia="Times New Roman"/>
          <w:i/>
          <w:color w:val="000000"/>
          <w:sz w:val="24"/>
        </w:rPr>
        <w:t xml:space="preserve">build again the tabernacle of David, </w:t>
      </w:r>
      <w:r>
        <w:rPr>
          <w:rFonts w:eastAsia="Times New Roman"/>
          <w:color w:val="000000"/>
          <w:sz w:val="24"/>
        </w:rPr>
        <w:t>which is fallen down; and I will build again the ruins thereof, and I will set it up." Acts 15, 16.</w:t>
      </w:r>
      <w:r w:rsidR="00F97AFB" w:rsidRPr="00F97AFB">
        <w:rPr>
          <w:rFonts w:eastAsia="Times New Roman"/>
          <w:color w:val="000000"/>
          <w:spacing w:val="8"/>
          <w:sz w:val="24"/>
        </w:rPr>
        <w:t xml:space="preserve"> </w:t>
      </w:r>
    </w:p>
    <w:p w14:paraId="21707101" w14:textId="77777777" w:rsidR="002F40FA" w:rsidRDefault="00F97AFB" w:rsidP="00F97AFB">
      <w:pPr>
        <w:spacing w:before="120" w:line="260" w:lineRule="exact"/>
        <w:ind w:right="72" w:firstLine="720"/>
        <w:jc w:val="right"/>
        <w:textAlignment w:val="baseline"/>
        <w:rPr>
          <w:rFonts w:eastAsia="Times New Roman"/>
          <w:color w:val="000000"/>
          <w:spacing w:val="8"/>
          <w:sz w:val="24"/>
        </w:rPr>
      </w:pPr>
      <w:r>
        <w:rPr>
          <w:rFonts w:eastAsia="Times New Roman"/>
          <w:color w:val="000000"/>
          <w:spacing w:val="8"/>
          <w:sz w:val="24"/>
        </w:rPr>
        <w:t>198</w:t>
      </w:r>
    </w:p>
    <w:p w14:paraId="21707102" w14:textId="77777777" w:rsidR="002F40FA" w:rsidRDefault="00EA067A" w:rsidP="00F97AFB">
      <w:pPr>
        <w:spacing w:before="120" w:line="260" w:lineRule="exact"/>
        <w:ind w:right="72" w:firstLine="720"/>
        <w:textAlignment w:val="baseline"/>
        <w:rPr>
          <w:rFonts w:eastAsia="Times New Roman"/>
          <w:b/>
          <w:color w:val="000000"/>
          <w:sz w:val="24"/>
        </w:rPr>
      </w:pPr>
      <w:r>
        <w:rPr>
          <w:rFonts w:eastAsia="Times New Roman"/>
          <w:b/>
          <w:color w:val="000000"/>
          <w:sz w:val="24"/>
        </w:rPr>
        <w:t xml:space="preserve">What was to be the result of building again the tabernacle of David? </w:t>
      </w:r>
      <w:r>
        <w:rPr>
          <w:rFonts w:eastAsia="Times New Roman"/>
          <w:color w:val="000000"/>
          <w:sz w:val="24"/>
        </w:rPr>
        <w:t xml:space="preserve">“That the residue of men might seek after the Lord, and </w:t>
      </w:r>
      <w:r>
        <w:rPr>
          <w:rFonts w:eastAsia="Times New Roman"/>
          <w:i/>
          <w:color w:val="000000"/>
          <w:sz w:val="24"/>
        </w:rPr>
        <w:t xml:space="preserve">all the Gentiles, upon whom My name is called, </w:t>
      </w:r>
      <w:r>
        <w:rPr>
          <w:rFonts w:eastAsia="Times New Roman"/>
          <w:color w:val="000000"/>
          <w:sz w:val="24"/>
        </w:rPr>
        <w:t>saith the Lord, who doeth all these things." Acts 15:17.</w:t>
      </w:r>
    </w:p>
    <w:p w14:paraId="21707103" w14:textId="77777777" w:rsidR="002F40FA" w:rsidRDefault="00EA067A">
      <w:pPr>
        <w:spacing w:before="124" w:line="275" w:lineRule="exact"/>
        <w:ind w:left="720" w:right="72"/>
        <w:textAlignment w:val="baseline"/>
        <w:rPr>
          <w:rFonts w:eastAsia="Times New Roman"/>
          <w:b/>
          <w:color w:val="000000"/>
          <w:spacing w:val="-3"/>
          <w:sz w:val="24"/>
        </w:rPr>
      </w:pPr>
      <w:r>
        <w:rPr>
          <w:rFonts w:eastAsia="Times New Roman"/>
          <w:b/>
          <w:color w:val="000000"/>
          <w:spacing w:val="-3"/>
          <w:sz w:val="24"/>
        </w:rPr>
        <w:t xml:space="preserve">For whom was the Sabbath made? </w:t>
      </w:r>
      <w:r>
        <w:rPr>
          <w:rFonts w:eastAsia="Times New Roman"/>
          <w:color w:val="000000"/>
          <w:spacing w:val="-3"/>
          <w:sz w:val="24"/>
        </w:rPr>
        <w:t>“The Sabbath was made for man." Mark 2:27.</w:t>
      </w:r>
    </w:p>
    <w:p w14:paraId="21707104" w14:textId="77777777" w:rsidR="002F40FA" w:rsidRDefault="00EA067A">
      <w:pPr>
        <w:spacing w:before="124" w:line="274" w:lineRule="exact"/>
        <w:ind w:left="72" w:right="72" w:firstLine="648"/>
        <w:textAlignment w:val="baseline"/>
        <w:rPr>
          <w:rFonts w:eastAsia="Times New Roman"/>
          <w:b/>
          <w:color w:val="000000"/>
          <w:sz w:val="24"/>
        </w:rPr>
      </w:pPr>
      <w:r>
        <w:rPr>
          <w:rFonts w:eastAsia="Times New Roman"/>
          <w:b/>
          <w:color w:val="000000"/>
          <w:sz w:val="24"/>
        </w:rPr>
        <w:t xml:space="preserve">What particular day did God reserve for the Sabbath, and command man to keep? </w:t>
      </w:r>
      <w:r>
        <w:rPr>
          <w:rFonts w:eastAsia="Times New Roman"/>
          <w:color w:val="000000"/>
          <w:sz w:val="24"/>
        </w:rPr>
        <w:t>“The seventh day is the Sabbath of the Lord thy God." Ex. 20:10.</w:t>
      </w:r>
    </w:p>
    <w:p w14:paraId="21707105" w14:textId="77777777" w:rsidR="002F40FA" w:rsidRDefault="00EA067A">
      <w:pPr>
        <w:spacing w:before="127" w:line="274" w:lineRule="exact"/>
        <w:ind w:left="72" w:right="72" w:firstLine="648"/>
        <w:textAlignment w:val="baseline"/>
        <w:rPr>
          <w:rFonts w:eastAsia="Times New Roman"/>
          <w:b/>
          <w:color w:val="000000"/>
          <w:sz w:val="24"/>
        </w:rPr>
      </w:pPr>
      <w:r>
        <w:rPr>
          <w:rFonts w:eastAsia="Times New Roman"/>
          <w:b/>
          <w:color w:val="000000"/>
          <w:sz w:val="24"/>
        </w:rPr>
        <w:t xml:space="preserve">What does the Lord, through Isaiah, pronounce upon those who keep the Sabbath? </w:t>
      </w:r>
      <w:r>
        <w:rPr>
          <w:rFonts w:eastAsia="Times New Roman"/>
          <w:i/>
          <w:color w:val="000000"/>
          <w:sz w:val="24"/>
        </w:rPr>
        <w:t xml:space="preserve">“Blessed is the man </w:t>
      </w:r>
      <w:r>
        <w:rPr>
          <w:rFonts w:eastAsia="Times New Roman"/>
          <w:color w:val="000000"/>
          <w:sz w:val="24"/>
        </w:rPr>
        <w:t>[any man] that doeth this, and the son of man that layeth hold on it; that keepeth the Sabbath from polluting it, and keepeth his hand from doing any evil." Isa. 56:2.</w:t>
      </w:r>
    </w:p>
    <w:p w14:paraId="21707106" w14:textId="77777777" w:rsidR="002F40FA" w:rsidRDefault="00EA067A">
      <w:pPr>
        <w:spacing w:before="124" w:line="274" w:lineRule="exact"/>
        <w:ind w:left="72" w:right="288" w:firstLine="648"/>
        <w:textAlignment w:val="baseline"/>
        <w:rPr>
          <w:rFonts w:eastAsia="Times New Roman"/>
          <w:b/>
          <w:color w:val="000000"/>
          <w:sz w:val="24"/>
        </w:rPr>
      </w:pPr>
      <w:r>
        <w:rPr>
          <w:rFonts w:eastAsia="Times New Roman"/>
          <w:b/>
          <w:color w:val="000000"/>
          <w:sz w:val="24"/>
        </w:rPr>
        <w:t xml:space="preserve">How does he say the stranger (Gentile) should feel when uniting with his people? </w:t>
      </w:r>
      <w:r>
        <w:rPr>
          <w:rFonts w:eastAsia="Times New Roman"/>
          <w:color w:val="000000"/>
          <w:sz w:val="24"/>
        </w:rPr>
        <w:t>“Neither let the son of the stranger, that hath joined himself to the Lord. speak. saying. The Lord hath utterly separated me from His people." Isa. 56:3.</w:t>
      </w:r>
    </w:p>
    <w:p w14:paraId="21707107" w14:textId="77777777" w:rsidR="002F40FA" w:rsidRDefault="00EA067A">
      <w:pPr>
        <w:spacing w:before="126" w:line="275" w:lineRule="exact"/>
        <w:ind w:left="72" w:right="72" w:firstLine="648"/>
        <w:textAlignment w:val="baseline"/>
        <w:rPr>
          <w:rFonts w:eastAsia="Times New Roman"/>
          <w:b/>
          <w:color w:val="000000"/>
          <w:spacing w:val="-2"/>
          <w:sz w:val="24"/>
        </w:rPr>
      </w:pPr>
      <w:r>
        <w:rPr>
          <w:rFonts w:eastAsia="Times New Roman"/>
          <w:b/>
          <w:color w:val="000000"/>
          <w:spacing w:val="-2"/>
          <w:sz w:val="24"/>
        </w:rPr>
        <w:t xml:space="preserve">What does He say He will do for the stranger who keeps His Sabbath? </w:t>
      </w:r>
      <w:r>
        <w:rPr>
          <w:rFonts w:eastAsia="Times New Roman"/>
          <w:color w:val="000000"/>
          <w:spacing w:val="-2"/>
          <w:sz w:val="24"/>
        </w:rPr>
        <w:t xml:space="preserve">“Also the sons of the stranger, that join themselves to the Lord, to serve Him, and to love the name of the Lord, to be His servants, everyone that </w:t>
      </w:r>
      <w:r>
        <w:rPr>
          <w:rFonts w:eastAsia="Times New Roman"/>
          <w:i/>
          <w:color w:val="000000"/>
          <w:spacing w:val="-2"/>
          <w:sz w:val="24"/>
        </w:rPr>
        <w:t xml:space="preserve">keepeth the Sabbath from polluting it, and taketh hold of My covenant; even them will I bring to My holy </w:t>
      </w:r>
      <w:r>
        <w:rPr>
          <w:rFonts w:eastAsia="Times New Roman"/>
          <w:i/>
          <w:color w:val="000000"/>
          <w:spacing w:val="-2"/>
          <w:sz w:val="24"/>
        </w:rPr>
        <w:lastRenderedPageBreak/>
        <w:t xml:space="preserve">mountain. and make them joyful in My house of prayer... </w:t>
      </w:r>
      <w:r>
        <w:rPr>
          <w:rFonts w:eastAsia="Times New Roman"/>
          <w:color w:val="000000"/>
          <w:spacing w:val="-2"/>
          <w:sz w:val="24"/>
        </w:rPr>
        <w:t xml:space="preserve">The Lord God which gathereth the outcasts of Israel saith, </w:t>
      </w:r>
      <w:r>
        <w:rPr>
          <w:rFonts w:eastAsia="Times New Roman"/>
          <w:i/>
          <w:color w:val="000000"/>
          <w:spacing w:val="-2"/>
          <w:sz w:val="24"/>
        </w:rPr>
        <w:t xml:space="preserve">Yet will gather others to Him, </w:t>
      </w:r>
      <w:r>
        <w:rPr>
          <w:rFonts w:eastAsia="Times New Roman"/>
          <w:color w:val="000000"/>
          <w:spacing w:val="-2"/>
          <w:sz w:val="24"/>
        </w:rPr>
        <w:t>beside those that are gathered unto Him." Isa. 56:6-8.</w:t>
      </w:r>
    </w:p>
    <w:p w14:paraId="21707108" w14:textId="77777777" w:rsidR="002F40FA" w:rsidRDefault="00EA067A">
      <w:pPr>
        <w:spacing w:before="125" w:line="275" w:lineRule="exact"/>
        <w:ind w:left="72" w:right="72" w:firstLine="648"/>
        <w:textAlignment w:val="baseline"/>
        <w:rPr>
          <w:rFonts w:eastAsia="Times New Roman"/>
          <w:b/>
          <w:color w:val="000000"/>
          <w:sz w:val="24"/>
        </w:rPr>
      </w:pPr>
      <w:r>
        <w:rPr>
          <w:rFonts w:eastAsia="Times New Roman"/>
          <w:b/>
          <w:color w:val="000000"/>
          <w:sz w:val="24"/>
        </w:rPr>
        <w:t xml:space="preserve">What two classes did Paul once address at Antioch on the Sabbath? </w:t>
      </w:r>
      <w:r>
        <w:rPr>
          <w:rFonts w:eastAsia="Times New Roman"/>
          <w:color w:val="000000"/>
          <w:sz w:val="24"/>
        </w:rPr>
        <w:t xml:space="preserve">Then Paul stood up, and beckoning with his hand said, </w:t>
      </w:r>
      <w:r>
        <w:rPr>
          <w:rFonts w:eastAsia="Times New Roman"/>
          <w:i/>
          <w:color w:val="000000"/>
          <w:sz w:val="24"/>
        </w:rPr>
        <w:t xml:space="preserve">Men of Israel, and ye that fear God, </w:t>
      </w:r>
      <w:r>
        <w:rPr>
          <w:rFonts w:eastAsia="Times New Roman"/>
          <w:color w:val="000000"/>
          <w:sz w:val="24"/>
        </w:rPr>
        <w:t>give audience." Acts 13:16.</w:t>
      </w:r>
    </w:p>
    <w:p w14:paraId="21707109" w14:textId="77777777" w:rsidR="002F40FA" w:rsidRDefault="00EA067A">
      <w:pPr>
        <w:spacing w:before="128" w:line="274" w:lineRule="exact"/>
        <w:ind w:left="72" w:right="72" w:firstLine="648"/>
        <w:textAlignment w:val="baseline"/>
        <w:rPr>
          <w:rFonts w:eastAsia="Times New Roman"/>
          <w:b/>
          <w:color w:val="000000"/>
          <w:spacing w:val="-1"/>
          <w:sz w:val="24"/>
        </w:rPr>
      </w:pPr>
      <w:r>
        <w:rPr>
          <w:rFonts w:eastAsia="Times New Roman"/>
          <w:b/>
          <w:color w:val="000000"/>
          <w:spacing w:val="-1"/>
          <w:sz w:val="24"/>
        </w:rPr>
        <w:t xml:space="preserve">Under what conditions was the church established in the Gentile city of Philippi? </w:t>
      </w:r>
      <w:r>
        <w:rPr>
          <w:rFonts w:eastAsia="Times New Roman"/>
          <w:color w:val="000000"/>
          <w:spacing w:val="-1"/>
          <w:sz w:val="24"/>
        </w:rPr>
        <w:t>"And from hence to Philippi, which is the chief city of that part of Macedonia, and a colony; and we were in that city abiding certain days. And on the Sabbath we went out of the city by a river side, where prayer was wont to be made; and we sat down, and spake unto the women which resorted thither." Acts 16:12, 13. Read also verses 14-40.</w:t>
      </w:r>
    </w:p>
    <w:p w14:paraId="2170710A" w14:textId="77777777" w:rsidR="002F40FA" w:rsidRDefault="00EA067A">
      <w:pPr>
        <w:spacing w:before="128" w:line="274" w:lineRule="exact"/>
        <w:ind w:left="72" w:right="72" w:firstLine="648"/>
        <w:textAlignment w:val="baseline"/>
        <w:rPr>
          <w:rFonts w:eastAsia="Times New Roman"/>
          <w:b/>
          <w:color w:val="000000"/>
          <w:sz w:val="24"/>
        </w:rPr>
      </w:pPr>
      <w:r>
        <w:rPr>
          <w:rFonts w:eastAsia="Times New Roman"/>
          <w:b/>
          <w:color w:val="000000"/>
          <w:sz w:val="24"/>
        </w:rPr>
        <w:t xml:space="preserve">At Corinth, what two classes assembled on the Sabbath to listen to the apostle's discourses? </w:t>
      </w:r>
      <w:r>
        <w:rPr>
          <w:rFonts w:eastAsia="Times New Roman"/>
          <w:color w:val="000000"/>
          <w:sz w:val="24"/>
        </w:rPr>
        <w:t>“And he reasoned in the synagogue every Sabbath, and persuaded the Jews and the Greeks [Gentiles] ." Acts 18:4.</w:t>
      </w:r>
    </w:p>
    <w:p w14:paraId="2170710B" w14:textId="77777777" w:rsidR="002F40FA" w:rsidRDefault="00EA067A">
      <w:pPr>
        <w:spacing w:before="124" w:line="274" w:lineRule="exact"/>
        <w:ind w:left="72" w:right="72" w:firstLine="648"/>
        <w:textAlignment w:val="baseline"/>
        <w:rPr>
          <w:rFonts w:eastAsia="Times New Roman"/>
          <w:b/>
          <w:color w:val="000000"/>
          <w:sz w:val="24"/>
        </w:rPr>
      </w:pPr>
      <w:r>
        <w:rPr>
          <w:rFonts w:eastAsia="Times New Roman"/>
          <w:b/>
          <w:color w:val="000000"/>
          <w:sz w:val="24"/>
        </w:rPr>
        <w:t xml:space="preserve">How long had Moses and the prophets been read in the synagogues? And how extensively were they taught? </w:t>
      </w:r>
      <w:r>
        <w:rPr>
          <w:rFonts w:eastAsia="Times New Roman"/>
          <w:color w:val="000000"/>
          <w:sz w:val="24"/>
        </w:rPr>
        <w:t xml:space="preserve">“For Moses of old time hath in every city them that preach him, being read in the synagogues </w:t>
      </w:r>
      <w:r>
        <w:rPr>
          <w:rFonts w:eastAsia="Times New Roman"/>
          <w:i/>
          <w:color w:val="000000"/>
          <w:sz w:val="24"/>
        </w:rPr>
        <w:t xml:space="preserve">every Sabbath day." </w:t>
      </w:r>
      <w:r>
        <w:rPr>
          <w:rFonts w:eastAsia="Times New Roman"/>
          <w:color w:val="000000"/>
          <w:sz w:val="24"/>
        </w:rPr>
        <w:t>Acts 15:21.</w:t>
      </w:r>
    </w:p>
    <w:p w14:paraId="2170710C" w14:textId="77777777" w:rsidR="002F40FA" w:rsidRDefault="00EA067A">
      <w:pPr>
        <w:spacing w:before="125" w:line="275" w:lineRule="exact"/>
        <w:ind w:left="72" w:right="72" w:firstLine="648"/>
        <w:textAlignment w:val="baseline"/>
        <w:rPr>
          <w:rFonts w:eastAsia="Times New Roman"/>
          <w:b/>
          <w:color w:val="000000"/>
          <w:sz w:val="24"/>
        </w:rPr>
      </w:pPr>
      <w:r>
        <w:rPr>
          <w:rFonts w:eastAsia="Times New Roman"/>
          <w:b/>
          <w:color w:val="000000"/>
          <w:sz w:val="24"/>
        </w:rPr>
        <w:t xml:space="preserve">Of what two classes was the "congregation of Israel" made up? </w:t>
      </w:r>
      <w:r>
        <w:rPr>
          <w:rFonts w:eastAsia="Times New Roman"/>
          <w:color w:val="000000"/>
          <w:sz w:val="24"/>
        </w:rPr>
        <w:t>“And a mixed multitude went up also with them; and flocks, and herds, even very much cattle." Ex. 12:38.</w:t>
      </w:r>
    </w:p>
    <w:p w14:paraId="2170710D" w14:textId="77777777" w:rsidR="002F40FA" w:rsidRDefault="00EA067A">
      <w:pPr>
        <w:spacing w:before="122" w:after="370" w:line="275" w:lineRule="exact"/>
        <w:ind w:left="72" w:right="288" w:firstLine="648"/>
        <w:textAlignment w:val="baseline"/>
        <w:rPr>
          <w:rFonts w:eastAsia="Times New Roman"/>
          <w:b/>
          <w:color w:val="000000"/>
          <w:sz w:val="24"/>
        </w:rPr>
      </w:pPr>
      <w:r>
        <w:rPr>
          <w:rFonts w:eastAsia="Times New Roman"/>
          <w:b/>
          <w:color w:val="000000"/>
          <w:sz w:val="24"/>
        </w:rPr>
        <w:t xml:space="preserve">How were these "strangers" regarded? </w:t>
      </w:r>
      <w:r>
        <w:rPr>
          <w:rFonts w:eastAsia="Times New Roman"/>
          <w:i/>
          <w:color w:val="000000"/>
          <w:sz w:val="24"/>
        </w:rPr>
        <w:t xml:space="preserve">“One law shall be to him that is home born, and unto the stranger </w:t>
      </w:r>
      <w:r>
        <w:rPr>
          <w:rFonts w:eastAsia="Times New Roman"/>
          <w:color w:val="000000"/>
          <w:sz w:val="24"/>
        </w:rPr>
        <w:t>that sojourneth among you." Ex. 12:49.</w:t>
      </w:r>
    </w:p>
    <w:p w14:paraId="2170710E" w14:textId="77777777" w:rsidR="002F40FA" w:rsidRDefault="00EA067A">
      <w:pPr>
        <w:spacing w:before="1" w:line="275" w:lineRule="exact"/>
        <w:textAlignment w:val="baseline"/>
        <w:rPr>
          <w:rFonts w:eastAsia="Times New Roman"/>
          <w:color w:val="000000"/>
          <w:spacing w:val="6"/>
          <w:sz w:val="24"/>
        </w:rPr>
      </w:pPr>
      <w:r>
        <w:rPr>
          <w:rFonts w:eastAsia="Times New Roman"/>
          <w:color w:val="000000"/>
          <w:spacing w:val="6"/>
          <w:sz w:val="24"/>
        </w:rPr>
        <w:t>199</w:t>
      </w:r>
    </w:p>
    <w:p w14:paraId="2170710F" w14:textId="77777777" w:rsidR="002F40FA" w:rsidRDefault="00EA067A">
      <w:pPr>
        <w:spacing w:before="1" w:line="275" w:lineRule="exact"/>
        <w:ind w:left="72" w:right="72" w:firstLine="720"/>
        <w:textAlignment w:val="baseline"/>
        <w:rPr>
          <w:rFonts w:eastAsia="Times New Roman"/>
          <w:b/>
          <w:color w:val="000000"/>
          <w:sz w:val="24"/>
        </w:rPr>
      </w:pPr>
      <w:r>
        <w:rPr>
          <w:rFonts w:eastAsia="Times New Roman"/>
          <w:b/>
          <w:color w:val="000000"/>
          <w:sz w:val="24"/>
        </w:rPr>
        <w:t xml:space="preserve">Who murmured against Moses and Aaron after entering the wilderness? </w:t>
      </w:r>
      <w:r>
        <w:rPr>
          <w:rFonts w:eastAsia="Times New Roman"/>
          <w:color w:val="000000"/>
          <w:sz w:val="24"/>
        </w:rPr>
        <w:t>“And the whole congregation of the children of Israel murmured against Moses and Aaron in the wilderness." Ex. 16:2.</w:t>
      </w:r>
    </w:p>
    <w:p w14:paraId="21707110" w14:textId="77777777" w:rsidR="002F40FA" w:rsidRDefault="00EA067A">
      <w:pPr>
        <w:spacing w:before="120" w:line="276" w:lineRule="exact"/>
        <w:ind w:left="72" w:right="72" w:firstLine="720"/>
        <w:textAlignment w:val="baseline"/>
        <w:rPr>
          <w:rFonts w:eastAsia="Times New Roman"/>
          <w:b/>
          <w:color w:val="000000"/>
          <w:sz w:val="24"/>
        </w:rPr>
      </w:pPr>
      <w:r>
        <w:rPr>
          <w:rFonts w:eastAsia="Times New Roman"/>
          <w:b/>
          <w:color w:val="000000"/>
          <w:sz w:val="24"/>
        </w:rPr>
        <w:t xml:space="preserve">How did God prove the whole congregation? </w:t>
      </w:r>
      <w:r>
        <w:rPr>
          <w:rFonts w:eastAsia="Times New Roman"/>
          <w:color w:val="000000"/>
          <w:sz w:val="24"/>
        </w:rPr>
        <w:t xml:space="preserve">“Then said the Lord unto Moses, Behold, I will rain bread from heaven for you: and the people shall go out and gather a certain rate every day, that I may prove them, </w:t>
      </w:r>
      <w:r>
        <w:rPr>
          <w:rFonts w:eastAsia="Times New Roman"/>
          <w:i/>
          <w:color w:val="000000"/>
          <w:sz w:val="24"/>
        </w:rPr>
        <w:t xml:space="preserve">whether they will walk in My law, or no." </w:t>
      </w:r>
      <w:r>
        <w:rPr>
          <w:rFonts w:eastAsia="Times New Roman"/>
          <w:color w:val="000000"/>
          <w:sz w:val="24"/>
        </w:rPr>
        <w:t>Ex. 16:4.</w:t>
      </w:r>
    </w:p>
    <w:p w14:paraId="21707111" w14:textId="77777777" w:rsidR="002F40FA" w:rsidRDefault="00EA067A">
      <w:pPr>
        <w:spacing w:before="123" w:line="276" w:lineRule="exact"/>
        <w:ind w:left="72" w:right="72" w:firstLine="720"/>
        <w:textAlignment w:val="baseline"/>
        <w:rPr>
          <w:rFonts w:eastAsia="Times New Roman"/>
          <w:b/>
          <w:color w:val="000000"/>
          <w:spacing w:val="-4"/>
          <w:sz w:val="24"/>
        </w:rPr>
      </w:pPr>
      <w:r>
        <w:rPr>
          <w:rFonts w:eastAsia="Times New Roman"/>
          <w:b/>
          <w:color w:val="000000"/>
          <w:spacing w:val="-4"/>
          <w:sz w:val="24"/>
        </w:rPr>
        <w:t xml:space="preserve">How did the people stand the test? </w:t>
      </w:r>
      <w:r>
        <w:rPr>
          <w:rFonts w:eastAsia="Times New Roman"/>
          <w:color w:val="000000"/>
          <w:spacing w:val="-4"/>
          <w:sz w:val="24"/>
        </w:rPr>
        <w:t xml:space="preserve">“And it came to pass, that there went out </w:t>
      </w:r>
      <w:r>
        <w:rPr>
          <w:rFonts w:eastAsia="Times New Roman"/>
          <w:i/>
          <w:color w:val="000000"/>
          <w:spacing w:val="-4"/>
          <w:sz w:val="24"/>
        </w:rPr>
        <w:t xml:space="preserve">some of the people on the seventh day </w:t>
      </w:r>
      <w:r>
        <w:rPr>
          <w:rFonts w:eastAsia="Times New Roman"/>
          <w:color w:val="000000"/>
          <w:spacing w:val="-4"/>
          <w:sz w:val="24"/>
        </w:rPr>
        <w:t xml:space="preserve">for to gather, and they found none. And the Lord said unto Moses, </w:t>
      </w:r>
      <w:r>
        <w:rPr>
          <w:rFonts w:eastAsia="Times New Roman"/>
          <w:i/>
          <w:color w:val="000000"/>
          <w:spacing w:val="-4"/>
          <w:sz w:val="24"/>
        </w:rPr>
        <w:t xml:space="preserve">How long refuse ye to keep My commandments and My laws?" </w:t>
      </w:r>
      <w:r>
        <w:rPr>
          <w:rFonts w:eastAsia="Times New Roman"/>
          <w:color w:val="000000"/>
          <w:spacing w:val="-4"/>
          <w:sz w:val="24"/>
        </w:rPr>
        <w:t>Ex. 16:27, 28.</w:t>
      </w:r>
    </w:p>
    <w:p w14:paraId="21707112" w14:textId="77777777" w:rsidR="002F40FA" w:rsidRDefault="00EA067A">
      <w:pPr>
        <w:spacing w:before="119" w:line="276" w:lineRule="exact"/>
        <w:ind w:left="72" w:right="72" w:firstLine="720"/>
        <w:textAlignment w:val="baseline"/>
        <w:rPr>
          <w:rFonts w:eastAsia="Times New Roman"/>
          <w:b/>
          <w:color w:val="000000"/>
          <w:sz w:val="24"/>
        </w:rPr>
      </w:pPr>
      <w:r>
        <w:rPr>
          <w:rFonts w:eastAsia="Times New Roman"/>
          <w:b/>
          <w:color w:val="000000"/>
          <w:sz w:val="24"/>
        </w:rPr>
        <w:t xml:space="preserve">How did all "the people" heed this stern rebuke? </w:t>
      </w:r>
      <w:r>
        <w:rPr>
          <w:rFonts w:eastAsia="Times New Roman"/>
          <w:color w:val="000000"/>
          <w:sz w:val="24"/>
        </w:rPr>
        <w:t>“So the people rested on the seventh day." Ex. 16:30.</w:t>
      </w:r>
    </w:p>
    <w:p w14:paraId="21707113" w14:textId="77777777" w:rsidR="002F40FA" w:rsidRDefault="00EA067A">
      <w:pPr>
        <w:spacing w:before="121" w:line="229" w:lineRule="exact"/>
        <w:ind w:left="72" w:right="72" w:firstLine="720"/>
        <w:textAlignment w:val="baseline"/>
        <w:rPr>
          <w:rFonts w:eastAsia="Times New Roman"/>
          <w:color w:val="000000"/>
        </w:rPr>
      </w:pPr>
      <w:r>
        <w:rPr>
          <w:rFonts w:eastAsia="Times New Roman"/>
          <w:color w:val="000000"/>
        </w:rPr>
        <w:t>NOTE. - Here were the Egyptians (a mixed multitude) with the Israelites, and all were included among the murmurers. All were proved by God's law of the Sabbath, whether they would keep it or not, and that thirty days, at least, before its formal delivery upon Mt. Sinai. In this case, Israelite and Egyptian (Jew and Gentile) were treated alike, both were obliged to observe the Sabbath.</w:t>
      </w:r>
    </w:p>
    <w:p w14:paraId="21707114" w14:textId="77777777" w:rsidR="002F40FA" w:rsidRDefault="00EA067A">
      <w:pPr>
        <w:spacing w:before="124" w:line="276" w:lineRule="exact"/>
        <w:ind w:left="72" w:right="72" w:firstLine="720"/>
        <w:textAlignment w:val="baseline"/>
        <w:rPr>
          <w:rFonts w:eastAsia="Times New Roman"/>
          <w:b/>
          <w:color w:val="000000"/>
          <w:sz w:val="24"/>
        </w:rPr>
      </w:pPr>
      <w:r>
        <w:rPr>
          <w:rFonts w:eastAsia="Times New Roman"/>
          <w:b/>
          <w:color w:val="000000"/>
          <w:sz w:val="24"/>
        </w:rPr>
        <w:t>What instruction did Moses immediately begin giving to the people?</w:t>
      </w:r>
      <w:r>
        <w:rPr>
          <w:rFonts w:eastAsia="Times New Roman"/>
          <w:color w:val="000000"/>
          <w:sz w:val="24"/>
        </w:rPr>
        <w:t xml:space="preserve">” When they have a matter, they come unto me; and I judge between one and another, and </w:t>
      </w:r>
      <w:r>
        <w:rPr>
          <w:rFonts w:eastAsia="Times New Roman"/>
          <w:i/>
          <w:color w:val="000000"/>
          <w:sz w:val="24"/>
        </w:rPr>
        <w:t xml:space="preserve">I do make them know the statute of God, and His laws." </w:t>
      </w:r>
      <w:r>
        <w:rPr>
          <w:rFonts w:eastAsia="Times New Roman"/>
          <w:color w:val="000000"/>
          <w:sz w:val="24"/>
        </w:rPr>
        <w:t>Ex. 18:16.</w:t>
      </w:r>
    </w:p>
    <w:p w14:paraId="21707115" w14:textId="77777777" w:rsidR="002F40FA" w:rsidRDefault="00EA067A">
      <w:pPr>
        <w:spacing w:before="124" w:line="275" w:lineRule="exact"/>
        <w:ind w:left="72" w:right="72" w:firstLine="720"/>
        <w:textAlignment w:val="baseline"/>
        <w:rPr>
          <w:rFonts w:eastAsia="Times New Roman"/>
          <w:b/>
          <w:color w:val="000000"/>
          <w:sz w:val="24"/>
        </w:rPr>
      </w:pPr>
      <w:r>
        <w:rPr>
          <w:rFonts w:eastAsia="Times New Roman"/>
          <w:b/>
          <w:color w:val="000000"/>
          <w:sz w:val="24"/>
        </w:rPr>
        <w:t xml:space="preserve">When God gave the Sabbath commandment from Sinai, did He mention these Gentiles by name? </w:t>
      </w:r>
      <w:r>
        <w:rPr>
          <w:rFonts w:eastAsia="Times New Roman"/>
          <w:color w:val="000000"/>
          <w:sz w:val="24"/>
        </w:rPr>
        <w:t xml:space="preserve">“The seventh day is the Sabbath of the Lord thy God; in it thou shalt not do any work, thou, nor thy son, nor thy daughter, thy man servant, nor thy maid servant, nor thy cattle, nor </w:t>
      </w:r>
      <w:r>
        <w:rPr>
          <w:rFonts w:eastAsia="Times New Roman"/>
          <w:i/>
          <w:color w:val="000000"/>
          <w:sz w:val="24"/>
        </w:rPr>
        <w:t xml:space="preserve">thy stranger that is within thy gates." </w:t>
      </w:r>
      <w:r>
        <w:rPr>
          <w:rFonts w:eastAsia="Times New Roman"/>
          <w:color w:val="000000"/>
          <w:sz w:val="24"/>
        </w:rPr>
        <w:t>Ex. 20:10.</w:t>
      </w:r>
    </w:p>
    <w:p w14:paraId="21707116" w14:textId="77777777" w:rsidR="002F40FA" w:rsidRDefault="00EA067A">
      <w:pPr>
        <w:spacing w:before="125" w:line="275" w:lineRule="exact"/>
        <w:ind w:left="72" w:right="72" w:firstLine="720"/>
        <w:textAlignment w:val="baseline"/>
        <w:rPr>
          <w:rFonts w:eastAsia="Times New Roman"/>
          <w:b/>
          <w:color w:val="000000"/>
          <w:sz w:val="24"/>
        </w:rPr>
      </w:pPr>
      <w:r>
        <w:rPr>
          <w:rFonts w:eastAsia="Times New Roman"/>
          <w:b/>
          <w:color w:val="000000"/>
          <w:sz w:val="24"/>
        </w:rPr>
        <w:lastRenderedPageBreak/>
        <w:t xml:space="preserve">What prayer did Solomon offer at the dedication of the temple, concerning the privileges and duties of the stranger? </w:t>
      </w:r>
      <w:r>
        <w:rPr>
          <w:rFonts w:eastAsia="Times New Roman"/>
          <w:color w:val="000000"/>
          <w:sz w:val="24"/>
        </w:rPr>
        <w:t xml:space="preserve">“Moreover concerning a stranger, that is not of Thy people Israel, ...when he shall come and pray toward this house, hear Thou in heaven Thy dwelling place, and do according to all that the stranger calleth to Thee for; </w:t>
      </w:r>
      <w:r>
        <w:rPr>
          <w:rFonts w:eastAsia="Times New Roman"/>
          <w:i/>
          <w:color w:val="000000"/>
          <w:sz w:val="24"/>
        </w:rPr>
        <w:t xml:space="preserve">that all people of the earth may know Thy name, to fear Thee as do Thy people Israel." </w:t>
      </w:r>
      <w:r>
        <w:rPr>
          <w:rFonts w:eastAsia="Times New Roman"/>
          <w:color w:val="000000"/>
          <w:sz w:val="24"/>
        </w:rPr>
        <w:t>1 Kings 8:41-43.</w:t>
      </w:r>
    </w:p>
    <w:p w14:paraId="21707117" w14:textId="77777777" w:rsidR="002F40FA" w:rsidRDefault="00EA067A">
      <w:pPr>
        <w:spacing w:before="124" w:line="275" w:lineRule="exact"/>
        <w:ind w:left="72" w:right="72" w:firstLine="720"/>
        <w:textAlignment w:val="baseline"/>
        <w:rPr>
          <w:rFonts w:eastAsia="Times New Roman"/>
          <w:b/>
          <w:color w:val="000000"/>
          <w:sz w:val="24"/>
        </w:rPr>
      </w:pPr>
      <w:r>
        <w:rPr>
          <w:rFonts w:eastAsia="Times New Roman"/>
          <w:b/>
          <w:color w:val="000000"/>
          <w:sz w:val="24"/>
        </w:rPr>
        <w:t>When all the redeemed people of the earth shall come up to worship before God in the new earth, what day will still be recognized by them?</w:t>
      </w:r>
      <w:r>
        <w:rPr>
          <w:rFonts w:eastAsia="Times New Roman"/>
          <w:color w:val="000000"/>
          <w:sz w:val="24"/>
        </w:rPr>
        <w:t>” And it shall come to pass, that from one new moon to another, and from one Sabbath to another, shall all flesh come to worship before Me, saith the Lord." Isa. 66:23.</w:t>
      </w:r>
    </w:p>
    <w:p w14:paraId="21707118" w14:textId="77777777" w:rsidR="002F40FA" w:rsidRDefault="00EA067A">
      <w:pPr>
        <w:spacing w:before="122" w:after="275" w:line="229" w:lineRule="exact"/>
        <w:ind w:left="72" w:right="72" w:firstLine="720"/>
        <w:textAlignment w:val="baseline"/>
        <w:rPr>
          <w:rFonts w:eastAsia="Times New Roman"/>
          <w:color w:val="000000"/>
        </w:rPr>
      </w:pPr>
      <w:r>
        <w:rPr>
          <w:rFonts w:eastAsia="Times New Roman"/>
          <w:color w:val="000000"/>
        </w:rPr>
        <w:t>NOTE. - Thus to all eternity will the creative power of Jehovah be commemorated by the redeemed of every tribe and nation of the earth.</w:t>
      </w:r>
    </w:p>
    <w:p w14:paraId="21707119" w14:textId="77777777" w:rsidR="002F40FA" w:rsidRPr="00EA07C1" w:rsidRDefault="00EA067A" w:rsidP="00EA07C1">
      <w:pPr>
        <w:pStyle w:val="Heading1"/>
      </w:pPr>
      <w:r w:rsidRPr="00EA07C1">
        <w:t>Section 10</w:t>
      </w:r>
      <w:r w:rsidR="00EA07C1" w:rsidRPr="00EA07C1">
        <w:t xml:space="preserve"> - </w:t>
      </w:r>
      <w:r w:rsidRPr="00EA07C1">
        <w:t>Religious Liberty</w:t>
      </w:r>
    </w:p>
    <w:p w14:paraId="2170711A" w14:textId="77777777" w:rsidR="002F40FA" w:rsidRDefault="00EA067A">
      <w:pPr>
        <w:spacing w:line="272" w:lineRule="exact"/>
        <w:textAlignment w:val="baseline"/>
        <w:rPr>
          <w:rFonts w:eastAsia="Times New Roman"/>
          <w:color w:val="000000"/>
          <w:spacing w:val="19"/>
          <w:sz w:val="24"/>
        </w:rPr>
      </w:pPr>
      <w:r>
        <w:rPr>
          <w:rFonts w:eastAsia="Times New Roman"/>
          <w:color w:val="000000"/>
          <w:spacing w:val="19"/>
          <w:sz w:val="24"/>
        </w:rPr>
        <w:t>200</w:t>
      </w:r>
    </w:p>
    <w:p w14:paraId="2170711B" w14:textId="77777777" w:rsidR="002F40FA" w:rsidRDefault="00EA067A">
      <w:pPr>
        <w:spacing w:line="300" w:lineRule="exact"/>
        <w:ind w:right="72"/>
        <w:jc w:val="center"/>
        <w:textAlignment w:val="baseline"/>
        <w:rPr>
          <w:rFonts w:ascii="Arial" w:eastAsia="Arial" w:hAnsi="Arial"/>
          <w:b/>
          <w:color w:val="000000"/>
          <w:spacing w:val="-1"/>
          <w:sz w:val="26"/>
        </w:rPr>
      </w:pPr>
      <w:r>
        <w:rPr>
          <w:rFonts w:ascii="Arial" w:eastAsia="Arial" w:hAnsi="Arial"/>
          <w:b/>
          <w:color w:val="000000"/>
          <w:spacing w:val="-1"/>
          <w:sz w:val="26"/>
        </w:rPr>
        <w:t>Chapter 97</w:t>
      </w:r>
    </w:p>
    <w:p w14:paraId="2170711C" w14:textId="77777777" w:rsidR="002F40FA" w:rsidRPr="00EA07C1" w:rsidRDefault="00EA07C1" w:rsidP="00EA07C1">
      <w:pPr>
        <w:pStyle w:val="Heading2"/>
      </w:pPr>
      <w:r w:rsidRPr="00EA07C1">
        <w:t xml:space="preserve">97 </w:t>
      </w:r>
      <w:r w:rsidR="00EA067A" w:rsidRPr="00EA07C1">
        <w:t>The Author of Liberty</w:t>
      </w:r>
    </w:p>
    <w:p w14:paraId="2170711D" w14:textId="77777777" w:rsidR="002F40FA" w:rsidRDefault="00EA067A">
      <w:pPr>
        <w:spacing w:before="189" w:line="276" w:lineRule="exact"/>
        <w:ind w:right="72" w:firstLine="720"/>
        <w:textAlignment w:val="baseline"/>
        <w:rPr>
          <w:rFonts w:eastAsia="Times New Roman"/>
          <w:b/>
          <w:color w:val="000000"/>
          <w:sz w:val="24"/>
        </w:rPr>
      </w:pPr>
      <w:r>
        <w:rPr>
          <w:rFonts w:eastAsia="Times New Roman"/>
          <w:b/>
          <w:color w:val="000000"/>
          <w:sz w:val="24"/>
        </w:rPr>
        <w:t xml:space="preserve">In what words does the Bible describe the bondage of Israel in Egypt? </w:t>
      </w:r>
      <w:r>
        <w:rPr>
          <w:rFonts w:eastAsia="Times New Roman"/>
          <w:color w:val="000000"/>
          <w:sz w:val="24"/>
        </w:rPr>
        <w:t xml:space="preserve">“And the children of Israel </w:t>
      </w:r>
      <w:r>
        <w:rPr>
          <w:rFonts w:eastAsia="Times New Roman"/>
          <w:i/>
          <w:color w:val="000000"/>
          <w:sz w:val="24"/>
        </w:rPr>
        <w:t xml:space="preserve">sighed </w:t>
      </w:r>
      <w:r>
        <w:rPr>
          <w:rFonts w:eastAsia="Times New Roman"/>
          <w:color w:val="000000"/>
          <w:sz w:val="24"/>
        </w:rPr>
        <w:t xml:space="preserve">by reason of the bondage, and they </w:t>
      </w:r>
      <w:r>
        <w:rPr>
          <w:rFonts w:eastAsia="Times New Roman"/>
          <w:i/>
          <w:color w:val="000000"/>
          <w:sz w:val="24"/>
        </w:rPr>
        <w:t xml:space="preserve">cried, </w:t>
      </w:r>
      <w:r>
        <w:rPr>
          <w:rFonts w:eastAsia="Times New Roman"/>
          <w:color w:val="000000"/>
          <w:sz w:val="24"/>
        </w:rPr>
        <w:t>and their cry came up unto God by reason of the bondage." Exodus 2:23. Compare with James 5:1-4.</w:t>
      </w:r>
    </w:p>
    <w:p w14:paraId="2170711E" w14:textId="77777777" w:rsidR="002F40FA" w:rsidRDefault="00EA067A">
      <w:pPr>
        <w:spacing w:before="120" w:line="276" w:lineRule="exact"/>
        <w:ind w:right="72" w:firstLine="720"/>
        <w:textAlignment w:val="baseline"/>
        <w:rPr>
          <w:rFonts w:eastAsia="Times New Roman"/>
          <w:b/>
          <w:color w:val="000000"/>
          <w:sz w:val="24"/>
        </w:rPr>
      </w:pPr>
      <w:r>
        <w:rPr>
          <w:rFonts w:eastAsia="Times New Roman"/>
          <w:b/>
          <w:color w:val="000000"/>
          <w:sz w:val="24"/>
        </w:rPr>
        <w:t xml:space="preserve">Who heard their cries for help? </w:t>
      </w:r>
      <w:r>
        <w:rPr>
          <w:rFonts w:eastAsia="Times New Roman"/>
          <w:i/>
          <w:color w:val="000000"/>
          <w:sz w:val="24"/>
        </w:rPr>
        <w:t xml:space="preserve">“God </w:t>
      </w:r>
      <w:r>
        <w:rPr>
          <w:rFonts w:eastAsia="Times New Roman"/>
          <w:color w:val="000000"/>
          <w:sz w:val="24"/>
        </w:rPr>
        <w:t>heard their groaning, and God remembered His covenant with Abraham, with Isaac, and with Jacob." Exodus 2:24.</w:t>
      </w:r>
    </w:p>
    <w:p w14:paraId="2170711F" w14:textId="77777777" w:rsidR="002F40FA" w:rsidRDefault="00EA067A">
      <w:pPr>
        <w:spacing w:before="124" w:line="275" w:lineRule="exact"/>
        <w:ind w:right="72" w:firstLine="720"/>
        <w:textAlignment w:val="baseline"/>
        <w:rPr>
          <w:rFonts w:eastAsia="Times New Roman"/>
          <w:b/>
          <w:color w:val="000000"/>
          <w:sz w:val="24"/>
        </w:rPr>
      </w:pPr>
      <w:r>
        <w:rPr>
          <w:rFonts w:eastAsia="Times New Roman"/>
          <w:b/>
          <w:color w:val="000000"/>
          <w:sz w:val="24"/>
        </w:rPr>
        <w:t>What did God tell Moses to do?</w:t>
      </w:r>
      <w:r>
        <w:rPr>
          <w:rFonts w:eastAsia="Times New Roman"/>
          <w:color w:val="000000"/>
          <w:sz w:val="24"/>
        </w:rPr>
        <w:t>” Now therefore, behold, the cry of the children of Israel is come unto me: and I have also seen the oppression wherewith the Egyptians oppress them. Come now therefore, and I will send thee unto Pharaoh, that thou mayest bring forth my people the children of Israel out of Egypt." Exodus 3:9, 10.</w:t>
      </w:r>
    </w:p>
    <w:p w14:paraId="21707120" w14:textId="77777777" w:rsidR="002F40FA" w:rsidRDefault="00EA067A">
      <w:pPr>
        <w:spacing w:before="118" w:line="276" w:lineRule="exact"/>
        <w:ind w:right="72" w:firstLine="720"/>
        <w:textAlignment w:val="baseline"/>
        <w:rPr>
          <w:rFonts w:eastAsia="Times New Roman"/>
          <w:b/>
          <w:color w:val="000000"/>
          <w:sz w:val="24"/>
        </w:rPr>
      </w:pPr>
      <w:r>
        <w:rPr>
          <w:rFonts w:eastAsia="Times New Roman"/>
          <w:b/>
          <w:color w:val="000000"/>
          <w:sz w:val="24"/>
        </w:rPr>
        <w:t xml:space="preserve">In giving His law to His people, how did God describe Himself? </w:t>
      </w:r>
      <w:r>
        <w:rPr>
          <w:rFonts w:eastAsia="Times New Roman"/>
          <w:color w:val="000000"/>
          <w:sz w:val="24"/>
        </w:rPr>
        <w:t xml:space="preserve">“I am the Lord thy God, which have </w:t>
      </w:r>
      <w:r>
        <w:rPr>
          <w:rFonts w:eastAsia="Times New Roman"/>
          <w:i/>
          <w:color w:val="000000"/>
          <w:sz w:val="24"/>
        </w:rPr>
        <w:t xml:space="preserve">brought thee out of </w:t>
      </w:r>
      <w:r>
        <w:rPr>
          <w:rFonts w:eastAsia="Times New Roman"/>
          <w:color w:val="000000"/>
          <w:sz w:val="24"/>
        </w:rPr>
        <w:t xml:space="preserve">the land of Egypt, out of </w:t>
      </w:r>
      <w:r>
        <w:rPr>
          <w:rFonts w:eastAsia="Times New Roman"/>
          <w:i/>
          <w:color w:val="000000"/>
          <w:sz w:val="24"/>
        </w:rPr>
        <w:t xml:space="preserve">the house of bondage." </w:t>
      </w:r>
      <w:r>
        <w:rPr>
          <w:rFonts w:eastAsia="Times New Roman"/>
          <w:color w:val="000000"/>
          <w:sz w:val="24"/>
        </w:rPr>
        <w:t>Exodus 20:2.</w:t>
      </w:r>
    </w:p>
    <w:p w14:paraId="21707121" w14:textId="77777777" w:rsidR="002F40FA" w:rsidRDefault="00EA067A">
      <w:pPr>
        <w:spacing w:before="113" w:line="277" w:lineRule="exact"/>
        <w:ind w:right="72" w:firstLine="720"/>
        <w:textAlignment w:val="baseline"/>
        <w:rPr>
          <w:rFonts w:eastAsia="Times New Roman"/>
          <w:b/>
          <w:color w:val="000000"/>
          <w:spacing w:val="-3"/>
          <w:sz w:val="24"/>
        </w:rPr>
      </w:pPr>
      <w:r>
        <w:rPr>
          <w:rFonts w:eastAsia="Times New Roman"/>
          <w:b/>
          <w:color w:val="000000"/>
          <w:spacing w:val="-3"/>
          <w:sz w:val="24"/>
        </w:rPr>
        <w:t xml:space="preserve">What did God do to protect Israel against slavery? </w:t>
      </w:r>
      <w:r>
        <w:rPr>
          <w:rFonts w:eastAsia="Times New Roman"/>
          <w:color w:val="000000"/>
          <w:spacing w:val="-3"/>
          <w:sz w:val="24"/>
        </w:rPr>
        <w:t xml:space="preserve">“And if thy brother, an Hebrew man, or an Hebrew woman, be sold unto thee, and serve thee six years; then </w:t>
      </w:r>
      <w:r>
        <w:rPr>
          <w:rFonts w:eastAsia="Times New Roman"/>
          <w:i/>
          <w:color w:val="000000"/>
          <w:spacing w:val="-3"/>
          <w:sz w:val="24"/>
        </w:rPr>
        <w:t xml:space="preserve">in the seventh year thou shalt let him go free </w:t>
      </w:r>
      <w:r>
        <w:rPr>
          <w:rFonts w:eastAsia="Times New Roman"/>
          <w:color w:val="000000"/>
          <w:spacing w:val="-3"/>
          <w:sz w:val="24"/>
        </w:rPr>
        <w:t xml:space="preserve">from thee. And when thou sendest him out free from thee, </w:t>
      </w:r>
      <w:r>
        <w:rPr>
          <w:rFonts w:eastAsia="Times New Roman"/>
          <w:i/>
          <w:color w:val="000000"/>
          <w:spacing w:val="-3"/>
          <w:sz w:val="24"/>
        </w:rPr>
        <w:t xml:space="preserve">thou shalt not let him go away empty: </w:t>
      </w:r>
      <w:r>
        <w:rPr>
          <w:rFonts w:eastAsia="Times New Roman"/>
          <w:color w:val="000000"/>
          <w:spacing w:val="-3"/>
          <w:sz w:val="24"/>
        </w:rPr>
        <w:t xml:space="preserve">thou shalt furnish him liberally out of thy flock, and out of thy floor, and out of thy winepress: of that wherewith the Lord thy God hath blessed thee thou shalt give unto him. And </w:t>
      </w:r>
      <w:r>
        <w:rPr>
          <w:rFonts w:eastAsia="Times New Roman"/>
          <w:i/>
          <w:color w:val="000000"/>
          <w:spacing w:val="-3"/>
          <w:sz w:val="24"/>
        </w:rPr>
        <w:t xml:space="preserve">thou shalt remember that thou wast a bondman in the land of Egypt, </w:t>
      </w:r>
      <w:r>
        <w:rPr>
          <w:rFonts w:eastAsia="Times New Roman"/>
          <w:color w:val="000000"/>
          <w:spacing w:val="-3"/>
          <w:sz w:val="24"/>
        </w:rPr>
        <w:t xml:space="preserve">and the Lord thy God redeemed thee: therefore I command thee this thing to day." Deuteronomy 15:12-15. </w:t>
      </w:r>
      <w:r>
        <w:rPr>
          <w:rFonts w:eastAsia="Times New Roman"/>
          <w:i/>
          <w:color w:val="000000"/>
          <w:spacing w:val="-3"/>
          <w:sz w:val="24"/>
        </w:rPr>
        <w:t xml:space="preserve">"Thou shalt neither vex a stranger, nor oppress him: </w:t>
      </w:r>
      <w:r>
        <w:rPr>
          <w:rFonts w:eastAsia="Times New Roman"/>
          <w:color w:val="000000"/>
          <w:spacing w:val="-3"/>
          <w:sz w:val="24"/>
        </w:rPr>
        <w:t>for ye were strangers in the land of Egypt." Exodus 22:21; (See 2 Corinthians 1:2-4.)</w:t>
      </w:r>
    </w:p>
    <w:p w14:paraId="21707122" w14:textId="77777777" w:rsidR="002F40FA" w:rsidRDefault="00EA067A">
      <w:pPr>
        <w:spacing w:before="116" w:line="277" w:lineRule="exact"/>
        <w:ind w:right="72" w:firstLine="720"/>
        <w:textAlignment w:val="baseline"/>
        <w:rPr>
          <w:rFonts w:eastAsia="Times New Roman"/>
          <w:b/>
          <w:color w:val="000000"/>
          <w:sz w:val="24"/>
        </w:rPr>
      </w:pPr>
      <w:r>
        <w:rPr>
          <w:rFonts w:eastAsia="Times New Roman"/>
          <w:b/>
          <w:color w:val="000000"/>
          <w:sz w:val="24"/>
        </w:rPr>
        <w:t xml:space="preserve">What was one of the reasons that Israel should keep the Sabbath? </w:t>
      </w:r>
      <w:r>
        <w:rPr>
          <w:rFonts w:eastAsia="Times New Roman"/>
          <w:color w:val="000000"/>
          <w:sz w:val="24"/>
        </w:rPr>
        <w:t xml:space="preserve">“And </w:t>
      </w:r>
      <w:r>
        <w:rPr>
          <w:rFonts w:eastAsia="Times New Roman"/>
          <w:i/>
          <w:color w:val="000000"/>
          <w:sz w:val="24"/>
        </w:rPr>
        <w:t xml:space="preserve">remember that thou wast a servant in the land of Egypt, </w:t>
      </w:r>
      <w:r>
        <w:rPr>
          <w:rFonts w:eastAsia="Times New Roman"/>
          <w:color w:val="000000"/>
          <w:sz w:val="24"/>
        </w:rPr>
        <w:t xml:space="preserve">and that the Lord thy God brought thee out thence through a mighty hand and by a stretched out arm: </w:t>
      </w:r>
      <w:r>
        <w:rPr>
          <w:rFonts w:eastAsia="Times New Roman"/>
          <w:i/>
          <w:color w:val="000000"/>
          <w:sz w:val="24"/>
        </w:rPr>
        <w:t xml:space="preserve">therefore the Lord thy God commanded thee to keep the Sabbath day." </w:t>
      </w:r>
      <w:r>
        <w:rPr>
          <w:rFonts w:eastAsia="Times New Roman"/>
          <w:color w:val="000000"/>
          <w:sz w:val="24"/>
        </w:rPr>
        <w:t>Deuteronomy 5:15.</w:t>
      </w:r>
    </w:p>
    <w:p w14:paraId="21707123" w14:textId="77777777" w:rsidR="002F40FA" w:rsidRDefault="00EA067A">
      <w:pPr>
        <w:spacing w:before="124" w:line="275" w:lineRule="exact"/>
        <w:ind w:right="72" w:firstLine="720"/>
        <w:textAlignment w:val="baseline"/>
        <w:rPr>
          <w:rFonts w:eastAsia="Times New Roman"/>
          <w:b/>
          <w:color w:val="000000"/>
          <w:sz w:val="24"/>
        </w:rPr>
      </w:pPr>
      <w:r>
        <w:rPr>
          <w:rFonts w:eastAsia="Times New Roman"/>
          <w:b/>
          <w:color w:val="000000"/>
          <w:sz w:val="24"/>
        </w:rPr>
        <w:t>What proclamation was made every fifty years?</w:t>
      </w:r>
      <w:r>
        <w:rPr>
          <w:rFonts w:eastAsia="Times New Roman"/>
          <w:color w:val="000000"/>
          <w:sz w:val="24"/>
        </w:rPr>
        <w:t xml:space="preserve">” And ye shall hallow the fiftieth year, and </w:t>
      </w:r>
      <w:r>
        <w:rPr>
          <w:rFonts w:eastAsia="Times New Roman"/>
          <w:i/>
          <w:color w:val="000000"/>
          <w:sz w:val="24"/>
        </w:rPr>
        <w:t xml:space="preserve">proclaim liberty throughout all the land unto all the inhabitants thereof: </w:t>
      </w:r>
      <w:r>
        <w:rPr>
          <w:rFonts w:eastAsia="Times New Roman"/>
          <w:color w:val="000000"/>
          <w:sz w:val="24"/>
        </w:rPr>
        <w:t>it shall be a jubilee unto you; and ye shall return every man unto his possession, and ye shall return every man unto his family." Leviticus 25:10.</w:t>
      </w:r>
    </w:p>
    <w:p w14:paraId="21707124" w14:textId="77777777" w:rsidR="002F40FA" w:rsidRDefault="00EA067A">
      <w:pPr>
        <w:spacing w:before="123" w:line="229" w:lineRule="exact"/>
        <w:ind w:right="72" w:firstLine="720"/>
        <w:textAlignment w:val="baseline"/>
        <w:rPr>
          <w:rFonts w:eastAsia="Times New Roman"/>
          <w:color w:val="000000"/>
        </w:rPr>
      </w:pPr>
      <w:r>
        <w:rPr>
          <w:rFonts w:eastAsia="Times New Roman"/>
          <w:color w:val="000000"/>
        </w:rPr>
        <w:lastRenderedPageBreak/>
        <w:t>NOTE. - The year of jubilee was a unique institution found in no other religion. It was a sort of exalted Sabbatical year which was to be kept every fiftieth year, being announced at the sound of the trumpet on the Day of Atonement. During this year all slaves who were Hebrews were to be liberated, and all lands restored to the former owners.</w:t>
      </w:r>
    </w:p>
    <w:p w14:paraId="21707125" w14:textId="77777777" w:rsidR="002F40FA" w:rsidRDefault="00EA067A">
      <w:pPr>
        <w:spacing w:before="118" w:line="276" w:lineRule="exact"/>
        <w:ind w:right="72" w:firstLine="720"/>
        <w:textAlignment w:val="baseline"/>
        <w:rPr>
          <w:rFonts w:eastAsia="Times New Roman"/>
          <w:b/>
          <w:color w:val="000000"/>
          <w:sz w:val="24"/>
        </w:rPr>
      </w:pPr>
      <w:r>
        <w:rPr>
          <w:rFonts w:eastAsia="Times New Roman"/>
          <w:b/>
          <w:color w:val="000000"/>
          <w:sz w:val="24"/>
        </w:rPr>
        <w:t xml:space="preserve">Because Israel failed to do this, became oppressive and forsook the Sabbath, what did God do? </w:t>
      </w:r>
      <w:r>
        <w:rPr>
          <w:rFonts w:eastAsia="Times New Roman"/>
          <w:color w:val="000000"/>
          <w:sz w:val="24"/>
        </w:rPr>
        <w:t xml:space="preserve">“Therefore thus saith the Lord; Ye have not harkened unto Me, in proclaiming liberty, everyone to his brother, and every man to his neighbour; behold, I proclaim a liberty for you, saith the Lord, to the </w:t>
      </w:r>
      <w:r>
        <w:rPr>
          <w:rFonts w:eastAsia="Times New Roman"/>
          <w:i/>
          <w:color w:val="000000"/>
          <w:sz w:val="24"/>
        </w:rPr>
        <w:t xml:space="preserve">sword, </w:t>
      </w:r>
      <w:r>
        <w:rPr>
          <w:rFonts w:eastAsia="Times New Roman"/>
          <w:color w:val="000000"/>
          <w:sz w:val="24"/>
        </w:rPr>
        <w:t xml:space="preserve">to the </w:t>
      </w:r>
      <w:r>
        <w:rPr>
          <w:rFonts w:eastAsia="Times New Roman"/>
          <w:i/>
          <w:color w:val="000000"/>
          <w:sz w:val="24"/>
        </w:rPr>
        <w:t xml:space="preserve">pestilence, </w:t>
      </w:r>
      <w:r>
        <w:rPr>
          <w:rFonts w:eastAsia="Times New Roman"/>
          <w:color w:val="000000"/>
          <w:sz w:val="24"/>
        </w:rPr>
        <w:t xml:space="preserve">and to the </w:t>
      </w:r>
      <w:r>
        <w:rPr>
          <w:rFonts w:eastAsia="Times New Roman"/>
          <w:i/>
          <w:color w:val="000000"/>
          <w:sz w:val="24"/>
        </w:rPr>
        <w:t xml:space="preserve">famine; </w:t>
      </w:r>
      <w:r>
        <w:rPr>
          <w:rFonts w:eastAsia="Times New Roman"/>
          <w:color w:val="000000"/>
          <w:sz w:val="24"/>
        </w:rPr>
        <w:t xml:space="preserve">and </w:t>
      </w:r>
      <w:r>
        <w:rPr>
          <w:rFonts w:eastAsia="Times New Roman"/>
          <w:i/>
          <w:color w:val="000000"/>
          <w:sz w:val="24"/>
        </w:rPr>
        <w:t xml:space="preserve">I will make you to be removed into all the kingdoms of the earth." </w:t>
      </w:r>
      <w:r>
        <w:rPr>
          <w:rFonts w:eastAsia="Times New Roman"/>
          <w:color w:val="000000"/>
          <w:sz w:val="24"/>
        </w:rPr>
        <w:t>Jeremiah 34:17. (See also Jeremiah 17:24-27; 2 Chronicles 36:19-21.)</w:t>
      </w:r>
    </w:p>
    <w:p w14:paraId="21707126" w14:textId="77777777" w:rsidR="007E219C" w:rsidRPr="007E219C" w:rsidRDefault="00EA067A" w:rsidP="007E219C">
      <w:pPr>
        <w:spacing w:line="260" w:lineRule="exact"/>
        <w:ind w:right="72" w:firstLine="720"/>
        <w:textAlignment w:val="baseline"/>
        <w:rPr>
          <w:rFonts w:eastAsia="Times New Roman"/>
          <w:b/>
          <w:color w:val="000000"/>
          <w:sz w:val="24"/>
        </w:rPr>
      </w:pPr>
      <w:r>
        <w:rPr>
          <w:rFonts w:eastAsia="Times New Roman"/>
          <w:b/>
          <w:color w:val="000000"/>
          <w:sz w:val="24"/>
        </w:rPr>
        <w:t>What fault did the God of heaven find with Israel's religious gatherings?</w:t>
      </w:r>
      <w:r w:rsidR="007E219C">
        <w:rPr>
          <w:rFonts w:eastAsia="Times New Roman"/>
          <w:b/>
          <w:color w:val="000000"/>
          <w:sz w:val="24"/>
        </w:rPr>
        <w:t xml:space="preserve"> </w:t>
      </w:r>
      <w:r>
        <w:rPr>
          <w:rFonts w:eastAsia="Times New Roman"/>
          <w:color w:val="000000"/>
          <w:sz w:val="24"/>
        </w:rPr>
        <w:t xml:space="preserve">“Behold, in the day of your fast ye </w:t>
      </w:r>
      <w:r>
        <w:rPr>
          <w:rFonts w:eastAsia="Times New Roman"/>
          <w:i/>
          <w:color w:val="000000"/>
          <w:sz w:val="24"/>
        </w:rPr>
        <w:t xml:space="preserve">find pleasure, </w:t>
      </w:r>
      <w:r>
        <w:rPr>
          <w:rFonts w:eastAsia="Times New Roman"/>
          <w:color w:val="000000"/>
          <w:sz w:val="24"/>
        </w:rPr>
        <w:t xml:space="preserve">and </w:t>
      </w:r>
      <w:r>
        <w:rPr>
          <w:rFonts w:eastAsia="Times New Roman"/>
          <w:i/>
          <w:color w:val="000000"/>
          <w:sz w:val="24"/>
        </w:rPr>
        <w:t xml:space="preserve">exact all your labours. </w:t>
      </w:r>
      <w:r>
        <w:rPr>
          <w:rFonts w:eastAsia="Times New Roman"/>
          <w:color w:val="000000"/>
          <w:sz w:val="24"/>
        </w:rPr>
        <w:t xml:space="preserve">Behold, ye fast for </w:t>
      </w:r>
      <w:r>
        <w:rPr>
          <w:rFonts w:eastAsia="Times New Roman"/>
          <w:i/>
          <w:color w:val="000000"/>
          <w:sz w:val="24"/>
        </w:rPr>
        <w:t xml:space="preserve">strife </w:t>
      </w:r>
      <w:r>
        <w:rPr>
          <w:rFonts w:eastAsia="Times New Roman"/>
          <w:color w:val="000000"/>
          <w:sz w:val="24"/>
        </w:rPr>
        <w:t xml:space="preserve">and </w:t>
      </w:r>
      <w:r>
        <w:rPr>
          <w:rFonts w:eastAsia="Times New Roman"/>
          <w:i/>
          <w:color w:val="000000"/>
          <w:sz w:val="24"/>
        </w:rPr>
        <w:t xml:space="preserve">debate, </w:t>
      </w:r>
      <w:r>
        <w:rPr>
          <w:rFonts w:eastAsia="Times New Roman"/>
          <w:color w:val="000000"/>
          <w:sz w:val="24"/>
        </w:rPr>
        <w:t xml:space="preserve">and to </w:t>
      </w:r>
      <w:r>
        <w:rPr>
          <w:rFonts w:eastAsia="Times New Roman"/>
          <w:i/>
          <w:color w:val="000000"/>
          <w:sz w:val="24"/>
        </w:rPr>
        <w:t xml:space="preserve">smite with the fist of wickedness." </w:t>
      </w:r>
      <w:r>
        <w:rPr>
          <w:rFonts w:eastAsia="Times New Roman"/>
          <w:color w:val="000000"/>
          <w:sz w:val="24"/>
        </w:rPr>
        <w:t>Isaiah 58:3, 4.</w:t>
      </w:r>
      <w:r w:rsidR="007E219C" w:rsidRPr="007E219C">
        <w:rPr>
          <w:rFonts w:eastAsia="Times New Roman"/>
          <w:color w:val="000000"/>
          <w:spacing w:val="14"/>
          <w:sz w:val="24"/>
        </w:rPr>
        <w:t xml:space="preserve"> </w:t>
      </w:r>
    </w:p>
    <w:p w14:paraId="21707127" w14:textId="77777777" w:rsidR="002F40FA" w:rsidRDefault="007E219C" w:rsidP="007E219C">
      <w:pPr>
        <w:spacing w:line="260" w:lineRule="exact"/>
        <w:ind w:right="72" w:firstLine="720"/>
        <w:jc w:val="right"/>
        <w:textAlignment w:val="baseline"/>
        <w:rPr>
          <w:rFonts w:eastAsia="Times New Roman"/>
          <w:color w:val="000000"/>
          <w:spacing w:val="14"/>
          <w:sz w:val="24"/>
        </w:rPr>
      </w:pPr>
      <w:r>
        <w:rPr>
          <w:rFonts w:eastAsia="Times New Roman"/>
          <w:color w:val="000000"/>
          <w:spacing w:val="14"/>
          <w:sz w:val="24"/>
        </w:rPr>
        <w:t>201</w:t>
      </w:r>
    </w:p>
    <w:p w14:paraId="21707128" w14:textId="77777777" w:rsidR="002F40FA" w:rsidRDefault="00EA067A" w:rsidP="007E219C">
      <w:pPr>
        <w:spacing w:line="260" w:lineRule="exact"/>
        <w:ind w:right="72" w:firstLine="720"/>
        <w:textAlignment w:val="baseline"/>
        <w:rPr>
          <w:rFonts w:eastAsia="Times New Roman"/>
          <w:b/>
          <w:color w:val="000000"/>
          <w:spacing w:val="-2"/>
          <w:sz w:val="24"/>
        </w:rPr>
      </w:pPr>
      <w:r>
        <w:rPr>
          <w:rFonts w:eastAsia="Times New Roman"/>
          <w:b/>
          <w:color w:val="000000"/>
          <w:spacing w:val="-2"/>
          <w:sz w:val="24"/>
        </w:rPr>
        <w:t xml:space="preserve">What does God set forth as the fast acceptable to Him? </w:t>
      </w:r>
      <w:r>
        <w:rPr>
          <w:rFonts w:eastAsia="Times New Roman"/>
          <w:color w:val="000000"/>
          <w:spacing w:val="-2"/>
          <w:sz w:val="24"/>
        </w:rPr>
        <w:t xml:space="preserve">“Is not this the fast that I have chosen? to </w:t>
      </w:r>
      <w:r>
        <w:rPr>
          <w:rFonts w:eastAsia="Times New Roman"/>
          <w:i/>
          <w:color w:val="000000"/>
          <w:spacing w:val="-2"/>
          <w:sz w:val="24"/>
        </w:rPr>
        <w:t xml:space="preserve">loose the bands of wickedness, </w:t>
      </w:r>
      <w:r>
        <w:rPr>
          <w:rFonts w:eastAsia="Times New Roman"/>
          <w:color w:val="000000"/>
          <w:spacing w:val="-2"/>
          <w:sz w:val="24"/>
        </w:rPr>
        <w:t xml:space="preserve">to </w:t>
      </w:r>
      <w:r>
        <w:rPr>
          <w:rFonts w:eastAsia="Times New Roman"/>
          <w:i/>
          <w:color w:val="000000"/>
          <w:spacing w:val="-2"/>
          <w:sz w:val="24"/>
        </w:rPr>
        <w:t xml:space="preserve">undo the heavy burdens, </w:t>
      </w:r>
      <w:r>
        <w:rPr>
          <w:rFonts w:eastAsia="Times New Roman"/>
          <w:color w:val="000000"/>
          <w:spacing w:val="-2"/>
          <w:sz w:val="24"/>
        </w:rPr>
        <w:t xml:space="preserve">and to </w:t>
      </w:r>
      <w:r>
        <w:rPr>
          <w:rFonts w:eastAsia="Times New Roman"/>
          <w:i/>
          <w:color w:val="000000"/>
          <w:spacing w:val="-2"/>
          <w:sz w:val="24"/>
        </w:rPr>
        <w:t xml:space="preserve">let the oppressed go free, </w:t>
      </w:r>
      <w:r>
        <w:rPr>
          <w:rFonts w:eastAsia="Times New Roman"/>
          <w:color w:val="000000"/>
          <w:spacing w:val="-2"/>
          <w:sz w:val="24"/>
        </w:rPr>
        <w:t xml:space="preserve">and that ye </w:t>
      </w:r>
      <w:r>
        <w:rPr>
          <w:rFonts w:eastAsia="Times New Roman"/>
          <w:i/>
          <w:color w:val="000000"/>
          <w:spacing w:val="-2"/>
          <w:sz w:val="24"/>
        </w:rPr>
        <w:t xml:space="preserve">break every yoke? </w:t>
      </w:r>
      <w:r>
        <w:rPr>
          <w:rFonts w:eastAsia="Times New Roman"/>
          <w:color w:val="000000"/>
          <w:spacing w:val="-2"/>
          <w:sz w:val="24"/>
        </w:rPr>
        <w:t xml:space="preserve">Is it not to </w:t>
      </w:r>
      <w:r>
        <w:rPr>
          <w:rFonts w:eastAsia="Times New Roman"/>
          <w:i/>
          <w:color w:val="000000"/>
          <w:spacing w:val="-2"/>
          <w:sz w:val="24"/>
        </w:rPr>
        <w:t xml:space="preserve">deal thy bread to the hungry, </w:t>
      </w:r>
      <w:r>
        <w:rPr>
          <w:rFonts w:eastAsia="Times New Roman"/>
          <w:color w:val="000000"/>
          <w:spacing w:val="-2"/>
          <w:sz w:val="24"/>
        </w:rPr>
        <w:t xml:space="preserve">and that thou </w:t>
      </w:r>
      <w:r>
        <w:rPr>
          <w:rFonts w:eastAsia="Times New Roman"/>
          <w:i/>
          <w:color w:val="000000"/>
          <w:spacing w:val="-2"/>
          <w:sz w:val="24"/>
        </w:rPr>
        <w:t xml:space="preserve">bring the poor that are cast out to thy house? </w:t>
      </w:r>
      <w:r>
        <w:rPr>
          <w:rFonts w:eastAsia="Times New Roman"/>
          <w:color w:val="000000"/>
          <w:spacing w:val="-2"/>
          <w:sz w:val="24"/>
        </w:rPr>
        <w:t xml:space="preserve">when thou seest the naked, that thou </w:t>
      </w:r>
      <w:r>
        <w:rPr>
          <w:rFonts w:eastAsia="Times New Roman"/>
          <w:i/>
          <w:color w:val="000000"/>
          <w:spacing w:val="-2"/>
          <w:sz w:val="24"/>
        </w:rPr>
        <w:t xml:space="preserve">cover him; </w:t>
      </w:r>
      <w:r>
        <w:rPr>
          <w:rFonts w:eastAsia="Times New Roman"/>
          <w:color w:val="000000"/>
          <w:spacing w:val="-2"/>
          <w:sz w:val="24"/>
        </w:rPr>
        <w:t>and that thou hide not thyself from thine own flesh?" Verses 6.7.</w:t>
      </w:r>
    </w:p>
    <w:p w14:paraId="21707129" w14:textId="77777777" w:rsidR="002F40FA" w:rsidRDefault="00EA067A">
      <w:pPr>
        <w:spacing w:before="124" w:line="275" w:lineRule="exact"/>
        <w:ind w:right="72" w:firstLine="720"/>
        <w:textAlignment w:val="baseline"/>
        <w:rPr>
          <w:rFonts w:eastAsia="Times New Roman"/>
          <w:b/>
          <w:color w:val="000000"/>
          <w:sz w:val="24"/>
        </w:rPr>
      </w:pPr>
      <w:r>
        <w:rPr>
          <w:rFonts w:eastAsia="Times New Roman"/>
          <w:b/>
          <w:color w:val="000000"/>
          <w:sz w:val="24"/>
        </w:rPr>
        <w:t xml:space="preserve">Why did Christ come to this world? </w:t>
      </w:r>
      <w:r>
        <w:rPr>
          <w:rFonts w:eastAsia="Times New Roman"/>
          <w:color w:val="000000"/>
          <w:sz w:val="24"/>
        </w:rPr>
        <w:t xml:space="preserve">“The Spirit of the Lord is upon Me, because He hath anointed Me </w:t>
      </w:r>
      <w:r>
        <w:rPr>
          <w:rFonts w:eastAsia="Times New Roman"/>
          <w:i/>
          <w:color w:val="000000"/>
          <w:sz w:val="24"/>
        </w:rPr>
        <w:t xml:space="preserve">to preach the gospel </w:t>
      </w:r>
      <w:r>
        <w:rPr>
          <w:rFonts w:eastAsia="Times New Roman"/>
          <w:color w:val="000000"/>
          <w:sz w:val="24"/>
        </w:rPr>
        <w:t xml:space="preserve">to the poor; He hath sent Me </w:t>
      </w:r>
      <w:r>
        <w:rPr>
          <w:rFonts w:eastAsia="Times New Roman"/>
          <w:i/>
          <w:color w:val="000000"/>
          <w:sz w:val="24"/>
        </w:rPr>
        <w:t xml:space="preserve">to heal </w:t>
      </w:r>
      <w:r>
        <w:rPr>
          <w:rFonts w:eastAsia="Times New Roman"/>
          <w:color w:val="000000"/>
          <w:sz w:val="24"/>
        </w:rPr>
        <w:t xml:space="preserve">the brokenhearted, </w:t>
      </w:r>
      <w:r>
        <w:rPr>
          <w:rFonts w:eastAsia="Times New Roman"/>
          <w:i/>
          <w:color w:val="000000"/>
          <w:sz w:val="24"/>
        </w:rPr>
        <w:t xml:space="preserve">to preach deliverance </w:t>
      </w:r>
      <w:r>
        <w:rPr>
          <w:rFonts w:eastAsia="Times New Roman"/>
          <w:color w:val="000000"/>
          <w:sz w:val="24"/>
        </w:rPr>
        <w:t xml:space="preserve">to the captives, and recovering of sight to the blind, </w:t>
      </w:r>
      <w:r>
        <w:rPr>
          <w:rFonts w:eastAsia="Times New Roman"/>
          <w:i/>
          <w:color w:val="000000"/>
          <w:sz w:val="24"/>
        </w:rPr>
        <w:t xml:space="preserve">to set at liberty </w:t>
      </w:r>
      <w:r>
        <w:rPr>
          <w:rFonts w:eastAsia="Times New Roman"/>
          <w:color w:val="000000"/>
          <w:sz w:val="24"/>
        </w:rPr>
        <w:t>them that are bruised." Luke 4:18.</w:t>
      </w:r>
    </w:p>
    <w:p w14:paraId="2170712A" w14:textId="77777777" w:rsidR="002F40FA" w:rsidRDefault="00EA067A">
      <w:pPr>
        <w:spacing w:before="122" w:line="275" w:lineRule="exact"/>
        <w:ind w:right="72" w:firstLine="720"/>
        <w:jc w:val="both"/>
        <w:textAlignment w:val="baseline"/>
        <w:rPr>
          <w:rFonts w:eastAsia="Times New Roman"/>
          <w:b/>
          <w:color w:val="000000"/>
          <w:sz w:val="24"/>
        </w:rPr>
      </w:pPr>
      <w:r>
        <w:rPr>
          <w:rFonts w:eastAsia="Times New Roman"/>
          <w:b/>
          <w:color w:val="000000"/>
          <w:sz w:val="24"/>
        </w:rPr>
        <w:t xml:space="preserve">In what condition are those who commit sin? </w:t>
      </w:r>
      <w:r>
        <w:rPr>
          <w:rFonts w:eastAsia="Times New Roman"/>
          <w:color w:val="000000"/>
          <w:sz w:val="24"/>
        </w:rPr>
        <w:t xml:space="preserve">“Whosoever committeth sin is </w:t>
      </w:r>
      <w:r>
        <w:rPr>
          <w:rFonts w:eastAsia="Times New Roman"/>
          <w:i/>
          <w:color w:val="000000"/>
          <w:sz w:val="24"/>
        </w:rPr>
        <w:t xml:space="preserve">the servant of sin." </w:t>
      </w:r>
      <w:r>
        <w:rPr>
          <w:rFonts w:eastAsia="Times New Roman"/>
          <w:color w:val="000000"/>
          <w:sz w:val="24"/>
        </w:rPr>
        <w:t>John 8:34.</w:t>
      </w:r>
    </w:p>
    <w:p w14:paraId="2170712B" w14:textId="77777777" w:rsidR="002F40FA" w:rsidRDefault="00EA067A">
      <w:pPr>
        <w:spacing w:before="122" w:line="275" w:lineRule="exact"/>
        <w:ind w:right="360" w:firstLine="720"/>
        <w:textAlignment w:val="baseline"/>
        <w:rPr>
          <w:rFonts w:eastAsia="Times New Roman"/>
          <w:b/>
          <w:color w:val="000000"/>
          <w:sz w:val="24"/>
        </w:rPr>
      </w:pPr>
      <w:r>
        <w:rPr>
          <w:rFonts w:eastAsia="Times New Roman"/>
          <w:b/>
          <w:color w:val="000000"/>
          <w:sz w:val="24"/>
        </w:rPr>
        <w:t xml:space="preserve">Why was Christ's name to be called "Jesus”? </w:t>
      </w:r>
      <w:r>
        <w:rPr>
          <w:rFonts w:eastAsia="Times New Roman"/>
          <w:color w:val="000000"/>
          <w:sz w:val="24"/>
        </w:rPr>
        <w:t xml:space="preserve">“And thou shalt call His name Jesus: </w:t>
      </w:r>
      <w:r>
        <w:rPr>
          <w:rFonts w:eastAsia="Times New Roman"/>
          <w:i/>
          <w:color w:val="000000"/>
          <w:sz w:val="24"/>
        </w:rPr>
        <w:t xml:space="preserve">for He shall save His people from their sins." </w:t>
      </w:r>
      <w:r>
        <w:rPr>
          <w:rFonts w:eastAsia="Times New Roman"/>
          <w:color w:val="000000"/>
          <w:sz w:val="24"/>
        </w:rPr>
        <w:t>Matthew 1:21.</w:t>
      </w:r>
    </w:p>
    <w:p w14:paraId="2170712C" w14:textId="77777777" w:rsidR="002F40FA" w:rsidRDefault="00EA067A">
      <w:pPr>
        <w:spacing w:before="120" w:line="275" w:lineRule="exact"/>
        <w:ind w:right="72" w:firstLine="720"/>
        <w:jc w:val="both"/>
        <w:textAlignment w:val="baseline"/>
        <w:rPr>
          <w:rFonts w:eastAsia="Times New Roman"/>
          <w:b/>
          <w:color w:val="000000"/>
          <w:sz w:val="24"/>
        </w:rPr>
      </w:pPr>
      <w:r>
        <w:rPr>
          <w:rFonts w:eastAsia="Times New Roman"/>
          <w:b/>
          <w:color w:val="000000"/>
          <w:sz w:val="24"/>
        </w:rPr>
        <w:t xml:space="preserve">What lies at the root of all sin? </w:t>
      </w:r>
      <w:r>
        <w:rPr>
          <w:rFonts w:eastAsia="Times New Roman"/>
          <w:color w:val="000000"/>
          <w:sz w:val="24"/>
        </w:rPr>
        <w:t xml:space="preserve">“When </w:t>
      </w:r>
      <w:r>
        <w:rPr>
          <w:rFonts w:eastAsia="Times New Roman"/>
          <w:i/>
          <w:color w:val="000000"/>
          <w:sz w:val="24"/>
        </w:rPr>
        <w:t xml:space="preserve">lust </w:t>
      </w:r>
      <w:r>
        <w:rPr>
          <w:rFonts w:eastAsia="Times New Roman"/>
          <w:color w:val="000000"/>
          <w:sz w:val="24"/>
        </w:rPr>
        <w:t xml:space="preserve">hath conceived, it bringeth forth sin." James 1:15. "I had not known </w:t>
      </w:r>
      <w:r>
        <w:rPr>
          <w:rFonts w:eastAsia="Times New Roman"/>
          <w:i/>
          <w:color w:val="000000"/>
          <w:sz w:val="24"/>
        </w:rPr>
        <w:t xml:space="preserve">lust, </w:t>
      </w:r>
      <w:r>
        <w:rPr>
          <w:rFonts w:eastAsia="Times New Roman"/>
          <w:color w:val="000000"/>
          <w:sz w:val="24"/>
        </w:rPr>
        <w:t xml:space="preserve">except the law had said, Thou shalt not </w:t>
      </w:r>
      <w:r>
        <w:rPr>
          <w:rFonts w:eastAsia="Times New Roman"/>
          <w:i/>
          <w:color w:val="000000"/>
          <w:sz w:val="24"/>
        </w:rPr>
        <w:t xml:space="preserve">covet." </w:t>
      </w:r>
      <w:r>
        <w:rPr>
          <w:rFonts w:eastAsia="Times New Roman"/>
          <w:color w:val="000000"/>
          <w:sz w:val="24"/>
        </w:rPr>
        <w:t>Romans 7:7.</w:t>
      </w:r>
    </w:p>
    <w:p w14:paraId="2170712D" w14:textId="77777777" w:rsidR="002F40FA" w:rsidRDefault="00EA067A">
      <w:pPr>
        <w:spacing w:before="127" w:line="275" w:lineRule="exact"/>
        <w:ind w:right="288" w:firstLine="720"/>
        <w:textAlignment w:val="baseline"/>
        <w:rPr>
          <w:rFonts w:eastAsia="Times New Roman"/>
          <w:b/>
          <w:color w:val="000000"/>
          <w:sz w:val="24"/>
        </w:rPr>
      </w:pPr>
      <w:r>
        <w:rPr>
          <w:rFonts w:eastAsia="Times New Roman"/>
          <w:b/>
          <w:color w:val="000000"/>
          <w:sz w:val="24"/>
        </w:rPr>
        <w:t xml:space="preserve">Which passage of Scripture reveals that all men should have an equality of human rights? </w:t>
      </w:r>
      <w:r>
        <w:rPr>
          <w:rFonts w:eastAsia="Times New Roman"/>
          <w:color w:val="000000"/>
          <w:sz w:val="24"/>
        </w:rPr>
        <w:t xml:space="preserve">“Thou shalt love thy neighbor </w:t>
      </w:r>
      <w:r>
        <w:rPr>
          <w:rFonts w:eastAsia="Times New Roman"/>
          <w:i/>
          <w:color w:val="000000"/>
          <w:sz w:val="24"/>
        </w:rPr>
        <w:t xml:space="preserve">as thyself." </w:t>
      </w:r>
      <w:r>
        <w:rPr>
          <w:rFonts w:eastAsia="Times New Roman"/>
          <w:color w:val="000000"/>
          <w:sz w:val="24"/>
        </w:rPr>
        <w:t>Leviticus 19:18.</w:t>
      </w:r>
    </w:p>
    <w:p w14:paraId="2170712E" w14:textId="77777777" w:rsidR="002F40FA" w:rsidRDefault="00EA067A">
      <w:pPr>
        <w:spacing w:before="117" w:line="275" w:lineRule="exact"/>
        <w:ind w:right="72" w:firstLine="720"/>
        <w:jc w:val="both"/>
        <w:textAlignment w:val="baseline"/>
        <w:rPr>
          <w:rFonts w:eastAsia="Times New Roman"/>
          <w:b/>
          <w:color w:val="000000"/>
          <w:spacing w:val="-1"/>
          <w:sz w:val="24"/>
        </w:rPr>
      </w:pPr>
      <w:r>
        <w:rPr>
          <w:rFonts w:eastAsia="Times New Roman"/>
          <w:b/>
          <w:color w:val="000000"/>
          <w:spacing w:val="-1"/>
          <w:sz w:val="24"/>
        </w:rPr>
        <w:t xml:space="preserve">What rule of life has Christ Himself given to guide us in such unselfish living? </w:t>
      </w:r>
      <w:r>
        <w:rPr>
          <w:rFonts w:eastAsia="Times New Roman"/>
          <w:color w:val="000000"/>
          <w:spacing w:val="-1"/>
          <w:sz w:val="24"/>
        </w:rPr>
        <w:t>“Whatsoever ye would that men should do to you, do ye even so to them." Matthew 7:12.</w:t>
      </w:r>
    </w:p>
    <w:p w14:paraId="2170712F" w14:textId="77777777" w:rsidR="002F40FA" w:rsidRDefault="00EA067A">
      <w:pPr>
        <w:spacing w:before="121" w:line="275" w:lineRule="exact"/>
        <w:ind w:right="72" w:firstLine="720"/>
        <w:textAlignment w:val="baseline"/>
        <w:rPr>
          <w:rFonts w:eastAsia="Times New Roman"/>
          <w:b/>
          <w:color w:val="000000"/>
          <w:sz w:val="24"/>
        </w:rPr>
      </w:pPr>
      <w:r>
        <w:rPr>
          <w:rFonts w:eastAsia="Times New Roman"/>
          <w:b/>
          <w:color w:val="000000"/>
          <w:sz w:val="24"/>
        </w:rPr>
        <w:t xml:space="preserve">Who alone can remove the selfishness from the hearts of men? </w:t>
      </w:r>
      <w:r>
        <w:rPr>
          <w:rFonts w:eastAsia="Times New Roman"/>
          <w:color w:val="000000"/>
          <w:sz w:val="24"/>
        </w:rPr>
        <w:t>“Neither is there salvation in any other: for there is none other name under heaven given among men, whereby we must be saved." Acts 4:12.(See also 1 John 1:9.)</w:t>
      </w:r>
    </w:p>
    <w:p w14:paraId="21707130" w14:textId="77777777" w:rsidR="002F40FA" w:rsidRDefault="00EA067A">
      <w:pPr>
        <w:spacing w:before="127" w:line="275" w:lineRule="exact"/>
        <w:ind w:right="72" w:firstLine="720"/>
        <w:jc w:val="both"/>
        <w:textAlignment w:val="baseline"/>
        <w:rPr>
          <w:rFonts w:eastAsia="Times New Roman"/>
          <w:b/>
          <w:color w:val="000000"/>
          <w:sz w:val="24"/>
        </w:rPr>
      </w:pPr>
      <w:r>
        <w:rPr>
          <w:rFonts w:eastAsia="Times New Roman"/>
          <w:b/>
          <w:color w:val="000000"/>
          <w:sz w:val="24"/>
        </w:rPr>
        <w:t xml:space="preserve">Who, alone, then, is able to give to men genuine freedom? </w:t>
      </w:r>
      <w:r>
        <w:rPr>
          <w:rFonts w:eastAsia="Times New Roman"/>
          <w:color w:val="000000"/>
          <w:sz w:val="24"/>
        </w:rPr>
        <w:t xml:space="preserve">“If </w:t>
      </w:r>
      <w:r>
        <w:rPr>
          <w:rFonts w:eastAsia="Times New Roman"/>
          <w:i/>
          <w:color w:val="000000"/>
          <w:sz w:val="24"/>
        </w:rPr>
        <w:t xml:space="preserve">the Son </w:t>
      </w:r>
      <w:r>
        <w:rPr>
          <w:rFonts w:eastAsia="Times New Roman"/>
          <w:color w:val="000000"/>
          <w:sz w:val="24"/>
        </w:rPr>
        <w:t xml:space="preserve">therefore shall make you free, ye shall be </w:t>
      </w:r>
      <w:r>
        <w:rPr>
          <w:rFonts w:eastAsia="Times New Roman"/>
          <w:i/>
          <w:color w:val="000000"/>
          <w:sz w:val="24"/>
        </w:rPr>
        <w:t xml:space="preserve">free indeed." </w:t>
      </w:r>
      <w:r>
        <w:rPr>
          <w:rFonts w:eastAsia="Times New Roman"/>
          <w:color w:val="000000"/>
          <w:sz w:val="24"/>
        </w:rPr>
        <w:t>John 8:36.</w:t>
      </w:r>
    </w:p>
    <w:p w14:paraId="21707131" w14:textId="77777777" w:rsidR="002F40FA" w:rsidRDefault="00EA067A">
      <w:pPr>
        <w:spacing w:before="120" w:line="275" w:lineRule="exact"/>
        <w:ind w:right="72" w:firstLine="720"/>
        <w:textAlignment w:val="baseline"/>
        <w:rPr>
          <w:rFonts w:eastAsia="Times New Roman"/>
          <w:b/>
          <w:color w:val="000000"/>
          <w:sz w:val="24"/>
        </w:rPr>
      </w:pPr>
      <w:r>
        <w:rPr>
          <w:rFonts w:eastAsia="Times New Roman"/>
          <w:b/>
          <w:color w:val="000000"/>
          <w:sz w:val="24"/>
        </w:rPr>
        <w:t xml:space="preserve">What was the attitude of Christ toward unbelievers? </w:t>
      </w:r>
      <w:r>
        <w:rPr>
          <w:rFonts w:eastAsia="Times New Roman"/>
          <w:color w:val="000000"/>
          <w:sz w:val="24"/>
        </w:rPr>
        <w:t xml:space="preserve">“If any man hear My words, and believe not, </w:t>
      </w:r>
      <w:r>
        <w:rPr>
          <w:rFonts w:eastAsia="Times New Roman"/>
          <w:i/>
          <w:color w:val="000000"/>
          <w:sz w:val="24"/>
        </w:rPr>
        <w:t xml:space="preserve">I judge him not: </w:t>
      </w:r>
      <w:r>
        <w:rPr>
          <w:rFonts w:eastAsia="Times New Roman"/>
          <w:color w:val="000000"/>
          <w:sz w:val="24"/>
        </w:rPr>
        <w:t xml:space="preserve">for I came not to </w:t>
      </w:r>
      <w:r>
        <w:rPr>
          <w:rFonts w:eastAsia="Times New Roman"/>
          <w:i/>
          <w:color w:val="000000"/>
          <w:sz w:val="24"/>
        </w:rPr>
        <w:t xml:space="preserve">judge </w:t>
      </w:r>
      <w:r>
        <w:rPr>
          <w:rFonts w:eastAsia="Times New Roman"/>
          <w:color w:val="000000"/>
          <w:sz w:val="24"/>
        </w:rPr>
        <w:t xml:space="preserve">the world, but to </w:t>
      </w:r>
      <w:r>
        <w:rPr>
          <w:rFonts w:eastAsia="Times New Roman"/>
          <w:i/>
          <w:color w:val="000000"/>
          <w:sz w:val="24"/>
        </w:rPr>
        <w:t xml:space="preserve">save </w:t>
      </w:r>
      <w:r>
        <w:rPr>
          <w:rFonts w:eastAsia="Times New Roman"/>
          <w:color w:val="000000"/>
          <w:sz w:val="24"/>
        </w:rPr>
        <w:t>the world." John 12:47.</w:t>
      </w:r>
    </w:p>
    <w:p w14:paraId="21707132" w14:textId="77777777" w:rsidR="002F40FA" w:rsidRDefault="00EA067A">
      <w:pPr>
        <w:spacing w:before="126" w:line="275" w:lineRule="exact"/>
        <w:ind w:right="72" w:firstLine="720"/>
        <w:jc w:val="both"/>
        <w:textAlignment w:val="baseline"/>
        <w:rPr>
          <w:rFonts w:eastAsia="Times New Roman"/>
          <w:b/>
          <w:color w:val="000000"/>
          <w:spacing w:val="-3"/>
          <w:sz w:val="24"/>
        </w:rPr>
      </w:pPr>
      <w:r>
        <w:rPr>
          <w:rFonts w:eastAsia="Times New Roman"/>
          <w:b/>
          <w:color w:val="000000"/>
          <w:spacing w:val="-3"/>
          <w:sz w:val="24"/>
        </w:rPr>
        <w:t xml:space="preserve">What attitude did Jesus say should control all of His disciples? </w:t>
      </w:r>
      <w:r>
        <w:rPr>
          <w:rFonts w:eastAsia="Times New Roman"/>
          <w:color w:val="000000"/>
          <w:spacing w:val="-3"/>
          <w:sz w:val="24"/>
        </w:rPr>
        <w:t xml:space="preserve">“But Jesus... saith unto them, Ye know that they which are accounted to rule over the Gentiles exercise </w:t>
      </w:r>
      <w:r>
        <w:rPr>
          <w:rFonts w:eastAsia="Times New Roman"/>
          <w:i/>
          <w:color w:val="000000"/>
          <w:spacing w:val="-3"/>
          <w:sz w:val="24"/>
        </w:rPr>
        <w:t xml:space="preserve">lordship </w:t>
      </w:r>
      <w:r>
        <w:rPr>
          <w:rFonts w:eastAsia="Times New Roman"/>
          <w:color w:val="000000"/>
          <w:spacing w:val="-3"/>
          <w:sz w:val="24"/>
        </w:rPr>
        <w:t xml:space="preserve">over them; and their great ones exercise </w:t>
      </w:r>
      <w:r>
        <w:rPr>
          <w:rFonts w:eastAsia="Times New Roman"/>
          <w:i/>
          <w:color w:val="000000"/>
          <w:spacing w:val="-3"/>
          <w:sz w:val="24"/>
        </w:rPr>
        <w:t xml:space="preserve">authority </w:t>
      </w:r>
      <w:r>
        <w:rPr>
          <w:rFonts w:eastAsia="Times New Roman"/>
          <w:color w:val="000000"/>
          <w:spacing w:val="-3"/>
          <w:sz w:val="24"/>
        </w:rPr>
        <w:t xml:space="preserve">upon them. But </w:t>
      </w:r>
      <w:r>
        <w:rPr>
          <w:rFonts w:eastAsia="Times New Roman"/>
          <w:i/>
          <w:color w:val="000000"/>
          <w:spacing w:val="-3"/>
          <w:sz w:val="24"/>
        </w:rPr>
        <w:t xml:space="preserve">so shall it not be among you: </w:t>
      </w:r>
      <w:r>
        <w:rPr>
          <w:rFonts w:eastAsia="Times New Roman"/>
          <w:color w:val="000000"/>
          <w:spacing w:val="-3"/>
          <w:sz w:val="24"/>
        </w:rPr>
        <w:t xml:space="preserve">but whosoever will be great among you, shall be your </w:t>
      </w:r>
      <w:r>
        <w:rPr>
          <w:rFonts w:eastAsia="Times New Roman"/>
          <w:i/>
          <w:color w:val="000000"/>
          <w:spacing w:val="-3"/>
          <w:sz w:val="24"/>
        </w:rPr>
        <w:t xml:space="preserve">minister: </w:t>
      </w:r>
      <w:r>
        <w:rPr>
          <w:rFonts w:eastAsia="Times New Roman"/>
          <w:color w:val="000000"/>
          <w:spacing w:val="-3"/>
          <w:sz w:val="24"/>
        </w:rPr>
        <w:t xml:space="preserve">and whosoever of you will be the chiefest, shall be </w:t>
      </w:r>
      <w:r>
        <w:rPr>
          <w:rFonts w:eastAsia="Times New Roman"/>
          <w:i/>
          <w:color w:val="000000"/>
          <w:spacing w:val="-3"/>
          <w:sz w:val="24"/>
        </w:rPr>
        <w:t xml:space="preserve">servant of all. </w:t>
      </w:r>
      <w:r>
        <w:rPr>
          <w:rFonts w:eastAsia="Times New Roman"/>
          <w:color w:val="000000"/>
          <w:spacing w:val="-3"/>
          <w:sz w:val="24"/>
        </w:rPr>
        <w:t>For even the Son of man came not to be ministered unto, but to minister, and to give his life a ransom for many." Mark 10:42-45.</w:t>
      </w:r>
    </w:p>
    <w:p w14:paraId="21707133" w14:textId="77777777" w:rsidR="002F40FA" w:rsidRDefault="00EA067A">
      <w:pPr>
        <w:spacing w:before="121" w:line="275" w:lineRule="exact"/>
        <w:ind w:right="72" w:firstLine="720"/>
        <w:textAlignment w:val="baseline"/>
        <w:rPr>
          <w:rFonts w:eastAsia="Times New Roman"/>
          <w:b/>
          <w:color w:val="000000"/>
          <w:sz w:val="24"/>
        </w:rPr>
      </w:pPr>
      <w:r>
        <w:rPr>
          <w:rFonts w:eastAsia="Times New Roman"/>
          <w:b/>
          <w:color w:val="000000"/>
          <w:sz w:val="24"/>
        </w:rPr>
        <w:lastRenderedPageBreak/>
        <w:t xml:space="preserve">Wherever the Spirit of God is guiding in men's lives, what is always present? </w:t>
      </w:r>
      <w:r>
        <w:rPr>
          <w:rFonts w:eastAsia="Times New Roman"/>
          <w:color w:val="000000"/>
          <w:sz w:val="24"/>
        </w:rPr>
        <w:t xml:space="preserve">“Now the Lord is that Spirit: and where the Spirit of the Lord is, there is </w:t>
      </w:r>
      <w:r>
        <w:rPr>
          <w:rFonts w:eastAsia="Times New Roman"/>
          <w:i/>
          <w:color w:val="000000"/>
          <w:sz w:val="24"/>
        </w:rPr>
        <w:t xml:space="preserve">liberty." </w:t>
      </w:r>
      <w:r>
        <w:rPr>
          <w:rFonts w:eastAsia="Times New Roman"/>
          <w:color w:val="000000"/>
          <w:sz w:val="24"/>
        </w:rPr>
        <w:t>2 Corinthians 3:17.</w:t>
      </w:r>
    </w:p>
    <w:p w14:paraId="21707134" w14:textId="77777777" w:rsidR="002F40FA" w:rsidRDefault="00EA067A">
      <w:pPr>
        <w:spacing w:before="125" w:line="275" w:lineRule="exact"/>
        <w:ind w:right="72" w:firstLine="720"/>
        <w:jc w:val="both"/>
        <w:textAlignment w:val="baseline"/>
        <w:rPr>
          <w:rFonts w:eastAsia="Times New Roman"/>
          <w:b/>
          <w:color w:val="000000"/>
          <w:sz w:val="24"/>
        </w:rPr>
      </w:pPr>
      <w:r>
        <w:rPr>
          <w:rFonts w:eastAsia="Times New Roman"/>
          <w:b/>
          <w:color w:val="000000"/>
          <w:sz w:val="24"/>
        </w:rPr>
        <w:t xml:space="preserve">What kind of worship can alone be acceptable to God? </w:t>
      </w:r>
      <w:r>
        <w:rPr>
          <w:rFonts w:eastAsia="Times New Roman"/>
          <w:color w:val="000000"/>
          <w:sz w:val="24"/>
        </w:rPr>
        <w:t xml:space="preserve">“But the hour cometh, and now is, when the true worshippers shall worship the Father </w:t>
      </w:r>
      <w:r>
        <w:rPr>
          <w:rFonts w:eastAsia="Times New Roman"/>
          <w:i/>
          <w:color w:val="000000"/>
          <w:sz w:val="24"/>
        </w:rPr>
        <w:t xml:space="preserve">in spirit and in truth: </w:t>
      </w:r>
      <w:r>
        <w:rPr>
          <w:rFonts w:eastAsia="Times New Roman"/>
          <w:color w:val="000000"/>
          <w:sz w:val="24"/>
        </w:rPr>
        <w:t>for the Father seeketh such to worship Him. God is a Spirit: and they that worship Him must</w:t>
      </w:r>
      <w:r w:rsidR="00D26BC8" w:rsidRPr="00D26BC8">
        <w:rPr>
          <w:rFonts w:eastAsia="Times New Roman"/>
          <w:color w:val="000000"/>
          <w:sz w:val="24"/>
        </w:rPr>
        <w:t xml:space="preserve"> </w:t>
      </w:r>
      <w:r w:rsidR="00D26BC8">
        <w:rPr>
          <w:rFonts w:eastAsia="Times New Roman"/>
          <w:color w:val="000000"/>
          <w:sz w:val="24"/>
        </w:rPr>
        <w:t>worship Him in spirit and in truth." John 4:23, 24.</w:t>
      </w:r>
    </w:p>
    <w:p w14:paraId="21707135" w14:textId="77777777" w:rsidR="002F40FA" w:rsidRDefault="00EA067A">
      <w:pPr>
        <w:spacing w:before="253" w:line="275" w:lineRule="exact"/>
        <w:ind w:right="72"/>
        <w:jc w:val="right"/>
        <w:textAlignment w:val="baseline"/>
        <w:rPr>
          <w:rFonts w:eastAsia="Times New Roman"/>
          <w:color w:val="000000"/>
          <w:spacing w:val="12"/>
          <w:sz w:val="24"/>
        </w:rPr>
      </w:pPr>
      <w:r>
        <w:rPr>
          <w:rFonts w:eastAsia="Times New Roman"/>
          <w:color w:val="000000"/>
          <w:spacing w:val="12"/>
          <w:sz w:val="24"/>
        </w:rPr>
        <w:t xml:space="preserve">202 </w:t>
      </w:r>
    </w:p>
    <w:p w14:paraId="21707136" w14:textId="77777777" w:rsidR="002F40FA" w:rsidRDefault="00EA067A">
      <w:pPr>
        <w:spacing w:before="243" w:line="295" w:lineRule="exact"/>
        <w:ind w:right="72"/>
        <w:jc w:val="center"/>
        <w:textAlignment w:val="baseline"/>
        <w:rPr>
          <w:rFonts w:ascii="Arial" w:eastAsia="Arial" w:hAnsi="Arial"/>
          <w:b/>
          <w:color w:val="000000"/>
          <w:spacing w:val="-1"/>
          <w:sz w:val="26"/>
        </w:rPr>
      </w:pPr>
      <w:r>
        <w:rPr>
          <w:rFonts w:ascii="Arial" w:eastAsia="Arial" w:hAnsi="Arial"/>
          <w:b/>
          <w:color w:val="000000"/>
          <w:spacing w:val="-1"/>
          <w:sz w:val="26"/>
        </w:rPr>
        <w:t>Chapter 98</w:t>
      </w:r>
    </w:p>
    <w:p w14:paraId="21707137" w14:textId="77777777" w:rsidR="002F40FA" w:rsidRPr="00D26BC8" w:rsidRDefault="00D26BC8" w:rsidP="00D26BC8">
      <w:pPr>
        <w:pStyle w:val="Heading2"/>
      </w:pPr>
      <w:r w:rsidRPr="00D26BC8">
        <w:t xml:space="preserve">98 </w:t>
      </w:r>
      <w:r w:rsidR="00EA067A" w:rsidRPr="00D26BC8">
        <w:t>The Powers That Be</w:t>
      </w:r>
    </w:p>
    <w:p w14:paraId="21707138" w14:textId="77777777" w:rsidR="002F40FA" w:rsidRDefault="00EA067A">
      <w:pPr>
        <w:spacing w:before="192" w:line="275" w:lineRule="exact"/>
        <w:ind w:right="72" w:firstLine="720"/>
        <w:jc w:val="both"/>
        <w:textAlignment w:val="baseline"/>
        <w:rPr>
          <w:rFonts w:eastAsia="Times New Roman"/>
          <w:b/>
          <w:color w:val="000000"/>
          <w:sz w:val="24"/>
        </w:rPr>
      </w:pPr>
      <w:r>
        <w:rPr>
          <w:rFonts w:eastAsia="Times New Roman"/>
          <w:b/>
          <w:color w:val="000000"/>
          <w:sz w:val="24"/>
        </w:rPr>
        <w:t xml:space="preserve">Who should be subject to civil government? </w:t>
      </w:r>
      <w:r>
        <w:rPr>
          <w:rFonts w:eastAsia="Times New Roman"/>
          <w:color w:val="000000"/>
          <w:sz w:val="24"/>
        </w:rPr>
        <w:t xml:space="preserve">“Let </w:t>
      </w:r>
      <w:r>
        <w:rPr>
          <w:rFonts w:eastAsia="Times New Roman"/>
          <w:i/>
          <w:color w:val="000000"/>
          <w:sz w:val="24"/>
        </w:rPr>
        <w:t xml:space="preserve">every soul </w:t>
      </w:r>
      <w:r>
        <w:rPr>
          <w:rFonts w:eastAsia="Times New Roman"/>
          <w:color w:val="000000"/>
          <w:sz w:val="24"/>
        </w:rPr>
        <w:t>be subject unto the higher powers. For there is no power but of God." Romans 13:1.</w:t>
      </w:r>
    </w:p>
    <w:p w14:paraId="21707139" w14:textId="77777777" w:rsidR="002F40FA" w:rsidRDefault="00EA067A">
      <w:pPr>
        <w:spacing w:before="122" w:line="275" w:lineRule="exact"/>
        <w:ind w:right="216" w:firstLine="720"/>
        <w:textAlignment w:val="baseline"/>
        <w:rPr>
          <w:rFonts w:eastAsia="Times New Roman"/>
          <w:b/>
          <w:color w:val="000000"/>
          <w:sz w:val="24"/>
        </w:rPr>
      </w:pPr>
      <w:r>
        <w:rPr>
          <w:rFonts w:eastAsia="Times New Roman"/>
          <w:b/>
          <w:color w:val="000000"/>
          <w:sz w:val="24"/>
        </w:rPr>
        <w:t xml:space="preserve">By whom are the powers ordained? </w:t>
      </w:r>
      <w:r>
        <w:rPr>
          <w:rFonts w:eastAsia="Times New Roman"/>
          <w:color w:val="000000"/>
          <w:sz w:val="24"/>
        </w:rPr>
        <w:t xml:space="preserve">“The powers that be are ordained of </w:t>
      </w:r>
      <w:r>
        <w:rPr>
          <w:rFonts w:eastAsia="Times New Roman"/>
          <w:i/>
          <w:color w:val="000000"/>
          <w:sz w:val="24"/>
        </w:rPr>
        <w:t xml:space="preserve">God." </w:t>
      </w:r>
      <w:r>
        <w:rPr>
          <w:rFonts w:eastAsia="Times New Roman"/>
          <w:color w:val="000000"/>
          <w:sz w:val="24"/>
        </w:rPr>
        <w:t>Verse 1.</w:t>
      </w:r>
    </w:p>
    <w:p w14:paraId="2170713A" w14:textId="77777777" w:rsidR="002F40FA" w:rsidRDefault="00EA067A">
      <w:pPr>
        <w:spacing w:before="121" w:line="275" w:lineRule="exact"/>
        <w:ind w:right="360" w:firstLine="720"/>
        <w:jc w:val="both"/>
        <w:textAlignment w:val="baseline"/>
        <w:rPr>
          <w:rFonts w:eastAsia="Times New Roman"/>
          <w:b/>
          <w:color w:val="000000"/>
          <w:sz w:val="24"/>
        </w:rPr>
      </w:pPr>
      <w:r>
        <w:rPr>
          <w:rFonts w:eastAsia="Times New Roman"/>
          <w:b/>
          <w:color w:val="000000"/>
          <w:sz w:val="24"/>
        </w:rPr>
        <w:t xml:space="preserve">What does one resist who resists just civil authority? </w:t>
      </w:r>
      <w:r>
        <w:rPr>
          <w:rFonts w:eastAsia="Times New Roman"/>
          <w:color w:val="000000"/>
          <w:sz w:val="24"/>
        </w:rPr>
        <w:t xml:space="preserve">“Whosoever therefore resisteth the power, resisteth </w:t>
      </w:r>
      <w:r>
        <w:rPr>
          <w:rFonts w:eastAsia="Times New Roman"/>
          <w:i/>
          <w:color w:val="000000"/>
          <w:sz w:val="24"/>
        </w:rPr>
        <w:t xml:space="preserve">the ordinance of God: </w:t>
      </w:r>
      <w:r>
        <w:rPr>
          <w:rFonts w:eastAsia="Times New Roman"/>
          <w:color w:val="000000"/>
          <w:sz w:val="24"/>
        </w:rPr>
        <w:t>and they that resist shall receive to themselves damnation." Verse 2.</w:t>
      </w:r>
    </w:p>
    <w:p w14:paraId="2170713B" w14:textId="77777777" w:rsidR="002F40FA" w:rsidRDefault="00EA067A">
      <w:pPr>
        <w:spacing w:before="125" w:line="275" w:lineRule="exact"/>
        <w:ind w:right="72" w:firstLine="720"/>
        <w:jc w:val="both"/>
        <w:textAlignment w:val="baseline"/>
        <w:rPr>
          <w:rFonts w:eastAsia="Times New Roman"/>
          <w:b/>
          <w:color w:val="000000"/>
          <w:sz w:val="24"/>
        </w:rPr>
      </w:pPr>
      <w:r>
        <w:rPr>
          <w:rFonts w:eastAsia="Times New Roman"/>
          <w:b/>
          <w:color w:val="000000"/>
          <w:sz w:val="24"/>
        </w:rPr>
        <w:t xml:space="preserve">What are the proper sphere and work of civil authorities? </w:t>
      </w:r>
      <w:r>
        <w:rPr>
          <w:rFonts w:eastAsia="Times New Roman"/>
          <w:color w:val="000000"/>
          <w:sz w:val="24"/>
        </w:rPr>
        <w:t xml:space="preserve">“For rulers are not a terror to good works, but to the </w:t>
      </w:r>
      <w:r>
        <w:rPr>
          <w:rFonts w:eastAsia="Times New Roman"/>
          <w:i/>
          <w:color w:val="000000"/>
          <w:sz w:val="24"/>
        </w:rPr>
        <w:t xml:space="preserve">evil... </w:t>
      </w:r>
      <w:r>
        <w:rPr>
          <w:rFonts w:eastAsia="Times New Roman"/>
          <w:color w:val="000000"/>
          <w:sz w:val="24"/>
        </w:rPr>
        <w:t xml:space="preserve">If thou do that which is </w:t>
      </w:r>
      <w:r>
        <w:rPr>
          <w:rFonts w:eastAsia="Times New Roman"/>
          <w:i/>
          <w:color w:val="000000"/>
          <w:sz w:val="24"/>
        </w:rPr>
        <w:t xml:space="preserve">evil, </w:t>
      </w:r>
      <w:r>
        <w:rPr>
          <w:rFonts w:eastAsia="Times New Roman"/>
          <w:color w:val="000000"/>
          <w:sz w:val="24"/>
        </w:rPr>
        <w:t xml:space="preserve">be afraid; for he beareth not the sword in vain: for he is the minister of God, </w:t>
      </w:r>
      <w:r>
        <w:rPr>
          <w:rFonts w:eastAsia="Times New Roman"/>
          <w:i/>
          <w:color w:val="000000"/>
          <w:sz w:val="24"/>
        </w:rPr>
        <w:t xml:space="preserve">a revenger to execute wrath upon him that doeth evil." </w:t>
      </w:r>
      <w:r>
        <w:rPr>
          <w:rFonts w:eastAsia="Times New Roman"/>
          <w:color w:val="000000"/>
          <w:sz w:val="24"/>
        </w:rPr>
        <w:t>Verses 3-4.</w:t>
      </w:r>
    </w:p>
    <w:p w14:paraId="2170713C" w14:textId="77777777" w:rsidR="002F40FA" w:rsidRDefault="00EA067A">
      <w:pPr>
        <w:spacing w:before="122" w:line="275" w:lineRule="exact"/>
        <w:ind w:right="288" w:firstLine="720"/>
        <w:textAlignment w:val="baseline"/>
        <w:rPr>
          <w:rFonts w:eastAsia="Times New Roman"/>
          <w:b/>
          <w:color w:val="000000"/>
          <w:sz w:val="24"/>
        </w:rPr>
      </w:pPr>
      <w:r>
        <w:rPr>
          <w:rFonts w:eastAsia="Times New Roman"/>
          <w:b/>
          <w:color w:val="000000"/>
          <w:sz w:val="24"/>
        </w:rPr>
        <w:t xml:space="preserve">Who is it that receives the enforcement of law? </w:t>
      </w:r>
      <w:r>
        <w:rPr>
          <w:rFonts w:eastAsia="Times New Roman"/>
          <w:color w:val="000000"/>
          <w:sz w:val="24"/>
        </w:rPr>
        <w:t xml:space="preserve">“Knowing this, that the law is not made for a righteous man, but </w:t>
      </w:r>
      <w:r>
        <w:rPr>
          <w:rFonts w:eastAsia="Times New Roman"/>
          <w:i/>
          <w:color w:val="000000"/>
          <w:sz w:val="24"/>
        </w:rPr>
        <w:t xml:space="preserve">for the lawless and disobedient </w:t>
      </w:r>
      <w:r>
        <w:rPr>
          <w:rFonts w:eastAsia="Times New Roman"/>
          <w:color w:val="000000"/>
          <w:sz w:val="24"/>
        </w:rPr>
        <w:t>." 1 Timothy 1:9.</w:t>
      </w:r>
    </w:p>
    <w:p w14:paraId="2170713D" w14:textId="77777777" w:rsidR="002F40FA" w:rsidRDefault="00EA067A">
      <w:pPr>
        <w:spacing w:before="130" w:line="275" w:lineRule="exact"/>
        <w:ind w:right="72" w:firstLine="720"/>
        <w:textAlignment w:val="baseline"/>
        <w:rPr>
          <w:rFonts w:eastAsia="Times New Roman"/>
          <w:b/>
          <w:color w:val="000000"/>
          <w:sz w:val="24"/>
        </w:rPr>
      </w:pPr>
      <w:r>
        <w:rPr>
          <w:rFonts w:eastAsia="Times New Roman"/>
          <w:b/>
          <w:color w:val="000000"/>
          <w:sz w:val="24"/>
        </w:rPr>
        <w:t xml:space="preserve">How should Christians respect civil authority? </w:t>
      </w:r>
      <w:r>
        <w:rPr>
          <w:rFonts w:eastAsia="Times New Roman"/>
          <w:color w:val="000000"/>
          <w:sz w:val="24"/>
        </w:rPr>
        <w:t>“Put them in mind to be subject to principalities and powers, to obey magistrates, to be ready to every good work." Titus 3:1. "Submit yourselves to every ordinance of man for the Lord's sake: whether it be to the king, as supreme; or unto governors, as unto them that are sent by him for the punishment of evildoers, and for the praise of them that do well... Honour all men. Love the brotherhood. Fear God. Honour the king." 1 Peter 2: 13-17. "For this cause pay ye tribute also: for they are God's ministers, attending continually upon this very thing. Render therefore to all their dues: tribute to whom tribute is due; custom to whom custom; fear to whom fear; honour to whom honour." Romans 13:6, 7.</w:t>
      </w:r>
    </w:p>
    <w:p w14:paraId="2170713E" w14:textId="77777777" w:rsidR="002F40FA" w:rsidRDefault="00EA067A">
      <w:pPr>
        <w:spacing w:before="125" w:line="275" w:lineRule="exact"/>
        <w:ind w:right="72" w:firstLine="720"/>
        <w:textAlignment w:val="baseline"/>
        <w:rPr>
          <w:rFonts w:eastAsia="Times New Roman"/>
          <w:b/>
          <w:color w:val="000000"/>
          <w:sz w:val="24"/>
        </w:rPr>
      </w:pPr>
      <w:r>
        <w:rPr>
          <w:rFonts w:eastAsia="Times New Roman"/>
          <w:b/>
          <w:color w:val="000000"/>
          <w:sz w:val="24"/>
        </w:rPr>
        <w:t xml:space="preserve">In what words does Christ reveal that there are two spheres of authority: one that belongs to earthly governments, and another, higher one, that belongs to God alone? </w:t>
      </w:r>
      <w:r>
        <w:rPr>
          <w:rFonts w:eastAsia="Times New Roman"/>
          <w:color w:val="000000"/>
          <w:sz w:val="24"/>
        </w:rPr>
        <w:t xml:space="preserve">“Render therefore unto Caesar the things which are Caesar's; </w:t>
      </w:r>
      <w:r>
        <w:rPr>
          <w:rFonts w:eastAsia="Times New Roman"/>
          <w:i/>
          <w:color w:val="000000"/>
          <w:sz w:val="24"/>
        </w:rPr>
        <w:t xml:space="preserve">and unto God the things that are God's." </w:t>
      </w:r>
      <w:r>
        <w:rPr>
          <w:rFonts w:eastAsia="Times New Roman"/>
          <w:color w:val="000000"/>
          <w:sz w:val="24"/>
        </w:rPr>
        <w:t>Matthew 22:21.</w:t>
      </w:r>
    </w:p>
    <w:p w14:paraId="2170713F" w14:textId="77777777" w:rsidR="002F40FA" w:rsidRDefault="00EA067A">
      <w:pPr>
        <w:spacing w:before="122" w:line="275" w:lineRule="exact"/>
        <w:ind w:right="216" w:firstLine="720"/>
        <w:jc w:val="both"/>
        <w:textAlignment w:val="baseline"/>
        <w:rPr>
          <w:rFonts w:eastAsia="Times New Roman"/>
          <w:b/>
          <w:color w:val="000000"/>
          <w:sz w:val="24"/>
        </w:rPr>
      </w:pPr>
      <w:r>
        <w:rPr>
          <w:rFonts w:eastAsia="Times New Roman"/>
          <w:b/>
          <w:color w:val="000000"/>
          <w:sz w:val="24"/>
        </w:rPr>
        <w:t xml:space="preserve">To whom alone did Jesus say that worship can and must be given to? </w:t>
      </w:r>
      <w:r>
        <w:rPr>
          <w:rFonts w:eastAsia="Times New Roman"/>
          <w:color w:val="000000"/>
          <w:sz w:val="24"/>
        </w:rPr>
        <w:t xml:space="preserve">“Thou shalt worship </w:t>
      </w:r>
      <w:r>
        <w:rPr>
          <w:rFonts w:eastAsia="Times New Roman"/>
          <w:i/>
          <w:color w:val="000000"/>
          <w:sz w:val="24"/>
        </w:rPr>
        <w:t xml:space="preserve">the Lord thy God, </w:t>
      </w:r>
      <w:r>
        <w:rPr>
          <w:rFonts w:eastAsia="Times New Roman"/>
          <w:color w:val="000000"/>
          <w:sz w:val="24"/>
        </w:rPr>
        <w:t xml:space="preserve">and </w:t>
      </w:r>
      <w:r>
        <w:rPr>
          <w:rFonts w:eastAsia="Times New Roman"/>
          <w:i/>
          <w:color w:val="000000"/>
          <w:sz w:val="24"/>
        </w:rPr>
        <w:t xml:space="preserve">Him only shalt thou serve." </w:t>
      </w:r>
      <w:r>
        <w:rPr>
          <w:rFonts w:eastAsia="Times New Roman"/>
          <w:color w:val="000000"/>
          <w:sz w:val="24"/>
        </w:rPr>
        <w:t>Matthew 4:10.</w:t>
      </w:r>
    </w:p>
    <w:p w14:paraId="21707140" w14:textId="77777777" w:rsidR="002F40FA" w:rsidRDefault="00EA067A">
      <w:pPr>
        <w:spacing w:before="127" w:line="275" w:lineRule="exact"/>
        <w:ind w:right="72" w:firstLine="720"/>
        <w:textAlignment w:val="baseline"/>
        <w:rPr>
          <w:rFonts w:eastAsia="Times New Roman"/>
          <w:b/>
          <w:color w:val="000000"/>
          <w:sz w:val="24"/>
        </w:rPr>
      </w:pPr>
      <w:r>
        <w:rPr>
          <w:rFonts w:eastAsia="Times New Roman"/>
          <w:b/>
          <w:color w:val="000000"/>
          <w:sz w:val="24"/>
        </w:rPr>
        <w:t xml:space="preserve">What decree did King Nebuchadnezzar once make to all the citizens of his empire? </w:t>
      </w:r>
      <w:r>
        <w:rPr>
          <w:rFonts w:eastAsia="Times New Roman"/>
          <w:color w:val="000000"/>
          <w:sz w:val="24"/>
        </w:rPr>
        <w:t xml:space="preserve">“That at what time ye hear the sound of the cornet, flute, harp, sackbut, psaltery, dulcimer, and all kinds of musick, ye </w:t>
      </w:r>
      <w:r>
        <w:rPr>
          <w:rFonts w:eastAsia="Times New Roman"/>
          <w:i/>
          <w:color w:val="000000"/>
          <w:sz w:val="24"/>
        </w:rPr>
        <w:t xml:space="preserve">fall down and worship the golden image </w:t>
      </w:r>
      <w:r>
        <w:rPr>
          <w:rFonts w:eastAsia="Times New Roman"/>
          <w:color w:val="000000"/>
          <w:sz w:val="24"/>
        </w:rPr>
        <w:t>that Nebuchadnezzar the king hath set up: and whoso falleth not down and worshippeth shall the same hour be cast into the midst of a burning fiery furnace." Daniel 3:5, 6.</w:t>
      </w:r>
    </w:p>
    <w:p w14:paraId="21707141" w14:textId="77777777" w:rsidR="002F40FA" w:rsidRDefault="00EA067A" w:rsidP="007E219C">
      <w:pPr>
        <w:spacing w:before="120" w:line="275" w:lineRule="exact"/>
        <w:ind w:right="72" w:firstLine="720"/>
        <w:jc w:val="both"/>
        <w:textAlignment w:val="baseline"/>
        <w:rPr>
          <w:rFonts w:eastAsia="Times New Roman"/>
          <w:b/>
          <w:color w:val="000000"/>
          <w:spacing w:val="-2"/>
          <w:sz w:val="24"/>
        </w:rPr>
      </w:pPr>
      <w:r>
        <w:rPr>
          <w:rFonts w:eastAsia="Times New Roman"/>
          <w:b/>
          <w:color w:val="000000"/>
          <w:spacing w:val="-2"/>
          <w:sz w:val="24"/>
        </w:rPr>
        <w:t xml:space="preserve">What answer did the three faithful Hebrew captives give? </w:t>
      </w:r>
      <w:r>
        <w:rPr>
          <w:rFonts w:eastAsia="Times New Roman"/>
          <w:color w:val="000000"/>
          <w:spacing w:val="-2"/>
          <w:sz w:val="24"/>
        </w:rPr>
        <w:t xml:space="preserve">"O Nebuchadnezzar, we are not careful to answer thee in this matter. If it be so, our God whom we serve is able to deliver us from the burning fiery furnace, and he will deliver us... But if not... </w:t>
      </w:r>
      <w:r>
        <w:rPr>
          <w:rFonts w:eastAsia="Times New Roman"/>
          <w:i/>
          <w:color w:val="000000"/>
          <w:spacing w:val="-2"/>
          <w:sz w:val="24"/>
        </w:rPr>
        <w:t xml:space="preserve">we will not serve thy gods, nor worship the golden image which thou hast set up." </w:t>
      </w:r>
      <w:r>
        <w:rPr>
          <w:rFonts w:eastAsia="Times New Roman"/>
          <w:color w:val="000000"/>
          <w:spacing w:val="-2"/>
          <w:sz w:val="24"/>
        </w:rPr>
        <w:t>Verses 16-18.</w:t>
      </w:r>
    </w:p>
    <w:p w14:paraId="21707142" w14:textId="77777777" w:rsidR="002F40FA" w:rsidRDefault="00EA067A" w:rsidP="007E219C">
      <w:pPr>
        <w:spacing w:line="275" w:lineRule="exact"/>
        <w:jc w:val="right"/>
        <w:textAlignment w:val="baseline"/>
        <w:rPr>
          <w:rFonts w:eastAsia="Times New Roman"/>
          <w:color w:val="000000"/>
          <w:spacing w:val="17"/>
          <w:sz w:val="24"/>
        </w:rPr>
      </w:pPr>
      <w:r>
        <w:rPr>
          <w:rFonts w:eastAsia="Times New Roman"/>
          <w:color w:val="000000"/>
          <w:spacing w:val="17"/>
          <w:sz w:val="24"/>
        </w:rPr>
        <w:lastRenderedPageBreak/>
        <w:t>203</w:t>
      </w:r>
    </w:p>
    <w:p w14:paraId="21707143" w14:textId="77777777" w:rsidR="002F40FA" w:rsidRDefault="00EA067A">
      <w:pPr>
        <w:spacing w:line="276" w:lineRule="exact"/>
        <w:ind w:right="72" w:firstLine="720"/>
        <w:textAlignment w:val="baseline"/>
        <w:rPr>
          <w:rFonts w:eastAsia="Times New Roman"/>
          <w:b/>
          <w:color w:val="000000"/>
          <w:sz w:val="24"/>
        </w:rPr>
      </w:pPr>
      <w:r>
        <w:rPr>
          <w:rFonts w:eastAsia="Times New Roman"/>
          <w:b/>
          <w:color w:val="000000"/>
          <w:sz w:val="24"/>
        </w:rPr>
        <w:t xml:space="preserve">What did Nebuchadnezzar then do? </w:t>
      </w:r>
      <w:r>
        <w:rPr>
          <w:rFonts w:eastAsia="Times New Roman"/>
          <w:color w:val="000000"/>
          <w:sz w:val="24"/>
        </w:rPr>
        <w:t xml:space="preserve">“He commanded the most mighty men that were in his army to bind Shadrach, Meshach, and Abednego, and to </w:t>
      </w:r>
      <w:r>
        <w:rPr>
          <w:rFonts w:eastAsia="Times New Roman"/>
          <w:i/>
          <w:color w:val="000000"/>
          <w:sz w:val="24"/>
        </w:rPr>
        <w:t xml:space="preserve">cast them into the burning fiery furnace." </w:t>
      </w:r>
      <w:r>
        <w:rPr>
          <w:rFonts w:eastAsia="Times New Roman"/>
          <w:color w:val="000000"/>
          <w:sz w:val="24"/>
        </w:rPr>
        <w:t>Verse 20.</w:t>
      </w:r>
    </w:p>
    <w:p w14:paraId="21707144" w14:textId="77777777" w:rsidR="002F40FA" w:rsidRDefault="00EA067A">
      <w:pPr>
        <w:spacing w:before="124" w:line="275" w:lineRule="exact"/>
        <w:ind w:right="72" w:firstLine="720"/>
        <w:textAlignment w:val="baseline"/>
        <w:rPr>
          <w:rFonts w:eastAsia="Times New Roman"/>
          <w:b/>
          <w:color w:val="000000"/>
          <w:sz w:val="24"/>
        </w:rPr>
      </w:pPr>
      <w:r>
        <w:rPr>
          <w:rFonts w:eastAsia="Times New Roman"/>
          <w:b/>
          <w:color w:val="000000"/>
          <w:sz w:val="24"/>
        </w:rPr>
        <w:t xml:space="preserve">After their miraculous deliverance, what did Nebuchadnezzar then declare to everyone? </w:t>
      </w:r>
      <w:r>
        <w:rPr>
          <w:rFonts w:eastAsia="Times New Roman"/>
          <w:color w:val="000000"/>
          <w:sz w:val="24"/>
        </w:rPr>
        <w:t>“Blessed be the God of Shadrach, Meshach, and Abednego, who hath sent his angel, and delivered his servants that trusted in him, and have changed the king's word, and yielded their bodies, that they might not serve nor worship any god, except their own God." Verse 28.</w:t>
      </w:r>
    </w:p>
    <w:p w14:paraId="21707145" w14:textId="77777777" w:rsidR="002F40FA" w:rsidRDefault="00EA067A">
      <w:pPr>
        <w:spacing w:before="124" w:line="275" w:lineRule="exact"/>
        <w:ind w:right="72" w:firstLine="720"/>
        <w:textAlignment w:val="baseline"/>
        <w:rPr>
          <w:rFonts w:eastAsia="Times New Roman"/>
          <w:b/>
          <w:color w:val="000000"/>
          <w:sz w:val="24"/>
        </w:rPr>
      </w:pPr>
      <w:r>
        <w:rPr>
          <w:rFonts w:eastAsia="Times New Roman"/>
          <w:b/>
          <w:color w:val="000000"/>
          <w:sz w:val="24"/>
        </w:rPr>
        <w:t xml:space="preserve">In what way alone were the envious leaders of Medo-Persia able to complain about Daniel? </w:t>
      </w:r>
      <w:r>
        <w:rPr>
          <w:rFonts w:eastAsia="Times New Roman"/>
          <w:color w:val="000000"/>
          <w:sz w:val="24"/>
        </w:rPr>
        <w:t xml:space="preserve">“We shall not find any occasion against this Daniel, except we find it against him </w:t>
      </w:r>
      <w:r>
        <w:rPr>
          <w:rFonts w:eastAsia="Times New Roman"/>
          <w:i/>
          <w:color w:val="000000"/>
          <w:sz w:val="24"/>
        </w:rPr>
        <w:t xml:space="preserve">concerning the law of his God." </w:t>
      </w:r>
      <w:r>
        <w:rPr>
          <w:rFonts w:eastAsia="Times New Roman"/>
          <w:color w:val="000000"/>
          <w:sz w:val="24"/>
        </w:rPr>
        <w:t>Daniel 6:5.</w:t>
      </w:r>
    </w:p>
    <w:p w14:paraId="21707146" w14:textId="77777777" w:rsidR="002F40FA" w:rsidRDefault="00EA067A">
      <w:pPr>
        <w:spacing w:before="119" w:line="276" w:lineRule="exact"/>
        <w:ind w:right="216" w:firstLine="720"/>
        <w:textAlignment w:val="baseline"/>
        <w:rPr>
          <w:rFonts w:eastAsia="Times New Roman"/>
          <w:b/>
          <w:color w:val="000000"/>
          <w:sz w:val="24"/>
        </w:rPr>
      </w:pPr>
      <w:r>
        <w:rPr>
          <w:rFonts w:eastAsia="Times New Roman"/>
          <w:b/>
          <w:color w:val="000000"/>
          <w:sz w:val="24"/>
        </w:rPr>
        <w:t xml:space="preserve">What religious law did they succeed in urging the king to enact? </w:t>
      </w:r>
      <w:r>
        <w:rPr>
          <w:rFonts w:eastAsia="Times New Roman"/>
          <w:color w:val="000000"/>
          <w:sz w:val="24"/>
        </w:rPr>
        <w:t>“That whosoever shall ask a petition of any God or man for thirty days, save of thee, a king, he shall be cast into the den of lions." Verse 7.</w:t>
      </w:r>
    </w:p>
    <w:p w14:paraId="21707147" w14:textId="77777777" w:rsidR="002F40FA" w:rsidRDefault="00EA067A">
      <w:pPr>
        <w:spacing w:before="121" w:line="276" w:lineRule="exact"/>
        <w:ind w:right="72" w:firstLine="720"/>
        <w:textAlignment w:val="baseline"/>
        <w:rPr>
          <w:rFonts w:eastAsia="Times New Roman"/>
          <w:b/>
          <w:color w:val="000000"/>
          <w:spacing w:val="-1"/>
          <w:sz w:val="24"/>
        </w:rPr>
      </w:pPr>
      <w:r>
        <w:rPr>
          <w:rFonts w:eastAsia="Times New Roman"/>
          <w:b/>
          <w:color w:val="000000"/>
          <w:spacing w:val="-1"/>
          <w:sz w:val="24"/>
        </w:rPr>
        <w:t xml:space="preserve">Did Daniel obey this new governmental edict? </w:t>
      </w:r>
      <w:r>
        <w:rPr>
          <w:rFonts w:eastAsia="Times New Roman"/>
          <w:color w:val="000000"/>
          <w:spacing w:val="-1"/>
          <w:sz w:val="24"/>
        </w:rPr>
        <w:t xml:space="preserve">“He went into his house, and his windows being open in his chamber toward Jerusalem, </w:t>
      </w:r>
      <w:r>
        <w:rPr>
          <w:rFonts w:eastAsia="Times New Roman"/>
          <w:i/>
          <w:color w:val="000000"/>
          <w:spacing w:val="-1"/>
          <w:sz w:val="24"/>
        </w:rPr>
        <w:t xml:space="preserve">he kneeled upon his knees three times a day, and prayed, and gave thanks before his God, as he did a foretime." </w:t>
      </w:r>
      <w:r>
        <w:rPr>
          <w:rFonts w:eastAsia="Times New Roman"/>
          <w:color w:val="000000"/>
          <w:spacing w:val="-1"/>
          <w:sz w:val="24"/>
        </w:rPr>
        <w:t>Verse 10.</w:t>
      </w:r>
    </w:p>
    <w:p w14:paraId="21707148" w14:textId="77777777" w:rsidR="002F40FA" w:rsidRDefault="00EA067A">
      <w:pPr>
        <w:spacing w:before="120" w:line="276" w:lineRule="exact"/>
        <w:ind w:right="360" w:firstLine="720"/>
        <w:textAlignment w:val="baseline"/>
        <w:rPr>
          <w:rFonts w:eastAsia="Times New Roman"/>
          <w:b/>
          <w:color w:val="000000"/>
          <w:sz w:val="24"/>
        </w:rPr>
      </w:pPr>
      <w:r>
        <w:rPr>
          <w:rFonts w:eastAsia="Times New Roman"/>
          <w:b/>
          <w:color w:val="000000"/>
          <w:sz w:val="24"/>
        </w:rPr>
        <w:t xml:space="preserve">What was done to Daniel for disobeying it? </w:t>
      </w:r>
      <w:r>
        <w:rPr>
          <w:rFonts w:eastAsia="Times New Roman"/>
          <w:color w:val="000000"/>
          <w:sz w:val="24"/>
        </w:rPr>
        <w:t xml:space="preserve">“Then the king commanded, and they brought Daniel, and </w:t>
      </w:r>
      <w:r>
        <w:rPr>
          <w:rFonts w:eastAsia="Times New Roman"/>
          <w:i/>
          <w:color w:val="000000"/>
          <w:sz w:val="24"/>
        </w:rPr>
        <w:t xml:space="preserve">cast him into the den of lions." </w:t>
      </w:r>
      <w:r>
        <w:rPr>
          <w:rFonts w:eastAsia="Times New Roman"/>
          <w:color w:val="000000"/>
          <w:sz w:val="24"/>
        </w:rPr>
        <w:t>Verse 16.</w:t>
      </w:r>
    </w:p>
    <w:p w14:paraId="21707149" w14:textId="77777777" w:rsidR="002F40FA" w:rsidRDefault="00EA067A">
      <w:pPr>
        <w:spacing w:before="119" w:line="276" w:lineRule="exact"/>
        <w:ind w:right="72" w:firstLine="720"/>
        <w:textAlignment w:val="baseline"/>
        <w:rPr>
          <w:rFonts w:eastAsia="Times New Roman"/>
          <w:b/>
          <w:color w:val="000000"/>
          <w:sz w:val="24"/>
        </w:rPr>
      </w:pPr>
      <w:r>
        <w:rPr>
          <w:rFonts w:eastAsia="Times New Roman"/>
          <w:b/>
          <w:color w:val="000000"/>
          <w:sz w:val="24"/>
        </w:rPr>
        <w:t xml:space="preserve">What did Darius say when Daniel was taken out of the lions' den? </w:t>
      </w:r>
      <w:r>
        <w:rPr>
          <w:rFonts w:eastAsia="Times New Roman"/>
          <w:color w:val="000000"/>
          <w:sz w:val="24"/>
        </w:rPr>
        <w:t>"O Daniel, servant of the living God, is thy God, whom thou servest continually, able to deliver thee from the lions?" Verse 20.</w:t>
      </w:r>
    </w:p>
    <w:p w14:paraId="2170714A" w14:textId="77777777" w:rsidR="002F40FA" w:rsidRDefault="00EA067A">
      <w:pPr>
        <w:spacing w:before="120" w:line="276" w:lineRule="exact"/>
        <w:ind w:right="72" w:firstLine="720"/>
        <w:textAlignment w:val="baseline"/>
        <w:rPr>
          <w:rFonts w:eastAsia="Times New Roman"/>
          <w:b/>
          <w:color w:val="000000"/>
          <w:sz w:val="24"/>
        </w:rPr>
      </w:pPr>
      <w:r>
        <w:rPr>
          <w:rFonts w:eastAsia="Times New Roman"/>
          <w:b/>
          <w:color w:val="000000"/>
          <w:sz w:val="24"/>
        </w:rPr>
        <w:t xml:space="preserve">What was Daniel's reply to the king? </w:t>
      </w:r>
      <w:r>
        <w:rPr>
          <w:rFonts w:eastAsia="Times New Roman"/>
          <w:color w:val="000000"/>
          <w:sz w:val="24"/>
        </w:rPr>
        <w:t>"O king, live for ever, My God hath sent His angel, and hath shut the lions' mouths, that they have not hurt me: forasmuch as before Him innocency was found in me; and also before thee, O king, have I done no hurt." Verses 21-2.</w:t>
      </w:r>
    </w:p>
    <w:p w14:paraId="2170714B" w14:textId="77777777" w:rsidR="002F40FA" w:rsidRDefault="00EA067A">
      <w:pPr>
        <w:spacing w:before="120" w:line="276" w:lineRule="exact"/>
        <w:ind w:right="432" w:firstLine="720"/>
        <w:textAlignment w:val="baseline"/>
        <w:rPr>
          <w:rFonts w:eastAsia="Times New Roman"/>
          <w:b/>
          <w:color w:val="000000"/>
          <w:sz w:val="24"/>
        </w:rPr>
      </w:pPr>
      <w:r>
        <w:rPr>
          <w:rFonts w:eastAsia="Times New Roman"/>
          <w:b/>
          <w:color w:val="000000"/>
          <w:sz w:val="24"/>
        </w:rPr>
        <w:t xml:space="preserve">What parting command did Christ give to His disciples? </w:t>
      </w:r>
      <w:r>
        <w:rPr>
          <w:rFonts w:eastAsia="Times New Roman"/>
          <w:color w:val="000000"/>
          <w:sz w:val="24"/>
        </w:rPr>
        <w:t>“Go ye into all the world, and preach the gospel to every creature." Mark 16:15.</w:t>
      </w:r>
    </w:p>
    <w:p w14:paraId="2170714C" w14:textId="77777777" w:rsidR="002F40FA" w:rsidRDefault="00EA067A">
      <w:pPr>
        <w:spacing w:before="121" w:line="275" w:lineRule="exact"/>
        <w:ind w:right="288" w:firstLine="720"/>
        <w:textAlignment w:val="baseline"/>
        <w:rPr>
          <w:rFonts w:eastAsia="Times New Roman"/>
          <w:b/>
          <w:color w:val="000000"/>
          <w:sz w:val="24"/>
        </w:rPr>
      </w:pPr>
      <w:r>
        <w:rPr>
          <w:rFonts w:eastAsia="Times New Roman"/>
          <w:b/>
          <w:color w:val="000000"/>
          <w:sz w:val="24"/>
        </w:rPr>
        <w:t xml:space="preserve">What counter command did the Jewish authorities in Jerusalem soon give them? </w:t>
      </w:r>
      <w:r>
        <w:rPr>
          <w:rFonts w:eastAsia="Times New Roman"/>
          <w:color w:val="000000"/>
          <w:sz w:val="24"/>
        </w:rPr>
        <w:t>“And they called them, and commanded them not to speak at all nor teach in the name of Jesus." Acts 4:18.</w:t>
      </w:r>
    </w:p>
    <w:p w14:paraId="2170714D" w14:textId="77777777" w:rsidR="002F40FA" w:rsidRDefault="00EA067A">
      <w:pPr>
        <w:spacing w:before="125" w:line="275" w:lineRule="exact"/>
        <w:ind w:right="72" w:firstLine="720"/>
        <w:textAlignment w:val="baseline"/>
        <w:rPr>
          <w:rFonts w:eastAsia="Times New Roman"/>
          <w:b/>
          <w:color w:val="000000"/>
          <w:sz w:val="24"/>
        </w:rPr>
      </w:pPr>
      <w:r>
        <w:rPr>
          <w:rFonts w:eastAsia="Times New Roman"/>
          <w:b/>
          <w:color w:val="000000"/>
          <w:sz w:val="24"/>
        </w:rPr>
        <w:t xml:space="preserve">What reply did Peter and John give to these authorities? </w:t>
      </w:r>
      <w:r>
        <w:rPr>
          <w:rFonts w:eastAsia="Times New Roman"/>
          <w:i/>
          <w:color w:val="000000"/>
          <w:sz w:val="24"/>
        </w:rPr>
        <w:t xml:space="preserve">“Whether it be right in the sight of God to hearken unto you more than unto God, judge ye. </w:t>
      </w:r>
      <w:r>
        <w:rPr>
          <w:rFonts w:eastAsia="Times New Roman"/>
          <w:color w:val="000000"/>
          <w:sz w:val="24"/>
        </w:rPr>
        <w:t>For we cannot but speak the things which we have seen and heard." Verses 19-20.</w:t>
      </w:r>
    </w:p>
    <w:p w14:paraId="2170714E" w14:textId="77777777" w:rsidR="002F40FA" w:rsidRDefault="00EA067A">
      <w:pPr>
        <w:spacing w:before="127" w:line="275" w:lineRule="exact"/>
        <w:ind w:right="72" w:firstLine="720"/>
        <w:textAlignment w:val="baseline"/>
        <w:rPr>
          <w:rFonts w:eastAsia="Times New Roman"/>
          <w:b/>
          <w:color w:val="000000"/>
          <w:sz w:val="24"/>
        </w:rPr>
      </w:pPr>
      <w:r>
        <w:rPr>
          <w:rFonts w:eastAsia="Times New Roman"/>
          <w:b/>
          <w:color w:val="000000"/>
          <w:sz w:val="24"/>
        </w:rPr>
        <w:t xml:space="preserve">For continuing to preach the Word of God, after being forbidden to do so, what was the result? </w:t>
      </w:r>
      <w:r>
        <w:rPr>
          <w:rFonts w:eastAsia="Times New Roman"/>
          <w:color w:val="000000"/>
          <w:sz w:val="24"/>
        </w:rPr>
        <w:t xml:space="preserve">“Then the high priest rose up, and all they that were with him, (which is the sect of the Sadducees) and were filled with indignation, and </w:t>
      </w:r>
      <w:r>
        <w:rPr>
          <w:rFonts w:eastAsia="Times New Roman"/>
          <w:i/>
          <w:color w:val="000000"/>
          <w:sz w:val="24"/>
        </w:rPr>
        <w:t xml:space="preserve">laid their hands on the apostles, and put them in the common prison." </w:t>
      </w:r>
      <w:r>
        <w:rPr>
          <w:rFonts w:eastAsia="Times New Roman"/>
          <w:color w:val="000000"/>
          <w:sz w:val="24"/>
        </w:rPr>
        <w:t>Acts 5:17, 18.</w:t>
      </w:r>
    </w:p>
    <w:p w14:paraId="2170714F" w14:textId="77777777" w:rsidR="002F40FA" w:rsidRDefault="00EA067A">
      <w:pPr>
        <w:spacing w:before="124" w:after="368" w:line="275" w:lineRule="exact"/>
        <w:ind w:right="72" w:firstLine="720"/>
        <w:textAlignment w:val="baseline"/>
        <w:rPr>
          <w:rFonts w:eastAsia="Times New Roman"/>
          <w:b/>
          <w:color w:val="000000"/>
          <w:sz w:val="24"/>
        </w:rPr>
      </w:pPr>
      <w:r>
        <w:rPr>
          <w:rFonts w:eastAsia="Times New Roman"/>
          <w:b/>
          <w:color w:val="000000"/>
          <w:sz w:val="24"/>
        </w:rPr>
        <w:t xml:space="preserve">Did God then reveal Himself to be on the side of governmental authorities when they did wrong? </w:t>
      </w:r>
      <w:r>
        <w:rPr>
          <w:rFonts w:eastAsia="Times New Roman"/>
          <w:color w:val="000000"/>
          <w:sz w:val="24"/>
        </w:rPr>
        <w:t xml:space="preserve">“But the angel of the Lord by night </w:t>
      </w:r>
      <w:r>
        <w:rPr>
          <w:rFonts w:eastAsia="Times New Roman"/>
          <w:i/>
          <w:color w:val="000000"/>
          <w:sz w:val="24"/>
        </w:rPr>
        <w:t xml:space="preserve">opened the prison doors, and brought them forth, </w:t>
      </w:r>
      <w:r>
        <w:rPr>
          <w:rFonts w:eastAsia="Times New Roman"/>
          <w:color w:val="000000"/>
          <w:sz w:val="24"/>
        </w:rPr>
        <w:t xml:space="preserve">and said, </w:t>
      </w:r>
      <w:r>
        <w:rPr>
          <w:rFonts w:eastAsia="Times New Roman"/>
          <w:i/>
          <w:color w:val="000000"/>
          <w:sz w:val="24"/>
        </w:rPr>
        <w:t xml:space="preserve">Go stand and speak in the temple to the people all the words of this life." </w:t>
      </w:r>
      <w:r>
        <w:rPr>
          <w:rFonts w:eastAsia="Times New Roman"/>
          <w:color w:val="000000"/>
          <w:sz w:val="24"/>
        </w:rPr>
        <w:t>Verses 19-20.</w:t>
      </w:r>
    </w:p>
    <w:p w14:paraId="21707150" w14:textId="77777777" w:rsidR="002F40FA" w:rsidRDefault="00EA067A" w:rsidP="007E219C">
      <w:pPr>
        <w:spacing w:line="275" w:lineRule="exact"/>
        <w:jc w:val="right"/>
        <w:textAlignment w:val="baseline"/>
        <w:rPr>
          <w:rFonts w:eastAsia="Times New Roman"/>
          <w:color w:val="000000"/>
          <w:spacing w:val="17"/>
          <w:sz w:val="24"/>
        </w:rPr>
      </w:pPr>
      <w:r>
        <w:rPr>
          <w:rFonts w:eastAsia="Times New Roman"/>
          <w:color w:val="000000"/>
          <w:spacing w:val="17"/>
          <w:sz w:val="24"/>
        </w:rPr>
        <w:t>204</w:t>
      </w:r>
    </w:p>
    <w:p w14:paraId="21707151" w14:textId="77777777" w:rsidR="002F40FA" w:rsidRDefault="00EA067A">
      <w:pPr>
        <w:spacing w:line="275" w:lineRule="exact"/>
        <w:ind w:right="72" w:firstLine="720"/>
        <w:textAlignment w:val="baseline"/>
        <w:rPr>
          <w:rFonts w:eastAsia="Times New Roman"/>
          <w:b/>
          <w:color w:val="000000"/>
          <w:sz w:val="24"/>
        </w:rPr>
      </w:pPr>
      <w:r>
        <w:rPr>
          <w:rFonts w:eastAsia="Times New Roman"/>
          <w:b/>
          <w:color w:val="000000"/>
          <w:sz w:val="24"/>
        </w:rPr>
        <w:lastRenderedPageBreak/>
        <w:t xml:space="preserve">When the apostles were called before the council again, what question did the high priest ask them? </w:t>
      </w:r>
      <w:r>
        <w:rPr>
          <w:rFonts w:eastAsia="Times New Roman"/>
          <w:i/>
          <w:color w:val="000000"/>
          <w:sz w:val="24"/>
        </w:rPr>
        <w:t xml:space="preserve">“Did not we straitly command you that ye should not teach in this name? </w:t>
      </w:r>
      <w:r>
        <w:rPr>
          <w:rFonts w:eastAsia="Times New Roman"/>
          <w:color w:val="000000"/>
          <w:sz w:val="24"/>
        </w:rPr>
        <w:t>and, behold, ye have filled Jerusalem with your doctrine, and intend to bring this man's blood upon us." Verse 28.</w:t>
      </w:r>
    </w:p>
    <w:p w14:paraId="21707152" w14:textId="77777777" w:rsidR="002F40FA" w:rsidRDefault="00EA067A">
      <w:pPr>
        <w:spacing w:before="120" w:line="276" w:lineRule="exact"/>
        <w:ind w:right="288" w:firstLine="720"/>
        <w:textAlignment w:val="baseline"/>
        <w:rPr>
          <w:rFonts w:eastAsia="Times New Roman"/>
          <w:b/>
          <w:color w:val="000000"/>
          <w:sz w:val="24"/>
        </w:rPr>
      </w:pPr>
      <w:r>
        <w:rPr>
          <w:rFonts w:eastAsia="Times New Roman"/>
          <w:b/>
          <w:color w:val="000000"/>
          <w:sz w:val="24"/>
        </w:rPr>
        <w:t xml:space="preserve">What reply did the apostles make to the authorities? </w:t>
      </w:r>
      <w:r>
        <w:rPr>
          <w:rFonts w:eastAsia="Times New Roman"/>
          <w:color w:val="000000"/>
          <w:sz w:val="24"/>
        </w:rPr>
        <w:t>“We ought to obey God rather than men." Verse 29.</w:t>
      </w:r>
    </w:p>
    <w:p w14:paraId="21707153" w14:textId="77777777" w:rsidR="002F40FA" w:rsidRDefault="00EA067A">
      <w:pPr>
        <w:spacing w:before="120" w:line="276" w:lineRule="exact"/>
        <w:ind w:right="72" w:firstLine="720"/>
        <w:textAlignment w:val="baseline"/>
        <w:rPr>
          <w:rFonts w:eastAsia="Times New Roman"/>
          <w:b/>
          <w:color w:val="000000"/>
          <w:sz w:val="24"/>
        </w:rPr>
      </w:pPr>
      <w:r>
        <w:rPr>
          <w:rFonts w:eastAsia="Times New Roman"/>
          <w:b/>
          <w:color w:val="000000"/>
          <w:sz w:val="24"/>
        </w:rPr>
        <w:t xml:space="preserve">Who is higher than the "higher powers" of this earth? </w:t>
      </w:r>
      <w:r>
        <w:rPr>
          <w:rFonts w:eastAsia="Times New Roman"/>
          <w:color w:val="000000"/>
          <w:sz w:val="24"/>
        </w:rPr>
        <w:t xml:space="preserve">“If thou seest the oppression of the poor, and violent perverting of judgment and justice in a provine, marvel not at the matter: for </w:t>
      </w:r>
      <w:r>
        <w:rPr>
          <w:rFonts w:eastAsia="Times New Roman"/>
          <w:i/>
          <w:color w:val="000000"/>
          <w:sz w:val="24"/>
        </w:rPr>
        <w:t xml:space="preserve">He that is higher than the highest </w:t>
      </w:r>
      <w:r>
        <w:rPr>
          <w:rFonts w:eastAsia="Times New Roman"/>
          <w:color w:val="000000"/>
          <w:sz w:val="24"/>
        </w:rPr>
        <w:t xml:space="preserve">regardeth; and </w:t>
      </w:r>
      <w:r>
        <w:rPr>
          <w:rFonts w:eastAsia="Times New Roman"/>
          <w:i/>
          <w:color w:val="000000"/>
          <w:sz w:val="24"/>
        </w:rPr>
        <w:t>there be higher than they</w:t>
      </w:r>
      <w:r>
        <w:rPr>
          <w:rFonts w:eastAsia="Times New Roman"/>
          <w:color w:val="000000"/>
          <w:sz w:val="24"/>
        </w:rPr>
        <w:t>." Ecclesiastes 5:8.</w:t>
      </w:r>
    </w:p>
    <w:p w14:paraId="21707154" w14:textId="77777777" w:rsidR="002F40FA" w:rsidRDefault="00EA067A">
      <w:pPr>
        <w:spacing w:before="126" w:line="275" w:lineRule="exact"/>
        <w:ind w:right="72" w:firstLine="720"/>
        <w:textAlignment w:val="baseline"/>
        <w:rPr>
          <w:rFonts w:eastAsia="Times New Roman"/>
          <w:b/>
          <w:color w:val="000000"/>
          <w:sz w:val="24"/>
        </w:rPr>
      </w:pPr>
      <w:r>
        <w:rPr>
          <w:rFonts w:eastAsia="Times New Roman"/>
          <w:b/>
          <w:color w:val="000000"/>
          <w:sz w:val="24"/>
        </w:rPr>
        <w:t xml:space="preserve">Because Mordecai refused to bow down before Haman, a leading official of Medo-Persia, what emperial decree did Haman succeed in enacting? </w:t>
      </w:r>
      <w:r>
        <w:rPr>
          <w:rFonts w:eastAsia="Times New Roman"/>
          <w:color w:val="000000"/>
          <w:sz w:val="24"/>
        </w:rPr>
        <w:t xml:space="preserve">“And the letters were sent by posts into all the king's provinces, </w:t>
      </w:r>
      <w:r>
        <w:rPr>
          <w:rFonts w:eastAsia="Times New Roman"/>
          <w:i/>
          <w:color w:val="000000"/>
          <w:sz w:val="24"/>
        </w:rPr>
        <w:t xml:space="preserve">to destroy, to kill, and to cause to perish, all Jews, both young and old, little children and women, in one day, </w:t>
      </w:r>
      <w:r>
        <w:rPr>
          <w:rFonts w:eastAsia="Times New Roman"/>
          <w:color w:val="000000"/>
          <w:sz w:val="24"/>
        </w:rPr>
        <w:t>even upon the thirteenth day of the twelfth month, which is the month Adar, and to take the spoil of them for a prey." Esther 3:13.</w:t>
      </w:r>
    </w:p>
    <w:p w14:paraId="21707155" w14:textId="77777777" w:rsidR="002F40FA" w:rsidRDefault="00EA067A">
      <w:pPr>
        <w:spacing w:before="120" w:line="276" w:lineRule="exact"/>
        <w:ind w:right="72" w:firstLine="720"/>
        <w:textAlignment w:val="baseline"/>
        <w:rPr>
          <w:rFonts w:eastAsia="Times New Roman"/>
          <w:b/>
          <w:color w:val="000000"/>
          <w:sz w:val="24"/>
        </w:rPr>
      </w:pPr>
      <w:r>
        <w:rPr>
          <w:rFonts w:eastAsia="Times New Roman"/>
          <w:b/>
          <w:color w:val="000000"/>
          <w:sz w:val="24"/>
        </w:rPr>
        <w:t xml:space="preserve">What is religion? </w:t>
      </w:r>
      <w:r>
        <w:rPr>
          <w:rFonts w:eastAsia="Times New Roman"/>
          <w:color w:val="000000"/>
          <w:sz w:val="24"/>
        </w:rPr>
        <w:t xml:space="preserve">“The recognition of God as an object of worship, love, and obedience." </w:t>
      </w:r>
      <w:r>
        <w:rPr>
          <w:rFonts w:eastAsia="Times New Roman"/>
          <w:i/>
          <w:color w:val="000000"/>
          <w:sz w:val="24"/>
        </w:rPr>
        <w:t xml:space="preserve">Webster. </w:t>
      </w:r>
      <w:r>
        <w:rPr>
          <w:rFonts w:eastAsia="Times New Roman"/>
          <w:color w:val="000000"/>
          <w:sz w:val="24"/>
        </w:rPr>
        <w:t>Other definitions equally good are: "The duty which we owe to our Creator, and the manner of discharging it." "Man's personal relation of faith and obedience to God."</w:t>
      </w:r>
    </w:p>
    <w:p w14:paraId="21707156" w14:textId="77777777" w:rsidR="002F40FA" w:rsidRDefault="00EA067A">
      <w:pPr>
        <w:spacing w:before="120" w:line="276" w:lineRule="exact"/>
        <w:ind w:right="72" w:firstLine="720"/>
        <w:textAlignment w:val="baseline"/>
        <w:rPr>
          <w:rFonts w:eastAsia="Times New Roman"/>
          <w:b/>
          <w:color w:val="000000"/>
          <w:sz w:val="24"/>
        </w:rPr>
      </w:pPr>
      <w:r>
        <w:rPr>
          <w:rFonts w:eastAsia="Times New Roman"/>
          <w:b/>
          <w:color w:val="000000"/>
          <w:sz w:val="24"/>
        </w:rPr>
        <w:t xml:space="preserve">In religious things, whom alone dare we call "Father”? </w:t>
      </w:r>
      <w:r>
        <w:rPr>
          <w:rFonts w:eastAsia="Times New Roman"/>
          <w:color w:val="000000"/>
          <w:sz w:val="24"/>
        </w:rPr>
        <w:t xml:space="preserve">“And call no man your father upon the earth: </w:t>
      </w:r>
      <w:r>
        <w:rPr>
          <w:rFonts w:eastAsia="Times New Roman"/>
          <w:i/>
          <w:color w:val="000000"/>
          <w:sz w:val="24"/>
        </w:rPr>
        <w:t xml:space="preserve">for one is your Father, which is in heaven." </w:t>
      </w:r>
      <w:r>
        <w:rPr>
          <w:rFonts w:eastAsia="Times New Roman"/>
          <w:color w:val="000000"/>
          <w:sz w:val="24"/>
        </w:rPr>
        <w:t>Matthew 23:9.</w:t>
      </w:r>
    </w:p>
    <w:p w14:paraId="21707157" w14:textId="77777777" w:rsidR="002F40FA" w:rsidRDefault="00EA067A">
      <w:pPr>
        <w:spacing w:before="118" w:line="276" w:lineRule="exact"/>
        <w:ind w:right="72" w:firstLine="720"/>
        <w:textAlignment w:val="baseline"/>
        <w:rPr>
          <w:rFonts w:eastAsia="Times New Roman"/>
          <w:b/>
          <w:color w:val="000000"/>
          <w:spacing w:val="-1"/>
          <w:sz w:val="24"/>
        </w:rPr>
      </w:pPr>
      <w:r>
        <w:rPr>
          <w:rFonts w:eastAsia="Times New Roman"/>
          <w:b/>
          <w:color w:val="000000"/>
          <w:spacing w:val="-1"/>
          <w:sz w:val="24"/>
        </w:rPr>
        <w:t xml:space="preserve">When tempted to bow down before Satan, what reply did Christ make? </w:t>
      </w:r>
      <w:r>
        <w:rPr>
          <w:rFonts w:eastAsia="Times New Roman"/>
          <w:color w:val="000000"/>
          <w:spacing w:val="-1"/>
          <w:sz w:val="24"/>
        </w:rPr>
        <w:t xml:space="preserve">“Then saith Jesus unto him, Get thee hence, Satan: for it is written, </w:t>
      </w:r>
      <w:r>
        <w:rPr>
          <w:rFonts w:eastAsia="Times New Roman"/>
          <w:i/>
          <w:color w:val="000000"/>
          <w:spacing w:val="-1"/>
          <w:sz w:val="24"/>
        </w:rPr>
        <w:t xml:space="preserve">Thou shalt worship the Lord thy God, and Him only shalt thou serve." </w:t>
      </w:r>
      <w:r>
        <w:rPr>
          <w:rFonts w:eastAsia="Times New Roman"/>
          <w:color w:val="000000"/>
          <w:spacing w:val="-1"/>
          <w:sz w:val="24"/>
        </w:rPr>
        <w:t>Matthew 4:10. (See Deuteronomy 6:13; 10:30.)</w:t>
      </w:r>
    </w:p>
    <w:p w14:paraId="21707158" w14:textId="77777777" w:rsidR="002F40FA" w:rsidRDefault="00EA067A">
      <w:pPr>
        <w:spacing w:before="120" w:line="276" w:lineRule="exact"/>
        <w:ind w:right="72" w:firstLine="720"/>
        <w:textAlignment w:val="baseline"/>
        <w:rPr>
          <w:rFonts w:eastAsia="Times New Roman"/>
          <w:b/>
          <w:color w:val="000000"/>
          <w:sz w:val="24"/>
        </w:rPr>
      </w:pPr>
      <w:r>
        <w:rPr>
          <w:rFonts w:eastAsia="Times New Roman"/>
          <w:b/>
          <w:color w:val="000000"/>
          <w:sz w:val="24"/>
        </w:rPr>
        <w:t xml:space="preserve">To whom alone, then, is each one accountable in religion? </w:t>
      </w:r>
      <w:r>
        <w:rPr>
          <w:rFonts w:eastAsia="Times New Roman"/>
          <w:color w:val="000000"/>
          <w:sz w:val="24"/>
        </w:rPr>
        <w:t xml:space="preserve">“So then everyone of us shall give account of himself </w:t>
      </w:r>
      <w:r>
        <w:rPr>
          <w:rFonts w:eastAsia="Times New Roman"/>
          <w:i/>
          <w:color w:val="000000"/>
          <w:sz w:val="24"/>
        </w:rPr>
        <w:t xml:space="preserve">to God." </w:t>
      </w:r>
      <w:r>
        <w:rPr>
          <w:rFonts w:eastAsia="Times New Roman"/>
          <w:color w:val="000000"/>
          <w:sz w:val="24"/>
        </w:rPr>
        <w:t>Romans 14:12.</w:t>
      </w:r>
    </w:p>
    <w:p w14:paraId="21707159" w14:textId="77777777" w:rsidR="002F40FA" w:rsidRDefault="00EA067A">
      <w:pPr>
        <w:spacing w:before="124" w:line="274" w:lineRule="exact"/>
        <w:ind w:right="72" w:firstLine="720"/>
        <w:textAlignment w:val="baseline"/>
        <w:rPr>
          <w:rFonts w:eastAsia="Times New Roman"/>
          <w:b/>
          <w:color w:val="000000"/>
          <w:sz w:val="24"/>
        </w:rPr>
      </w:pPr>
      <w:r>
        <w:rPr>
          <w:rFonts w:eastAsia="Times New Roman"/>
          <w:b/>
          <w:color w:val="000000"/>
          <w:sz w:val="24"/>
        </w:rPr>
        <w:t xml:space="preserve">What do those do, therefore, who make men accountable to them in matters of religion? </w:t>
      </w:r>
      <w:r>
        <w:rPr>
          <w:rFonts w:eastAsia="Times New Roman"/>
          <w:color w:val="000000"/>
          <w:sz w:val="24"/>
        </w:rPr>
        <w:t>They put themselves in the place of God. (See 2 Thessalonians 2:3, 4.)</w:t>
      </w:r>
    </w:p>
    <w:p w14:paraId="2170715A" w14:textId="77777777" w:rsidR="002F40FA" w:rsidRDefault="00EA067A">
      <w:pPr>
        <w:spacing w:before="125" w:line="275" w:lineRule="exact"/>
        <w:ind w:right="72" w:firstLine="720"/>
        <w:textAlignment w:val="baseline"/>
        <w:rPr>
          <w:rFonts w:eastAsia="Times New Roman"/>
          <w:b/>
          <w:color w:val="000000"/>
          <w:sz w:val="24"/>
        </w:rPr>
      </w:pPr>
      <w:r>
        <w:rPr>
          <w:rFonts w:eastAsia="Times New Roman"/>
          <w:b/>
          <w:color w:val="000000"/>
          <w:sz w:val="24"/>
        </w:rPr>
        <w:t xml:space="preserve">Why is it, that in areas of religion, Christ declared that men must not be called masters? </w:t>
      </w:r>
      <w:r>
        <w:rPr>
          <w:rFonts w:eastAsia="Times New Roman"/>
          <w:color w:val="000000"/>
          <w:sz w:val="24"/>
        </w:rPr>
        <w:t xml:space="preserve">“Neither be ye called masters: </w:t>
      </w:r>
      <w:r>
        <w:rPr>
          <w:rFonts w:eastAsia="Times New Roman"/>
          <w:i/>
          <w:color w:val="000000"/>
          <w:sz w:val="24"/>
        </w:rPr>
        <w:t xml:space="preserve">for one is your Master, even Christ." </w:t>
      </w:r>
      <w:r>
        <w:rPr>
          <w:rFonts w:eastAsia="Times New Roman"/>
          <w:color w:val="000000"/>
          <w:sz w:val="24"/>
        </w:rPr>
        <w:t>Matthew 23:10.</w:t>
      </w:r>
    </w:p>
    <w:p w14:paraId="2170715B" w14:textId="77777777" w:rsidR="002F40FA" w:rsidRDefault="00EA067A">
      <w:pPr>
        <w:spacing w:before="121" w:line="275" w:lineRule="exact"/>
        <w:ind w:right="72" w:firstLine="720"/>
        <w:textAlignment w:val="baseline"/>
        <w:rPr>
          <w:rFonts w:eastAsia="Times New Roman"/>
          <w:b/>
          <w:color w:val="000000"/>
          <w:sz w:val="24"/>
        </w:rPr>
      </w:pPr>
      <w:r>
        <w:rPr>
          <w:rFonts w:eastAsia="Times New Roman"/>
          <w:b/>
          <w:color w:val="000000"/>
          <w:sz w:val="24"/>
        </w:rPr>
        <w:t xml:space="preserve">To whom, then, as servants of God, are we responsible in matters of faith and worship? </w:t>
      </w:r>
      <w:r>
        <w:rPr>
          <w:rFonts w:eastAsia="Times New Roman"/>
          <w:color w:val="000000"/>
          <w:sz w:val="24"/>
        </w:rPr>
        <w:t xml:space="preserve">“Who art thou that judgest another man's servant? </w:t>
      </w:r>
      <w:r>
        <w:rPr>
          <w:rFonts w:eastAsia="Times New Roman"/>
          <w:i/>
          <w:color w:val="000000"/>
          <w:sz w:val="24"/>
        </w:rPr>
        <w:t xml:space="preserve">to his own master he standeth or falleth." </w:t>
      </w:r>
      <w:r>
        <w:rPr>
          <w:rFonts w:eastAsia="Times New Roman"/>
          <w:color w:val="000000"/>
          <w:sz w:val="24"/>
        </w:rPr>
        <w:t>Romans 14:4.</w:t>
      </w:r>
    </w:p>
    <w:p w14:paraId="2170715C" w14:textId="77777777" w:rsidR="002F40FA" w:rsidRDefault="00EA067A">
      <w:pPr>
        <w:spacing w:before="120" w:line="276" w:lineRule="exact"/>
        <w:ind w:right="504" w:firstLine="720"/>
        <w:textAlignment w:val="baseline"/>
        <w:rPr>
          <w:rFonts w:eastAsia="Times New Roman"/>
          <w:b/>
          <w:color w:val="000000"/>
          <w:sz w:val="24"/>
        </w:rPr>
      </w:pPr>
      <w:r>
        <w:rPr>
          <w:rFonts w:eastAsia="Times New Roman"/>
          <w:b/>
          <w:color w:val="000000"/>
          <w:sz w:val="24"/>
        </w:rPr>
        <w:t xml:space="preserve">Whose servants are we not to be? </w:t>
      </w:r>
      <w:r>
        <w:rPr>
          <w:rFonts w:eastAsia="Times New Roman"/>
          <w:color w:val="000000"/>
          <w:sz w:val="24"/>
        </w:rPr>
        <w:t xml:space="preserve">"Ye are bought with a price; </w:t>
      </w:r>
      <w:r>
        <w:rPr>
          <w:rFonts w:eastAsia="Times New Roman"/>
          <w:i/>
          <w:color w:val="000000"/>
          <w:sz w:val="24"/>
        </w:rPr>
        <w:t xml:space="preserve">be not ye the servants of men." </w:t>
      </w:r>
      <w:r>
        <w:rPr>
          <w:rFonts w:eastAsia="Times New Roman"/>
          <w:color w:val="000000"/>
          <w:sz w:val="24"/>
        </w:rPr>
        <w:t>1 Corinthians 7:23.</w:t>
      </w:r>
    </w:p>
    <w:p w14:paraId="2170715D" w14:textId="77777777" w:rsidR="002F40FA" w:rsidRDefault="00EA067A">
      <w:pPr>
        <w:spacing w:before="124" w:after="647" w:line="275" w:lineRule="exact"/>
        <w:ind w:right="72" w:firstLine="720"/>
        <w:textAlignment w:val="baseline"/>
        <w:rPr>
          <w:rFonts w:eastAsia="Times New Roman"/>
          <w:b/>
          <w:color w:val="000000"/>
          <w:sz w:val="24"/>
        </w:rPr>
      </w:pPr>
      <w:r>
        <w:rPr>
          <w:rFonts w:eastAsia="Times New Roman"/>
          <w:b/>
          <w:color w:val="000000"/>
          <w:sz w:val="24"/>
        </w:rPr>
        <w:t xml:space="preserve">Where must all men finally appear to render account of their lives and actions? </w:t>
      </w:r>
      <w:r>
        <w:rPr>
          <w:rFonts w:eastAsia="Times New Roman"/>
          <w:color w:val="000000"/>
          <w:sz w:val="24"/>
        </w:rPr>
        <w:t xml:space="preserve">“For we must all appear </w:t>
      </w:r>
      <w:r>
        <w:rPr>
          <w:rFonts w:eastAsia="Times New Roman"/>
          <w:i/>
          <w:color w:val="000000"/>
          <w:sz w:val="24"/>
        </w:rPr>
        <w:t xml:space="preserve">before the judgment seat of Christ; </w:t>
      </w:r>
      <w:r>
        <w:rPr>
          <w:rFonts w:eastAsia="Times New Roman"/>
          <w:color w:val="000000"/>
          <w:sz w:val="24"/>
        </w:rPr>
        <w:t>that everyone may receive the things done in his body, according to that he hath done, whether it be good or bad." 2 Corinthians 5:10.</w:t>
      </w:r>
    </w:p>
    <w:p w14:paraId="2170715E" w14:textId="77777777" w:rsidR="002F40FA" w:rsidRDefault="00EA067A" w:rsidP="007E219C">
      <w:pPr>
        <w:spacing w:before="1" w:line="276" w:lineRule="exact"/>
        <w:jc w:val="right"/>
        <w:textAlignment w:val="baseline"/>
        <w:rPr>
          <w:rFonts w:eastAsia="Times New Roman"/>
          <w:color w:val="000000"/>
          <w:spacing w:val="17"/>
          <w:sz w:val="24"/>
        </w:rPr>
      </w:pPr>
      <w:r>
        <w:rPr>
          <w:rFonts w:eastAsia="Times New Roman"/>
          <w:color w:val="000000"/>
          <w:spacing w:val="17"/>
          <w:sz w:val="24"/>
        </w:rPr>
        <w:t>205</w:t>
      </w:r>
    </w:p>
    <w:p w14:paraId="2170715F" w14:textId="77777777" w:rsidR="002F40FA" w:rsidRDefault="00EA067A">
      <w:pPr>
        <w:spacing w:before="1" w:line="297" w:lineRule="exact"/>
        <w:ind w:left="72" w:right="72"/>
        <w:jc w:val="center"/>
        <w:textAlignment w:val="baseline"/>
        <w:rPr>
          <w:rFonts w:ascii="Arial" w:eastAsia="Arial" w:hAnsi="Arial"/>
          <w:b/>
          <w:color w:val="000000"/>
          <w:spacing w:val="-1"/>
          <w:sz w:val="26"/>
        </w:rPr>
      </w:pPr>
      <w:r>
        <w:rPr>
          <w:rFonts w:ascii="Arial" w:eastAsia="Arial" w:hAnsi="Arial"/>
          <w:b/>
          <w:color w:val="000000"/>
          <w:spacing w:val="-1"/>
          <w:sz w:val="26"/>
        </w:rPr>
        <w:t>Chapter 99</w:t>
      </w:r>
    </w:p>
    <w:p w14:paraId="21707160" w14:textId="77777777" w:rsidR="002F40FA" w:rsidRPr="00D26BC8" w:rsidRDefault="00D26BC8" w:rsidP="00D26BC8">
      <w:pPr>
        <w:pStyle w:val="Heading2"/>
      </w:pPr>
      <w:r w:rsidRPr="00D26BC8">
        <w:lastRenderedPageBreak/>
        <w:t xml:space="preserve">99 </w:t>
      </w:r>
      <w:r w:rsidR="00EA067A" w:rsidRPr="00D26BC8">
        <w:t>Union of Church and State</w:t>
      </w:r>
    </w:p>
    <w:p w14:paraId="21707161" w14:textId="77777777" w:rsidR="002F40FA" w:rsidRDefault="00EA067A">
      <w:pPr>
        <w:spacing w:before="192" w:line="276" w:lineRule="exact"/>
        <w:ind w:left="72" w:right="72" w:firstLine="648"/>
        <w:textAlignment w:val="baseline"/>
        <w:rPr>
          <w:rFonts w:eastAsia="Times New Roman"/>
          <w:b/>
          <w:color w:val="000000"/>
          <w:sz w:val="24"/>
        </w:rPr>
      </w:pPr>
      <w:r>
        <w:rPr>
          <w:rFonts w:eastAsia="Times New Roman"/>
          <w:b/>
          <w:color w:val="000000"/>
          <w:sz w:val="24"/>
        </w:rPr>
        <w:t>What was already at work in the church in Paul's day?</w:t>
      </w:r>
      <w:r>
        <w:rPr>
          <w:rFonts w:eastAsia="Times New Roman"/>
          <w:i/>
          <w:color w:val="000000"/>
          <w:sz w:val="24"/>
        </w:rPr>
        <w:t xml:space="preserve">” The mystery of iniquity </w:t>
      </w:r>
      <w:r>
        <w:rPr>
          <w:rFonts w:eastAsia="Times New Roman"/>
          <w:color w:val="000000"/>
          <w:sz w:val="24"/>
        </w:rPr>
        <w:t>doth already work." 2 Thessalonians 2:7.</w:t>
      </w:r>
    </w:p>
    <w:p w14:paraId="21707162" w14:textId="77777777" w:rsidR="002F40FA" w:rsidRDefault="00EA067A">
      <w:pPr>
        <w:spacing w:before="117" w:line="276" w:lineRule="exact"/>
        <w:ind w:left="72" w:right="72" w:firstLine="648"/>
        <w:textAlignment w:val="baseline"/>
        <w:rPr>
          <w:rFonts w:eastAsia="Times New Roman"/>
          <w:b/>
          <w:color w:val="000000"/>
          <w:sz w:val="24"/>
        </w:rPr>
      </w:pPr>
      <w:r>
        <w:rPr>
          <w:rFonts w:eastAsia="Times New Roman"/>
          <w:b/>
          <w:color w:val="000000"/>
          <w:sz w:val="24"/>
        </w:rPr>
        <w:t xml:space="preserve">What class of men did he warn were to soon arise in the church? </w:t>
      </w:r>
      <w:r>
        <w:rPr>
          <w:rFonts w:eastAsia="Times New Roman"/>
          <w:color w:val="000000"/>
          <w:sz w:val="24"/>
        </w:rPr>
        <w:t xml:space="preserve">“For I know this, that after my departing shall </w:t>
      </w:r>
      <w:r>
        <w:rPr>
          <w:rFonts w:eastAsia="Times New Roman"/>
          <w:i/>
          <w:color w:val="000000"/>
          <w:sz w:val="24"/>
        </w:rPr>
        <w:t xml:space="preserve">grievous wolves </w:t>
      </w:r>
      <w:r>
        <w:rPr>
          <w:rFonts w:eastAsia="Times New Roman"/>
          <w:color w:val="000000"/>
          <w:sz w:val="24"/>
        </w:rPr>
        <w:t xml:space="preserve">enter in among you, not sparing the flock. </w:t>
      </w:r>
      <w:r>
        <w:rPr>
          <w:rFonts w:eastAsia="Times New Roman"/>
          <w:i/>
          <w:color w:val="000000"/>
          <w:sz w:val="24"/>
        </w:rPr>
        <w:t xml:space="preserve">Also of your own selves shall men arise, speaking perverse things, to draw away disciples after them." </w:t>
      </w:r>
      <w:r>
        <w:rPr>
          <w:rFonts w:eastAsia="Times New Roman"/>
          <w:color w:val="000000"/>
          <w:sz w:val="24"/>
        </w:rPr>
        <w:t>Acts 20:29, 30.</w:t>
      </w:r>
    </w:p>
    <w:p w14:paraId="21707163" w14:textId="77777777" w:rsidR="002F40FA" w:rsidRDefault="00EA067A">
      <w:pPr>
        <w:spacing w:before="125" w:line="275" w:lineRule="exact"/>
        <w:ind w:left="72" w:right="216" w:firstLine="648"/>
        <w:textAlignment w:val="baseline"/>
        <w:rPr>
          <w:rFonts w:eastAsia="Times New Roman"/>
          <w:b/>
          <w:color w:val="000000"/>
          <w:sz w:val="24"/>
        </w:rPr>
      </w:pPr>
      <w:r>
        <w:rPr>
          <w:rFonts w:eastAsia="Times New Roman"/>
          <w:b/>
          <w:color w:val="000000"/>
          <w:sz w:val="24"/>
        </w:rPr>
        <w:t xml:space="preserve">What apostasy in the church was to develop before Christ would return the second time? </w:t>
      </w:r>
      <w:r>
        <w:rPr>
          <w:rFonts w:eastAsia="Times New Roman"/>
          <w:i/>
          <w:color w:val="000000"/>
          <w:sz w:val="24"/>
        </w:rPr>
        <w:t xml:space="preserve">“That day shall not come, except there come a falling away first, and that man of sin be revealed, </w:t>
      </w:r>
      <w:r>
        <w:rPr>
          <w:rFonts w:eastAsia="Times New Roman"/>
          <w:color w:val="000000"/>
          <w:sz w:val="24"/>
        </w:rPr>
        <w:t>the son of perdition." 2 Thessalonians 2:3.</w:t>
      </w:r>
    </w:p>
    <w:p w14:paraId="21707164" w14:textId="77777777" w:rsidR="002F40FA" w:rsidRDefault="00EA067A">
      <w:pPr>
        <w:spacing w:before="118" w:line="276" w:lineRule="exact"/>
        <w:ind w:left="72" w:right="576" w:firstLine="648"/>
        <w:textAlignment w:val="baseline"/>
        <w:rPr>
          <w:rFonts w:eastAsia="Times New Roman"/>
          <w:b/>
          <w:color w:val="000000"/>
          <w:sz w:val="24"/>
        </w:rPr>
      </w:pPr>
      <w:r>
        <w:rPr>
          <w:rFonts w:eastAsia="Times New Roman"/>
          <w:b/>
          <w:color w:val="000000"/>
          <w:sz w:val="24"/>
        </w:rPr>
        <w:t xml:space="preserve">How was this "falling away" from Bible truth shown? </w:t>
      </w:r>
      <w:r>
        <w:rPr>
          <w:rFonts w:eastAsia="Times New Roman"/>
          <w:color w:val="000000"/>
          <w:sz w:val="24"/>
        </w:rPr>
        <w:t>By the adoption of heathen rites and customs in the church.</w:t>
      </w:r>
    </w:p>
    <w:p w14:paraId="21707165" w14:textId="77777777" w:rsidR="002F40FA" w:rsidRDefault="00EA067A">
      <w:pPr>
        <w:spacing w:before="126" w:line="275" w:lineRule="exact"/>
        <w:ind w:left="72" w:right="72" w:firstLine="648"/>
        <w:textAlignment w:val="baseline"/>
        <w:rPr>
          <w:rFonts w:eastAsia="Times New Roman"/>
          <w:b/>
          <w:color w:val="000000"/>
          <w:spacing w:val="-3"/>
          <w:sz w:val="24"/>
        </w:rPr>
      </w:pPr>
      <w:r>
        <w:rPr>
          <w:rFonts w:eastAsia="Times New Roman"/>
          <w:b/>
          <w:color w:val="000000"/>
          <w:spacing w:val="-3"/>
          <w:sz w:val="24"/>
        </w:rPr>
        <w:t xml:space="preserve">What came to be the character and work of many of the religious leaders? </w:t>
      </w:r>
      <w:r>
        <w:rPr>
          <w:rFonts w:eastAsia="Times New Roman"/>
          <w:i/>
          <w:color w:val="000000"/>
          <w:spacing w:val="-3"/>
          <w:sz w:val="24"/>
        </w:rPr>
        <w:t xml:space="preserve">‘Worldly-minded bishops, </w:t>
      </w:r>
      <w:r>
        <w:rPr>
          <w:rFonts w:eastAsia="Times New Roman"/>
          <w:color w:val="000000"/>
          <w:spacing w:val="-3"/>
          <w:sz w:val="24"/>
        </w:rPr>
        <w:t xml:space="preserve">instead of caring for the salvation of their flocks, were often but too much inclined to travel about, and </w:t>
      </w:r>
      <w:r>
        <w:rPr>
          <w:rFonts w:eastAsia="Times New Roman"/>
          <w:i/>
          <w:color w:val="000000"/>
          <w:spacing w:val="-3"/>
          <w:sz w:val="24"/>
        </w:rPr>
        <w:t xml:space="preserve">entangle themselves in worldly concerns." Neander, General History of the Christian Religion and Church </w:t>
      </w:r>
      <w:r>
        <w:rPr>
          <w:rFonts w:eastAsia="Times New Roman"/>
          <w:color w:val="000000"/>
          <w:spacing w:val="-3"/>
          <w:sz w:val="24"/>
        </w:rPr>
        <w:t>(Torrey's translation} , Vol. 2, p. 16.</w:t>
      </w:r>
    </w:p>
    <w:p w14:paraId="21707166" w14:textId="77777777" w:rsidR="002F40FA" w:rsidRDefault="00EA067A">
      <w:pPr>
        <w:spacing w:before="118" w:line="276" w:lineRule="exact"/>
        <w:ind w:left="72" w:right="72" w:firstLine="648"/>
        <w:textAlignment w:val="baseline"/>
        <w:rPr>
          <w:rFonts w:eastAsia="Times New Roman"/>
          <w:b/>
          <w:color w:val="000000"/>
          <w:sz w:val="24"/>
        </w:rPr>
      </w:pPr>
      <w:r>
        <w:rPr>
          <w:rFonts w:eastAsia="Times New Roman"/>
          <w:b/>
          <w:color w:val="000000"/>
          <w:sz w:val="24"/>
        </w:rPr>
        <w:t xml:space="preserve">What has been the special characteristic of the papacy? </w:t>
      </w:r>
      <w:r>
        <w:rPr>
          <w:rFonts w:eastAsia="Times New Roman"/>
          <w:color w:val="000000"/>
          <w:sz w:val="24"/>
        </w:rPr>
        <w:t>A union of church and state, or the religious power dominating the civil power to further its ends.</w:t>
      </w:r>
    </w:p>
    <w:p w14:paraId="21707167" w14:textId="77777777" w:rsidR="002F40FA" w:rsidRDefault="00EA067A">
      <w:pPr>
        <w:spacing w:before="126" w:line="275" w:lineRule="exact"/>
        <w:ind w:left="72" w:right="72" w:firstLine="648"/>
        <w:textAlignment w:val="baseline"/>
        <w:rPr>
          <w:rFonts w:eastAsia="Times New Roman"/>
          <w:b/>
          <w:color w:val="000000"/>
          <w:sz w:val="24"/>
        </w:rPr>
      </w:pPr>
      <w:r>
        <w:rPr>
          <w:rFonts w:eastAsia="Times New Roman"/>
          <w:b/>
          <w:color w:val="000000"/>
          <w:sz w:val="24"/>
        </w:rPr>
        <w:t xml:space="preserve">When was the union of church and state formed, from which the papacy gained its control over the civil powers? </w:t>
      </w:r>
      <w:r>
        <w:rPr>
          <w:rFonts w:eastAsia="Times New Roman"/>
          <w:color w:val="000000"/>
          <w:sz w:val="24"/>
        </w:rPr>
        <w:t>The foundation was laid for it during the reign of Constantine, A.D. 313-337, and it developed under his successors.</w:t>
      </w:r>
    </w:p>
    <w:p w14:paraId="21707168" w14:textId="77777777" w:rsidR="002F40FA" w:rsidRDefault="00EA067A">
      <w:pPr>
        <w:spacing w:before="122" w:line="275" w:lineRule="exact"/>
        <w:ind w:left="72" w:right="72" w:firstLine="648"/>
        <w:textAlignment w:val="baseline"/>
        <w:rPr>
          <w:rFonts w:eastAsia="Times New Roman"/>
          <w:b/>
          <w:color w:val="000000"/>
          <w:sz w:val="24"/>
        </w:rPr>
      </w:pPr>
      <w:r>
        <w:rPr>
          <w:rFonts w:eastAsia="Times New Roman"/>
          <w:b/>
          <w:color w:val="000000"/>
          <w:sz w:val="24"/>
        </w:rPr>
        <w:t xml:space="preserve">How was this governmental patronage of the church shown under Constantine and later rulers? </w:t>
      </w:r>
      <w:r>
        <w:rPr>
          <w:rFonts w:eastAsia="Times New Roman"/>
          <w:color w:val="000000"/>
          <w:sz w:val="24"/>
        </w:rPr>
        <w:t>Immunities, privileges, and certain judicial functions for the clergy, and gifts, endowments, and financial support for the church; first on a basis of equality with the priesthood and temples of paganism, then on a preferred basis, and finally to the exclusion of all except Catholic orthodoxy.</w:t>
      </w:r>
    </w:p>
    <w:p w14:paraId="21707169" w14:textId="77777777" w:rsidR="002F40FA" w:rsidRDefault="00EA067A">
      <w:pPr>
        <w:spacing w:before="644" w:line="297" w:lineRule="exact"/>
        <w:ind w:left="72" w:right="72"/>
        <w:jc w:val="center"/>
        <w:textAlignment w:val="baseline"/>
        <w:rPr>
          <w:rFonts w:ascii="Arial" w:eastAsia="Arial" w:hAnsi="Arial"/>
          <w:b/>
          <w:color w:val="000000"/>
          <w:spacing w:val="-1"/>
          <w:sz w:val="26"/>
        </w:rPr>
      </w:pPr>
      <w:r>
        <w:rPr>
          <w:rFonts w:ascii="Arial" w:eastAsia="Arial" w:hAnsi="Arial"/>
          <w:b/>
          <w:color w:val="000000"/>
          <w:spacing w:val="-1"/>
          <w:sz w:val="26"/>
        </w:rPr>
        <w:t>Chapter 100</w:t>
      </w:r>
    </w:p>
    <w:p w14:paraId="2170716A" w14:textId="77777777" w:rsidR="002F40FA" w:rsidRDefault="00D26BC8" w:rsidP="00D26BC8">
      <w:pPr>
        <w:pStyle w:val="Heading2"/>
        <w:rPr>
          <w:rFonts w:eastAsia="Times New Roman"/>
          <w:w w:val="85"/>
        </w:rPr>
      </w:pPr>
      <w:r>
        <w:rPr>
          <w:rFonts w:eastAsia="Times New Roman"/>
          <w:w w:val="85"/>
        </w:rPr>
        <w:t xml:space="preserve">100 </w:t>
      </w:r>
      <w:r w:rsidR="00EA067A">
        <w:rPr>
          <w:rFonts w:eastAsia="Times New Roman"/>
          <w:w w:val="85"/>
        </w:rPr>
        <w:t>Sabbath Legislation</w:t>
      </w:r>
    </w:p>
    <w:p w14:paraId="2170716B" w14:textId="77777777" w:rsidR="002F40FA" w:rsidRDefault="00EA067A">
      <w:pPr>
        <w:spacing w:before="191" w:line="276" w:lineRule="exact"/>
        <w:ind w:left="72" w:right="72" w:firstLine="648"/>
        <w:textAlignment w:val="baseline"/>
        <w:rPr>
          <w:rFonts w:eastAsia="Times New Roman"/>
          <w:b/>
          <w:color w:val="000000"/>
          <w:sz w:val="24"/>
        </w:rPr>
      </w:pPr>
      <w:r>
        <w:rPr>
          <w:rFonts w:eastAsia="Times New Roman"/>
          <w:b/>
          <w:color w:val="000000"/>
          <w:sz w:val="24"/>
        </w:rPr>
        <w:t xml:space="preserve">Who made the Sabbath and gave it to mankind? </w:t>
      </w:r>
      <w:r>
        <w:rPr>
          <w:rFonts w:eastAsia="Times New Roman"/>
          <w:color w:val="000000"/>
          <w:sz w:val="24"/>
        </w:rPr>
        <w:t xml:space="preserve">“In six days </w:t>
      </w:r>
      <w:r>
        <w:rPr>
          <w:rFonts w:eastAsia="Times New Roman"/>
          <w:i/>
          <w:color w:val="000000"/>
          <w:sz w:val="24"/>
        </w:rPr>
        <w:t xml:space="preserve">the Lord </w:t>
      </w:r>
      <w:r>
        <w:rPr>
          <w:rFonts w:eastAsia="Times New Roman"/>
          <w:color w:val="000000"/>
          <w:sz w:val="24"/>
        </w:rPr>
        <w:t xml:space="preserve">made the heaven and earth, the sea, and all that in them is, and </w:t>
      </w:r>
      <w:r>
        <w:rPr>
          <w:rFonts w:eastAsia="Times New Roman"/>
          <w:i/>
          <w:color w:val="000000"/>
          <w:sz w:val="24"/>
        </w:rPr>
        <w:t xml:space="preserve">rested the seventh day: </w:t>
      </w:r>
      <w:r>
        <w:rPr>
          <w:rFonts w:eastAsia="Times New Roman"/>
          <w:color w:val="000000"/>
          <w:sz w:val="24"/>
        </w:rPr>
        <w:t xml:space="preserve">wherefore </w:t>
      </w:r>
      <w:r>
        <w:rPr>
          <w:rFonts w:eastAsia="Times New Roman"/>
          <w:i/>
          <w:color w:val="000000"/>
          <w:sz w:val="24"/>
        </w:rPr>
        <w:t xml:space="preserve">the Lord blessed the Sabbath day, and hallowed </w:t>
      </w:r>
      <w:r>
        <w:rPr>
          <w:rFonts w:eastAsia="Times New Roman"/>
          <w:color w:val="000000"/>
          <w:sz w:val="24"/>
        </w:rPr>
        <w:t>it." Exodus 20:11.</w:t>
      </w:r>
    </w:p>
    <w:p w14:paraId="2170716C" w14:textId="77777777" w:rsidR="002F40FA" w:rsidRDefault="00EA067A">
      <w:pPr>
        <w:spacing w:before="120" w:line="276" w:lineRule="exact"/>
        <w:ind w:left="72" w:right="72" w:firstLine="648"/>
        <w:textAlignment w:val="baseline"/>
        <w:rPr>
          <w:rFonts w:eastAsia="Times New Roman"/>
          <w:b/>
          <w:color w:val="000000"/>
          <w:sz w:val="24"/>
        </w:rPr>
      </w:pPr>
      <w:r>
        <w:rPr>
          <w:rFonts w:eastAsia="Times New Roman"/>
          <w:b/>
          <w:color w:val="000000"/>
          <w:sz w:val="24"/>
        </w:rPr>
        <w:t xml:space="preserve">To whom does the Sabbath belong? </w:t>
      </w:r>
      <w:r>
        <w:rPr>
          <w:rFonts w:eastAsia="Times New Roman"/>
          <w:color w:val="000000"/>
          <w:sz w:val="24"/>
        </w:rPr>
        <w:t xml:space="preserve">“The seventh day is the Sabbath of </w:t>
      </w:r>
      <w:r>
        <w:rPr>
          <w:rFonts w:eastAsia="Times New Roman"/>
          <w:i/>
          <w:color w:val="000000"/>
          <w:sz w:val="24"/>
        </w:rPr>
        <w:t xml:space="preserve">the Lord thy God." </w:t>
      </w:r>
      <w:r>
        <w:rPr>
          <w:rFonts w:eastAsia="Times New Roman"/>
          <w:color w:val="000000"/>
          <w:sz w:val="24"/>
        </w:rPr>
        <w:t>Verse 10.</w:t>
      </w:r>
    </w:p>
    <w:p w14:paraId="2170716D" w14:textId="77777777" w:rsidR="002F40FA" w:rsidRDefault="00EA067A" w:rsidP="007E219C">
      <w:pPr>
        <w:spacing w:before="120" w:line="260" w:lineRule="exact"/>
        <w:ind w:firstLine="720"/>
        <w:textAlignment w:val="baseline"/>
        <w:rPr>
          <w:rFonts w:eastAsia="Times New Roman"/>
          <w:b/>
          <w:color w:val="000000"/>
          <w:sz w:val="24"/>
        </w:rPr>
      </w:pPr>
      <w:r>
        <w:rPr>
          <w:rFonts w:eastAsia="Times New Roman"/>
          <w:b/>
          <w:color w:val="000000"/>
          <w:sz w:val="24"/>
        </w:rPr>
        <w:t xml:space="preserve">To whom, then, should its observance be rendered? </w:t>
      </w:r>
      <w:r>
        <w:rPr>
          <w:rFonts w:eastAsia="Times New Roman"/>
          <w:color w:val="000000"/>
          <w:sz w:val="24"/>
        </w:rPr>
        <w:t xml:space="preserve">“Render to Caesar the things that are Caesar's, and </w:t>
      </w:r>
      <w:r>
        <w:rPr>
          <w:rFonts w:eastAsia="Times New Roman"/>
          <w:i/>
          <w:color w:val="000000"/>
          <w:sz w:val="24"/>
        </w:rPr>
        <w:t xml:space="preserve">to God the things that are God's." </w:t>
      </w:r>
      <w:r>
        <w:rPr>
          <w:rFonts w:eastAsia="Times New Roman"/>
          <w:color w:val="000000"/>
          <w:sz w:val="24"/>
        </w:rPr>
        <w:t>Mark 12:17.</w:t>
      </w:r>
    </w:p>
    <w:p w14:paraId="2170716E" w14:textId="77777777" w:rsidR="002F40FA" w:rsidRDefault="00EA067A" w:rsidP="007E219C">
      <w:pPr>
        <w:spacing w:before="120" w:line="260" w:lineRule="exact"/>
        <w:ind w:firstLine="720"/>
        <w:jc w:val="right"/>
        <w:textAlignment w:val="baseline"/>
        <w:rPr>
          <w:rFonts w:eastAsia="Times New Roman"/>
          <w:color w:val="000000"/>
          <w:spacing w:val="13"/>
          <w:sz w:val="24"/>
        </w:rPr>
      </w:pPr>
      <w:r>
        <w:rPr>
          <w:rFonts w:eastAsia="Times New Roman"/>
          <w:color w:val="000000"/>
          <w:spacing w:val="13"/>
          <w:sz w:val="24"/>
        </w:rPr>
        <w:t>206</w:t>
      </w:r>
    </w:p>
    <w:p w14:paraId="2170716F" w14:textId="77777777" w:rsidR="002F40FA" w:rsidRDefault="00EA067A" w:rsidP="007E219C">
      <w:pPr>
        <w:spacing w:before="120" w:line="260" w:lineRule="exact"/>
        <w:ind w:firstLine="720"/>
        <w:textAlignment w:val="baseline"/>
        <w:rPr>
          <w:rFonts w:eastAsia="Times New Roman"/>
          <w:b/>
          <w:color w:val="000000"/>
          <w:spacing w:val="-1"/>
          <w:sz w:val="24"/>
        </w:rPr>
      </w:pPr>
      <w:r>
        <w:rPr>
          <w:rFonts w:eastAsia="Times New Roman"/>
          <w:b/>
          <w:color w:val="000000"/>
          <w:spacing w:val="-1"/>
          <w:sz w:val="24"/>
        </w:rPr>
        <w:t xml:space="preserve">In religious matters, to whom alone are we accountable for our words and actions? </w:t>
      </w:r>
      <w:r>
        <w:rPr>
          <w:rFonts w:eastAsia="Times New Roman"/>
          <w:color w:val="000000"/>
          <w:spacing w:val="-1"/>
          <w:sz w:val="24"/>
        </w:rPr>
        <w:t xml:space="preserve">“So then everyone of us shall give account of himself </w:t>
      </w:r>
      <w:r>
        <w:rPr>
          <w:rFonts w:eastAsia="Times New Roman"/>
          <w:i/>
          <w:color w:val="000000"/>
          <w:spacing w:val="-1"/>
          <w:sz w:val="24"/>
        </w:rPr>
        <w:t xml:space="preserve">to God." </w:t>
      </w:r>
      <w:r>
        <w:rPr>
          <w:rFonts w:eastAsia="Times New Roman"/>
          <w:color w:val="000000"/>
          <w:spacing w:val="-1"/>
          <w:sz w:val="24"/>
        </w:rPr>
        <w:t>Rom. 14:12.</w:t>
      </w:r>
    </w:p>
    <w:p w14:paraId="21707170" w14:textId="77777777" w:rsidR="002F40FA" w:rsidRDefault="00EA067A">
      <w:pPr>
        <w:spacing w:before="111" w:line="278" w:lineRule="exact"/>
        <w:ind w:right="72" w:firstLine="720"/>
        <w:textAlignment w:val="baseline"/>
        <w:rPr>
          <w:rFonts w:eastAsia="Times New Roman"/>
          <w:b/>
          <w:color w:val="000000"/>
          <w:sz w:val="24"/>
        </w:rPr>
      </w:pPr>
      <w:r>
        <w:rPr>
          <w:rFonts w:eastAsia="Times New Roman"/>
          <w:b/>
          <w:color w:val="000000"/>
          <w:sz w:val="24"/>
        </w:rPr>
        <w:lastRenderedPageBreak/>
        <w:t xml:space="preserve">How does God show the holiness of the Sabbath day? </w:t>
      </w:r>
      <w:r>
        <w:rPr>
          <w:rFonts w:eastAsia="Times New Roman"/>
          <w:color w:val="000000"/>
          <w:sz w:val="24"/>
        </w:rPr>
        <w:t xml:space="preserve">“Remember the Sabbath day, to </w:t>
      </w:r>
      <w:r>
        <w:rPr>
          <w:rFonts w:eastAsia="Times New Roman"/>
          <w:i/>
          <w:color w:val="000000"/>
          <w:sz w:val="24"/>
        </w:rPr>
        <w:t xml:space="preserve">keep it holy." </w:t>
      </w:r>
      <w:r>
        <w:rPr>
          <w:rFonts w:eastAsia="Times New Roman"/>
          <w:color w:val="000000"/>
          <w:sz w:val="24"/>
        </w:rPr>
        <w:t xml:space="preserve">Exodus 20:8. </w:t>
      </w:r>
      <w:r>
        <w:rPr>
          <w:rFonts w:eastAsia="Times New Roman"/>
          <w:i/>
          <w:color w:val="000000"/>
          <w:sz w:val="24"/>
        </w:rPr>
        <w:t xml:space="preserve">"The seventh day is the Sabbath of rest, an holy convocation." </w:t>
      </w:r>
      <w:r>
        <w:rPr>
          <w:rFonts w:eastAsia="Times New Roman"/>
          <w:color w:val="000000"/>
          <w:sz w:val="24"/>
        </w:rPr>
        <w:t xml:space="preserve">Leviticus 23:3. Since the Sabbath is </w:t>
      </w:r>
      <w:r>
        <w:rPr>
          <w:rFonts w:eastAsia="Times New Roman"/>
          <w:i/>
          <w:color w:val="000000"/>
          <w:sz w:val="24"/>
        </w:rPr>
        <w:t xml:space="preserve">holy, </w:t>
      </w:r>
      <w:r>
        <w:rPr>
          <w:rFonts w:eastAsia="Times New Roman"/>
          <w:color w:val="000000"/>
          <w:sz w:val="24"/>
        </w:rPr>
        <w:t xml:space="preserve">is to be </w:t>
      </w:r>
      <w:r>
        <w:rPr>
          <w:rFonts w:eastAsia="Times New Roman"/>
          <w:i/>
          <w:color w:val="000000"/>
          <w:sz w:val="24"/>
        </w:rPr>
        <w:t xml:space="preserve">kept holy, </w:t>
      </w:r>
      <w:r>
        <w:rPr>
          <w:rFonts w:eastAsia="Times New Roman"/>
          <w:color w:val="000000"/>
          <w:sz w:val="24"/>
        </w:rPr>
        <w:t xml:space="preserve">and is a day for </w:t>
      </w:r>
      <w:r>
        <w:rPr>
          <w:rFonts w:eastAsia="Times New Roman"/>
          <w:i/>
          <w:color w:val="000000"/>
          <w:sz w:val="24"/>
        </w:rPr>
        <w:t xml:space="preserve">holy convocations, </w:t>
      </w:r>
      <w:r>
        <w:rPr>
          <w:rFonts w:eastAsia="Times New Roman"/>
          <w:color w:val="000000"/>
          <w:sz w:val="24"/>
        </w:rPr>
        <w:t xml:space="preserve">it must be </w:t>
      </w:r>
      <w:r>
        <w:rPr>
          <w:rFonts w:eastAsia="Times New Roman"/>
          <w:i/>
          <w:color w:val="000000"/>
          <w:sz w:val="24"/>
        </w:rPr>
        <w:t>religious.</w:t>
      </w:r>
    </w:p>
    <w:p w14:paraId="21707171" w14:textId="77777777" w:rsidR="002F40FA" w:rsidRDefault="00EA067A">
      <w:pPr>
        <w:spacing w:before="116" w:line="278" w:lineRule="exact"/>
        <w:ind w:right="720" w:firstLine="720"/>
        <w:textAlignment w:val="baseline"/>
        <w:rPr>
          <w:rFonts w:eastAsia="Times New Roman"/>
          <w:b/>
          <w:color w:val="000000"/>
          <w:sz w:val="24"/>
        </w:rPr>
      </w:pPr>
      <w:r>
        <w:rPr>
          <w:rFonts w:eastAsia="Times New Roman"/>
          <w:b/>
          <w:color w:val="000000"/>
          <w:sz w:val="24"/>
        </w:rPr>
        <w:t xml:space="preserve">So then, what is the true nature of all Sabbath legislation? </w:t>
      </w:r>
      <w:r>
        <w:rPr>
          <w:rFonts w:eastAsia="Times New Roman"/>
          <w:color w:val="000000"/>
          <w:sz w:val="24"/>
        </w:rPr>
        <w:t>It is religious legislation.</w:t>
      </w:r>
    </w:p>
    <w:p w14:paraId="21707172" w14:textId="77777777" w:rsidR="002F40FA" w:rsidRDefault="00EA067A">
      <w:pPr>
        <w:spacing w:before="123" w:line="275" w:lineRule="exact"/>
        <w:ind w:right="360" w:firstLine="720"/>
        <w:textAlignment w:val="baseline"/>
        <w:rPr>
          <w:rFonts w:eastAsia="Times New Roman"/>
          <w:b/>
          <w:color w:val="000000"/>
          <w:sz w:val="24"/>
        </w:rPr>
      </w:pPr>
      <w:r>
        <w:rPr>
          <w:rFonts w:eastAsia="Times New Roman"/>
          <w:b/>
          <w:color w:val="000000"/>
          <w:sz w:val="24"/>
        </w:rPr>
        <w:t xml:space="preserve">Religious legislation unites church with state. What has generally been the result of enacting religious legislation? </w:t>
      </w:r>
      <w:r>
        <w:rPr>
          <w:rFonts w:eastAsia="Times New Roman"/>
          <w:color w:val="000000"/>
          <w:sz w:val="24"/>
        </w:rPr>
        <w:t>Religious intolerance and persecution.</w:t>
      </w:r>
    </w:p>
    <w:p w14:paraId="21707173" w14:textId="77777777" w:rsidR="002F40FA" w:rsidRDefault="00EA067A">
      <w:pPr>
        <w:spacing w:before="115" w:line="278" w:lineRule="exact"/>
        <w:ind w:right="72" w:firstLine="720"/>
        <w:textAlignment w:val="baseline"/>
        <w:rPr>
          <w:rFonts w:eastAsia="Times New Roman"/>
          <w:b/>
          <w:color w:val="000000"/>
          <w:sz w:val="24"/>
        </w:rPr>
      </w:pPr>
      <w:r>
        <w:rPr>
          <w:rFonts w:eastAsia="Times New Roman"/>
          <w:b/>
          <w:color w:val="000000"/>
          <w:sz w:val="24"/>
        </w:rPr>
        <w:t xml:space="preserve">What was the first Sunday law in history? </w:t>
      </w:r>
      <w:r>
        <w:rPr>
          <w:rFonts w:eastAsia="Times New Roman"/>
          <w:color w:val="000000"/>
          <w:sz w:val="24"/>
        </w:rPr>
        <w:t>Constantine’s Sunday law of March 7, 321.</w:t>
      </w:r>
    </w:p>
    <w:p w14:paraId="21707174" w14:textId="77777777" w:rsidR="002F40FA" w:rsidRDefault="00EA067A">
      <w:pPr>
        <w:spacing w:before="117" w:line="230" w:lineRule="exact"/>
        <w:ind w:right="72" w:firstLine="720"/>
        <w:textAlignment w:val="baseline"/>
        <w:rPr>
          <w:rFonts w:eastAsia="Times New Roman"/>
          <w:color w:val="000000"/>
        </w:rPr>
      </w:pPr>
      <w:r>
        <w:rPr>
          <w:rFonts w:eastAsia="Times New Roman"/>
          <w:color w:val="000000"/>
        </w:rPr>
        <w:t>NOTE. - "On the venerable Day of the Sun let the magistrates and people residing in cities rest, and let all workshops be closed. In the country, however, persons engaged in agriculture may freely and lawfully continue their pursuits; because it often happens that another day is not so suitable for grain sowing or for vine planting; lest by neglecting the proper moment for such operations the bounty of heaven should be lost. (Given the 7th day of March, Crispus and Constantine being consuls each of them for the second time.)</w:t>
      </w:r>
      <w:r>
        <w:rPr>
          <w:rFonts w:eastAsia="Times New Roman"/>
          <w:i/>
          <w:color w:val="000000"/>
        </w:rPr>
        <w:t xml:space="preserve">" Codex Justinianus, </w:t>
      </w:r>
      <w:r>
        <w:rPr>
          <w:rFonts w:eastAsia="Times New Roman"/>
          <w:color w:val="000000"/>
        </w:rPr>
        <w:t xml:space="preserve">lib. 3, tit. 12, 3; translated by Philip Schaff, </w:t>
      </w:r>
      <w:r>
        <w:rPr>
          <w:rFonts w:eastAsia="Times New Roman"/>
          <w:i/>
          <w:color w:val="000000"/>
        </w:rPr>
        <w:t xml:space="preserve">History of the Christian Church, </w:t>
      </w:r>
      <w:r>
        <w:rPr>
          <w:rFonts w:eastAsia="Times New Roman"/>
          <w:color w:val="000000"/>
        </w:rPr>
        <w:t>Vol. 3 (1902), p. 380, note.</w:t>
      </w:r>
    </w:p>
    <w:p w14:paraId="21707175" w14:textId="77777777" w:rsidR="002F40FA" w:rsidRDefault="00EA067A">
      <w:pPr>
        <w:spacing w:before="121" w:line="276" w:lineRule="exact"/>
        <w:ind w:right="288" w:firstLine="720"/>
        <w:textAlignment w:val="baseline"/>
        <w:rPr>
          <w:rFonts w:eastAsia="Times New Roman"/>
          <w:b/>
          <w:color w:val="000000"/>
          <w:sz w:val="24"/>
        </w:rPr>
      </w:pPr>
      <w:r>
        <w:rPr>
          <w:rFonts w:eastAsia="Times New Roman"/>
          <w:b/>
          <w:color w:val="000000"/>
          <w:sz w:val="24"/>
        </w:rPr>
        <w:t xml:space="preserve">What church council required Sunday observance and forbade Sabbath observance? </w:t>
      </w:r>
      <w:r>
        <w:rPr>
          <w:rFonts w:eastAsia="Times New Roman"/>
          <w:color w:val="000000"/>
          <w:sz w:val="24"/>
        </w:rPr>
        <w:t xml:space="preserve">The Council of Laodicea decreed that Christians should keep the Sunday, and that if they persisted in resting on the Sabbath, "they shall be shut out from Christ." (See Hefele, </w:t>
      </w:r>
      <w:r>
        <w:rPr>
          <w:rFonts w:eastAsia="Times New Roman"/>
          <w:i/>
          <w:color w:val="000000"/>
          <w:sz w:val="24"/>
        </w:rPr>
        <w:t xml:space="preserve">A History of the Councils of the Church, </w:t>
      </w:r>
      <w:r>
        <w:rPr>
          <w:rFonts w:eastAsia="Times New Roman"/>
          <w:color w:val="000000"/>
          <w:sz w:val="24"/>
        </w:rPr>
        <w:t>Vol. 2, p. 316.)</w:t>
      </w:r>
    </w:p>
    <w:p w14:paraId="21707176" w14:textId="77777777" w:rsidR="002F40FA" w:rsidRDefault="00EA067A">
      <w:pPr>
        <w:spacing w:before="123" w:line="276" w:lineRule="exact"/>
        <w:ind w:right="432" w:firstLine="720"/>
        <w:textAlignment w:val="baseline"/>
        <w:rPr>
          <w:rFonts w:eastAsia="Times New Roman"/>
          <w:b/>
          <w:color w:val="000000"/>
          <w:sz w:val="24"/>
        </w:rPr>
      </w:pPr>
      <w:r>
        <w:rPr>
          <w:rFonts w:eastAsia="Times New Roman"/>
          <w:b/>
          <w:color w:val="000000"/>
          <w:sz w:val="24"/>
        </w:rPr>
        <w:t xml:space="preserve">Was there any additional governmental Sunday legislation in later years? </w:t>
      </w:r>
      <w:r>
        <w:rPr>
          <w:rFonts w:eastAsia="Times New Roman"/>
          <w:color w:val="000000"/>
          <w:sz w:val="24"/>
        </w:rPr>
        <w:t xml:space="preserve">“Constantine’s decrees marked the beginning of along, though intermittent series of imperial decrees in support of Sunday rest." </w:t>
      </w:r>
      <w:r>
        <w:rPr>
          <w:rFonts w:eastAsia="Times New Roman"/>
          <w:i/>
          <w:color w:val="000000"/>
          <w:sz w:val="24"/>
        </w:rPr>
        <w:t xml:space="preserve">Ibid. </w:t>
      </w:r>
      <w:r>
        <w:rPr>
          <w:rFonts w:eastAsia="Times New Roman"/>
          <w:color w:val="000000"/>
          <w:sz w:val="24"/>
        </w:rPr>
        <w:t>p. 29.</w:t>
      </w:r>
    </w:p>
    <w:p w14:paraId="21707177" w14:textId="77777777" w:rsidR="002F40FA" w:rsidRDefault="00EA067A">
      <w:pPr>
        <w:spacing w:before="241" w:line="295" w:lineRule="exact"/>
        <w:ind w:right="72"/>
        <w:jc w:val="center"/>
        <w:textAlignment w:val="baseline"/>
        <w:rPr>
          <w:rFonts w:ascii="Arial" w:eastAsia="Arial" w:hAnsi="Arial"/>
          <w:b/>
          <w:color w:val="000000"/>
          <w:spacing w:val="-3"/>
          <w:sz w:val="26"/>
        </w:rPr>
      </w:pPr>
      <w:r>
        <w:rPr>
          <w:rFonts w:ascii="Arial" w:eastAsia="Arial" w:hAnsi="Arial"/>
          <w:b/>
          <w:color w:val="000000"/>
          <w:spacing w:val="-3"/>
          <w:sz w:val="26"/>
        </w:rPr>
        <w:t>Chapter 101</w:t>
      </w:r>
    </w:p>
    <w:p w14:paraId="21707178" w14:textId="77777777" w:rsidR="002F40FA" w:rsidRPr="00D26BC8" w:rsidRDefault="00D26BC8" w:rsidP="00D26BC8">
      <w:pPr>
        <w:pStyle w:val="Heading2"/>
      </w:pPr>
      <w:r w:rsidRPr="00D26BC8">
        <w:t xml:space="preserve">101 </w:t>
      </w:r>
      <w:r w:rsidR="00EA067A" w:rsidRPr="00D26BC8">
        <w:t>Who Persecute and Why</w:t>
      </w:r>
    </w:p>
    <w:p w14:paraId="21707179" w14:textId="77777777" w:rsidR="002F40FA" w:rsidRDefault="00EA067A">
      <w:pPr>
        <w:spacing w:before="199" w:line="275" w:lineRule="exact"/>
        <w:ind w:right="72" w:firstLine="720"/>
        <w:textAlignment w:val="baseline"/>
        <w:rPr>
          <w:rFonts w:eastAsia="Times New Roman"/>
          <w:b/>
          <w:color w:val="000000"/>
          <w:sz w:val="24"/>
        </w:rPr>
      </w:pPr>
      <w:r>
        <w:rPr>
          <w:rFonts w:eastAsia="Times New Roman"/>
          <w:b/>
          <w:color w:val="000000"/>
          <w:sz w:val="24"/>
        </w:rPr>
        <w:t xml:space="preserve">Because Jesus had not followed their unbiblical traditions about the Sabbath, what did the Jews do? </w:t>
      </w:r>
      <w:r>
        <w:rPr>
          <w:rFonts w:eastAsia="Times New Roman"/>
          <w:i/>
          <w:color w:val="000000"/>
          <w:sz w:val="24"/>
        </w:rPr>
        <w:t xml:space="preserve">“Therefore did the Jews persecute Jesus, and sought to slay Him, </w:t>
      </w:r>
      <w:r>
        <w:rPr>
          <w:rFonts w:eastAsia="Times New Roman"/>
          <w:color w:val="000000"/>
          <w:sz w:val="24"/>
        </w:rPr>
        <w:t>because He had done these things on the Sabbath day." John 5:16.</w:t>
      </w:r>
    </w:p>
    <w:p w14:paraId="2170717A" w14:textId="77777777" w:rsidR="002F40FA" w:rsidRDefault="00EA067A">
      <w:pPr>
        <w:spacing w:before="111" w:line="278" w:lineRule="exact"/>
        <w:ind w:right="432" w:firstLine="720"/>
        <w:textAlignment w:val="baseline"/>
        <w:rPr>
          <w:rFonts w:eastAsia="Times New Roman"/>
          <w:b/>
          <w:color w:val="000000"/>
          <w:sz w:val="24"/>
        </w:rPr>
      </w:pPr>
      <w:r>
        <w:rPr>
          <w:rFonts w:eastAsia="Times New Roman"/>
          <w:b/>
          <w:color w:val="000000"/>
          <w:sz w:val="24"/>
        </w:rPr>
        <w:t xml:space="preserve">What kind of fast is most acceptable to God? </w:t>
      </w:r>
      <w:r>
        <w:rPr>
          <w:rFonts w:eastAsia="Times New Roman"/>
          <w:color w:val="000000"/>
          <w:sz w:val="24"/>
        </w:rPr>
        <w:t xml:space="preserve">“Is not this the fast that I have chosen? </w:t>
      </w:r>
      <w:r>
        <w:rPr>
          <w:rFonts w:eastAsia="Times New Roman"/>
          <w:i/>
          <w:color w:val="000000"/>
          <w:sz w:val="24"/>
        </w:rPr>
        <w:t xml:space="preserve">to loose the bands of wickedness, to undo the heavy burdens, and to let the oppressed go free, and that ye break every yoke?" </w:t>
      </w:r>
      <w:r>
        <w:rPr>
          <w:rFonts w:eastAsia="Times New Roman"/>
          <w:color w:val="000000"/>
          <w:sz w:val="24"/>
        </w:rPr>
        <w:t>Isa. 58:6.</w:t>
      </w:r>
    </w:p>
    <w:p w14:paraId="2170717B" w14:textId="77777777" w:rsidR="002F40FA" w:rsidRDefault="00EA067A">
      <w:pPr>
        <w:spacing w:before="112" w:line="278" w:lineRule="exact"/>
        <w:ind w:right="72" w:firstLine="720"/>
        <w:textAlignment w:val="baseline"/>
        <w:rPr>
          <w:rFonts w:eastAsia="Times New Roman"/>
          <w:b/>
          <w:color w:val="000000"/>
          <w:sz w:val="24"/>
        </w:rPr>
      </w:pPr>
      <w:r>
        <w:rPr>
          <w:rFonts w:eastAsia="Times New Roman"/>
          <w:b/>
          <w:color w:val="000000"/>
          <w:sz w:val="24"/>
        </w:rPr>
        <w:t xml:space="preserve">Why did Cain kill Able? </w:t>
      </w:r>
      <w:r>
        <w:rPr>
          <w:rFonts w:eastAsia="Times New Roman"/>
          <w:color w:val="000000"/>
          <w:sz w:val="24"/>
        </w:rPr>
        <w:t xml:space="preserve">“For this is the message that ye heard from the beginning, that we should love one another. Not as Cain, who was of that wicked one, and slew his brother. And wherefore slew he him? </w:t>
      </w:r>
      <w:r>
        <w:rPr>
          <w:rFonts w:eastAsia="Times New Roman"/>
          <w:i/>
          <w:color w:val="000000"/>
          <w:sz w:val="24"/>
        </w:rPr>
        <w:t xml:space="preserve">Because his own works were evil, and his brother's righteous." </w:t>
      </w:r>
      <w:r>
        <w:rPr>
          <w:rFonts w:eastAsia="Times New Roman"/>
          <w:color w:val="000000"/>
          <w:sz w:val="24"/>
        </w:rPr>
        <w:t>1 John 3:11, 12.</w:t>
      </w:r>
    </w:p>
    <w:p w14:paraId="2170717C" w14:textId="77777777" w:rsidR="002F40FA" w:rsidRDefault="00EA067A">
      <w:pPr>
        <w:spacing w:before="123" w:after="349" w:line="276" w:lineRule="exact"/>
        <w:ind w:right="216" w:firstLine="720"/>
        <w:textAlignment w:val="baseline"/>
        <w:rPr>
          <w:rFonts w:eastAsia="Times New Roman"/>
          <w:b/>
          <w:color w:val="000000"/>
          <w:sz w:val="24"/>
        </w:rPr>
      </w:pPr>
      <w:r>
        <w:rPr>
          <w:rFonts w:eastAsia="Times New Roman"/>
          <w:b/>
          <w:color w:val="000000"/>
          <w:sz w:val="24"/>
        </w:rPr>
        <w:t xml:space="preserve">Commenting on Ishmael's treatment of Isaac, what principle does Paul give us? </w:t>
      </w:r>
      <w:r>
        <w:rPr>
          <w:rFonts w:eastAsia="Times New Roman"/>
          <w:color w:val="000000"/>
          <w:sz w:val="24"/>
        </w:rPr>
        <w:t xml:space="preserve">“But as then </w:t>
      </w:r>
      <w:r>
        <w:rPr>
          <w:rFonts w:eastAsia="Times New Roman"/>
          <w:i/>
          <w:color w:val="000000"/>
          <w:sz w:val="24"/>
        </w:rPr>
        <w:t xml:space="preserve">he that was born after the flesh persecuted him that was born after the Spirit, even so it is now." </w:t>
      </w:r>
      <w:r>
        <w:rPr>
          <w:rFonts w:eastAsia="Times New Roman"/>
          <w:color w:val="000000"/>
          <w:sz w:val="24"/>
        </w:rPr>
        <w:t>Gal. 4:29.</w:t>
      </w:r>
    </w:p>
    <w:p w14:paraId="2170717D" w14:textId="77777777" w:rsidR="002F40FA" w:rsidRDefault="00EA067A" w:rsidP="007E219C">
      <w:pPr>
        <w:spacing w:line="277" w:lineRule="exact"/>
        <w:jc w:val="right"/>
        <w:textAlignment w:val="baseline"/>
        <w:rPr>
          <w:rFonts w:eastAsia="Times New Roman"/>
          <w:color w:val="000000"/>
          <w:spacing w:val="17"/>
          <w:sz w:val="24"/>
        </w:rPr>
      </w:pPr>
      <w:r>
        <w:rPr>
          <w:rFonts w:eastAsia="Times New Roman"/>
          <w:color w:val="000000"/>
          <w:spacing w:val="17"/>
          <w:sz w:val="24"/>
        </w:rPr>
        <w:t>207</w:t>
      </w:r>
    </w:p>
    <w:p w14:paraId="2170717E" w14:textId="77777777" w:rsidR="002F40FA" w:rsidRDefault="00EA067A">
      <w:pPr>
        <w:spacing w:line="275" w:lineRule="exact"/>
        <w:ind w:right="72" w:firstLine="720"/>
        <w:jc w:val="both"/>
        <w:textAlignment w:val="baseline"/>
        <w:rPr>
          <w:rFonts w:eastAsia="Times New Roman"/>
          <w:b/>
          <w:color w:val="000000"/>
          <w:sz w:val="24"/>
        </w:rPr>
      </w:pPr>
      <w:r>
        <w:rPr>
          <w:rFonts w:eastAsia="Times New Roman"/>
          <w:b/>
          <w:color w:val="000000"/>
          <w:sz w:val="24"/>
        </w:rPr>
        <w:t xml:space="preserve">Who does Paul tell us will suffer persecution? </w:t>
      </w:r>
      <w:r>
        <w:rPr>
          <w:rFonts w:eastAsia="Times New Roman"/>
          <w:color w:val="000000"/>
          <w:sz w:val="24"/>
        </w:rPr>
        <w:t xml:space="preserve">"Yea, and </w:t>
      </w:r>
      <w:r>
        <w:rPr>
          <w:rFonts w:eastAsia="Times New Roman"/>
          <w:i/>
          <w:color w:val="000000"/>
          <w:sz w:val="24"/>
        </w:rPr>
        <w:t xml:space="preserve">all that will live godly in Christ Jesus shall suffer persecution." </w:t>
      </w:r>
      <w:r>
        <w:rPr>
          <w:rFonts w:eastAsia="Times New Roman"/>
          <w:color w:val="000000"/>
          <w:sz w:val="24"/>
        </w:rPr>
        <w:t>2 Tim. 3:12.</w:t>
      </w:r>
    </w:p>
    <w:p w14:paraId="2170717F" w14:textId="77777777" w:rsidR="002F40FA" w:rsidRDefault="00EA067A">
      <w:pPr>
        <w:spacing w:before="118" w:line="275" w:lineRule="exact"/>
        <w:ind w:right="432" w:firstLine="720"/>
        <w:textAlignment w:val="baseline"/>
        <w:rPr>
          <w:rFonts w:eastAsia="Times New Roman"/>
          <w:b/>
          <w:color w:val="000000"/>
          <w:sz w:val="24"/>
        </w:rPr>
      </w:pPr>
      <w:r>
        <w:rPr>
          <w:rFonts w:eastAsia="Times New Roman"/>
          <w:b/>
          <w:color w:val="000000"/>
          <w:sz w:val="24"/>
        </w:rPr>
        <w:t xml:space="preserve">What is essential to religious persecution? </w:t>
      </w:r>
      <w:r>
        <w:rPr>
          <w:rFonts w:eastAsia="Times New Roman"/>
          <w:color w:val="000000"/>
          <w:sz w:val="24"/>
        </w:rPr>
        <w:t>Ecclesiastical control of the civil power, or a union of church and state.</w:t>
      </w:r>
    </w:p>
    <w:p w14:paraId="21707180" w14:textId="77777777" w:rsidR="002F40FA" w:rsidRDefault="00EA067A">
      <w:pPr>
        <w:spacing w:before="126" w:line="274" w:lineRule="exact"/>
        <w:ind w:right="648" w:firstLine="720"/>
        <w:textAlignment w:val="baseline"/>
        <w:rPr>
          <w:rFonts w:eastAsia="Times New Roman"/>
          <w:b/>
          <w:color w:val="000000"/>
          <w:sz w:val="24"/>
        </w:rPr>
      </w:pPr>
      <w:r>
        <w:rPr>
          <w:rFonts w:eastAsia="Times New Roman"/>
          <w:b/>
          <w:color w:val="000000"/>
          <w:sz w:val="24"/>
        </w:rPr>
        <w:lastRenderedPageBreak/>
        <w:t xml:space="preserve">Since persecution is invariably wrong, what must be true of persecuting governments? </w:t>
      </w:r>
      <w:r>
        <w:rPr>
          <w:rFonts w:eastAsia="Times New Roman"/>
          <w:color w:val="000000"/>
          <w:sz w:val="24"/>
        </w:rPr>
        <w:t>They likewise must be in the wrong.</w:t>
      </w:r>
    </w:p>
    <w:p w14:paraId="21707181" w14:textId="77777777" w:rsidR="002F40FA" w:rsidRDefault="00EA067A">
      <w:pPr>
        <w:spacing w:before="113" w:line="230" w:lineRule="exact"/>
        <w:ind w:right="72" w:firstLine="720"/>
        <w:textAlignment w:val="baseline"/>
        <w:rPr>
          <w:rFonts w:eastAsia="Times New Roman"/>
          <w:color w:val="000000"/>
        </w:rPr>
      </w:pPr>
      <w:r>
        <w:rPr>
          <w:rFonts w:eastAsia="Times New Roman"/>
          <w:color w:val="000000"/>
        </w:rPr>
        <w:t xml:space="preserve">NOTE. - "There are many who do not seem to be sensible that all violence in religion is irreligious, and that whoever is wrong, the persecutor cannot be right." Thomas Clarke, </w:t>
      </w:r>
      <w:r>
        <w:rPr>
          <w:rFonts w:eastAsia="Times New Roman"/>
          <w:i/>
          <w:color w:val="000000"/>
        </w:rPr>
        <w:t xml:space="preserve">History of Intolerance </w:t>
      </w:r>
      <w:r>
        <w:rPr>
          <w:rFonts w:eastAsia="Times New Roman"/>
          <w:color w:val="000000"/>
        </w:rPr>
        <w:t>(1819 ed.), Vol. 1, p. 3.</w:t>
      </w:r>
    </w:p>
    <w:p w14:paraId="21707182" w14:textId="77777777" w:rsidR="002F40FA" w:rsidRDefault="00EA067A">
      <w:pPr>
        <w:spacing w:before="134" w:line="274" w:lineRule="exact"/>
        <w:ind w:right="432" w:firstLine="720"/>
        <w:textAlignment w:val="baseline"/>
        <w:rPr>
          <w:rFonts w:eastAsia="Times New Roman"/>
          <w:b/>
          <w:color w:val="000000"/>
          <w:sz w:val="24"/>
        </w:rPr>
      </w:pPr>
      <w:r>
        <w:rPr>
          <w:rFonts w:eastAsia="Times New Roman"/>
          <w:b/>
          <w:color w:val="000000"/>
          <w:sz w:val="24"/>
        </w:rPr>
        <w:t xml:space="preserve">What terrible deception would it require for religious people to persecute Christians? </w:t>
      </w:r>
      <w:r>
        <w:rPr>
          <w:rFonts w:eastAsia="Times New Roman"/>
          <w:color w:val="000000"/>
          <w:sz w:val="24"/>
        </w:rPr>
        <w:t xml:space="preserve">“They shall put you out of the synagogues: yea, the time cometh; </w:t>
      </w:r>
      <w:r>
        <w:rPr>
          <w:rFonts w:eastAsia="Times New Roman"/>
          <w:i/>
          <w:color w:val="000000"/>
          <w:sz w:val="24"/>
        </w:rPr>
        <w:t xml:space="preserve">that whosoever killeth you will think that he doeth God service." </w:t>
      </w:r>
      <w:r>
        <w:rPr>
          <w:rFonts w:eastAsia="Times New Roman"/>
          <w:color w:val="000000"/>
          <w:sz w:val="24"/>
        </w:rPr>
        <w:t>John 16:1, 2.</w:t>
      </w:r>
    </w:p>
    <w:p w14:paraId="21707183" w14:textId="77777777" w:rsidR="002F40FA" w:rsidRDefault="00EA067A">
      <w:pPr>
        <w:spacing w:before="122" w:line="275" w:lineRule="exact"/>
        <w:ind w:right="72" w:firstLine="720"/>
        <w:jc w:val="both"/>
        <w:textAlignment w:val="baseline"/>
        <w:rPr>
          <w:rFonts w:eastAsia="Times New Roman"/>
          <w:b/>
          <w:color w:val="000000"/>
          <w:sz w:val="24"/>
        </w:rPr>
      </w:pPr>
      <w:r>
        <w:rPr>
          <w:rFonts w:eastAsia="Times New Roman"/>
          <w:b/>
          <w:color w:val="000000"/>
          <w:sz w:val="24"/>
        </w:rPr>
        <w:t xml:space="preserve">Who is the original murderer? </w:t>
      </w:r>
      <w:r>
        <w:rPr>
          <w:rFonts w:eastAsia="Times New Roman"/>
          <w:color w:val="000000"/>
          <w:sz w:val="24"/>
        </w:rPr>
        <w:t xml:space="preserve">"Ye are of your father </w:t>
      </w:r>
      <w:r>
        <w:rPr>
          <w:rFonts w:eastAsia="Times New Roman"/>
          <w:i/>
          <w:color w:val="000000"/>
          <w:sz w:val="24"/>
        </w:rPr>
        <w:t xml:space="preserve">the devil, </w:t>
      </w:r>
      <w:r>
        <w:rPr>
          <w:rFonts w:eastAsia="Times New Roman"/>
          <w:color w:val="000000"/>
          <w:sz w:val="24"/>
        </w:rPr>
        <w:t xml:space="preserve">and the lusts of your father ye will do. </w:t>
      </w:r>
      <w:r>
        <w:rPr>
          <w:rFonts w:eastAsia="Times New Roman"/>
          <w:i/>
          <w:color w:val="000000"/>
          <w:sz w:val="24"/>
        </w:rPr>
        <w:t xml:space="preserve">He was a murderer from the beginning." </w:t>
      </w:r>
      <w:r>
        <w:rPr>
          <w:rFonts w:eastAsia="Times New Roman"/>
          <w:color w:val="000000"/>
          <w:sz w:val="24"/>
        </w:rPr>
        <w:t>John 8:44.</w:t>
      </w:r>
    </w:p>
    <w:p w14:paraId="21707184" w14:textId="77777777" w:rsidR="002F40FA" w:rsidRDefault="00EA067A">
      <w:pPr>
        <w:spacing w:before="128" w:line="274" w:lineRule="exact"/>
        <w:ind w:right="72" w:firstLine="720"/>
        <w:jc w:val="both"/>
        <w:textAlignment w:val="baseline"/>
        <w:rPr>
          <w:rFonts w:eastAsia="Times New Roman"/>
          <w:b/>
          <w:color w:val="000000"/>
          <w:sz w:val="24"/>
        </w:rPr>
      </w:pPr>
      <w:r>
        <w:rPr>
          <w:rFonts w:eastAsia="Times New Roman"/>
          <w:b/>
          <w:color w:val="000000"/>
          <w:sz w:val="24"/>
        </w:rPr>
        <w:t xml:space="preserve">When James and John wished to call down fire from heaven to consume the unbelieving Samaritans, what did Christ say in reply? </w:t>
      </w:r>
      <w:r>
        <w:rPr>
          <w:rFonts w:eastAsia="Times New Roman"/>
          <w:color w:val="000000"/>
          <w:sz w:val="24"/>
        </w:rPr>
        <w:t xml:space="preserve">“He turned, and rebuked them, and said, </w:t>
      </w:r>
      <w:r>
        <w:rPr>
          <w:rFonts w:eastAsia="Times New Roman"/>
          <w:i/>
          <w:color w:val="000000"/>
          <w:sz w:val="24"/>
        </w:rPr>
        <w:t xml:space="preserve">Ye know not what manner of spirit ye are of: For the Son of man is not come to destroy men's lives but to save them." </w:t>
      </w:r>
      <w:r>
        <w:rPr>
          <w:rFonts w:eastAsia="Times New Roman"/>
          <w:color w:val="000000"/>
          <w:sz w:val="24"/>
        </w:rPr>
        <w:t>Luke 9:55, 56.</w:t>
      </w:r>
    </w:p>
    <w:p w14:paraId="21707185" w14:textId="77777777" w:rsidR="002F40FA" w:rsidRDefault="00EA067A">
      <w:pPr>
        <w:spacing w:before="122" w:line="275" w:lineRule="exact"/>
        <w:ind w:left="720" w:right="72"/>
        <w:textAlignment w:val="baseline"/>
        <w:rPr>
          <w:rFonts w:eastAsia="Times New Roman"/>
          <w:b/>
          <w:color w:val="000000"/>
          <w:sz w:val="24"/>
        </w:rPr>
      </w:pPr>
      <w:r>
        <w:rPr>
          <w:rFonts w:eastAsia="Times New Roman"/>
          <w:b/>
          <w:color w:val="000000"/>
          <w:sz w:val="24"/>
        </w:rPr>
        <w:t xml:space="preserve">Has the Papacy claimed the authority to persecute? </w:t>
      </w:r>
      <w:r>
        <w:rPr>
          <w:rFonts w:eastAsia="Times New Roman"/>
          <w:color w:val="000000"/>
          <w:sz w:val="24"/>
        </w:rPr>
        <w:t>Yes.</w:t>
      </w:r>
    </w:p>
    <w:p w14:paraId="21707186" w14:textId="77777777" w:rsidR="002F40FA" w:rsidRDefault="00EA067A">
      <w:pPr>
        <w:spacing w:before="117" w:line="230" w:lineRule="exact"/>
        <w:ind w:right="72" w:firstLine="720"/>
        <w:textAlignment w:val="baseline"/>
        <w:rPr>
          <w:rFonts w:eastAsia="Times New Roman"/>
          <w:color w:val="000000"/>
        </w:rPr>
      </w:pPr>
      <w:r>
        <w:rPr>
          <w:rFonts w:eastAsia="Times New Roman"/>
          <w:color w:val="000000"/>
        </w:rPr>
        <w:t xml:space="preserve">NOTE. - "That the Church of Rome has shed more innocent blood than any other institution that has ever existed among mankind, will be questioned by no Protestant who has a competent knowledge of history. The memorials, indeed, of many of her persecutions are now so scanty that it is impossible to form a complete conception of the multitude of her victims, and it is quite certain that no powers of imagination can adequately realize their sufferings."-W. E. H. Lecky, in </w:t>
      </w:r>
      <w:r>
        <w:rPr>
          <w:rFonts w:eastAsia="Times New Roman"/>
          <w:i/>
          <w:color w:val="000000"/>
        </w:rPr>
        <w:t xml:space="preserve">History of the Rise and Influence of the Spirits of Rationalism in Europe </w:t>
      </w:r>
      <w:r>
        <w:rPr>
          <w:rFonts w:eastAsia="Times New Roman"/>
          <w:color w:val="000000"/>
        </w:rPr>
        <w:t>(1910 ed.), Vol. 2, p. 32.</w:t>
      </w:r>
    </w:p>
    <w:p w14:paraId="21707187" w14:textId="77777777" w:rsidR="002F40FA" w:rsidRDefault="00EA067A">
      <w:pPr>
        <w:spacing w:before="117" w:line="230" w:lineRule="exact"/>
        <w:ind w:right="72" w:firstLine="720"/>
        <w:textAlignment w:val="baseline"/>
        <w:rPr>
          <w:rFonts w:eastAsia="Times New Roman"/>
          <w:color w:val="000000"/>
          <w:spacing w:val="-1"/>
        </w:rPr>
      </w:pPr>
      <w:r>
        <w:rPr>
          <w:rFonts w:eastAsia="Times New Roman"/>
          <w:color w:val="000000"/>
          <w:spacing w:val="-1"/>
        </w:rPr>
        <w:t xml:space="preserve">"The Roman Catholic Church, convinced, through its divine prerogatives, of being the only true church, must demand the right to freedom for herself alone, because such aright can only be possessed by truth, never by error. As to other religions, the church will require that by legitimate means they shall not be allowed to propagate false doctrine. Consequently, in a state where the majority of the people are Catholic, the church will require that legal existence be denied to error, and that if religious minorities actually exist, they shall have only a </w:t>
      </w:r>
      <w:r>
        <w:rPr>
          <w:rFonts w:eastAsia="Times New Roman"/>
          <w:i/>
          <w:color w:val="000000"/>
          <w:spacing w:val="-1"/>
        </w:rPr>
        <w:t xml:space="preserve">de facto </w:t>
      </w:r>
      <w:r>
        <w:rPr>
          <w:rFonts w:eastAsia="Times New Roman"/>
          <w:color w:val="000000"/>
          <w:spacing w:val="-1"/>
        </w:rPr>
        <w:t xml:space="preserve">existence without opportunity to spread their beliefs. If, however, actual circumstances, either due to government hostility or the strength of the dissenting groups, makes the complete application of this principle impossible, then the [Catholic] church will require for herself all possible concessions, limiting herself to accept, as a minor evil, the </w:t>
      </w:r>
      <w:r>
        <w:rPr>
          <w:rFonts w:eastAsia="Times New Roman"/>
          <w:i/>
          <w:color w:val="000000"/>
          <w:spacing w:val="-1"/>
        </w:rPr>
        <w:t xml:space="preserve">de jure </w:t>
      </w:r>
      <w:r>
        <w:rPr>
          <w:rFonts w:eastAsia="Times New Roman"/>
          <w:color w:val="000000"/>
          <w:spacing w:val="-1"/>
        </w:rPr>
        <w:t xml:space="preserve">toleration of other forms of worship. In some countries Catholics will be obliged to ask full religious freedom for all, resigned at being forced to cohabitate where they alone should rightfully be allowed to live... We ask Protestants to understand that the Catholic Church would betray her trust if she were to proclaim, theoretically and practically, that error can have the same rights as truth, especially where the supreme duties and interest of man are at stake. The church cannot blush for her own want of tolerance, as she asserts it is principle and applies it in practice." F. Cavalli, S.J., in </w:t>
      </w:r>
      <w:r>
        <w:rPr>
          <w:rFonts w:eastAsia="Times New Roman"/>
          <w:i/>
          <w:color w:val="000000"/>
          <w:spacing w:val="-1"/>
        </w:rPr>
        <w:t xml:space="preserve">la Civilt Cattolica </w:t>
      </w:r>
      <w:r>
        <w:rPr>
          <w:rFonts w:eastAsia="Times New Roman"/>
          <w:color w:val="000000"/>
          <w:spacing w:val="-1"/>
        </w:rPr>
        <w:t xml:space="preserve">(a Jesuit organ published at Rome), April, 1948, quoted in an editorial in </w:t>
      </w:r>
      <w:r>
        <w:rPr>
          <w:rFonts w:eastAsia="Times New Roman"/>
          <w:i/>
          <w:color w:val="000000"/>
          <w:spacing w:val="-1"/>
        </w:rPr>
        <w:t xml:space="preserve">The Christian Century, </w:t>
      </w:r>
      <w:r>
        <w:rPr>
          <w:rFonts w:eastAsia="Times New Roman"/>
          <w:color w:val="000000"/>
          <w:spacing w:val="-1"/>
        </w:rPr>
        <w:t>June 23, 1948, p. 623.</w:t>
      </w:r>
    </w:p>
    <w:p w14:paraId="21707188" w14:textId="77777777" w:rsidR="002F40FA" w:rsidRDefault="00EA067A">
      <w:pPr>
        <w:spacing w:before="126" w:line="274" w:lineRule="exact"/>
        <w:ind w:right="288" w:firstLine="720"/>
        <w:textAlignment w:val="baseline"/>
        <w:rPr>
          <w:rFonts w:eastAsia="Times New Roman"/>
          <w:b/>
          <w:color w:val="000000"/>
          <w:spacing w:val="-1"/>
          <w:sz w:val="24"/>
        </w:rPr>
      </w:pPr>
      <w:r>
        <w:rPr>
          <w:rFonts w:eastAsia="Times New Roman"/>
          <w:b/>
          <w:color w:val="000000"/>
          <w:spacing w:val="-1"/>
          <w:sz w:val="24"/>
        </w:rPr>
        <w:t xml:space="preserve">What divine command, if obeyed, would do away with all oppression and persecution? </w:t>
      </w:r>
      <w:r>
        <w:rPr>
          <w:rFonts w:eastAsia="Times New Roman"/>
          <w:color w:val="000000"/>
          <w:spacing w:val="-1"/>
          <w:sz w:val="24"/>
        </w:rPr>
        <w:t>“Thou shalt love thy neighbor as thyself ." Matthew 22:39. "All things whatsoever ye would that men should do to you, do ye even so to them." Matthew 7:12.</w:t>
      </w:r>
    </w:p>
    <w:p w14:paraId="21707189" w14:textId="77777777" w:rsidR="002F40FA" w:rsidRDefault="00EA067A" w:rsidP="007E219C">
      <w:pPr>
        <w:spacing w:before="122" w:line="275" w:lineRule="exact"/>
        <w:ind w:right="72" w:firstLine="720"/>
        <w:jc w:val="both"/>
        <w:textAlignment w:val="baseline"/>
        <w:rPr>
          <w:rFonts w:eastAsia="Times New Roman"/>
          <w:b/>
          <w:color w:val="000000"/>
          <w:sz w:val="24"/>
        </w:rPr>
      </w:pPr>
      <w:r>
        <w:rPr>
          <w:rFonts w:eastAsia="Times New Roman"/>
          <w:b/>
          <w:color w:val="000000"/>
          <w:sz w:val="24"/>
        </w:rPr>
        <w:t xml:space="preserve">What does love not do? </w:t>
      </w:r>
      <w:r>
        <w:rPr>
          <w:rFonts w:eastAsia="Times New Roman"/>
          <w:i/>
          <w:color w:val="000000"/>
          <w:sz w:val="24"/>
        </w:rPr>
        <w:t xml:space="preserve">“Love worketh no ill to his neighbor: </w:t>
      </w:r>
      <w:r>
        <w:rPr>
          <w:rFonts w:eastAsia="Times New Roman"/>
          <w:color w:val="000000"/>
          <w:sz w:val="24"/>
        </w:rPr>
        <w:t>therefore love is the fulfilling of the law." Romans 13:10.</w:t>
      </w:r>
    </w:p>
    <w:p w14:paraId="2170718A" w14:textId="77777777" w:rsidR="002F40FA" w:rsidRDefault="00EA067A" w:rsidP="007E219C">
      <w:pPr>
        <w:spacing w:line="275" w:lineRule="exact"/>
        <w:jc w:val="right"/>
        <w:textAlignment w:val="baseline"/>
        <w:rPr>
          <w:rFonts w:eastAsia="Times New Roman"/>
          <w:color w:val="000000"/>
          <w:spacing w:val="17"/>
          <w:sz w:val="24"/>
        </w:rPr>
      </w:pPr>
      <w:r>
        <w:rPr>
          <w:rFonts w:eastAsia="Times New Roman"/>
          <w:color w:val="000000"/>
          <w:spacing w:val="17"/>
          <w:sz w:val="24"/>
        </w:rPr>
        <w:t>208</w:t>
      </w:r>
    </w:p>
    <w:p w14:paraId="2170718B" w14:textId="77777777" w:rsidR="002F40FA" w:rsidRDefault="00EA067A">
      <w:pPr>
        <w:spacing w:line="274" w:lineRule="exact"/>
        <w:ind w:right="72" w:firstLine="720"/>
        <w:textAlignment w:val="baseline"/>
        <w:rPr>
          <w:rFonts w:eastAsia="Times New Roman"/>
          <w:b/>
          <w:color w:val="000000"/>
          <w:sz w:val="24"/>
        </w:rPr>
      </w:pPr>
      <w:r>
        <w:rPr>
          <w:rFonts w:eastAsia="Times New Roman"/>
          <w:b/>
          <w:color w:val="000000"/>
          <w:sz w:val="24"/>
        </w:rPr>
        <w:t xml:space="preserve">What blessing does Christ impart to those who are persecuted? </w:t>
      </w:r>
      <w:r>
        <w:rPr>
          <w:rFonts w:eastAsia="Times New Roman"/>
          <w:color w:val="000000"/>
          <w:sz w:val="24"/>
        </w:rPr>
        <w:t>“Blessed are they which are persecuted for righteousness' sake: for theirs is the kingdom of heaven. Blessed are ye, when men shall revile you, and persecute you, and shall say all manner of evil against you falsely, for my sake. Rejoice, and be exceeding glad: for great is your reward in heaven: for so persecuted they the prophets which were before you." Matthew 5:10-12. (See Revelation 2:10; 6:9-11.)</w:t>
      </w:r>
    </w:p>
    <w:p w14:paraId="2170718C" w14:textId="77777777" w:rsidR="002F40FA" w:rsidRDefault="00EA067A">
      <w:pPr>
        <w:spacing w:before="115" w:line="230" w:lineRule="exact"/>
        <w:ind w:right="72" w:firstLine="720"/>
        <w:jc w:val="both"/>
        <w:textAlignment w:val="baseline"/>
        <w:rPr>
          <w:rFonts w:eastAsia="Times New Roman"/>
          <w:color w:val="000000"/>
        </w:rPr>
      </w:pPr>
      <w:r>
        <w:rPr>
          <w:rFonts w:eastAsia="Times New Roman"/>
          <w:color w:val="000000"/>
        </w:rPr>
        <w:t>NOTE.-The world hates righteousness and loves sin. This is what caused the hostility to Jesus when He was here on earth. Those who do not accept the love of God will find Christianity a disturbing element and will sooner or later war against the truth and its representatives. Fellowship with God brings enmity with the world.</w:t>
      </w:r>
    </w:p>
    <w:p w14:paraId="2170718D" w14:textId="77777777" w:rsidR="002F40FA" w:rsidRDefault="00EA067A">
      <w:pPr>
        <w:spacing w:before="119" w:line="230" w:lineRule="exact"/>
        <w:ind w:right="72" w:firstLine="720"/>
        <w:textAlignment w:val="baseline"/>
        <w:rPr>
          <w:rFonts w:eastAsia="Times New Roman"/>
          <w:color w:val="000000"/>
          <w:spacing w:val="-1"/>
        </w:rPr>
      </w:pPr>
      <w:r>
        <w:rPr>
          <w:rFonts w:eastAsia="Times New Roman"/>
          <w:color w:val="000000"/>
          <w:spacing w:val="-1"/>
        </w:rPr>
        <w:lastRenderedPageBreak/>
        <w:t>"In the eyes of the [Roman] church, Protestants are here- tics pure and simple; and if the name be offensive, it's nothing more than the offensiveness of truth..."We do not question the possibility of good faith, or of the theological distinction between material and formal heresy. That there are among Protestants material heretics, those who in invincible ignorance deny some dogmas of faith while honestly believing themselves to be in possession of the whole deposit, is not for us or even for the church to positively affirm or deny. Only the all seeing Searcher of hearts can know aught of that. But in our opinion, the assertion that Protestants in general are not to be considered as heretics, as men who have voluntarily, in one or other of many ways in which an act can be voluntary, refused the light, merits unqualified condemnation as militating against the present economy of salvation as well as against the efficiency of the means that God infallibly gives to all who do what lies in their power to come into the possession of truth.</w:t>
      </w:r>
    </w:p>
    <w:p w14:paraId="2170718E" w14:textId="77777777" w:rsidR="002F40FA" w:rsidRDefault="00EA067A">
      <w:pPr>
        <w:spacing w:before="122" w:after="640" w:line="230" w:lineRule="exact"/>
        <w:ind w:right="72" w:firstLine="720"/>
        <w:textAlignment w:val="baseline"/>
        <w:rPr>
          <w:rFonts w:eastAsia="Times New Roman"/>
          <w:color w:val="000000"/>
        </w:rPr>
      </w:pPr>
      <w:r>
        <w:rPr>
          <w:rFonts w:eastAsia="Times New Roman"/>
          <w:color w:val="000000"/>
        </w:rPr>
        <w:t xml:space="preserve">"In this, as in all other matters of doctrine, the church alone is to be our guide. That the church has ever regarded Protestants as heretics, has ever called them heretics, has ever conducted herself toward them as heretics, is undeniably true, and it ill becomes us to dictate to the church that her terms are 'only partly true' and unnecessarily offensive. “We abominate these spineless Catholics who adopt such methods of kinship and co-operation with Protestants in view of their conversion." </w:t>
      </w:r>
      <w:r>
        <w:rPr>
          <w:rFonts w:eastAsia="Times New Roman"/>
          <w:i/>
          <w:color w:val="000000"/>
        </w:rPr>
        <w:t xml:space="preserve">The Western Watchman </w:t>
      </w:r>
      <w:r>
        <w:rPr>
          <w:rFonts w:eastAsia="Times New Roman"/>
          <w:color w:val="000000"/>
        </w:rPr>
        <w:t>(Roman Catholic), January 27, 1916.</w:t>
      </w:r>
    </w:p>
    <w:p w14:paraId="2170718F" w14:textId="77777777" w:rsidR="002F40FA" w:rsidRPr="00D26BC8" w:rsidRDefault="00EA067A" w:rsidP="00D26BC8">
      <w:pPr>
        <w:pStyle w:val="Heading1"/>
        <w:rPr>
          <w:rFonts w:eastAsia="Old English Text MT"/>
        </w:rPr>
      </w:pPr>
      <w:r>
        <w:rPr>
          <w:rFonts w:eastAsia="Old English Text MT"/>
        </w:rPr>
        <w:t>Section 11</w:t>
      </w:r>
      <w:r w:rsidR="00D26BC8">
        <w:rPr>
          <w:rFonts w:eastAsia="Old English Text MT"/>
        </w:rPr>
        <w:t xml:space="preserve"> - </w:t>
      </w:r>
      <w:r>
        <w:rPr>
          <w:rFonts w:eastAsia="Old English Text MT"/>
        </w:rPr>
        <w:t>Life Only in Christ</w:t>
      </w:r>
    </w:p>
    <w:p w14:paraId="21707190" w14:textId="77777777" w:rsidR="002F40FA" w:rsidRDefault="00EA067A">
      <w:pPr>
        <w:spacing w:before="2" w:line="300"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102</w:t>
      </w:r>
    </w:p>
    <w:p w14:paraId="21707191" w14:textId="77777777" w:rsidR="002F40FA" w:rsidRPr="00D26BC8" w:rsidRDefault="00D26BC8" w:rsidP="00D26BC8">
      <w:pPr>
        <w:pStyle w:val="Heading2"/>
      </w:pPr>
      <w:r w:rsidRPr="00D26BC8">
        <w:t xml:space="preserve">102 </w:t>
      </w:r>
      <w:r w:rsidR="00EA067A" w:rsidRPr="00D26BC8">
        <w:t>Origin, History, and Destiny of Satan</w:t>
      </w:r>
    </w:p>
    <w:p w14:paraId="21707192" w14:textId="77777777" w:rsidR="002F40FA" w:rsidRDefault="00EA067A" w:rsidP="007E219C">
      <w:pPr>
        <w:spacing w:before="210" w:line="274" w:lineRule="exact"/>
        <w:ind w:firstLine="720"/>
        <w:textAlignment w:val="baseline"/>
        <w:rPr>
          <w:rFonts w:eastAsia="Times New Roman"/>
          <w:b/>
          <w:color w:val="000000"/>
          <w:sz w:val="24"/>
        </w:rPr>
      </w:pPr>
      <w:r>
        <w:rPr>
          <w:rFonts w:eastAsia="Times New Roman"/>
          <w:b/>
          <w:color w:val="000000"/>
          <w:sz w:val="24"/>
        </w:rPr>
        <w:t xml:space="preserve">Have any others than the human family sinned? </w:t>
      </w:r>
      <w:r>
        <w:rPr>
          <w:rFonts w:eastAsia="Times New Roman"/>
          <w:color w:val="000000"/>
          <w:sz w:val="24"/>
        </w:rPr>
        <w:t xml:space="preserve">“God spared not </w:t>
      </w:r>
      <w:r>
        <w:rPr>
          <w:rFonts w:eastAsia="Times New Roman"/>
          <w:i/>
          <w:color w:val="000000"/>
          <w:sz w:val="24"/>
        </w:rPr>
        <w:t xml:space="preserve">the angels that </w:t>
      </w:r>
      <w:r>
        <w:rPr>
          <w:rFonts w:eastAsia="Times New Roman"/>
          <w:i/>
          <w:color w:val="000000"/>
          <w:sz w:val="24"/>
        </w:rPr>
        <w:br/>
        <w:t xml:space="preserve">sinned, </w:t>
      </w:r>
      <w:r>
        <w:rPr>
          <w:rFonts w:eastAsia="Times New Roman"/>
          <w:color w:val="000000"/>
          <w:sz w:val="24"/>
        </w:rPr>
        <w:t xml:space="preserve">but cast them down to hell, and delivered them into chains of darkness, to be </w:t>
      </w:r>
      <w:r>
        <w:rPr>
          <w:rFonts w:eastAsia="Times New Roman"/>
          <w:color w:val="000000"/>
          <w:sz w:val="24"/>
        </w:rPr>
        <w:br/>
        <w:t>reserved unto judgment." 2 Peter 2:4.</w:t>
      </w:r>
    </w:p>
    <w:p w14:paraId="21707193" w14:textId="77777777" w:rsidR="002F40FA" w:rsidRDefault="00EA067A">
      <w:pPr>
        <w:spacing w:before="124" w:line="274" w:lineRule="exact"/>
        <w:ind w:firstLine="720"/>
        <w:jc w:val="both"/>
        <w:textAlignment w:val="baseline"/>
        <w:rPr>
          <w:rFonts w:eastAsia="Times New Roman"/>
          <w:b/>
          <w:color w:val="000000"/>
          <w:sz w:val="24"/>
        </w:rPr>
      </w:pPr>
      <w:r>
        <w:rPr>
          <w:rFonts w:eastAsia="Times New Roman"/>
          <w:b/>
          <w:color w:val="000000"/>
          <w:sz w:val="24"/>
        </w:rPr>
        <w:t xml:space="preserve">What is the name of him who led them to sin? </w:t>
      </w:r>
      <w:r>
        <w:rPr>
          <w:rFonts w:eastAsia="Times New Roman"/>
          <w:color w:val="000000"/>
          <w:sz w:val="24"/>
        </w:rPr>
        <w:t>“Depart from Me, ye cursed, into everlasting fire, prepared for the Devil and his angels." Matt. 25:41.</w:t>
      </w:r>
    </w:p>
    <w:p w14:paraId="21707194" w14:textId="77777777" w:rsidR="002F40FA" w:rsidRDefault="00EA067A">
      <w:pPr>
        <w:spacing w:before="124" w:line="274" w:lineRule="exact"/>
        <w:ind w:right="360" w:firstLine="720"/>
        <w:textAlignment w:val="baseline"/>
        <w:rPr>
          <w:rFonts w:eastAsia="Times New Roman"/>
          <w:b/>
          <w:color w:val="000000"/>
          <w:sz w:val="24"/>
        </w:rPr>
      </w:pPr>
      <w:r>
        <w:rPr>
          <w:rFonts w:eastAsia="Times New Roman"/>
          <w:b/>
          <w:color w:val="000000"/>
          <w:sz w:val="24"/>
        </w:rPr>
        <w:t xml:space="preserve">Is he known by any other name? </w:t>
      </w:r>
      <w:r>
        <w:rPr>
          <w:rFonts w:eastAsia="Times New Roman"/>
          <w:color w:val="000000"/>
          <w:sz w:val="24"/>
        </w:rPr>
        <w:t>“And the great dragon was cast out, that old serpent, called the Devil and Satan, which deceiveth the whole world." Rev. 12:9.</w:t>
      </w:r>
    </w:p>
    <w:p w14:paraId="21707195" w14:textId="77777777" w:rsidR="007E219C" w:rsidRPr="007E219C" w:rsidRDefault="00EA067A" w:rsidP="007E219C">
      <w:pPr>
        <w:spacing w:before="126" w:line="274" w:lineRule="exact"/>
        <w:ind w:firstLine="720"/>
        <w:textAlignment w:val="baseline"/>
        <w:rPr>
          <w:rFonts w:eastAsia="Times New Roman"/>
          <w:b/>
          <w:color w:val="000000"/>
          <w:sz w:val="24"/>
        </w:rPr>
      </w:pPr>
      <w:r>
        <w:rPr>
          <w:rFonts w:eastAsia="Times New Roman"/>
          <w:b/>
          <w:color w:val="000000"/>
          <w:sz w:val="24"/>
        </w:rPr>
        <w:t xml:space="preserve">Where was his abode before he fell? </w:t>
      </w:r>
      <w:r>
        <w:rPr>
          <w:rFonts w:eastAsia="Times New Roman"/>
          <w:color w:val="000000"/>
          <w:sz w:val="24"/>
        </w:rPr>
        <w:t>“And he said unto them, I beheld Satan as</w:t>
      </w:r>
      <w:r w:rsidR="007E219C">
        <w:rPr>
          <w:rFonts w:eastAsia="Times New Roman"/>
          <w:b/>
          <w:color w:val="000000"/>
          <w:sz w:val="24"/>
        </w:rPr>
        <w:t xml:space="preserve"> </w:t>
      </w:r>
      <w:r>
        <w:rPr>
          <w:rFonts w:eastAsia="Times New Roman"/>
          <w:color w:val="000000"/>
          <w:sz w:val="24"/>
        </w:rPr>
        <w:t>lightning fall from heaven." Luke 10:18.</w:t>
      </w:r>
      <w:r w:rsidR="007E219C" w:rsidRPr="007E219C">
        <w:rPr>
          <w:rFonts w:eastAsia="Times New Roman"/>
          <w:color w:val="000000"/>
          <w:spacing w:val="28"/>
          <w:sz w:val="24"/>
        </w:rPr>
        <w:t xml:space="preserve"> </w:t>
      </w:r>
    </w:p>
    <w:p w14:paraId="21707196" w14:textId="77777777" w:rsidR="002F40FA" w:rsidRDefault="007E219C" w:rsidP="007E219C">
      <w:pPr>
        <w:spacing w:before="120" w:line="274" w:lineRule="exact"/>
        <w:jc w:val="right"/>
        <w:textAlignment w:val="baseline"/>
        <w:rPr>
          <w:rFonts w:eastAsia="Times New Roman"/>
          <w:color w:val="000000"/>
          <w:spacing w:val="28"/>
          <w:sz w:val="24"/>
        </w:rPr>
      </w:pPr>
      <w:r>
        <w:rPr>
          <w:rFonts w:eastAsia="Times New Roman"/>
          <w:color w:val="000000"/>
          <w:spacing w:val="28"/>
          <w:sz w:val="24"/>
        </w:rPr>
        <w:t>209</w:t>
      </w:r>
    </w:p>
    <w:p w14:paraId="21707197" w14:textId="77777777" w:rsidR="002F40FA" w:rsidRDefault="00EA067A">
      <w:pPr>
        <w:spacing w:before="117" w:line="276" w:lineRule="exact"/>
        <w:ind w:left="72" w:right="72" w:firstLine="648"/>
        <w:textAlignment w:val="baseline"/>
        <w:rPr>
          <w:rFonts w:eastAsia="Times New Roman"/>
          <w:b/>
          <w:color w:val="000000"/>
          <w:sz w:val="24"/>
        </w:rPr>
      </w:pPr>
      <w:r>
        <w:rPr>
          <w:rFonts w:eastAsia="Times New Roman"/>
          <w:b/>
          <w:color w:val="000000"/>
          <w:sz w:val="24"/>
        </w:rPr>
        <w:t xml:space="preserve">What was his position in heaven? </w:t>
      </w:r>
      <w:r>
        <w:rPr>
          <w:rFonts w:eastAsia="Times New Roman"/>
          <w:color w:val="000000"/>
          <w:sz w:val="24"/>
        </w:rPr>
        <w:t xml:space="preserve">“Thou are </w:t>
      </w:r>
      <w:r>
        <w:rPr>
          <w:rFonts w:eastAsia="Times New Roman"/>
          <w:i/>
          <w:color w:val="000000"/>
          <w:sz w:val="24"/>
        </w:rPr>
        <w:t xml:space="preserve">the anointed cherub that covereth; </w:t>
      </w:r>
      <w:r>
        <w:rPr>
          <w:rFonts w:eastAsia="Times New Roman"/>
          <w:color w:val="000000"/>
          <w:sz w:val="24"/>
        </w:rPr>
        <w:t>and I have set thee so; thou wast upon the holy mountain of God; thou hast walked up and down in the midst of the stones of fire." Eze. 28:14.</w:t>
      </w:r>
    </w:p>
    <w:p w14:paraId="21707198" w14:textId="77777777" w:rsidR="002F40FA" w:rsidRDefault="00EA067A">
      <w:pPr>
        <w:spacing w:before="120" w:line="276" w:lineRule="exact"/>
        <w:ind w:left="72" w:right="72" w:firstLine="648"/>
        <w:textAlignment w:val="baseline"/>
        <w:rPr>
          <w:rFonts w:eastAsia="Times New Roman"/>
          <w:b/>
          <w:color w:val="000000"/>
          <w:sz w:val="24"/>
        </w:rPr>
      </w:pPr>
      <w:r>
        <w:rPr>
          <w:rFonts w:eastAsia="Times New Roman"/>
          <w:b/>
          <w:color w:val="000000"/>
          <w:sz w:val="24"/>
        </w:rPr>
        <w:t xml:space="preserve">What was his condition when created? </w:t>
      </w:r>
      <w:r>
        <w:rPr>
          <w:rFonts w:eastAsia="Times New Roman"/>
          <w:i/>
          <w:color w:val="000000"/>
          <w:sz w:val="24"/>
        </w:rPr>
        <w:t xml:space="preserve">“Thou wast perfect </w:t>
      </w:r>
      <w:r>
        <w:rPr>
          <w:rFonts w:eastAsia="Times New Roman"/>
          <w:color w:val="000000"/>
          <w:sz w:val="24"/>
        </w:rPr>
        <w:t>in thy ways from the day that thou was created, till iniquity was found in thee." Eze. 28:15.</w:t>
      </w:r>
    </w:p>
    <w:p w14:paraId="21707199" w14:textId="77777777" w:rsidR="002F40FA" w:rsidRDefault="00EA067A">
      <w:pPr>
        <w:spacing w:before="120" w:line="276" w:lineRule="exact"/>
        <w:ind w:left="72" w:right="72" w:firstLine="648"/>
        <w:textAlignment w:val="baseline"/>
        <w:rPr>
          <w:rFonts w:eastAsia="Times New Roman"/>
          <w:b/>
          <w:color w:val="000000"/>
          <w:sz w:val="24"/>
        </w:rPr>
      </w:pPr>
      <w:r>
        <w:rPr>
          <w:rFonts w:eastAsia="Times New Roman"/>
          <w:b/>
          <w:color w:val="000000"/>
          <w:sz w:val="24"/>
        </w:rPr>
        <w:t xml:space="preserve">Why was he cast from his high position? </w:t>
      </w:r>
      <w:r>
        <w:rPr>
          <w:rFonts w:eastAsia="Times New Roman"/>
          <w:color w:val="000000"/>
          <w:sz w:val="24"/>
        </w:rPr>
        <w:t xml:space="preserve">“By the multitude of thy merchandise they have filled the midst of thee with violence, </w:t>
      </w:r>
      <w:r>
        <w:rPr>
          <w:rFonts w:eastAsia="Times New Roman"/>
          <w:i/>
          <w:color w:val="000000"/>
          <w:sz w:val="24"/>
        </w:rPr>
        <w:t xml:space="preserve">and thou hast sinned; </w:t>
      </w:r>
      <w:r>
        <w:rPr>
          <w:rFonts w:eastAsia="Times New Roman"/>
          <w:color w:val="000000"/>
          <w:sz w:val="24"/>
        </w:rPr>
        <w:t>therefore I will cast thee as profane out of the mountain of God; and I will destroy thee, O covering cherub, from the midst of the stones of fire." Eze. 28:16.</w:t>
      </w:r>
    </w:p>
    <w:p w14:paraId="2170719A" w14:textId="77777777" w:rsidR="002F40FA" w:rsidRDefault="00EA067A">
      <w:pPr>
        <w:spacing w:before="126" w:line="275" w:lineRule="exact"/>
        <w:ind w:left="72" w:right="72" w:firstLine="648"/>
        <w:textAlignment w:val="baseline"/>
        <w:rPr>
          <w:rFonts w:eastAsia="Times New Roman"/>
          <w:b/>
          <w:color w:val="000000"/>
          <w:sz w:val="24"/>
        </w:rPr>
      </w:pPr>
      <w:r>
        <w:rPr>
          <w:rFonts w:eastAsia="Times New Roman"/>
          <w:b/>
          <w:color w:val="000000"/>
          <w:sz w:val="24"/>
        </w:rPr>
        <w:t xml:space="preserve">Where were the cherubim placed in the earthly sanctuary erected by Moses? </w:t>
      </w:r>
      <w:r>
        <w:rPr>
          <w:rFonts w:eastAsia="Times New Roman"/>
          <w:color w:val="000000"/>
          <w:sz w:val="24"/>
        </w:rPr>
        <w:t xml:space="preserve">“And after the second veil, the tabernacle which is called the holiest of all; which had the golden censer, and the </w:t>
      </w:r>
      <w:r>
        <w:rPr>
          <w:rFonts w:eastAsia="Times New Roman"/>
          <w:i/>
          <w:color w:val="000000"/>
          <w:sz w:val="24"/>
        </w:rPr>
        <w:t xml:space="preserve">ark of the covenant </w:t>
      </w:r>
      <w:r>
        <w:rPr>
          <w:rFonts w:eastAsia="Times New Roman"/>
          <w:color w:val="000000"/>
          <w:sz w:val="24"/>
        </w:rPr>
        <w:t xml:space="preserve">overlaid round about with gold, wherein was the golden pot that had manna, and Aaron's rod that budded, and the tables of the covenant; and </w:t>
      </w:r>
      <w:r>
        <w:rPr>
          <w:rFonts w:eastAsia="Times New Roman"/>
          <w:i/>
          <w:color w:val="000000"/>
          <w:sz w:val="24"/>
        </w:rPr>
        <w:t xml:space="preserve">over it the cherubim of glory shadowing </w:t>
      </w:r>
      <w:r>
        <w:rPr>
          <w:rFonts w:eastAsia="Times New Roman"/>
          <w:color w:val="000000"/>
          <w:sz w:val="24"/>
        </w:rPr>
        <w:t xml:space="preserve">[covering] </w:t>
      </w:r>
      <w:r>
        <w:rPr>
          <w:rFonts w:eastAsia="Times New Roman"/>
          <w:i/>
          <w:color w:val="000000"/>
          <w:sz w:val="24"/>
        </w:rPr>
        <w:t xml:space="preserve">the mercy seat." </w:t>
      </w:r>
      <w:r>
        <w:rPr>
          <w:rFonts w:eastAsia="Times New Roman"/>
          <w:color w:val="000000"/>
          <w:sz w:val="24"/>
        </w:rPr>
        <w:t>Heb. 9:3-5 (Ex. 25:16-22).</w:t>
      </w:r>
    </w:p>
    <w:p w14:paraId="2170719B" w14:textId="77777777" w:rsidR="002F40FA" w:rsidRDefault="00EA067A">
      <w:pPr>
        <w:spacing w:before="120" w:line="276" w:lineRule="exact"/>
        <w:ind w:left="72" w:right="648" w:firstLine="648"/>
        <w:textAlignment w:val="baseline"/>
        <w:rPr>
          <w:rFonts w:eastAsia="Times New Roman"/>
          <w:b/>
          <w:color w:val="000000"/>
          <w:spacing w:val="-1"/>
          <w:sz w:val="24"/>
        </w:rPr>
      </w:pPr>
      <w:r>
        <w:rPr>
          <w:rFonts w:eastAsia="Times New Roman"/>
          <w:b/>
          <w:color w:val="000000"/>
          <w:spacing w:val="-1"/>
          <w:sz w:val="24"/>
        </w:rPr>
        <w:lastRenderedPageBreak/>
        <w:t xml:space="preserve">Of what was this sanctuary a pattern? </w:t>
      </w:r>
      <w:r>
        <w:rPr>
          <w:rFonts w:eastAsia="Times New Roman"/>
          <w:color w:val="000000"/>
          <w:spacing w:val="-1"/>
          <w:sz w:val="24"/>
        </w:rPr>
        <w:t xml:space="preserve">“It was therefore necessary that </w:t>
      </w:r>
      <w:r>
        <w:rPr>
          <w:rFonts w:eastAsia="Times New Roman"/>
          <w:i/>
          <w:color w:val="000000"/>
          <w:spacing w:val="-1"/>
          <w:sz w:val="24"/>
        </w:rPr>
        <w:t xml:space="preserve">the patterns of things in the heavens </w:t>
      </w:r>
      <w:r>
        <w:rPr>
          <w:rFonts w:eastAsia="Times New Roman"/>
          <w:color w:val="000000"/>
          <w:spacing w:val="-1"/>
          <w:sz w:val="24"/>
        </w:rPr>
        <w:t>should be purified with these." Heb. 9:23; 8:1-5.</w:t>
      </w:r>
    </w:p>
    <w:p w14:paraId="2170719C" w14:textId="77777777" w:rsidR="002F40FA" w:rsidRDefault="00EA067A">
      <w:pPr>
        <w:spacing w:before="121" w:line="275" w:lineRule="exact"/>
        <w:ind w:left="72" w:right="72" w:firstLine="648"/>
        <w:textAlignment w:val="baseline"/>
        <w:rPr>
          <w:rFonts w:eastAsia="Times New Roman"/>
          <w:b/>
          <w:color w:val="000000"/>
          <w:sz w:val="24"/>
        </w:rPr>
      </w:pPr>
      <w:r>
        <w:rPr>
          <w:rFonts w:eastAsia="Times New Roman"/>
          <w:b/>
          <w:color w:val="000000"/>
          <w:sz w:val="24"/>
        </w:rPr>
        <w:t xml:space="preserve">Is there a temple in heaven, containing the ark of the testament, or covenant? </w:t>
      </w:r>
      <w:r>
        <w:rPr>
          <w:rFonts w:eastAsia="Times New Roman"/>
          <w:color w:val="000000"/>
          <w:sz w:val="24"/>
        </w:rPr>
        <w:t>“And the temple of God was opened in heaven, and there was seen in His temple the ark of His testament." Rev. 11:19.</w:t>
      </w:r>
    </w:p>
    <w:p w14:paraId="2170719D" w14:textId="77777777" w:rsidR="002F40FA" w:rsidRDefault="00EA067A">
      <w:pPr>
        <w:spacing w:before="124" w:line="275" w:lineRule="exact"/>
        <w:ind w:left="72" w:right="72" w:firstLine="648"/>
        <w:textAlignment w:val="baseline"/>
        <w:rPr>
          <w:rFonts w:eastAsia="Times New Roman"/>
          <w:b/>
          <w:color w:val="000000"/>
          <w:sz w:val="24"/>
        </w:rPr>
      </w:pPr>
      <w:r>
        <w:rPr>
          <w:rFonts w:eastAsia="Times New Roman"/>
          <w:b/>
          <w:color w:val="000000"/>
          <w:sz w:val="24"/>
        </w:rPr>
        <w:t xml:space="preserve">In the earthly sanctuary, where did God dwell by the symbol of His presence? </w:t>
      </w:r>
      <w:r>
        <w:rPr>
          <w:rFonts w:eastAsia="Times New Roman"/>
          <w:color w:val="000000"/>
          <w:sz w:val="24"/>
        </w:rPr>
        <w:t xml:space="preserve">“I will commune with thee from above the mercy-seat, </w:t>
      </w:r>
      <w:r>
        <w:rPr>
          <w:rFonts w:eastAsia="Times New Roman"/>
          <w:i/>
          <w:color w:val="000000"/>
          <w:sz w:val="24"/>
        </w:rPr>
        <w:t xml:space="preserve">from between the two cherubim </w:t>
      </w:r>
      <w:r>
        <w:rPr>
          <w:rFonts w:eastAsia="Times New Roman"/>
          <w:color w:val="000000"/>
          <w:sz w:val="24"/>
        </w:rPr>
        <w:t>which are upon the ark of the testimony, of all things which I will give thee in commandment unto the children of Israel." Ex. 25:22.</w:t>
      </w:r>
    </w:p>
    <w:p w14:paraId="2170719E" w14:textId="77777777" w:rsidR="002F40FA" w:rsidRDefault="00EA067A">
      <w:pPr>
        <w:spacing w:before="120" w:line="276" w:lineRule="exact"/>
        <w:ind w:left="72" w:right="72" w:firstLine="648"/>
        <w:textAlignment w:val="baseline"/>
        <w:rPr>
          <w:rFonts w:eastAsia="Times New Roman"/>
          <w:b/>
          <w:color w:val="000000"/>
          <w:sz w:val="24"/>
        </w:rPr>
      </w:pPr>
      <w:r>
        <w:rPr>
          <w:rFonts w:eastAsia="Times New Roman"/>
          <w:b/>
          <w:color w:val="000000"/>
          <w:sz w:val="24"/>
        </w:rPr>
        <w:t xml:space="preserve">Where is God's throne in heaven? </w:t>
      </w:r>
      <w:r>
        <w:rPr>
          <w:rFonts w:eastAsia="Times New Roman"/>
          <w:color w:val="000000"/>
          <w:sz w:val="24"/>
        </w:rPr>
        <w:t xml:space="preserve">"'The Lord reigneth: let the people tremble: </w:t>
      </w:r>
      <w:r>
        <w:rPr>
          <w:rFonts w:eastAsia="Times New Roman"/>
          <w:i/>
          <w:color w:val="000000"/>
          <w:sz w:val="24"/>
        </w:rPr>
        <w:t xml:space="preserve">he sitteth between the cherubim; </w:t>
      </w:r>
      <w:r>
        <w:rPr>
          <w:rFonts w:eastAsia="Times New Roman"/>
          <w:color w:val="000000"/>
          <w:sz w:val="24"/>
        </w:rPr>
        <w:t>let the earth be moved." Ps. 99:1.</w:t>
      </w:r>
    </w:p>
    <w:p w14:paraId="2170719F" w14:textId="77777777" w:rsidR="002F40FA" w:rsidRDefault="00EA067A">
      <w:pPr>
        <w:spacing w:before="124" w:line="275" w:lineRule="exact"/>
        <w:ind w:left="72" w:right="72" w:firstLine="648"/>
        <w:textAlignment w:val="baseline"/>
        <w:rPr>
          <w:rFonts w:eastAsia="Times New Roman"/>
          <w:b/>
          <w:color w:val="000000"/>
          <w:sz w:val="24"/>
        </w:rPr>
      </w:pPr>
      <w:r>
        <w:rPr>
          <w:rFonts w:eastAsia="Times New Roman"/>
          <w:b/>
          <w:color w:val="000000"/>
          <w:sz w:val="24"/>
        </w:rPr>
        <w:t xml:space="preserve">When cast out of the mountain of God, to what place was Satan banished, to be kept till the judgment? </w:t>
      </w:r>
      <w:r>
        <w:rPr>
          <w:rFonts w:eastAsia="Times New Roman"/>
          <w:color w:val="000000"/>
          <w:sz w:val="24"/>
        </w:rPr>
        <w:t xml:space="preserve">“For if God spared not the angels that sinned, but cast them </w:t>
      </w:r>
      <w:r>
        <w:rPr>
          <w:rFonts w:eastAsia="Times New Roman"/>
          <w:i/>
          <w:color w:val="000000"/>
          <w:sz w:val="24"/>
        </w:rPr>
        <w:t xml:space="preserve">down to hell, and delivered them into chains of darkness, </w:t>
      </w:r>
      <w:r>
        <w:rPr>
          <w:rFonts w:eastAsia="Times New Roman"/>
          <w:color w:val="000000"/>
          <w:sz w:val="24"/>
        </w:rPr>
        <w:t>to be reserved unto judgment.." 2 Peter 2:4.</w:t>
      </w:r>
    </w:p>
    <w:p w14:paraId="217071A0" w14:textId="77777777" w:rsidR="002F40FA" w:rsidRDefault="00EA067A">
      <w:pPr>
        <w:spacing w:before="125" w:line="275" w:lineRule="exact"/>
        <w:ind w:left="72" w:right="72" w:firstLine="648"/>
        <w:textAlignment w:val="baseline"/>
        <w:rPr>
          <w:rFonts w:eastAsia="Times New Roman"/>
          <w:b/>
          <w:color w:val="000000"/>
          <w:sz w:val="24"/>
        </w:rPr>
      </w:pPr>
      <w:r>
        <w:rPr>
          <w:rFonts w:eastAsia="Times New Roman"/>
          <w:b/>
          <w:color w:val="000000"/>
          <w:sz w:val="24"/>
        </w:rPr>
        <w:t xml:space="preserve">What has been the character of Satan ever since he has had access to this world? </w:t>
      </w:r>
      <w:r>
        <w:rPr>
          <w:rFonts w:eastAsia="Times New Roman"/>
          <w:color w:val="000000"/>
          <w:sz w:val="24"/>
        </w:rPr>
        <w:t xml:space="preserve">“He that committeth sin is of the Devil; for the </w:t>
      </w:r>
      <w:r>
        <w:rPr>
          <w:rFonts w:eastAsia="Times New Roman"/>
          <w:i/>
          <w:color w:val="000000"/>
          <w:sz w:val="24"/>
        </w:rPr>
        <w:t xml:space="preserve">Devil sinneth from the beginning." </w:t>
      </w:r>
      <w:r>
        <w:rPr>
          <w:rFonts w:eastAsia="Times New Roman"/>
          <w:color w:val="000000"/>
          <w:sz w:val="24"/>
        </w:rPr>
        <w:t>1 John 3:8.</w:t>
      </w:r>
    </w:p>
    <w:p w14:paraId="217071A1" w14:textId="77777777" w:rsidR="002F40FA" w:rsidRDefault="00EA067A">
      <w:pPr>
        <w:spacing w:before="118" w:line="276" w:lineRule="exact"/>
        <w:ind w:left="72" w:right="72" w:firstLine="648"/>
        <w:textAlignment w:val="baseline"/>
        <w:rPr>
          <w:rFonts w:eastAsia="Times New Roman"/>
          <w:b/>
          <w:color w:val="000000"/>
          <w:sz w:val="24"/>
        </w:rPr>
      </w:pPr>
      <w:r>
        <w:rPr>
          <w:rFonts w:eastAsia="Times New Roman"/>
          <w:b/>
          <w:color w:val="000000"/>
          <w:sz w:val="24"/>
        </w:rPr>
        <w:t xml:space="preserve">Was he ever in the truth? </w:t>
      </w:r>
      <w:r>
        <w:rPr>
          <w:rFonts w:eastAsia="Times New Roman"/>
          <w:color w:val="000000"/>
          <w:sz w:val="24"/>
        </w:rPr>
        <w:t xml:space="preserve">"Ye are of your father the Devil, and the lusts of your father ye will do; he was a murderer from the beginning, and </w:t>
      </w:r>
      <w:r>
        <w:rPr>
          <w:rFonts w:eastAsia="Times New Roman"/>
          <w:i/>
          <w:color w:val="000000"/>
          <w:sz w:val="24"/>
        </w:rPr>
        <w:t xml:space="preserve">abode not in the truth." </w:t>
      </w:r>
      <w:r>
        <w:rPr>
          <w:rFonts w:eastAsia="Times New Roman"/>
          <w:color w:val="000000"/>
          <w:sz w:val="24"/>
        </w:rPr>
        <w:t>John 8:44.</w:t>
      </w:r>
    </w:p>
    <w:p w14:paraId="217071A2" w14:textId="77777777" w:rsidR="002F40FA" w:rsidRDefault="00EA067A">
      <w:pPr>
        <w:spacing w:before="120" w:line="276" w:lineRule="exact"/>
        <w:ind w:left="72" w:right="720" w:firstLine="648"/>
        <w:textAlignment w:val="baseline"/>
        <w:rPr>
          <w:rFonts w:eastAsia="Times New Roman"/>
          <w:b/>
          <w:color w:val="000000"/>
          <w:sz w:val="24"/>
        </w:rPr>
      </w:pPr>
      <w:r>
        <w:rPr>
          <w:rFonts w:eastAsia="Times New Roman"/>
          <w:b/>
          <w:color w:val="000000"/>
          <w:sz w:val="24"/>
        </w:rPr>
        <w:t xml:space="preserve">What is the only "beginning" of which we have any knowledge? </w:t>
      </w:r>
      <w:r>
        <w:rPr>
          <w:rFonts w:eastAsia="Times New Roman"/>
          <w:color w:val="000000"/>
          <w:sz w:val="24"/>
        </w:rPr>
        <w:t>“In the beginning God created the heaven and the earth." Gen. 1:1.</w:t>
      </w:r>
    </w:p>
    <w:p w14:paraId="217071A3" w14:textId="77777777" w:rsidR="002F40FA" w:rsidRDefault="00EA067A" w:rsidP="007E219C">
      <w:pPr>
        <w:spacing w:before="120" w:line="260" w:lineRule="exact"/>
        <w:ind w:firstLine="720"/>
        <w:textAlignment w:val="baseline"/>
        <w:rPr>
          <w:rFonts w:eastAsia="Times New Roman"/>
          <w:b/>
          <w:color w:val="000000"/>
          <w:sz w:val="24"/>
        </w:rPr>
      </w:pPr>
      <w:r>
        <w:rPr>
          <w:rFonts w:eastAsia="Times New Roman"/>
          <w:b/>
          <w:color w:val="000000"/>
          <w:sz w:val="24"/>
        </w:rPr>
        <w:t xml:space="preserve">What has been the result of Satan's bringing sin into the world through our first parents? </w:t>
      </w:r>
      <w:r>
        <w:rPr>
          <w:rFonts w:eastAsia="Times New Roman"/>
          <w:color w:val="000000"/>
          <w:sz w:val="24"/>
        </w:rPr>
        <w:t xml:space="preserve">“And we know that we are of God, and </w:t>
      </w:r>
      <w:r>
        <w:rPr>
          <w:rFonts w:eastAsia="Times New Roman"/>
          <w:i/>
          <w:color w:val="000000"/>
          <w:sz w:val="24"/>
        </w:rPr>
        <w:t xml:space="preserve">the whole world lieth in wickedness." </w:t>
      </w:r>
      <w:r>
        <w:rPr>
          <w:rFonts w:eastAsia="Times New Roman"/>
          <w:color w:val="000000"/>
          <w:sz w:val="24"/>
        </w:rPr>
        <w:t>1 John 5:19.</w:t>
      </w:r>
    </w:p>
    <w:p w14:paraId="217071A4" w14:textId="77777777" w:rsidR="002F40FA" w:rsidRDefault="00EA067A" w:rsidP="007E219C">
      <w:pPr>
        <w:spacing w:before="120" w:line="260" w:lineRule="exact"/>
        <w:ind w:firstLine="720"/>
        <w:jc w:val="right"/>
        <w:textAlignment w:val="baseline"/>
        <w:rPr>
          <w:rFonts w:eastAsia="Times New Roman"/>
          <w:color w:val="000000"/>
          <w:spacing w:val="11"/>
          <w:sz w:val="24"/>
        </w:rPr>
      </w:pPr>
      <w:r>
        <w:rPr>
          <w:rFonts w:eastAsia="Times New Roman"/>
          <w:color w:val="000000"/>
          <w:spacing w:val="11"/>
          <w:sz w:val="24"/>
        </w:rPr>
        <w:t>210</w:t>
      </w:r>
    </w:p>
    <w:p w14:paraId="217071A5" w14:textId="77777777" w:rsidR="002F40FA" w:rsidRDefault="00EA067A" w:rsidP="007E219C">
      <w:pPr>
        <w:spacing w:before="120" w:line="260" w:lineRule="exact"/>
        <w:ind w:firstLine="720"/>
        <w:textAlignment w:val="baseline"/>
        <w:rPr>
          <w:rFonts w:eastAsia="Times New Roman"/>
          <w:b/>
          <w:color w:val="000000"/>
          <w:sz w:val="24"/>
        </w:rPr>
      </w:pPr>
      <w:r>
        <w:rPr>
          <w:rFonts w:eastAsia="Times New Roman"/>
          <w:b/>
          <w:color w:val="000000"/>
          <w:sz w:val="24"/>
        </w:rPr>
        <w:t xml:space="preserve">When Christ came to redeem the world, what did Satan do to Him? </w:t>
      </w:r>
      <w:r>
        <w:rPr>
          <w:rFonts w:eastAsia="Times New Roman"/>
          <w:color w:val="000000"/>
          <w:sz w:val="24"/>
        </w:rPr>
        <w:t>“And immediately the Spirit driveth Him into the wilderness. And He was there in the wilderness forty days tempted of Satan; and was with the wild beasts; and the angels ministered unto Him." Mark 1:12, 13. See also Matt. 4:1-11.</w:t>
      </w:r>
    </w:p>
    <w:p w14:paraId="217071A6" w14:textId="77777777" w:rsidR="002F40FA" w:rsidRDefault="00EA067A">
      <w:pPr>
        <w:spacing w:before="118" w:line="276" w:lineRule="exact"/>
        <w:ind w:right="72" w:firstLine="720"/>
        <w:textAlignment w:val="baseline"/>
        <w:rPr>
          <w:rFonts w:eastAsia="Times New Roman"/>
          <w:b/>
          <w:color w:val="000000"/>
          <w:sz w:val="24"/>
        </w:rPr>
      </w:pPr>
      <w:r>
        <w:rPr>
          <w:rFonts w:eastAsia="Times New Roman"/>
          <w:b/>
          <w:color w:val="000000"/>
          <w:sz w:val="24"/>
        </w:rPr>
        <w:t xml:space="preserve">How severely was Christ tempted? </w:t>
      </w:r>
      <w:r>
        <w:rPr>
          <w:rFonts w:eastAsia="Times New Roman"/>
          <w:color w:val="000000"/>
          <w:sz w:val="24"/>
        </w:rPr>
        <w:t xml:space="preserve">“For we have not a High Priest which cannot be touched with the feeling of our infirmities; but was </w:t>
      </w:r>
      <w:r>
        <w:rPr>
          <w:rFonts w:eastAsia="Times New Roman"/>
          <w:i/>
          <w:color w:val="000000"/>
          <w:sz w:val="24"/>
        </w:rPr>
        <w:t xml:space="preserve">in all points tempted like as we are, </w:t>
      </w:r>
      <w:r>
        <w:rPr>
          <w:rFonts w:eastAsia="Times New Roman"/>
          <w:color w:val="000000"/>
          <w:sz w:val="24"/>
        </w:rPr>
        <w:t>yet without sin." Heb. 4:15.</w:t>
      </w:r>
    </w:p>
    <w:p w14:paraId="217071A7" w14:textId="77777777" w:rsidR="002F40FA" w:rsidRDefault="00EA067A">
      <w:pPr>
        <w:spacing w:before="122" w:line="276" w:lineRule="exact"/>
        <w:ind w:right="72" w:firstLine="720"/>
        <w:textAlignment w:val="baseline"/>
        <w:rPr>
          <w:rFonts w:eastAsia="Times New Roman"/>
          <w:b/>
          <w:color w:val="000000"/>
          <w:sz w:val="24"/>
        </w:rPr>
      </w:pPr>
      <w:r>
        <w:rPr>
          <w:rFonts w:eastAsia="Times New Roman"/>
          <w:b/>
          <w:color w:val="000000"/>
          <w:sz w:val="24"/>
        </w:rPr>
        <w:t xml:space="preserve">Has the church suffered persecution since the days of Christ? </w:t>
      </w:r>
      <w:r>
        <w:rPr>
          <w:rFonts w:eastAsia="Times New Roman"/>
          <w:color w:val="000000"/>
          <w:sz w:val="24"/>
        </w:rPr>
        <w:t xml:space="preserve">“And when the dragon [Satan. verse 9] saw that he was cast unto the earth, </w:t>
      </w:r>
      <w:r>
        <w:rPr>
          <w:rFonts w:eastAsia="Times New Roman"/>
          <w:i/>
          <w:color w:val="000000"/>
          <w:sz w:val="24"/>
        </w:rPr>
        <w:t xml:space="preserve">he persecuted the woman </w:t>
      </w:r>
      <w:r>
        <w:rPr>
          <w:rFonts w:eastAsia="Times New Roman"/>
          <w:color w:val="000000"/>
          <w:sz w:val="24"/>
        </w:rPr>
        <w:t>[the church] ." Rev. 12:13.</w:t>
      </w:r>
    </w:p>
    <w:p w14:paraId="217071A8" w14:textId="77777777" w:rsidR="002F40FA" w:rsidRDefault="00EA067A">
      <w:pPr>
        <w:spacing w:before="125" w:line="229" w:lineRule="exact"/>
        <w:ind w:right="432" w:firstLine="720"/>
        <w:textAlignment w:val="baseline"/>
        <w:rPr>
          <w:rFonts w:eastAsia="Times New Roman"/>
          <w:color w:val="000000"/>
        </w:rPr>
      </w:pPr>
      <w:r>
        <w:rPr>
          <w:rFonts w:eastAsia="Times New Roman"/>
          <w:color w:val="000000"/>
        </w:rPr>
        <w:t>NOTE. - Many millions of the people of God have been put to death since the Christian era by papists, to say nothing of those who suffered martyrdom at the hands of pagan persecutors. See "Buck's Theological Dictionary," and any commentary or church history. See also reading on "A Remarkable Symbol." page 146.</w:t>
      </w:r>
    </w:p>
    <w:p w14:paraId="217071A9" w14:textId="77777777" w:rsidR="002F40FA" w:rsidRDefault="00EA067A">
      <w:pPr>
        <w:spacing w:before="120" w:line="276" w:lineRule="exact"/>
        <w:ind w:right="72" w:firstLine="720"/>
        <w:textAlignment w:val="baseline"/>
        <w:rPr>
          <w:rFonts w:eastAsia="Times New Roman"/>
          <w:b/>
          <w:color w:val="000000"/>
          <w:sz w:val="24"/>
        </w:rPr>
      </w:pPr>
      <w:r>
        <w:rPr>
          <w:rFonts w:eastAsia="Times New Roman"/>
          <w:b/>
          <w:color w:val="000000"/>
          <w:sz w:val="24"/>
        </w:rPr>
        <w:t xml:space="preserve">Will the last, or remnant, church feel his wrath? and why? </w:t>
      </w:r>
      <w:r>
        <w:rPr>
          <w:rFonts w:eastAsia="Times New Roman"/>
          <w:color w:val="000000"/>
          <w:sz w:val="24"/>
        </w:rPr>
        <w:t xml:space="preserve">“And the dragon was wroth with the woman, and went </w:t>
      </w:r>
      <w:r>
        <w:rPr>
          <w:rFonts w:eastAsia="Times New Roman"/>
          <w:i/>
          <w:color w:val="000000"/>
          <w:sz w:val="24"/>
        </w:rPr>
        <w:t xml:space="preserve">to make war with the remnant of her seed, which keep the commandments of God, and have the testimony of Jesus Christ." </w:t>
      </w:r>
      <w:r>
        <w:rPr>
          <w:rFonts w:eastAsia="Times New Roman"/>
          <w:color w:val="000000"/>
          <w:sz w:val="24"/>
        </w:rPr>
        <w:t>Rev. 12:17.</w:t>
      </w:r>
    </w:p>
    <w:p w14:paraId="217071AA" w14:textId="77777777" w:rsidR="002F40FA" w:rsidRDefault="00EA067A">
      <w:pPr>
        <w:spacing w:before="121" w:line="276" w:lineRule="exact"/>
        <w:ind w:right="72" w:firstLine="720"/>
        <w:textAlignment w:val="baseline"/>
        <w:rPr>
          <w:rFonts w:eastAsia="Times New Roman"/>
          <w:b/>
          <w:color w:val="000000"/>
          <w:sz w:val="24"/>
        </w:rPr>
      </w:pPr>
      <w:r>
        <w:rPr>
          <w:rFonts w:eastAsia="Times New Roman"/>
          <w:b/>
          <w:color w:val="000000"/>
          <w:sz w:val="24"/>
        </w:rPr>
        <w:t xml:space="preserve">How will he deceive men in the closing work of the gospel? </w:t>
      </w:r>
      <w:r>
        <w:rPr>
          <w:rFonts w:eastAsia="Times New Roman"/>
          <w:color w:val="000000"/>
          <w:sz w:val="24"/>
        </w:rPr>
        <w:t xml:space="preserve">“And deceiveth them that dwell on the earth </w:t>
      </w:r>
      <w:r>
        <w:rPr>
          <w:rFonts w:eastAsia="Times New Roman"/>
          <w:i/>
          <w:color w:val="000000"/>
          <w:sz w:val="24"/>
        </w:rPr>
        <w:t xml:space="preserve">by the means of those miracles which he had power to do </w:t>
      </w:r>
      <w:r>
        <w:rPr>
          <w:rFonts w:eastAsia="Times New Roman"/>
          <w:color w:val="000000"/>
          <w:sz w:val="24"/>
        </w:rPr>
        <w:t>in the sight of the beast." Rev. 13:14.</w:t>
      </w:r>
    </w:p>
    <w:p w14:paraId="217071AB" w14:textId="77777777" w:rsidR="002F40FA" w:rsidRDefault="00EA067A">
      <w:pPr>
        <w:spacing w:before="119" w:line="276" w:lineRule="exact"/>
        <w:ind w:right="360" w:firstLine="720"/>
        <w:textAlignment w:val="baseline"/>
        <w:rPr>
          <w:rFonts w:eastAsia="Times New Roman"/>
          <w:b/>
          <w:color w:val="000000"/>
          <w:sz w:val="24"/>
        </w:rPr>
      </w:pPr>
      <w:r>
        <w:rPr>
          <w:rFonts w:eastAsia="Times New Roman"/>
          <w:b/>
          <w:color w:val="000000"/>
          <w:sz w:val="24"/>
        </w:rPr>
        <w:t xml:space="preserve">What will be the tendency of this work? </w:t>
      </w:r>
      <w:r>
        <w:rPr>
          <w:rFonts w:eastAsia="Times New Roman"/>
          <w:color w:val="000000"/>
          <w:sz w:val="24"/>
        </w:rPr>
        <w:t xml:space="preserve">“For they are the spirits of devils, working miracles, which go forth unto the kings of the earth and of the whole world, to </w:t>
      </w:r>
      <w:r>
        <w:rPr>
          <w:rFonts w:eastAsia="Times New Roman"/>
          <w:i/>
          <w:color w:val="000000"/>
          <w:sz w:val="24"/>
        </w:rPr>
        <w:t xml:space="preserve">gather them to the battle of that great day of God Almighty." </w:t>
      </w:r>
      <w:r>
        <w:rPr>
          <w:rFonts w:eastAsia="Times New Roman"/>
          <w:color w:val="000000"/>
          <w:sz w:val="24"/>
        </w:rPr>
        <w:t>Rev. 16:14.</w:t>
      </w:r>
    </w:p>
    <w:p w14:paraId="217071AC" w14:textId="77777777" w:rsidR="002F40FA" w:rsidRDefault="00EA067A">
      <w:pPr>
        <w:spacing w:before="119" w:line="276" w:lineRule="exact"/>
        <w:ind w:right="288" w:firstLine="720"/>
        <w:textAlignment w:val="baseline"/>
        <w:rPr>
          <w:rFonts w:eastAsia="Times New Roman"/>
          <w:b/>
          <w:color w:val="000000"/>
          <w:spacing w:val="-1"/>
          <w:sz w:val="24"/>
        </w:rPr>
      </w:pPr>
      <w:r>
        <w:rPr>
          <w:rFonts w:eastAsia="Times New Roman"/>
          <w:b/>
          <w:color w:val="000000"/>
          <w:spacing w:val="-1"/>
          <w:sz w:val="24"/>
        </w:rPr>
        <w:lastRenderedPageBreak/>
        <w:t xml:space="preserve">Why will men be thus allowed to fall under the delusion of Satan? </w:t>
      </w:r>
      <w:r>
        <w:rPr>
          <w:rFonts w:eastAsia="Times New Roman"/>
          <w:color w:val="000000"/>
          <w:spacing w:val="-1"/>
          <w:sz w:val="24"/>
        </w:rPr>
        <w:t xml:space="preserve">“They received not the love of the truth, that they might be saved. </w:t>
      </w:r>
      <w:r>
        <w:rPr>
          <w:rFonts w:eastAsia="Times New Roman"/>
          <w:i/>
          <w:color w:val="000000"/>
          <w:spacing w:val="-1"/>
          <w:sz w:val="24"/>
        </w:rPr>
        <w:t xml:space="preserve">And for this cause </w:t>
      </w:r>
      <w:r>
        <w:rPr>
          <w:rFonts w:eastAsia="Times New Roman"/>
          <w:color w:val="000000"/>
          <w:spacing w:val="-1"/>
          <w:sz w:val="24"/>
        </w:rPr>
        <w:t>God shall send them strong delusion, that they should believe a lie, that they all might be damned who believed not the truth, but had pleasure in un. righteousness." 2 Thess. 2:10-12.</w:t>
      </w:r>
    </w:p>
    <w:p w14:paraId="217071AD" w14:textId="77777777" w:rsidR="002F40FA" w:rsidRDefault="00EA067A">
      <w:pPr>
        <w:spacing w:before="120" w:line="276" w:lineRule="exact"/>
        <w:ind w:right="72" w:firstLine="720"/>
        <w:textAlignment w:val="baseline"/>
        <w:rPr>
          <w:rFonts w:eastAsia="Times New Roman"/>
          <w:b/>
          <w:color w:val="000000"/>
          <w:sz w:val="24"/>
        </w:rPr>
      </w:pPr>
      <w:r>
        <w:rPr>
          <w:rFonts w:eastAsia="Times New Roman"/>
          <w:b/>
          <w:color w:val="000000"/>
          <w:sz w:val="24"/>
        </w:rPr>
        <w:t xml:space="preserve">What will be his last work? </w:t>
      </w:r>
      <w:r>
        <w:rPr>
          <w:rFonts w:eastAsia="Times New Roman"/>
          <w:color w:val="000000"/>
          <w:sz w:val="24"/>
        </w:rPr>
        <w:t>“And when the thousand years are expired, Satan shall be loosed out of his prison, and shall go out to deceive the nations which are in the four quarters of the earth, Gog and Magog, to gather them together to battle, the number of whom is as the sand of the sea." Rev. 20:7, 8.</w:t>
      </w:r>
    </w:p>
    <w:p w14:paraId="217071AE" w14:textId="77777777" w:rsidR="002F40FA" w:rsidRDefault="00EA067A">
      <w:pPr>
        <w:spacing w:before="120" w:line="276" w:lineRule="exact"/>
        <w:ind w:right="72" w:firstLine="720"/>
        <w:textAlignment w:val="baseline"/>
        <w:rPr>
          <w:rFonts w:eastAsia="Times New Roman"/>
          <w:b/>
          <w:color w:val="000000"/>
          <w:sz w:val="24"/>
        </w:rPr>
      </w:pPr>
      <w:r>
        <w:rPr>
          <w:rFonts w:eastAsia="Times New Roman"/>
          <w:b/>
          <w:color w:val="000000"/>
          <w:sz w:val="24"/>
        </w:rPr>
        <w:t xml:space="preserve">As Satan and his host compass the camp of the saints, what will take place? </w:t>
      </w:r>
      <w:r>
        <w:rPr>
          <w:rFonts w:eastAsia="Times New Roman"/>
          <w:color w:val="000000"/>
          <w:sz w:val="24"/>
        </w:rPr>
        <w:t>“And they went up on the breadth of the earth, and compassed the camp of the saints about, and the beloved city; and fire came down from God out of heaven, and devoured them." Rev. 20:9.</w:t>
      </w:r>
    </w:p>
    <w:p w14:paraId="217071AF" w14:textId="77777777" w:rsidR="002F40FA" w:rsidRDefault="00EA067A">
      <w:pPr>
        <w:spacing w:before="120" w:line="276" w:lineRule="exact"/>
        <w:ind w:right="72" w:firstLine="720"/>
        <w:textAlignment w:val="baseline"/>
        <w:rPr>
          <w:rFonts w:eastAsia="Times New Roman"/>
          <w:b/>
          <w:color w:val="000000"/>
          <w:sz w:val="24"/>
        </w:rPr>
      </w:pPr>
      <w:r>
        <w:rPr>
          <w:rFonts w:eastAsia="Times New Roman"/>
          <w:b/>
          <w:color w:val="000000"/>
          <w:sz w:val="24"/>
        </w:rPr>
        <w:t xml:space="preserve">What doom will he finally meet? </w:t>
      </w:r>
      <w:r>
        <w:rPr>
          <w:rFonts w:eastAsia="Times New Roman"/>
          <w:color w:val="000000"/>
          <w:sz w:val="24"/>
        </w:rPr>
        <w:t xml:space="preserve">“I will bring thee to ashes upon the earth in the sight of all them that behold thee. All they that know thee among the people shall be astonished at thee: thou shalt be a terror, and </w:t>
      </w:r>
      <w:r>
        <w:rPr>
          <w:rFonts w:eastAsia="Times New Roman"/>
          <w:i/>
          <w:color w:val="000000"/>
          <w:sz w:val="24"/>
        </w:rPr>
        <w:t xml:space="preserve">never shalt thou be anymore." </w:t>
      </w:r>
      <w:r>
        <w:rPr>
          <w:rFonts w:eastAsia="Times New Roman"/>
          <w:color w:val="000000"/>
          <w:sz w:val="24"/>
        </w:rPr>
        <w:t>Eze. 28:18, 19; Heb. 2:14.</w:t>
      </w:r>
    </w:p>
    <w:p w14:paraId="217071B0" w14:textId="77777777" w:rsidR="002F40FA" w:rsidRDefault="00EA067A">
      <w:pPr>
        <w:spacing w:before="122" w:after="674" w:line="276" w:lineRule="exact"/>
        <w:ind w:right="72" w:firstLine="720"/>
        <w:textAlignment w:val="baseline"/>
        <w:rPr>
          <w:rFonts w:eastAsia="Times New Roman"/>
          <w:b/>
          <w:color w:val="000000"/>
          <w:sz w:val="24"/>
        </w:rPr>
      </w:pPr>
      <w:r>
        <w:rPr>
          <w:rFonts w:eastAsia="Times New Roman"/>
          <w:b/>
          <w:color w:val="000000"/>
          <w:sz w:val="24"/>
        </w:rPr>
        <w:t xml:space="preserve">What exhortation is given to Christians in view of Satan's hatred of them? </w:t>
      </w:r>
      <w:r>
        <w:rPr>
          <w:rFonts w:eastAsia="Times New Roman"/>
          <w:color w:val="000000"/>
          <w:sz w:val="24"/>
        </w:rPr>
        <w:t>“Be sober, be vigilant; because your adversary, the Devil, as a roaring lion, walketh about, seeking whom he may devour; whom resist steadfast in the faith." 1 Peter 5:8, 9.</w:t>
      </w:r>
    </w:p>
    <w:p w14:paraId="217071B1" w14:textId="77777777" w:rsidR="002F40FA" w:rsidRDefault="00EA067A" w:rsidP="007E219C">
      <w:pPr>
        <w:spacing w:line="274" w:lineRule="exact"/>
        <w:jc w:val="right"/>
        <w:textAlignment w:val="baseline"/>
        <w:rPr>
          <w:rFonts w:eastAsia="Times New Roman"/>
          <w:color w:val="000000"/>
          <w:spacing w:val="12"/>
          <w:sz w:val="24"/>
        </w:rPr>
      </w:pPr>
      <w:r>
        <w:rPr>
          <w:rFonts w:eastAsia="Times New Roman"/>
          <w:color w:val="000000"/>
          <w:spacing w:val="12"/>
          <w:sz w:val="24"/>
        </w:rPr>
        <w:t>211</w:t>
      </w:r>
    </w:p>
    <w:p w14:paraId="217071B2" w14:textId="77777777" w:rsidR="002F40FA" w:rsidRDefault="00EA067A">
      <w:pPr>
        <w:spacing w:line="300"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103</w:t>
      </w:r>
    </w:p>
    <w:p w14:paraId="217071B3" w14:textId="77777777" w:rsidR="002F40FA" w:rsidRPr="00D26BC8" w:rsidRDefault="00D26BC8" w:rsidP="00D26BC8">
      <w:pPr>
        <w:pStyle w:val="Heading2"/>
      </w:pPr>
      <w:r w:rsidRPr="00D26BC8">
        <w:t xml:space="preserve">103 </w:t>
      </w:r>
      <w:r w:rsidR="00EA067A" w:rsidRPr="00D26BC8">
        <w:t>What is man?</w:t>
      </w:r>
    </w:p>
    <w:p w14:paraId="217071B4" w14:textId="77777777" w:rsidR="002F40FA" w:rsidRDefault="00EA067A">
      <w:pPr>
        <w:spacing w:before="195" w:line="275" w:lineRule="exact"/>
        <w:ind w:left="720"/>
        <w:textAlignment w:val="baseline"/>
        <w:rPr>
          <w:rFonts w:eastAsia="Times New Roman"/>
          <w:b/>
          <w:color w:val="000000"/>
          <w:sz w:val="24"/>
        </w:rPr>
      </w:pPr>
      <w:r>
        <w:rPr>
          <w:rFonts w:eastAsia="Times New Roman"/>
          <w:b/>
          <w:color w:val="000000"/>
          <w:sz w:val="24"/>
        </w:rPr>
        <w:t>In what condition was man created?</w:t>
      </w:r>
    </w:p>
    <w:p w14:paraId="217071B5" w14:textId="77777777" w:rsidR="002F40FA" w:rsidRDefault="00EA067A">
      <w:pPr>
        <w:spacing w:before="112" w:line="277" w:lineRule="exact"/>
        <w:ind w:right="216" w:firstLine="720"/>
        <w:textAlignment w:val="baseline"/>
        <w:rPr>
          <w:rFonts w:eastAsia="Times New Roman"/>
          <w:color w:val="000000"/>
          <w:sz w:val="24"/>
        </w:rPr>
      </w:pPr>
      <w:r>
        <w:rPr>
          <w:rFonts w:eastAsia="Times New Roman"/>
          <w:color w:val="000000"/>
          <w:sz w:val="24"/>
        </w:rPr>
        <w:t xml:space="preserve">"What is man, that thou art mindful of him? or the son of man, that Thou visitest him? Thou madest him </w:t>
      </w:r>
      <w:r>
        <w:rPr>
          <w:rFonts w:eastAsia="Times New Roman"/>
          <w:i/>
          <w:color w:val="000000"/>
          <w:sz w:val="24"/>
        </w:rPr>
        <w:t xml:space="preserve">a little lower than the angels." </w:t>
      </w:r>
      <w:r>
        <w:rPr>
          <w:rFonts w:eastAsia="Times New Roman"/>
          <w:color w:val="000000"/>
          <w:sz w:val="24"/>
        </w:rPr>
        <w:t>Heb. 2:6, 7.</w:t>
      </w:r>
    </w:p>
    <w:p w14:paraId="217071B6" w14:textId="77777777" w:rsidR="002F40FA" w:rsidRDefault="00EA067A">
      <w:pPr>
        <w:spacing w:before="116" w:line="277" w:lineRule="exact"/>
        <w:ind w:right="216" w:firstLine="720"/>
        <w:textAlignment w:val="baseline"/>
        <w:rPr>
          <w:rFonts w:eastAsia="Times New Roman"/>
          <w:b/>
          <w:color w:val="000000"/>
          <w:sz w:val="24"/>
        </w:rPr>
      </w:pPr>
      <w:r>
        <w:rPr>
          <w:rFonts w:eastAsia="Times New Roman"/>
          <w:b/>
          <w:color w:val="000000"/>
          <w:sz w:val="24"/>
        </w:rPr>
        <w:t xml:space="preserve">What is the nature of angels? </w:t>
      </w:r>
      <w:r>
        <w:rPr>
          <w:rFonts w:eastAsia="Times New Roman"/>
          <w:color w:val="000000"/>
          <w:sz w:val="24"/>
        </w:rPr>
        <w:t xml:space="preserve">“But they which shall be accounted worthy to obtain that world, and the resurrection from the dead, neither marry, nor are given in marriage; </w:t>
      </w:r>
      <w:r>
        <w:rPr>
          <w:rFonts w:eastAsia="Times New Roman"/>
          <w:i/>
          <w:color w:val="000000"/>
          <w:sz w:val="24"/>
        </w:rPr>
        <w:t xml:space="preserve">neither can they die any more: for they are equal unto the angels; and are the children of God, being the children of the resurrection." </w:t>
      </w:r>
      <w:r>
        <w:rPr>
          <w:rFonts w:eastAsia="Times New Roman"/>
          <w:color w:val="000000"/>
          <w:sz w:val="24"/>
        </w:rPr>
        <w:t>Luke 20:35, 36.</w:t>
      </w:r>
    </w:p>
    <w:p w14:paraId="217071B7" w14:textId="77777777" w:rsidR="002F40FA" w:rsidRDefault="00EA067A">
      <w:pPr>
        <w:spacing w:before="116" w:line="278" w:lineRule="exact"/>
        <w:ind w:right="432" w:firstLine="720"/>
        <w:textAlignment w:val="baseline"/>
        <w:rPr>
          <w:rFonts w:eastAsia="Times New Roman"/>
          <w:b/>
          <w:color w:val="000000"/>
          <w:sz w:val="24"/>
        </w:rPr>
      </w:pPr>
      <w:r>
        <w:rPr>
          <w:rFonts w:eastAsia="Times New Roman"/>
          <w:b/>
          <w:color w:val="000000"/>
          <w:sz w:val="24"/>
        </w:rPr>
        <w:t xml:space="preserve">What are angels called? </w:t>
      </w:r>
      <w:r>
        <w:rPr>
          <w:rFonts w:eastAsia="Times New Roman"/>
          <w:color w:val="000000"/>
          <w:sz w:val="24"/>
        </w:rPr>
        <w:t xml:space="preserve">“And of the angels he saith, </w:t>
      </w:r>
      <w:r>
        <w:rPr>
          <w:rFonts w:eastAsia="Times New Roman"/>
          <w:i/>
          <w:color w:val="000000"/>
          <w:sz w:val="24"/>
        </w:rPr>
        <w:t xml:space="preserve">Who maketh His angels spirits, and His ministers a flame of fire." </w:t>
      </w:r>
      <w:r>
        <w:rPr>
          <w:rFonts w:eastAsia="Times New Roman"/>
          <w:color w:val="000000"/>
          <w:sz w:val="24"/>
        </w:rPr>
        <w:t>Heb. 1:7.</w:t>
      </w:r>
    </w:p>
    <w:p w14:paraId="217071B8" w14:textId="77777777" w:rsidR="002F40FA" w:rsidRDefault="00EA067A">
      <w:pPr>
        <w:spacing w:before="116" w:line="276" w:lineRule="exact"/>
        <w:ind w:right="144" w:firstLine="720"/>
        <w:textAlignment w:val="baseline"/>
        <w:rPr>
          <w:rFonts w:eastAsia="Times New Roman"/>
          <w:b/>
          <w:color w:val="000000"/>
          <w:sz w:val="24"/>
        </w:rPr>
      </w:pPr>
      <w:r>
        <w:rPr>
          <w:rFonts w:eastAsia="Times New Roman"/>
          <w:b/>
          <w:color w:val="000000"/>
          <w:sz w:val="24"/>
        </w:rPr>
        <w:t xml:space="preserve">What is the difference between the two Adams? </w:t>
      </w:r>
      <w:r>
        <w:rPr>
          <w:rFonts w:eastAsia="Times New Roman"/>
          <w:color w:val="000000"/>
          <w:sz w:val="24"/>
        </w:rPr>
        <w:t>“And so it is written, The first man Adam was made a living soul; the last Adam was made a quickening spirit." 1 Cor. 15:45.</w:t>
      </w:r>
    </w:p>
    <w:p w14:paraId="217071B9" w14:textId="77777777" w:rsidR="002F40FA" w:rsidRDefault="00EA067A">
      <w:pPr>
        <w:spacing w:before="122" w:line="276" w:lineRule="exact"/>
        <w:ind w:right="216" w:firstLine="720"/>
        <w:textAlignment w:val="baseline"/>
        <w:rPr>
          <w:rFonts w:eastAsia="Times New Roman"/>
          <w:b/>
          <w:color w:val="000000"/>
          <w:sz w:val="24"/>
        </w:rPr>
      </w:pPr>
      <w:r>
        <w:rPr>
          <w:rFonts w:eastAsia="Times New Roman"/>
          <w:b/>
          <w:color w:val="000000"/>
          <w:sz w:val="24"/>
        </w:rPr>
        <w:t xml:space="preserve">Adam was made a living soul; but was he not a spiritual man? </w:t>
      </w:r>
      <w:r>
        <w:rPr>
          <w:rFonts w:eastAsia="Times New Roman"/>
          <w:color w:val="000000"/>
          <w:sz w:val="24"/>
        </w:rPr>
        <w:t>“Howbeit that was not first which is spiritual, but that which is natural; and afterward that which is spiritual." 1 Cor. 15:46.</w:t>
      </w:r>
    </w:p>
    <w:p w14:paraId="217071BA" w14:textId="77777777" w:rsidR="002F40FA" w:rsidRDefault="00EA067A">
      <w:pPr>
        <w:spacing w:before="118" w:line="278" w:lineRule="exact"/>
        <w:ind w:right="72" w:firstLine="720"/>
        <w:textAlignment w:val="baseline"/>
        <w:rPr>
          <w:rFonts w:eastAsia="Times New Roman"/>
          <w:b/>
          <w:color w:val="000000"/>
          <w:spacing w:val="-2"/>
          <w:sz w:val="24"/>
        </w:rPr>
      </w:pPr>
      <w:r>
        <w:rPr>
          <w:rFonts w:eastAsia="Times New Roman"/>
          <w:b/>
          <w:color w:val="000000"/>
          <w:spacing w:val="-2"/>
          <w:sz w:val="24"/>
        </w:rPr>
        <w:t xml:space="preserve">When does man become a spiritual being? </w:t>
      </w:r>
      <w:r>
        <w:rPr>
          <w:rFonts w:eastAsia="Times New Roman"/>
          <w:color w:val="000000"/>
          <w:spacing w:val="-2"/>
          <w:sz w:val="24"/>
        </w:rPr>
        <w:t xml:space="preserve">“It is sown a natural body, </w:t>
      </w:r>
      <w:r>
        <w:rPr>
          <w:rFonts w:eastAsia="Times New Roman"/>
          <w:i/>
          <w:color w:val="000000"/>
          <w:spacing w:val="-2"/>
          <w:sz w:val="24"/>
        </w:rPr>
        <w:t xml:space="preserve">it is raised a spiritual body, </w:t>
      </w:r>
      <w:r>
        <w:rPr>
          <w:rFonts w:eastAsia="Times New Roman"/>
          <w:color w:val="000000"/>
          <w:spacing w:val="-2"/>
          <w:sz w:val="24"/>
        </w:rPr>
        <w:t>There is a natural body, and there is a spiritual body." 1 Cor. 15:44.</w:t>
      </w:r>
    </w:p>
    <w:p w14:paraId="217071BB" w14:textId="77777777" w:rsidR="002F40FA" w:rsidRDefault="00EA067A">
      <w:pPr>
        <w:spacing w:before="118" w:line="276" w:lineRule="exact"/>
        <w:ind w:right="72" w:firstLine="720"/>
        <w:textAlignment w:val="baseline"/>
        <w:rPr>
          <w:rFonts w:eastAsia="Times New Roman"/>
          <w:b/>
          <w:color w:val="000000"/>
          <w:sz w:val="24"/>
        </w:rPr>
      </w:pPr>
      <w:r>
        <w:rPr>
          <w:rFonts w:eastAsia="Times New Roman"/>
          <w:b/>
          <w:color w:val="000000"/>
          <w:sz w:val="24"/>
        </w:rPr>
        <w:t xml:space="preserve">To what does the sowing refer? </w:t>
      </w:r>
      <w:r>
        <w:rPr>
          <w:rFonts w:eastAsia="Times New Roman"/>
          <w:color w:val="000000"/>
          <w:sz w:val="24"/>
        </w:rPr>
        <w:t>“That which thou sowest is not quickened, except it die." 1 Cor. 15:36.</w:t>
      </w:r>
    </w:p>
    <w:p w14:paraId="217071BC" w14:textId="77777777" w:rsidR="002F40FA" w:rsidRDefault="00EA067A">
      <w:pPr>
        <w:spacing w:before="119" w:line="231" w:lineRule="exact"/>
        <w:ind w:right="72" w:firstLine="720"/>
        <w:textAlignment w:val="baseline"/>
        <w:rPr>
          <w:rFonts w:eastAsia="Times New Roman"/>
          <w:color w:val="000000"/>
        </w:rPr>
      </w:pPr>
      <w:r>
        <w:rPr>
          <w:rFonts w:eastAsia="Times New Roman"/>
          <w:color w:val="000000"/>
        </w:rPr>
        <w:lastRenderedPageBreak/>
        <w:t>NOTE. - Man does not have the undying, spiritual nature of the angels until the resurrection. Then, if righteous, he cannot die anymore ( Luke 20:36), because he is "equal unto the angels."</w:t>
      </w:r>
    </w:p>
    <w:p w14:paraId="217071BD" w14:textId="77777777" w:rsidR="002F40FA" w:rsidRDefault="00EA067A">
      <w:pPr>
        <w:spacing w:before="120" w:line="276" w:lineRule="exact"/>
        <w:ind w:right="288" w:firstLine="720"/>
        <w:textAlignment w:val="baseline"/>
        <w:rPr>
          <w:rFonts w:eastAsia="Times New Roman"/>
          <w:b/>
          <w:color w:val="000000"/>
          <w:sz w:val="24"/>
        </w:rPr>
      </w:pPr>
      <w:r>
        <w:rPr>
          <w:rFonts w:eastAsia="Times New Roman"/>
          <w:b/>
          <w:color w:val="000000"/>
          <w:sz w:val="24"/>
        </w:rPr>
        <w:t xml:space="preserve">How is man's nature defined? </w:t>
      </w:r>
      <w:r>
        <w:rPr>
          <w:rFonts w:eastAsia="Times New Roman"/>
          <w:color w:val="000000"/>
          <w:sz w:val="24"/>
        </w:rPr>
        <w:t>“Shall mortal man be more just than God?" Job 4:17.</w:t>
      </w:r>
    </w:p>
    <w:p w14:paraId="217071BE" w14:textId="77777777" w:rsidR="002F40FA" w:rsidRDefault="00EA067A">
      <w:pPr>
        <w:spacing w:before="125" w:line="225" w:lineRule="exact"/>
        <w:ind w:left="720"/>
        <w:textAlignment w:val="baseline"/>
        <w:rPr>
          <w:rFonts w:eastAsia="Times New Roman"/>
          <w:color w:val="000000"/>
        </w:rPr>
      </w:pPr>
      <w:r>
        <w:rPr>
          <w:rFonts w:eastAsia="Times New Roman"/>
          <w:color w:val="000000"/>
        </w:rPr>
        <w:t xml:space="preserve">NOTE. - Mortal. "Subject to death." </w:t>
      </w:r>
      <w:r>
        <w:rPr>
          <w:rFonts w:eastAsia="Times New Roman"/>
          <w:i/>
          <w:color w:val="000000"/>
        </w:rPr>
        <w:t>Webster.</w:t>
      </w:r>
    </w:p>
    <w:p w14:paraId="217071BF" w14:textId="77777777" w:rsidR="002F40FA" w:rsidRDefault="00EA067A">
      <w:pPr>
        <w:spacing w:before="118" w:line="277" w:lineRule="exact"/>
        <w:ind w:right="72" w:firstLine="720"/>
        <w:textAlignment w:val="baseline"/>
        <w:rPr>
          <w:rFonts w:eastAsia="Times New Roman"/>
          <w:b/>
          <w:color w:val="000000"/>
          <w:sz w:val="24"/>
        </w:rPr>
      </w:pPr>
      <w:r>
        <w:rPr>
          <w:rFonts w:eastAsia="Times New Roman"/>
          <w:b/>
          <w:color w:val="000000"/>
          <w:sz w:val="24"/>
        </w:rPr>
        <w:t xml:space="preserve">What is God's nature? </w:t>
      </w:r>
      <w:r>
        <w:rPr>
          <w:rFonts w:eastAsia="Times New Roman"/>
          <w:color w:val="000000"/>
          <w:sz w:val="24"/>
        </w:rPr>
        <w:t xml:space="preserve">“Now unto the King, </w:t>
      </w:r>
      <w:r>
        <w:rPr>
          <w:rFonts w:eastAsia="Times New Roman"/>
          <w:i/>
          <w:color w:val="000000"/>
          <w:sz w:val="24"/>
        </w:rPr>
        <w:t xml:space="preserve">eternal, immortal, invisible, </w:t>
      </w:r>
      <w:r>
        <w:rPr>
          <w:rFonts w:eastAsia="Times New Roman"/>
          <w:color w:val="000000"/>
          <w:sz w:val="24"/>
        </w:rPr>
        <w:t>the only wise God, be honor and glory forever and ever. Amen." 1 Tim. 1:17.</w:t>
      </w:r>
    </w:p>
    <w:p w14:paraId="217071C0" w14:textId="77777777" w:rsidR="002F40FA" w:rsidRDefault="00EA067A">
      <w:pPr>
        <w:spacing w:before="121" w:line="225" w:lineRule="exact"/>
        <w:ind w:left="720"/>
        <w:textAlignment w:val="baseline"/>
        <w:rPr>
          <w:rFonts w:eastAsia="Times New Roman"/>
          <w:color w:val="000000"/>
        </w:rPr>
      </w:pPr>
      <w:r>
        <w:rPr>
          <w:rFonts w:eastAsia="Times New Roman"/>
          <w:color w:val="000000"/>
        </w:rPr>
        <w:t xml:space="preserve">NOTE. - Immortal. "Exempt from liability to die." </w:t>
      </w:r>
      <w:r>
        <w:rPr>
          <w:rFonts w:eastAsia="Times New Roman"/>
          <w:i/>
          <w:color w:val="000000"/>
        </w:rPr>
        <w:t>Webster.</w:t>
      </w:r>
    </w:p>
    <w:p w14:paraId="217071C1" w14:textId="77777777" w:rsidR="002F40FA" w:rsidRDefault="00EA067A">
      <w:pPr>
        <w:spacing w:before="125" w:line="276" w:lineRule="exact"/>
        <w:ind w:right="72" w:firstLine="720"/>
        <w:textAlignment w:val="baseline"/>
        <w:rPr>
          <w:rFonts w:eastAsia="Times New Roman"/>
          <w:b/>
          <w:color w:val="000000"/>
          <w:sz w:val="24"/>
        </w:rPr>
      </w:pPr>
      <w:r>
        <w:rPr>
          <w:rFonts w:eastAsia="Times New Roman"/>
          <w:b/>
          <w:color w:val="000000"/>
          <w:sz w:val="24"/>
        </w:rPr>
        <w:t xml:space="preserve">Of what was man formed in the beginning? </w:t>
      </w:r>
      <w:r>
        <w:rPr>
          <w:rFonts w:eastAsia="Times New Roman"/>
          <w:color w:val="000000"/>
          <w:sz w:val="24"/>
        </w:rPr>
        <w:t>“And the Lord God formed man of the dust of the ground." Gen. 2:7.</w:t>
      </w:r>
    </w:p>
    <w:p w14:paraId="217071C2" w14:textId="77777777" w:rsidR="002F40FA" w:rsidRDefault="00EA067A">
      <w:pPr>
        <w:spacing w:before="120" w:line="276" w:lineRule="exact"/>
        <w:ind w:right="576" w:firstLine="720"/>
        <w:textAlignment w:val="baseline"/>
        <w:rPr>
          <w:rFonts w:eastAsia="Times New Roman"/>
          <w:b/>
          <w:color w:val="000000"/>
          <w:sz w:val="24"/>
        </w:rPr>
      </w:pPr>
      <w:r>
        <w:rPr>
          <w:rFonts w:eastAsia="Times New Roman"/>
          <w:b/>
          <w:color w:val="000000"/>
          <w:sz w:val="24"/>
        </w:rPr>
        <w:t xml:space="preserve">What act made him a living soul? </w:t>
      </w:r>
      <w:r>
        <w:rPr>
          <w:rFonts w:eastAsia="Times New Roman"/>
          <w:color w:val="000000"/>
          <w:sz w:val="24"/>
        </w:rPr>
        <w:t>“And [God] breathed into his nostrils the breath of life; and man became a living soul." Gen. 2:7.</w:t>
      </w:r>
    </w:p>
    <w:p w14:paraId="217071C3" w14:textId="77777777" w:rsidR="002F40FA" w:rsidRDefault="00EA067A">
      <w:pPr>
        <w:spacing w:before="117" w:line="276" w:lineRule="exact"/>
        <w:ind w:right="72" w:firstLine="720"/>
        <w:textAlignment w:val="baseline"/>
        <w:rPr>
          <w:rFonts w:eastAsia="Times New Roman"/>
          <w:b/>
          <w:color w:val="000000"/>
          <w:sz w:val="24"/>
        </w:rPr>
      </w:pPr>
      <w:r>
        <w:rPr>
          <w:rFonts w:eastAsia="Times New Roman"/>
          <w:b/>
          <w:color w:val="000000"/>
          <w:sz w:val="24"/>
        </w:rPr>
        <w:t xml:space="preserve">Are others besides man called "living souls" in the Bible? </w:t>
      </w:r>
      <w:r>
        <w:rPr>
          <w:rFonts w:eastAsia="Times New Roman"/>
          <w:color w:val="000000"/>
          <w:sz w:val="24"/>
        </w:rPr>
        <w:t>“And the second angel poured out his vial upon the sea, and it became as the blood of a dead man; and every living soul died in the sea." Rev. 16:3. (See Gen. 1:30, margin.)</w:t>
      </w:r>
    </w:p>
    <w:p w14:paraId="217071C4" w14:textId="77777777" w:rsidR="007E219C" w:rsidRPr="007E219C" w:rsidRDefault="00EA067A" w:rsidP="007E219C">
      <w:pPr>
        <w:spacing w:before="125" w:line="276" w:lineRule="exact"/>
        <w:ind w:right="144" w:firstLine="720"/>
        <w:textAlignment w:val="baseline"/>
        <w:rPr>
          <w:rFonts w:eastAsia="Times New Roman"/>
          <w:b/>
          <w:color w:val="000000"/>
          <w:spacing w:val="-1"/>
          <w:sz w:val="24"/>
        </w:rPr>
      </w:pPr>
      <w:r>
        <w:rPr>
          <w:rFonts w:eastAsia="Times New Roman"/>
          <w:b/>
          <w:color w:val="000000"/>
          <w:spacing w:val="-1"/>
          <w:sz w:val="24"/>
        </w:rPr>
        <w:t xml:space="preserve">Do other creatures besides man have the "breath of life? </w:t>
      </w:r>
      <w:r>
        <w:rPr>
          <w:rFonts w:eastAsia="Times New Roman"/>
          <w:color w:val="000000"/>
          <w:spacing w:val="-1"/>
          <w:sz w:val="24"/>
        </w:rPr>
        <w:t xml:space="preserve">“And all flesh died that moved upon the earth, both of foul, and of cattle, and of beast, and of every creeping thing that creepeth upon the earth, and every man; </w:t>
      </w:r>
      <w:r>
        <w:rPr>
          <w:rFonts w:eastAsia="Times New Roman"/>
          <w:i/>
          <w:color w:val="000000"/>
          <w:spacing w:val="-1"/>
          <w:sz w:val="24"/>
        </w:rPr>
        <w:t>all in whose nostrils was the breath of</w:t>
      </w:r>
      <w:r w:rsidR="007E219C">
        <w:rPr>
          <w:rFonts w:eastAsia="Times New Roman"/>
          <w:b/>
          <w:color w:val="000000"/>
          <w:spacing w:val="-1"/>
          <w:sz w:val="24"/>
        </w:rPr>
        <w:t xml:space="preserve"> </w:t>
      </w:r>
      <w:r>
        <w:rPr>
          <w:rFonts w:eastAsia="Times New Roman"/>
          <w:i/>
          <w:color w:val="000000"/>
          <w:sz w:val="24"/>
        </w:rPr>
        <w:t xml:space="preserve">life, </w:t>
      </w:r>
      <w:r>
        <w:rPr>
          <w:rFonts w:eastAsia="Times New Roman"/>
          <w:color w:val="000000"/>
          <w:sz w:val="24"/>
        </w:rPr>
        <w:t>of all that was in the dry land, died." Gen. 7:21, 22.</w:t>
      </w:r>
      <w:r w:rsidR="007E219C" w:rsidRPr="007E219C">
        <w:rPr>
          <w:rFonts w:eastAsia="Times New Roman"/>
          <w:color w:val="000000"/>
          <w:spacing w:val="29"/>
          <w:sz w:val="24"/>
        </w:rPr>
        <w:t xml:space="preserve"> </w:t>
      </w:r>
    </w:p>
    <w:p w14:paraId="217071C5" w14:textId="77777777" w:rsidR="002F40FA" w:rsidRDefault="007E219C">
      <w:pPr>
        <w:spacing w:before="283" w:line="276" w:lineRule="exact"/>
        <w:jc w:val="right"/>
        <w:textAlignment w:val="baseline"/>
        <w:rPr>
          <w:rFonts w:eastAsia="Times New Roman"/>
          <w:color w:val="000000"/>
          <w:spacing w:val="29"/>
          <w:sz w:val="24"/>
        </w:rPr>
      </w:pPr>
      <w:r>
        <w:rPr>
          <w:rFonts w:eastAsia="Times New Roman"/>
          <w:color w:val="000000"/>
          <w:spacing w:val="29"/>
          <w:sz w:val="24"/>
        </w:rPr>
        <w:t>212</w:t>
      </w:r>
    </w:p>
    <w:p w14:paraId="217071C6" w14:textId="77777777" w:rsidR="002F40FA" w:rsidRDefault="00EA067A">
      <w:pPr>
        <w:spacing w:before="118" w:line="275" w:lineRule="exact"/>
        <w:ind w:left="72" w:right="360" w:firstLine="720"/>
        <w:textAlignment w:val="baseline"/>
        <w:rPr>
          <w:rFonts w:eastAsia="Times New Roman"/>
          <w:b/>
          <w:color w:val="000000"/>
          <w:sz w:val="24"/>
        </w:rPr>
      </w:pPr>
      <w:r>
        <w:rPr>
          <w:rFonts w:eastAsia="Times New Roman"/>
          <w:b/>
          <w:color w:val="000000"/>
          <w:sz w:val="24"/>
        </w:rPr>
        <w:t xml:space="preserve">Is theirs the same breath as man’s? </w:t>
      </w:r>
      <w:r>
        <w:rPr>
          <w:rFonts w:eastAsia="Times New Roman"/>
          <w:color w:val="000000"/>
          <w:sz w:val="24"/>
        </w:rPr>
        <w:t xml:space="preserve">“As the one dieth, so dieth the other; yea, </w:t>
      </w:r>
      <w:r>
        <w:rPr>
          <w:rFonts w:eastAsia="Times New Roman"/>
          <w:i/>
          <w:color w:val="000000"/>
          <w:sz w:val="24"/>
        </w:rPr>
        <w:t xml:space="preserve">they have all one breath; </w:t>
      </w:r>
      <w:r>
        <w:rPr>
          <w:rFonts w:eastAsia="Times New Roman"/>
          <w:color w:val="000000"/>
          <w:sz w:val="24"/>
        </w:rPr>
        <w:t>so that a man hath no pre-eminence above a beast; for all is vanity." Ecc. 3:19.</w:t>
      </w:r>
    </w:p>
    <w:p w14:paraId="217071C7" w14:textId="77777777" w:rsidR="002F40FA" w:rsidRDefault="00EA067A">
      <w:pPr>
        <w:spacing w:before="126" w:line="274" w:lineRule="exact"/>
        <w:ind w:left="72" w:right="72" w:firstLine="720"/>
        <w:textAlignment w:val="baseline"/>
        <w:rPr>
          <w:rFonts w:eastAsia="Times New Roman"/>
          <w:b/>
          <w:color w:val="000000"/>
          <w:sz w:val="24"/>
        </w:rPr>
      </w:pPr>
      <w:r>
        <w:rPr>
          <w:rFonts w:eastAsia="Times New Roman"/>
          <w:b/>
          <w:color w:val="000000"/>
          <w:sz w:val="24"/>
        </w:rPr>
        <w:t xml:space="preserve">The breath of life from God was breathed into man's nostrils in the beginning. What does Job call that which is in the nostrils? </w:t>
      </w:r>
      <w:r>
        <w:rPr>
          <w:rFonts w:eastAsia="Times New Roman"/>
          <w:color w:val="000000"/>
          <w:sz w:val="24"/>
        </w:rPr>
        <w:t xml:space="preserve">“All the while my breath is in me. and the </w:t>
      </w:r>
      <w:r>
        <w:rPr>
          <w:rFonts w:eastAsia="Times New Roman"/>
          <w:i/>
          <w:color w:val="000000"/>
          <w:sz w:val="24"/>
        </w:rPr>
        <w:t xml:space="preserve">spirit of God is in my nostrils." </w:t>
      </w:r>
      <w:r>
        <w:rPr>
          <w:rFonts w:eastAsia="Times New Roman"/>
          <w:color w:val="000000"/>
          <w:sz w:val="24"/>
        </w:rPr>
        <w:t>Job 27:3.</w:t>
      </w:r>
    </w:p>
    <w:p w14:paraId="217071C8" w14:textId="77777777" w:rsidR="002F40FA" w:rsidRDefault="00EA067A">
      <w:pPr>
        <w:spacing w:before="122" w:line="275" w:lineRule="exact"/>
        <w:ind w:left="72" w:right="72" w:firstLine="720"/>
        <w:textAlignment w:val="baseline"/>
        <w:rPr>
          <w:rFonts w:eastAsia="Times New Roman"/>
          <w:b/>
          <w:color w:val="000000"/>
          <w:sz w:val="24"/>
        </w:rPr>
      </w:pPr>
      <w:r>
        <w:rPr>
          <w:rFonts w:eastAsia="Times New Roman"/>
          <w:b/>
          <w:color w:val="000000"/>
          <w:sz w:val="24"/>
        </w:rPr>
        <w:t xml:space="preserve">When man gives up the spirit, what becomes of it? </w:t>
      </w:r>
      <w:r>
        <w:rPr>
          <w:rFonts w:eastAsia="Times New Roman"/>
          <w:color w:val="000000"/>
          <w:sz w:val="24"/>
        </w:rPr>
        <w:t xml:space="preserve">“Then shall the dust return to the earth as it was: and </w:t>
      </w:r>
      <w:r>
        <w:rPr>
          <w:rFonts w:eastAsia="Times New Roman"/>
          <w:i/>
          <w:color w:val="000000"/>
          <w:sz w:val="24"/>
        </w:rPr>
        <w:t>the spirit shall return unto God who gave it.</w:t>
      </w:r>
      <w:r>
        <w:rPr>
          <w:rFonts w:eastAsia="Times New Roman"/>
          <w:color w:val="000000"/>
          <w:sz w:val="24"/>
        </w:rPr>
        <w:t>" Eccl. 12:7.</w:t>
      </w:r>
    </w:p>
    <w:p w14:paraId="217071C9" w14:textId="77777777" w:rsidR="002F40FA" w:rsidRDefault="00EA067A">
      <w:pPr>
        <w:spacing w:before="119" w:line="230" w:lineRule="exact"/>
        <w:ind w:left="72" w:right="72" w:firstLine="720"/>
        <w:textAlignment w:val="baseline"/>
        <w:rPr>
          <w:rFonts w:eastAsia="Times New Roman"/>
          <w:color w:val="000000"/>
        </w:rPr>
      </w:pPr>
      <w:r>
        <w:rPr>
          <w:rFonts w:eastAsia="Times New Roman"/>
          <w:color w:val="000000"/>
        </w:rPr>
        <w:t>NOTE. - That is, the spirit of life by which man lived, and which was only loaned to him of God, goes back to the great Author of life. It is His, and man can have it eternally, only as a gift from God, through Jesus Christ. (Rom. 6:23.)When the spirit goes back to God, the dust, which was in the beginning made a "living soul," goes back as it was, to the earth.</w:t>
      </w:r>
    </w:p>
    <w:p w14:paraId="217071CA" w14:textId="77777777" w:rsidR="002F40FA" w:rsidRDefault="00EA067A">
      <w:pPr>
        <w:spacing w:before="125" w:line="275" w:lineRule="exact"/>
        <w:ind w:left="72" w:right="72" w:firstLine="720"/>
        <w:textAlignment w:val="baseline"/>
        <w:rPr>
          <w:rFonts w:eastAsia="Times New Roman"/>
          <w:b/>
          <w:color w:val="000000"/>
          <w:spacing w:val="-2"/>
          <w:sz w:val="24"/>
        </w:rPr>
      </w:pPr>
      <w:r>
        <w:rPr>
          <w:rFonts w:eastAsia="Times New Roman"/>
          <w:b/>
          <w:color w:val="000000"/>
          <w:spacing w:val="-2"/>
          <w:sz w:val="24"/>
        </w:rPr>
        <w:t xml:space="preserve">Can one have the spirit of life with him eternally. unless he has Christ? </w:t>
      </w:r>
      <w:r>
        <w:rPr>
          <w:rFonts w:eastAsia="Times New Roman"/>
          <w:color w:val="000000"/>
          <w:spacing w:val="-2"/>
          <w:sz w:val="24"/>
        </w:rPr>
        <w:t xml:space="preserve">“He that hath the Son hath life; and </w:t>
      </w:r>
      <w:r>
        <w:rPr>
          <w:rFonts w:eastAsia="Times New Roman"/>
          <w:i/>
          <w:color w:val="000000"/>
          <w:spacing w:val="-2"/>
          <w:sz w:val="24"/>
        </w:rPr>
        <w:t xml:space="preserve">he that hath not the Son of God hath not life." </w:t>
      </w:r>
      <w:r>
        <w:rPr>
          <w:rFonts w:eastAsia="Times New Roman"/>
          <w:color w:val="000000"/>
          <w:spacing w:val="-2"/>
          <w:sz w:val="24"/>
        </w:rPr>
        <w:t>1 John 5:12.</w:t>
      </w:r>
    </w:p>
    <w:p w14:paraId="217071CB" w14:textId="77777777" w:rsidR="002F40FA" w:rsidRDefault="00EA067A">
      <w:pPr>
        <w:spacing w:before="122" w:line="275" w:lineRule="exact"/>
        <w:ind w:left="72" w:right="216" w:firstLine="720"/>
        <w:textAlignment w:val="baseline"/>
        <w:rPr>
          <w:rFonts w:eastAsia="Times New Roman"/>
          <w:b/>
          <w:color w:val="000000"/>
          <w:spacing w:val="-2"/>
          <w:sz w:val="24"/>
        </w:rPr>
      </w:pPr>
      <w:r>
        <w:rPr>
          <w:rFonts w:eastAsia="Times New Roman"/>
          <w:b/>
          <w:color w:val="000000"/>
          <w:spacing w:val="-2"/>
          <w:sz w:val="24"/>
        </w:rPr>
        <w:t xml:space="preserve">Why were the first guilty pair driven from the tree of life? </w:t>
      </w:r>
      <w:r>
        <w:rPr>
          <w:rFonts w:eastAsia="Times New Roman"/>
          <w:color w:val="000000"/>
          <w:spacing w:val="-2"/>
          <w:sz w:val="24"/>
        </w:rPr>
        <w:t xml:space="preserve">“And now, lest he put forth his hand, </w:t>
      </w:r>
      <w:r>
        <w:rPr>
          <w:rFonts w:eastAsia="Times New Roman"/>
          <w:i/>
          <w:color w:val="000000"/>
          <w:spacing w:val="-2"/>
          <w:sz w:val="24"/>
        </w:rPr>
        <w:t xml:space="preserve">and take also of the tree of life, and eat, and live forever." </w:t>
      </w:r>
      <w:r>
        <w:rPr>
          <w:rFonts w:eastAsia="Times New Roman"/>
          <w:color w:val="000000"/>
          <w:spacing w:val="-2"/>
          <w:sz w:val="24"/>
        </w:rPr>
        <w:t>Gen. 3:22.</w:t>
      </w:r>
    </w:p>
    <w:p w14:paraId="217071CC" w14:textId="77777777" w:rsidR="002F40FA" w:rsidRDefault="00EA067A">
      <w:pPr>
        <w:spacing w:before="123" w:line="275" w:lineRule="exact"/>
        <w:ind w:left="72" w:right="72" w:firstLine="720"/>
        <w:textAlignment w:val="baseline"/>
        <w:rPr>
          <w:rFonts w:eastAsia="Times New Roman"/>
          <w:b/>
          <w:color w:val="000000"/>
          <w:sz w:val="24"/>
        </w:rPr>
      </w:pPr>
      <w:r>
        <w:rPr>
          <w:rFonts w:eastAsia="Times New Roman"/>
          <w:b/>
          <w:color w:val="000000"/>
          <w:sz w:val="24"/>
        </w:rPr>
        <w:t xml:space="preserve">What was done to keep man away from the tree of life? </w:t>
      </w:r>
      <w:r>
        <w:rPr>
          <w:rFonts w:eastAsia="Times New Roman"/>
          <w:color w:val="000000"/>
          <w:sz w:val="24"/>
        </w:rPr>
        <w:t>“So He drove out the man; and He placed at the east of the garden of Eden cherubim, and a flaming sword which turned every way, to keep the way of the tree of life." Gen. 3:24.</w:t>
      </w:r>
    </w:p>
    <w:p w14:paraId="217071CD" w14:textId="77777777" w:rsidR="002F40FA" w:rsidRDefault="00EA067A">
      <w:pPr>
        <w:spacing w:before="122" w:line="275" w:lineRule="exact"/>
        <w:ind w:left="72" w:right="360" w:firstLine="720"/>
        <w:textAlignment w:val="baseline"/>
        <w:rPr>
          <w:rFonts w:eastAsia="Times New Roman"/>
          <w:b/>
          <w:color w:val="000000"/>
          <w:sz w:val="24"/>
        </w:rPr>
      </w:pPr>
      <w:r>
        <w:rPr>
          <w:rFonts w:eastAsia="Times New Roman"/>
          <w:b/>
          <w:color w:val="000000"/>
          <w:sz w:val="24"/>
        </w:rPr>
        <w:t xml:space="preserve">How are all men in the natural state regarded? </w:t>
      </w:r>
      <w:r>
        <w:rPr>
          <w:rFonts w:eastAsia="Times New Roman"/>
          <w:color w:val="000000"/>
          <w:sz w:val="24"/>
        </w:rPr>
        <w:t>“We all... were by nature the children of wrath, even as others." Eph. 2:3.</w:t>
      </w:r>
    </w:p>
    <w:p w14:paraId="217071CE" w14:textId="77777777" w:rsidR="002F40FA" w:rsidRDefault="00EA067A">
      <w:pPr>
        <w:spacing w:before="122" w:line="275" w:lineRule="exact"/>
        <w:ind w:left="72" w:right="72" w:firstLine="720"/>
        <w:textAlignment w:val="baseline"/>
        <w:rPr>
          <w:rFonts w:eastAsia="Times New Roman"/>
          <w:b/>
          <w:color w:val="000000"/>
          <w:spacing w:val="-1"/>
          <w:sz w:val="24"/>
        </w:rPr>
      </w:pPr>
      <w:r>
        <w:rPr>
          <w:rFonts w:eastAsia="Times New Roman"/>
          <w:b/>
          <w:color w:val="000000"/>
          <w:spacing w:val="-1"/>
          <w:sz w:val="24"/>
        </w:rPr>
        <w:lastRenderedPageBreak/>
        <w:t xml:space="preserve">If the wrath of God abides on a person, of what does it deprive him? </w:t>
      </w:r>
      <w:r>
        <w:rPr>
          <w:rFonts w:eastAsia="Times New Roman"/>
          <w:color w:val="000000"/>
          <w:spacing w:val="-1"/>
          <w:sz w:val="24"/>
        </w:rPr>
        <w:t>“He that believeth not the Son shall not see life; but the wrath of God abideth on him." John 3:36.</w:t>
      </w:r>
    </w:p>
    <w:p w14:paraId="217071CF" w14:textId="77777777" w:rsidR="002F40FA" w:rsidRDefault="00EA067A">
      <w:pPr>
        <w:spacing w:before="124" w:line="275" w:lineRule="exact"/>
        <w:ind w:left="72" w:right="216" w:firstLine="720"/>
        <w:textAlignment w:val="baseline"/>
        <w:rPr>
          <w:rFonts w:eastAsia="Times New Roman"/>
          <w:b/>
          <w:color w:val="000000"/>
          <w:sz w:val="24"/>
        </w:rPr>
      </w:pPr>
      <w:r>
        <w:rPr>
          <w:rFonts w:eastAsia="Times New Roman"/>
          <w:b/>
          <w:color w:val="000000"/>
          <w:sz w:val="24"/>
        </w:rPr>
        <w:t xml:space="preserve">Through whom is the sinner saved from wrath? </w:t>
      </w:r>
      <w:r>
        <w:rPr>
          <w:rFonts w:eastAsia="Times New Roman"/>
          <w:color w:val="000000"/>
          <w:sz w:val="24"/>
        </w:rPr>
        <w:t xml:space="preserve">“Much more then, being now justified by His blood, we shall be saved from wrath </w:t>
      </w:r>
      <w:r>
        <w:rPr>
          <w:rFonts w:eastAsia="Times New Roman"/>
          <w:i/>
          <w:color w:val="000000"/>
          <w:sz w:val="24"/>
        </w:rPr>
        <w:t xml:space="preserve">through Him." </w:t>
      </w:r>
      <w:r>
        <w:rPr>
          <w:rFonts w:eastAsia="Times New Roman"/>
          <w:color w:val="000000"/>
          <w:sz w:val="24"/>
        </w:rPr>
        <w:t>Rom. 5:9.</w:t>
      </w:r>
    </w:p>
    <w:p w14:paraId="217071D0" w14:textId="77777777" w:rsidR="002F40FA" w:rsidRDefault="00EA067A">
      <w:pPr>
        <w:spacing w:before="119" w:line="275" w:lineRule="exact"/>
        <w:ind w:left="72" w:right="72" w:firstLine="720"/>
        <w:textAlignment w:val="baseline"/>
        <w:rPr>
          <w:rFonts w:eastAsia="Times New Roman"/>
          <w:b/>
          <w:color w:val="000000"/>
          <w:sz w:val="24"/>
        </w:rPr>
      </w:pPr>
      <w:r>
        <w:rPr>
          <w:rFonts w:eastAsia="Times New Roman"/>
          <w:b/>
          <w:color w:val="000000"/>
          <w:sz w:val="24"/>
        </w:rPr>
        <w:t xml:space="preserve">When the sinner has been converted, what then is his prospect for life? </w:t>
      </w:r>
      <w:r>
        <w:rPr>
          <w:rFonts w:eastAsia="Times New Roman"/>
          <w:color w:val="000000"/>
          <w:sz w:val="24"/>
        </w:rPr>
        <w:t>“For ye are dead, and your life is hid with Christ in God. When Christ, who is our life, shall appear, then shall ye also appear with Him in glory." Col. 3:3, 4.</w:t>
      </w:r>
    </w:p>
    <w:p w14:paraId="217071D1" w14:textId="77777777" w:rsidR="002F40FA" w:rsidRDefault="00EA067A">
      <w:pPr>
        <w:spacing w:before="128" w:line="274" w:lineRule="exact"/>
        <w:ind w:left="72" w:right="72" w:firstLine="720"/>
        <w:textAlignment w:val="baseline"/>
        <w:rPr>
          <w:rFonts w:eastAsia="Times New Roman"/>
          <w:b/>
          <w:color w:val="000000"/>
          <w:sz w:val="24"/>
        </w:rPr>
      </w:pPr>
      <w:r>
        <w:rPr>
          <w:rFonts w:eastAsia="Times New Roman"/>
          <w:b/>
          <w:color w:val="000000"/>
          <w:sz w:val="24"/>
        </w:rPr>
        <w:t xml:space="preserve">The word immortal occurs but once in the English Bible (1 Tim. 1:17) , and is there applied to God; is any other said to have immortality? </w:t>
      </w:r>
      <w:r>
        <w:rPr>
          <w:rFonts w:eastAsia="Times New Roman"/>
          <w:color w:val="000000"/>
          <w:sz w:val="24"/>
        </w:rPr>
        <w:t xml:space="preserve">“Who is the blessed and only potentate, the King of kings and Lord of lords: </w:t>
      </w:r>
      <w:r>
        <w:rPr>
          <w:rFonts w:eastAsia="Times New Roman"/>
          <w:i/>
          <w:color w:val="000000"/>
          <w:sz w:val="24"/>
        </w:rPr>
        <w:t xml:space="preserve">who only hath immortality." </w:t>
      </w:r>
      <w:r>
        <w:rPr>
          <w:rFonts w:eastAsia="Times New Roman"/>
          <w:color w:val="000000"/>
          <w:sz w:val="24"/>
        </w:rPr>
        <w:t>1 Tim. 6:15, 16.</w:t>
      </w:r>
    </w:p>
    <w:p w14:paraId="217071D2" w14:textId="77777777" w:rsidR="002F40FA" w:rsidRDefault="00EA067A">
      <w:pPr>
        <w:spacing w:before="125" w:line="275" w:lineRule="exact"/>
        <w:ind w:left="72" w:right="72" w:firstLine="720"/>
        <w:textAlignment w:val="baseline"/>
        <w:rPr>
          <w:rFonts w:eastAsia="Times New Roman"/>
          <w:b/>
          <w:color w:val="000000"/>
          <w:sz w:val="24"/>
        </w:rPr>
      </w:pPr>
      <w:r>
        <w:rPr>
          <w:rFonts w:eastAsia="Times New Roman"/>
          <w:b/>
          <w:color w:val="000000"/>
          <w:sz w:val="24"/>
        </w:rPr>
        <w:t xml:space="preserve">How is this desirable boon brought to light? </w:t>
      </w:r>
      <w:r>
        <w:rPr>
          <w:rFonts w:eastAsia="Times New Roman"/>
          <w:color w:val="000000"/>
          <w:sz w:val="24"/>
        </w:rPr>
        <w:t>“But is now made manifest by the appearing of our Saviour Jesus Christ, who hath abolished death, and hath brought life and immortality to light through the gospel." 2 Tim 1:10.</w:t>
      </w:r>
    </w:p>
    <w:p w14:paraId="217071D3" w14:textId="77777777" w:rsidR="002F40FA" w:rsidRDefault="00EA067A">
      <w:pPr>
        <w:spacing w:before="116" w:line="230" w:lineRule="exact"/>
        <w:ind w:left="72" w:right="72" w:firstLine="720"/>
        <w:textAlignment w:val="baseline"/>
        <w:rPr>
          <w:rFonts w:eastAsia="Times New Roman"/>
          <w:color w:val="000000"/>
        </w:rPr>
      </w:pPr>
      <w:r>
        <w:rPr>
          <w:rFonts w:eastAsia="Times New Roman"/>
          <w:color w:val="000000"/>
        </w:rPr>
        <w:t>NOTE. - Then without the gospel one cannot have immortality, but the death penalty must abide on him.</w:t>
      </w:r>
    </w:p>
    <w:p w14:paraId="217071D4" w14:textId="77777777" w:rsidR="002F40FA" w:rsidRDefault="00EA067A">
      <w:pPr>
        <w:spacing w:before="124" w:line="275" w:lineRule="exact"/>
        <w:ind w:left="72" w:right="72" w:firstLine="720"/>
        <w:textAlignment w:val="baseline"/>
        <w:rPr>
          <w:rFonts w:eastAsia="Times New Roman"/>
          <w:b/>
          <w:color w:val="000000"/>
          <w:sz w:val="24"/>
        </w:rPr>
      </w:pPr>
      <w:r>
        <w:rPr>
          <w:rFonts w:eastAsia="Times New Roman"/>
          <w:b/>
          <w:color w:val="000000"/>
          <w:sz w:val="24"/>
        </w:rPr>
        <w:t xml:space="preserve">How does man obtain immortality? </w:t>
      </w:r>
      <w:r>
        <w:rPr>
          <w:rFonts w:eastAsia="Times New Roman"/>
          <w:color w:val="000000"/>
          <w:sz w:val="24"/>
        </w:rPr>
        <w:t xml:space="preserve">“To them who by patient continuance in well doing </w:t>
      </w:r>
      <w:r>
        <w:rPr>
          <w:rFonts w:eastAsia="Times New Roman"/>
          <w:i/>
          <w:color w:val="000000"/>
          <w:sz w:val="24"/>
        </w:rPr>
        <w:t xml:space="preserve">seek for glory and honor and immortality, </w:t>
      </w:r>
      <w:r>
        <w:rPr>
          <w:rFonts w:eastAsia="Times New Roman"/>
          <w:color w:val="000000"/>
          <w:sz w:val="24"/>
        </w:rPr>
        <w:t>eternal life." Rom. 2:7.</w:t>
      </w:r>
    </w:p>
    <w:p w14:paraId="217071D5" w14:textId="77777777" w:rsidR="002F40FA" w:rsidRDefault="00EA067A">
      <w:pPr>
        <w:spacing w:before="118" w:after="493" w:line="230" w:lineRule="exact"/>
        <w:ind w:left="792" w:right="72"/>
        <w:textAlignment w:val="baseline"/>
        <w:rPr>
          <w:rFonts w:eastAsia="Times New Roman"/>
          <w:color w:val="000000"/>
        </w:rPr>
      </w:pPr>
      <w:r>
        <w:rPr>
          <w:rFonts w:eastAsia="Times New Roman"/>
          <w:color w:val="000000"/>
        </w:rPr>
        <w:t>NOTE. - One does not need to seek for a thing which he already possesses.</w:t>
      </w:r>
    </w:p>
    <w:p w14:paraId="217071D6" w14:textId="77777777" w:rsidR="002F40FA" w:rsidRDefault="00EA067A" w:rsidP="007E219C">
      <w:pPr>
        <w:spacing w:line="273" w:lineRule="exact"/>
        <w:jc w:val="right"/>
        <w:textAlignment w:val="baseline"/>
        <w:rPr>
          <w:rFonts w:eastAsia="Times New Roman"/>
          <w:color w:val="000000"/>
          <w:spacing w:val="17"/>
          <w:sz w:val="24"/>
        </w:rPr>
      </w:pPr>
      <w:r>
        <w:rPr>
          <w:rFonts w:eastAsia="Times New Roman"/>
          <w:color w:val="000000"/>
          <w:spacing w:val="17"/>
          <w:sz w:val="24"/>
        </w:rPr>
        <w:t>213</w:t>
      </w:r>
    </w:p>
    <w:p w14:paraId="217071D7" w14:textId="77777777" w:rsidR="002F40FA" w:rsidRDefault="00EA067A">
      <w:pPr>
        <w:spacing w:line="275" w:lineRule="exact"/>
        <w:ind w:right="72" w:firstLine="720"/>
        <w:jc w:val="both"/>
        <w:textAlignment w:val="baseline"/>
        <w:rPr>
          <w:rFonts w:eastAsia="Times New Roman"/>
          <w:b/>
          <w:color w:val="000000"/>
          <w:spacing w:val="-1"/>
          <w:sz w:val="24"/>
        </w:rPr>
      </w:pPr>
      <w:r>
        <w:rPr>
          <w:rFonts w:eastAsia="Times New Roman"/>
          <w:b/>
          <w:color w:val="000000"/>
          <w:spacing w:val="-1"/>
          <w:sz w:val="24"/>
        </w:rPr>
        <w:t xml:space="preserve">When will the faithful receive immortality? </w:t>
      </w:r>
      <w:r>
        <w:rPr>
          <w:rFonts w:eastAsia="Times New Roman"/>
          <w:color w:val="000000"/>
          <w:spacing w:val="-1"/>
          <w:sz w:val="24"/>
        </w:rPr>
        <w:t xml:space="preserve">“Behold, I show you a mystery: We shall not all sleep, but </w:t>
      </w:r>
      <w:r>
        <w:rPr>
          <w:rFonts w:eastAsia="Times New Roman"/>
          <w:i/>
          <w:color w:val="000000"/>
          <w:spacing w:val="-1"/>
          <w:sz w:val="24"/>
        </w:rPr>
        <w:t xml:space="preserve">we shall all be changed, in a moment, in the twinkling of an eye, at the last trump; </w:t>
      </w:r>
      <w:r>
        <w:rPr>
          <w:rFonts w:eastAsia="Times New Roman"/>
          <w:color w:val="000000"/>
          <w:spacing w:val="-1"/>
          <w:sz w:val="24"/>
        </w:rPr>
        <w:t>for the trumpet shall sound, and the dead shall be raised incorruptible, and we shall be changed." 1 Cor. 15:51, 52.</w:t>
      </w:r>
    </w:p>
    <w:p w14:paraId="217071D8" w14:textId="77777777" w:rsidR="002F40FA" w:rsidRDefault="00EA067A">
      <w:pPr>
        <w:spacing w:before="121" w:line="275" w:lineRule="exact"/>
        <w:ind w:right="216" w:firstLine="720"/>
        <w:textAlignment w:val="baseline"/>
        <w:rPr>
          <w:rFonts w:eastAsia="Times New Roman"/>
          <w:b/>
          <w:color w:val="000000"/>
          <w:sz w:val="24"/>
        </w:rPr>
      </w:pPr>
      <w:r>
        <w:rPr>
          <w:rFonts w:eastAsia="Times New Roman"/>
          <w:b/>
          <w:color w:val="000000"/>
          <w:sz w:val="24"/>
        </w:rPr>
        <w:t xml:space="preserve">What is then to be swallowed up? </w:t>
      </w:r>
      <w:r>
        <w:rPr>
          <w:rFonts w:eastAsia="Times New Roman"/>
          <w:color w:val="000000"/>
          <w:sz w:val="24"/>
        </w:rPr>
        <w:t>“So when this corruptible shall have put on incorruption, and this mortal shall have put on immortality, then shall be brought to pass the saying that is written, Death is swallowed up in victory." 1 Cor. 15:54.</w:t>
      </w:r>
    </w:p>
    <w:p w14:paraId="217071D9" w14:textId="77777777" w:rsidR="002F40FA" w:rsidRDefault="00EA067A">
      <w:pPr>
        <w:spacing w:before="122" w:line="275" w:lineRule="exact"/>
        <w:ind w:right="216" w:firstLine="720"/>
        <w:jc w:val="both"/>
        <w:textAlignment w:val="baseline"/>
        <w:rPr>
          <w:rFonts w:eastAsia="Times New Roman"/>
          <w:b/>
          <w:color w:val="000000"/>
          <w:sz w:val="24"/>
        </w:rPr>
      </w:pPr>
      <w:r>
        <w:rPr>
          <w:rFonts w:eastAsia="Times New Roman"/>
          <w:b/>
          <w:color w:val="000000"/>
          <w:sz w:val="24"/>
        </w:rPr>
        <w:t xml:space="preserve">How is this victory gained? </w:t>
      </w:r>
      <w:r>
        <w:rPr>
          <w:rFonts w:eastAsia="Times New Roman"/>
          <w:color w:val="000000"/>
          <w:sz w:val="24"/>
        </w:rPr>
        <w:t xml:space="preserve">“But thanks be to God, which giveth us the victory </w:t>
      </w:r>
      <w:r>
        <w:rPr>
          <w:rFonts w:eastAsia="Times New Roman"/>
          <w:i/>
          <w:color w:val="000000"/>
          <w:sz w:val="24"/>
        </w:rPr>
        <w:t xml:space="preserve">through our Lord Jesus Christ." </w:t>
      </w:r>
      <w:r>
        <w:rPr>
          <w:rFonts w:eastAsia="Times New Roman"/>
          <w:color w:val="000000"/>
          <w:sz w:val="24"/>
        </w:rPr>
        <w:t>1 Cor. 15:51.</w:t>
      </w:r>
    </w:p>
    <w:p w14:paraId="217071DA" w14:textId="77777777" w:rsidR="002F40FA" w:rsidRDefault="00EA067A">
      <w:pPr>
        <w:spacing w:before="120" w:line="230" w:lineRule="exact"/>
        <w:ind w:right="72" w:firstLine="720"/>
        <w:textAlignment w:val="baseline"/>
        <w:rPr>
          <w:rFonts w:eastAsia="Times New Roman"/>
          <w:color w:val="000000"/>
        </w:rPr>
      </w:pPr>
      <w:r>
        <w:rPr>
          <w:rFonts w:eastAsia="Times New Roman"/>
          <w:color w:val="000000"/>
        </w:rPr>
        <w:t>SUMMARY. - We have found that man was made of the dust of the ground, and caused to live by the breath, or spirit, of life from God. The clay thus animated, not the breath of life, is called a "living soul:" or creature, according to the original text. Other creatures live by the same process, and some of them, at least, are plainly called living souls. When man dies, he knows nothing until he lives again, simply because the vitalizing element that caused him to live and move and think has been taken from him, and gone back to its original Possessor. Unless that were brought back to man, he would be forever unconscious in death. But Christ, who is the believer's life, is to appear, and bring back to those who seek for it, that life which they forfeited through sin. It is thus that man obtains immortality.</w:t>
      </w:r>
    </w:p>
    <w:p w14:paraId="217071DB" w14:textId="77777777" w:rsidR="002F40FA" w:rsidRDefault="00EA067A">
      <w:pPr>
        <w:spacing w:before="247" w:line="295" w:lineRule="exact"/>
        <w:ind w:right="72"/>
        <w:jc w:val="center"/>
        <w:textAlignment w:val="baseline"/>
        <w:rPr>
          <w:rFonts w:ascii="Arial" w:eastAsia="Arial" w:hAnsi="Arial"/>
          <w:b/>
          <w:color w:val="000000"/>
          <w:spacing w:val="-1"/>
          <w:sz w:val="26"/>
        </w:rPr>
      </w:pPr>
      <w:r>
        <w:rPr>
          <w:rFonts w:ascii="Arial" w:eastAsia="Arial" w:hAnsi="Arial"/>
          <w:b/>
          <w:color w:val="000000"/>
          <w:spacing w:val="-1"/>
          <w:sz w:val="26"/>
        </w:rPr>
        <w:t>Chapter 104</w:t>
      </w:r>
    </w:p>
    <w:p w14:paraId="217071DC" w14:textId="77777777" w:rsidR="002F40FA" w:rsidRPr="00D26BC8" w:rsidRDefault="00D26BC8" w:rsidP="00D26BC8">
      <w:pPr>
        <w:pStyle w:val="Heading2"/>
      </w:pPr>
      <w:r w:rsidRPr="00D26BC8">
        <w:t xml:space="preserve">104 </w:t>
      </w:r>
      <w:r w:rsidR="00EA067A" w:rsidRPr="00D26BC8">
        <w:t>Eternal Life</w:t>
      </w:r>
    </w:p>
    <w:p w14:paraId="217071DD" w14:textId="77777777" w:rsidR="002F40FA" w:rsidRDefault="00EA067A">
      <w:pPr>
        <w:spacing w:before="179" w:line="275" w:lineRule="exact"/>
        <w:ind w:right="72" w:firstLine="720"/>
        <w:textAlignment w:val="baseline"/>
        <w:rPr>
          <w:rFonts w:eastAsia="Times New Roman"/>
          <w:b/>
          <w:color w:val="000000"/>
          <w:sz w:val="24"/>
        </w:rPr>
      </w:pPr>
      <w:r>
        <w:rPr>
          <w:rFonts w:eastAsia="Times New Roman"/>
          <w:b/>
          <w:color w:val="000000"/>
          <w:sz w:val="24"/>
        </w:rPr>
        <w:t xml:space="preserve">Who suffered Christ to die, and then raised Him again? </w:t>
      </w:r>
      <w:r>
        <w:rPr>
          <w:rFonts w:eastAsia="Times New Roman"/>
          <w:color w:val="000000"/>
          <w:sz w:val="24"/>
        </w:rPr>
        <w:t xml:space="preserve">“Therefore doth My Father love Me because I lay down My life that I might take it again. No man taketh it from Me, but I lay it down of Myself. I have power to lay it down, and I have power to take it again. </w:t>
      </w:r>
      <w:r>
        <w:rPr>
          <w:rFonts w:eastAsia="Times New Roman"/>
          <w:i/>
          <w:color w:val="000000"/>
          <w:sz w:val="24"/>
        </w:rPr>
        <w:t xml:space="preserve">This commandment have I received of My Father." </w:t>
      </w:r>
      <w:r>
        <w:rPr>
          <w:rFonts w:eastAsia="Times New Roman"/>
          <w:color w:val="000000"/>
          <w:sz w:val="24"/>
        </w:rPr>
        <w:t xml:space="preserve">John 10:17, 18. "Whom [Christ] </w:t>
      </w:r>
      <w:r>
        <w:rPr>
          <w:rFonts w:eastAsia="Times New Roman"/>
          <w:i/>
          <w:color w:val="000000"/>
          <w:sz w:val="24"/>
        </w:rPr>
        <w:t xml:space="preserve">God hath raised up, </w:t>
      </w:r>
      <w:r>
        <w:rPr>
          <w:rFonts w:eastAsia="Times New Roman"/>
          <w:color w:val="000000"/>
          <w:sz w:val="24"/>
        </w:rPr>
        <w:t>having loosed the pains of death; because it was not possible that He should be holden of it." Acts. 2:24.</w:t>
      </w:r>
    </w:p>
    <w:p w14:paraId="217071DE" w14:textId="77777777" w:rsidR="002F40FA" w:rsidRDefault="00EA067A">
      <w:pPr>
        <w:spacing w:before="124" w:line="275" w:lineRule="exact"/>
        <w:ind w:right="72" w:firstLine="720"/>
        <w:jc w:val="both"/>
        <w:textAlignment w:val="baseline"/>
        <w:rPr>
          <w:rFonts w:eastAsia="Times New Roman"/>
          <w:b/>
          <w:color w:val="000000"/>
          <w:sz w:val="24"/>
        </w:rPr>
      </w:pPr>
      <w:r>
        <w:rPr>
          <w:rFonts w:eastAsia="Times New Roman"/>
          <w:b/>
          <w:color w:val="000000"/>
          <w:sz w:val="24"/>
        </w:rPr>
        <w:lastRenderedPageBreak/>
        <w:t xml:space="preserve">How came death into the world? </w:t>
      </w:r>
      <w:r>
        <w:rPr>
          <w:rFonts w:eastAsia="Times New Roman"/>
          <w:color w:val="000000"/>
          <w:sz w:val="24"/>
        </w:rPr>
        <w:t>“Wherefore as by one man sin entered into the world, and death by sin; and so death passed upon all men, for that all have sinned." Rom. 5:12. "For the wages of sin is death, but the gift of God is eternal life through Jesus Christ our Lord." Rom. 6:23.</w:t>
      </w:r>
    </w:p>
    <w:p w14:paraId="217071DF" w14:textId="77777777" w:rsidR="002F40FA" w:rsidRDefault="00EA067A">
      <w:pPr>
        <w:spacing w:before="122" w:line="275" w:lineRule="exact"/>
        <w:ind w:right="72" w:firstLine="720"/>
        <w:jc w:val="both"/>
        <w:textAlignment w:val="baseline"/>
        <w:rPr>
          <w:rFonts w:eastAsia="Times New Roman"/>
          <w:b/>
          <w:color w:val="000000"/>
          <w:sz w:val="24"/>
        </w:rPr>
      </w:pPr>
      <w:r>
        <w:rPr>
          <w:rFonts w:eastAsia="Times New Roman"/>
          <w:b/>
          <w:color w:val="000000"/>
          <w:sz w:val="24"/>
        </w:rPr>
        <w:t xml:space="preserve">Why could not death hold Christ under its dominion? </w:t>
      </w:r>
      <w:r>
        <w:rPr>
          <w:rFonts w:eastAsia="Times New Roman"/>
          <w:color w:val="000000"/>
          <w:sz w:val="24"/>
        </w:rPr>
        <w:t>“Who did no sin, neither was guile found in His mouth." 1 Peter 2:22.</w:t>
      </w:r>
    </w:p>
    <w:p w14:paraId="217071E0" w14:textId="77777777" w:rsidR="002F40FA" w:rsidRDefault="00EA067A">
      <w:pPr>
        <w:spacing w:before="125" w:line="275" w:lineRule="exact"/>
        <w:ind w:right="72" w:firstLine="720"/>
        <w:textAlignment w:val="baseline"/>
        <w:rPr>
          <w:rFonts w:eastAsia="Times New Roman"/>
          <w:b/>
          <w:color w:val="000000"/>
          <w:sz w:val="24"/>
        </w:rPr>
      </w:pPr>
      <w:r>
        <w:rPr>
          <w:rFonts w:eastAsia="Times New Roman"/>
          <w:b/>
          <w:color w:val="000000"/>
          <w:sz w:val="24"/>
        </w:rPr>
        <w:t xml:space="preserve">What did Christ's resurrection gain for all men? </w:t>
      </w:r>
      <w:r>
        <w:rPr>
          <w:rFonts w:eastAsia="Times New Roman"/>
          <w:color w:val="000000"/>
          <w:sz w:val="24"/>
        </w:rPr>
        <w:t xml:space="preserve">“For since by man came death, by man came also the resurrection of the dead. For as in Adam all die, even so </w:t>
      </w:r>
      <w:r>
        <w:rPr>
          <w:rFonts w:eastAsia="Times New Roman"/>
          <w:i/>
          <w:color w:val="000000"/>
          <w:sz w:val="24"/>
        </w:rPr>
        <w:t xml:space="preserve">in Christ shall all be made alive." </w:t>
      </w:r>
      <w:r>
        <w:rPr>
          <w:rFonts w:eastAsia="Times New Roman"/>
          <w:color w:val="000000"/>
          <w:sz w:val="24"/>
        </w:rPr>
        <w:t>1 Cor. 15:21, 22.</w:t>
      </w:r>
    </w:p>
    <w:p w14:paraId="217071E1" w14:textId="77777777" w:rsidR="002F40FA" w:rsidRDefault="00EA067A">
      <w:pPr>
        <w:spacing w:before="124" w:line="275" w:lineRule="exact"/>
        <w:ind w:right="72" w:firstLine="720"/>
        <w:jc w:val="both"/>
        <w:textAlignment w:val="baseline"/>
        <w:rPr>
          <w:rFonts w:eastAsia="Times New Roman"/>
          <w:b/>
          <w:color w:val="000000"/>
          <w:sz w:val="24"/>
        </w:rPr>
      </w:pPr>
      <w:r>
        <w:rPr>
          <w:rFonts w:eastAsia="Times New Roman"/>
          <w:b/>
          <w:color w:val="000000"/>
          <w:sz w:val="24"/>
        </w:rPr>
        <w:t xml:space="preserve">Why did God give His son to die? and who alone are benefited by His death? </w:t>
      </w:r>
      <w:r>
        <w:rPr>
          <w:rFonts w:eastAsia="Times New Roman"/>
          <w:color w:val="000000"/>
          <w:sz w:val="24"/>
        </w:rPr>
        <w:t xml:space="preserve">"For God </w:t>
      </w:r>
      <w:r>
        <w:rPr>
          <w:rFonts w:eastAsia="Times New Roman"/>
          <w:i/>
          <w:color w:val="000000"/>
          <w:sz w:val="24"/>
        </w:rPr>
        <w:t xml:space="preserve">so loved the world </w:t>
      </w:r>
      <w:r>
        <w:rPr>
          <w:rFonts w:eastAsia="Times New Roman"/>
          <w:color w:val="000000"/>
          <w:sz w:val="24"/>
        </w:rPr>
        <w:t xml:space="preserve">that He gave His only begotten Son that </w:t>
      </w:r>
      <w:r>
        <w:rPr>
          <w:rFonts w:eastAsia="Times New Roman"/>
          <w:i/>
          <w:color w:val="000000"/>
          <w:sz w:val="24"/>
        </w:rPr>
        <w:t xml:space="preserve">whosoever believeth in Him </w:t>
      </w:r>
      <w:r>
        <w:rPr>
          <w:rFonts w:eastAsia="Times New Roman"/>
          <w:color w:val="000000"/>
          <w:sz w:val="24"/>
        </w:rPr>
        <w:t>should not perish, but have everlasting life." "He that believeth not the Son shall not see [everlasting] life, but the wrath of God abideth or him." John 3:16, 36.</w:t>
      </w:r>
    </w:p>
    <w:p w14:paraId="217071E2" w14:textId="77777777" w:rsidR="002F40FA" w:rsidRDefault="00EA067A">
      <w:pPr>
        <w:spacing w:before="121" w:line="275" w:lineRule="exact"/>
        <w:ind w:right="72" w:firstLine="720"/>
        <w:textAlignment w:val="baseline"/>
        <w:rPr>
          <w:rFonts w:eastAsia="Times New Roman"/>
          <w:b/>
          <w:color w:val="000000"/>
          <w:sz w:val="24"/>
        </w:rPr>
      </w:pPr>
      <w:r>
        <w:rPr>
          <w:rFonts w:eastAsia="Times New Roman"/>
          <w:b/>
          <w:color w:val="000000"/>
          <w:sz w:val="24"/>
        </w:rPr>
        <w:t xml:space="preserve">With whom is the eternal life of the believer hid? </w:t>
      </w:r>
      <w:r>
        <w:rPr>
          <w:rFonts w:eastAsia="Times New Roman"/>
          <w:color w:val="000000"/>
          <w:sz w:val="24"/>
        </w:rPr>
        <w:t xml:space="preserve">“For ye are dead, and your life is </w:t>
      </w:r>
      <w:r>
        <w:rPr>
          <w:rFonts w:eastAsia="Times New Roman"/>
          <w:i/>
          <w:color w:val="000000"/>
          <w:sz w:val="24"/>
        </w:rPr>
        <w:t xml:space="preserve">hid with Christ in God." </w:t>
      </w:r>
      <w:r>
        <w:rPr>
          <w:rFonts w:eastAsia="Times New Roman"/>
          <w:color w:val="000000"/>
          <w:sz w:val="24"/>
        </w:rPr>
        <w:t>Col. 3:3. "And this is the record, that God hath given to us eternal life, and this life is in His Son." 1 John 5:11.</w:t>
      </w:r>
    </w:p>
    <w:p w14:paraId="217071E3" w14:textId="77777777" w:rsidR="007E219C" w:rsidRPr="007E219C" w:rsidRDefault="00EA067A" w:rsidP="007E219C">
      <w:pPr>
        <w:spacing w:before="125" w:line="275" w:lineRule="exact"/>
        <w:ind w:firstLine="720"/>
        <w:textAlignment w:val="baseline"/>
        <w:rPr>
          <w:rFonts w:eastAsia="Times New Roman"/>
          <w:b/>
          <w:color w:val="000000"/>
          <w:spacing w:val="-1"/>
          <w:sz w:val="24"/>
        </w:rPr>
      </w:pPr>
      <w:r>
        <w:rPr>
          <w:rFonts w:eastAsia="Times New Roman"/>
          <w:b/>
          <w:color w:val="000000"/>
          <w:spacing w:val="-1"/>
          <w:sz w:val="24"/>
        </w:rPr>
        <w:t xml:space="preserve">When will eternal life be received? </w:t>
      </w:r>
      <w:r>
        <w:rPr>
          <w:rFonts w:eastAsia="Times New Roman"/>
          <w:color w:val="000000"/>
          <w:spacing w:val="-1"/>
          <w:sz w:val="24"/>
        </w:rPr>
        <w:t>“Behold, I show you a mystery: we shall not</w:t>
      </w:r>
      <w:r w:rsidR="007E219C">
        <w:rPr>
          <w:rFonts w:eastAsia="Times New Roman"/>
          <w:b/>
          <w:color w:val="000000"/>
          <w:spacing w:val="-1"/>
          <w:sz w:val="24"/>
        </w:rPr>
        <w:t xml:space="preserve"> </w:t>
      </w:r>
      <w:r>
        <w:rPr>
          <w:rFonts w:eastAsia="Times New Roman"/>
          <w:color w:val="000000"/>
          <w:sz w:val="24"/>
        </w:rPr>
        <w:t xml:space="preserve">all sleep, but we shall all be changed, in a moment, in the twinkling of an eye, at the last trump. For the trumpet shall sound, and the dead shall be raised incorruptible, and we shall be changed, For this corruptible must </w:t>
      </w:r>
      <w:r>
        <w:rPr>
          <w:rFonts w:eastAsia="Times New Roman"/>
          <w:i/>
          <w:color w:val="000000"/>
          <w:sz w:val="24"/>
        </w:rPr>
        <w:t xml:space="preserve">put on </w:t>
      </w:r>
      <w:r>
        <w:rPr>
          <w:rFonts w:eastAsia="Times New Roman"/>
          <w:color w:val="000000"/>
          <w:sz w:val="24"/>
        </w:rPr>
        <w:t>incorruption, and this mortal must put on immortality." 1 Cor. 15:51-53.</w:t>
      </w:r>
      <w:r w:rsidR="007E219C" w:rsidRPr="007E219C">
        <w:rPr>
          <w:rFonts w:eastAsia="Times New Roman"/>
          <w:color w:val="000000"/>
          <w:spacing w:val="6"/>
          <w:sz w:val="24"/>
        </w:rPr>
        <w:t xml:space="preserve"> </w:t>
      </w:r>
    </w:p>
    <w:p w14:paraId="217071E4" w14:textId="77777777" w:rsidR="002F40FA" w:rsidRDefault="007E219C">
      <w:pPr>
        <w:spacing w:before="241" w:line="275" w:lineRule="exact"/>
        <w:ind w:right="72"/>
        <w:jc w:val="right"/>
        <w:textAlignment w:val="baseline"/>
        <w:rPr>
          <w:rFonts w:eastAsia="Times New Roman"/>
          <w:color w:val="000000"/>
          <w:spacing w:val="6"/>
          <w:sz w:val="24"/>
        </w:rPr>
      </w:pPr>
      <w:r>
        <w:rPr>
          <w:rFonts w:eastAsia="Times New Roman"/>
          <w:color w:val="000000"/>
          <w:spacing w:val="6"/>
          <w:sz w:val="24"/>
        </w:rPr>
        <w:t>214</w:t>
      </w:r>
    </w:p>
    <w:p w14:paraId="217071E5" w14:textId="77777777" w:rsidR="002F40FA" w:rsidRDefault="00EA067A">
      <w:pPr>
        <w:spacing w:before="121" w:line="276" w:lineRule="exact"/>
        <w:ind w:firstLine="720"/>
        <w:textAlignment w:val="baseline"/>
        <w:rPr>
          <w:rFonts w:eastAsia="Times New Roman"/>
          <w:b/>
          <w:color w:val="000000"/>
          <w:sz w:val="24"/>
        </w:rPr>
      </w:pPr>
      <w:r>
        <w:rPr>
          <w:rFonts w:eastAsia="Times New Roman"/>
          <w:b/>
          <w:color w:val="000000"/>
          <w:sz w:val="24"/>
        </w:rPr>
        <w:t xml:space="preserve">Is there any exemption from the first, or temporal, death? </w:t>
      </w:r>
      <w:r>
        <w:rPr>
          <w:rFonts w:eastAsia="Times New Roman"/>
          <w:color w:val="000000"/>
          <w:sz w:val="24"/>
        </w:rPr>
        <w:t xml:space="preserve">“For as in Adam </w:t>
      </w:r>
      <w:r>
        <w:rPr>
          <w:rFonts w:eastAsia="Times New Roman"/>
          <w:i/>
          <w:color w:val="000000"/>
          <w:sz w:val="24"/>
        </w:rPr>
        <w:t xml:space="preserve">all die, </w:t>
      </w:r>
      <w:r>
        <w:rPr>
          <w:rFonts w:eastAsia="Times New Roman"/>
          <w:color w:val="000000"/>
          <w:sz w:val="24"/>
        </w:rPr>
        <w:t>even so in Christ shall all be made alive." 1 Cor. 15:22.</w:t>
      </w:r>
    </w:p>
    <w:p w14:paraId="217071E6" w14:textId="77777777" w:rsidR="002F40FA" w:rsidRDefault="00EA067A">
      <w:pPr>
        <w:spacing w:before="119" w:line="276" w:lineRule="exact"/>
        <w:ind w:firstLine="720"/>
        <w:textAlignment w:val="baseline"/>
        <w:rPr>
          <w:rFonts w:eastAsia="Times New Roman"/>
          <w:b/>
          <w:color w:val="000000"/>
          <w:sz w:val="24"/>
        </w:rPr>
      </w:pPr>
      <w:r>
        <w:rPr>
          <w:rFonts w:eastAsia="Times New Roman"/>
          <w:b/>
          <w:color w:val="000000"/>
          <w:sz w:val="24"/>
        </w:rPr>
        <w:t xml:space="preserve">Who have part in the first resurrection? </w:t>
      </w:r>
      <w:r>
        <w:rPr>
          <w:rFonts w:eastAsia="Times New Roman"/>
          <w:color w:val="000000"/>
          <w:sz w:val="24"/>
        </w:rPr>
        <w:t xml:space="preserve">“And I saw the souls of them that were beheaded for the witness of Jesus, and for the word of God, and which had not worshiped the beast, ...and they </w:t>
      </w:r>
      <w:r>
        <w:rPr>
          <w:rFonts w:eastAsia="Times New Roman"/>
          <w:i/>
          <w:color w:val="000000"/>
          <w:sz w:val="24"/>
        </w:rPr>
        <w:t xml:space="preserve">lived and reigned </w:t>
      </w:r>
      <w:r>
        <w:rPr>
          <w:rFonts w:eastAsia="Times New Roman"/>
          <w:color w:val="000000"/>
          <w:sz w:val="24"/>
        </w:rPr>
        <w:t>with Christ a thousand years... This is the first resurrection. .On such the second death hath no power." Rev. 20:4-6.</w:t>
      </w:r>
    </w:p>
    <w:p w14:paraId="217071E7" w14:textId="77777777" w:rsidR="002F40FA" w:rsidRDefault="00EA067A">
      <w:pPr>
        <w:spacing w:before="118" w:line="276" w:lineRule="exact"/>
        <w:ind w:firstLine="720"/>
        <w:textAlignment w:val="baseline"/>
        <w:rPr>
          <w:rFonts w:eastAsia="Times New Roman"/>
          <w:b/>
          <w:color w:val="000000"/>
          <w:sz w:val="24"/>
        </w:rPr>
      </w:pPr>
      <w:r>
        <w:rPr>
          <w:rFonts w:eastAsia="Times New Roman"/>
          <w:b/>
          <w:color w:val="000000"/>
          <w:sz w:val="24"/>
        </w:rPr>
        <w:t xml:space="preserve">Who have part in the second resurrection? </w:t>
      </w:r>
      <w:r>
        <w:rPr>
          <w:rFonts w:eastAsia="Times New Roman"/>
          <w:color w:val="000000"/>
          <w:sz w:val="24"/>
        </w:rPr>
        <w:t>“But the rest of the dead [the wicked] lived not again until the thousand years were finished." "And fire came down from God out of heaven and devoured them." Rev. 20:5, 9 (Dan. 12:2) (Heb. 11:35).</w:t>
      </w:r>
    </w:p>
    <w:p w14:paraId="217071E8" w14:textId="77777777" w:rsidR="002F40FA" w:rsidRDefault="00EA067A">
      <w:pPr>
        <w:spacing w:before="122" w:line="276" w:lineRule="exact"/>
        <w:ind w:firstLine="720"/>
        <w:textAlignment w:val="baseline"/>
        <w:rPr>
          <w:rFonts w:eastAsia="Times New Roman"/>
          <w:b/>
          <w:color w:val="000000"/>
          <w:spacing w:val="-2"/>
          <w:sz w:val="24"/>
        </w:rPr>
      </w:pPr>
      <w:r>
        <w:rPr>
          <w:rFonts w:eastAsia="Times New Roman"/>
          <w:b/>
          <w:color w:val="000000"/>
          <w:spacing w:val="-2"/>
          <w:sz w:val="24"/>
        </w:rPr>
        <w:t xml:space="preserve">What is the second, or eternal, death? and who suffer it? </w:t>
      </w:r>
      <w:r>
        <w:rPr>
          <w:rFonts w:eastAsia="Times New Roman"/>
          <w:color w:val="000000"/>
          <w:spacing w:val="-2"/>
          <w:sz w:val="24"/>
        </w:rPr>
        <w:t xml:space="preserve">“And death and hell [margin, </w:t>
      </w:r>
      <w:r>
        <w:rPr>
          <w:rFonts w:eastAsia="Times New Roman"/>
          <w:i/>
          <w:color w:val="000000"/>
          <w:spacing w:val="-2"/>
          <w:sz w:val="24"/>
        </w:rPr>
        <w:t>the grave</w:t>
      </w:r>
      <w:r>
        <w:rPr>
          <w:rFonts w:eastAsia="Times New Roman"/>
          <w:color w:val="000000"/>
          <w:spacing w:val="-2"/>
          <w:sz w:val="24"/>
        </w:rPr>
        <w:t>] were cast into the lake of fire. This is the second death. And whosoever was not found written in the book of life was cast into the lake of fire." Rev. 20:14, 15. "The lake which burneth with fire and brimstone... is the second death." Rev. 21:8. "He that overcometh shall not be hurt of the second death." Rev. 2:11. See Eze. 18:26.</w:t>
      </w:r>
    </w:p>
    <w:p w14:paraId="217071E9" w14:textId="77777777" w:rsidR="002F40FA" w:rsidRDefault="00EA067A">
      <w:pPr>
        <w:spacing w:before="118" w:line="276" w:lineRule="exact"/>
        <w:ind w:firstLine="720"/>
        <w:textAlignment w:val="baseline"/>
        <w:rPr>
          <w:rFonts w:eastAsia="Times New Roman"/>
          <w:b/>
          <w:color w:val="000000"/>
          <w:sz w:val="24"/>
        </w:rPr>
      </w:pPr>
      <w:r>
        <w:rPr>
          <w:rFonts w:eastAsia="Times New Roman"/>
          <w:b/>
          <w:color w:val="000000"/>
          <w:sz w:val="24"/>
        </w:rPr>
        <w:t xml:space="preserve">What is then said of those who share the first resurrection, and so escape the second death? </w:t>
      </w:r>
      <w:r>
        <w:rPr>
          <w:rFonts w:eastAsia="Times New Roman"/>
          <w:color w:val="000000"/>
          <w:sz w:val="24"/>
        </w:rPr>
        <w:t xml:space="preserve">“And God shall wipe away all tears from their eyes; and there shall be </w:t>
      </w:r>
      <w:r>
        <w:rPr>
          <w:rFonts w:eastAsia="Times New Roman"/>
          <w:i/>
          <w:color w:val="000000"/>
          <w:sz w:val="24"/>
        </w:rPr>
        <w:t xml:space="preserve">no more death: </w:t>
      </w:r>
      <w:r>
        <w:rPr>
          <w:rFonts w:eastAsia="Times New Roman"/>
          <w:color w:val="000000"/>
          <w:sz w:val="24"/>
        </w:rPr>
        <w:t>neither sorrow nor crying, neither shall there be any more pain; for the former things are passed away. And He that sat upon the throne said, Behold, I make all things new." Rev. 21:4, 5.</w:t>
      </w:r>
    </w:p>
    <w:p w14:paraId="217071EA" w14:textId="77777777" w:rsidR="002F40FA" w:rsidRDefault="00EA067A">
      <w:pPr>
        <w:spacing w:before="248" w:line="295"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105</w:t>
      </w:r>
    </w:p>
    <w:p w14:paraId="217071EB" w14:textId="77777777" w:rsidR="002F40FA" w:rsidRPr="00D26BC8" w:rsidRDefault="00D26BC8" w:rsidP="00D26BC8">
      <w:pPr>
        <w:pStyle w:val="Heading2"/>
      </w:pPr>
      <w:r w:rsidRPr="00D26BC8">
        <w:lastRenderedPageBreak/>
        <w:t xml:space="preserve">105 </w:t>
      </w:r>
      <w:r w:rsidR="00EA067A" w:rsidRPr="00D26BC8">
        <w:t>The Two Resurrections</w:t>
      </w:r>
    </w:p>
    <w:p w14:paraId="217071EC" w14:textId="77777777" w:rsidR="002F40FA" w:rsidRDefault="00EA067A">
      <w:pPr>
        <w:spacing w:before="191" w:line="276" w:lineRule="exact"/>
        <w:ind w:firstLine="720"/>
        <w:textAlignment w:val="baseline"/>
        <w:rPr>
          <w:rFonts w:eastAsia="Times New Roman"/>
          <w:b/>
          <w:color w:val="000000"/>
          <w:sz w:val="24"/>
        </w:rPr>
      </w:pPr>
      <w:r>
        <w:rPr>
          <w:rFonts w:eastAsia="Times New Roman"/>
          <w:b/>
          <w:color w:val="000000"/>
          <w:sz w:val="24"/>
        </w:rPr>
        <w:t xml:space="preserve">Because of the Fall, what comes to every man? </w:t>
      </w:r>
      <w:r>
        <w:rPr>
          <w:rFonts w:eastAsia="Times New Roman"/>
          <w:color w:val="000000"/>
          <w:sz w:val="24"/>
        </w:rPr>
        <w:t xml:space="preserve">“In Adam </w:t>
      </w:r>
      <w:r>
        <w:rPr>
          <w:rFonts w:eastAsia="Times New Roman"/>
          <w:i/>
          <w:color w:val="000000"/>
          <w:sz w:val="24"/>
        </w:rPr>
        <w:t xml:space="preserve">all die." </w:t>
      </w:r>
      <w:r>
        <w:rPr>
          <w:rFonts w:eastAsia="Times New Roman"/>
          <w:color w:val="000000"/>
          <w:sz w:val="24"/>
        </w:rPr>
        <w:t>1 Corinthians 15:22. (See also Romans 5:12.)</w:t>
      </w:r>
    </w:p>
    <w:p w14:paraId="217071ED" w14:textId="77777777" w:rsidR="002F40FA" w:rsidRDefault="00EA067A">
      <w:pPr>
        <w:spacing w:before="119" w:line="276" w:lineRule="exact"/>
        <w:ind w:firstLine="720"/>
        <w:textAlignment w:val="baseline"/>
        <w:rPr>
          <w:rFonts w:eastAsia="Times New Roman"/>
          <w:b/>
          <w:color w:val="000000"/>
          <w:sz w:val="24"/>
        </w:rPr>
      </w:pPr>
      <w:r>
        <w:rPr>
          <w:rFonts w:eastAsia="Times New Roman"/>
          <w:b/>
          <w:color w:val="000000"/>
          <w:sz w:val="24"/>
        </w:rPr>
        <w:t xml:space="preserve">In what condition is man while in death? </w:t>
      </w:r>
      <w:r>
        <w:rPr>
          <w:rFonts w:eastAsia="Times New Roman"/>
          <w:color w:val="000000"/>
          <w:sz w:val="24"/>
        </w:rPr>
        <w:t xml:space="preserve">“Whatsoever thy hand findeth to do, do it with thy might; for </w:t>
      </w:r>
      <w:r>
        <w:rPr>
          <w:rFonts w:eastAsia="Times New Roman"/>
          <w:i/>
          <w:color w:val="000000"/>
          <w:sz w:val="24"/>
        </w:rPr>
        <w:t xml:space="preserve">there is no work, nor device, nor knowledge, nor wisdom, in the grave, whither thou goest." </w:t>
      </w:r>
      <w:r>
        <w:rPr>
          <w:rFonts w:eastAsia="Times New Roman"/>
          <w:color w:val="000000"/>
          <w:sz w:val="24"/>
        </w:rPr>
        <w:t>Ecclesiastes 9:10.</w:t>
      </w:r>
    </w:p>
    <w:p w14:paraId="217071EE" w14:textId="77777777" w:rsidR="002F40FA" w:rsidRDefault="00EA067A">
      <w:pPr>
        <w:spacing w:before="117" w:line="230" w:lineRule="exact"/>
        <w:ind w:firstLine="720"/>
        <w:textAlignment w:val="baseline"/>
        <w:rPr>
          <w:rFonts w:eastAsia="Times New Roman"/>
          <w:color w:val="000000"/>
        </w:rPr>
      </w:pPr>
      <w:r>
        <w:rPr>
          <w:rFonts w:eastAsia="Times New Roman"/>
          <w:color w:val="000000"/>
        </w:rPr>
        <w:t>NOTE. - That is, man, when dead, has no use of the powers of mind or body. He cannot, therefore, while in the grave, praise God, or even think of Him (Psalm 6:5); for in the day he dies his thoughts perish. Psalm 146:2-4. (See preceding chapter, Eternal Life - Chapter 104.)</w:t>
      </w:r>
    </w:p>
    <w:p w14:paraId="217071EF" w14:textId="77777777" w:rsidR="002F40FA" w:rsidRDefault="00EA067A">
      <w:pPr>
        <w:spacing w:before="125" w:line="276" w:lineRule="exact"/>
        <w:ind w:firstLine="720"/>
        <w:textAlignment w:val="baseline"/>
        <w:rPr>
          <w:rFonts w:eastAsia="Times New Roman"/>
          <w:b/>
          <w:color w:val="000000"/>
          <w:sz w:val="24"/>
        </w:rPr>
      </w:pPr>
      <w:r>
        <w:rPr>
          <w:rFonts w:eastAsia="Times New Roman"/>
          <w:b/>
          <w:color w:val="000000"/>
          <w:sz w:val="24"/>
        </w:rPr>
        <w:t xml:space="preserve">What promise has been given in order that man may be redeemed from this condition? </w:t>
      </w:r>
      <w:r>
        <w:rPr>
          <w:rFonts w:eastAsia="Times New Roman"/>
          <w:i/>
          <w:color w:val="000000"/>
          <w:sz w:val="24"/>
        </w:rPr>
        <w:t xml:space="preserve">“I will ransom them from the power of the grave; will redeem them from death: </w:t>
      </w:r>
      <w:r>
        <w:rPr>
          <w:rFonts w:eastAsia="Times New Roman"/>
          <w:color w:val="000000"/>
          <w:sz w:val="24"/>
        </w:rPr>
        <w:t>O death, I will be thy plagues; O grave, I will be thy destruction." Hosea 13:14.</w:t>
      </w:r>
    </w:p>
    <w:p w14:paraId="217071F0" w14:textId="77777777" w:rsidR="002F40FA" w:rsidRDefault="00EA067A">
      <w:pPr>
        <w:spacing w:before="119" w:line="276" w:lineRule="exact"/>
        <w:ind w:firstLine="720"/>
        <w:textAlignment w:val="baseline"/>
        <w:rPr>
          <w:rFonts w:eastAsia="Times New Roman"/>
          <w:b/>
          <w:color w:val="000000"/>
          <w:sz w:val="24"/>
        </w:rPr>
      </w:pPr>
      <w:r>
        <w:rPr>
          <w:rFonts w:eastAsia="Times New Roman"/>
          <w:b/>
          <w:color w:val="000000"/>
          <w:sz w:val="24"/>
        </w:rPr>
        <w:t xml:space="preserve">Through whom will come this redemption from the grave? </w:t>
      </w:r>
      <w:r>
        <w:rPr>
          <w:rFonts w:eastAsia="Times New Roman"/>
          <w:color w:val="000000"/>
          <w:sz w:val="24"/>
        </w:rPr>
        <w:t xml:space="preserve">“For since by man came death, by man came also the resurrection of the dead. For as in Adam all die, </w:t>
      </w:r>
      <w:r>
        <w:rPr>
          <w:rFonts w:eastAsia="Times New Roman"/>
          <w:i/>
          <w:color w:val="000000"/>
          <w:sz w:val="24"/>
        </w:rPr>
        <w:t xml:space="preserve">even so in Christ shall all be made alive." </w:t>
      </w:r>
      <w:r>
        <w:rPr>
          <w:rFonts w:eastAsia="Times New Roman"/>
          <w:color w:val="000000"/>
          <w:sz w:val="24"/>
        </w:rPr>
        <w:t>1 Corinthians 15:21, 22.</w:t>
      </w:r>
    </w:p>
    <w:p w14:paraId="217071F1" w14:textId="77777777" w:rsidR="007E219C" w:rsidRPr="007E219C" w:rsidRDefault="00EA067A" w:rsidP="007E219C">
      <w:pPr>
        <w:spacing w:before="124" w:line="276" w:lineRule="exact"/>
        <w:ind w:firstLine="720"/>
        <w:textAlignment w:val="baseline"/>
        <w:rPr>
          <w:rFonts w:eastAsia="Times New Roman"/>
          <w:b/>
          <w:color w:val="000000"/>
          <w:sz w:val="24"/>
        </w:rPr>
      </w:pPr>
      <w:r>
        <w:rPr>
          <w:rFonts w:eastAsia="Times New Roman"/>
          <w:b/>
          <w:color w:val="000000"/>
          <w:sz w:val="24"/>
        </w:rPr>
        <w:t>What would have been the result to the dead had not Christ obtained their</w:t>
      </w:r>
      <w:r w:rsidR="007E219C">
        <w:rPr>
          <w:rFonts w:eastAsia="Times New Roman"/>
          <w:b/>
          <w:color w:val="000000"/>
          <w:sz w:val="24"/>
        </w:rPr>
        <w:t xml:space="preserve"> </w:t>
      </w:r>
      <w:r>
        <w:rPr>
          <w:rFonts w:eastAsia="Times New Roman"/>
          <w:b/>
          <w:color w:val="000000"/>
          <w:sz w:val="24"/>
        </w:rPr>
        <w:t xml:space="preserve">release from the grave? </w:t>
      </w:r>
      <w:r>
        <w:rPr>
          <w:rFonts w:eastAsia="Times New Roman"/>
          <w:color w:val="000000"/>
          <w:sz w:val="24"/>
        </w:rPr>
        <w:t xml:space="preserve">“For if the dead rise not, then is not Christ raised: and if Christ be not raised, your faith is vain; ye are yet in your sins. Then </w:t>
      </w:r>
      <w:r>
        <w:rPr>
          <w:rFonts w:eastAsia="Times New Roman"/>
          <w:i/>
          <w:color w:val="000000"/>
          <w:sz w:val="24"/>
        </w:rPr>
        <w:t xml:space="preserve">they also which are fallen asleep in Christ are perished." </w:t>
      </w:r>
      <w:r>
        <w:rPr>
          <w:rFonts w:eastAsia="Times New Roman"/>
          <w:color w:val="000000"/>
          <w:sz w:val="24"/>
        </w:rPr>
        <w:t>Verses 16-18.</w:t>
      </w:r>
      <w:r w:rsidR="007E219C" w:rsidRPr="007E219C">
        <w:rPr>
          <w:rFonts w:eastAsia="Times New Roman"/>
          <w:color w:val="000000"/>
          <w:spacing w:val="17"/>
          <w:sz w:val="24"/>
        </w:rPr>
        <w:t xml:space="preserve"> </w:t>
      </w:r>
    </w:p>
    <w:p w14:paraId="217071F2" w14:textId="77777777" w:rsidR="002F40FA" w:rsidRDefault="007E219C" w:rsidP="007E219C">
      <w:pPr>
        <w:spacing w:line="275" w:lineRule="exact"/>
        <w:jc w:val="right"/>
        <w:textAlignment w:val="baseline"/>
        <w:rPr>
          <w:rFonts w:eastAsia="Times New Roman"/>
          <w:color w:val="000000"/>
          <w:spacing w:val="17"/>
          <w:sz w:val="24"/>
        </w:rPr>
      </w:pPr>
      <w:r>
        <w:rPr>
          <w:rFonts w:eastAsia="Times New Roman"/>
          <w:color w:val="000000"/>
          <w:spacing w:val="17"/>
          <w:sz w:val="24"/>
        </w:rPr>
        <w:t>215</w:t>
      </w:r>
    </w:p>
    <w:p w14:paraId="217071F3" w14:textId="77777777" w:rsidR="002F40FA" w:rsidRDefault="00EA067A">
      <w:pPr>
        <w:spacing w:before="122" w:line="276" w:lineRule="exact"/>
        <w:ind w:right="144" w:firstLine="720"/>
        <w:textAlignment w:val="baseline"/>
        <w:rPr>
          <w:rFonts w:eastAsia="Times New Roman"/>
          <w:b/>
          <w:color w:val="000000"/>
          <w:sz w:val="24"/>
        </w:rPr>
      </w:pPr>
      <w:r>
        <w:rPr>
          <w:rFonts w:eastAsia="Times New Roman"/>
          <w:b/>
          <w:color w:val="000000"/>
          <w:sz w:val="24"/>
        </w:rPr>
        <w:t xml:space="preserve">Why did God give His only-begotten Son to the world? </w:t>
      </w:r>
      <w:r>
        <w:rPr>
          <w:rFonts w:eastAsia="Times New Roman"/>
          <w:color w:val="000000"/>
          <w:sz w:val="24"/>
        </w:rPr>
        <w:t xml:space="preserve">“For God so loved the world, that He gave His only begotten Son, </w:t>
      </w:r>
      <w:r>
        <w:rPr>
          <w:rFonts w:eastAsia="Times New Roman"/>
          <w:i/>
          <w:color w:val="000000"/>
          <w:sz w:val="24"/>
        </w:rPr>
        <w:t xml:space="preserve">that whosoever believeth in Him should not perish, </w:t>
      </w:r>
      <w:r>
        <w:rPr>
          <w:rFonts w:eastAsia="Times New Roman"/>
          <w:color w:val="000000"/>
          <w:sz w:val="24"/>
        </w:rPr>
        <w:t>but have everlasting life." John 3:16.</w:t>
      </w:r>
    </w:p>
    <w:p w14:paraId="217071F4" w14:textId="77777777" w:rsidR="002F40FA" w:rsidRDefault="00EA067A">
      <w:pPr>
        <w:spacing w:before="120" w:line="276" w:lineRule="exact"/>
        <w:ind w:right="216" w:firstLine="720"/>
        <w:textAlignment w:val="baseline"/>
        <w:rPr>
          <w:rFonts w:eastAsia="Times New Roman"/>
          <w:b/>
          <w:color w:val="000000"/>
          <w:sz w:val="24"/>
        </w:rPr>
      </w:pPr>
      <w:r>
        <w:rPr>
          <w:rFonts w:eastAsia="Times New Roman"/>
          <w:b/>
          <w:color w:val="000000"/>
          <w:sz w:val="24"/>
        </w:rPr>
        <w:t xml:space="preserve">What did the Sadducees in Christ's time deny? </w:t>
      </w:r>
      <w:r>
        <w:rPr>
          <w:rFonts w:eastAsia="Times New Roman"/>
          <w:color w:val="000000"/>
          <w:sz w:val="24"/>
        </w:rPr>
        <w:t xml:space="preserve">“Then came to Him certain of the Sadducees, </w:t>
      </w:r>
      <w:r>
        <w:rPr>
          <w:rFonts w:eastAsia="Times New Roman"/>
          <w:i/>
          <w:color w:val="000000"/>
          <w:sz w:val="24"/>
        </w:rPr>
        <w:t xml:space="preserve">which deny that there is any resurrection." </w:t>
      </w:r>
      <w:r>
        <w:rPr>
          <w:rFonts w:eastAsia="Times New Roman"/>
          <w:color w:val="000000"/>
          <w:sz w:val="24"/>
        </w:rPr>
        <w:t>Luke 20:27.</w:t>
      </w:r>
    </w:p>
    <w:p w14:paraId="217071F5" w14:textId="77777777" w:rsidR="002F40FA" w:rsidRDefault="00EA067A">
      <w:pPr>
        <w:spacing w:before="120" w:line="276" w:lineRule="exact"/>
        <w:ind w:firstLine="720"/>
        <w:jc w:val="both"/>
        <w:textAlignment w:val="baseline"/>
        <w:rPr>
          <w:rFonts w:eastAsia="Times New Roman"/>
          <w:b/>
          <w:color w:val="000000"/>
          <w:sz w:val="24"/>
        </w:rPr>
      </w:pPr>
      <w:r>
        <w:rPr>
          <w:rFonts w:eastAsia="Times New Roman"/>
          <w:b/>
          <w:color w:val="000000"/>
          <w:sz w:val="24"/>
        </w:rPr>
        <w:t xml:space="preserve">Referring to the Old Testament, how did Christ prove the resurrection? </w:t>
      </w:r>
      <w:r>
        <w:rPr>
          <w:rFonts w:eastAsia="Times New Roman"/>
          <w:color w:val="000000"/>
          <w:sz w:val="24"/>
        </w:rPr>
        <w:t>“Now that the dead are raised, even Moses showed at the bush, when he calleth the Lord the God of Abraham, and the God of Isaac, and the God of Jacob. For He is not a God of the dead, but of the living: for all live unto Him." Verses 37-38.</w:t>
      </w:r>
    </w:p>
    <w:p w14:paraId="217071F6" w14:textId="77777777" w:rsidR="002F40FA" w:rsidRDefault="00EA067A">
      <w:pPr>
        <w:spacing w:before="124" w:line="275" w:lineRule="exact"/>
        <w:ind w:right="144" w:firstLine="720"/>
        <w:textAlignment w:val="baseline"/>
        <w:rPr>
          <w:rFonts w:eastAsia="Times New Roman"/>
          <w:b/>
          <w:color w:val="000000"/>
          <w:spacing w:val="-1"/>
          <w:sz w:val="24"/>
        </w:rPr>
      </w:pPr>
      <w:r>
        <w:rPr>
          <w:rFonts w:eastAsia="Times New Roman"/>
          <w:b/>
          <w:color w:val="000000"/>
          <w:spacing w:val="-1"/>
          <w:sz w:val="24"/>
        </w:rPr>
        <w:t xml:space="preserve">What example from nature is used to illustrate the resurrection and the final salvation of the righteous? </w:t>
      </w:r>
      <w:r>
        <w:rPr>
          <w:rFonts w:eastAsia="Times New Roman"/>
          <w:i/>
          <w:color w:val="000000"/>
          <w:spacing w:val="-1"/>
          <w:sz w:val="24"/>
        </w:rPr>
        <w:t xml:space="preserve">“That which thou sowest </w:t>
      </w:r>
      <w:r>
        <w:rPr>
          <w:rFonts w:eastAsia="Times New Roman"/>
          <w:color w:val="000000"/>
          <w:spacing w:val="-1"/>
          <w:sz w:val="24"/>
        </w:rPr>
        <w:t xml:space="preserve">is not quickened, except it die." 1 Corinthians 15:36. "Verily, verily, I say unto you, </w:t>
      </w:r>
      <w:r>
        <w:rPr>
          <w:rFonts w:eastAsia="Times New Roman"/>
          <w:i/>
          <w:color w:val="000000"/>
          <w:spacing w:val="-1"/>
          <w:sz w:val="24"/>
        </w:rPr>
        <w:t xml:space="preserve">Except a corn of wheat fall into the ground and die, </w:t>
      </w:r>
      <w:r>
        <w:rPr>
          <w:rFonts w:eastAsia="Times New Roman"/>
          <w:color w:val="000000"/>
          <w:spacing w:val="-1"/>
          <w:sz w:val="24"/>
        </w:rPr>
        <w:t>it abideth alone: but if it die, it bringeth forth much fruit." John 12:24.</w:t>
      </w:r>
    </w:p>
    <w:p w14:paraId="217071F7" w14:textId="77777777" w:rsidR="002F40FA" w:rsidRDefault="00EA067A">
      <w:pPr>
        <w:spacing w:before="120" w:line="276" w:lineRule="exact"/>
        <w:ind w:right="144" w:firstLine="720"/>
        <w:textAlignment w:val="baseline"/>
        <w:rPr>
          <w:rFonts w:eastAsia="Times New Roman"/>
          <w:b/>
          <w:color w:val="000000"/>
          <w:spacing w:val="-2"/>
          <w:sz w:val="24"/>
        </w:rPr>
      </w:pPr>
      <w:r>
        <w:rPr>
          <w:rFonts w:eastAsia="Times New Roman"/>
          <w:b/>
          <w:color w:val="000000"/>
          <w:spacing w:val="-2"/>
          <w:sz w:val="24"/>
        </w:rPr>
        <w:t xml:space="preserve">Whose voice raises the dead? </w:t>
      </w:r>
      <w:r>
        <w:rPr>
          <w:rFonts w:eastAsia="Times New Roman"/>
          <w:color w:val="000000"/>
          <w:spacing w:val="-2"/>
          <w:sz w:val="24"/>
        </w:rPr>
        <w:t xml:space="preserve">“Marvel not at this: for the hour is coming, in the which all that are </w:t>
      </w:r>
      <w:r>
        <w:rPr>
          <w:rFonts w:eastAsia="Times New Roman"/>
          <w:i/>
          <w:color w:val="000000"/>
          <w:spacing w:val="-2"/>
          <w:sz w:val="24"/>
        </w:rPr>
        <w:t xml:space="preserve">in the graves </w:t>
      </w:r>
      <w:r>
        <w:rPr>
          <w:rFonts w:eastAsia="Times New Roman"/>
          <w:color w:val="000000"/>
          <w:spacing w:val="-2"/>
          <w:sz w:val="24"/>
        </w:rPr>
        <w:t xml:space="preserve">shall hear </w:t>
      </w:r>
      <w:r>
        <w:rPr>
          <w:rFonts w:eastAsia="Times New Roman"/>
          <w:i/>
          <w:color w:val="000000"/>
          <w:spacing w:val="-2"/>
          <w:sz w:val="24"/>
        </w:rPr>
        <w:t xml:space="preserve">His voice, </w:t>
      </w:r>
      <w:r>
        <w:rPr>
          <w:rFonts w:eastAsia="Times New Roman"/>
          <w:color w:val="000000"/>
          <w:spacing w:val="-2"/>
          <w:sz w:val="24"/>
        </w:rPr>
        <w:t>and shall come forth." John 5:28, 29.</w:t>
      </w:r>
    </w:p>
    <w:p w14:paraId="217071F8" w14:textId="77777777" w:rsidR="002F40FA" w:rsidRDefault="00EA067A">
      <w:pPr>
        <w:spacing w:before="124" w:line="274" w:lineRule="exact"/>
        <w:ind w:right="504" w:firstLine="720"/>
        <w:textAlignment w:val="baseline"/>
        <w:rPr>
          <w:rFonts w:eastAsia="Times New Roman"/>
          <w:b/>
          <w:color w:val="000000"/>
          <w:spacing w:val="-1"/>
          <w:sz w:val="24"/>
        </w:rPr>
      </w:pPr>
      <w:r>
        <w:rPr>
          <w:rFonts w:eastAsia="Times New Roman"/>
          <w:b/>
          <w:color w:val="000000"/>
          <w:spacing w:val="-1"/>
          <w:sz w:val="24"/>
        </w:rPr>
        <w:t xml:space="preserve">How many distinct groups, or classes, of people will have a resurrection? </w:t>
      </w:r>
      <w:r>
        <w:rPr>
          <w:rFonts w:eastAsia="Times New Roman"/>
          <w:color w:val="000000"/>
          <w:spacing w:val="-1"/>
          <w:sz w:val="24"/>
        </w:rPr>
        <w:t xml:space="preserve">“There shall be a resurrection of the dead, both of the </w:t>
      </w:r>
      <w:r>
        <w:rPr>
          <w:rFonts w:eastAsia="Times New Roman"/>
          <w:i/>
          <w:color w:val="000000"/>
          <w:spacing w:val="-1"/>
          <w:sz w:val="24"/>
        </w:rPr>
        <w:t xml:space="preserve">just </w:t>
      </w:r>
      <w:r>
        <w:rPr>
          <w:rFonts w:eastAsia="Times New Roman"/>
          <w:color w:val="000000"/>
          <w:spacing w:val="-1"/>
          <w:sz w:val="24"/>
        </w:rPr>
        <w:t xml:space="preserve">and </w:t>
      </w:r>
      <w:r>
        <w:rPr>
          <w:rFonts w:eastAsia="Times New Roman"/>
          <w:i/>
          <w:color w:val="000000"/>
          <w:spacing w:val="-1"/>
          <w:sz w:val="24"/>
        </w:rPr>
        <w:t xml:space="preserve">unjust." </w:t>
      </w:r>
      <w:r>
        <w:rPr>
          <w:rFonts w:eastAsia="Times New Roman"/>
          <w:color w:val="000000"/>
          <w:spacing w:val="-1"/>
          <w:sz w:val="24"/>
        </w:rPr>
        <w:t>Acts 24:15.</w:t>
      </w:r>
    </w:p>
    <w:p w14:paraId="217071F9" w14:textId="77777777" w:rsidR="002F40FA" w:rsidRDefault="00EA067A">
      <w:pPr>
        <w:spacing w:before="118" w:line="276" w:lineRule="exact"/>
        <w:ind w:firstLine="720"/>
        <w:textAlignment w:val="baseline"/>
        <w:rPr>
          <w:rFonts w:eastAsia="Times New Roman"/>
          <w:b/>
          <w:color w:val="000000"/>
          <w:spacing w:val="-1"/>
          <w:sz w:val="24"/>
        </w:rPr>
      </w:pPr>
      <w:r>
        <w:rPr>
          <w:rFonts w:eastAsia="Times New Roman"/>
          <w:b/>
          <w:color w:val="000000"/>
          <w:spacing w:val="-1"/>
          <w:sz w:val="24"/>
        </w:rPr>
        <w:t xml:space="preserve">How does Christ describe these two resurrections? </w:t>
      </w:r>
      <w:r>
        <w:rPr>
          <w:rFonts w:eastAsia="Times New Roman"/>
          <w:color w:val="000000"/>
          <w:spacing w:val="-1"/>
          <w:sz w:val="24"/>
        </w:rPr>
        <w:t xml:space="preserve">“All that are in the graves shall hear His voice, and shall come forth; they that have done good, unto </w:t>
      </w:r>
      <w:r>
        <w:rPr>
          <w:rFonts w:eastAsia="Times New Roman"/>
          <w:i/>
          <w:color w:val="000000"/>
          <w:spacing w:val="-1"/>
          <w:sz w:val="24"/>
        </w:rPr>
        <w:t xml:space="preserve">the resurrection of life; </w:t>
      </w:r>
      <w:r>
        <w:rPr>
          <w:rFonts w:eastAsia="Times New Roman"/>
          <w:color w:val="000000"/>
          <w:spacing w:val="-1"/>
          <w:sz w:val="24"/>
        </w:rPr>
        <w:t xml:space="preserve">and they that have done evil, unto </w:t>
      </w:r>
      <w:r>
        <w:rPr>
          <w:rFonts w:eastAsia="Times New Roman"/>
          <w:i/>
          <w:color w:val="000000"/>
          <w:spacing w:val="-1"/>
          <w:sz w:val="24"/>
        </w:rPr>
        <w:t xml:space="preserve">the resurrection of damnation." </w:t>
      </w:r>
      <w:r>
        <w:rPr>
          <w:rFonts w:eastAsia="Times New Roman"/>
          <w:color w:val="000000"/>
          <w:spacing w:val="-1"/>
          <w:sz w:val="24"/>
        </w:rPr>
        <w:t>John 5:28, 29.</w:t>
      </w:r>
    </w:p>
    <w:p w14:paraId="217071FA" w14:textId="77777777" w:rsidR="002F40FA" w:rsidRDefault="00EA067A">
      <w:pPr>
        <w:spacing w:before="120" w:line="276" w:lineRule="exact"/>
        <w:ind w:firstLine="720"/>
        <w:textAlignment w:val="baseline"/>
        <w:rPr>
          <w:rFonts w:eastAsia="Times New Roman"/>
          <w:b/>
          <w:color w:val="000000"/>
          <w:sz w:val="24"/>
        </w:rPr>
      </w:pPr>
      <w:r>
        <w:rPr>
          <w:rFonts w:eastAsia="Times New Roman"/>
          <w:b/>
          <w:color w:val="000000"/>
          <w:sz w:val="24"/>
        </w:rPr>
        <w:lastRenderedPageBreak/>
        <w:t xml:space="preserve">When will the resurrection of the just occur? </w:t>
      </w:r>
      <w:r>
        <w:rPr>
          <w:rFonts w:eastAsia="Times New Roman"/>
          <w:color w:val="000000"/>
          <w:sz w:val="24"/>
        </w:rPr>
        <w:t xml:space="preserve">“For </w:t>
      </w:r>
      <w:r>
        <w:rPr>
          <w:rFonts w:eastAsia="Times New Roman"/>
          <w:i/>
          <w:color w:val="000000"/>
          <w:sz w:val="24"/>
        </w:rPr>
        <w:t xml:space="preserve">The Lord Himself shall descend from heaven with a shout, </w:t>
      </w:r>
      <w:r>
        <w:rPr>
          <w:rFonts w:eastAsia="Times New Roman"/>
          <w:color w:val="000000"/>
          <w:sz w:val="24"/>
        </w:rPr>
        <w:t xml:space="preserve">with the voice of the arch-angel, and with the trump of God: </w:t>
      </w:r>
      <w:r>
        <w:rPr>
          <w:rFonts w:eastAsia="Times New Roman"/>
          <w:i/>
          <w:color w:val="000000"/>
          <w:sz w:val="24"/>
        </w:rPr>
        <w:t xml:space="preserve">and the dead in Christ shall rise first." </w:t>
      </w:r>
      <w:r>
        <w:rPr>
          <w:rFonts w:eastAsia="Times New Roman"/>
          <w:color w:val="000000"/>
          <w:sz w:val="24"/>
        </w:rPr>
        <w:t>1 Thessalonians 4:16. (See also 1 Corinthians 15:23.)</w:t>
      </w:r>
    </w:p>
    <w:p w14:paraId="217071FB" w14:textId="77777777" w:rsidR="002F40FA" w:rsidRDefault="00EA067A">
      <w:pPr>
        <w:spacing w:before="120" w:line="276" w:lineRule="exact"/>
        <w:ind w:right="720" w:firstLine="720"/>
        <w:textAlignment w:val="baseline"/>
        <w:rPr>
          <w:rFonts w:eastAsia="Times New Roman"/>
          <w:b/>
          <w:color w:val="000000"/>
          <w:sz w:val="24"/>
        </w:rPr>
      </w:pPr>
      <w:r>
        <w:rPr>
          <w:rFonts w:eastAsia="Times New Roman"/>
          <w:b/>
          <w:color w:val="000000"/>
          <w:sz w:val="24"/>
        </w:rPr>
        <w:t xml:space="preserve">When are the righteous to receive their final reward? </w:t>
      </w:r>
      <w:r>
        <w:rPr>
          <w:rFonts w:eastAsia="Times New Roman"/>
          <w:color w:val="000000"/>
          <w:sz w:val="24"/>
        </w:rPr>
        <w:t xml:space="preserve">“For thou shalt be recompensed </w:t>
      </w:r>
      <w:r>
        <w:rPr>
          <w:rFonts w:eastAsia="Times New Roman"/>
          <w:i/>
          <w:color w:val="000000"/>
          <w:sz w:val="24"/>
        </w:rPr>
        <w:t xml:space="preserve">at the resurrection of the just." </w:t>
      </w:r>
      <w:r>
        <w:rPr>
          <w:rFonts w:eastAsia="Times New Roman"/>
          <w:color w:val="000000"/>
          <w:sz w:val="24"/>
        </w:rPr>
        <w:t>Luke 14:14.</w:t>
      </w:r>
    </w:p>
    <w:p w14:paraId="217071FC" w14:textId="77777777" w:rsidR="002F40FA" w:rsidRDefault="00EA067A">
      <w:pPr>
        <w:spacing w:before="125" w:line="275" w:lineRule="exact"/>
        <w:ind w:firstLine="720"/>
        <w:textAlignment w:val="baseline"/>
        <w:rPr>
          <w:rFonts w:eastAsia="Times New Roman"/>
          <w:b/>
          <w:color w:val="000000"/>
          <w:sz w:val="24"/>
        </w:rPr>
      </w:pPr>
      <w:r>
        <w:rPr>
          <w:rFonts w:eastAsia="Times New Roman"/>
          <w:b/>
          <w:color w:val="000000"/>
          <w:sz w:val="24"/>
        </w:rPr>
        <w:t xml:space="preserve">How did the Psalmist describe that moment when he comes to life and leaves the grave? </w:t>
      </w:r>
      <w:r>
        <w:rPr>
          <w:rFonts w:eastAsia="Times New Roman"/>
          <w:color w:val="000000"/>
          <w:sz w:val="24"/>
        </w:rPr>
        <w:t xml:space="preserve">“As for me, I will behold thy face in righteousness: I shall be satisfied, </w:t>
      </w:r>
      <w:r>
        <w:rPr>
          <w:rFonts w:eastAsia="Times New Roman"/>
          <w:i/>
          <w:color w:val="000000"/>
          <w:sz w:val="24"/>
        </w:rPr>
        <w:t xml:space="preserve">when I awake, with thy likeness." </w:t>
      </w:r>
      <w:r>
        <w:rPr>
          <w:rFonts w:eastAsia="Times New Roman"/>
          <w:color w:val="000000"/>
          <w:sz w:val="24"/>
        </w:rPr>
        <w:t>Psalm 17:15.</w:t>
      </w:r>
    </w:p>
    <w:p w14:paraId="217071FD" w14:textId="77777777" w:rsidR="002F40FA" w:rsidRDefault="00EA067A">
      <w:pPr>
        <w:spacing w:before="120" w:line="276" w:lineRule="exact"/>
        <w:ind w:firstLine="720"/>
        <w:textAlignment w:val="baseline"/>
        <w:rPr>
          <w:rFonts w:eastAsia="Times New Roman"/>
          <w:b/>
          <w:color w:val="000000"/>
          <w:sz w:val="24"/>
        </w:rPr>
      </w:pPr>
      <w:r>
        <w:rPr>
          <w:rFonts w:eastAsia="Times New Roman"/>
          <w:b/>
          <w:color w:val="000000"/>
          <w:sz w:val="24"/>
        </w:rPr>
        <w:t xml:space="preserve">Will our resurrection bodies be like our present bodies? </w:t>
      </w:r>
      <w:r>
        <w:rPr>
          <w:rFonts w:eastAsia="Times New Roman"/>
          <w:color w:val="000000"/>
          <w:sz w:val="24"/>
        </w:rPr>
        <w:t xml:space="preserve">“So also is the resurrection of the dead. It is sown in </w:t>
      </w:r>
      <w:r>
        <w:rPr>
          <w:rFonts w:eastAsia="Times New Roman"/>
          <w:i/>
          <w:color w:val="000000"/>
          <w:sz w:val="24"/>
        </w:rPr>
        <w:t xml:space="preserve">corruption; </w:t>
      </w:r>
      <w:r>
        <w:rPr>
          <w:rFonts w:eastAsia="Times New Roman"/>
          <w:color w:val="000000"/>
          <w:sz w:val="24"/>
        </w:rPr>
        <w:t xml:space="preserve">it is raised in </w:t>
      </w:r>
      <w:r>
        <w:rPr>
          <w:rFonts w:eastAsia="Times New Roman"/>
          <w:i/>
          <w:color w:val="000000"/>
          <w:sz w:val="24"/>
        </w:rPr>
        <w:t xml:space="preserve">incorruption: </w:t>
      </w:r>
      <w:r>
        <w:rPr>
          <w:rFonts w:eastAsia="Times New Roman"/>
          <w:color w:val="000000"/>
          <w:sz w:val="24"/>
        </w:rPr>
        <w:t xml:space="preserve">it is sown in </w:t>
      </w:r>
      <w:r>
        <w:rPr>
          <w:rFonts w:eastAsia="Times New Roman"/>
          <w:i/>
          <w:color w:val="000000"/>
          <w:sz w:val="24"/>
        </w:rPr>
        <w:t xml:space="preserve">dishonour; </w:t>
      </w:r>
      <w:r>
        <w:rPr>
          <w:rFonts w:eastAsia="Times New Roman"/>
          <w:color w:val="000000"/>
          <w:sz w:val="24"/>
        </w:rPr>
        <w:t xml:space="preserve">it is raised in </w:t>
      </w:r>
      <w:r>
        <w:rPr>
          <w:rFonts w:eastAsia="Times New Roman"/>
          <w:i/>
          <w:color w:val="000000"/>
          <w:sz w:val="24"/>
        </w:rPr>
        <w:t xml:space="preserve">glory: </w:t>
      </w:r>
      <w:r>
        <w:rPr>
          <w:rFonts w:eastAsia="Times New Roman"/>
          <w:color w:val="000000"/>
          <w:sz w:val="24"/>
        </w:rPr>
        <w:t xml:space="preserve">it is sown in </w:t>
      </w:r>
      <w:r>
        <w:rPr>
          <w:rFonts w:eastAsia="Times New Roman"/>
          <w:i/>
          <w:color w:val="000000"/>
          <w:sz w:val="24"/>
        </w:rPr>
        <w:t xml:space="preserve">weakness,. </w:t>
      </w:r>
      <w:r>
        <w:rPr>
          <w:rFonts w:eastAsia="Times New Roman"/>
          <w:color w:val="000000"/>
          <w:sz w:val="24"/>
        </w:rPr>
        <w:t xml:space="preserve">it is raised in </w:t>
      </w:r>
      <w:r>
        <w:rPr>
          <w:rFonts w:eastAsia="Times New Roman"/>
          <w:i/>
          <w:color w:val="000000"/>
          <w:sz w:val="24"/>
        </w:rPr>
        <w:t xml:space="preserve">power: </w:t>
      </w:r>
      <w:r>
        <w:rPr>
          <w:rFonts w:eastAsia="Times New Roman"/>
          <w:color w:val="000000"/>
          <w:sz w:val="24"/>
        </w:rPr>
        <w:t xml:space="preserve">it is sown a </w:t>
      </w:r>
      <w:r>
        <w:rPr>
          <w:rFonts w:eastAsia="Times New Roman"/>
          <w:i/>
          <w:color w:val="000000"/>
          <w:sz w:val="24"/>
        </w:rPr>
        <w:t xml:space="preserve">natural body; </w:t>
      </w:r>
      <w:r>
        <w:rPr>
          <w:rFonts w:eastAsia="Times New Roman"/>
          <w:color w:val="000000"/>
          <w:sz w:val="24"/>
        </w:rPr>
        <w:t xml:space="preserve">it is raised a </w:t>
      </w:r>
      <w:r>
        <w:rPr>
          <w:rFonts w:eastAsia="Times New Roman"/>
          <w:i/>
          <w:color w:val="000000"/>
          <w:sz w:val="24"/>
        </w:rPr>
        <w:t xml:space="preserve">spiritual body." </w:t>
      </w:r>
      <w:r>
        <w:rPr>
          <w:rFonts w:eastAsia="Times New Roman"/>
          <w:color w:val="000000"/>
          <w:sz w:val="24"/>
        </w:rPr>
        <w:t>1 Corinthians 15:42-44.</w:t>
      </w:r>
    </w:p>
    <w:p w14:paraId="217071FE" w14:textId="77777777" w:rsidR="002F40FA" w:rsidRDefault="00EA067A">
      <w:pPr>
        <w:spacing w:before="118" w:line="276" w:lineRule="exact"/>
        <w:ind w:firstLine="720"/>
        <w:textAlignment w:val="baseline"/>
        <w:rPr>
          <w:rFonts w:eastAsia="Times New Roman"/>
          <w:b/>
          <w:color w:val="000000"/>
          <w:sz w:val="24"/>
        </w:rPr>
      </w:pPr>
      <w:r>
        <w:rPr>
          <w:rFonts w:eastAsia="Times New Roman"/>
          <w:b/>
          <w:color w:val="000000"/>
          <w:sz w:val="24"/>
        </w:rPr>
        <w:t xml:space="preserve">After whose body will these resurrected ones be fashioned like unto? </w:t>
      </w:r>
      <w:r>
        <w:rPr>
          <w:rFonts w:eastAsia="Times New Roman"/>
          <w:color w:val="000000"/>
          <w:sz w:val="24"/>
        </w:rPr>
        <w:t xml:space="preserve">“We look for the Saviour, the Lord Jesus Christ: who shall change our vile body, that it may be fashioned </w:t>
      </w:r>
      <w:r>
        <w:rPr>
          <w:rFonts w:eastAsia="Times New Roman"/>
          <w:i/>
          <w:color w:val="000000"/>
          <w:sz w:val="24"/>
        </w:rPr>
        <w:t xml:space="preserve">like unto His glorious body." </w:t>
      </w:r>
      <w:r>
        <w:rPr>
          <w:rFonts w:eastAsia="Times New Roman"/>
          <w:color w:val="000000"/>
          <w:sz w:val="24"/>
        </w:rPr>
        <w:t>Philippians 3:20, 21.</w:t>
      </w:r>
    </w:p>
    <w:p w14:paraId="217071FF" w14:textId="77777777" w:rsidR="002F40FA" w:rsidRDefault="00EA067A" w:rsidP="007E219C">
      <w:pPr>
        <w:spacing w:before="120" w:line="276" w:lineRule="exact"/>
        <w:ind w:firstLine="720"/>
        <w:jc w:val="both"/>
        <w:textAlignment w:val="baseline"/>
        <w:rPr>
          <w:rFonts w:eastAsia="Times New Roman"/>
          <w:b/>
          <w:color w:val="000000"/>
          <w:sz w:val="24"/>
        </w:rPr>
      </w:pPr>
      <w:r>
        <w:rPr>
          <w:rFonts w:eastAsia="Times New Roman"/>
          <w:b/>
          <w:color w:val="000000"/>
          <w:sz w:val="24"/>
        </w:rPr>
        <w:t xml:space="preserve">In what words is the ultimate triumph over death and the grave expressed? </w:t>
      </w:r>
      <w:r>
        <w:rPr>
          <w:rFonts w:eastAsia="Times New Roman"/>
          <w:color w:val="000000"/>
          <w:sz w:val="24"/>
        </w:rPr>
        <w:t>"O death, where is thy sting? O grave, where is thy victory?" 1 Corinthians 15:55.</w:t>
      </w:r>
    </w:p>
    <w:p w14:paraId="21707200" w14:textId="77777777" w:rsidR="002F40FA" w:rsidRDefault="00EA067A" w:rsidP="007E219C">
      <w:pPr>
        <w:spacing w:line="275" w:lineRule="exact"/>
        <w:jc w:val="right"/>
        <w:textAlignment w:val="baseline"/>
        <w:rPr>
          <w:rFonts w:eastAsia="Times New Roman"/>
          <w:color w:val="000000"/>
          <w:spacing w:val="17"/>
          <w:sz w:val="24"/>
        </w:rPr>
      </w:pPr>
      <w:r>
        <w:rPr>
          <w:rFonts w:eastAsia="Times New Roman"/>
          <w:color w:val="000000"/>
          <w:spacing w:val="17"/>
          <w:sz w:val="24"/>
        </w:rPr>
        <w:t>216</w:t>
      </w:r>
    </w:p>
    <w:p w14:paraId="21707201" w14:textId="77777777" w:rsidR="002F40FA" w:rsidRDefault="00EA067A">
      <w:pPr>
        <w:spacing w:line="275" w:lineRule="exact"/>
        <w:ind w:right="72" w:firstLine="720"/>
        <w:textAlignment w:val="baseline"/>
        <w:rPr>
          <w:rFonts w:eastAsia="Times New Roman"/>
          <w:b/>
          <w:color w:val="000000"/>
          <w:sz w:val="24"/>
        </w:rPr>
      </w:pPr>
      <w:r>
        <w:rPr>
          <w:rFonts w:eastAsia="Times New Roman"/>
          <w:b/>
          <w:color w:val="000000"/>
          <w:sz w:val="24"/>
        </w:rPr>
        <w:t xml:space="preserve">How long will the righteous live? </w:t>
      </w:r>
      <w:r>
        <w:rPr>
          <w:rFonts w:eastAsia="Times New Roman"/>
          <w:i/>
          <w:color w:val="000000"/>
          <w:sz w:val="24"/>
        </w:rPr>
        <w:t xml:space="preserve">“Neither can they die any more: </w:t>
      </w:r>
      <w:r>
        <w:rPr>
          <w:rFonts w:eastAsia="Times New Roman"/>
          <w:color w:val="000000"/>
          <w:sz w:val="24"/>
        </w:rPr>
        <w:t>for they are equal unto the angels; and are the children of God, being the children of the resurrection." Luke 20:36.</w:t>
      </w:r>
    </w:p>
    <w:p w14:paraId="21707202" w14:textId="77777777" w:rsidR="002F40FA" w:rsidRDefault="00EA067A">
      <w:pPr>
        <w:spacing w:before="125" w:line="275" w:lineRule="exact"/>
        <w:ind w:right="72" w:firstLine="720"/>
        <w:textAlignment w:val="baseline"/>
        <w:rPr>
          <w:rFonts w:eastAsia="Times New Roman"/>
          <w:b/>
          <w:color w:val="000000"/>
          <w:spacing w:val="-2"/>
          <w:sz w:val="24"/>
        </w:rPr>
      </w:pPr>
      <w:r>
        <w:rPr>
          <w:rFonts w:eastAsia="Times New Roman"/>
          <w:b/>
          <w:color w:val="000000"/>
          <w:spacing w:val="-2"/>
          <w:sz w:val="24"/>
        </w:rPr>
        <w:t xml:space="preserve">How long does the other class wait after the first resurrection before they are raised? </w:t>
      </w:r>
      <w:r>
        <w:rPr>
          <w:rFonts w:eastAsia="Times New Roman"/>
          <w:color w:val="000000"/>
          <w:spacing w:val="-2"/>
          <w:sz w:val="24"/>
        </w:rPr>
        <w:t xml:space="preserve">“And they [ the righteous] lived and reigned with Christ a </w:t>
      </w:r>
      <w:r>
        <w:rPr>
          <w:rFonts w:eastAsia="Times New Roman"/>
          <w:i/>
          <w:color w:val="000000"/>
          <w:spacing w:val="-2"/>
          <w:sz w:val="24"/>
        </w:rPr>
        <w:t xml:space="preserve">thousand years. But the rest of the dead lived not again until the thousand years were finished." </w:t>
      </w:r>
      <w:r>
        <w:rPr>
          <w:rFonts w:eastAsia="Times New Roman"/>
          <w:color w:val="000000"/>
          <w:spacing w:val="-2"/>
          <w:sz w:val="24"/>
        </w:rPr>
        <w:t>Rev. 20:4, 5.</w:t>
      </w:r>
    </w:p>
    <w:p w14:paraId="21707203" w14:textId="77777777" w:rsidR="002F40FA" w:rsidRDefault="00EA067A">
      <w:pPr>
        <w:spacing w:before="122" w:line="275" w:lineRule="exact"/>
        <w:ind w:right="72" w:firstLine="720"/>
        <w:textAlignment w:val="baseline"/>
        <w:rPr>
          <w:rFonts w:eastAsia="Times New Roman"/>
          <w:b/>
          <w:color w:val="000000"/>
          <w:sz w:val="24"/>
        </w:rPr>
      </w:pPr>
      <w:r>
        <w:rPr>
          <w:rFonts w:eastAsia="Times New Roman"/>
          <w:b/>
          <w:color w:val="000000"/>
          <w:sz w:val="24"/>
        </w:rPr>
        <w:t xml:space="preserve">What is to be their fate? </w:t>
      </w:r>
      <w:r>
        <w:rPr>
          <w:rFonts w:eastAsia="Times New Roman"/>
          <w:color w:val="000000"/>
          <w:sz w:val="24"/>
        </w:rPr>
        <w:t xml:space="preserve">“And fire came down from heaven and </w:t>
      </w:r>
      <w:r>
        <w:rPr>
          <w:rFonts w:eastAsia="Times New Roman"/>
          <w:i/>
          <w:color w:val="000000"/>
          <w:sz w:val="24"/>
        </w:rPr>
        <w:t xml:space="preserve">devoured them." </w:t>
      </w:r>
      <w:r>
        <w:rPr>
          <w:rFonts w:eastAsia="Times New Roman"/>
          <w:color w:val="000000"/>
          <w:sz w:val="24"/>
        </w:rPr>
        <w:t>Verse 9.</w:t>
      </w:r>
    </w:p>
    <w:p w14:paraId="21707204" w14:textId="77777777" w:rsidR="002F40FA" w:rsidRDefault="00EA067A">
      <w:pPr>
        <w:spacing w:before="124" w:line="275" w:lineRule="exact"/>
        <w:ind w:right="72" w:firstLine="720"/>
        <w:textAlignment w:val="baseline"/>
        <w:rPr>
          <w:rFonts w:eastAsia="Times New Roman"/>
          <w:b/>
          <w:color w:val="000000"/>
          <w:sz w:val="24"/>
        </w:rPr>
      </w:pPr>
      <w:r>
        <w:rPr>
          <w:rFonts w:eastAsia="Times New Roman"/>
          <w:b/>
          <w:color w:val="000000"/>
          <w:sz w:val="24"/>
        </w:rPr>
        <w:t xml:space="preserve">Who are to share this fate? </w:t>
      </w:r>
      <w:r>
        <w:rPr>
          <w:rFonts w:eastAsia="Times New Roman"/>
          <w:color w:val="000000"/>
          <w:sz w:val="24"/>
        </w:rPr>
        <w:t xml:space="preserve">“But the </w:t>
      </w:r>
      <w:r>
        <w:rPr>
          <w:rFonts w:eastAsia="Times New Roman"/>
          <w:i/>
          <w:color w:val="000000"/>
          <w:sz w:val="24"/>
        </w:rPr>
        <w:t xml:space="preserve">fearful, </w:t>
      </w:r>
      <w:r>
        <w:rPr>
          <w:rFonts w:eastAsia="Times New Roman"/>
          <w:color w:val="000000"/>
          <w:sz w:val="24"/>
        </w:rPr>
        <w:t xml:space="preserve">and </w:t>
      </w:r>
      <w:r>
        <w:rPr>
          <w:rFonts w:eastAsia="Times New Roman"/>
          <w:i/>
          <w:color w:val="000000"/>
          <w:sz w:val="24"/>
        </w:rPr>
        <w:t xml:space="preserve">unbelieving, </w:t>
      </w:r>
      <w:r>
        <w:rPr>
          <w:rFonts w:eastAsia="Times New Roman"/>
          <w:color w:val="000000"/>
          <w:sz w:val="24"/>
        </w:rPr>
        <w:t xml:space="preserve">and the </w:t>
      </w:r>
      <w:r>
        <w:rPr>
          <w:rFonts w:eastAsia="Times New Roman"/>
          <w:i/>
          <w:color w:val="000000"/>
          <w:sz w:val="24"/>
        </w:rPr>
        <w:t xml:space="preserve">abominable, </w:t>
      </w:r>
      <w:r>
        <w:rPr>
          <w:rFonts w:eastAsia="Times New Roman"/>
          <w:color w:val="000000"/>
          <w:sz w:val="24"/>
        </w:rPr>
        <w:t xml:space="preserve">and </w:t>
      </w:r>
      <w:r>
        <w:rPr>
          <w:rFonts w:eastAsia="Times New Roman"/>
          <w:i/>
          <w:color w:val="000000"/>
          <w:sz w:val="24"/>
        </w:rPr>
        <w:t xml:space="preserve">murderers, </w:t>
      </w:r>
      <w:r>
        <w:rPr>
          <w:rFonts w:eastAsia="Times New Roman"/>
          <w:color w:val="000000"/>
          <w:sz w:val="24"/>
        </w:rPr>
        <w:t xml:space="preserve">and </w:t>
      </w:r>
      <w:r>
        <w:rPr>
          <w:rFonts w:eastAsia="Times New Roman"/>
          <w:i/>
          <w:color w:val="000000"/>
          <w:sz w:val="24"/>
        </w:rPr>
        <w:t xml:space="preserve">whoremongers, </w:t>
      </w:r>
      <w:r>
        <w:rPr>
          <w:rFonts w:eastAsia="Times New Roman"/>
          <w:color w:val="000000"/>
          <w:sz w:val="24"/>
        </w:rPr>
        <w:t xml:space="preserve">and </w:t>
      </w:r>
      <w:r>
        <w:rPr>
          <w:rFonts w:eastAsia="Times New Roman"/>
          <w:i/>
          <w:color w:val="000000"/>
          <w:sz w:val="24"/>
        </w:rPr>
        <w:t xml:space="preserve">sorcerers, </w:t>
      </w:r>
      <w:r>
        <w:rPr>
          <w:rFonts w:eastAsia="Times New Roman"/>
          <w:color w:val="000000"/>
          <w:sz w:val="24"/>
        </w:rPr>
        <w:t xml:space="preserve">and </w:t>
      </w:r>
      <w:r>
        <w:rPr>
          <w:rFonts w:eastAsia="Times New Roman"/>
          <w:i/>
          <w:color w:val="000000"/>
          <w:sz w:val="24"/>
        </w:rPr>
        <w:t xml:space="preserve">idolaters, </w:t>
      </w:r>
      <w:r>
        <w:rPr>
          <w:rFonts w:eastAsia="Times New Roman"/>
          <w:color w:val="000000"/>
          <w:sz w:val="24"/>
        </w:rPr>
        <w:t xml:space="preserve">and </w:t>
      </w:r>
      <w:r>
        <w:rPr>
          <w:rFonts w:eastAsia="Times New Roman"/>
          <w:i/>
          <w:color w:val="000000"/>
          <w:sz w:val="24"/>
        </w:rPr>
        <w:t xml:space="preserve">all liars, </w:t>
      </w:r>
      <w:r>
        <w:rPr>
          <w:rFonts w:eastAsia="Times New Roman"/>
          <w:color w:val="000000"/>
          <w:sz w:val="24"/>
        </w:rPr>
        <w:t>shall have their part in the lake which burneth with fire and brimstone: which is the second death." Rev. 21:8.</w:t>
      </w:r>
    </w:p>
    <w:p w14:paraId="21707205" w14:textId="77777777" w:rsidR="002F40FA" w:rsidRDefault="00EA067A">
      <w:pPr>
        <w:spacing w:before="122" w:line="275" w:lineRule="exact"/>
        <w:ind w:right="432" w:firstLine="720"/>
        <w:textAlignment w:val="baseline"/>
        <w:rPr>
          <w:rFonts w:eastAsia="Times New Roman"/>
          <w:b/>
          <w:color w:val="000000"/>
          <w:sz w:val="24"/>
        </w:rPr>
      </w:pPr>
      <w:r>
        <w:rPr>
          <w:rFonts w:eastAsia="Times New Roman"/>
          <w:b/>
          <w:color w:val="000000"/>
          <w:sz w:val="24"/>
        </w:rPr>
        <w:t xml:space="preserve">What is the last enemy that will be destroyed? </w:t>
      </w:r>
      <w:r>
        <w:rPr>
          <w:rFonts w:eastAsia="Times New Roman"/>
          <w:color w:val="000000"/>
          <w:sz w:val="24"/>
        </w:rPr>
        <w:t xml:space="preserve">“The last enemy that shall be destroyed is </w:t>
      </w:r>
      <w:r>
        <w:rPr>
          <w:rFonts w:eastAsia="Times New Roman"/>
          <w:i/>
          <w:color w:val="000000"/>
          <w:sz w:val="24"/>
        </w:rPr>
        <w:t xml:space="preserve">death." </w:t>
      </w:r>
      <w:r>
        <w:rPr>
          <w:rFonts w:eastAsia="Times New Roman"/>
          <w:color w:val="000000"/>
          <w:sz w:val="24"/>
        </w:rPr>
        <w:t>1 Corinthians 15:26. (See Revelation 20:13, 14.)</w:t>
      </w:r>
    </w:p>
    <w:p w14:paraId="21707206" w14:textId="77777777" w:rsidR="002F40FA" w:rsidRDefault="00EA067A">
      <w:pPr>
        <w:spacing w:before="243" w:line="300" w:lineRule="exact"/>
        <w:ind w:right="72"/>
        <w:jc w:val="center"/>
        <w:textAlignment w:val="baseline"/>
        <w:rPr>
          <w:rFonts w:ascii="Arial" w:eastAsia="Arial" w:hAnsi="Arial"/>
          <w:b/>
          <w:color w:val="000000"/>
          <w:spacing w:val="-1"/>
          <w:sz w:val="26"/>
        </w:rPr>
      </w:pPr>
      <w:r>
        <w:rPr>
          <w:rFonts w:ascii="Arial" w:eastAsia="Arial" w:hAnsi="Arial"/>
          <w:b/>
          <w:color w:val="000000"/>
          <w:spacing w:val="-1"/>
          <w:sz w:val="26"/>
        </w:rPr>
        <w:t>Chapter 106</w:t>
      </w:r>
    </w:p>
    <w:p w14:paraId="21707207" w14:textId="77777777" w:rsidR="002F40FA" w:rsidRPr="00D26BC8" w:rsidRDefault="00D26BC8" w:rsidP="00D26BC8">
      <w:pPr>
        <w:pStyle w:val="Heading2"/>
      </w:pPr>
      <w:r w:rsidRPr="00D26BC8">
        <w:t xml:space="preserve">106 </w:t>
      </w:r>
      <w:r w:rsidR="00EA067A" w:rsidRPr="00D26BC8">
        <w:t>Fate of the Transgressor</w:t>
      </w:r>
    </w:p>
    <w:p w14:paraId="21707208" w14:textId="77777777" w:rsidR="002F40FA" w:rsidRDefault="00EA067A">
      <w:pPr>
        <w:spacing w:before="192" w:line="275" w:lineRule="exact"/>
        <w:ind w:right="72" w:firstLine="720"/>
        <w:textAlignment w:val="baseline"/>
        <w:rPr>
          <w:rFonts w:eastAsia="Times New Roman"/>
          <w:b/>
          <w:color w:val="000000"/>
          <w:sz w:val="24"/>
        </w:rPr>
      </w:pPr>
      <w:r>
        <w:rPr>
          <w:rFonts w:eastAsia="Times New Roman"/>
          <w:b/>
          <w:color w:val="000000"/>
          <w:sz w:val="24"/>
        </w:rPr>
        <w:t xml:space="preserve">Regarding the wicked, what question does Peter ask? </w:t>
      </w:r>
      <w:r>
        <w:rPr>
          <w:rFonts w:eastAsia="Times New Roman"/>
          <w:color w:val="000000"/>
          <w:sz w:val="24"/>
        </w:rPr>
        <w:t xml:space="preserve">“For the time is come that judgment must begin at the house of God; and if it first begin at us, </w:t>
      </w:r>
      <w:r>
        <w:rPr>
          <w:rFonts w:eastAsia="Times New Roman"/>
          <w:i/>
          <w:color w:val="000000"/>
          <w:sz w:val="24"/>
        </w:rPr>
        <w:t xml:space="preserve">what shall the end be of them that obey not the gospel of God?" </w:t>
      </w:r>
      <w:r>
        <w:rPr>
          <w:rFonts w:eastAsia="Times New Roman"/>
          <w:color w:val="000000"/>
          <w:sz w:val="24"/>
        </w:rPr>
        <w:t>1 Peter 4:17.</w:t>
      </w:r>
    </w:p>
    <w:p w14:paraId="21707209" w14:textId="77777777" w:rsidR="002F40FA" w:rsidRDefault="00EA067A">
      <w:pPr>
        <w:spacing w:before="122" w:line="275" w:lineRule="exact"/>
        <w:ind w:right="288" w:firstLine="720"/>
        <w:textAlignment w:val="baseline"/>
        <w:rPr>
          <w:rFonts w:eastAsia="Times New Roman"/>
          <w:b/>
          <w:color w:val="000000"/>
          <w:sz w:val="24"/>
        </w:rPr>
      </w:pPr>
      <w:r>
        <w:rPr>
          <w:rFonts w:eastAsia="Times New Roman"/>
          <w:b/>
          <w:color w:val="000000"/>
          <w:sz w:val="24"/>
        </w:rPr>
        <w:t xml:space="preserve">What does Paul say is the wages of sin? </w:t>
      </w:r>
      <w:r>
        <w:rPr>
          <w:rFonts w:eastAsia="Times New Roman"/>
          <w:color w:val="000000"/>
          <w:sz w:val="24"/>
        </w:rPr>
        <w:t>“For the wages of sin is death." Rom. 6:23 (Eze. 18:4).</w:t>
      </w:r>
    </w:p>
    <w:p w14:paraId="2170720A" w14:textId="77777777" w:rsidR="002F40FA" w:rsidRDefault="00EA067A">
      <w:pPr>
        <w:spacing w:before="119" w:line="230" w:lineRule="exact"/>
        <w:ind w:left="720" w:right="72"/>
        <w:textAlignment w:val="baseline"/>
        <w:rPr>
          <w:rFonts w:eastAsia="Times New Roman"/>
          <w:color w:val="000000"/>
        </w:rPr>
      </w:pPr>
      <w:r>
        <w:rPr>
          <w:rFonts w:eastAsia="Times New Roman"/>
          <w:color w:val="000000"/>
        </w:rPr>
        <w:t xml:space="preserve">NOTE. - Die. - To cease to live; to expire; to decease; to perish. - </w:t>
      </w:r>
      <w:r>
        <w:rPr>
          <w:rFonts w:eastAsia="Times New Roman"/>
          <w:i/>
          <w:color w:val="000000"/>
        </w:rPr>
        <w:t>Webster.</w:t>
      </w:r>
    </w:p>
    <w:p w14:paraId="2170720B" w14:textId="77777777" w:rsidR="002F40FA" w:rsidRDefault="00EA067A">
      <w:pPr>
        <w:spacing w:before="122" w:line="275" w:lineRule="exact"/>
        <w:ind w:right="72" w:firstLine="720"/>
        <w:textAlignment w:val="baseline"/>
        <w:rPr>
          <w:rFonts w:eastAsia="Times New Roman"/>
          <w:b/>
          <w:color w:val="000000"/>
          <w:sz w:val="24"/>
        </w:rPr>
      </w:pPr>
      <w:r>
        <w:rPr>
          <w:rFonts w:eastAsia="Times New Roman"/>
          <w:b/>
          <w:color w:val="000000"/>
          <w:sz w:val="24"/>
        </w:rPr>
        <w:t xml:space="preserve">What will be the character of this death? </w:t>
      </w:r>
      <w:r>
        <w:rPr>
          <w:rFonts w:eastAsia="Times New Roman"/>
          <w:color w:val="000000"/>
          <w:sz w:val="24"/>
        </w:rPr>
        <w:t xml:space="preserve">“Who shall be punished with </w:t>
      </w:r>
      <w:r>
        <w:rPr>
          <w:rFonts w:eastAsia="Times New Roman"/>
          <w:i/>
          <w:color w:val="000000"/>
          <w:sz w:val="24"/>
        </w:rPr>
        <w:t xml:space="preserve">everlasting destruction </w:t>
      </w:r>
      <w:r>
        <w:rPr>
          <w:rFonts w:eastAsia="Times New Roman"/>
          <w:color w:val="000000"/>
          <w:sz w:val="24"/>
        </w:rPr>
        <w:t>from the presence of the Lord, and from the glory of His power." 2 Thess. 1:9 (Acts 3:23) (Matt. 10:28).</w:t>
      </w:r>
    </w:p>
    <w:p w14:paraId="2170720C" w14:textId="77777777" w:rsidR="002F40FA" w:rsidRDefault="00EA067A">
      <w:pPr>
        <w:spacing w:before="119" w:line="230" w:lineRule="exact"/>
        <w:ind w:left="720" w:right="72"/>
        <w:textAlignment w:val="baseline"/>
        <w:rPr>
          <w:rFonts w:eastAsia="Times New Roman"/>
          <w:color w:val="000000"/>
        </w:rPr>
      </w:pPr>
      <w:r>
        <w:rPr>
          <w:rFonts w:eastAsia="Times New Roman"/>
          <w:color w:val="000000"/>
        </w:rPr>
        <w:t xml:space="preserve">NOTE. - Destroy. - To kill; to slay; to ruin; to put an end to. - </w:t>
      </w:r>
      <w:r>
        <w:rPr>
          <w:rFonts w:eastAsia="Times New Roman"/>
          <w:i/>
          <w:color w:val="000000"/>
        </w:rPr>
        <w:t>Webster.</w:t>
      </w:r>
    </w:p>
    <w:p w14:paraId="2170720D" w14:textId="77777777" w:rsidR="002F40FA" w:rsidRDefault="00EA067A">
      <w:pPr>
        <w:spacing w:before="124" w:line="275" w:lineRule="exact"/>
        <w:ind w:right="72" w:firstLine="720"/>
        <w:textAlignment w:val="baseline"/>
        <w:rPr>
          <w:rFonts w:eastAsia="Times New Roman"/>
          <w:b/>
          <w:color w:val="000000"/>
          <w:spacing w:val="-3"/>
          <w:sz w:val="24"/>
        </w:rPr>
      </w:pPr>
      <w:r>
        <w:rPr>
          <w:rFonts w:eastAsia="Times New Roman"/>
          <w:b/>
          <w:color w:val="000000"/>
          <w:spacing w:val="-3"/>
          <w:sz w:val="24"/>
        </w:rPr>
        <w:lastRenderedPageBreak/>
        <w:t xml:space="preserve">What does the Saviour say will befall those who do not repent? </w:t>
      </w:r>
      <w:r>
        <w:rPr>
          <w:rFonts w:eastAsia="Times New Roman"/>
          <w:color w:val="000000"/>
          <w:spacing w:val="-3"/>
          <w:sz w:val="24"/>
        </w:rPr>
        <w:t xml:space="preserve">“I tell you, Nay; but, except ye repent, </w:t>
      </w:r>
      <w:r>
        <w:rPr>
          <w:rFonts w:eastAsia="Times New Roman"/>
          <w:i/>
          <w:color w:val="000000"/>
          <w:spacing w:val="-3"/>
          <w:sz w:val="24"/>
        </w:rPr>
        <w:t>ye shall all like wise perish.</w:t>
      </w:r>
      <w:r>
        <w:rPr>
          <w:rFonts w:eastAsia="Times New Roman"/>
          <w:color w:val="000000"/>
          <w:spacing w:val="-3"/>
          <w:sz w:val="24"/>
        </w:rPr>
        <w:t>" Luke 13:3 (1 Cor. 1:18) (Job 20:4-6).</w:t>
      </w:r>
    </w:p>
    <w:p w14:paraId="2170720E" w14:textId="77777777" w:rsidR="002F40FA" w:rsidRDefault="00EA067A">
      <w:pPr>
        <w:spacing w:before="119" w:line="230" w:lineRule="exact"/>
        <w:ind w:right="72" w:firstLine="720"/>
        <w:textAlignment w:val="baseline"/>
        <w:rPr>
          <w:rFonts w:eastAsia="Times New Roman"/>
          <w:color w:val="000000"/>
        </w:rPr>
      </w:pPr>
      <w:r>
        <w:rPr>
          <w:rFonts w:eastAsia="Times New Roman"/>
          <w:color w:val="000000"/>
        </w:rPr>
        <w:t xml:space="preserve">NOTE. - Perish.- To die; to lose life; to wither and decay; to be destroyed; to come to nothing; to be blotted from existence. - </w:t>
      </w:r>
      <w:r>
        <w:rPr>
          <w:rFonts w:eastAsia="Times New Roman"/>
          <w:i/>
          <w:color w:val="000000"/>
        </w:rPr>
        <w:t>Webster.</w:t>
      </w:r>
    </w:p>
    <w:p w14:paraId="2170720F" w14:textId="77777777" w:rsidR="002F40FA" w:rsidRDefault="00EA067A">
      <w:pPr>
        <w:spacing w:before="127" w:line="275" w:lineRule="exact"/>
        <w:ind w:right="288" w:firstLine="720"/>
        <w:textAlignment w:val="baseline"/>
        <w:rPr>
          <w:rFonts w:eastAsia="Times New Roman"/>
          <w:b/>
          <w:color w:val="000000"/>
          <w:sz w:val="24"/>
        </w:rPr>
      </w:pPr>
      <w:r>
        <w:rPr>
          <w:rFonts w:eastAsia="Times New Roman"/>
          <w:b/>
          <w:color w:val="000000"/>
          <w:sz w:val="24"/>
        </w:rPr>
        <w:t xml:space="preserve">In what condition does the apostle say they shall thus perish? </w:t>
      </w:r>
      <w:r>
        <w:rPr>
          <w:rFonts w:eastAsia="Times New Roman"/>
          <w:color w:val="000000"/>
          <w:sz w:val="24"/>
        </w:rPr>
        <w:t xml:space="preserve">“But these, as natural brute beasts, made to be taken and destroyed, speak evil of the things that they understand not; and shall </w:t>
      </w:r>
      <w:r>
        <w:rPr>
          <w:rFonts w:eastAsia="Times New Roman"/>
          <w:i/>
          <w:color w:val="000000"/>
          <w:sz w:val="24"/>
        </w:rPr>
        <w:t xml:space="preserve">utterly perish in their own corruption." </w:t>
      </w:r>
      <w:r>
        <w:rPr>
          <w:rFonts w:eastAsia="Times New Roman"/>
          <w:color w:val="000000"/>
          <w:sz w:val="24"/>
        </w:rPr>
        <w:t>2 Peter 2:12.</w:t>
      </w:r>
    </w:p>
    <w:p w14:paraId="21707210" w14:textId="77777777" w:rsidR="002F40FA" w:rsidRDefault="00EA067A">
      <w:pPr>
        <w:spacing w:before="120" w:line="275" w:lineRule="exact"/>
        <w:ind w:right="72" w:firstLine="720"/>
        <w:textAlignment w:val="baseline"/>
        <w:rPr>
          <w:rFonts w:eastAsia="Times New Roman"/>
          <w:b/>
          <w:color w:val="000000"/>
          <w:sz w:val="24"/>
        </w:rPr>
      </w:pPr>
      <w:r>
        <w:rPr>
          <w:rFonts w:eastAsia="Times New Roman"/>
          <w:b/>
          <w:color w:val="000000"/>
          <w:sz w:val="24"/>
        </w:rPr>
        <w:t xml:space="preserve">To what are the wicked in their punishment compared? </w:t>
      </w:r>
      <w:r>
        <w:rPr>
          <w:rFonts w:eastAsia="Times New Roman"/>
          <w:color w:val="000000"/>
          <w:sz w:val="24"/>
        </w:rPr>
        <w:t xml:space="preserve">“But the wicked shall perish, and the enemies of the lord shall be </w:t>
      </w:r>
      <w:r>
        <w:rPr>
          <w:rFonts w:eastAsia="Times New Roman"/>
          <w:i/>
          <w:color w:val="000000"/>
          <w:sz w:val="24"/>
        </w:rPr>
        <w:t xml:space="preserve">as the fat of lambs; they shall consume, into smoke shall they consume away." </w:t>
      </w:r>
      <w:r>
        <w:rPr>
          <w:rFonts w:eastAsia="Times New Roman"/>
          <w:color w:val="000000"/>
          <w:sz w:val="24"/>
        </w:rPr>
        <w:t>Ps. 37:20.</w:t>
      </w:r>
    </w:p>
    <w:p w14:paraId="21707211" w14:textId="77777777" w:rsidR="002F40FA" w:rsidRDefault="00EA067A">
      <w:pPr>
        <w:spacing w:before="120" w:line="230" w:lineRule="exact"/>
        <w:ind w:right="72" w:firstLine="720"/>
        <w:textAlignment w:val="baseline"/>
        <w:rPr>
          <w:rFonts w:eastAsia="Times New Roman"/>
          <w:color w:val="000000"/>
        </w:rPr>
      </w:pPr>
      <w:r>
        <w:rPr>
          <w:rFonts w:eastAsia="Times New Roman"/>
          <w:color w:val="000000"/>
        </w:rPr>
        <w:t xml:space="preserve">NOTE. - Consume. - To destroy by separating the parts of a thing by decomposition, as by fire, etc.; to bring to utter ruin; to exterminate. - </w:t>
      </w:r>
      <w:r>
        <w:rPr>
          <w:rFonts w:eastAsia="Times New Roman"/>
          <w:i/>
          <w:color w:val="000000"/>
        </w:rPr>
        <w:t>Webster.</w:t>
      </w:r>
    </w:p>
    <w:p w14:paraId="21707212" w14:textId="77777777" w:rsidR="0014002F" w:rsidRPr="0014002F" w:rsidRDefault="00EA067A" w:rsidP="0014002F">
      <w:pPr>
        <w:spacing w:before="120" w:line="275" w:lineRule="exact"/>
        <w:ind w:firstLine="720"/>
        <w:textAlignment w:val="baseline"/>
        <w:rPr>
          <w:rFonts w:eastAsia="Times New Roman"/>
          <w:b/>
          <w:color w:val="000000"/>
          <w:spacing w:val="-3"/>
          <w:sz w:val="24"/>
        </w:rPr>
      </w:pPr>
      <w:r>
        <w:rPr>
          <w:rFonts w:eastAsia="Times New Roman"/>
          <w:b/>
          <w:color w:val="000000"/>
          <w:spacing w:val="-3"/>
          <w:sz w:val="24"/>
        </w:rPr>
        <w:t xml:space="preserve">What will be the results of this punishment? </w:t>
      </w:r>
      <w:r>
        <w:rPr>
          <w:rFonts w:eastAsia="Times New Roman"/>
          <w:color w:val="000000"/>
          <w:spacing w:val="-3"/>
          <w:sz w:val="24"/>
        </w:rPr>
        <w:t xml:space="preserve">“As the whirlwind passeth, </w:t>
      </w:r>
      <w:r>
        <w:rPr>
          <w:rFonts w:eastAsia="Times New Roman"/>
          <w:i/>
          <w:color w:val="000000"/>
          <w:spacing w:val="-3"/>
          <w:sz w:val="24"/>
        </w:rPr>
        <w:t>so is the</w:t>
      </w:r>
      <w:r w:rsidR="0014002F">
        <w:rPr>
          <w:rFonts w:eastAsia="Times New Roman"/>
          <w:b/>
          <w:color w:val="000000"/>
          <w:spacing w:val="-3"/>
          <w:sz w:val="24"/>
        </w:rPr>
        <w:t xml:space="preserve"> </w:t>
      </w:r>
      <w:r>
        <w:rPr>
          <w:rFonts w:eastAsia="Times New Roman"/>
          <w:i/>
          <w:color w:val="000000"/>
          <w:sz w:val="24"/>
        </w:rPr>
        <w:t xml:space="preserve">wicked no more; </w:t>
      </w:r>
      <w:r>
        <w:rPr>
          <w:rFonts w:eastAsia="Times New Roman"/>
          <w:color w:val="000000"/>
          <w:sz w:val="24"/>
        </w:rPr>
        <w:t>but the righteous is an everlasting foundation." Prov. 10:25.</w:t>
      </w:r>
      <w:r w:rsidR="0014002F" w:rsidRPr="0014002F">
        <w:rPr>
          <w:rFonts w:eastAsia="Times New Roman"/>
          <w:color w:val="000000"/>
          <w:spacing w:val="17"/>
          <w:sz w:val="24"/>
        </w:rPr>
        <w:t xml:space="preserve"> </w:t>
      </w:r>
    </w:p>
    <w:p w14:paraId="21707213" w14:textId="77777777" w:rsidR="002F40FA" w:rsidRDefault="0014002F" w:rsidP="0014002F">
      <w:pPr>
        <w:spacing w:before="120" w:line="275" w:lineRule="exact"/>
        <w:ind w:firstLine="720"/>
        <w:jc w:val="right"/>
        <w:textAlignment w:val="baseline"/>
        <w:rPr>
          <w:rFonts w:eastAsia="Times New Roman"/>
          <w:color w:val="000000"/>
          <w:spacing w:val="17"/>
          <w:sz w:val="24"/>
        </w:rPr>
      </w:pPr>
      <w:r>
        <w:rPr>
          <w:rFonts w:eastAsia="Times New Roman"/>
          <w:color w:val="000000"/>
          <w:spacing w:val="17"/>
          <w:sz w:val="24"/>
        </w:rPr>
        <w:t>217</w:t>
      </w:r>
    </w:p>
    <w:p w14:paraId="21707214" w14:textId="77777777" w:rsidR="002F40FA" w:rsidRDefault="00EA067A">
      <w:pPr>
        <w:spacing w:before="115" w:line="276" w:lineRule="exact"/>
        <w:ind w:right="72" w:firstLine="720"/>
        <w:textAlignment w:val="baseline"/>
        <w:rPr>
          <w:rFonts w:eastAsia="Times New Roman"/>
          <w:b/>
          <w:color w:val="000000"/>
          <w:sz w:val="24"/>
        </w:rPr>
      </w:pPr>
      <w:r>
        <w:rPr>
          <w:rFonts w:eastAsia="Times New Roman"/>
          <w:b/>
          <w:color w:val="000000"/>
          <w:sz w:val="24"/>
        </w:rPr>
        <w:t xml:space="preserve">Will any part of them be left? </w:t>
      </w:r>
      <w:r>
        <w:rPr>
          <w:rFonts w:eastAsia="Times New Roman"/>
          <w:color w:val="000000"/>
          <w:sz w:val="24"/>
        </w:rPr>
        <w:t xml:space="preserve">“For, behold, the day cometh, that shall burn as an oven; and all the proud, yea, and all that do wickedly, shall be stubble; and the day that cometh shall burn them up, saith the lord of hosts, that it </w:t>
      </w:r>
      <w:r>
        <w:rPr>
          <w:rFonts w:eastAsia="Times New Roman"/>
          <w:i/>
          <w:color w:val="000000"/>
          <w:sz w:val="24"/>
        </w:rPr>
        <w:t xml:space="preserve">shall leave them neither root nor branch." </w:t>
      </w:r>
      <w:r>
        <w:rPr>
          <w:rFonts w:eastAsia="Times New Roman"/>
          <w:color w:val="000000"/>
          <w:sz w:val="24"/>
        </w:rPr>
        <w:t>Mal. 4:1.</w:t>
      </w:r>
    </w:p>
    <w:p w14:paraId="21707215" w14:textId="77777777" w:rsidR="002F40FA" w:rsidRDefault="00EA067A">
      <w:pPr>
        <w:spacing w:before="121" w:line="276" w:lineRule="exact"/>
        <w:ind w:right="216" w:firstLine="720"/>
        <w:textAlignment w:val="baseline"/>
        <w:rPr>
          <w:rFonts w:eastAsia="Times New Roman"/>
          <w:b/>
          <w:color w:val="000000"/>
          <w:sz w:val="24"/>
        </w:rPr>
      </w:pPr>
      <w:r>
        <w:rPr>
          <w:rFonts w:eastAsia="Times New Roman"/>
          <w:b/>
          <w:color w:val="000000"/>
          <w:sz w:val="24"/>
        </w:rPr>
        <w:t xml:space="preserve">What will then be their condition? </w:t>
      </w:r>
      <w:r>
        <w:rPr>
          <w:rFonts w:eastAsia="Times New Roman"/>
          <w:color w:val="000000"/>
          <w:sz w:val="24"/>
        </w:rPr>
        <w:t>“For as ye have drunk upon My holy mountain, so shall all the heathen drink continually; yea, they shall drink, and they shall swallow down, and they shall be as though they had not been." Obad. 1:16.</w:t>
      </w:r>
    </w:p>
    <w:p w14:paraId="21707216" w14:textId="77777777" w:rsidR="002F40FA" w:rsidRDefault="00EA067A">
      <w:pPr>
        <w:spacing w:before="118" w:line="276" w:lineRule="exact"/>
        <w:ind w:right="72" w:firstLine="720"/>
        <w:textAlignment w:val="baseline"/>
        <w:rPr>
          <w:rFonts w:eastAsia="Times New Roman"/>
          <w:b/>
          <w:color w:val="000000"/>
          <w:sz w:val="24"/>
        </w:rPr>
      </w:pPr>
      <w:r>
        <w:rPr>
          <w:rFonts w:eastAsia="Times New Roman"/>
          <w:b/>
          <w:color w:val="000000"/>
          <w:sz w:val="24"/>
        </w:rPr>
        <w:t xml:space="preserve">Where will the place of the wicked then be? </w:t>
      </w:r>
      <w:r>
        <w:rPr>
          <w:rFonts w:eastAsia="Times New Roman"/>
          <w:color w:val="000000"/>
          <w:sz w:val="24"/>
        </w:rPr>
        <w:t xml:space="preserve">“For yet a little while, and the wicked shall not be; yea, </w:t>
      </w:r>
      <w:r>
        <w:rPr>
          <w:rFonts w:eastAsia="Times New Roman"/>
          <w:i/>
          <w:color w:val="000000"/>
          <w:sz w:val="24"/>
        </w:rPr>
        <w:t xml:space="preserve">thou shalt diligently consider his place, and it shall not be." </w:t>
      </w:r>
      <w:r>
        <w:rPr>
          <w:rFonts w:eastAsia="Times New Roman"/>
          <w:color w:val="000000"/>
          <w:sz w:val="24"/>
        </w:rPr>
        <w:t>Ps. 37:10.</w:t>
      </w:r>
    </w:p>
    <w:p w14:paraId="21707217" w14:textId="77777777" w:rsidR="002F40FA" w:rsidRDefault="00EA067A">
      <w:pPr>
        <w:spacing w:before="119" w:line="230" w:lineRule="exact"/>
        <w:ind w:right="72" w:firstLine="720"/>
        <w:textAlignment w:val="baseline"/>
        <w:rPr>
          <w:rFonts w:eastAsia="Times New Roman"/>
          <w:color w:val="000000"/>
        </w:rPr>
      </w:pPr>
      <w:r>
        <w:rPr>
          <w:rFonts w:eastAsia="Times New Roman"/>
          <w:color w:val="000000"/>
        </w:rPr>
        <w:t>NOTE. - It would be difficult to keep the wicked in eternal torment without any place even, in which to exist.</w:t>
      </w:r>
    </w:p>
    <w:p w14:paraId="21707218" w14:textId="77777777" w:rsidR="002F40FA" w:rsidRDefault="00EA067A">
      <w:pPr>
        <w:spacing w:before="126" w:line="275" w:lineRule="exact"/>
        <w:ind w:right="72" w:firstLine="720"/>
        <w:textAlignment w:val="baseline"/>
        <w:rPr>
          <w:rFonts w:eastAsia="Times New Roman"/>
          <w:b/>
          <w:color w:val="000000"/>
          <w:sz w:val="24"/>
        </w:rPr>
      </w:pPr>
      <w:r>
        <w:rPr>
          <w:rFonts w:eastAsia="Times New Roman"/>
          <w:b/>
          <w:color w:val="000000"/>
          <w:sz w:val="24"/>
        </w:rPr>
        <w:t xml:space="preserve">The earth in its present condition is and has been the place of the wicked. Where will they receive their recompense, death, which is the wages of sin? </w:t>
      </w:r>
      <w:r>
        <w:rPr>
          <w:rFonts w:eastAsia="Times New Roman"/>
          <w:color w:val="000000"/>
          <w:sz w:val="24"/>
        </w:rPr>
        <w:t xml:space="preserve">“Behold, the righteous shall be recompensed </w:t>
      </w:r>
      <w:r>
        <w:rPr>
          <w:rFonts w:eastAsia="Times New Roman"/>
          <w:i/>
          <w:color w:val="000000"/>
          <w:sz w:val="24"/>
        </w:rPr>
        <w:t xml:space="preserve">in the earth; </w:t>
      </w:r>
      <w:r>
        <w:rPr>
          <w:rFonts w:eastAsia="Times New Roman"/>
          <w:color w:val="000000"/>
          <w:sz w:val="24"/>
        </w:rPr>
        <w:t>much more the wicked and the sinner." Prov. 11:31.</w:t>
      </w:r>
    </w:p>
    <w:p w14:paraId="21707219" w14:textId="77777777" w:rsidR="002F40FA" w:rsidRDefault="00EA067A">
      <w:pPr>
        <w:spacing w:before="123" w:line="276" w:lineRule="exact"/>
        <w:ind w:right="288" w:firstLine="720"/>
        <w:textAlignment w:val="baseline"/>
        <w:rPr>
          <w:rFonts w:eastAsia="Times New Roman"/>
          <w:b/>
          <w:color w:val="000000"/>
          <w:sz w:val="24"/>
        </w:rPr>
      </w:pPr>
      <w:r>
        <w:rPr>
          <w:rFonts w:eastAsia="Times New Roman"/>
          <w:b/>
          <w:color w:val="000000"/>
          <w:sz w:val="24"/>
        </w:rPr>
        <w:t xml:space="preserve">How is this accomplished? </w:t>
      </w:r>
      <w:r>
        <w:rPr>
          <w:rFonts w:eastAsia="Times New Roman"/>
          <w:color w:val="000000"/>
          <w:sz w:val="24"/>
        </w:rPr>
        <w:t xml:space="preserve">“And they went up on the breadth of the earth, and compassed the camp of the saints about, and the beloved city; </w:t>
      </w:r>
      <w:r>
        <w:rPr>
          <w:rFonts w:eastAsia="Times New Roman"/>
          <w:i/>
          <w:color w:val="000000"/>
          <w:sz w:val="24"/>
        </w:rPr>
        <w:t xml:space="preserve">and fire came down from God out of heaven, and devoured them." </w:t>
      </w:r>
      <w:r>
        <w:rPr>
          <w:rFonts w:eastAsia="Times New Roman"/>
          <w:color w:val="000000"/>
          <w:sz w:val="24"/>
        </w:rPr>
        <w:t>Rev. 20:9</w:t>
      </w:r>
    </w:p>
    <w:p w14:paraId="2170721A" w14:textId="77777777" w:rsidR="002F40FA" w:rsidRDefault="00EA067A">
      <w:pPr>
        <w:spacing w:before="120" w:line="275" w:lineRule="exact"/>
        <w:ind w:right="72" w:firstLine="720"/>
        <w:textAlignment w:val="baseline"/>
        <w:rPr>
          <w:rFonts w:eastAsia="Times New Roman"/>
          <w:b/>
          <w:color w:val="000000"/>
          <w:sz w:val="24"/>
        </w:rPr>
      </w:pPr>
      <w:r>
        <w:rPr>
          <w:rFonts w:eastAsia="Times New Roman"/>
          <w:b/>
          <w:color w:val="000000"/>
          <w:sz w:val="24"/>
        </w:rPr>
        <w:t xml:space="preserve">Do the wicked go directly to this punishment at death? If not, when do they receive it? </w:t>
      </w:r>
      <w:r>
        <w:rPr>
          <w:rFonts w:eastAsia="Times New Roman"/>
          <w:color w:val="000000"/>
          <w:sz w:val="24"/>
        </w:rPr>
        <w:t>“The lord knoweth how to deliver the godly out of temptations, and to reserve the unjust unto the day of judgment to be punished." 2 Peter 2:9 (Job 21:29, 30).</w:t>
      </w:r>
    </w:p>
    <w:p w14:paraId="2170721B" w14:textId="77777777" w:rsidR="002F40FA" w:rsidRDefault="00EA067A">
      <w:pPr>
        <w:spacing w:before="124" w:line="275" w:lineRule="exact"/>
        <w:ind w:right="72" w:firstLine="720"/>
        <w:textAlignment w:val="baseline"/>
        <w:rPr>
          <w:rFonts w:eastAsia="Times New Roman"/>
          <w:b/>
          <w:color w:val="000000"/>
          <w:sz w:val="24"/>
        </w:rPr>
      </w:pPr>
      <w:r>
        <w:rPr>
          <w:rFonts w:eastAsia="Times New Roman"/>
          <w:b/>
          <w:color w:val="000000"/>
          <w:sz w:val="24"/>
        </w:rPr>
        <w:t xml:space="preserve">The earth, the sinner's "place," has been cursed with sin. To what is that reserved? </w:t>
      </w:r>
      <w:r>
        <w:rPr>
          <w:rFonts w:eastAsia="Times New Roman"/>
          <w:color w:val="000000"/>
          <w:sz w:val="24"/>
        </w:rPr>
        <w:t xml:space="preserve">“But the heavens and the earth, which are now, by the same word are kept in store, </w:t>
      </w:r>
      <w:r>
        <w:rPr>
          <w:rFonts w:eastAsia="Times New Roman"/>
          <w:i/>
          <w:color w:val="000000"/>
          <w:sz w:val="24"/>
        </w:rPr>
        <w:t xml:space="preserve">reserved unto fire against the day of judgment and perdition of ungodly men." </w:t>
      </w:r>
      <w:r>
        <w:rPr>
          <w:rFonts w:eastAsia="Times New Roman"/>
          <w:color w:val="000000"/>
          <w:sz w:val="24"/>
        </w:rPr>
        <w:t>2 Peter 3:7.</w:t>
      </w:r>
    </w:p>
    <w:p w14:paraId="2170721C" w14:textId="77777777" w:rsidR="002F40FA" w:rsidRDefault="00EA067A">
      <w:pPr>
        <w:spacing w:before="122" w:line="276" w:lineRule="exact"/>
        <w:ind w:right="72" w:firstLine="720"/>
        <w:textAlignment w:val="baseline"/>
        <w:rPr>
          <w:rFonts w:eastAsia="Times New Roman"/>
          <w:b/>
          <w:color w:val="000000"/>
          <w:sz w:val="24"/>
        </w:rPr>
      </w:pPr>
      <w:r>
        <w:rPr>
          <w:rFonts w:eastAsia="Times New Roman"/>
          <w:b/>
          <w:color w:val="000000"/>
          <w:sz w:val="24"/>
        </w:rPr>
        <w:t xml:space="preserve">What will be the result of this fire on the earth? </w:t>
      </w:r>
      <w:r>
        <w:rPr>
          <w:rFonts w:eastAsia="Times New Roman"/>
          <w:color w:val="000000"/>
          <w:sz w:val="24"/>
        </w:rPr>
        <w:t>“Looking for and hasting unto the coming of the day of God, wherein the heavens being on fire shall be dissolved, and the elements shall melt with fervent heat." 2 Peter 3:12.</w:t>
      </w:r>
    </w:p>
    <w:p w14:paraId="2170721D" w14:textId="77777777" w:rsidR="002F40FA" w:rsidRDefault="00EA067A">
      <w:pPr>
        <w:spacing w:before="118" w:line="276" w:lineRule="exact"/>
        <w:ind w:right="72" w:firstLine="720"/>
        <w:textAlignment w:val="baseline"/>
        <w:rPr>
          <w:rFonts w:eastAsia="Times New Roman"/>
          <w:b/>
          <w:color w:val="000000"/>
          <w:spacing w:val="-2"/>
          <w:sz w:val="24"/>
        </w:rPr>
      </w:pPr>
      <w:r>
        <w:rPr>
          <w:rFonts w:eastAsia="Times New Roman"/>
          <w:b/>
          <w:color w:val="000000"/>
          <w:spacing w:val="-2"/>
          <w:sz w:val="24"/>
        </w:rPr>
        <w:lastRenderedPageBreak/>
        <w:t xml:space="preserve">What does our Saviour call the earth when in this condition? </w:t>
      </w:r>
      <w:r>
        <w:rPr>
          <w:rFonts w:eastAsia="Times New Roman"/>
          <w:color w:val="000000"/>
          <w:spacing w:val="-2"/>
          <w:sz w:val="24"/>
        </w:rPr>
        <w:t>“The Son of man shall send forth His angels, and they shall gather out of His kingdom all things that offend, and them which do iniquity; and shall cast them into a furnace of fire." Matt. 13:41, 42.</w:t>
      </w:r>
    </w:p>
    <w:p w14:paraId="2170721E" w14:textId="77777777" w:rsidR="002F40FA" w:rsidRDefault="00EA067A">
      <w:pPr>
        <w:spacing w:before="122" w:line="276" w:lineRule="exact"/>
        <w:ind w:right="72" w:firstLine="720"/>
        <w:textAlignment w:val="baseline"/>
        <w:rPr>
          <w:rFonts w:eastAsia="Times New Roman"/>
          <w:b/>
          <w:color w:val="000000"/>
          <w:sz w:val="24"/>
        </w:rPr>
      </w:pPr>
      <w:r>
        <w:rPr>
          <w:rFonts w:eastAsia="Times New Roman"/>
          <w:b/>
          <w:color w:val="000000"/>
          <w:sz w:val="24"/>
        </w:rPr>
        <w:t xml:space="preserve">After the burning of the earth, what is to come? </w:t>
      </w:r>
      <w:r>
        <w:rPr>
          <w:rFonts w:eastAsia="Times New Roman"/>
          <w:color w:val="000000"/>
          <w:sz w:val="24"/>
        </w:rPr>
        <w:t xml:space="preserve">“Nevertheless we, according to His promise, look for </w:t>
      </w:r>
      <w:r>
        <w:rPr>
          <w:rFonts w:eastAsia="Times New Roman"/>
          <w:i/>
          <w:color w:val="000000"/>
          <w:sz w:val="24"/>
        </w:rPr>
        <w:t xml:space="preserve">new heavens and a new earth, </w:t>
      </w:r>
      <w:r>
        <w:rPr>
          <w:rFonts w:eastAsia="Times New Roman"/>
          <w:color w:val="000000"/>
          <w:sz w:val="24"/>
        </w:rPr>
        <w:t>wherein dwelleth righteousness." 2 Peter 3:13.</w:t>
      </w:r>
    </w:p>
    <w:p w14:paraId="2170721F" w14:textId="77777777" w:rsidR="002F40FA" w:rsidRDefault="00EA067A">
      <w:pPr>
        <w:spacing w:before="125" w:line="224" w:lineRule="exact"/>
        <w:ind w:left="720" w:right="72"/>
        <w:textAlignment w:val="baseline"/>
        <w:rPr>
          <w:rFonts w:eastAsia="Times New Roman"/>
          <w:color w:val="000000"/>
        </w:rPr>
      </w:pPr>
      <w:r>
        <w:rPr>
          <w:rFonts w:eastAsia="Times New Roman"/>
          <w:color w:val="000000"/>
        </w:rPr>
        <w:t>NOTE. - The "place" of the wicked no longer exists. That, too, will be gone.</w:t>
      </w:r>
    </w:p>
    <w:p w14:paraId="21707220" w14:textId="77777777" w:rsidR="002F40FA" w:rsidRDefault="00EA067A">
      <w:pPr>
        <w:spacing w:before="122" w:line="276" w:lineRule="exact"/>
        <w:ind w:right="432" w:firstLine="720"/>
        <w:textAlignment w:val="baseline"/>
        <w:rPr>
          <w:rFonts w:eastAsia="Times New Roman"/>
          <w:b/>
          <w:color w:val="000000"/>
          <w:sz w:val="24"/>
        </w:rPr>
      </w:pPr>
      <w:r>
        <w:rPr>
          <w:rFonts w:eastAsia="Times New Roman"/>
          <w:b/>
          <w:color w:val="000000"/>
          <w:sz w:val="24"/>
        </w:rPr>
        <w:t xml:space="preserve">But where will the righteous then be found? </w:t>
      </w:r>
      <w:r>
        <w:rPr>
          <w:rFonts w:eastAsia="Times New Roman"/>
          <w:color w:val="000000"/>
          <w:sz w:val="24"/>
        </w:rPr>
        <w:t>“Then shall the righteous shine forth as the sun in the kingdom of their Father." Matt. 13:43.</w:t>
      </w:r>
    </w:p>
    <w:p w14:paraId="21707221" w14:textId="77777777" w:rsidR="002F40FA" w:rsidRDefault="00EA067A" w:rsidP="0014002F">
      <w:pPr>
        <w:spacing w:before="120" w:line="276" w:lineRule="exact"/>
        <w:ind w:right="288" w:firstLine="720"/>
        <w:textAlignment w:val="baseline"/>
        <w:rPr>
          <w:rFonts w:eastAsia="Times New Roman"/>
          <w:b/>
          <w:color w:val="000000"/>
          <w:sz w:val="24"/>
        </w:rPr>
      </w:pPr>
      <w:r>
        <w:rPr>
          <w:rFonts w:eastAsia="Times New Roman"/>
          <w:b/>
          <w:color w:val="000000"/>
          <w:sz w:val="24"/>
        </w:rPr>
        <w:t xml:space="preserve">What promise of the Saviour's will at that time be verified? </w:t>
      </w:r>
      <w:r>
        <w:rPr>
          <w:rFonts w:eastAsia="Times New Roman"/>
          <w:color w:val="000000"/>
          <w:sz w:val="24"/>
        </w:rPr>
        <w:t>“Blessed are the meek; for they shall inherit the earth." Matt. 5:5.</w:t>
      </w:r>
    </w:p>
    <w:p w14:paraId="21707222" w14:textId="77777777" w:rsidR="002F40FA" w:rsidRDefault="00EA067A" w:rsidP="0014002F">
      <w:pPr>
        <w:spacing w:line="275" w:lineRule="exact"/>
        <w:jc w:val="right"/>
        <w:textAlignment w:val="baseline"/>
        <w:rPr>
          <w:rFonts w:eastAsia="Times New Roman"/>
          <w:color w:val="000000"/>
          <w:spacing w:val="17"/>
          <w:sz w:val="24"/>
        </w:rPr>
      </w:pPr>
      <w:r>
        <w:rPr>
          <w:rFonts w:eastAsia="Times New Roman"/>
          <w:color w:val="000000"/>
          <w:spacing w:val="17"/>
          <w:sz w:val="24"/>
        </w:rPr>
        <w:t>218</w:t>
      </w:r>
    </w:p>
    <w:p w14:paraId="21707223" w14:textId="77777777" w:rsidR="002F40FA" w:rsidRDefault="00EA067A">
      <w:pPr>
        <w:spacing w:line="276" w:lineRule="exact"/>
        <w:ind w:firstLine="720"/>
        <w:textAlignment w:val="baseline"/>
        <w:rPr>
          <w:rFonts w:eastAsia="Times New Roman"/>
          <w:b/>
          <w:color w:val="000000"/>
          <w:sz w:val="24"/>
        </w:rPr>
      </w:pPr>
      <w:r>
        <w:rPr>
          <w:rFonts w:eastAsia="Times New Roman"/>
          <w:b/>
          <w:color w:val="000000"/>
          <w:sz w:val="24"/>
        </w:rPr>
        <w:t xml:space="preserve">What universal song will be sung? </w:t>
      </w:r>
      <w:r>
        <w:rPr>
          <w:rFonts w:eastAsia="Times New Roman"/>
          <w:i/>
          <w:color w:val="000000"/>
          <w:sz w:val="24"/>
        </w:rPr>
        <w:t xml:space="preserve">“And every creature </w:t>
      </w:r>
      <w:r>
        <w:rPr>
          <w:rFonts w:eastAsia="Times New Roman"/>
          <w:color w:val="000000"/>
          <w:sz w:val="24"/>
        </w:rPr>
        <w:t xml:space="preserve">which is in heaven, and on the earth, and under the earth, and such as are in the sea, and all that are in them, </w:t>
      </w:r>
      <w:r>
        <w:rPr>
          <w:rFonts w:eastAsia="Times New Roman"/>
          <w:i/>
          <w:color w:val="000000"/>
          <w:sz w:val="24"/>
        </w:rPr>
        <w:t xml:space="preserve">heard I saying, Blessing, and honor, and glory, and power, be unto Him that sitteth upon the throne, </w:t>
      </w:r>
      <w:r>
        <w:rPr>
          <w:rFonts w:eastAsia="Times New Roman"/>
          <w:color w:val="000000"/>
          <w:sz w:val="24"/>
        </w:rPr>
        <w:t>and unto the Lamb forever and ever." Rev. 5:13.</w:t>
      </w:r>
    </w:p>
    <w:p w14:paraId="21707224" w14:textId="77777777" w:rsidR="002F40FA" w:rsidRDefault="00EA067A">
      <w:pPr>
        <w:spacing w:before="246" w:line="300"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108</w:t>
      </w:r>
    </w:p>
    <w:p w14:paraId="21707225" w14:textId="77777777" w:rsidR="002F40FA" w:rsidRPr="00D26BC8" w:rsidRDefault="00D26BC8" w:rsidP="00D26BC8">
      <w:pPr>
        <w:pStyle w:val="Heading2"/>
      </w:pPr>
      <w:r w:rsidRPr="00D26BC8">
        <w:t xml:space="preserve">108 </w:t>
      </w:r>
      <w:r w:rsidR="00EA067A" w:rsidRPr="00D26BC8">
        <w:t>The Intermediate State</w:t>
      </w:r>
    </w:p>
    <w:p w14:paraId="21707226" w14:textId="77777777" w:rsidR="002F40FA" w:rsidRDefault="00EA067A" w:rsidP="00D26BC8">
      <w:pPr>
        <w:spacing w:before="191" w:line="276" w:lineRule="exact"/>
        <w:ind w:firstLine="720"/>
        <w:textAlignment w:val="baseline"/>
        <w:rPr>
          <w:rFonts w:eastAsia="Times New Roman"/>
          <w:b/>
          <w:color w:val="000000"/>
          <w:sz w:val="24"/>
        </w:rPr>
      </w:pPr>
      <w:r>
        <w:rPr>
          <w:rFonts w:eastAsia="Times New Roman"/>
          <w:b/>
          <w:color w:val="000000"/>
          <w:sz w:val="24"/>
        </w:rPr>
        <w:t>By what figure does the Bible represent death?</w:t>
      </w:r>
      <w:r>
        <w:rPr>
          <w:rFonts w:eastAsia="Times New Roman"/>
          <w:color w:val="000000"/>
          <w:sz w:val="24"/>
        </w:rPr>
        <w:t xml:space="preserve">” But I would not have you to be </w:t>
      </w:r>
      <w:r>
        <w:rPr>
          <w:rFonts w:eastAsia="Times New Roman"/>
          <w:color w:val="000000"/>
          <w:sz w:val="24"/>
        </w:rPr>
        <w:br/>
        <w:t xml:space="preserve">ignorant, brethren, concerning them which are asleep, that ye sorrow not, even as others </w:t>
      </w:r>
      <w:r>
        <w:rPr>
          <w:rFonts w:eastAsia="Times New Roman"/>
          <w:color w:val="000000"/>
          <w:sz w:val="24"/>
        </w:rPr>
        <w:br/>
        <w:t>which have no hope." 1 Thess. 4:13 (1 Cor. 15:18, 20) (John 11:11-14).</w:t>
      </w:r>
    </w:p>
    <w:p w14:paraId="21707227" w14:textId="77777777" w:rsidR="002F40FA" w:rsidRDefault="00EA067A">
      <w:pPr>
        <w:spacing w:before="121" w:line="230" w:lineRule="exact"/>
        <w:ind w:right="360" w:firstLine="720"/>
        <w:textAlignment w:val="baseline"/>
        <w:rPr>
          <w:rFonts w:eastAsia="Times New Roman"/>
          <w:color w:val="000000"/>
        </w:rPr>
      </w:pPr>
      <w:r>
        <w:rPr>
          <w:rFonts w:eastAsia="Times New Roman"/>
          <w:color w:val="000000"/>
        </w:rPr>
        <w:t>NOTE. - In sound sleep one is wholly lost to consciousness; time goes by unmeasured; and the functions of the mental organs are suspended for the time being.</w:t>
      </w:r>
    </w:p>
    <w:p w14:paraId="21707228" w14:textId="77777777" w:rsidR="002F40FA" w:rsidRDefault="00EA067A">
      <w:pPr>
        <w:spacing w:before="120" w:line="276" w:lineRule="exact"/>
        <w:ind w:right="144" w:firstLine="720"/>
        <w:jc w:val="both"/>
        <w:textAlignment w:val="baseline"/>
        <w:rPr>
          <w:rFonts w:eastAsia="Times New Roman"/>
          <w:b/>
          <w:color w:val="000000"/>
          <w:sz w:val="24"/>
        </w:rPr>
      </w:pPr>
      <w:r>
        <w:rPr>
          <w:rFonts w:eastAsia="Times New Roman"/>
          <w:b/>
          <w:color w:val="000000"/>
          <w:sz w:val="24"/>
        </w:rPr>
        <w:t xml:space="preserve">Where do the dead sleep? </w:t>
      </w:r>
      <w:r>
        <w:rPr>
          <w:rFonts w:eastAsia="Times New Roman"/>
          <w:color w:val="000000"/>
          <w:sz w:val="24"/>
        </w:rPr>
        <w:t xml:space="preserve">“And many of them that </w:t>
      </w:r>
      <w:r>
        <w:rPr>
          <w:rFonts w:eastAsia="Times New Roman"/>
          <w:i/>
          <w:color w:val="000000"/>
          <w:sz w:val="24"/>
        </w:rPr>
        <w:t xml:space="preserve">sleep in the dust of the earth </w:t>
      </w:r>
      <w:r>
        <w:rPr>
          <w:rFonts w:eastAsia="Times New Roman"/>
          <w:color w:val="000000"/>
          <w:sz w:val="24"/>
        </w:rPr>
        <w:t>shall awake." Dan. 12:2.</w:t>
      </w:r>
    </w:p>
    <w:p w14:paraId="21707229" w14:textId="77777777" w:rsidR="002F40FA" w:rsidRDefault="00EA067A">
      <w:pPr>
        <w:spacing w:before="120" w:line="276" w:lineRule="exact"/>
        <w:ind w:right="360" w:firstLine="720"/>
        <w:textAlignment w:val="baseline"/>
        <w:rPr>
          <w:rFonts w:eastAsia="Times New Roman"/>
          <w:b/>
          <w:color w:val="000000"/>
          <w:spacing w:val="-1"/>
          <w:sz w:val="24"/>
        </w:rPr>
      </w:pPr>
      <w:r>
        <w:rPr>
          <w:rFonts w:eastAsia="Times New Roman"/>
          <w:b/>
          <w:color w:val="000000"/>
          <w:spacing w:val="-1"/>
          <w:sz w:val="24"/>
        </w:rPr>
        <w:t xml:space="preserve">How long will they sleep there? </w:t>
      </w:r>
      <w:r>
        <w:rPr>
          <w:rFonts w:eastAsia="Times New Roman"/>
          <w:color w:val="000000"/>
          <w:spacing w:val="-1"/>
          <w:sz w:val="24"/>
        </w:rPr>
        <w:t xml:space="preserve">“So man lieth down, and riseth not, </w:t>
      </w:r>
      <w:r>
        <w:rPr>
          <w:rFonts w:eastAsia="Times New Roman"/>
          <w:i/>
          <w:color w:val="000000"/>
          <w:spacing w:val="-1"/>
          <w:sz w:val="24"/>
        </w:rPr>
        <w:t xml:space="preserve">till the heavens be no more, </w:t>
      </w:r>
      <w:r>
        <w:rPr>
          <w:rFonts w:eastAsia="Times New Roman"/>
          <w:color w:val="000000"/>
          <w:spacing w:val="-1"/>
          <w:sz w:val="24"/>
        </w:rPr>
        <w:t>they shall not awake, nor be raised out of their sleep." Job. 14:12.</w:t>
      </w:r>
    </w:p>
    <w:p w14:paraId="2170722A" w14:textId="77777777" w:rsidR="002F40FA" w:rsidRDefault="00EA067A">
      <w:pPr>
        <w:spacing w:before="120" w:line="276" w:lineRule="exact"/>
        <w:ind w:firstLine="720"/>
        <w:jc w:val="both"/>
        <w:textAlignment w:val="baseline"/>
        <w:rPr>
          <w:rFonts w:eastAsia="Times New Roman"/>
          <w:b/>
          <w:color w:val="000000"/>
          <w:spacing w:val="-1"/>
          <w:sz w:val="24"/>
        </w:rPr>
      </w:pPr>
      <w:r>
        <w:rPr>
          <w:rFonts w:eastAsia="Times New Roman"/>
          <w:b/>
          <w:color w:val="000000"/>
          <w:spacing w:val="-1"/>
          <w:sz w:val="24"/>
        </w:rPr>
        <w:t xml:space="preserve">What must take place before Job could expect to awake? </w:t>
      </w:r>
      <w:r>
        <w:rPr>
          <w:rFonts w:eastAsia="Times New Roman"/>
          <w:color w:val="000000"/>
          <w:spacing w:val="-1"/>
          <w:sz w:val="24"/>
        </w:rPr>
        <w:t xml:space="preserve">“If a man die, shall he live again? </w:t>
      </w:r>
      <w:r>
        <w:rPr>
          <w:rFonts w:eastAsia="Times New Roman"/>
          <w:i/>
          <w:color w:val="000000"/>
          <w:spacing w:val="-1"/>
          <w:sz w:val="24"/>
        </w:rPr>
        <w:t xml:space="preserve">all the days of my appointed time will wait, till my change come." </w:t>
      </w:r>
      <w:r>
        <w:rPr>
          <w:rFonts w:eastAsia="Times New Roman"/>
          <w:color w:val="000000"/>
          <w:spacing w:val="-1"/>
          <w:sz w:val="24"/>
        </w:rPr>
        <w:t>Job 14:14.</w:t>
      </w:r>
    </w:p>
    <w:p w14:paraId="2170722B" w14:textId="77777777" w:rsidR="002F40FA" w:rsidRDefault="00EA067A">
      <w:pPr>
        <w:spacing w:before="120" w:line="276" w:lineRule="exact"/>
        <w:ind w:right="144" w:firstLine="720"/>
        <w:jc w:val="both"/>
        <w:textAlignment w:val="baseline"/>
        <w:rPr>
          <w:rFonts w:eastAsia="Times New Roman"/>
          <w:b/>
          <w:color w:val="000000"/>
          <w:sz w:val="24"/>
        </w:rPr>
      </w:pPr>
      <w:r>
        <w:rPr>
          <w:rFonts w:eastAsia="Times New Roman"/>
          <w:b/>
          <w:color w:val="000000"/>
          <w:sz w:val="24"/>
        </w:rPr>
        <w:t xml:space="preserve">Where does he wait? </w:t>
      </w:r>
      <w:r>
        <w:rPr>
          <w:rFonts w:eastAsia="Times New Roman"/>
          <w:i/>
          <w:color w:val="000000"/>
          <w:sz w:val="24"/>
        </w:rPr>
        <w:t xml:space="preserve">“If I wait, the grave is mine house; </w:t>
      </w:r>
      <w:r>
        <w:rPr>
          <w:rFonts w:eastAsia="Times New Roman"/>
          <w:color w:val="000000"/>
          <w:sz w:val="24"/>
        </w:rPr>
        <w:t>I have made my bed in the darkness." Job 17:13.</w:t>
      </w:r>
    </w:p>
    <w:p w14:paraId="2170722C" w14:textId="77777777" w:rsidR="002F40FA" w:rsidRDefault="00EA067A">
      <w:pPr>
        <w:spacing w:before="118" w:line="276" w:lineRule="exact"/>
        <w:ind w:right="72" w:firstLine="720"/>
        <w:jc w:val="both"/>
        <w:textAlignment w:val="baseline"/>
        <w:rPr>
          <w:rFonts w:eastAsia="Times New Roman"/>
          <w:b/>
          <w:color w:val="000000"/>
          <w:sz w:val="24"/>
        </w:rPr>
      </w:pPr>
      <w:r>
        <w:rPr>
          <w:rFonts w:eastAsia="Times New Roman"/>
          <w:b/>
          <w:color w:val="000000"/>
          <w:sz w:val="24"/>
        </w:rPr>
        <w:t xml:space="preserve">While in this condition, what does one know of those he has left behind? </w:t>
      </w:r>
      <w:r>
        <w:rPr>
          <w:rFonts w:eastAsia="Times New Roman"/>
          <w:color w:val="000000"/>
          <w:sz w:val="24"/>
        </w:rPr>
        <w:t>“His sons come to honor, and he knoweth it not; and they are brought low, but he perceiveth it not of them." Job 14:21.</w:t>
      </w:r>
    </w:p>
    <w:p w14:paraId="2170722D" w14:textId="77777777" w:rsidR="002F40FA" w:rsidRDefault="00EA067A">
      <w:pPr>
        <w:spacing w:before="120" w:line="276" w:lineRule="exact"/>
        <w:ind w:firstLine="720"/>
        <w:jc w:val="both"/>
        <w:textAlignment w:val="baseline"/>
        <w:rPr>
          <w:rFonts w:eastAsia="Times New Roman"/>
          <w:b/>
          <w:color w:val="000000"/>
          <w:sz w:val="24"/>
        </w:rPr>
      </w:pPr>
      <w:r>
        <w:rPr>
          <w:rFonts w:eastAsia="Times New Roman"/>
          <w:b/>
          <w:color w:val="000000"/>
          <w:sz w:val="24"/>
        </w:rPr>
        <w:t xml:space="preserve">What becomes of man's thoughts at death? </w:t>
      </w:r>
      <w:r>
        <w:rPr>
          <w:rFonts w:eastAsia="Times New Roman"/>
          <w:color w:val="000000"/>
          <w:sz w:val="24"/>
        </w:rPr>
        <w:t xml:space="preserve">“His breath goeth forth, he returneth to his earth; in </w:t>
      </w:r>
      <w:r>
        <w:rPr>
          <w:rFonts w:eastAsia="Times New Roman"/>
          <w:i/>
          <w:color w:val="000000"/>
          <w:sz w:val="24"/>
        </w:rPr>
        <w:t xml:space="preserve">that very day his thoughts perish." </w:t>
      </w:r>
      <w:r>
        <w:rPr>
          <w:rFonts w:eastAsia="Times New Roman"/>
          <w:color w:val="000000"/>
          <w:sz w:val="24"/>
        </w:rPr>
        <w:t>Ps. 146:4.</w:t>
      </w:r>
    </w:p>
    <w:p w14:paraId="2170722E" w14:textId="77777777" w:rsidR="002F40FA" w:rsidRDefault="00EA067A">
      <w:pPr>
        <w:spacing w:before="122" w:line="276" w:lineRule="exact"/>
        <w:ind w:firstLine="720"/>
        <w:textAlignment w:val="baseline"/>
        <w:rPr>
          <w:rFonts w:eastAsia="Times New Roman"/>
          <w:b/>
          <w:color w:val="000000"/>
          <w:sz w:val="24"/>
        </w:rPr>
      </w:pPr>
      <w:r>
        <w:rPr>
          <w:rFonts w:eastAsia="Times New Roman"/>
          <w:b/>
          <w:color w:val="000000"/>
          <w:sz w:val="24"/>
        </w:rPr>
        <w:t xml:space="preserve">Do the dead know anything? </w:t>
      </w:r>
      <w:r>
        <w:rPr>
          <w:rFonts w:eastAsia="Times New Roman"/>
          <w:color w:val="000000"/>
          <w:sz w:val="24"/>
        </w:rPr>
        <w:t xml:space="preserve">“For the living know that they shall die; </w:t>
      </w:r>
      <w:r>
        <w:rPr>
          <w:rFonts w:eastAsia="Times New Roman"/>
          <w:i/>
          <w:color w:val="000000"/>
          <w:sz w:val="24"/>
        </w:rPr>
        <w:t xml:space="preserve">but the dead know not anything, </w:t>
      </w:r>
      <w:r>
        <w:rPr>
          <w:rFonts w:eastAsia="Times New Roman"/>
          <w:color w:val="000000"/>
          <w:sz w:val="24"/>
        </w:rPr>
        <w:t>neither have they any more a reward; for the memory of them is forgotten." Eccl. 9:5.</w:t>
      </w:r>
    </w:p>
    <w:p w14:paraId="2170722F" w14:textId="77777777" w:rsidR="002F40FA" w:rsidRDefault="00EA067A">
      <w:pPr>
        <w:spacing w:before="118" w:line="276" w:lineRule="exact"/>
        <w:ind w:right="216" w:firstLine="720"/>
        <w:textAlignment w:val="baseline"/>
        <w:rPr>
          <w:rFonts w:eastAsia="Times New Roman"/>
          <w:b/>
          <w:color w:val="000000"/>
          <w:sz w:val="24"/>
        </w:rPr>
      </w:pPr>
      <w:r>
        <w:rPr>
          <w:rFonts w:eastAsia="Times New Roman"/>
          <w:b/>
          <w:color w:val="000000"/>
          <w:sz w:val="24"/>
        </w:rPr>
        <w:lastRenderedPageBreak/>
        <w:t xml:space="preserve">What part, if any, do they take in earthly things? </w:t>
      </w:r>
      <w:r>
        <w:rPr>
          <w:rFonts w:eastAsia="Times New Roman"/>
          <w:color w:val="000000"/>
          <w:sz w:val="24"/>
        </w:rPr>
        <w:t xml:space="preserve">“Also their love, and their hatred, and their envy, is now perished; neither have they any more </w:t>
      </w:r>
      <w:r>
        <w:rPr>
          <w:rFonts w:eastAsia="Times New Roman"/>
          <w:i/>
          <w:color w:val="000000"/>
          <w:sz w:val="24"/>
        </w:rPr>
        <w:t>a portion forever in anything that is done under the sun.</w:t>
      </w:r>
      <w:r>
        <w:rPr>
          <w:rFonts w:eastAsia="Times New Roman"/>
          <w:color w:val="000000"/>
          <w:sz w:val="24"/>
        </w:rPr>
        <w:t>" Ecc. 9:6.</w:t>
      </w:r>
    </w:p>
    <w:p w14:paraId="21707230" w14:textId="77777777" w:rsidR="002F40FA" w:rsidRDefault="00EA067A">
      <w:pPr>
        <w:spacing w:before="118" w:line="230" w:lineRule="exact"/>
        <w:ind w:firstLine="720"/>
        <w:jc w:val="both"/>
        <w:textAlignment w:val="baseline"/>
        <w:rPr>
          <w:rFonts w:eastAsia="Times New Roman"/>
          <w:color w:val="000000"/>
        </w:rPr>
      </w:pPr>
      <w:r>
        <w:rPr>
          <w:rFonts w:eastAsia="Times New Roman"/>
          <w:color w:val="000000"/>
        </w:rPr>
        <w:t>NOTE. - If one continued in consciousness after death, he would know of the promotion or dishonor of his sons. But Job says he does not know this, then if, as stated in the last text quoted, in death one loses all the attributes of his mind, as love, hatred, envy, etc., it is plain that his thoughts have perished, and that he can have nothing more to do with living objects. Again if man in death prolongs his powers of thought, he lives; and if he lives he must be somewhere. Where is he? Is he in heaven, or in hell? If in either place immediately after death, what is the necessity of a judgment in the end of the world to decide his case? Is there a possibility that some have at death gone to the wrong place, and must needs be sent to the other, after having been in bliss or torment for ages, perhaps?</w:t>
      </w:r>
    </w:p>
    <w:p w14:paraId="21707231" w14:textId="77777777" w:rsidR="002F40FA" w:rsidRDefault="00EA067A">
      <w:pPr>
        <w:spacing w:before="125" w:line="276" w:lineRule="exact"/>
        <w:ind w:right="504" w:firstLine="720"/>
        <w:textAlignment w:val="baseline"/>
        <w:rPr>
          <w:rFonts w:eastAsia="Times New Roman"/>
          <w:b/>
          <w:color w:val="000000"/>
          <w:sz w:val="24"/>
        </w:rPr>
      </w:pPr>
      <w:r>
        <w:rPr>
          <w:rFonts w:eastAsia="Times New Roman"/>
          <w:b/>
          <w:color w:val="000000"/>
          <w:sz w:val="24"/>
        </w:rPr>
        <w:t xml:space="preserve">What does the psalmist say about the dead praising the Lord? </w:t>
      </w:r>
      <w:r>
        <w:rPr>
          <w:rFonts w:eastAsia="Times New Roman"/>
          <w:i/>
          <w:color w:val="000000"/>
          <w:sz w:val="24"/>
        </w:rPr>
        <w:t xml:space="preserve">“The dead praise not the Lord, </w:t>
      </w:r>
      <w:r>
        <w:rPr>
          <w:rFonts w:eastAsia="Times New Roman"/>
          <w:color w:val="000000"/>
          <w:sz w:val="24"/>
        </w:rPr>
        <w:t>neither any that go down into silence." Ps. 115:17.</w:t>
      </w:r>
    </w:p>
    <w:p w14:paraId="21707232" w14:textId="77777777" w:rsidR="0014002F" w:rsidRPr="0014002F" w:rsidRDefault="00EA067A" w:rsidP="0014002F">
      <w:pPr>
        <w:spacing w:before="122" w:line="276" w:lineRule="exact"/>
        <w:ind w:firstLine="720"/>
        <w:textAlignment w:val="baseline"/>
        <w:rPr>
          <w:rFonts w:eastAsia="Times New Roman"/>
          <w:b/>
          <w:color w:val="000000"/>
          <w:sz w:val="24"/>
        </w:rPr>
      </w:pPr>
      <w:r>
        <w:rPr>
          <w:rFonts w:eastAsia="Times New Roman"/>
          <w:b/>
          <w:color w:val="000000"/>
          <w:sz w:val="24"/>
        </w:rPr>
        <w:t xml:space="preserve">How much does one know of God when dead? </w:t>
      </w:r>
      <w:r>
        <w:rPr>
          <w:rFonts w:eastAsia="Times New Roman"/>
          <w:color w:val="000000"/>
          <w:sz w:val="24"/>
        </w:rPr>
        <w:t xml:space="preserve">“For in death </w:t>
      </w:r>
      <w:r>
        <w:rPr>
          <w:rFonts w:eastAsia="Times New Roman"/>
          <w:i/>
          <w:color w:val="000000"/>
          <w:sz w:val="24"/>
        </w:rPr>
        <w:t>there is no</w:t>
      </w:r>
      <w:r w:rsidR="0014002F">
        <w:rPr>
          <w:rFonts w:eastAsia="Times New Roman"/>
          <w:b/>
          <w:color w:val="000000"/>
          <w:sz w:val="24"/>
        </w:rPr>
        <w:t xml:space="preserve"> </w:t>
      </w:r>
      <w:r>
        <w:rPr>
          <w:rFonts w:eastAsia="Times New Roman"/>
          <w:i/>
          <w:color w:val="000000"/>
          <w:sz w:val="24"/>
        </w:rPr>
        <w:t xml:space="preserve">remembrance of thee." </w:t>
      </w:r>
      <w:r>
        <w:rPr>
          <w:rFonts w:eastAsia="Times New Roman"/>
          <w:color w:val="000000"/>
          <w:sz w:val="24"/>
        </w:rPr>
        <w:t>Ps. 6:5.</w:t>
      </w:r>
      <w:r w:rsidR="0014002F" w:rsidRPr="0014002F">
        <w:rPr>
          <w:rFonts w:eastAsia="Times New Roman"/>
          <w:color w:val="000000"/>
          <w:spacing w:val="23"/>
          <w:sz w:val="24"/>
        </w:rPr>
        <w:t xml:space="preserve"> </w:t>
      </w:r>
    </w:p>
    <w:p w14:paraId="21707233" w14:textId="77777777" w:rsidR="002F40FA" w:rsidRDefault="0014002F">
      <w:pPr>
        <w:spacing w:line="276" w:lineRule="exact"/>
        <w:jc w:val="right"/>
        <w:textAlignment w:val="baseline"/>
        <w:rPr>
          <w:rFonts w:eastAsia="Times New Roman"/>
          <w:color w:val="000000"/>
          <w:spacing w:val="23"/>
          <w:sz w:val="24"/>
        </w:rPr>
      </w:pPr>
      <w:r>
        <w:rPr>
          <w:rFonts w:eastAsia="Times New Roman"/>
          <w:color w:val="000000"/>
          <w:spacing w:val="23"/>
          <w:sz w:val="24"/>
        </w:rPr>
        <w:t>219</w:t>
      </w:r>
    </w:p>
    <w:p w14:paraId="21707234" w14:textId="77777777" w:rsidR="002F40FA" w:rsidRDefault="00EA067A">
      <w:pPr>
        <w:spacing w:before="117" w:line="275" w:lineRule="exact"/>
        <w:ind w:right="216" w:firstLine="720"/>
        <w:textAlignment w:val="baseline"/>
        <w:rPr>
          <w:rFonts w:eastAsia="Times New Roman"/>
          <w:b/>
          <w:color w:val="000000"/>
          <w:sz w:val="24"/>
        </w:rPr>
      </w:pPr>
      <w:r>
        <w:rPr>
          <w:rFonts w:eastAsia="Times New Roman"/>
          <w:b/>
          <w:color w:val="000000"/>
          <w:sz w:val="24"/>
        </w:rPr>
        <w:t xml:space="preserve">But are not the righteous dead in heaven? </w:t>
      </w:r>
      <w:r>
        <w:rPr>
          <w:rFonts w:eastAsia="Times New Roman"/>
          <w:color w:val="000000"/>
          <w:sz w:val="24"/>
        </w:rPr>
        <w:t>“For David is not ascended into the heavens." Acts 2:34.</w:t>
      </w:r>
    </w:p>
    <w:p w14:paraId="21707235" w14:textId="77777777" w:rsidR="002F40FA" w:rsidRDefault="00EA067A">
      <w:pPr>
        <w:spacing w:before="120" w:line="276" w:lineRule="exact"/>
        <w:ind w:firstLine="720"/>
        <w:textAlignment w:val="baseline"/>
        <w:rPr>
          <w:rFonts w:eastAsia="Times New Roman"/>
          <w:b/>
          <w:color w:val="000000"/>
          <w:sz w:val="24"/>
        </w:rPr>
      </w:pPr>
      <w:r>
        <w:rPr>
          <w:rFonts w:eastAsia="Times New Roman"/>
          <w:b/>
          <w:color w:val="000000"/>
          <w:sz w:val="24"/>
        </w:rPr>
        <w:t xml:space="preserve">If the dead cannot praise God, what must take place to enable them to do so? </w:t>
      </w:r>
      <w:r>
        <w:rPr>
          <w:rFonts w:eastAsia="Times New Roman"/>
          <w:color w:val="000000"/>
          <w:sz w:val="24"/>
        </w:rPr>
        <w:t xml:space="preserve">"Thy dead men shall live, together with my dead body shall they arise. </w:t>
      </w:r>
      <w:r>
        <w:rPr>
          <w:rFonts w:eastAsia="Times New Roman"/>
          <w:i/>
          <w:color w:val="000000"/>
          <w:sz w:val="24"/>
        </w:rPr>
        <w:t xml:space="preserve">Awake and sing, ye that dwell in dust; </w:t>
      </w:r>
      <w:r>
        <w:rPr>
          <w:rFonts w:eastAsia="Times New Roman"/>
          <w:color w:val="000000"/>
          <w:sz w:val="24"/>
        </w:rPr>
        <w:t>for thy dew is as the dew of herbs, and the earth shall cast out the dead." Isa. 26:19.</w:t>
      </w:r>
    </w:p>
    <w:p w14:paraId="21707236" w14:textId="77777777" w:rsidR="002F40FA" w:rsidRDefault="00EA067A">
      <w:pPr>
        <w:spacing w:before="122" w:line="276" w:lineRule="exact"/>
        <w:ind w:right="216" w:firstLine="720"/>
        <w:textAlignment w:val="baseline"/>
        <w:rPr>
          <w:rFonts w:eastAsia="Times New Roman"/>
          <w:b/>
          <w:color w:val="000000"/>
          <w:sz w:val="24"/>
        </w:rPr>
      </w:pPr>
      <w:r>
        <w:rPr>
          <w:rFonts w:eastAsia="Times New Roman"/>
          <w:b/>
          <w:color w:val="000000"/>
          <w:sz w:val="24"/>
        </w:rPr>
        <w:t xml:space="preserve">What was the only thing with which David would be satisfied? </w:t>
      </w:r>
      <w:r>
        <w:rPr>
          <w:rFonts w:eastAsia="Times New Roman"/>
          <w:color w:val="000000"/>
          <w:sz w:val="24"/>
        </w:rPr>
        <w:t xml:space="preserve">“As for me, I will behold Thy face in righteousness: I shall be satisfied, </w:t>
      </w:r>
      <w:r>
        <w:rPr>
          <w:rFonts w:eastAsia="Times New Roman"/>
          <w:i/>
          <w:color w:val="000000"/>
          <w:sz w:val="24"/>
        </w:rPr>
        <w:t xml:space="preserve">when I awake, with Thy likeness." </w:t>
      </w:r>
      <w:r>
        <w:rPr>
          <w:rFonts w:eastAsia="Times New Roman"/>
          <w:color w:val="000000"/>
          <w:sz w:val="24"/>
        </w:rPr>
        <w:t>Ps. 17:15.</w:t>
      </w:r>
    </w:p>
    <w:p w14:paraId="21707237" w14:textId="77777777" w:rsidR="002F40FA" w:rsidRDefault="00EA067A">
      <w:pPr>
        <w:spacing w:before="124" w:line="275" w:lineRule="exact"/>
        <w:ind w:firstLine="720"/>
        <w:textAlignment w:val="baseline"/>
        <w:rPr>
          <w:rFonts w:eastAsia="Times New Roman"/>
          <w:b/>
          <w:color w:val="000000"/>
          <w:sz w:val="24"/>
        </w:rPr>
      </w:pPr>
      <w:r>
        <w:rPr>
          <w:rFonts w:eastAsia="Times New Roman"/>
          <w:b/>
          <w:color w:val="000000"/>
          <w:sz w:val="24"/>
        </w:rPr>
        <w:t xml:space="preserve">If there should never be an awakening of the dead, what would be the result? </w:t>
      </w:r>
      <w:r>
        <w:rPr>
          <w:rFonts w:eastAsia="Times New Roman"/>
          <w:color w:val="000000"/>
          <w:sz w:val="24"/>
        </w:rPr>
        <w:t xml:space="preserve">“For if the dead rise not, then is not Christ raised; and if Christ be not raised, your faith is vain; ye are yet in your sins. </w:t>
      </w:r>
      <w:r>
        <w:rPr>
          <w:rFonts w:eastAsia="Times New Roman"/>
          <w:i/>
          <w:color w:val="000000"/>
          <w:sz w:val="24"/>
        </w:rPr>
        <w:t xml:space="preserve">Then they also which are fallen asleep in Christ are perished." </w:t>
      </w:r>
      <w:r>
        <w:rPr>
          <w:rFonts w:eastAsia="Times New Roman"/>
          <w:color w:val="000000"/>
          <w:sz w:val="24"/>
        </w:rPr>
        <w:t>1 Cor. 15:16-18.</w:t>
      </w:r>
    </w:p>
    <w:p w14:paraId="21707238" w14:textId="77777777" w:rsidR="002F40FA" w:rsidRDefault="00EA067A">
      <w:pPr>
        <w:spacing w:before="118" w:line="276" w:lineRule="exact"/>
        <w:ind w:firstLine="720"/>
        <w:textAlignment w:val="baseline"/>
        <w:rPr>
          <w:rFonts w:eastAsia="Times New Roman"/>
          <w:b/>
          <w:color w:val="000000"/>
          <w:sz w:val="24"/>
        </w:rPr>
      </w:pPr>
      <w:r>
        <w:rPr>
          <w:rFonts w:eastAsia="Times New Roman"/>
          <w:b/>
          <w:color w:val="000000"/>
          <w:sz w:val="24"/>
        </w:rPr>
        <w:t xml:space="preserve">When does the resurrection of the righteous take place? </w:t>
      </w:r>
      <w:r>
        <w:rPr>
          <w:rFonts w:eastAsia="Times New Roman"/>
          <w:color w:val="000000"/>
          <w:sz w:val="24"/>
        </w:rPr>
        <w:t xml:space="preserve">“For the </w:t>
      </w:r>
      <w:r>
        <w:rPr>
          <w:rFonts w:eastAsia="Times New Roman"/>
          <w:i/>
          <w:color w:val="000000"/>
          <w:sz w:val="24"/>
        </w:rPr>
        <w:t xml:space="preserve">Lord Himself shall descend from heaven with a shout, </w:t>
      </w:r>
      <w:r>
        <w:rPr>
          <w:rFonts w:eastAsia="Times New Roman"/>
          <w:color w:val="000000"/>
          <w:sz w:val="24"/>
        </w:rPr>
        <w:t>with the voice of the archangel, and with the trump of God; and the dead in Christ shall rise first." 1 Thess. 4:16 (1 Cor. 15:23).</w:t>
      </w:r>
    </w:p>
    <w:p w14:paraId="21707239" w14:textId="77777777" w:rsidR="002F40FA" w:rsidRDefault="00EA067A">
      <w:pPr>
        <w:spacing w:before="115" w:line="230" w:lineRule="exact"/>
        <w:ind w:firstLine="720"/>
        <w:textAlignment w:val="baseline"/>
        <w:rPr>
          <w:rFonts w:eastAsia="Times New Roman"/>
          <w:color w:val="000000"/>
          <w:spacing w:val="-2"/>
        </w:rPr>
      </w:pPr>
      <w:r>
        <w:rPr>
          <w:rFonts w:eastAsia="Times New Roman"/>
          <w:color w:val="000000"/>
          <w:spacing w:val="-2"/>
        </w:rPr>
        <w:t>NOTE. - If, as we have learned (Eccl. 9:5), the dead know not anything, then they will certainly have no knowledge of the lapse of time. A thousand years will be to them a day or a moment. To go down to the grave, and wait till the resurrection, even though it be a thousand years, will be to those who experience it like a sudden transition from this life to the next. It ought to be a consoling thought to one whose life has been filled with anxiety and grief for loved ones who persist in wickedness, to know that they will in death be spared torment. Again, it would mar the felicity of one's enjoyment in heaven if he could look upon earth, and see his friends and relatives maltreated by strangers, or suffering from cold and hunger. It is wise that God has ordered it as expressed by the patriarch: "His sons come to honor, and he knoweth it not; and they are brought low, but he perceiveth it not of them." Job 14:21.</w:t>
      </w:r>
    </w:p>
    <w:p w14:paraId="2170723A" w14:textId="77777777" w:rsidR="002F40FA" w:rsidRDefault="00EA067A">
      <w:pPr>
        <w:spacing w:before="250" w:line="300"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109</w:t>
      </w:r>
    </w:p>
    <w:p w14:paraId="2170723B" w14:textId="77777777" w:rsidR="002F40FA" w:rsidRPr="00D26BC8" w:rsidRDefault="00D26BC8" w:rsidP="00D26BC8">
      <w:pPr>
        <w:pStyle w:val="Heading2"/>
      </w:pPr>
      <w:r w:rsidRPr="00D26BC8">
        <w:t xml:space="preserve">109 </w:t>
      </w:r>
      <w:r w:rsidR="00EA067A" w:rsidRPr="00D26BC8">
        <w:t>Living Souls</w:t>
      </w:r>
    </w:p>
    <w:p w14:paraId="2170723C" w14:textId="77777777" w:rsidR="002F40FA" w:rsidRDefault="00EA067A">
      <w:pPr>
        <w:spacing w:before="197" w:line="275" w:lineRule="exact"/>
        <w:ind w:firstLine="720"/>
        <w:textAlignment w:val="baseline"/>
        <w:rPr>
          <w:rFonts w:eastAsia="Times New Roman"/>
          <w:b/>
          <w:color w:val="000000"/>
          <w:sz w:val="24"/>
        </w:rPr>
      </w:pPr>
      <w:r>
        <w:rPr>
          <w:rFonts w:eastAsia="Times New Roman"/>
          <w:b/>
          <w:color w:val="000000"/>
          <w:sz w:val="24"/>
        </w:rPr>
        <w:t xml:space="preserve">When man had been created from the dust, what did he become? </w:t>
      </w:r>
      <w:r>
        <w:rPr>
          <w:rFonts w:eastAsia="Times New Roman"/>
          <w:color w:val="000000"/>
          <w:sz w:val="24"/>
        </w:rPr>
        <w:t xml:space="preserve">“And the Lord God formed man of the dust of the ground, and breathed into his nostrils the breath of life; </w:t>
      </w:r>
      <w:r>
        <w:rPr>
          <w:rFonts w:eastAsia="Times New Roman"/>
          <w:i/>
          <w:color w:val="000000"/>
          <w:sz w:val="24"/>
        </w:rPr>
        <w:t xml:space="preserve">and man became a living soul." </w:t>
      </w:r>
      <w:r>
        <w:rPr>
          <w:rFonts w:eastAsia="Times New Roman"/>
          <w:color w:val="000000"/>
          <w:sz w:val="24"/>
        </w:rPr>
        <w:t>Gen. 2:7.</w:t>
      </w:r>
    </w:p>
    <w:p w14:paraId="2170723D" w14:textId="77777777" w:rsidR="002F40FA" w:rsidRDefault="00EA067A">
      <w:pPr>
        <w:spacing w:before="118" w:line="276" w:lineRule="exact"/>
        <w:ind w:firstLine="720"/>
        <w:textAlignment w:val="baseline"/>
        <w:rPr>
          <w:rFonts w:eastAsia="Times New Roman"/>
          <w:b/>
          <w:color w:val="000000"/>
          <w:sz w:val="24"/>
        </w:rPr>
      </w:pPr>
      <w:r>
        <w:rPr>
          <w:rFonts w:eastAsia="Times New Roman"/>
          <w:b/>
          <w:color w:val="000000"/>
          <w:sz w:val="24"/>
        </w:rPr>
        <w:t xml:space="preserve">To what other order of beings is the term soul applied? </w:t>
      </w:r>
      <w:r>
        <w:rPr>
          <w:rFonts w:eastAsia="Times New Roman"/>
          <w:color w:val="000000"/>
          <w:sz w:val="24"/>
        </w:rPr>
        <w:t xml:space="preserve">“And levy a tribute unto the Lord of the men of war which went out to battle: </w:t>
      </w:r>
      <w:r>
        <w:rPr>
          <w:rFonts w:eastAsia="Times New Roman"/>
          <w:i/>
          <w:color w:val="000000"/>
          <w:sz w:val="24"/>
        </w:rPr>
        <w:t xml:space="preserve">one soul </w:t>
      </w:r>
      <w:r>
        <w:rPr>
          <w:rFonts w:eastAsia="Times New Roman"/>
          <w:color w:val="000000"/>
          <w:sz w:val="24"/>
        </w:rPr>
        <w:t xml:space="preserve">of five hundred, both </w:t>
      </w:r>
      <w:r>
        <w:rPr>
          <w:rFonts w:eastAsia="Times New Roman"/>
          <w:i/>
          <w:color w:val="000000"/>
          <w:sz w:val="24"/>
        </w:rPr>
        <w:t xml:space="preserve">of the persons, and of the beeves, and of the asses, and of the sheep." </w:t>
      </w:r>
      <w:r>
        <w:rPr>
          <w:rFonts w:eastAsia="Times New Roman"/>
          <w:color w:val="000000"/>
          <w:sz w:val="24"/>
        </w:rPr>
        <w:t>Num. 31:28.</w:t>
      </w:r>
    </w:p>
    <w:p w14:paraId="2170723E" w14:textId="77777777" w:rsidR="002F40FA" w:rsidRDefault="00EA067A">
      <w:pPr>
        <w:spacing w:before="125" w:line="275" w:lineRule="exact"/>
        <w:ind w:firstLine="720"/>
        <w:textAlignment w:val="baseline"/>
        <w:rPr>
          <w:rFonts w:eastAsia="Times New Roman"/>
          <w:b/>
          <w:color w:val="000000"/>
          <w:sz w:val="24"/>
        </w:rPr>
      </w:pPr>
      <w:r>
        <w:rPr>
          <w:rFonts w:eastAsia="Times New Roman"/>
          <w:b/>
          <w:color w:val="000000"/>
          <w:sz w:val="24"/>
        </w:rPr>
        <w:lastRenderedPageBreak/>
        <w:t xml:space="preserve">Is the term "living souls" applied to anything besides man and beast? </w:t>
      </w:r>
      <w:r>
        <w:rPr>
          <w:rFonts w:eastAsia="Times New Roman"/>
          <w:color w:val="000000"/>
          <w:sz w:val="24"/>
        </w:rPr>
        <w:t>“And the second angel poured out his vial upon the sea; and it became as the blood of a dead man: and every living soul died in the sea." Rev. 16:3.</w:t>
      </w:r>
    </w:p>
    <w:p w14:paraId="2170723F" w14:textId="77777777" w:rsidR="002F40FA" w:rsidRDefault="00EA067A">
      <w:pPr>
        <w:spacing w:before="122" w:line="275" w:lineRule="exact"/>
        <w:ind w:firstLine="720"/>
        <w:textAlignment w:val="baseline"/>
        <w:rPr>
          <w:rFonts w:eastAsia="Times New Roman"/>
          <w:b/>
          <w:color w:val="000000"/>
          <w:sz w:val="24"/>
        </w:rPr>
      </w:pPr>
      <w:r>
        <w:rPr>
          <w:rFonts w:eastAsia="Times New Roman"/>
          <w:b/>
          <w:color w:val="000000"/>
          <w:sz w:val="24"/>
        </w:rPr>
        <w:t xml:space="preserve">Can a soul suffer thirst? </w:t>
      </w:r>
      <w:r>
        <w:rPr>
          <w:rFonts w:eastAsia="Times New Roman"/>
          <w:color w:val="000000"/>
          <w:sz w:val="24"/>
        </w:rPr>
        <w:t>“As cold waters to a thirsty soul, so is good news from a far country." Prov. 25:25.</w:t>
      </w:r>
    </w:p>
    <w:p w14:paraId="21707240" w14:textId="77777777" w:rsidR="002F40FA" w:rsidRDefault="00EA067A">
      <w:pPr>
        <w:spacing w:before="122" w:after="441" w:line="275" w:lineRule="exact"/>
        <w:ind w:right="288" w:firstLine="720"/>
        <w:textAlignment w:val="baseline"/>
        <w:rPr>
          <w:rFonts w:eastAsia="Times New Roman"/>
          <w:b/>
          <w:color w:val="000000"/>
          <w:sz w:val="24"/>
        </w:rPr>
      </w:pPr>
      <w:r>
        <w:rPr>
          <w:rFonts w:eastAsia="Times New Roman"/>
          <w:b/>
          <w:color w:val="000000"/>
          <w:sz w:val="24"/>
        </w:rPr>
        <w:t xml:space="preserve">May it also suffer hunger? </w:t>
      </w:r>
      <w:r>
        <w:rPr>
          <w:rFonts w:eastAsia="Times New Roman"/>
          <w:color w:val="000000"/>
          <w:sz w:val="24"/>
        </w:rPr>
        <w:t>“Slothfulness casteth into a deep sleep; and an idle soul shall suffer hunger." Prov. 19:15.</w:t>
      </w:r>
    </w:p>
    <w:p w14:paraId="21707241" w14:textId="77777777" w:rsidR="002F40FA" w:rsidRDefault="00EA067A" w:rsidP="0014002F">
      <w:pPr>
        <w:spacing w:before="2" w:line="275" w:lineRule="exact"/>
        <w:jc w:val="right"/>
        <w:textAlignment w:val="baseline"/>
        <w:rPr>
          <w:rFonts w:eastAsia="Times New Roman"/>
          <w:color w:val="000000"/>
          <w:spacing w:val="17"/>
          <w:sz w:val="24"/>
        </w:rPr>
      </w:pPr>
      <w:r>
        <w:rPr>
          <w:rFonts w:eastAsia="Times New Roman"/>
          <w:color w:val="000000"/>
          <w:spacing w:val="17"/>
          <w:sz w:val="24"/>
        </w:rPr>
        <w:t>220</w:t>
      </w:r>
    </w:p>
    <w:p w14:paraId="21707242" w14:textId="77777777" w:rsidR="002F40FA" w:rsidRDefault="00EA067A">
      <w:pPr>
        <w:spacing w:before="2" w:line="275" w:lineRule="exact"/>
        <w:ind w:firstLine="720"/>
        <w:textAlignment w:val="baseline"/>
        <w:rPr>
          <w:rFonts w:eastAsia="Times New Roman"/>
          <w:b/>
          <w:color w:val="000000"/>
          <w:sz w:val="24"/>
        </w:rPr>
      </w:pPr>
      <w:r>
        <w:rPr>
          <w:rFonts w:eastAsia="Times New Roman"/>
          <w:b/>
          <w:color w:val="000000"/>
          <w:sz w:val="24"/>
        </w:rPr>
        <w:t xml:space="preserve">Is it capable of eating? </w:t>
      </w:r>
      <w:r>
        <w:rPr>
          <w:rFonts w:eastAsia="Times New Roman"/>
          <w:color w:val="000000"/>
          <w:sz w:val="24"/>
        </w:rPr>
        <w:t>“But the soul that eateth of the flesh of the sacrifice of peace offerings, that pertain unto the Lord, having his uncleanness upon him, even that soul shall be cut off from his people." Lev. 7:20.</w:t>
      </w:r>
    </w:p>
    <w:p w14:paraId="21707243" w14:textId="77777777" w:rsidR="002F40FA" w:rsidRDefault="00EA067A">
      <w:pPr>
        <w:spacing w:before="120" w:line="276" w:lineRule="exact"/>
        <w:ind w:firstLine="720"/>
        <w:textAlignment w:val="baseline"/>
        <w:rPr>
          <w:rFonts w:eastAsia="Times New Roman"/>
          <w:b/>
          <w:color w:val="000000"/>
          <w:sz w:val="24"/>
        </w:rPr>
      </w:pPr>
      <w:r>
        <w:rPr>
          <w:rFonts w:eastAsia="Times New Roman"/>
          <w:b/>
          <w:color w:val="000000"/>
          <w:sz w:val="24"/>
        </w:rPr>
        <w:t xml:space="preserve">Can it be injured? </w:t>
      </w:r>
      <w:r>
        <w:rPr>
          <w:rFonts w:eastAsia="Times New Roman"/>
          <w:color w:val="000000"/>
          <w:sz w:val="24"/>
        </w:rPr>
        <w:t>“And they smote all the souls that were therein with the edge of the sword." Joshua 11:11.</w:t>
      </w:r>
    </w:p>
    <w:p w14:paraId="21707244" w14:textId="77777777" w:rsidR="002F40FA" w:rsidRDefault="00EA067A">
      <w:pPr>
        <w:spacing w:before="120" w:line="276" w:lineRule="exact"/>
        <w:ind w:firstLine="720"/>
        <w:textAlignment w:val="baseline"/>
        <w:rPr>
          <w:rFonts w:eastAsia="Times New Roman"/>
          <w:b/>
          <w:color w:val="000000"/>
          <w:sz w:val="24"/>
        </w:rPr>
      </w:pPr>
      <w:r>
        <w:rPr>
          <w:rFonts w:eastAsia="Times New Roman"/>
          <w:b/>
          <w:color w:val="000000"/>
          <w:sz w:val="24"/>
        </w:rPr>
        <w:t xml:space="preserve">Can the soul die? </w:t>
      </w:r>
      <w:r>
        <w:rPr>
          <w:rFonts w:eastAsia="Times New Roman"/>
          <w:color w:val="000000"/>
          <w:sz w:val="24"/>
        </w:rPr>
        <w:t>“Behold, all souls are Mine, as the soul of the father, so also the soul of the son is mine: the soul that sinneth, it shall die." Eze. 18:4.</w:t>
      </w:r>
    </w:p>
    <w:p w14:paraId="21707245" w14:textId="77777777" w:rsidR="002F40FA" w:rsidRDefault="00EA067A">
      <w:pPr>
        <w:spacing w:before="126" w:line="276" w:lineRule="exact"/>
        <w:ind w:firstLine="720"/>
        <w:textAlignment w:val="baseline"/>
        <w:rPr>
          <w:rFonts w:eastAsia="Times New Roman"/>
          <w:b/>
          <w:color w:val="000000"/>
          <w:sz w:val="24"/>
        </w:rPr>
      </w:pPr>
      <w:r>
        <w:rPr>
          <w:rFonts w:eastAsia="Times New Roman"/>
          <w:b/>
          <w:color w:val="000000"/>
          <w:sz w:val="24"/>
        </w:rPr>
        <w:t xml:space="preserve">What is said of the soul of Christ? </w:t>
      </w:r>
      <w:r>
        <w:rPr>
          <w:rFonts w:eastAsia="Times New Roman"/>
          <w:color w:val="000000"/>
          <w:sz w:val="24"/>
        </w:rPr>
        <w:t xml:space="preserve">“Therefore will I divide Him a portion with the great, and He shall divide the spoil with the strong; </w:t>
      </w:r>
      <w:r>
        <w:rPr>
          <w:rFonts w:eastAsia="Times New Roman"/>
          <w:i/>
          <w:color w:val="000000"/>
          <w:sz w:val="24"/>
        </w:rPr>
        <w:t xml:space="preserve">because He hath poured out His soul unto death." </w:t>
      </w:r>
      <w:r>
        <w:rPr>
          <w:rFonts w:eastAsia="Times New Roman"/>
          <w:color w:val="000000"/>
          <w:sz w:val="24"/>
        </w:rPr>
        <w:t>Isa. 53:12.</w:t>
      </w:r>
    </w:p>
    <w:p w14:paraId="21707246" w14:textId="77777777" w:rsidR="002F40FA" w:rsidRDefault="00EA067A">
      <w:pPr>
        <w:spacing w:before="120" w:line="276" w:lineRule="exact"/>
        <w:ind w:firstLine="720"/>
        <w:textAlignment w:val="baseline"/>
        <w:rPr>
          <w:rFonts w:eastAsia="Times New Roman"/>
          <w:b/>
          <w:color w:val="000000"/>
          <w:sz w:val="24"/>
        </w:rPr>
      </w:pPr>
      <w:r>
        <w:rPr>
          <w:rFonts w:eastAsia="Times New Roman"/>
          <w:b/>
          <w:color w:val="000000"/>
          <w:sz w:val="24"/>
        </w:rPr>
        <w:t xml:space="preserve">What becomes of the soul at death? </w:t>
      </w:r>
      <w:r>
        <w:rPr>
          <w:rFonts w:eastAsia="Times New Roman"/>
          <w:color w:val="000000"/>
          <w:sz w:val="24"/>
        </w:rPr>
        <w:t xml:space="preserve">“What man is he that liveth, and shall not see death? </w:t>
      </w:r>
      <w:r>
        <w:rPr>
          <w:rFonts w:eastAsia="Times New Roman"/>
          <w:i/>
          <w:color w:val="000000"/>
          <w:sz w:val="24"/>
        </w:rPr>
        <w:t xml:space="preserve">Shall he deliver his soul from the hand of the grave?" </w:t>
      </w:r>
      <w:r>
        <w:rPr>
          <w:rFonts w:eastAsia="Times New Roman"/>
          <w:color w:val="000000"/>
          <w:sz w:val="24"/>
        </w:rPr>
        <w:t>Ps. 89:48.</w:t>
      </w:r>
    </w:p>
    <w:p w14:paraId="21707247" w14:textId="77777777" w:rsidR="002F40FA" w:rsidRDefault="00EA067A">
      <w:pPr>
        <w:spacing w:before="114" w:line="276" w:lineRule="exact"/>
        <w:ind w:right="216" w:firstLine="720"/>
        <w:textAlignment w:val="baseline"/>
        <w:rPr>
          <w:rFonts w:eastAsia="Times New Roman"/>
          <w:b/>
          <w:color w:val="000000"/>
          <w:sz w:val="24"/>
        </w:rPr>
      </w:pPr>
      <w:r>
        <w:rPr>
          <w:rFonts w:eastAsia="Times New Roman"/>
          <w:b/>
          <w:color w:val="000000"/>
          <w:sz w:val="24"/>
        </w:rPr>
        <w:t xml:space="preserve">Where did Christ's soul go at His death? </w:t>
      </w:r>
      <w:r>
        <w:rPr>
          <w:rFonts w:eastAsia="Times New Roman"/>
          <w:color w:val="000000"/>
          <w:sz w:val="24"/>
        </w:rPr>
        <w:t>“He seeing this before spake of the resurrection of Christ, that His soul was not left in hell [hades], neither His flesh did see corruption." Acts 2:31.</w:t>
      </w:r>
    </w:p>
    <w:p w14:paraId="21707248" w14:textId="77777777" w:rsidR="002F40FA" w:rsidRDefault="00EA067A">
      <w:pPr>
        <w:spacing w:before="124" w:line="230" w:lineRule="exact"/>
        <w:jc w:val="center"/>
        <w:textAlignment w:val="baseline"/>
        <w:rPr>
          <w:rFonts w:eastAsia="Times New Roman"/>
          <w:color w:val="000000"/>
        </w:rPr>
      </w:pPr>
      <w:r>
        <w:rPr>
          <w:rFonts w:eastAsia="Times New Roman"/>
          <w:color w:val="000000"/>
        </w:rPr>
        <w:t>NOTE. - His soul went into the grave, but was not left there, He being raised on the third day.</w:t>
      </w:r>
    </w:p>
    <w:p w14:paraId="21707249" w14:textId="77777777" w:rsidR="002F40FA" w:rsidRDefault="00EA067A">
      <w:pPr>
        <w:spacing w:before="247" w:line="295"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110</w:t>
      </w:r>
    </w:p>
    <w:p w14:paraId="2170724A" w14:textId="77777777" w:rsidR="002F40FA" w:rsidRPr="00D26BC8" w:rsidRDefault="00D26BC8" w:rsidP="00D26BC8">
      <w:pPr>
        <w:pStyle w:val="Heading2"/>
      </w:pPr>
      <w:r w:rsidRPr="00D26BC8">
        <w:t xml:space="preserve">110 </w:t>
      </w:r>
      <w:r w:rsidR="00EA067A" w:rsidRPr="00D26BC8">
        <w:t>The Thief on the Cross</w:t>
      </w:r>
    </w:p>
    <w:p w14:paraId="2170724B" w14:textId="77777777" w:rsidR="002F40FA" w:rsidRDefault="00EA067A">
      <w:pPr>
        <w:spacing w:before="191" w:line="276" w:lineRule="exact"/>
        <w:ind w:firstLine="720"/>
        <w:textAlignment w:val="baseline"/>
        <w:rPr>
          <w:rFonts w:eastAsia="Times New Roman"/>
          <w:b/>
          <w:color w:val="000000"/>
          <w:sz w:val="24"/>
        </w:rPr>
      </w:pPr>
      <w:r>
        <w:rPr>
          <w:rFonts w:eastAsia="Times New Roman"/>
          <w:b/>
          <w:color w:val="000000"/>
          <w:sz w:val="24"/>
        </w:rPr>
        <w:t xml:space="preserve">In answering the petition of the thief on the cross, what promise did the Saviour make him? </w:t>
      </w:r>
      <w:r>
        <w:rPr>
          <w:rFonts w:eastAsia="Times New Roman"/>
          <w:color w:val="000000"/>
          <w:sz w:val="24"/>
        </w:rPr>
        <w:t>“And Jesus said unto him, Verily I say unto thee, Today shalt thou be with Me in Paradise." Luke 23:43.</w:t>
      </w:r>
    </w:p>
    <w:p w14:paraId="2170724C" w14:textId="77777777" w:rsidR="002F40FA" w:rsidRDefault="00EA067A">
      <w:pPr>
        <w:spacing w:before="120" w:line="276" w:lineRule="exact"/>
        <w:ind w:firstLine="720"/>
        <w:textAlignment w:val="baseline"/>
        <w:rPr>
          <w:rFonts w:eastAsia="Times New Roman"/>
          <w:b/>
          <w:color w:val="000000"/>
          <w:sz w:val="24"/>
        </w:rPr>
      </w:pPr>
      <w:r>
        <w:rPr>
          <w:rFonts w:eastAsia="Times New Roman"/>
          <w:b/>
          <w:color w:val="000000"/>
          <w:sz w:val="24"/>
        </w:rPr>
        <w:t xml:space="preserve">What noted tree is in Paradise? </w:t>
      </w:r>
      <w:r>
        <w:rPr>
          <w:rFonts w:eastAsia="Times New Roman"/>
          <w:color w:val="000000"/>
          <w:sz w:val="24"/>
        </w:rPr>
        <w:t>“To him that overcometh will I give to eat of the tree of life, which is in the midst of the Paradise of God." Rev. 2:7.</w:t>
      </w:r>
    </w:p>
    <w:p w14:paraId="2170724D" w14:textId="77777777" w:rsidR="002F40FA" w:rsidRDefault="00EA067A">
      <w:pPr>
        <w:spacing w:before="122" w:line="276" w:lineRule="exact"/>
        <w:ind w:firstLine="720"/>
        <w:textAlignment w:val="baseline"/>
        <w:rPr>
          <w:rFonts w:eastAsia="Times New Roman"/>
          <w:b/>
          <w:color w:val="000000"/>
          <w:sz w:val="24"/>
        </w:rPr>
      </w:pPr>
      <w:r>
        <w:rPr>
          <w:rFonts w:eastAsia="Times New Roman"/>
          <w:b/>
          <w:color w:val="000000"/>
          <w:sz w:val="24"/>
        </w:rPr>
        <w:t xml:space="preserve">By what river is the tree of life? </w:t>
      </w:r>
      <w:r>
        <w:rPr>
          <w:rFonts w:eastAsia="Times New Roman"/>
          <w:color w:val="000000"/>
          <w:sz w:val="24"/>
        </w:rPr>
        <w:t xml:space="preserve">“And he showed me a pure river of water of life, clear as crystal, proceeding out of the throne of God and of the Lamb. In the midst of the street of it, and </w:t>
      </w:r>
      <w:r>
        <w:rPr>
          <w:rFonts w:eastAsia="Times New Roman"/>
          <w:i/>
          <w:color w:val="000000"/>
          <w:sz w:val="24"/>
        </w:rPr>
        <w:t xml:space="preserve">on either side of the river was there the tree of life." </w:t>
      </w:r>
      <w:r>
        <w:rPr>
          <w:rFonts w:eastAsia="Times New Roman"/>
          <w:color w:val="000000"/>
          <w:sz w:val="24"/>
        </w:rPr>
        <w:t>Rev. 22:1, 2.</w:t>
      </w:r>
    </w:p>
    <w:p w14:paraId="2170724E" w14:textId="77777777" w:rsidR="002F40FA" w:rsidRDefault="00EA067A">
      <w:pPr>
        <w:spacing w:before="115" w:line="230" w:lineRule="exact"/>
        <w:ind w:firstLine="720"/>
        <w:textAlignment w:val="baseline"/>
        <w:rPr>
          <w:rFonts w:eastAsia="Times New Roman"/>
          <w:color w:val="000000"/>
        </w:rPr>
      </w:pPr>
      <w:r>
        <w:rPr>
          <w:rFonts w:eastAsia="Times New Roman"/>
          <w:color w:val="000000"/>
        </w:rPr>
        <w:t>NOTE. - It will be seen that the tree of life is not only in Paradise, but is on either side of the river which proceeds out from the throne of God. This shows that the tree of life and the throne of God are both in the same place. and that Paradise is therefore the dwelling place of God.</w:t>
      </w:r>
    </w:p>
    <w:p w14:paraId="2170724F" w14:textId="77777777" w:rsidR="002F40FA" w:rsidRDefault="00EA067A">
      <w:pPr>
        <w:spacing w:before="123" w:line="276" w:lineRule="exact"/>
        <w:ind w:right="216" w:firstLine="720"/>
        <w:textAlignment w:val="baseline"/>
        <w:rPr>
          <w:rFonts w:eastAsia="Times New Roman"/>
          <w:b/>
          <w:color w:val="000000"/>
          <w:sz w:val="24"/>
        </w:rPr>
      </w:pPr>
      <w:r>
        <w:rPr>
          <w:rFonts w:eastAsia="Times New Roman"/>
          <w:b/>
          <w:color w:val="000000"/>
          <w:sz w:val="24"/>
        </w:rPr>
        <w:t xml:space="preserve">How long after Christ's crucifixion, did His resurrection take place? </w:t>
      </w:r>
      <w:r>
        <w:rPr>
          <w:rFonts w:eastAsia="Times New Roman"/>
          <w:color w:val="000000"/>
          <w:sz w:val="24"/>
        </w:rPr>
        <w:t xml:space="preserve">“Christ died for our sins according to the Scriptures; and that He was buried, and </w:t>
      </w:r>
      <w:r>
        <w:rPr>
          <w:rFonts w:eastAsia="Times New Roman"/>
          <w:i/>
          <w:color w:val="000000"/>
          <w:sz w:val="24"/>
        </w:rPr>
        <w:t xml:space="preserve">that He rose again the third day." </w:t>
      </w:r>
      <w:r>
        <w:rPr>
          <w:rFonts w:eastAsia="Times New Roman"/>
          <w:color w:val="000000"/>
          <w:sz w:val="24"/>
        </w:rPr>
        <w:t>1 Cor.15:3, 4.</w:t>
      </w:r>
    </w:p>
    <w:p w14:paraId="21707250" w14:textId="77777777" w:rsidR="002F40FA" w:rsidRDefault="00EA067A">
      <w:pPr>
        <w:spacing w:before="120" w:line="276" w:lineRule="exact"/>
        <w:ind w:firstLine="720"/>
        <w:textAlignment w:val="baseline"/>
        <w:rPr>
          <w:rFonts w:eastAsia="Times New Roman"/>
          <w:b/>
          <w:color w:val="000000"/>
          <w:sz w:val="24"/>
        </w:rPr>
      </w:pPr>
      <w:r>
        <w:rPr>
          <w:rFonts w:eastAsia="Times New Roman"/>
          <w:b/>
          <w:color w:val="000000"/>
          <w:sz w:val="24"/>
        </w:rPr>
        <w:lastRenderedPageBreak/>
        <w:t xml:space="preserve">What did He say to Mary on the day of His resurrection? </w:t>
      </w:r>
      <w:r>
        <w:rPr>
          <w:rFonts w:eastAsia="Times New Roman"/>
          <w:color w:val="000000"/>
          <w:sz w:val="24"/>
        </w:rPr>
        <w:t xml:space="preserve">“Jesus saith unto her, Touch Me not; for </w:t>
      </w:r>
      <w:r>
        <w:rPr>
          <w:rFonts w:eastAsia="Times New Roman"/>
          <w:i/>
          <w:color w:val="000000"/>
          <w:sz w:val="24"/>
        </w:rPr>
        <w:t xml:space="preserve">I am not yet ascended to My Father." </w:t>
      </w:r>
      <w:r>
        <w:rPr>
          <w:rFonts w:eastAsia="Times New Roman"/>
          <w:color w:val="000000"/>
          <w:sz w:val="24"/>
        </w:rPr>
        <w:t>John 20:17.</w:t>
      </w:r>
    </w:p>
    <w:p w14:paraId="21707251" w14:textId="77777777" w:rsidR="002F40FA" w:rsidRDefault="00EA067A">
      <w:pPr>
        <w:spacing w:before="116" w:line="230" w:lineRule="exact"/>
        <w:ind w:right="72" w:firstLine="720"/>
        <w:textAlignment w:val="baseline"/>
        <w:rPr>
          <w:rFonts w:eastAsia="Times New Roman"/>
          <w:color w:val="000000"/>
        </w:rPr>
      </w:pPr>
      <w:r>
        <w:rPr>
          <w:rFonts w:eastAsia="Times New Roman"/>
          <w:color w:val="000000"/>
        </w:rPr>
        <w:t>NOTE. - This was the third day after the promise to the thief, and yet Christ could say He had not been to Paradise since His crucifixion. As no one can for a moment question the truthfulness of the Saviour on either of these occasions, we must look for harmony between His statement, though it may be at the sacrifice of previously cherished opinions.</w:t>
      </w:r>
    </w:p>
    <w:p w14:paraId="21707252" w14:textId="77777777" w:rsidR="002F40FA" w:rsidRDefault="00EA067A">
      <w:pPr>
        <w:spacing w:before="126" w:line="276" w:lineRule="exact"/>
        <w:ind w:right="216" w:firstLine="720"/>
        <w:textAlignment w:val="baseline"/>
        <w:rPr>
          <w:rFonts w:eastAsia="Times New Roman"/>
          <w:b/>
          <w:color w:val="000000"/>
          <w:sz w:val="24"/>
        </w:rPr>
      </w:pPr>
      <w:r>
        <w:rPr>
          <w:rFonts w:eastAsia="Times New Roman"/>
          <w:b/>
          <w:color w:val="000000"/>
          <w:sz w:val="24"/>
        </w:rPr>
        <w:t xml:space="preserve">What was really the thief's request? </w:t>
      </w:r>
      <w:r>
        <w:rPr>
          <w:rFonts w:eastAsia="Times New Roman"/>
          <w:color w:val="000000"/>
          <w:sz w:val="24"/>
        </w:rPr>
        <w:t xml:space="preserve">“And he said unto Jesus, Lord, remember me </w:t>
      </w:r>
      <w:r>
        <w:rPr>
          <w:rFonts w:eastAsia="Times New Roman"/>
          <w:i/>
          <w:color w:val="000000"/>
          <w:sz w:val="24"/>
        </w:rPr>
        <w:t xml:space="preserve">when thou comest into Thy kingdom." </w:t>
      </w:r>
      <w:r>
        <w:rPr>
          <w:rFonts w:eastAsia="Times New Roman"/>
          <w:color w:val="000000"/>
          <w:sz w:val="24"/>
        </w:rPr>
        <w:t>Luke 23:42.</w:t>
      </w:r>
    </w:p>
    <w:p w14:paraId="21707253" w14:textId="77777777" w:rsidR="002F40FA" w:rsidRDefault="00EA067A">
      <w:pPr>
        <w:spacing w:before="310" w:line="276" w:lineRule="exact"/>
        <w:jc w:val="right"/>
        <w:textAlignment w:val="baseline"/>
        <w:rPr>
          <w:rFonts w:eastAsia="Times New Roman"/>
          <w:color w:val="000000"/>
          <w:spacing w:val="24"/>
          <w:sz w:val="24"/>
        </w:rPr>
      </w:pPr>
      <w:r>
        <w:rPr>
          <w:rFonts w:eastAsia="Times New Roman"/>
          <w:color w:val="000000"/>
          <w:spacing w:val="24"/>
          <w:sz w:val="24"/>
        </w:rPr>
        <w:t>221</w:t>
      </w:r>
    </w:p>
    <w:p w14:paraId="21707254" w14:textId="77777777" w:rsidR="002F40FA" w:rsidRDefault="00EA067A">
      <w:pPr>
        <w:spacing w:before="310" w:line="275" w:lineRule="exact"/>
        <w:ind w:right="72" w:firstLine="720"/>
        <w:textAlignment w:val="baseline"/>
        <w:rPr>
          <w:rFonts w:eastAsia="Times New Roman"/>
          <w:b/>
          <w:color w:val="000000"/>
          <w:sz w:val="24"/>
        </w:rPr>
      </w:pPr>
      <w:r>
        <w:rPr>
          <w:rFonts w:eastAsia="Times New Roman"/>
          <w:b/>
          <w:color w:val="000000"/>
          <w:sz w:val="24"/>
        </w:rPr>
        <w:t xml:space="preserve">When had Christ said that He would take His followers to Himself? </w:t>
      </w:r>
      <w:r>
        <w:rPr>
          <w:rFonts w:eastAsia="Times New Roman"/>
          <w:color w:val="000000"/>
          <w:sz w:val="24"/>
        </w:rPr>
        <w:t>“And if I go and prepare a place for you, I will come again, and receive you unto Myself; that where I am, there ye may be also." John 14:3.</w:t>
      </w:r>
    </w:p>
    <w:p w14:paraId="21707255" w14:textId="77777777" w:rsidR="002F40FA" w:rsidRDefault="00EA067A">
      <w:pPr>
        <w:spacing w:before="127" w:line="275" w:lineRule="exact"/>
        <w:ind w:right="72" w:firstLine="720"/>
        <w:textAlignment w:val="baseline"/>
        <w:rPr>
          <w:rFonts w:eastAsia="Times New Roman"/>
          <w:b/>
          <w:color w:val="000000"/>
          <w:sz w:val="24"/>
        </w:rPr>
      </w:pPr>
      <w:r>
        <w:rPr>
          <w:rFonts w:eastAsia="Times New Roman"/>
          <w:b/>
          <w:color w:val="000000"/>
          <w:sz w:val="24"/>
        </w:rPr>
        <w:t xml:space="preserve">When and how will all the righteous, both living and dead, be with Christ? </w:t>
      </w:r>
      <w:r>
        <w:rPr>
          <w:rFonts w:eastAsia="Times New Roman"/>
          <w:color w:val="000000"/>
          <w:sz w:val="24"/>
        </w:rPr>
        <w:t xml:space="preserve">“For the Lord Himself shall descend from heaven with a shout, with the voice of the archangel, and with the trump of God; and the </w:t>
      </w:r>
      <w:r>
        <w:rPr>
          <w:rFonts w:eastAsia="Times New Roman"/>
          <w:i/>
          <w:color w:val="000000"/>
          <w:sz w:val="24"/>
        </w:rPr>
        <w:t xml:space="preserve">dead in Christ shall rise first: then we which are alive and remain </w:t>
      </w:r>
      <w:r>
        <w:rPr>
          <w:rFonts w:eastAsia="Times New Roman"/>
          <w:color w:val="000000"/>
          <w:sz w:val="24"/>
        </w:rPr>
        <w:t>shall be caught up together with them in the clouds, to meet the Lord in the air; and so shall we ever be with the Lord." 1 Thess. 4:16, 17.</w:t>
      </w:r>
    </w:p>
    <w:p w14:paraId="21707256" w14:textId="77777777" w:rsidR="002F40FA" w:rsidRDefault="00EA067A">
      <w:pPr>
        <w:spacing w:before="121" w:line="228" w:lineRule="exact"/>
        <w:ind w:right="72" w:firstLine="720"/>
        <w:textAlignment w:val="baseline"/>
        <w:rPr>
          <w:rFonts w:eastAsia="Times New Roman"/>
          <w:color w:val="000000"/>
        </w:rPr>
      </w:pPr>
      <w:r>
        <w:rPr>
          <w:rFonts w:eastAsia="Times New Roman"/>
          <w:color w:val="000000"/>
        </w:rPr>
        <w:t>NOTE. - It is manifest from these scriptures that the time for taking the righteous to dwell with Christ is at His second coming, and not before. Then the penitent thief, doubtless, will be remembered by the Lord, and given a place in His kingdom.</w:t>
      </w:r>
    </w:p>
    <w:p w14:paraId="21707257" w14:textId="77777777" w:rsidR="002F40FA" w:rsidRDefault="00EA067A">
      <w:pPr>
        <w:spacing w:before="137" w:line="275" w:lineRule="exact"/>
        <w:ind w:right="72" w:firstLine="720"/>
        <w:textAlignment w:val="baseline"/>
        <w:rPr>
          <w:rFonts w:eastAsia="Times New Roman"/>
          <w:b/>
          <w:color w:val="000000"/>
          <w:spacing w:val="-1"/>
          <w:sz w:val="24"/>
        </w:rPr>
      </w:pPr>
      <w:r>
        <w:rPr>
          <w:rFonts w:eastAsia="Times New Roman"/>
          <w:b/>
          <w:color w:val="000000"/>
          <w:spacing w:val="-1"/>
          <w:sz w:val="24"/>
        </w:rPr>
        <w:t xml:space="preserve">Why did Christ use the word "today" in His answer to the thief? </w:t>
      </w:r>
      <w:r>
        <w:rPr>
          <w:rFonts w:eastAsia="Times New Roman"/>
          <w:color w:val="000000"/>
          <w:spacing w:val="-1"/>
          <w:sz w:val="24"/>
        </w:rPr>
        <w:t>Simply to give emphasis to His promise, as that was the usual way of doing so. See Zech. 9:12. Christ had been proclaiming that He would have a kingdom (Luke 19:12-15), and when He was taken by the Jews to be crucified, and was actually in the throes of death, His claim was ridiculed (Matt. 27:29, 42), and even His disciples forsook Him. The thief, notwithstanding all this, believed the Saviour's words, and made his dying request to be admitted into that kingdom when it should come. To make His promise emphatic, the Saviour said: "Verily I say unto thee today." A simple change of the comma from before "today," placing it immediately after that word, solves the whole difficulty that may exist in any candid mind, and harmonizes all the scriptures on this point; and this is allowable, since Inspiration has nothing to do with the punctuation of the Scriptures. That is of human origin and modern invention, and should never establish the meaning of any scripture, contrary to its harmony with other passages.</w:t>
      </w:r>
    </w:p>
    <w:p w14:paraId="21707258" w14:textId="77777777" w:rsidR="002F40FA" w:rsidRDefault="00EA067A">
      <w:pPr>
        <w:spacing w:before="248" w:line="294" w:lineRule="exact"/>
        <w:ind w:right="72"/>
        <w:jc w:val="center"/>
        <w:textAlignment w:val="baseline"/>
        <w:rPr>
          <w:rFonts w:ascii="Arial" w:eastAsia="Arial" w:hAnsi="Arial"/>
          <w:b/>
          <w:color w:val="000000"/>
          <w:spacing w:val="-3"/>
          <w:sz w:val="26"/>
        </w:rPr>
      </w:pPr>
      <w:r>
        <w:rPr>
          <w:rFonts w:ascii="Arial" w:eastAsia="Arial" w:hAnsi="Arial"/>
          <w:b/>
          <w:color w:val="000000"/>
          <w:spacing w:val="-3"/>
          <w:sz w:val="26"/>
        </w:rPr>
        <w:t>Chapter 111</w:t>
      </w:r>
    </w:p>
    <w:p w14:paraId="21707259" w14:textId="77777777" w:rsidR="002F40FA" w:rsidRPr="00D26BC8" w:rsidRDefault="00D26BC8" w:rsidP="00D26BC8">
      <w:pPr>
        <w:pStyle w:val="Heading2"/>
      </w:pPr>
      <w:r w:rsidRPr="00D26BC8">
        <w:t xml:space="preserve">111 </w:t>
      </w:r>
      <w:r w:rsidR="00EA067A" w:rsidRPr="00D26BC8">
        <w:t>Departing and Being with Christ</w:t>
      </w:r>
    </w:p>
    <w:p w14:paraId="2170725A" w14:textId="77777777" w:rsidR="002F40FA" w:rsidRDefault="00EA067A">
      <w:pPr>
        <w:spacing w:before="193" w:line="275" w:lineRule="exact"/>
        <w:ind w:right="72" w:firstLine="720"/>
        <w:textAlignment w:val="baseline"/>
        <w:rPr>
          <w:rFonts w:eastAsia="Times New Roman"/>
          <w:b/>
          <w:color w:val="000000"/>
          <w:sz w:val="24"/>
        </w:rPr>
      </w:pPr>
      <w:r>
        <w:rPr>
          <w:rFonts w:eastAsia="Times New Roman"/>
          <w:b/>
          <w:color w:val="000000"/>
          <w:sz w:val="24"/>
        </w:rPr>
        <w:t xml:space="preserve">When writing to the Philippians, what desire did the apostle Paul express? </w:t>
      </w:r>
      <w:r>
        <w:rPr>
          <w:rFonts w:eastAsia="Times New Roman"/>
          <w:color w:val="000000"/>
          <w:sz w:val="24"/>
        </w:rPr>
        <w:t>“For I am in a strait betwixt two, having a desire to depart, and to be with Christ; which is far better." Phil. 1:23.</w:t>
      </w:r>
    </w:p>
    <w:p w14:paraId="2170725B" w14:textId="77777777" w:rsidR="002F40FA" w:rsidRDefault="00EA067A">
      <w:pPr>
        <w:spacing w:before="123" w:line="275" w:lineRule="exact"/>
        <w:ind w:right="936" w:firstLine="720"/>
        <w:textAlignment w:val="baseline"/>
        <w:rPr>
          <w:rFonts w:eastAsia="Times New Roman"/>
          <w:b/>
          <w:color w:val="000000"/>
          <w:sz w:val="24"/>
        </w:rPr>
      </w:pPr>
      <w:r>
        <w:rPr>
          <w:rFonts w:eastAsia="Times New Roman"/>
          <w:b/>
          <w:color w:val="000000"/>
          <w:sz w:val="24"/>
        </w:rPr>
        <w:t xml:space="preserve">What were the two conditions between which the apostle was thus in difficulty? </w:t>
      </w:r>
      <w:r>
        <w:rPr>
          <w:rFonts w:eastAsia="Times New Roman"/>
          <w:color w:val="000000"/>
          <w:sz w:val="24"/>
        </w:rPr>
        <w:t>“For to me to live is Christ, and to die is gain." Phil. 1:21.</w:t>
      </w:r>
    </w:p>
    <w:p w14:paraId="2170725C" w14:textId="77777777" w:rsidR="002F40FA" w:rsidRDefault="00EA067A">
      <w:pPr>
        <w:spacing w:before="121" w:line="275" w:lineRule="exact"/>
        <w:ind w:right="216" w:firstLine="720"/>
        <w:textAlignment w:val="baseline"/>
        <w:rPr>
          <w:rFonts w:eastAsia="Times New Roman"/>
          <w:b/>
          <w:color w:val="000000"/>
          <w:sz w:val="24"/>
        </w:rPr>
      </w:pPr>
      <w:r>
        <w:rPr>
          <w:rFonts w:eastAsia="Times New Roman"/>
          <w:b/>
          <w:color w:val="000000"/>
          <w:sz w:val="24"/>
        </w:rPr>
        <w:t xml:space="preserve">What does he mean by the words "to depart? </w:t>
      </w:r>
      <w:r>
        <w:rPr>
          <w:rFonts w:eastAsia="Times New Roman"/>
          <w:color w:val="000000"/>
          <w:sz w:val="24"/>
        </w:rPr>
        <w:t>“The time of my departure is at hand." 2 Tim. 4:6.</w:t>
      </w:r>
    </w:p>
    <w:p w14:paraId="2170725D" w14:textId="77777777" w:rsidR="002F40FA" w:rsidRDefault="00EA067A">
      <w:pPr>
        <w:spacing w:before="122" w:line="275" w:lineRule="exact"/>
        <w:ind w:right="72" w:firstLine="720"/>
        <w:textAlignment w:val="baseline"/>
        <w:rPr>
          <w:rFonts w:eastAsia="Times New Roman"/>
          <w:b/>
          <w:color w:val="000000"/>
          <w:sz w:val="24"/>
        </w:rPr>
      </w:pPr>
      <w:r>
        <w:rPr>
          <w:rFonts w:eastAsia="Times New Roman"/>
          <w:b/>
          <w:color w:val="000000"/>
          <w:sz w:val="24"/>
        </w:rPr>
        <w:t xml:space="preserve">What was sure to the cause of Christ, whether Paul lived or died? </w:t>
      </w:r>
      <w:r>
        <w:rPr>
          <w:rFonts w:eastAsia="Times New Roman"/>
          <w:color w:val="000000"/>
          <w:sz w:val="24"/>
        </w:rPr>
        <w:t>“Christ shall be magnified in my body, whether it be by life, or by death." Phil. 1:20.</w:t>
      </w:r>
    </w:p>
    <w:p w14:paraId="2170725E" w14:textId="77777777" w:rsidR="002F40FA" w:rsidRDefault="00EA067A">
      <w:pPr>
        <w:spacing w:before="122" w:line="275" w:lineRule="exact"/>
        <w:ind w:right="72" w:firstLine="720"/>
        <w:textAlignment w:val="baseline"/>
        <w:rPr>
          <w:rFonts w:eastAsia="Times New Roman"/>
          <w:b/>
          <w:color w:val="000000"/>
          <w:sz w:val="24"/>
        </w:rPr>
      </w:pPr>
      <w:r>
        <w:rPr>
          <w:rFonts w:eastAsia="Times New Roman"/>
          <w:b/>
          <w:color w:val="000000"/>
          <w:sz w:val="24"/>
        </w:rPr>
        <w:t xml:space="preserve">In what other words does he express the same sentiment? </w:t>
      </w:r>
      <w:r>
        <w:rPr>
          <w:rFonts w:eastAsia="Times New Roman"/>
          <w:color w:val="000000"/>
          <w:sz w:val="24"/>
        </w:rPr>
        <w:t>“For to me to live is Christ, and to die is gain." Phil. 1:21.</w:t>
      </w:r>
    </w:p>
    <w:p w14:paraId="2170725F" w14:textId="77777777" w:rsidR="002F40FA" w:rsidRDefault="00EA067A">
      <w:pPr>
        <w:spacing w:before="121" w:line="228" w:lineRule="exact"/>
        <w:ind w:left="720" w:right="72"/>
        <w:textAlignment w:val="baseline"/>
        <w:rPr>
          <w:rFonts w:eastAsia="Times New Roman"/>
          <w:color w:val="000000"/>
        </w:rPr>
      </w:pPr>
      <w:r>
        <w:rPr>
          <w:rFonts w:eastAsia="Times New Roman"/>
          <w:color w:val="000000"/>
        </w:rPr>
        <w:lastRenderedPageBreak/>
        <w:t>NOTE. - Gain, not to himself, but to the cause of Christ, as stated in the verse before.</w:t>
      </w:r>
    </w:p>
    <w:p w14:paraId="21707260" w14:textId="77777777" w:rsidR="002F40FA" w:rsidRDefault="00EA067A">
      <w:pPr>
        <w:spacing w:before="123" w:line="275" w:lineRule="exact"/>
        <w:ind w:right="72" w:firstLine="720"/>
        <w:textAlignment w:val="baseline"/>
        <w:rPr>
          <w:rFonts w:eastAsia="Times New Roman"/>
          <w:b/>
          <w:color w:val="000000"/>
          <w:sz w:val="24"/>
        </w:rPr>
      </w:pPr>
      <w:r>
        <w:rPr>
          <w:rFonts w:eastAsia="Times New Roman"/>
          <w:b/>
          <w:color w:val="000000"/>
          <w:sz w:val="24"/>
        </w:rPr>
        <w:t xml:space="preserve">What, then, inclined Paul to the side of life? </w:t>
      </w:r>
      <w:r>
        <w:rPr>
          <w:rFonts w:eastAsia="Times New Roman"/>
          <w:color w:val="000000"/>
          <w:sz w:val="24"/>
        </w:rPr>
        <w:t>“Nevertheless to abide in the flesh is more needful for you." Phil. 1:24.</w:t>
      </w:r>
    </w:p>
    <w:p w14:paraId="21707261" w14:textId="77777777" w:rsidR="0014002F" w:rsidRPr="0014002F" w:rsidRDefault="00EA067A" w:rsidP="0014002F">
      <w:pPr>
        <w:spacing w:before="120" w:line="275" w:lineRule="exact"/>
        <w:ind w:right="72" w:firstLine="720"/>
        <w:textAlignment w:val="baseline"/>
        <w:rPr>
          <w:rFonts w:eastAsia="Times New Roman"/>
          <w:b/>
          <w:color w:val="000000"/>
          <w:spacing w:val="-1"/>
          <w:sz w:val="24"/>
        </w:rPr>
      </w:pPr>
      <w:r>
        <w:rPr>
          <w:rFonts w:eastAsia="Times New Roman"/>
          <w:b/>
          <w:color w:val="000000"/>
          <w:spacing w:val="-1"/>
          <w:sz w:val="24"/>
        </w:rPr>
        <w:t xml:space="preserve">What inclined him to prefer to depart, or lay down this life? </w:t>
      </w:r>
      <w:r>
        <w:rPr>
          <w:rFonts w:eastAsia="Times New Roman"/>
          <w:color w:val="000000"/>
          <w:spacing w:val="-1"/>
          <w:sz w:val="24"/>
        </w:rPr>
        <w:t>“To depart and to</w:t>
      </w:r>
      <w:r w:rsidR="0014002F">
        <w:rPr>
          <w:rFonts w:eastAsia="Times New Roman"/>
          <w:b/>
          <w:color w:val="000000"/>
          <w:spacing w:val="-1"/>
          <w:sz w:val="24"/>
        </w:rPr>
        <w:t xml:space="preserve"> </w:t>
      </w:r>
      <w:r>
        <w:rPr>
          <w:rFonts w:eastAsia="Times New Roman"/>
          <w:color w:val="000000"/>
          <w:sz w:val="24"/>
        </w:rPr>
        <w:t>be with Christ, which is far better." Phil. 1:23.</w:t>
      </w:r>
      <w:r w:rsidR="0014002F" w:rsidRPr="0014002F">
        <w:rPr>
          <w:rFonts w:eastAsia="Times New Roman"/>
          <w:color w:val="000000"/>
          <w:spacing w:val="7"/>
          <w:sz w:val="24"/>
        </w:rPr>
        <w:t xml:space="preserve"> </w:t>
      </w:r>
    </w:p>
    <w:p w14:paraId="21707262" w14:textId="77777777" w:rsidR="002F40FA" w:rsidRDefault="0014002F">
      <w:pPr>
        <w:spacing w:before="218" w:line="275" w:lineRule="exact"/>
        <w:ind w:right="72"/>
        <w:jc w:val="right"/>
        <w:textAlignment w:val="baseline"/>
        <w:rPr>
          <w:rFonts w:eastAsia="Times New Roman"/>
          <w:color w:val="000000"/>
          <w:spacing w:val="7"/>
          <w:sz w:val="24"/>
        </w:rPr>
      </w:pPr>
      <w:r>
        <w:rPr>
          <w:rFonts w:eastAsia="Times New Roman"/>
          <w:color w:val="000000"/>
          <w:spacing w:val="7"/>
          <w:sz w:val="24"/>
        </w:rPr>
        <w:t>222</w:t>
      </w:r>
    </w:p>
    <w:p w14:paraId="21707263" w14:textId="77777777" w:rsidR="002F40FA" w:rsidRDefault="00EA067A">
      <w:pPr>
        <w:spacing w:before="122" w:line="275" w:lineRule="exact"/>
        <w:ind w:firstLine="720"/>
        <w:textAlignment w:val="baseline"/>
        <w:rPr>
          <w:rFonts w:eastAsia="Times New Roman"/>
          <w:b/>
          <w:color w:val="000000"/>
          <w:spacing w:val="-2"/>
          <w:sz w:val="24"/>
        </w:rPr>
      </w:pPr>
      <w:r>
        <w:rPr>
          <w:rFonts w:eastAsia="Times New Roman"/>
          <w:b/>
          <w:color w:val="000000"/>
          <w:spacing w:val="-2"/>
          <w:sz w:val="24"/>
        </w:rPr>
        <w:t xml:space="preserve">How long after his departure before he would be with Christ? </w:t>
      </w:r>
      <w:r>
        <w:rPr>
          <w:rFonts w:eastAsia="Times New Roman"/>
          <w:color w:val="000000"/>
          <w:spacing w:val="-2"/>
          <w:sz w:val="24"/>
        </w:rPr>
        <w:t xml:space="preserve">“For the Lord Himself shall descend from heaven with a shout, with the voice of the archangel, and with the trump of God; </w:t>
      </w:r>
      <w:r>
        <w:rPr>
          <w:rFonts w:eastAsia="Times New Roman"/>
          <w:i/>
          <w:color w:val="000000"/>
          <w:spacing w:val="-2"/>
          <w:sz w:val="24"/>
        </w:rPr>
        <w:t xml:space="preserve">and the dead in Christ shall rise first; </w:t>
      </w:r>
      <w:r>
        <w:rPr>
          <w:rFonts w:eastAsia="Times New Roman"/>
          <w:color w:val="000000"/>
          <w:spacing w:val="-2"/>
          <w:sz w:val="24"/>
        </w:rPr>
        <w:t xml:space="preserve">then we which are alive and remain shall be caught up together with them in the clouds, to meet the Lord in the air; </w:t>
      </w:r>
      <w:r>
        <w:rPr>
          <w:rFonts w:eastAsia="Times New Roman"/>
          <w:i/>
          <w:color w:val="000000"/>
          <w:spacing w:val="-2"/>
          <w:sz w:val="24"/>
        </w:rPr>
        <w:t xml:space="preserve">and so shall we ever be with the Lord." </w:t>
      </w:r>
      <w:r>
        <w:rPr>
          <w:rFonts w:eastAsia="Times New Roman"/>
          <w:color w:val="000000"/>
          <w:spacing w:val="-2"/>
          <w:sz w:val="24"/>
        </w:rPr>
        <w:t>1 Thess. 4:16, 17. See 1 Cor. 15:51-54; 2 Tim. 4:7, 8.</w:t>
      </w:r>
    </w:p>
    <w:p w14:paraId="21707264" w14:textId="77777777" w:rsidR="002F40FA" w:rsidRDefault="00EA067A">
      <w:pPr>
        <w:spacing w:before="128" w:line="274" w:lineRule="exact"/>
        <w:ind w:right="72" w:firstLine="720"/>
        <w:jc w:val="both"/>
        <w:textAlignment w:val="baseline"/>
        <w:rPr>
          <w:rFonts w:eastAsia="Times New Roman"/>
          <w:b/>
          <w:color w:val="000000"/>
          <w:sz w:val="24"/>
        </w:rPr>
      </w:pPr>
      <w:r>
        <w:rPr>
          <w:rFonts w:eastAsia="Times New Roman"/>
          <w:b/>
          <w:color w:val="000000"/>
          <w:sz w:val="24"/>
        </w:rPr>
        <w:t xml:space="preserve">If none go to be with Christ till after the resurrection, how would it have been better for Paul, so far as he was concerned, to depart then, rather than live on? </w:t>
      </w:r>
      <w:r>
        <w:rPr>
          <w:rFonts w:eastAsia="Times New Roman"/>
          <w:color w:val="000000"/>
          <w:sz w:val="24"/>
        </w:rPr>
        <w:t>As no cognizance is taken of the lapse of time, after a person becomes unconscious in death (Eccl. 9:5; Ps. 146:4), though 2,000 years should elapse before Paul's resurrection, it would seem to him but the twinkling of an eye.</w:t>
      </w:r>
    </w:p>
    <w:p w14:paraId="21707265" w14:textId="77777777" w:rsidR="002F40FA" w:rsidRDefault="00EA067A">
      <w:pPr>
        <w:spacing w:before="248" w:line="295"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112</w:t>
      </w:r>
    </w:p>
    <w:p w14:paraId="21707266" w14:textId="77777777" w:rsidR="002F40FA" w:rsidRPr="00D26BC8" w:rsidRDefault="00D26BC8" w:rsidP="00D26BC8">
      <w:pPr>
        <w:pStyle w:val="Heading2"/>
      </w:pPr>
      <w:r w:rsidRPr="00D26BC8">
        <w:t xml:space="preserve">112 </w:t>
      </w:r>
      <w:r w:rsidR="00EA067A" w:rsidRPr="00D26BC8">
        <w:t>Absent from the Body</w:t>
      </w:r>
    </w:p>
    <w:p w14:paraId="21707267" w14:textId="77777777" w:rsidR="002F40FA" w:rsidRDefault="00EA067A" w:rsidP="00D26BC8">
      <w:pPr>
        <w:spacing w:before="197" w:line="275" w:lineRule="exact"/>
        <w:ind w:firstLine="720"/>
        <w:textAlignment w:val="baseline"/>
        <w:rPr>
          <w:rFonts w:eastAsia="Times New Roman"/>
          <w:b/>
          <w:color w:val="000000"/>
          <w:sz w:val="24"/>
        </w:rPr>
      </w:pPr>
      <w:r>
        <w:rPr>
          <w:rFonts w:eastAsia="Times New Roman"/>
          <w:b/>
          <w:color w:val="000000"/>
          <w:sz w:val="24"/>
        </w:rPr>
        <w:t xml:space="preserve">Upon what subject does Paul treat in 2 Cor. 5:1-8? </w:t>
      </w:r>
      <w:r>
        <w:rPr>
          <w:rFonts w:eastAsia="Times New Roman"/>
          <w:color w:val="000000"/>
          <w:sz w:val="24"/>
        </w:rPr>
        <w:t xml:space="preserve">"For we know that if our </w:t>
      </w:r>
      <w:r>
        <w:rPr>
          <w:rFonts w:eastAsia="Times New Roman"/>
          <w:color w:val="000000"/>
          <w:sz w:val="24"/>
        </w:rPr>
        <w:br/>
        <w:t xml:space="preserve">earthly house of this tabernacle were dissolved, we have a building of God, an house not </w:t>
      </w:r>
      <w:r>
        <w:rPr>
          <w:rFonts w:eastAsia="Times New Roman"/>
          <w:color w:val="000000"/>
          <w:sz w:val="24"/>
        </w:rPr>
        <w:br/>
        <w:t>made with hands, eternal in the heavens." 2 Cor. 5:1.</w:t>
      </w:r>
    </w:p>
    <w:p w14:paraId="21707268" w14:textId="77777777" w:rsidR="002F40FA" w:rsidRDefault="00EA067A" w:rsidP="00D26BC8">
      <w:pPr>
        <w:spacing w:before="120" w:line="230" w:lineRule="exact"/>
        <w:ind w:firstLine="720"/>
        <w:textAlignment w:val="baseline"/>
        <w:rPr>
          <w:rFonts w:eastAsia="Times New Roman"/>
          <w:color w:val="000000"/>
        </w:rPr>
      </w:pPr>
      <w:r>
        <w:rPr>
          <w:rFonts w:eastAsia="Times New Roman"/>
          <w:color w:val="000000"/>
        </w:rPr>
        <w:t>NOTE. - In this verse the present and future condition of the believer is spoken of .</w:t>
      </w:r>
    </w:p>
    <w:p w14:paraId="21707269" w14:textId="77777777" w:rsidR="002F40FA" w:rsidRDefault="00EA067A">
      <w:pPr>
        <w:spacing w:before="128" w:line="274" w:lineRule="exact"/>
        <w:ind w:right="72" w:firstLine="720"/>
        <w:textAlignment w:val="baseline"/>
        <w:rPr>
          <w:rFonts w:eastAsia="Times New Roman"/>
          <w:b/>
          <w:color w:val="000000"/>
          <w:sz w:val="24"/>
        </w:rPr>
      </w:pPr>
      <w:r>
        <w:rPr>
          <w:rFonts w:eastAsia="Times New Roman"/>
          <w:b/>
          <w:color w:val="000000"/>
          <w:sz w:val="24"/>
        </w:rPr>
        <w:t xml:space="preserve">While we are here "in our earthly house," in "this tabernacle," that is in this present mortal state, what is our condition? </w:t>
      </w:r>
      <w:r>
        <w:rPr>
          <w:rFonts w:eastAsia="Times New Roman"/>
          <w:color w:val="000000"/>
          <w:sz w:val="24"/>
        </w:rPr>
        <w:t>“For in this we groan, earnestly desiring to be clothed upon with our house which is from heaven." "For we that are in this tabernacle do groan, being burdened; not for that we would be unclothed, but clothed upon, that mortality might be swallowed up of life." 2 Cor. 5:2, 4.</w:t>
      </w:r>
    </w:p>
    <w:p w14:paraId="2170726A" w14:textId="77777777" w:rsidR="002F40FA" w:rsidRDefault="00EA067A">
      <w:pPr>
        <w:spacing w:before="122" w:line="275" w:lineRule="exact"/>
        <w:ind w:right="72" w:firstLine="720"/>
        <w:jc w:val="both"/>
        <w:textAlignment w:val="baseline"/>
        <w:rPr>
          <w:rFonts w:eastAsia="Times New Roman"/>
          <w:b/>
          <w:color w:val="000000"/>
          <w:sz w:val="24"/>
        </w:rPr>
      </w:pPr>
      <w:r>
        <w:rPr>
          <w:rFonts w:eastAsia="Times New Roman"/>
          <w:b/>
          <w:color w:val="000000"/>
          <w:sz w:val="24"/>
        </w:rPr>
        <w:t xml:space="preserve">Where else does the apostle express the same fact? </w:t>
      </w:r>
      <w:r>
        <w:rPr>
          <w:rFonts w:eastAsia="Times New Roman"/>
          <w:color w:val="000000"/>
          <w:sz w:val="24"/>
        </w:rPr>
        <w:t>“For we know that the whole creation groaneth and travaileth in pain together until now." Rom. 8:22.</w:t>
      </w:r>
    </w:p>
    <w:p w14:paraId="2170726B" w14:textId="77777777" w:rsidR="002F40FA" w:rsidRDefault="00EA067A">
      <w:pPr>
        <w:spacing w:before="122" w:line="275" w:lineRule="exact"/>
        <w:ind w:right="72" w:firstLine="720"/>
        <w:jc w:val="both"/>
        <w:textAlignment w:val="baseline"/>
        <w:rPr>
          <w:rFonts w:eastAsia="Times New Roman"/>
          <w:b/>
          <w:color w:val="000000"/>
          <w:spacing w:val="-3"/>
          <w:sz w:val="24"/>
        </w:rPr>
      </w:pPr>
      <w:r>
        <w:rPr>
          <w:rFonts w:eastAsia="Times New Roman"/>
          <w:b/>
          <w:color w:val="000000"/>
          <w:spacing w:val="-3"/>
          <w:sz w:val="24"/>
        </w:rPr>
        <w:t xml:space="preserve">How many conditions, or states of being, does the apostle bring to view? </w:t>
      </w:r>
      <w:r>
        <w:rPr>
          <w:rFonts w:eastAsia="Times New Roman"/>
          <w:color w:val="000000"/>
          <w:spacing w:val="-3"/>
          <w:sz w:val="24"/>
        </w:rPr>
        <w:t>Three: First, a positive state in this present life clothed with "our earthly house" (2 Cor. 5:1.), "this tabernacle" (2 Cor. 5:4); second, a negative state, called in verse 3 "unclothed" or "naked," that is, when in death, in the grave; third, another positive condition, when mortality is swallowed up of life, when we are clothed upon with our house from heaven (verses 2, 4).</w:t>
      </w:r>
    </w:p>
    <w:p w14:paraId="2170726C" w14:textId="77777777" w:rsidR="002F40FA" w:rsidRDefault="00EA067A">
      <w:pPr>
        <w:spacing w:before="126" w:line="275" w:lineRule="exact"/>
        <w:ind w:right="72" w:firstLine="720"/>
        <w:textAlignment w:val="baseline"/>
        <w:rPr>
          <w:rFonts w:eastAsia="Times New Roman"/>
          <w:b/>
          <w:color w:val="000000"/>
          <w:sz w:val="24"/>
        </w:rPr>
      </w:pPr>
      <w:r>
        <w:rPr>
          <w:rFonts w:eastAsia="Times New Roman"/>
          <w:b/>
          <w:color w:val="000000"/>
          <w:sz w:val="24"/>
        </w:rPr>
        <w:t xml:space="preserve">Which one of these conditions did the apostle wait for and desire? </w:t>
      </w:r>
      <w:r>
        <w:rPr>
          <w:rFonts w:eastAsia="Times New Roman"/>
          <w:color w:val="000000"/>
          <w:sz w:val="24"/>
        </w:rPr>
        <w:t>“For in this we groan, earnestly desiring to be clothed upon with our house which is from heaven." 2 Cor. 5:2.</w:t>
      </w:r>
    </w:p>
    <w:p w14:paraId="2170726D" w14:textId="77777777" w:rsidR="002F40FA" w:rsidRDefault="00EA067A">
      <w:pPr>
        <w:spacing w:before="122" w:line="275" w:lineRule="exact"/>
        <w:ind w:right="72" w:firstLine="720"/>
        <w:jc w:val="both"/>
        <w:textAlignment w:val="baseline"/>
        <w:rPr>
          <w:rFonts w:eastAsia="Times New Roman"/>
          <w:b/>
          <w:color w:val="000000"/>
          <w:sz w:val="24"/>
        </w:rPr>
      </w:pPr>
      <w:r>
        <w:rPr>
          <w:rFonts w:eastAsia="Times New Roman"/>
          <w:b/>
          <w:color w:val="000000"/>
          <w:sz w:val="24"/>
        </w:rPr>
        <w:t xml:space="preserve">What disclaimer does he utter concerning the second or middle state? </w:t>
      </w:r>
      <w:r>
        <w:rPr>
          <w:rFonts w:eastAsia="Times New Roman"/>
          <w:color w:val="000000"/>
          <w:sz w:val="24"/>
        </w:rPr>
        <w:t>“Not for that we would be unclothed." 2 Cor. 5:4.</w:t>
      </w:r>
    </w:p>
    <w:p w14:paraId="2170726E" w14:textId="77777777" w:rsidR="002F40FA" w:rsidRDefault="00EA067A">
      <w:pPr>
        <w:spacing w:before="127" w:line="274" w:lineRule="exact"/>
        <w:ind w:right="72" w:firstLine="720"/>
        <w:textAlignment w:val="baseline"/>
        <w:rPr>
          <w:rFonts w:eastAsia="Times New Roman"/>
          <w:b/>
          <w:color w:val="000000"/>
          <w:sz w:val="24"/>
        </w:rPr>
      </w:pPr>
      <w:r>
        <w:rPr>
          <w:rFonts w:eastAsia="Times New Roman"/>
          <w:b/>
          <w:color w:val="000000"/>
          <w:sz w:val="24"/>
        </w:rPr>
        <w:t xml:space="preserve">How is it proved that Paul looked forward to the resurrection, when he expressed a desire to be clothed upon with the house from heaven? </w:t>
      </w:r>
      <w:r>
        <w:rPr>
          <w:rFonts w:eastAsia="Times New Roman"/>
          <w:color w:val="000000"/>
          <w:sz w:val="24"/>
        </w:rPr>
        <w:t xml:space="preserve">By the parallel text in Rom. 8:23: "And not only thy, but </w:t>
      </w:r>
      <w:r>
        <w:rPr>
          <w:rFonts w:eastAsia="Times New Roman"/>
          <w:color w:val="000000"/>
          <w:sz w:val="24"/>
        </w:rPr>
        <w:lastRenderedPageBreak/>
        <w:t>ourselves also, which have the first fruits of the Spirit, even we ourselves groan within ourselves, waiting for the adoption, to wit, the redemption of our body."</w:t>
      </w:r>
    </w:p>
    <w:p w14:paraId="2170726F" w14:textId="77777777" w:rsidR="0014002F" w:rsidRPr="0014002F" w:rsidRDefault="00EA067A" w:rsidP="0014002F">
      <w:pPr>
        <w:spacing w:before="124" w:after="351" w:line="275" w:lineRule="exact"/>
        <w:ind w:firstLine="720"/>
        <w:textAlignment w:val="baseline"/>
        <w:rPr>
          <w:rFonts w:eastAsia="Times New Roman"/>
          <w:b/>
          <w:color w:val="000000"/>
          <w:sz w:val="24"/>
        </w:rPr>
      </w:pPr>
      <w:r>
        <w:rPr>
          <w:rFonts w:eastAsia="Times New Roman"/>
          <w:b/>
          <w:color w:val="000000"/>
          <w:sz w:val="24"/>
        </w:rPr>
        <w:t xml:space="preserve">When is the body to be redeemed? </w:t>
      </w:r>
      <w:r>
        <w:rPr>
          <w:rFonts w:eastAsia="Times New Roman"/>
          <w:color w:val="000000"/>
          <w:sz w:val="24"/>
        </w:rPr>
        <w:t>“For the Lord Himself shall descend from</w:t>
      </w:r>
      <w:r w:rsidR="0014002F">
        <w:rPr>
          <w:rFonts w:eastAsia="Times New Roman"/>
          <w:b/>
          <w:color w:val="000000"/>
          <w:sz w:val="24"/>
        </w:rPr>
        <w:t xml:space="preserve"> </w:t>
      </w:r>
      <w:r>
        <w:rPr>
          <w:rFonts w:eastAsia="Times New Roman"/>
          <w:color w:val="000000"/>
          <w:sz w:val="24"/>
        </w:rPr>
        <w:t>heaven with a shout, with the voice of the archangel. and with the trump of God; and dead in Christ shall rise first." 1 Thess. 4:16. See Phil. 3:20, 21.</w:t>
      </w:r>
      <w:r w:rsidR="0014002F" w:rsidRPr="0014002F">
        <w:rPr>
          <w:rFonts w:eastAsia="Times New Roman"/>
          <w:color w:val="000000"/>
          <w:spacing w:val="17"/>
          <w:sz w:val="24"/>
        </w:rPr>
        <w:t xml:space="preserve"> </w:t>
      </w:r>
    </w:p>
    <w:p w14:paraId="21707270" w14:textId="77777777" w:rsidR="002F40FA" w:rsidRDefault="0014002F" w:rsidP="0014002F">
      <w:pPr>
        <w:spacing w:line="275" w:lineRule="exact"/>
        <w:jc w:val="right"/>
        <w:textAlignment w:val="baseline"/>
        <w:rPr>
          <w:rFonts w:eastAsia="Times New Roman"/>
          <w:color w:val="000000"/>
          <w:spacing w:val="17"/>
          <w:sz w:val="24"/>
        </w:rPr>
      </w:pPr>
      <w:r>
        <w:rPr>
          <w:rFonts w:eastAsia="Times New Roman"/>
          <w:color w:val="000000"/>
          <w:spacing w:val="17"/>
          <w:sz w:val="24"/>
        </w:rPr>
        <w:t>223</w:t>
      </w:r>
    </w:p>
    <w:p w14:paraId="21707271" w14:textId="77777777" w:rsidR="002F40FA" w:rsidRDefault="00EA067A">
      <w:pPr>
        <w:spacing w:before="118" w:line="276" w:lineRule="exact"/>
        <w:ind w:firstLine="720"/>
        <w:textAlignment w:val="baseline"/>
        <w:rPr>
          <w:rFonts w:eastAsia="Times New Roman"/>
          <w:b/>
          <w:color w:val="000000"/>
          <w:spacing w:val="-2"/>
          <w:sz w:val="24"/>
        </w:rPr>
      </w:pPr>
      <w:r>
        <w:rPr>
          <w:rFonts w:eastAsia="Times New Roman"/>
          <w:b/>
          <w:color w:val="000000"/>
          <w:spacing w:val="-2"/>
          <w:sz w:val="24"/>
        </w:rPr>
        <w:t xml:space="preserve">When is mortality to be swallowed up of life? </w:t>
      </w:r>
      <w:r>
        <w:rPr>
          <w:rFonts w:eastAsia="Times New Roman"/>
          <w:color w:val="000000"/>
          <w:spacing w:val="-2"/>
          <w:sz w:val="24"/>
        </w:rPr>
        <w:t>“Behold, I show you a mystery: We shall not all sleep, but we shall all be changed, in a moment, in the twinkling of an eye, at the last trump; for the trumpet shall sound, and the dead shall be raised incorruptible, and we shall be changed. For this corruptible must put on incorruption, and this mortal must put on immortality." 1 Cor. 15:51-53.</w:t>
      </w:r>
    </w:p>
    <w:p w14:paraId="21707272" w14:textId="77777777" w:rsidR="002F40FA" w:rsidRDefault="00EA067A">
      <w:pPr>
        <w:spacing w:before="118" w:line="230" w:lineRule="exact"/>
        <w:ind w:firstLine="720"/>
        <w:jc w:val="both"/>
        <w:textAlignment w:val="baseline"/>
        <w:rPr>
          <w:rFonts w:eastAsia="Times New Roman"/>
          <w:color w:val="000000"/>
        </w:rPr>
      </w:pPr>
      <w:r>
        <w:rPr>
          <w:rFonts w:eastAsia="Times New Roman"/>
          <w:color w:val="000000"/>
        </w:rPr>
        <w:t>NOTE.- To be "naked," or "unclothed," must refer to one's condition in death. But how can it be said that one is unclothed, if he is a conscious, disembodied spirit, instantly enters the heavenly abode at death? It can be plainly seen that if an immortal soul is the "house from heaven," when the "earthly" house, the body, has been redeemed, an individual would have two houses, one more than he would have occasion for. Then again, if the second house is the supposed immortal soul, and one had it now in possession in his body, it could not be true that it is, "eternal in the heavens." On the whole it is evident that the apostle is here treating of the future redeemed body.</w:t>
      </w:r>
    </w:p>
    <w:p w14:paraId="21707273" w14:textId="77777777" w:rsidR="002F40FA" w:rsidRDefault="00EA067A">
      <w:pPr>
        <w:spacing w:before="125" w:line="275" w:lineRule="exact"/>
        <w:ind w:firstLine="720"/>
        <w:jc w:val="both"/>
        <w:textAlignment w:val="baseline"/>
        <w:rPr>
          <w:rFonts w:eastAsia="Times New Roman"/>
          <w:b/>
          <w:color w:val="000000"/>
          <w:spacing w:val="-2"/>
          <w:sz w:val="24"/>
        </w:rPr>
      </w:pPr>
      <w:r>
        <w:rPr>
          <w:rFonts w:eastAsia="Times New Roman"/>
          <w:b/>
          <w:color w:val="000000"/>
          <w:spacing w:val="-2"/>
          <w:sz w:val="24"/>
        </w:rPr>
        <w:t xml:space="preserve">If the house from heaven is the future redeemed immortal body, how can it be said that, "we have" it? </w:t>
      </w:r>
      <w:r>
        <w:rPr>
          <w:rFonts w:eastAsia="Times New Roman"/>
          <w:color w:val="000000"/>
          <w:spacing w:val="-2"/>
          <w:sz w:val="24"/>
        </w:rPr>
        <w:t>“And this is the record, that God hath given to us eternal life, and this life is in His Son." 1 John 5:11. Hence, "he that hath the Son hath life." 1 John 5:12.</w:t>
      </w:r>
    </w:p>
    <w:p w14:paraId="21707274" w14:textId="77777777" w:rsidR="002F40FA" w:rsidRDefault="00EA067A">
      <w:pPr>
        <w:spacing w:before="120" w:line="276" w:lineRule="exact"/>
        <w:ind w:right="720" w:firstLine="720"/>
        <w:textAlignment w:val="baseline"/>
        <w:rPr>
          <w:rFonts w:eastAsia="Times New Roman"/>
          <w:b/>
          <w:color w:val="000000"/>
          <w:sz w:val="24"/>
        </w:rPr>
      </w:pPr>
      <w:r>
        <w:rPr>
          <w:rFonts w:eastAsia="Times New Roman"/>
          <w:b/>
          <w:color w:val="000000"/>
          <w:sz w:val="24"/>
        </w:rPr>
        <w:t xml:space="preserve">When, only, is a person fitted to be present with the Lord? </w:t>
      </w:r>
      <w:r>
        <w:rPr>
          <w:rFonts w:eastAsia="Times New Roman"/>
          <w:color w:val="000000"/>
          <w:sz w:val="24"/>
        </w:rPr>
        <w:t>Not till he is redeemed from all that is mortal and corruptible. 1 Cor. 15:50; 1 Thess. 4:17.</w:t>
      </w:r>
    </w:p>
    <w:p w14:paraId="21707275" w14:textId="77777777" w:rsidR="002F40FA" w:rsidRDefault="00EA067A">
      <w:pPr>
        <w:spacing w:before="126" w:line="274" w:lineRule="exact"/>
        <w:ind w:firstLine="720"/>
        <w:jc w:val="both"/>
        <w:textAlignment w:val="baseline"/>
        <w:rPr>
          <w:rFonts w:eastAsia="Times New Roman"/>
          <w:b/>
          <w:color w:val="000000"/>
          <w:sz w:val="24"/>
        </w:rPr>
      </w:pPr>
      <w:r>
        <w:rPr>
          <w:rFonts w:eastAsia="Times New Roman"/>
          <w:b/>
          <w:color w:val="000000"/>
          <w:sz w:val="24"/>
        </w:rPr>
        <w:t xml:space="preserve">To what condition, then, does the apostle refer by the words (2 Cor. 5:6), "At home in the body? </w:t>
      </w:r>
      <w:r>
        <w:rPr>
          <w:rFonts w:eastAsia="Times New Roman"/>
          <w:color w:val="000000"/>
          <w:sz w:val="24"/>
        </w:rPr>
        <w:t>“To the first condition spoken of in verse 1.</w:t>
      </w:r>
    </w:p>
    <w:p w14:paraId="21707276" w14:textId="77777777" w:rsidR="002F40FA" w:rsidRDefault="00EA067A">
      <w:pPr>
        <w:spacing w:before="124" w:line="275" w:lineRule="exact"/>
        <w:ind w:right="288" w:firstLine="720"/>
        <w:jc w:val="both"/>
        <w:textAlignment w:val="baseline"/>
        <w:rPr>
          <w:rFonts w:eastAsia="Times New Roman"/>
          <w:b/>
          <w:color w:val="000000"/>
          <w:sz w:val="24"/>
        </w:rPr>
      </w:pPr>
      <w:r>
        <w:rPr>
          <w:rFonts w:eastAsia="Times New Roman"/>
          <w:b/>
          <w:color w:val="000000"/>
          <w:sz w:val="24"/>
        </w:rPr>
        <w:t xml:space="preserve">To what condition does he refer by the expression, "To be present with the Lord? </w:t>
      </w:r>
      <w:r>
        <w:rPr>
          <w:rFonts w:eastAsia="Times New Roman"/>
          <w:color w:val="000000"/>
          <w:sz w:val="24"/>
        </w:rPr>
        <w:t>“To the third condition. They are not necessarily immediately connected. Some time may elapse between them, as we have shown.</w:t>
      </w:r>
    </w:p>
    <w:p w14:paraId="21707277" w14:textId="77777777" w:rsidR="002F40FA" w:rsidRDefault="00EA067A">
      <w:pPr>
        <w:spacing w:before="242" w:line="295"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113</w:t>
      </w:r>
    </w:p>
    <w:p w14:paraId="21707278" w14:textId="77777777" w:rsidR="002F40FA" w:rsidRDefault="00D26BC8" w:rsidP="00D26BC8">
      <w:pPr>
        <w:pStyle w:val="Heading2"/>
        <w:rPr>
          <w:rFonts w:eastAsia="Old English Text MT"/>
        </w:rPr>
      </w:pPr>
      <w:r>
        <w:rPr>
          <w:rFonts w:eastAsia="Old English Text MT"/>
        </w:rPr>
        <w:t xml:space="preserve">113 </w:t>
      </w:r>
      <w:r w:rsidR="00EA067A">
        <w:rPr>
          <w:rFonts w:eastAsia="Old English Text MT"/>
        </w:rPr>
        <w:t>The Spirits in Prison</w:t>
      </w:r>
    </w:p>
    <w:p w14:paraId="21707279" w14:textId="77777777" w:rsidR="002F40FA" w:rsidRDefault="00EA067A" w:rsidP="00D26BC8">
      <w:pPr>
        <w:spacing w:before="209" w:line="276" w:lineRule="exact"/>
        <w:ind w:firstLine="720"/>
        <w:textAlignment w:val="baseline"/>
        <w:rPr>
          <w:rFonts w:eastAsia="Times New Roman"/>
          <w:b/>
          <w:color w:val="000000"/>
          <w:sz w:val="24"/>
        </w:rPr>
      </w:pPr>
      <w:r>
        <w:rPr>
          <w:rFonts w:eastAsia="Times New Roman"/>
          <w:b/>
          <w:color w:val="000000"/>
          <w:sz w:val="24"/>
        </w:rPr>
        <w:t xml:space="preserve">In what way did Christ suffer for the unjust? </w:t>
      </w:r>
      <w:r>
        <w:rPr>
          <w:rFonts w:eastAsia="Times New Roman"/>
          <w:color w:val="000000"/>
          <w:sz w:val="24"/>
        </w:rPr>
        <w:t xml:space="preserve">“For Christ also hath once suffered </w:t>
      </w:r>
      <w:r>
        <w:rPr>
          <w:rFonts w:eastAsia="Times New Roman"/>
          <w:color w:val="000000"/>
          <w:sz w:val="24"/>
        </w:rPr>
        <w:br/>
        <w:t xml:space="preserve">for sins, the just for the unjust, that He might bring us to God, </w:t>
      </w:r>
      <w:r>
        <w:rPr>
          <w:rFonts w:eastAsia="Times New Roman"/>
          <w:i/>
          <w:color w:val="000000"/>
          <w:sz w:val="24"/>
        </w:rPr>
        <w:t xml:space="preserve">being put to death In the </w:t>
      </w:r>
      <w:r>
        <w:rPr>
          <w:rFonts w:eastAsia="Times New Roman"/>
          <w:i/>
          <w:color w:val="000000"/>
          <w:sz w:val="24"/>
        </w:rPr>
        <w:br/>
        <w:t xml:space="preserve">flesh, </w:t>
      </w:r>
      <w:r>
        <w:rPr>
          <w:rFonts w:eastAsia="Times New Roman"/>
          <w:color w:val="000000"/>
          <w:sz w:val="24"/>
        </w:rPr>
        <w:t>but quickened by the Spirit." 1 Peter 3:18.</w:t>
      </w:r>
    </w:p>
    <w:p w14:paraId="2170727A" w14:textId="77777777" w:rsidR="002F40FA" w:rsidRDefault="00EA067A">
      <w:pPr>
        <w:spacing w:before="120" w:line="276" w:lineRule="exact"/>
        <w:ind w:firstLine="720"/>
        <w:jc w:val="both"/>
        <w:textAlignment w:val="baseline"/>
        <w:rPr>
          <w:rFonts w:eastAsia="Times New Roman"/>
          <w:b/>
          <w:color w:val="000000"/>
          <w:sz w:val="24"/>
        </w:rPr>
      </w:pPr>
      <w:r>
        <w:rPr>
          <w:rFonts w:eastAsia="Times New Roman"/>
          <w:b/>
          <w:color w:val="000000"/>
          <w:sz w:val="24"/>
        </w:rPr>
        <w:t xml:space="preserve">By what was He quickened, or made alive? </w:t>
      </w:r>
      <w:r>
        <w:rPr>
          <w:rFonts w:eastAsia="Times New Roman"/>
          <w:color w:val="000000"/>
          <w:sz w:val="24"/>
        </w:rPr>
        <w:t xml:space="preserve">“Being put to death in the flesh, but </w:t>
      </w:r>
      <w:r>
        <w:rPr>
          <w:rFonts w:eastAsia="Times New Roman"/>
          <w:i/>
          <w:color w:val="000000"/>
          <w:sz w:val="24"/>
        </w:rPr>
        <w:t xml:space="preserve">quickened by the Spirit." </w:t>
      </w:r>
      <w:r>
        <w:rPr>
          <w:rFonts w:eastAsia="Times New Roman"/>
          <w:color w:val="000000"/>
          <w:sz w:val="24"/>
        </w:rPr>
        <w:t>1 Peter 3:18.</w:t>
      </w:r>
    </w:p>
    <w:p w14:paraId="2170727B" w14:textId="77777777" w:rsidR="002F40FA" w:rsidRDefault="00EA067A">
      <w:pPr>
        <w:spacing w:before="120" w:line="276" w:lineRule="exact"/>
        <w:ind w:right="288" w:firstLine="720"/>
        <w:jc w:val="both"/>
        <w:textAlignment w:val="baseline"/>
        <w:rPr>
          <w:rFonts w:eastAsia="Times New Roman"/>
          <w:b/>
          <w:color w:val="000000"/>
          <w:sz w:val="24"/>
        </w:rPr>
      </w:pPr>
      <w:r>
        <w:rPr>
          <w:rFonts w:eastAsia="Times New Roman"/>
          <w:b/>
          <w:color w:val="000000"/>
          <w:sz w:val="24"/>
        </w:rPr>
        <w:t xml:space="preserve">By what did He preach to the spirits in prison? </w:t>
      </w:r>
      <w:r>
        <w:rPr>
          <w:rFonts w:eastAsia="Times New Roman"/>
          <w:color w:val="000000"/>
          <w:sz w:val="24"/>
        </w:rPr>
        <w:t>“By which also He went and preached unto the spirits in prison." 1 Peter 3:19.</w:t>
      </w:r>
    </w:p>
    <w:p w14:paraId="2170727C" w14:textId="77777777" w:rsidR="002F40FA" w:rsidRDefault="00EA067A">
      <w:pPr>
        <w:spacing w:before="120" w:line="276" w:lineRule="exact"/>
        <w:ind w:firstLine="720"/>
        <w:textAlignment w:val="baseline"/>
        <w:rPr>
          <w:rFonts w:eastAsia="Times New Roman"/>
          <w:b/>
          <w:color w:val="000000"/>
          <w:sz w:val="24"/>
        </w:rPr>
      </w:pPr>
      <w:r>
        <w:rPr>
          <w:rFonts w:eastAsia="Times New Roman"/>
          <w:b/>
          <w:color w:val="000000"/>
          <w:sz w:val="24"/>
        </w:rPr>
        <w:t xml:space="preserve">What did the Saviour say He had been anointed to do? </w:t>
      </w:r>
      <w:r>
        <w:rPr>
          <w:rFonts w:eastAsia="Times New Roman"/>
          <w:color w:val="000000"/>
          <w:sz w:val="24"/>
        </w:rPr>
        <w:t>“The Spirit of the Lord is upon Me, because He hath anointed Me to preach the gospel to the poor; He has sent Me to heal the brokenhearted, to preach deliverance to the captives, and recovering of sight to the blind, to set at liberty them that are bruised." Luke 4:18.</w:t>
      </w:r>
    </w:p>
    <w:p w14:paraId="2170727D" w14:textId="77777777" w:rsidR="002F40FA" w:rsidRDefault="00EA067A">
      <w:pPr>
        <w:spacing w:before="120" w:line="276" w:lineRule="exact"/>
        <w:ind w:firstLine="720"/>
        <w:jc w:val="both"/>
        <w:textAlignment w:val="baseline"/>
        <w:rPr>
          <w:rFonts w:eastAsia="Times New Roman"/>
          <w:b/>
          <w:color w:val="000000"/>
          <w:sz w:val="24"/>
        </w:rPr>
      </w:pPr>
      <w:r>
        <w:rPr>
          <w:rFonts w:eastAsia="Times New Roman"/>
          <w:b/>
          <w:color w:val="000000"/>
          <w:sz w:val="24"/>
        </w:rPr>
        <w:lastRenderedPageBreak/>
        <w:t xml:space="preserve">By whom is a man taken into bondage? </w:t>
      </w:r>
      <w:r>
        <w:rPr>
          <w:rFonts w:eastAsia="Times New Roman"/>
          <w:color w:val="000000"/>
          <w:sz w:val="24"/>
        </w:rPr>
        <w:t>“For of whom a man is overcome, of the same is he brought in bondage." 2 Peter 2:19.</w:t>
      </w:r>
    </w:p>
    <w:p w14:paraId="2170727E" w14:textId="77777777" w:rsidR="002F40FA" w:rsidRDefault="00EA067A">
      <w:pPr>
        <w:spacing w:before="120" w:line="276" w:lineRule="exact"/>
        <w:ind w:right="720" w:firstLine="720"/>
        <w:textAlignment w:val="baseline"/>
        <w:rPr>
          <w:rFonts w:eastAsia="Times New Roman"/>
          <w:b/>
          <w:color w:val="000000"/>
          <w:sz w:val="24"/>
        </w:rPr>
      </w:pPr>
      <w:r>
        <w:rPr>
          <w:rFonts w:eastAsia="Times New Roman"/>
          <w:b/>
          <w:color w:val="000000"/>
          <w:sz w:val="24"/>
        </w:rPr>
        <w:t xml:space="preserve">Under what is one thus sold into bondage? </w:t>
      </w:r>
      <w:r>
        <w:rPr>
          <w:rFonts w:eastAsia="Times New Roman"/>
          <w:color w:val="000000"/>
          <w:sz w:val="24"/>
        </w:rPr>
        <w:t xml:space="preserve">“For we know that the law is spiritual; but I am carnal, </w:t>
      </w:r>
      <w:r>
        <w:rPr>
          <w:rFonts w:eastAsia="Times New Roman"/>
          <w:i/>
          <w:color w:val="000000"/>
          <w:sz w:val="24"/>
        </w:rPr>
        <w:t xml:space="preserve">sold under sin." </w:t>
      </w:r>
      <w:r>
        <w:rPr>
          <w:rFonts w:eastAsia="Times New Roman"/>
          <w:color w:val="000000"/>
          <w:sz w:val="24"/>
        </w:rPr>
        <w:t>Rom. 7:14.</w:t>
      </w:r>
    </w:p>
    <w:p w14:paraId="2170727F" w14:textId="77777777" w:rsidR="002F40FA" w:rsidRDefault="00EA067A">
      <w:pPr>
        <w:spacing w:before="232" w:line="276" w:lineRule="exact"/>
        <w:jc w:val="right"/>
        <w:textAlignment w:val="baseline"/>
        <w:rPr>
          <w:rFonts w:eastAsia="Times New Roman"/>
          <w:color w:val="000000"/>
          <w:spacing w:val="20"/>
          <w:sz w:val="24"/>
        </w:rPr>
      </w:pPr>
      <w:r>
        <w:rPr>
          <w:rFonts w:eastAsia="Times New Roman"/>
          <w:color w:val="000000"/>
          <w:spacing w:val="20"/>
          <w:sz w:val="24"/>
        </w:rPr>
        <w:t>224</w:t>
      </w:r>
    </w:p>
    <w:p w14:paraId="21707280" w14:textId="77777777" w:rsidR="002F40FA" w:rsidRDefault="00EA067A">
      <w:pPr>
        <w:spacing w:before="232" w:line="230" w:lineRule="exact"/>
        <w:ind w:firstLine="720"/>
        <w:textAlignment w:val="baseline"/>
        <w:rPr>
          <w:rFonts w:eastAsia="Times New Roman"/>
          <w:color w:val="000000"/>
        </w:rPr>
      </w:pPr>
      <w:r>
        <w:rPr>
          <w:rFonts w:eastAsia="Times New Roman"/>
          <w:color w:val="000000"/>
        </w:rPr>
        <w:t>NOTE. - The prison in which men are found is the condition in which sin binds them. Christ came to unloose these bands, and set the prisoners free.</w:t>
      </w:r>
    </w:p>
    <w:p w14:paraId="21707281" w14:textId="77777777" w:rsidR="002F40FA" w:rsidRDefault="00EA067A">
      <w:pPr>
        <w:spacing w:before="119" w:line="275" w:lineRule="exact"/>
        <w:ind w:right="288" w:firstLine="720"/>
        <w:textAlignment w:val="baseline"/>
        <w:rPr>
          <w:rFonts w:eastAsia="Times New Roman"/>
          <w:b/>
          <w:color w:val="000000"/>
          <w:sz w:val="24"/>
        </w:rPr>
      </w:pPr>
      <w:r>
        <w:rPr>
          <w:rFonts w:eastAsia="Times New Roman"/>
          <w:b/>
          <w:color w:val="000000"/>
          <w:sz w:val="24"/>
        </w:rPr>
        <w:t xml:space="preserve">When did the Spirit of God preach to these "spirits in prison," who were disobedient? </w:t>
      </w:r>
      <w:r>
        <w:rPr>
          <w:rFonts w:eastAsia="Times New Roman"/>
          <w:color w:val="000000"/>
          <w:sz w:val="24"/>
        </w:rPr>
        <w:t>“Which sometime were disobedient, when once the longsuffering of God waited in the days of Noah, while the ark was a preparing." 1 Peter 3:20.</w:t>
      </w:r>
    </w:p>
    <w:p w14:paraId="21707282" w14:textId="77777777" w:rsidR="002F40FA" w:rsidRDefault="00EA067A">
      <w:pPr>
        <w:spacing w:before="125" w:line="275" w:lineRule="exact"/>
        <w:ind w:firstLine="720"/>
        <w:textAlignment w:val="baseline"/>
        <w:rPr>
          <w:rFonts w:eastAsia="Times New Roman"/>
          <w:b/>
          <w:color w:val="000000"/>
          <w:sz w:val="24"/>
        </w:rPr>
      </w:pPr>
      <w:r>
        <w:rPr>
          <w:rFonts w:eastAsia="Times New Roman"/>
          <w:b/>
          <w:color w:val="000000"/>
          <w:sz w:val="24"/>
        </w:rPr>
        <w:t xml:space="preserve">Did the Spirit of God try to deliver the captives of sin in the days of Noah? </w:t>
      </w:r>
      <w:r>
        <w:rPr>
          <w:rFonts w:eastAsia="Times New Roman"/>
          <w:color w:val="000000"/>
          <w:sz w:val="24"/>
        </w:rPr>
        <w:t>“And the Lord said, My Spirit shall not always strive with man, for that he also is flesh; yet his days shall be a hundred and twenty years." Gen. 6:3.</w:t>
      </w:r>
    </w:p>
    <w:p w14:paraId="21707283" w14:textId="77777777" w:rsidR="002F40FA" w:rsidRDefault="00EA067A">
      <w:pPr>
        <w:spacing w:before="119" w:line="230" w:lineRule="exact"/>
        <w:ind w:firstLine="720"/>
        <w:textAlignment w:val="baseline"/>
        <w:rPr>
          <w:rFonts w:eastAsia="Times New Roman"/>
          <w:color w:val="000000"/>
          <w:spacing w:val="-2"/>
        </w:rPr>
      </w:pPr>
      <w:r>
        <w:rPr>
          <w:rFonts w:eastAsia="Times New Roman"/>
          <w:color w:val="000000"/>
          <w:spacing w:val="-2"/>
        </w:rPr>
        <w:t>NOTE. - The Spirit of God strove with the sinful antediluvians. It also moved Noah to build the ark, by which he and his family were saved. Christ came to earth "in the flesh" (John 1: 14), and in this condition suffered death; but before this He was always manifested to the world as the Angel, the representative of God. See Ex. 23:20-23; 1 Cor. 10:1-4. It was in this way that He preached through Noah to the spirits in bondage, or prison, during the one hundred and twenty years in which the ark was being prepared.</w:t>
      </w:r>
    </w:p>
    <w:p w14:paraId="21707284" w14:textId="77777777" w:rsidR="002F40FA" w:rsidRDefault="00EA067A">
      <w:pPr>
        <w:spacing w:before="244" w:line="300"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114</w:t>
      </w:r>
    </w:p>
    <w:p w14:paraId="21707285" w14:textId="77777777" w:rsidR="002F40FA" w:rsidRPr="00D26BC8" w:rsidRDefault="00D26BC8" w:rsidP="00D26BC8">
      <w:pPr>
        <w:pStyle w:val="Heading2"/>
      </w:pPr>
      <w:r w:rsidRPr="00D26BC8">
        <w:t xml:space="preserve">114 </w:t>
      </w:r>
      <w:r w:rsidR="00EA067A" w:rsidRPr="00D26BC8">
        <w:t>The Rich Man and Lazarus</w:t>
      </w:r>
    </w:p>
    <w:p w14:paraId="21707286" w14:textId="77777777" w:rsidR="002F40FA" w:rsidRDefault="00EA067A">
      <w:pPr>
        <w:spacing w:before="194" w:line="275" w:lineRule="exact"/>
        <w:ind w:right="288" w:firstLine="720"/>
        <w:textAlignment w:val="baseline"/>
        <w:rPr>
          <w:rFonts w:eastAsia="Times New Roman"/>
          <w:b/>
          <w:color w:val="000000"/>
          <w:sz w:val="24"/>
        </w:rPr>
      </w:pPr>
      <w:r>
        <w:rPr>
          <w:rFonts w:eastAsia="Times New Roman"/>
          <w:b/>
          <w:color w:val="000000"/>
          <w:sz w:val="24"/>
        </w:rPr>
        <w:t xml:space="preserve">In the parable of the rich man and Lazarus, what is said to have become of Lazarus? </w:t>
      </w:r>
      <w:r>
        <w:rPr>
          <w:rFonts w:eastAsia="Times New Roman"/>
          <w:color w:val="000000"/>
          <w:sz w:val="24"/>
        </w:rPr>
        <w:t>“And it came to pass, that the beggar died, and was carried by the angels into Abraham's bosom." Luke 16:22.</w:t>
      </w:r>
    </w:p>
    <w:p w14:paraId="21707287" w14:textId="77777777" w:rsidR="002F40FA" w:rsidRDefault="00EA067A">
      <w:pPr>
        <w:spacing w:before="118" w:line="276" w:lineRule="exact"/>
        <w:ind w:firstLine="720"/>
        <w:textAlignment w:val="baseline"/>
        <w:rPr>
          <w:rFonts w:eastAsia="Times New Roman"/>
          <w:b/>
          <w:color w:val="000000"/>
          <w:sz w:val="24"/>
        </w:rPr>
      </w:pPr>
      <w:r>
        <w:rPr>
          <w:rFonts w:eastAsia="Times New Roman"/>
          <w:b/>
          <w:color w:val="000000"/>
          <w:sz w:val="24"/>
        </w:rPr>
        <w:t xml:space="preserve">What befell the rich man? </w:t>
      </w:r>
      <w:r>
        <w:rPr>
          <w:rFonts w:eastAsia="Times New Roman"/>
          <w:color w:val="000000"/>
          <w:sz w:val="24"/>
        </w:rPr>
        <w:t>“The rich man also died, and was buried; and in hell he lift up his eyes, being in torments, and seeth Abraham afar off, and Lazarus in his bosom." Luke 16:22, 23.</w:t>
      </w:r>
    </w:p>
    <w:p w14:paraId="21707288" w14:textId="77777777" w:rsidR="002F40FA" w:rsidRDefault="00EA067A">
      <w:pPr>
        <w:spacing w:before="122" w:line="276" w:lineRule="exact"/>
        <w:ind w:firstLine="720"/>
        <w:textAlignment w:val="baseline"/>
        <w:rPr>
          <w:rFonts w:eastAsia="Times New Roman"/>
          <w:b/>
          <w:color w:val="000000"/>
          <w:sz w:val="24"/>
        </w:rPr>
      </w:pPr>
      <w:r>
        <w:rPr>
          <w:rFonts w:eastAsia="Times New Roman"/>
          <w:b/>
          <w:color w:val="000000"/>
          <w:sz w:val="24"/>
        </w:rPr>
        <w:t xml:space="preserve">What request did the rich man make of Abraham? </w:t>
      </w:r>
      <w:r>
        <w:rPr>
          <w:rFonts w:eastAsia="Times New Roman"/>
          <w:color w:val="000000"/>
          <w:sz w:val="24"/>
        </w:rPr>
        <w:t>“And he cried and said, Father Abraham, have mercy on me, and send Lazarus, that he may dip the tip of his finger in water, and cool my tongue; for I am tormented in this flame." Luke 16:24.</w:t>
      </w:r>
    </w:p>
    <w:p w14:paraId="21707289" w14:textId="77777777" w:rsidR="002F40FA" w:rsidRDefault="00EA067A">
      <w:pPr>
        <w:spacing w:before="124" w:line="275" w:lineRule="exact"/>
        <w:ind w:firstLine="720"/>
        <w:textAlignment w:val="baseline"/>
        <w:rPr>
          <w:rFonts w:eastAsia="Times New Roman"/>
          <w:b/>
          <w:color w:val="000000"/>
          <w:sz w:val="24"/>
        </w:rPr>
      </w:pPr>
      <w:r>
        <w:rPr>
          <w:rFonts w:eastAsia="Times New Roman"/>
          <w:b/>
          <w:color w:val="000000"/>
          <w:sz w:val="24"/>
        </w:rPr>
        <w:t xml:space="preserve">Upon making the request for Lazarus to be sent to his father's house to warn his brethren, what did Abraham reply? </w:t>
      </w:r>
      <w:r>
        <w:rPr>
          <w:rFonts w:eastAsia="Times New Roman"/>
          <w:color w:val="000000"/>
          <w:sz w:val="24"/>
        </w:rPr>
        <w:t xml:space="preserve">“Abraham saith unto him, </w:t>
      </w:r>
      <w:r>
        <w:rPr>
          <w:rFonts w:eastAsia="Times New Roman"/>
          <w:i/>
          <w:color w:val="000000"/>
          <w:sz w:val="24"/>
        </w:rPr>
        <w:t xml:space="preserve">They have Moses and the prophets; let them hear them." </w:t>
      </w:r>
      <w:r>
        <w:rPr>
          <w:rFonts w:eastAsia="Times New Roman"/>
          <w:color w:val="000000"/>
          <w:sz w:val="24"/>
        </w:rPr>
        <w:t>Luke 16:29.</w:t>
      </w:r>
    </w:p>
    <w:p w14:paraId="2170728A" w14:textId="77777777" w:rsidR="002F40FA" w:rsidRDefault="00EA067A">
      <w:pPr>
        <w:spacing w:before="120" w:line="276" w:lineRule="exact"/>
        <w:ind w:right="288" w:firstLine="720"/>
        <w:textAlignment w:val="baseline"/>
        <w:rPr>
          <w:rFonts w:eastAsia="Times New Roman"/>
          <w:b/>
          <w:color w:val="000000"/>
          <w:spacing w:val="-1"/>
          <w:sz w:val="24"/>
        </w:rPr>
      </w:pPr>
      <w:r>
        <w:rPr>
          <w:rFonts w:eastAsia="Times New Roman"/>
          <w:b/>
          <w:color w:val="000000"/>
          <w:spacing w:val="-1"/>
          <w:sz w:val="24"/>
        </w:rPr>
        <w:t xml:space="preserve">What earnest appeal did the rich man then make? </w:t>
      </w:r>
      <w:r>
        <w:rPr>
          <w:rFonts w:eastAsia="Times New Roman"/>
          <w:color w:val="000000"/>
          <w:spacing w:val="-1"/>
          <w:sz w:val="24"/>
        </w:rPr>
        <w:t xml:space="preserve">“And he said, Nay, father Abraham; </w:t>
      </w:r>
      <w:r>
        <w:rPr>
          <w:rFonts w:eastAsia="Times New Roman"/>
          <w:i/>
          <w:color w:val="000000"/>
          <w:spacing w:val="-1"/>
          <w:sz w:val="24"/>
        </w:rPr>
        <w:t xml:space="preserve">but if one went unto them from the dead, they will repent." </w:t>
      </w:r>
      <w:r>
        <w:rPr>
          <w:rFonts w:eastAsia="Times New Roman"/>
          <w:color w:val="000000"/>
          <w:spacing w:val="-1"/>
          <w:sz w:val="24"/>
        </w:rPr>
        <w:t>Luke 16:30.</w:t>
      </w:r>
    </w:p>
    <w:p w14:paraId="2170728B" w14:textId="77777777" w:rsidR="002F40FA" w:rsidRDefault="00EA067A">
      <w:pPr>
        <w:spacing w:before="115" w:line="230" w:lineRule="exact"/>
        <w:ind w:right="144" w:firstLine="720"/>
        <w:textAlignment w:val="baseline"/>
        <w:rPr>
          <w:rFonts w:eastAsia="Times New Roman"/>
          <w:color w:val="000000"/>
        </w:rPr>
      </w:pPr>
      <w:r>
        <w:rPr>
          <w:rFonts w:eastAsia="Times New Roman"/>
          <w:color w:val="000000"/>
        </w:rPr>
        <w:t>NOTE.-It seems that the rich man is represented in the parable as understanding that Lazarus was dead, and not in heaven, Said he: "If one went unto them from the dead;" as much as to say, that such a miracle would certainly cause them to repent.</w:t>
      </w:r>
    </w:p>
    <w:p w14:paraId="2170728C" w14:textId="77777777" w:rsidR="002F40FA" w:rsidRDefault="00EA067A">
      <w:pPr>
        <w:spacing w:before="120" w:line="276" w:lineRule="exact"/>
        <w:ind w:right="72" w:firstLine="720"/>
        <w:textAlignment w:val="baseline"/>
        <w:rPr>
          <w:rFonts w:eastAsia="Times New Roman"/>
          <w:b/>
          <w:color w:val="000000"/>
          <w:sz w:val="24"/>
        </w:rPr>
      </w:pPr>
      <w:r>
        <w:rPr>
          <w:rFonts w:eastAsia="Times New Roman"/>
          <w:b/>
          <w:color w:val="000000"/>
          <w:sz w:val="24"/>
        </w:rPr>
        <w:t xml:space="preserve">But had Lazarus gone on such a mission, what must have taken place? </w:t>
      </w:r>
      <w:r>
        <w:rPr>
          <w:rFonts w:eastAsia="Times New Roman"/>
          <w:color w:val="000000"/>
          <w:sz w:val="24"/>
        </w:rPr>
        <w:t>“And he said unto him, If they hear not Moses and the prophets, neither will they be persuaded, though one rose from the dead." Luke 16:31.</w:t>
      </w:r>
    </w:p>
    <w:p w14:paraId="2170728D" w14:textId="77777777" w:rsidR="002F40FA" w:rsidRDefault="00EA067A">
      <w:pPr>
        <w:spacing w:before="123" w:line="230" w:lineRule="exact"/>
        <w:ind w:right="216" w:firstLine="720"/>
        <w:textAlignment w:val="baseline"/>
        <w:rPr>
          <w:rFonts w:eastAsia="Times New Roman"/>
          <w:color w:val="000000"/>
        </w:rPr>
      </w:pPr>
      <w:r>
        <w:rPr>
          <w:rFonts w:eastAsia="Times New Roman"/>
          <w:color w:val="000000"/>
        </w:rPr>
        <w:t>NOTE. - This is a plain statement that Lazarus was dead, and in the grave. Before he could warn others, he must rise from the dead.</w:t>
      </w:r>
    </w:p>
    <w:p w14:paraId="2170728E" w14:textId="77777777" w:rsidR="002F40FA" w:rsidRDefault="00EA067A">
      <w:pPr>
        <w:spacing w:before="116" w:line="276" w:lineRule="exact"/>
        <w:ind w:firstLine="720"/>
        <w:textAlignment w:val="baseline"/>
        <w:rPr>
          <w:rFonts w:eastAsia="Times New Roman"/>
          <w:b/>
          <w:color w:val="000000"/>
          <w:sz w:val="24"/>
        </w:rPr>
      </w:pPr>
      <w:r>
        <w:rPr>
          <w:rFonts w:eastAsia="Times New Roman"/>
          <w:b/>
          <w:color w:val="000000"/>
          <w:sz w:val="24"/>
        </w:rPr>
        <w:lastRenderedPageBreak/>
        <w:t xml:space="preserve">When are the wicked punished? </w:t>
      </w:r>
      <w:r>
        <w:rPr>
          <w:rFonts w:eastAsia="Times New Roman"/>
          <w:color w:val="000000"/>
          <w:sz w:val="24"/>
        </w:rPr>
        <w:t xml:space="preserve">“The Lord knoweth how to deliver the godly out of temptations, </w:t>
      </w:r>
      <w:r>
        <w:rPr>
          <w:rFonts w:eastAsia="Times New Roman"/>
          <w:i/>
          <w:color w:val="000000"/>
          <w:sz w:val="24"/>
        </w:rPr>
        <w:t xml:space="preserve">and to reserve the unjust unto the day of judgment to be punished." </w:t>
      </w:r>
      <w:r>
        <w:rPr>
          <w:rFonts w:eastAsia="Times New Roman"/>
          <w:color w:val="000000"/>
          <w:sz w:val="24"/>
        </w:rPr>
        <w:t>2 Peter 2:9.</w:t>
      </w:r>
    </w:p>
    <w:p w14:paraId="2170728F" w14:textId="77777777" w:rsidR="002F40FA" w:rsidRPr="0014002F" w:rsidRDefault="00EA067A" w:rsidP="0014002F">
      <w:pPr>
        <w:spacing w:before="127" w:after="339" w:line="276" w:lineRule="exact"/>
        <w:ind w:left="720"/>
        <w:textAlignment w:val="baseline"/>
        <w:rPr>
          <w:rFonts w:eastAsia="Times New Roman"/>
          <w:b/>
          <w:color w:val="000000"/>
          <w:spacing w:val="-2"/>
          <w:sz w:val="24"/>
        </w:rPr>
      </w:pPr>
      <w:r>
        <w:rPr>
          <w:rFonts w:eastAsia="Times New Roman"/>
          <w:b/>
          <w:color w:val="000000"/>
          <w:spacing w:val="-2"/>
          <w:sz w:val="24"/>
        </w:rPr>
        <w:t xml:space="preserve">When will the judgment take place? </w:t>
      </w:r>
      <w:r>
        <w:rPr>
          <w:rFonts w:eastAsia="Times New Roman"/>
          <w:color w:val="000000"/>
          <w:spacing w:val="-2"/>
          <w:sz w:val="24"/>
        </w:rPr>
        <w:t>“I charge thee therefore before God, and the</w:t>
      </w:r>
      <w:r w:rsidR="0014002F">
        <w:rPr>
          <w:rFonts w:eastAsia="Times New Roman"/>
          <w:b/>
          <w:color w:val="000000"/>
          <w:spacing w:val="-2"/>
          <w:sz w:val="24"/>
        </w:rPr>
        <w:t xml:space="preserve"> </w:t>
      </w:r>
      <w:r>
        <w:rPr>
          <w:rFonts w:eastAsia="Times New Roman"/>
          <w:color w:val="000000"/>
          <w:sz w:val="24"/>
        </w:rPr>
        <w:t xml:space="preserve">lord Jesus Christ, </w:t>
      </w:r>
      <w:r>
        <w:rPr>
          <w:rFonts w:eastAsia="Times New Roman"/>
          <w:i/>
          <w:color w:val="000000"/>
          <w:sz w:val="24"/>
        </w:rPr>
        <w:t xml:space="preserve">who shall judge the quick and the dead at His appearing and His kingdom." </w:t>
      </w:r>
      <w:r>
        <w:rPr>
          <w:rFonts w:eastAsia="Times New Roman"/>
          <w:color w:val="000000"/>
          <w:sz w:val="24"/>
        </w:rPr>
        <w:t>2 Tim. 4:1.</w:t>
      </w:r>
    </w:p>
    <w:p w14:paraId="21707290" w14:textId="77777777" w:rsidR="0014002F" w:rsidRDefault="00EA067A">
      <w:pPr>
        <w:spacing w:before="117" w:line="229" w:lineRule="exact"/>
        <w:ind w:right="72" w:firstLine="720"/>
        <w:textAlignment w:val="baseline"/>
        <w:rPr>
          <w:rFonts w:eastAsia="Times New Roman"/>
          <w:color w:val="000000"/>
          <w:spacing w:val="17"/>
          <w:sz w:val="24"/>
        </w:rPr>
      </w:pPr>
      <w:r>
        <w:rPr>
          <w:rFonts w:eastAsia="Times New Roman"/>
          <w:color w:val="000000"/>
        </w:rPr>
        <w:t>NOTE. - If the wicked are reserved to the day of judgment for their punishment, and the judgment takes place only in connection with the coming of Christ, it follows that the wicked do not enter upon their punishment at death.</w:t>
      </w:r>
      <w:r w:rsidR="0014002F" w:rsidRPr="0014002F">
        <w:rPr>
          <w:rFonts w:eastAsia="Times New Roman"/>
          <w:color w:val="000000"/>
          <w:spacing w:val="17"/>
          <w:sz w:val="24"/>
        </w:rPr>
        <w:t xml:space="preserve"> </w:t>
      </w:r>
    </w:p>
    <w:p w14:paraId="21707291" w14:textId="77777777" w:rsidR="002F40FA" w:rsidRDefault="0014002F" w:rsidP="0014002F">
      <w:pPr>
        <w:spacing w:before="117" w:line="229" w:lineRule="exact"/>
        <w:ind w:right="72" w:firstLine="720"/>
        <w:jc w:val="right"/>
        <w:textAlignment w:val="baseline"/>
        <w:rPr>
          <w:rFonts w:eastAsia="Times New Roman"/>
          <w:color w:val="000000"/>
        </w:rPr>
      </w:pPr>
      <w:r>
        <w:rPr>
          <w:rFonts w:eastAsia="Times New Roman"/>
          <w:color w:val="000000"/>
          <w:spacing w:val="17"/>
          <w:sz w:val="24"/>
        </w:rPr>
        <w:t>225</w:t>
      </w:r>
    </w:p>
    <w:p w14:paraId="21707292" w14:textId="77777777" w:rsidR="002F40FA" w:rsidRDefault="00EA067A">
      <w:pPr>
        <w:spacing w:before="121" w:line="276" w:lineRule="exact"/>
        <w:ind w:right="72" w:firstLine="720"/>
        <w:textAlignment w:val="baseline"/>
        <w:rPr>
          <w:rFonts w:eastAsia="Times New Roman"/>
          <w:b/>
          <w:color w:val="000000"/>
          <w:sz w:val="24"/>
        </w:rPr>
      </w:pPr>
      <w:r>
        <w:rPr>
          <w:rFonts w:eastAsia="Times New Roman"/>
          <w:b/>
          <w:color w:val="000000"/>
          <w:sz w:val="24"/>
        </w:rPr>
        <w:t xml:space="preserve">When are the righteous to be recompensed? </w:t>
      </w:r>
      <w:r>
        <w:rPr>
          <w:rFonts w:eastAsia="Times New Roman"/>
          <w:color w:val="000000"/>
          <w:sz w:val="24"/>
        </w:rPr>
        <w:t xml:space="preserve">“And thou shalt be blessed; for they cannot recompense thee; for </w:t>
      </w:r>
      <w:r>
        <w:rPr>
          <w:rFonts w:eastAsia="Times New Roman"/>
          <w:i/>
          <w:color w:val="000000"/>
          <w:sz w:val="24"/>
        </w:rPr>
        <w:t xml:space="preserve">thou shalt be recompensed at the resurrection of the just." </w:t>
      </w:r>
      <w:r>
        <w:rPr>
          <w:rFonts w:eastAsia="Times New Roman"/>
          <w:color w:val="000000"/>
          <w:sz w:val="24"/>
        </w:rPr>
        <w:t>Luke 14:14.</w:t>
      </w:r>
    </w:p>
    <w:p w14:paraId="21707293" w14:textId="77777777" w:rsidR="002F40FA" w:rsidRDefault="00EA067A">
      <w:pPr>
        <w:spacing w:before="120" w:line="276" w:lineRule="exact"/>
        <w:ind w:right="216" w:firstLine="720"/>
        <w:jc w:val="both"/>
        <w:textAlignment w:val="baseline"/>
        <w:rPr>
          <w:rFonts w:eastAsia="Times New Roman"/>
          <w:b/>
          <w:color w:val="000000"/>
          <w:sz w:val="24"/>
        </w:rPr>
      </w:pPr>
      <w:r>
        <w:rPr>
          <w:rFonts w:eastAsia="Times New Roman"/>
          <w:b/>
          <w:color w:val="000000"/>
          <w:sz w:val="24"/>
        </w:rPr>
        <w:t xml:space="preserve">When do the angels gather the elect to Christ? </w:t>
      </w:r>
      <w:r>
        <w:rPr>
          <w:rFonts w:eastAsia="Times New Roman"/>
          <w:color w:val="000000"/>
          <w:sz w:val="24"/>
        </w:rPr>
        <w:t xml:space="preserve">“And they shall see the Son of man coming in the clouds of heaven with power and great glory. And </w:t>
      </w:r>
      <w:r>
        <w:rPr>
          <w:rFonts w:eastAsia="Times New Roman"/>
          <w:i/>
          <w:color w:val="000000"/>
          <w:sz w:val="24"/>
        </w:rPr>
        <w:t xml:space="preserve">He shall send His angels with a great sound of a trumpet, </w:t>
      </w:r>
      <w:r>
        <w:rPr>
          <w:rFonts w:eastAsia="Times New Roman"/>
          <w:color w:val="000000"/>
          <w:sz w:val="24"/>
        </w:rPr>
        <w:t>and they shall gather together His elect from the four winds, from one end of heaven to the other." Matt. 24:30, 31.</w:t>
      </w:r>
    </w:p>
    <w:p w14:paraId="21707294" w14:textId="77777777" w:rsidR="002F40FA" w:rsidRDefault="00EA067A">
      <w:pPr>
        <w:spacing w:before="128" w:line="229" w:lineRule="exact"/>
        <w:ind w:right="72" w:firstLine="720"/>
        <w:textAlignment w:val="baseline"/>
        <w:rPr>
          <w:rFonts w:eastAsia="Times New Roman"/>
          <w:color w:val="000000"/>
        </w:rPr>
      </w:pPr>
      <w:r>
        <w:rPr>
          <w:rFonts w:eastAsia="Times New Roman"/>
          <w:color w:val="000000"/>
        </w:rPr>
        <w:t>NOTE. - Thus far it has been seen that the narrative under consideration deals with physical men altogether. Nothing is said about their souls or spirits. The parable also states emphatically that Lazarus would have to rise from the dead in order to carry out the request of the rich man. Now as we have also seen that the wicked do not go to their punishment till after the judgment, and that the righteous do not go to their reward till the coming of Christ with the angels, we are forced to the conclusion that the Saviour used in this parable a figure of rhetoric known as personification, a figure in which an inanimate being is represented as animated, or endued with personality. By this form of speech Christ could forcibly teach what would occur in the future, by representing it as already taking place.</w:t>
      </w:r>
    </w:p>
    <w:p w14:paraId="21707295" w14:textId="77777777" w:rsidR="002F40FA" w:rsidRDefault="00EA067A">
      <w:pPr>
        <w:spacing w:before="127" w:line="276" w:lineRule="exact"/>
        <w:ind w:right="72" w:firstLine="720"/>
        <w:textAlignment w:val="baseline"/>
        <w:rPr>
          <w:rFonts w:eastAsia="Times New Roman"/>
          <w:b/>
          <w:color w:val="000000"/>
          <w:sz w:val="24"/>
        </w:rPr>
      </w:pPr>
      <w:r>
        <w:rPr>
          <w:rFonts w:eastAsia="Times New Roman"/>
          <w:b/>
          <w:color w:val="000000"/>
          <w:sz w:val="24"/>
        </w:rPr>
        <w:t>Does God in other places speak of things that do not exist, as though they did exist?</w:t>
      </w:r>
      <w:r>
        <w:rPr>
          <w:rFonts w:eastAsia="Times New Roman"/>
          <w:color w:val="000000"/>
          <w:sz w:val="24"/>
        </w:rPr>
        <w:t xml:space="preserve">"(As it is written, I have made thee a father of many nations) before Him whom he believed, even God, who quickeneth the dead, </w:t>
      </w:r>
      <w:r>
        <w:rPr>
          <w:rFonts w:eastAsia="Times New Roman"/>
          <w:i/>
          <w:color w:val="000000"/>
          <w:sz w:val="24"/>
        </w:rPr>
        <w:t xml:space="preserve">and calleth those things which be not as though they were." </w:t>
      </w:r>
      <w:r>
        <w:rPr>
          <w:rFonts w:eastAsia="Times New Roman"/>
          <w:color w:val="000000"/>
          <w:sz w:val="24"/>
        </w:rPr>
        <w:t>Rom. 4:17.</w:t>
      </w:r>
    </w:p>
    <w:p w14:paraId="21707296" w14:textId="77777777" w:rsidR="002F40FA" w:rsidRDefault="00EA067A">
      <w:pPr>
        <w:spacing w:before="124" w:line="274" w:lineRule="exact"/>
        <w:ind w:right="72" w:firstLine="720"/>
        <w:textAlignment w:val="baseline"/>
        <w:rPr>
          <w:rFonts w:eastAsia="Times New Roman"/>
          <w:b/>
          <w:color w:val="000000"/>
          <w:sz w:val="24"/>
        </w:rPr>
      </w:pPr>
      <w:r>
        <w:rPr>
          <w:rFonts w:eastAsia="Times New Roman"/>
          <w:b/>
          <w:color w:val="000000"/>
          <w:sz w:val="24"/>
        </w:rPr>
        <w:t xml:space="preserve">Name some instances given in the Old Testament which show that the figure of personification is a common mode of expression. </w:t>
      </w:r>
      <w:r>
        <w:rPr>
          <w:rFonts w:eastAsia="Times New Roman"/>
          <w:color w:val="000000"/>
          <w:sz w:val="24"/>
        </w:rPr>
        <w:t>“For the stone shall cry out of the wall, and the beam out of the timber shall answer it." Hab. 2:11 (2 Kings 14:9) (Judges 9:7-15) (Gen.4:10).</w:t>
      </w:r>
    </w:p>
    <w:p w14:paraId="21707297" w14:textId="77777777" w:rsidR="002F40FA" w:rsidRDefault="00EA067A">
      <w:pPr>
        <w:spacing w:before="121" w:line="275" w:lineRule="exact"/>
        <w:ind w:right="72" w:firstLine="720"/>
        <w:jc w:val="both"/>
        <w:textAlignment w:val="baseline"/>
        <w:rPr>
          <w:rFonts w:eastAsia="Times New Roman"/>
          <w:b/>
          <w:color w:val="000000"/>
          <w:sz w:val="24"/>
        </w:rPr>
      </w:pPr>
      <w:r>
        <w:rPr>
          <w:rFonts w:eastAsia="Times New Roman"/>
          <w:b/>
          <w:color w:val="000000"/>
          <w:sz w:val="24"/>
        </w:rPr>
        <w:t xml:space="preserve">Does the New Testament sometimes use the same method? </w:t>
      </w:r>
      <w:r>
        <w:rPr>
          <w:rFonts w:eastAsia="Times New Roman"/>
          <w:color w:val="000000"/>
          <w:sz w:val="24"/>
        </w:rPr>
        <w:t>“Behold the hire of the laborers who have reaped down your fields, which is of you kept back by fraud, crieth." James 5:4.</w:t>
      </w:r>
    </w:p>
    <w:p w14:paraId="21707298" w14:textId="77777777" w:rsidR="002F40FA" w:rsidRDefault="00EA067A">
      <w:pPr>
        <w:spacing w:before="245" w:line="299" w:lineRule="exact"/>
        <w:ind w:right="72"/>
        <w:jc w:val="center"/>
        <w:textAlignment w:val="baseline"/>
        <w:rPr>
          <w:rFonts w:ascii="Arial" w:eastAsia="Arial" w:hAnsi="Arial"/>
          <w:b/>
          <w:color w:val="000000"/>
          <w:spacing w:val="-1"/>
          <w:sz w:val="26"/>
        </w:rPr>
      </w:pPr>
      <w:r>
        <w:rPr>
          <w:rFonts w:ascii="Arial" w:eastAsia="Arial" w:hAnsi="Arial"/>
          <w:b/>
          <w:color w:val="000000"/>
          <w:spacing w:val="-1"/>
          <w:sz w:val="26"/>
        </w:rPr>
        <w:t>Chapter 115</w:t>
      </w:r>
    </w:p>
    <w:p w14:paraId="21707299" w14:textId="77777777" w:rsidR="002F40FA" w:rsidRPr="00D26BC8" w:rsidRDefault="00D26BC8" w:rsidP="00D26BC8">
      <w:pPr>
        <w:pStyle w:val="Heading2"/>
      </w:pPr>
      <w:r w:rsidRPr="00D26BC8">
        <w:t xml:space="preserve">115 </w:t>
      </w:r>
      <w:r w:rsidR="00EA067A" w:rsidRPr="00D26BC8">
        <w:t>The Ministration of Good Angels</w:t>
      </w:r>
    </w:p>
    <w:p w14:paraId="2170729A" w14:textId="77777777" w:rsidR="002F40FA" w:rsidRDefault="00EA067A" w:rsidP="00D26BC8">
      <w:pPr>
        <w:spacing w:before="194" w:line="277" w:lineRule="exact"/>
        <w:ind w:firstLine="720"/>
        <w:textAlignment w:val="baseline"/>
        <w:rPr>
          <w:rFonts w:eastAsia="Times New Roman"/>
          <w:b/>
          <w:color w:val="000000"/>
          <w:sz w:val="24"/>
        </w:rPr>
      </w:pPr>
      <w:r>
        <w:rPr>
          <w:rFonts w:eastAsia="Times New Roman"/>
          <w:b/>
          <w:color w:val="000000"/>
          <w:sz w:val="24"/>
        </w:rPr>
        <w:t xml:space="preserve">Of what family does Paul speak in Ephesians 3:14, 15? </w:t>
      </w:r>
      <w:r>
        <w:rPr>
          <w:rFonts w:eastAsia="Times New Roman"/>
          <w:color w:val="000000"/>
          <w:sz w:val="24"/>
        </w:rPr>
        <w:t xml:space="preserve">"For this cause I bow my </w:t>
      </w:r>
      <w:r>
        <w:rPr>
          <w:rFonts w:eastAsia="Times New Roman"/>
          <w:color w:val="000000"/>
          <w:sz w:val="24"/>
        </w:rPr>
        <w:br/>
        <w:t xml:space="preserve">knees unto the Father of our lord Jesus Christ, of whom </w:t>
      </w:r>
      <w:r>
        <w:rPr>
          <w:rFonts w:eastAsia="Times New Roman"/>
          <w:i/>
          <w:color w:val="000000"/>
          <w:sz w:val="24"/>
        </w:rPr>
        <w:t xml:space="preserve">the whole family in heaven and </w:t>
      </w:r>
      <w:r>
        <w:rPr>
          <w:rFonts w:eastAsia="Times New Roman"/>
          <w:i/>
          <w:color w:val="000000"/>
          <w:sz w:val="24"/>
        </w:rPr>
        <w:br/>
        <w:t xml:space="preserve">earth </w:t>
      </w:r>
      <w:r>
        <w:rPr>
          <w:rFonts w:eastAsia="Times New Roman"/>
          <w:color w:val="000000"/>
          <w:sz w:val="24"/>
        </w:rPr>
        <w:t>is named."</w:t>
      </w:r>
    </w:p>
    <w:p w14:paraId="2170729B" w14:textId="77777777" w:rsidR="002F40FA" w:rsidRDefault="00EA067A">
      <w:pPr>
        <w:spacing w:before="120" w:line="275" w:lineRule="exact"/>
        <w:ind w:right="72" w:firstLine="720"/>
        <w:textAlignment w:val="baseline"/>
        <w:rPr>
          <w:rFonts w:eastAsia="Times New Roman"/>
          <w:b/>
          <w:color w:val="000000"/>
          <w:sz w:val="24"/>
        </w:rPr>
      </w:pPr>
      <w:r>
        <w:rPr>
          <w:rFonts w:eastAsia="Times New Roman"/>
          <w:b/>
          <w:color w:val="000000"/>
          <w:sz w:val="24"/>
        </w:rPr>
        <w:t xml:space="preserve">By what name are the members of this family called? </w:t>
      </w:r>
      <w:r>
        <w:rPr>
          <w:rFonts w:eastAsia="Times New Roman"/>
          <w:color w:val="000000"/>
          <w:sz w:val="24"/>
        </w:rPr>
        <w:t>“Now there was a day when the sons of God [angels] came to present themselves before the Lord." Job. 1:6. "Behold what manner of love the Father hath bestowed upon us, that we should be called the sons of God." 1 John 3:1.</w:t>
      </w:r>
    </w:p>
    <w:p w14:paraId="2170729C" w14:textId="77777777" w:rsidR="002F40FA" w:rsidRDefault="00EA067A">
      <w:pPr>
        <w:spacing w:before="120" w:after="377" w:line="278" w:lineRule="exact"/>
        <w:ind w:right="288" w:firstLine="720"/>
        <w:textAlignment w:val="baseline"/>
        <w:rPr>
          <w:rFonts w:eastAsia="Times New Roman"/>
          <w:b/>
          <w:color w:val="000000"/>
          <w:sz w:val="24"/>
        </w:rPr>
      </w:pPr>
      <w:r>
        <w:rPr>
          <w:rFonts w:eastAsia="Times New Roman"/>
          <w:b/>
          <w:color w:val="000000"/>
          <w:sz w:val="24"/>
        </w:rPr>
        <w:t xml:space="preserve">By what name are they known to us? </w:t>
      </w:r>
      <w:r>
        <w:rPr>
          <w:rFonts w:eastAsia="Times New Roman"/>
          <w:color w:val="000000"/>
          <w:sz w:val="24"/>
        </w:rPr>
        <w:t xml:space="preserve">“And I beheld, and I heard the </w:t>
      </w:r>
      <w:r>
        <w:rPr>
          <w:rFonts w:eastAsia="Times New Roman"/>
          <w:i/>
          <w:color w:val="000000"/>
          <w:sz w:val="24"/>
        </w:rPr>
        <w:t xml:space="preserve">voice of many angels </w:t>
      </w:r>
      <w:r>
        <w:rPr>
          <w:rFonts w:eastAsia="Times New Roman"/>
          <w:color w:val="000000"/>
          <w:sz w:val="24"/>
        </w:rPr>
        <w:t>round about the throne." Rev. 5:11.</w:t>
      </w:r>
    </w:p>
    <w:p w14:paraId="2170729D" w14:textId="77777777" w:rsidR="002F40FA" w:rsidRDefault="00EA067A" w:rsidP="0014002F">
      <w:pPr>
        <w:spacing w:line="274" w:lineRule="exact"/>
        <w:jc w:val="right"/>
        <w:textAlignment w:val="baseline"/>
        <w:rPr>
          <w:rFonts w:eastAsia="Times New Roman"/>
          <w:color w:val="000000"/>
          <w:spacing w:val="17"/>
          <w:sz w:val="24"/>
        </w:rPr>
      </w:pPr>
      <w:r>
        <w:rPr>
          <w:rFonts w:eastAsia="Times New Roman"/>
          <w:color w:val="000000"/>
          <w:spacing w:val="17"/>
          <w:sz w:val="24"/>
        </w:rPr>
        <w:t>226</w:t>
      </w:r>
    </w:p>
    <w:p w14:paraId="2170729E" w14:textId="77777777" w:rsidR="002F40FA" w:rsidRDefault="00EA067A">
      <w:pPr>
        <w:spacing w:line="275" w:lineRule="exact"/>
        <w:ind w:right="72" w:firstLine="720"/>
        <w:textAlignment w:val="baseline"/>
        <w:rPr>
          <w:rFonts w:eastAsia="Times New Roman"/>
          <w:b/>
          <w:color w:val="000000"/>
          <w:sz w:val="24"/>
        </w:rPr>
      </w:pPr>
      <w:r>
        <w:rPr>
          <w:rFonts w:eastAsia="Times New Roman"/>
          <w:b/>
          <w:color w:val="000000"/>
          <w:sz w:val="24"/>
        </w:rPr>
        <w:lastRenderedPageBreak/>
        <w:t xml:space="preserve">Did angels exist before the death of any of the human family? </w:t>
      </w:r>
      <w:r>
        <w:rPr>
          <w:rFonts w:eastAsia="Times New Roman"/>
          <w:color w:val="000000"/>
          <w:sz w:val="24"/>
        </w:rPr>
        <w:t>“So He drove out the man: and He placed at the east of the garden of Eden cherubim." Gen. 3:24.</w:t>
      </w:r>
    </w:p>
    <w:p w14:paraId="2170729F" w14:textId="77777777" w:rsidR="002F40FA" w:rsidRDefault="00EA067A">
      <w:pPr>
        <w:spacing w:before="121" w:line="275" w:lineRule="exact"/>
        <w:ind w:right="72" w:firstLine="720"/>
        <w:textAlignment w:val="baseline"/>
        <w:rPr>
          <w:rFonts w:eastAsia="Times New Roman"/>
          <w:b/>
          <w:color w:val="000000"/>
          <w:sz w:val="24"/>
        </w:rPr>
      </w:pPr>
      <w:r>
        <w:rPr>
          <w:rFonts w:eastAsia="Times New Roman"/>
          <w:b/>
          <w:color w:val="000000"/>
          <w:sz w:val="24"/>
        </w:rPr>
        <w:t xml:space="preserve">Who witnessed the laying of the foundations of the earth? </w:t>
      </w:r>
      <w:r>
        <w:rPr>
          <w:rFonts w:eastAsia="Times New Roman"/>
          <w:color w:val="000000"/>
          <w:sz w:val="24"/>
        </w:rPr>
        <w:t>“Whereupon are the foundations thereof fastened? or who laid the corner stone thereof; when the morning stars sang together, and all the sons of God shouted for joy?" Job 38:6, 7.</w:t>
      </w:r>
    </w:p>
    <w:p w14:paraId="217072A0" w14:textId="77777777" w:rsidR="002F40FA" w:rsidRDefault="00EA067A">
      <w:pPr>
        <w:spacing w:before="124" w:line="275" w:lineRule="exact"/>
        <w:ind w:right="72" w:firstLine="720"/>
        <w:textAlignment w:val="baseline"/>
        <w:rPr>
          <w:rFonts w:eastAsia="Times New Roman"/>
          <w:b/>
          <w:color w:val="000000"/>
          <w:sz w:val="24"/>
        </w:rPr>
      </w:pPr>
      <w:r>
        <w:rPr>
          <w:rFonts w:eastAsia="Times New Roman"/>
          <w:b/>
          <w:color w:val="000000"/>
          <w:sz w:val="24"/>
        </w:rPr>
        <w:t xml:space="preserve">How many of these beings did John see around the throne? </w:t>
      </w:r>
      <w:r>
        <w:rPr>
          <w:rFonts w:eastAsia="Times New Roman"/>
          <w:color w:val="000000"/>
          <w:sz w:val="24"/>
        </w:rPr>
        <w:t>“And I beheld, and I heard the voice of many angels round about the throne, and the beasts and the elders; and the number of them was ten thousand times ten thousand, and thousands of thousands." Rev. 5:11.</w:t>
      </w:r>
    </w:p>
    <w:p w14:paraId="217072A1" w14:textId="77777777" w:rsidR="002F40FA" w:rsidRDefault="00EA067A">
      <w:pPr>
        <w:spacing w:before="125" w:line="275" w:lineRule="exact"/>
        <w:ind w:right="72" w:firstLine="720"/>
        <w:textAlignment w:val="baseline"/>
        <w:rPr>
          <w:rFonts w:eastAsia="Times New Roman"/>
          <w:b/>
          <w:color w:val="000000"/>
          <w:sz w:val="24"/>
        </w:rPr>
      </w:pPr>
      <w:r>
        <w:rPr>
          <w:rFonts w:eastAsia="Times New Roman"/>
          <w:b/>
          <w:color w:val="000000"/>
          <w:sz w:val="24"/>
        </w:rPr>
        <w:t xml:space="preserve">What does Paul say of their number? </w:t>
      </w:r>
      <w:r>
        <w:rPr>
          <w:rFonts w:eastAsia="Times New Roman"/>
          <w:color w:val="000000"/>
          <w:sz w:val="24"/>
        </w:rPr>
        <w:t xml:space="preserve">“But ye are come unto Mount Sion, and unto the city of the living God, the heavenly Jerusalem, and to an </w:t>
      </w:r>
      <w:r>
        <w:rPr>
          <w:rFonts w:eastAsia="Times New Roman"/>
          <w:i/>
          <w:color w:val="000000"/>
          <w:sz w:val="24"/>
        </w:rPr>
        <w:t xml:space="preserve">innumerable company of angels." </w:t>
      </w:r>
      <w:r>
        <w:rPr>
          <w:rFonts w:eastAsia="Times New Roman"/>
          <w:color w:val="000000"/>
          <w:sz w:val="24"/>
        </w:rPr>
        <w:t>Heb. 12:22.</w:t>
      </w:r>
    </w:p>
    <w:p w14:paraId="217072A2" w14:textId="77777777" w:rsidR="002F40FA" w:rsidRDefault="00EA067A">
      <w:pPr>
        <w:spacing w:before="121" w:line="275" w:lineRule="exact"/>
        <w:ind w:right="72" w:firstLine="720"/>
        <w:textAlignment w:val="baseline"/>
        <w:rPr>
          <w:rFonts w:eastAsia="Times New Roman"/>
          <w:b/>
          <w:color w:val="000000"/>
          <w:sz w:val="24"/>
        </w:rPr>
      </w:pPr>
      <w:r>
        <w:rPr>
          <w:rFonts w:eastAsia="Times New Roman"/>
          <w:b/>
          <w:color w:val="000000"/>
          <w:sz w:val="24"/>
        </w:rPr>
        <w:t xml:space="preserve">What shows that those angels sent to Abraham were real beings? </w:t>
      </w:r>
      <w:r>
        <w:rPr>
          <w:rFonts w:eastAsia="Times New Roman"/>
          <w:color w:val="000000"/>
          <w:sz w:val="24"/>
        </w:rPr>
        <w:t>“And he took butter, and milk, and the calf which he had dressed, and set it before them; and he stood by them under the tree, and they did eat." Gen. 18:8 (Gen. 19:3).</w:t>
      </w:r>
    </w:p>
    <w:p w14:paraId="217072A3" w14:textId="77777777" w:rsidR="002F40FA" w:rsidRDefault="00EA067A">
      <w:pPr>
        <w:spacing w:before="125" w:line="275" w:lineRule="exact"/>
        <w:ind w:right="288" w:firstLine="720"/>
        <w:textAlignment w:val="baseline"/>
        <w:rPr>
          <w:rFonts w:eastAsia="Times New Roman"/>
          <w:b/>
          <w:color w:val="000000"/>
          <w:sz w:val="24"/>
        </w:rPr>
      </w:pPr>
      <w:r>
        <w:rPr>
          <w:rFonts w:eastAsia="Times New Roman"/>
          <w:b/>
          <w:color w:val="000000"/>
          <w:sz w:val="24"/>
        </w:rPr>
        <w:t xml:space="preserve">What seems to be the principle employment of the angels? </w:t>
      </w:r>
      <w:r>
        <w:rPr>
          <w:rFonts w:eastAsia="Times New Roman"/>
          <w:color w:val="000000"/>
          <w:sz w:val="24"/>
        </w:rPr>
        <w:t>“Are they not all ministering spirits, sent forth to minister for them who shall be heirs of salvation?" Heb. 1:14.</w:t>
      </w:r>
    </w:p>
    <w:p w14:paraId="217072A4" w14:textId="77777777" w:rsidR="002F40FA" w:rsidRDefault="00EA067A">
      <w:pPr>
        <w:spacing w:before="120" w:line="276" w:lineRule="exact"/>
        <w:ind w:right="72" w:firstLine="720"/>
        <w:textAlignment w:val="baseline"/>
        <w:rPr>
          <w:rFonts w:eastAsia="Times New Roman"/>
          <w:b/>
          <w:color w:val="000000"/>
          <w:sz w:val="24"/>
        </w:rPr>
      </w:pPr>
      <w:r>
        <w:rPr>
          <w:rFonts w:eastAsia="Times New Roman"/>
          <w:b/>
          <w:color w:val="000000"/>
          <w:sz w:val="24"/>
        </w:rPr>
        <w:t xml:space="preserve">How do they minister to God's people? </w:t>
      </w:r>
      <w:r>
        <w:rPr>
          <w:rFonts w:eastAsia="Times New Roman"/>
          <w:color w:val="000000"/>
          <w:sz w:val="24"/>
        </w:rPr>
        <w:t xml:space="preserve">“The angel of the Lord </w:t>
      </w:r>
      <w:r>
        <w:rPr>
          <w:rFonts w:eastAsia="Times New Roman"/>
          <w:i/>
          <w:color w:val="000000"/>
          <w:sz w:val="24"/>
        </w:rPr>
        <w:t xml:space="preserve">encampeth round about them that fear Him, and delivereth them." </w:t>
      </w:r>
      <w:r>
        <w:rPr>
          <w:rFonts w:eastAsia="Times New Roman"/>
          <w:color w:val="000000"/>
          <w:sz w:val="24"/>
        </w:rPr>
        <w:t>Ps. 34:7.</w:t>
      </w:r>
    </w:p>
    <w:p w14:paraId="217072A5" w14:textId="77777777" w:rsidR="002F40FA" w:rsidRDefault="00EA067A">
      <w:pPr>
        <w:spacing w:before="121" w:line="275" w:lineRule="exact"/>
        <w:ind w:right="72" w:firstLine="720"/>
        <w:textAlignment w:val="baseline"/>
        <w:rPr>
          <w:rFonts w:eastAsia="Times New Roman"/>
          <w:b/>
          <w:color w:val="000000"/>
          <w:sz w:val="24"/>
        </w:rPr>
      </w:pPr>
      <w:r>
        <w:rPr>
          <w:rFonts w:eastAsia="Times New Roman"/>
          <w:b/>
          <w:color w:val="000000"/>
          <w:sz w:val="24"/>
        </w:rPr>
        <w:t xml:space="preserve">Give examples of their ministrations. </w:t>
      </w:r>
      <w:r>
        <w:rPr>
          <w:rFonts w:eastAsia="Times New Roman"/>
          <w:i/>
          <w:color w:val="000000"/>
          <w:sz w:val="24"/>
        </w:rPr>
        <w:t xml:space="preserve">“My God hath sent His angel, and hath shut the lions' mouths, </w:t>
      </w:r>
      <w:r>
        <w:rPr>
          <w:rFonts w:eastAsia="Times New Roman"/>
          <w:color w:val="000000"/>
          <w:sz w:val="24"/>
        </w:rPr>
        <w:t>that they have not hurt me; forasmuch as before Him innocency was found in me." Dan. 6:22. See also 2 Kings 6:8-17; Dan. 9:21; 10:12; Acts 12:5-11.</w:t>
      </w:r>
    </w:p>
    <w:p w14:paraId="217072A6" w14:textId="77777777" w:rsidR="002F40FA" w:rsidRDefault="00EA067A">
      <w:pPr>
        <w:spacing w:before="128" w:line="275" w:lineRule="exact"/>
        <w:ind w:right="72" w:firstLine="720"/>
        <w:textAlignment w:val="baseline"/>
        <w:rPr>
          <w:rFonts w:eastAsia="Times New Roman"/>
          <w:b/>
          <w:color w:val="000000"/>
          <w:sz w:val="24"/>
        </w:rPr>
      </w:pPr>
      <w:r>
        <w:rPr>
          <w:rFonts w:eastAsia="Times New Roman"/>
          <w:b/>
          <w:color w:val="000000"/>
          <w:sz w:val="24"/>
        </w:rPr>
        <w:t xml:space="preserve">When Nebuchadnezzar commanded all his subjects to worship the golden image, and the three Hebrews were cast into the fiery furnace for refusing to obey his edict, how were they protected from the ravages of the fire? </w:t>
      </w:r>
      <w:r>
        <w:rPr>
          <w:rFonts w:eastAsia="Times New Roman"/>
          <w:color w:val="000000"/>
          <w:sz w:val="24"/>
        </w:rPr>
        <w:t>“I see four men loose, walking in the midst of the fire, and they have no hurt; and the form of the fourth is like the son of God." "Then Nebuchadnezzar spake, and said, Blessed be the God of Shadrach, Meshach, and Abednego, who hath sent His angel, and delivered His servants that trusted in Him, and have changed the king's word, and yielded their bodies, that they might not serve nor worship any god, except their own God." Dan. 3:25, 28.</w:t>
      </w:r>
    </w:p>
    <w:p w14:paraId="217072A7" w14:textId="77777777" w:rsidR="002F40FA" w:rsidRDefault="00EA067A">
      <w:pPr>
        <w:spacing w:before="127" w:line="275" w:lineRule="exact"/>
        <w:ind w:right="72" w:firstLine="720"/>
        <w:textAlignment w:val="baseline"/>
        <w:rPr>
          <w:rFonts w:eastAsia="Times New Roman"/>
          <w:b/>
          <w:color w:val="000000"/>
          <w:spacing w:val="-2"/>
          <w:sz w:val="24"/>
        </w:rPr>
      </w:pPr>
      <w:r>
        <w:rPr>
          <w:rFonts w:eastAsia="Times New Roman"/>
          <w:b/>
          <w:color w:val="000000"/>
          <w:spacing w:val="-2"/>
          <w:sz w:val="24"/>
        </w:rPr>
        <w:t xml:space="preserve">When Elijah was to take his forty days' journey from near Beersheba to Mount Horeb, how was he strengthened for the task? </w:t>
      </w:r>
      <w:r>
        <w:rPr>
          <w:rFonts w:eastAsia="Times New Roman"/>
          <w:color w:val="000000"/>
          <w:spacing w:val="-2"/>
          <w:sz w:val="24"/>
        </w:rPr>
        <w:t>“And the angel of the Lord came again the second time, and touched him, and said, Arise and eat; because the journey is too great for thee. And he arose, and did eat and drink, and went in the strength of that meat forty days and forty nights unto Horeb the mount of God." 1 Kings 19:7, 8.</w:t>
      </w:r>
    </w:p>
    <w:p w14:paraId="217072A8" w14:textId="77777777" w:rsidR="002F40FA" w:rsidRDefault="00EA067A">
      <w:pPr>
        <w:spacing w:before="122" w:line="275" w:lineRule="exact"/>
        <w:ind w:right="72" w:firstLine="720"/>
        <w:textAlignment w:val="baseline"/>
        <w:rPr>
          <w:rFonts w:eastAsia="Times New Roman"/>
          <w:b/>
          <w:color w:val="000000"/>
          <w:sz w:val="24"/>
        </w:rPr>
      </w:pPr>
      <w:r>
        <w:rPr>
          <w:rFonts w:eastAsia="Times New Roman"/>
          <w:b/>
          <w:color w:val="000000"/>
          <w:sz w:val="24"/>
        </w:rPr>
        <w:t xml:space="preserve">What interest do angels have in the plan of salvation? </w:t>
      </w:r>
      <w:r>
        <w:rPr>
          <w:rFonts w:eastAsia="Times New Roman"/>
          <w:color w:val="000000"/>
          <w:sz w:val="24"/>
        </w:rPr>
        <w:t>“Which things the angels desire to look into." 1 Peter 1:12.</w:t>
      </w:r>
    </w:p>
    <w:p w14:paraId="217072A9" w14:textId="77777777" w:rsidR="002F40FA" w:rsidRDefault="00EA067A">
      <w:pPr>
        <w:spacing w:before="120" w:line="276" w:lineRule="exact"/>
        <w:ind w:right="72" w:firstLine="720"/>
        <w:textAlignment w:val="baseline"/>
        <w:rPr>
          <w:rFonts w:eastAsia="Times New Roman"/>
          <w:b/>
          <w:color w:val="000000"/>
          <w:sz w:val="24"/>
        </w:rPr>
      </w:pPr>
      <w:r>
        <w:rPr>
          <w:rFonts w:eastAsia="Times New Roman"/>
          <w:b/>
          <w:color w:val="000000"/>
          <w:sz w:val="24"/>
        </w:rPr>
        <w:t xml:space="preserve">Are they interested in individual cases? </w:t>
      </w:r>
      <w:r>
        <w:rPr>
          <w:rFonts w:eastAsia="Times New Roman"/>
          <w:color w:val="000000"/>
          <w:sz w:val="24"/>
        </w:rPr>
        <w:t xml:space="preserve">“Likewise, I say unto you, </w:t>
      </w:r>
      <w:r>
        <w:rPr>
          <w:rFonts w:eastAsia="Times New Roman"/>
          <w:i/>
          <w:color w:val="000000"/>
          <w:sz w:val="24"/>
        </w:rPr>
        <w:t xml:space="preserve">there is joy in the presence of the angels of God </w:t>
      </w:r>
      <w:r>
        <w:rPr>
          <w:rFonts w:eastAsia="Times New Roman"/>
          <w:color w:val="000000"/>
          <w:sz w:val="24"/>
        </w:rPr>
        <w:t>over one sinner that repenteth." Luke 15:10.</w:t>
      </w:r>
    </w:p>
    <w:p w14:paraId="217072AA" w14:textId="77777777" w:rsidR="0014002F" w:rsidRPr="0014002F" w:rsidRDefault="00EA067A" w:rsidP="0014002F">
      <w:pPr>
        <w:spacing w:before="122" w:after="370" w:line="275" w:lineRule="exact"/>
        <w:ind w:right="72" w:firstLine="720"/>
        <w:textAlignment w:val="baseline"/>
        <w:rPr>
          <w:rFonts w:eastAsia="Times New Roman"/>
          <w:b/>
          <w:color w:val="000000"/>
          <w:spacing w:val="-1"/>
          <w:sz w:val="24"/>
        </w:rPr>
      </w:pPr>
      <w:r>
        <w:rPr>
          <w:rFonts w:eastAsia="Times New Roman"/>
          <w:b/>
          <w:color w:val="000000"/>
          <w:spacing w:val="-1"/>
          <w:sz w:val="24"/>
        </w:rPr>
        <w:t xml:space="preserve">Before whom are we said to speak when excusing ourselves from a vow? </w:t>
      </w:r>
      <w:r>
        <w:rPr>
          <w:rFonts w:eastAsia="Times New Roman"/>
          <w:color w:val="000000"/>
          <w:spacing w:val="-1"/>
          <w:sz w:val="24"/>
        </w:rPr>
        <w:t>“Better is it that thou shouldest not vow, than that thou shouldest vow and not pay. Suffer</w:t>
      </w:r>
      <w:r w:rsidR="0014002F">
        <w:rPr>
          <w:rFonts w:eastAsia="Times New Roman"/>
          <w:b/>
          <w:color w:val="000000"/>
          <w:spacing w:val="-1"/>
          <w:sz w:val="24"/>
        </w:rPr>
        <w:t xml:space="preserve"> </w:t>
      </w:r>
      <w:r>
        <w:rPr>
          <w:rFonts w:eastAsia="Times New Roman"/>
          <w:color w:val="000000"/>
          <w:sz w:val="24"/>
        </w:rPr>
        <w:t xml:space="preserve">not thy mouth to cause thy flesh to sin; </w:t>
      </w:r>
      <w:r>
        <w:rPr>
          <w:rFonts w:eastAsia="Times New Roman"/>
          <w:i/>
          <w:color w:val="000000"/>
          <w:sz w:val="24"/>
        </w:rPr>
        <w:t xml:space="preserve">neither say thou before the angel, </w:t>
      </w:r>
      <w:r>
        <w:rPr>
          <w:rFonts w:eastAsia="Times New Roman"/>
          <w:color w:val="000000"/>
          <w:sz w:val="24"/>
        </w:rPr>
        <w:t>that it was an error; wherefore should God be angry at thy voice, and destroy the work of thine hands?" Eccl. 5:5, 6.</w:t>
      </w:r>
      <w:r w:rsidR="0014002F" w:rsidRPr="0014002F">
        <w:rPr>
          <w:rFonts w:eastAsia="Times New Roman"/>
          <w:color w:val="000000"/>
          <w:spacing w:val="17"/>
          <w:sz w:val="24"/>
        </w:rPr>
        <w:t xml:space="preserve"> </w:t>
      </w:r>
    </w:p>
    <w:p w14:paraId="217072AB" w14:textId="77777777" w:rsidR="002F40FA" w:rsidRDefault="0014002F" w:rsidP="0014002F">
      <w:pPr>
        <w:spacing w:before="1" w:line="275" w:lineRule="exact"/>
        <w:jc w:val="right"/>
        <w:textAlignment w:val="baseline"/>
        <w:rPr>
          <w:rFonts w:eastAsia="Times New Roman"/>
          <w:color w:val="000000"/>
          <w:spacing w:val="17"/>
          <w:sz w:val="24"/>
        </w:rPr>
      </w:pPr>
      <w:r>
        <w:rPr>
          <w:rFonts w:eastAsia="Times New Roman"/>
          <w:color w:val="000000"/>
          <w:spacing w:val="17"/>
          <w:sz w:val="24"/>
        </w:rPr>
        <w:t>227</w:t>
      </w:r>
    </w:p>
    <w:p w14:paraId="217072AC" w14:textId="77777777" w:rsidR="002F40FA" w:rsidRDefault="00EA067A">
      <w:pPr>
        <w:spacing w:before="125" w:line="275" w:lineRule="exact"/>
        <w:ind w:right="288" w:firstLine="720"/>
        <w:textAlignment w:val="baseline"/>
        <w:rPr>
          <w:rFonts w:eastAsia="Times New Roman"/>
          <w:b/>
          <w:color w:val="000000"/>
          <w:sz w:val="24"/>
        </w:rPr>
      </w:pPr>
      <w:r>
        <w:rPr>
          <w:rFonts w:eastAsia="Times New Roman"/>
          <w:b/>
          <w:color w:val="000000"/>
          <w:sz w:val="24"/>
        </w:rPr>
        <w:lastRenderedPageBreak/>
        <w:t xml:space="preserve">For what must men give account in the judgment? </w:t>
      </w:r>
      <w:r>
        <w:rPr>
          <w:rFonts w:eastAsia="Times New Roman"/>
          <w:color w:val="000000"/>
          <w:sz w:val="24"/>
        </w:rPr>
        <w:t>“But I say unto you, That every idle word that men shall speak, they shall give account thereof in the day of judgment." Matt. 12:36. (Eccl. 12:13, 14).</w:t>
      </w:r>
    </w:p>
    <w:p w14:paraId="217072AD" w14:textId="77777777" w:rsidR="002F40FA" w:rsidRDefault="00EA067A">
      <w:pPr>
        <w:spacing w:before="124" w:line="275" w:lineRule="exact"/>
        <w:ind w:firstLine="720"/>
        <w:textAlignment w:val="baseline"/>
        <w:rPr>
          <w:rFonts w:eastAsia="Times New Roman"/>
          <w:b/>
          <w:color w:val="000000"/>
          <w:sz w:val="24"/>
        </w:rPr>
      </w:pPr>
      <w:r>
        <w:rPr>
          <w:rFonts w:eastAsia="Times New Roman"/>
          <w:b/>
          <w:color w:val="000000"/>
          <w:sz w:val="24"/>
        </w:rPr>
        <w:t xml:space="preserve">From what will they be judged? </w:t>
      </w:r>
      <w:r>
        <w:rPr>
          <w:rFonts w:eastAsia="Times New Roman"/>
          <w:color w:val="000000"/>
          <w:sz w:val="24"/>
        </w:rPr>
        <w:t>“And I saw the dead, small and great, stand before God; and the books were opened: and another book was opened, which is the book of life; and the dead were judged out of those things which were written in the books, according to their works." Rev. 20:12.</w:t>
      </w:r>
    </w:p>
    <w:p w14:paraId="217072AE" w14:textId="77777777" w:rsidR="002F40FA" w:rsidRDefault="00EA067A">
      <w:pPr>
        <w:spacing w:before="121" w:line="275" w:lineRule="exact"/>
        <w:ind w:right="144" w:firstLine="720"/>
        <w:textAlignment w:val="baseline"/>
        <w:rPr>
          <w:rFonts w:eastAsia="Times New Roman"/>
          <w:b/>
          <w:color w:val="000000"/>
          <w:sz w:val="24"/>
        </w:rPr>
      </w:pPr>
      <w:r>
        <w:rPr>
          <w:rFonts w:eastAsia="Times New Roman"/>
          <w:b/>
          <w:color w:val="000000"/>
          <w:sz w:val="24"/>
        </w:rPr>
        <w:t xml:space="preserve">Are the actions of men recorded? </w:t>
      </w:r>
      <w:r>
        <w:rPr>
          <w:rFonts w:eastAsia="Times New Roman"/>
          <w:color w:val="000000"/>
          <w:sz w:val="24"/>
        </w:rPr>
        <w:t>“And the Lord hearkened, and heard it, and a book of remembrance was written before Him for them that feared the Lord, and that thought upon His name." Mal. 3:16 (Isa. 65:5, 6) (Jer. 2:22).</w:t>
      </w:r>
    </w:p>
    <w:p w14:paraId="217072AF" w14:textId="77777777" w:rsidR="002F40FA" w:rsidRDefault="00EA067A">
      <w:pPr>
        <w:spacing w:before="128" w:line="274" w:lineRule="exact"/>
        <w:ind w:firstLine="720"/>
        <w:textAlignment w:val="baseline"/>
        <w:rPr>
          <w:rFonts w:eastAsia="Times New Roman"/>
          <w:b/>
          <w:color w:val="000000"/>
          <w:sz w:val="24"/>
        </w:rPr>
      </w:pPr>
      <w:r>
        <w:rPr>
          <w:rFonts w:eastAsia="Times New Roman"/>
          <w:b/>
          <w:color w:val="000000"/>
          <w:sz w:val="24"/>
        </w:rPr>
        <w:t xml:space="preserve">When the judgment books are opened, will the angels be present to minister before God? </w:t>
      </w:r>
      <w:r>
        <w:rPr>
          <w:rFonts w:eastAsia="Times New Roman"/>
          <w:color w:val="000000"/>
          <w:sz w:val="24"/>
        </w:rPr>
        <w:t>“A fiery stream issued and came forth from before Him; thousand thousands ministered unto Him, and ten thousand times ten thousand stood before Him; the judgment was set, and the books were opened." Dan. 7:10.</w:t>
      </w:r>
    </w:p>
    <w:p w14:paraId="217072B0" w14:textId="77777777" w:rsidR="002F40FA" w:rsidRDefault="00EA067A">
      <w:pPr>
        <w:spacing w:before="125" w:line="275" w:lineRule="exact"/>
        <w:ind w:firstLine="720"/>
        <w:textAlignment w:val="baseline"/>
        <w:rPr>
          <w:rFonts w:eastAsia="Times New Roman"/>
          <w:b/>
          <w:color w:val="000000"/>
          <w:sz w:val="24"/>
        </w:rPr>
      </w:pPr>
      <w:r>
        <w:rPr>
          <w:rFonts w:eastAsia="Times New Roman"/>
          <w:b/>
          <w:color w:val="000000"/>
          <w:sz w:val="24"/>
        </w:rPr>
        <w:t xml:space="preserve">What will be done for those whose record shows them to have been overcomers? </w:t>
      </w:r>
      <w:r>
        <w:rPr>
          <w:rFonts w:eastAsia="Times New Roman"/>
          <w:color w:val="000000"/>
          <w:sz w:val="24"/>
        </w:rPr>
        <w:t xml:space="preserve">"He that overcometh, the same shall be clothed in white raiment; and I will not blot out his name out of the book of life, but </w:t>
      </w:r>
      <w:r>
        <w:rPr>
          <w:rFonts w:eastAsia="Times New Roman"/>
          <w:i/>
          <w:color w:val="000000"/>
          <w:sz w:val="24"/>
        </w:rPr>
        <w:t xml:space="preserve">I will confess his name before My Father, and before His angels." </w:t>
      </w:r>
      <w:r>
        <w:rPr>
          <w:rFonts w:eastAsia="Times New Roman"/>
          <w:color w:val="000000"/>
          <w:sz w:val="24"/>
        </w:rPr>
        <w:t>Rev. 3:5.</w:t>
      </w:r>
    </w:p>
    <w:p w14:paraId="217072B1" w14:textId="77777777" w:rsidR="002F40FA" w:rsidRDefault="00EA067A">
      <w:pPr>
        <w:spacing w:before="127" w:line="274" w:lineRule="exact"/>
        <w:ind w:firstLine="720"/>
        <w:textAlignment w:val="baseline"/>
        <w:rPr>
          <w:rFonts w:eastAsia="Times New Roman"/>
          <w:b/>
          <w:color w:val="000000"/>
          <w:sz w:val="24"/>
        </w:rPr>
      </w:pPr>
      <w:r>
        <w:rPr>
          <w:rFonts w:eastAsia="Times New Roman"/>
          <w:b/>
          <w:color w:val="000000"/>
          <w:sz w:val="24"/>
        </w:rPr>
        <w:t xml:space="preserve">When that work is done, and the Saviour comes to gather those who have been accounted His, who will come with Him? </w:t>
      </w:r>
      <w:r>
        <w:rPr>
          <w:rFonts w:eastAsia="Times New Roman"/>
          <w:color w:val="000000"/>
          <w:sz w:val="24"/>
        </w:rPr>
        <w:t>“For the Son of man shall come in the glory of His Father with His angels; and then He shall reward every man according to his works." Matt. 16:27.</w:t>
      </w:r>
    </w:p>
    <w:p w14:paraId="217072B2" w14:textId="77777777" w:rsidR="002F40FA" w:rsidRDefault="00EA067A">
      <w:pPr>
        <w:spacing w:before="125" w:line="275" w:lineRule="exact"/>
        <w:ind w:firstLine="720"/>
        <w:textAlignment w:val="baseline"/>
        <w:rPr>
          <w:rFonts w:eastAsia="Times New Roman"/>
          <w:b/>
          <w:color w:val="000000"/>
          <w:sz w:val="24"/>
        </w:rPr>
      </w:pPr>
      <w:r>
        <w:rPr>
          <w:rFonts w:eastAsia="Times New Roman"/>
          <w:b/>
          <w:color w:val="000000"/>
          <w:sz w:val="24"/>
        </w:rPr>
        <w:t xml:space="preserve">What part will they act at this time? </w:t>
      </w:r>
      <w:r>
        <w:rPr>
          <w:rFonts w:eastAsia="Times New Roman"/>
          <w:color w:val="000000"/>
          <w:sz w:val="24"/>
        </w:rPr>
        <w:t xml:space="preserve">“And He shall send His angels with a great sound of a trumpet, and </w:t>
      </w:r>
      <w:r>
        <w:rPr>
          <w:rFonts w:eastAsia="Times New Roman"/>
          <w:i/>
          <w:color w:val="000000"/>
          <w:sz w:val="24"/>
        </w:rPr>
        <w:t xml:space="preserve">they shall gather together His elect </w:t>
      </w:r>
      <w:r>
        <w:rPr>
          <w:rFonts w:eastAsia="Times New Roman"/>
          <w:color w:val="000000"/>
          <w:sz w:val="24"/>
        </w:rPr>
        <w:t>from the four winds, from one end of heaven to the other." Matt. 24:31.</w:t>
      </w:r>
    </w:p>
    <w:p w14:paraId="217072B3" w14:textId="77777777" w:rsidR="002F40FA" w:rsidRDefault="00EA067A">
      <w:pPr>
        <w:spacing w:before="121" w:line="275" w:lineRule="exact"/>
        <w:ind w:firstLine="720"/>
        <w:textAlignment w:val="baseline"/>
        <w:rPr>
          <w:rFonts w:eastAsia="Times New Roman"/>
          <w:b/>
          <w:color w:val="000000"/>
          <w:sz w:val="24"/>
        </w:rPr>
      </w:pPr>
      <w:r>
        <w:rPr>
          <w:rFonts w:eastAsia="Times New Roman"/>
          <w:b/>
          <w:color w:val="000000"/>
          <w:sz w:val="24"/>
        </w:rPr>
        <w:t xml:space="preserve">Where will the saints go? </w:t>
      </w:r>
      <w:r>
        <w:rPr>
          <w:rFonts w:eastAsia="Times New Roman"/>
          <w:color w:val="000000"/>
          <w:sz w:val="24"/>
        </w:rPr>
        <w:t xml:space="preserve">“Then we which are alive and remain </w:t>
      </w:r>
      <w:r>
        <w:rPr>
          <w:rFonts w:eastAsia="Times New Roman"/>
          <w:i/>
          <w:color w:val="000000"/>
          <w:sz w:val="24"/>
        </w:rPr>
        <w:t xml:space="preserve">shall be caught up together with them in the clouds, </w:t>
      </w:r>
      <w:r>
        <w:rPr>
          <w:rFonts w:eastAsia="Times New Roman"/>
          <w:color w:val="000000"/>
          <w:sz w:val="24"/>
        </w:rPr>
        <w:t>to meet the Lord in the air; and so shall we ever be with the Lord." 1 Thess. 4:17.</w:t>
      </w:r>
    </w:p>
    <w:p w14:paraId="217072B4" w14:textId="77777777" w:rsidR="002F40FA" w:rsidRDefault="00EA067A">
      <w:pPr>
        <w:spacing w:before="122" w:line="275" w:lineRule="exact"/>
        <w:ind w:right="360" w:firstLine="720"/>
        <w:textAlignment w:val="baseline"/>
        <w:rPr>
          <w:rFonts w:eastAsia="Times New Roman"/>
          <w:b/>
          <w:color w:val="000000"/>
          <w:sz w:val="24"/>
        </w:rPr>
      </w:pPr>
      <w:r>
        <w:rPr>
          <w:rFonts w:eastAsia="Times New Roman"/>
          <w:b/>
          <w:color w:val="000000"/>
          <w:sz w:val="24"/>
        </w:rPr>
        <w:t xml:space="preserve">What shout of triumph will they raise as they come out of their graves? </w:t>
      </w:r>
      <w:r>
        <w:rPr>
          <w:rFonts w:eastAsia="Times New Roman"/>
          <w:color w:val="000000"/>
          <w:sz w:val="24"/>
        </w:rPr>
        <w:t>"O death, where is thy sting? O grave, where is thy victory?" 1 Cor. 15:55.</w:t>
      </w:r>
    </w:p>
    <w:p w14:paraId="217072B5" w14:textId="77777777" w:rsidR="002F40FA" w:rsidRDefault="00EA067A">
      <w:pPr>
        <w:spacing w:before="125" w:line="275" w:lineRule="exact"/>
        <w:ind w:right="288" w:firstLine="720"/>
        <w:textAlignment w:val="baseline"/>
        <w:rPr>
          <w:rFonts w:eastAsia="Times New Roman"/>
          <w:b/>
          <w:color w:val="000000"/>
          <w:spacing w:val="-1"/>
          <w:sz w:val="24"/>
        </w:rPr>
      </w:pPr>
      <w:r>
        <w:rPr>
          <w:rFonts w:eastAsia="Times New Roman"/>
          <w:b/>
          <w:color w:val="000000"/>
          <w:spacing w:val="-1"/>
          <w:sz w:val="24"/>
        </w:rPr>
        <w:t xml:space="preserve">What will be the final song of victory? </w:t>
      </w:r>
      <w:r>
        <w:rPr>
          <w:rFonts w:eastAsia="Times New Roman"/>
          <w:color w:val="000000"/>
          <w:spacing w:val="-1"/>
          <w:sz w:val="24"/>
        </w:rPr>
        <w:t>“And they sing the song of Moses the servant of God, and the song of the Lamb, Saying, Great and marvelous are Thy works, Lord God Almighty; just and true are Thy ways, Thou King of saints." Rev. 15:3.</w:t>
      </w:r>
    </w:p>
    <w:p w14:paraId="217072B6" w14:textId="77777777" w:rsidR="002F40FA" w:rsidRDefault="00EA067A">
      <w:pPr>
        <w:spacing w:before="638" w:line="299"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116</w:t>
      </w:r>
    </w:p>
    <w:p w14:paraId="217072B7" w14:textId="77777777" w:rsidR="002F40FA" w:rsidRDefault="00D26BC8" w:rsidP="00D26BC8">
      <w:pPr>
        <w:pStyle w:val="Heading2"/>
        <w:rPr>
          <w:rFonts w:eastAsia="Old English Text MT"/>
        </w:rPr>
      </w:pPr>
      <w:r>
        <w:rPr>
          <w:rFonts w:eastAsia="Old English Text MT"/>
        </w:rPr>
        <w:t xml:space="preserve">116 </w:t>
      </w:r>
      <w:r w:rsidR="00EA067A">
        <w:rPr>
          <w:rFonts w:eastAsia="Old English Text MT"/>
        </w:rPr>
        <w:t>The Dark Ministry of Evil Angels</w:t>
      </w:r>
    </w:p>
    <w:p w14:paraId="217072B8" w14:textId="77777777" w:rsidR="002F40FA" w:rsidRDefault="00EA067A" w:rsidP="00D26BC8">
      <w:pPr>
        <w:spacing w:before="212" w:line="275" w:lineRule="exact"/>
        <w:ind w:firstLine="720"/>
        <w:textAlignment w:val="baseline"/>
        <w:rPr>
          <w:rFonts w:eastAsia="Times New Roman"/>
          <w:b/>
          <w:color w:val="000000"/>
          <w:sz w:val="24"/>
        </w:rPr>
      </w:pPr>
      <w:r>
        <w:rPr>
          <w:rFonts w:eastAsia="Times New Roman"/>
          <w:b/>
          <w:color w:val="000000"/>
          <w:sz w:val="24"/>
        </w:rPr>
        <w:t xml:space="preserve">Against whom do we wrestle? </w:t>
      </w:r>
      <w:r>
        <w:rPr>
          <w:rFonts w:eastAsia="Times New Roman"/>
          <w:color w:val="000000"/>
          <w:sz w:val="24"/>
        </w:rPr>
        <w:t>“For we wrestle not against flesh and blood, but</w:t>
      </w:r>
      <w:r w:rsidR="00D26BC8" w:rsidRPr="00D26BC8">
        <w:rPr>
          <w:rFonts w:eastAsia="Times New Roman"/>
          <w:color w:val="000000"/>
          <w:sz w:val="24"/>
        </w:rPr>
        <w:t xml:space="preserve"> </w:t>
      </w:r>
      <w:r w:rsidR="00D26BC8">
        <w:rPr>
          <w:rFonts w:eastAsia="Times New Roman"/>
          <w:color w:val="000000"/>
          <w:sz w:val="24"/>
        </w:rPr>
        <w:t>against principalities, against powers, against the rulers of the darkness of this world, against spiritual wickedness in high places." Ephesians 6:12</w:t>
      </w:r>
    </w:p>
    <w:p w14:paraId="217072B9" w14:textId="77777777" w:rsidR="002F40FA" w:rsidRDefault="00EA067A">
      <w:pPr>
        <w:spacing w:before="182" w:line="275" w:lineRule="exact"/>
        <w:jc w:val="right"/>
        <w:textAlignment w:val="baseline"/>
        <w:rPr>
          <w:rFonts w:eastAsia="Times New Roman"/>
          <w:color w:val="000000"/>
          <w:spacing w:val="27"/>
          <w:sz w:val="24"/>
        </w:rPr>
      </w:pPr>
      <w:r>
        <w:rPr>
          <w:rFonts w:eastAsia="Times New Roman"/>
          <w:color w:val="000000"/>
          <w:spacing w:val="27"/>
          <w:sz w:val="24"/>
        </w:rPr>
        <w:t xml:space="preserve">228 </w:t>
      </w:r>
    </w:p>
    <w:p w14:paraId="217072BA" w14:textId="77777777" w:rsidR="002F40FA" w:rsidRDefault="00EA067A">
      <w:pPr>
        <w:spacing w:before="120" w:line="276" w:lineRule="exact"/>
        <w:ind w:right="72" w:firstLine="720"/>
        <w:textAlignment w:val="baseline"/>
        <w:rPr>
          <w:rFonts w:eastAsia="Times New Roman"/>
          <w:b/>
          <w:color w:val="000000"/>
          <w:sz w:val="24"/>
        </w:rPr>
      </w:pPr>
      <w:r>
        <w:rPr>
          <w:rFonts w:eastAsia="Times New Roman"/>
          <w:b/>
          <w:color w:val="000000"/>
          <w:sz w:val="24"/>
        </w:rPr>
        <w:t xml:space="preserve">When the evil angels first sinned, where were they cast and why? </w:t>
      </w:r>
      <w:r>
        <w:rPr>
          <w:rFonts w:eastAsia="Times New Roman"/>
          <w:color w:val="000000"/>
          <w:sz w:val="24"/>
        </w:rPr>
        <w:t xml:space="preserve">“For if God spared not the angels that sinned, but </w:t>
      </w:r>
      <w:r>
        <w:rPr>
          <w:rFonts w:eastAsia="Times New Roman"/>
          <w:i/>
          <w:color w:val="000000"/>
          <w:sz w:val="24"/>
        </w:rPr>
        <w:t xml:space="preserve">cast them down to hell, </w:t>
      </w:r>
      <w:r>
        <w:rPr>
          <w:rFonts w:eastAsia="Times New Roman"/>
          <w:color w:val="000000"/>
          <w:sz w:val="24"/>
        </w:rPr>
        <w:t xml:space="preserve">and delivered them into </w:t>
      </w:r>
      <w:r>
        <w:rPr>
          <w:rFonts w:eastAsia="Times New Roman"/>
          <w:i/>
          <w:color w:val="000000"/>
          <w:sz w:val="24"/>
        </w:rPr>
        <w:t xml:space="preserve">chains of darkness, </w:t>
      </w:r>
      <w:r>
        <w:rPr>
          <w:rFonts w:eastAsia="Times New Roman"/>
          <w:color w:val="000000"/>
          <w:sz w:val="24"/>
        </w:rPr>
        <w:t>to be reserved unto judgment." 2 Peter 2:4.</w:t>
      </w:r>
    </w:p>
    <w:p w14:paraId="217072BB" w14:textId="77777777" w:rsidR="002F40FA" w:rsidRDefault="00EA067A">
      <w:pPr>
        <w:spacing w:before="120" w:line="276" w:lineRule="exact"/>
        <w:ind w:right="216" w:firstLine="720"/>
        <w:textAlignment w:val="baseline"/>
        <w:rPr>
          <w:rFonts w:eastAsia="Times New Roman"/>
          <w:b/>
          <w:color w:val="000000"/>
          <w:spacing w:val="-1"/>
          <w:sz w:val="24"/>
        </w:rPr>
      </w:pPr>
      <w:r>
        <w:rPr>
          <w:rFonts w:eastAsia="Times New Roman"/>
          <w:b/>
          <w:color w:val="000000"/>
          <w:spacing w:val="-1"/>
          <w:sz w:val="24"/>
        </w:rPr>
        <w:t xml:space="preserve">What is Satan himself called? </w:t>
      </w:r>
      <w:r>
        <w:rPr>
          <w:rFonts w:eastAsia="Times New Roman"/>
          <w:color w:val="000000"/>
          <w:spacing w:val="-1"/>
          <w:sz w:val="24"/>
        </w:rPr>
        <w:t xml:space="preserve">“The </w:t>
      </w:r>
      <w:r>
        <w:rPr>
          <w:rFonts w:eastAsia="Times New Roman"/>
          <w:i/>
          <w:color w:val="000000"/>
          <w:spacing w:val="-1"/>
          <w:sz w:val="24"/>
        </w:rPr>
        <w:t>god of this world.</w:t>
      </w:r>
      <w:r>
        <w:rPr>
          <w:rFonts w:eastAsia="Times New Roman"/>
          <w:color w:val="000000"/>
          <w:spacing w:val="-1"/>
          <w:sz w:val="24"/>
        </w:rPr>
        <w:t xml:space="preserve">" 2 Corinthians 4:4. "The </w:t>
      </w:r>
      <w:r>
        <w:rPr>
          <w:rFonts w:eastAsia="Times New Roman"/>
          <w:i/>
          <w:color w:val="000000"/>
          <w:spacing w:val="-1"/>
          <w:sz w:val="24"/>
        </w:rPr>
        <w:t xml:space="preserve">prince of this world." </w:t>
      </w:r>
      <w:r>
        <w:rPr>
          <w:rFonts w:eastAsia="Times New Roman"/>
          <w:color w:val="000000"/>
          <w:spacing w:val="-1"/>
          <w:sz w:val="24"/>
        </w:rPr>
        <w:t xml:space="preserve">John 14:30 "The </w:t>
      </w:r>
      <w:r>
        <w:rPr>
          <w:rFonts w:eastAsia="Times New Roman"/>
          <w:i/>
          <w:color w:val="000000"/>
          <w:spacing w:val="-1"/>
          <w:sz w:val="24"/>
        </w:rPr>
        <w:t xml:space="preserve">prince of the power of the air." </w:t>
      </w:r>
      <w:r>
        <w:rPr>
          <w:rFonts w:eastAsia="Times New Roman"/>
          <w:color w:val="000000"/>
          <w:spacing w:val="-1"/>
          <w:sz w:val="24"/>
        </w:rPr>
        <w:t>Ephesians 2:2.</w:t>
      </w:r>
    </w:p>
    <w:p w14:paraId="217072BC" w14:textId="77777777" w:rsidR="002F40FA" w:rsidRDefault="00EA067A">
      <w:pPr>
        <w:spacing w:before="125" w:line="275" w:lineRule="exact"/>
        <w:ind w:right="72" w:firstLine="720"/>
        <w:textAlignment w:val="baseline"/>
        <w:rPr>
          <w:rFonts w:eastAsia="Times New Roman"/>
          <w:b/>
          <w:color w:val="000000"/>
          <w:sz w:val="24"/>
        </w:rPr>
      </w:pPr>
      <w:r>
        <w:rPr>
          <w:rFonts w:eastAsia="Times New Roman"/>
          <w:b/>
          <w:color w:val="000000"/>
          <w:sz w:val="24"/>
        </w:rPr>
        <w:lastRenderedPageBreak/>
        <w:t xml:space="preserve">What is the chief work of the devil and his angels? How earnestly does he carryon this work? </w:t>
      </w:r>
      <w:r>
        <w:rPr>
          <w:rFonts w:eastAsia="Times New Roman"/>
          <w:color w:val="000000"/>
          <w:sz w:val="24"/>
        </w:rPr>
        <w:t xml:space="preserve">“And he [Jesus] was there in the wilderness forty days, </w:t>
      </w:r>
      <w:r>
        <w:rPr>
          <w:rFonts w:eastAsia="Times New Roman"/>
          <w:i/>
          <w:color w:val="000000"/>
          <w:sz w:val="24"/>
        </w:rPr>
        <w:t xml:space="preserve">tempted of Satan." </w:t>
      </w:r>
      <w:r>
        <w:rPr>
          <w:rFonts w:eastAsia="Times New Roman"/>
          <w:color w:val="000000"/>
          <w:sz w:val="24"/>
        </w:rPr>
        <w:t xml:space="preserve">Mark 1:13. "Be sober, be vigilant; because your adversary the devil, as a roaring lion, walketh about, </w:t>
      </w:r>
      <w:r>
        <w:rPr>
          <w:rFonts w:eastAsia="Times New Roman"/>
          <w:i/>
          <w:color w:val="000000"/>
          <w:sz w:val="24"/>
        </w:rPr>
        <w:t xml:space="preserve">seeking whom he may devour." </w:t>
      </w:r>
      <w:r>
        <w:rPr>
          <w:rFonts w:eastAsia="Times New Roman"/>
          <w:color w:val="000000"/>
          <w:sz w:val="24"/>
        </w:rPr>
        <w:t>1 Peter 5:8. (See Revelation 12:9, 12; 16:14.)</w:t>
      </w:r>
    </w:p>
    <w:p w14:paraId="217072BD" w14:textId="77777777" w:rsidR="002F40FA" w:rsidRDefault="00EA067A">
      <w:pPr>
        <w:spacing w:before="122" w:line="276" w:lineRule="exact"/>
        <w:ind w:firstLine="720"/>
        <w:textAlignment w:val="baseline"/>
        <w:rPr>
          <w:rFonts w:eastAsia="Times New Roman"/>
          <w:b/>
          <w:color w:val="000000"/>
          <w:sz w:val="24"/>
        </w:rPr>
      </w:pPr>
      <w:r>
        <w:rPr>
          <w:rFonts w:eastAsia="Times New Roman"/>
          <w:b/>
          <w:color w:val="000000"/>
          <w:sz w:val="24"/>
        </w:rPr>
        <w:t xml:space="preserve">What are we warned not to do? </w:t>
      </w:r>
      <w:r>
        <w:rPr>
          <w:rFonts w:eastAsia="Times New Roman"/>
          <w:color w:val="000000"/>
          <w:sz w:val="24"/>
        </w:rPr>
        <w:t xml:space="preserve">“Be ye angry, and sin not: let not the sun go down upon your wrath: </w:t>
      </w:r>
      <w:r>
        <w:rPr>
          <w:rFonts w:eastAsia="Times New Roman"/>
          <w:i/>
          <w:color w:val="000000"/>
          <w:sz w:val="24"/>
        </w:rPr>
        <w:t xml:space="preserve">neither give place to the devil." </w:t>
      </w:r>
      <w:r>
        <w:rPr>
          <w:rFonts w:eastAsia="Times New Roman"/>
          <w:color w:val="000000"/>
          <w:sz w:val="24"/>
        </w:rPr>
        <w:t>Ephesians 4:26, 27.</w:t>
      </w:r>
    </w:p>
    <w:p w14:paraId="217072BE" w14:textId="77777777" w:rsidR="002F40FA" w:rsidRDefault="00EA067A">
      <w:pPr>
        <w:spacing w:before="124" w:line="275" w:lineRule="exact"/>
        <w:ind w:firstLine="720"/>
        <w:textAlignment w:val="baseline"/>
        <w:rPr>
          <w:rFonts w:eastAsia="Times New Roman"/>
          <w:b/>
          <w:color w:val="000000"/>
          <w:sz w:val="24"/>
        </w:rPr>
      </w:pPr>
      <w:r>
        <w:rPr>
          <w:rFonts w:eastAsia="Times New Roman"/>
          <w:b/>
          <w:color w:val="000000"/>
          <w:sz w:val="24"/>
        </w:rPr>
        <w:t xml:space="preserve">As we near the close of human probation and the end of time, why may we expect an increase in demon manifestations? </w:t>
      </w:r>
      <w:r>
        <w:rPr>
          <w:rFonts w:eastAsia="Times New Roman"/>
          <w:color w:val="000000"/>
          <w:sz w:val="24"/>
        </w:rPr>
        <w:t xml:space="preserve">“Woe to the inhabitants of the earth and of the sea! </w:t>
      </w:r>
      <w:r>
        <w:rPr>
          <w:rFonts w:eastAsia="Times New Roman"/>
          <w:i/>
          <w:color w:val="000000"/>
          <w:sz w:val="24"/>
        </w:rPr>
        <w:t xml:space="preserve">for the devil is come down unto you, having great wrath, because he knoweth that he hath but a short time." </w:t>
      </w:r>
      <w:r>
        <w:rPr>
          <w:rFonts w:eastAsia="Times New Roman"/>
          <w:color w:val="000000"/>
          <w:sz w:val="24"/>
        </w:rPr>
        <w:t>Revelation 12:12.</w:t>
      </w:r>
    </w:p>
    <w:p w14:paraId="217072BF" w14:textId="77777777" w:rsidR="002F40FA" w:rsidRDefault="00EA067A">
      <w:pPr>
        <w:spacing w:before="121" w:line="275" w:lineRule="exact"/>
        <w:ind w:firstLine="720"/>
        <w:textAlignment w:val="baseline"/>
        <w:rPr>
          <w:rFonts w:eastAsia="Times New Roman"/>
          <w:b/>
          <w:color w:val="000000"/>
          <w:sz w:val="24"/>
        </w:rPr>
      </w:pPr>
      <w:r>
        <w:rPr>
          <w:rFonts w:eastAsia="Times New Roman"/>
          <w:b/>
          <w:color w:val="000000"/>
          <w:sz w:val="24"/>
        </w:rPr>
        <w:t xml:space="preserve">What warning has been especially given to us who live in these last days? </w:t>
      </w:r>
      <w:r>
        <w:rPr>
          <w:rFonts w:eastAsia="Times New Roman"/>
          <w:color w:val="000000"/>
          <w:sz w:val="24"/>
        </w:rPr>
        <w:t xml:space="preserve">“Now the Spirit speaketh expressly, that </w:t>
      </w:r>
      <w:r>
        <w:rPr>
          <w:rFonts w:eastAsia="Times New Roman"/>
          <w:i/>
          <w:color w:val="000000"/>
          <w:sz w:val="24"/>
        </w:rPr>
        <w:t xml:space="preserve">in the latter times some shall depart from the faith, giving heed to seducing spirits, and doctrines of devils." </w:t>
      </w:r>
      <w:r>
        <w:rPr>
          <w:rFonts w:eastAsia="Times New Roman"/>
          <w:color w:val="000000"/>
          <w:sz w:val="24"/>
        </w:rPr>
        <w:t>1 Timothy 4:1.</w:t>
      </w:r>
    </w:p>
    <w:p w14:paraId="217072C0" w14:textId="77777777" w:rsidR="002F40FA" w:rsidRDefault="00EA067A">
      <w:pPr>
        <w:spacing w:before="124" w:line="275" w:lineRule="exact"/>
        <w:ind w:firstLine="720"/>
        <w:textAlignment w:val="baseline"/>
        <w:rPr>
          <w:rFonts w:eastAsia="Times New Roman"/>
          <w:b/>
          <w:color w:val="000000"/>
          <w:sz w:val="24"/>
        </w:rPr>
      </w:pPr>
      <w:r>
        <w:rPr>
          <w:rFonts w:eastAsia="Times New Roman"/>
          <w:b/>
          <w:color w:val="000000"/>
          <w:sz w:val="24"/>
        </w:rPr>
        <w:t xml:space="preserve">What will be the final doom of Satan, his angels, and all the wicked of earth? </w:t>
      </w:r>
      <w:r>
        <w:rPr>
          <w:rFonts w:eastAsia="Times New Roman"/>
          <w:color w:val="000000"/>
          <w:sz w:val="24"/>
        </w:rPr>
        <w:t>“Then shall he say also unto them on the left hand, Depart from me, ye cursed, into everlasting fire, prepared for the devil and his angels:" Matthew 25:41 "For, behold, the day cometh, that shall burn as an oven; and all the proud, yea, and all that do wickedly, shall be stubble: and the day that cometh shall burn them up, saith the LORD of hosts, that it shall leave them neither root nor branch." Malachi 4:1</w:t>
      </w:r>
    </w:p>
    <w:p w14:paraId="217072C1" w14:textId="77777777" w:rsidR="002F40FA" w:rsidRDefault="00EA067A">
      <w:pPr>
        <w:spacing w:before="243" w:line="299"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117</w:t>
      </w:r>
    </w:p>
    <w:p w14:paraId="217072C2" w14:textId="77777777" w:rsidR="002F40FA" w:rsidRPr="00D26BC8" w:rsidRDefault="00D26BC8" w:rsidP="00D26BC8">
      <w:pPr>
        <w:pStyle w:val="Heading2"/>
      </w:pPr>
      <w:r w:rsidRPr="00D26BC8">
        <w:t xml:space="preserve">117 </w:t>
      </w:r>
      <w:r w:rsidR="00EA067A" w:rsidRPr="00D26BC8">
        <w:t>Spiritualism</w:t>
      </w:r>
    </w:p>
    <w:p w14:paraId="217072C3" w14:textId="77777777" w:rsidR="002F40FA" w:rsidRDefault="00EA067A">
      <w:pPr>
        <w:spacing w:before="192" w:line="276" w:lineRule="exact"/>
        <w:ind w:right="72" w:firstLine="720"/>
        <w:textAlignment w:val="baseline"/>
        <w:rPr>
          <w:rFonts w:eastAsia="Times New Roman"/>
          <w:b/>
          <w:color w:val="000000"/>
          <w:sz w:val="24"/>
        </w:rPr>
      </w:pPr>
      <w:r>
        <w:rPr>
          <w:rFonts w:eastAsia="Times New Roman"/>
          <w:b/>
          <w:color w:val="000000"/>
          <w:sz w:val="24"/>
        </w:rPr>
        <w:t xml:space="preserve">What is Spiritualism defined to be? </w:t>
      </w:r>
      <w:r>
        <w:rPr>
          <w:rFonts w:eastAsia="Times New Roman"/>
          <w:color w:val="000000"/>
          <w:sz w:val="24"/>
        </w:rPr>
        <w:t xml:space="preserve">“A belief in the frequent communication of intelligence from the world of spirits, by means of physical phenomena, commonly manifested through a person of special susceptibility, called a medium." </w:t>
      </w:r>
      <w:r>
        <w:rPr>
          <w:rFonts w:eastAsia="Times New Roman"/>
          <w:i/>
          <w:color w:val="000000"/>
          <w:sz w:val="24"/>
        </w:rPr>
        <w:t>Webster.</w:t>
      </w:r>
    </w:p>
    <w:p w14:paraId="217072C4" w14:textId="77777777" w:rsidR="002F40FA" w:rsidRDefault="00EA067A">
      <w:pPr>
        <w:spacing w:before="120" w:line="276" w:lineRule="exact"/>
        <w:ind w:right="288" w:firstLine="720"/>
        <w:textAlignment w:val="baseline"/>
        <w:rPr>
          <w:rFonts w:eastAsia="Times New Roman"/>
          <w:b/>
          <w:color w:val="000000"/>
          <w:sz w:val="24"/>
        </w:rPr>
      </w:pPr>
      <w:r>
        <w:rPr>
          <w:rFonts w:eastAsia="Times New Roman"/>
          <w:b/>
          <w:color w:val="000000"/>
          <w:sz w:val="24"/>
        </w:rPr>
        <w:t xml:space="preserve">Did this doctrine exist in ancient times? </w:t>
      </w:r>
      <w:r>
        <w:rPr>
          <w:rFonts w:eastAsia="Times New Roman"/>
          <w:color w:val="000000"/>
          <w:sz w:val="24"/>
        </w:rPr>
        <w:t>“Regard not them that have familiar spirits, neither seek after wizards, to be defiled by them: I am the Lord your God." Lev. 19:31.</w:t>
      </w:r>
    </w:p>
    <w:p w14:paraId="217072C5" w14:textId="77777777" w:rsidR="002F40FA" w:rsidRDefault="00EA067A">
      <w:pPr>
        <w:spacing w:before="122" w:line="276" w:lineRule="exact"/>
        <w:ind w:firstLine="720"/>
        <w:textAlignment w:val="baseline"/>
        <w:rPr>
          <w:rFonts w:eastAsia="Times New Roman"/>
          <w:b/>
          <w:color w:val="000000"/>
          <w:sz w:val="24"/>
        </w:rPr>
      </w:pPr>
      <w:r>
        <w:rPr>
          <w:rFonts w:eastAsia="Times New Roman"/>
          <w:b/>
          <w:color w:val="000000"/>
          <w:sz w:val="24"/>
        </w:rPr>
        <w:t xml:space="preserve">How does God regard sorcerers? </w:t>
      </w:r>
      <w:r>
        <w:rPr>
          <w:rFonts w:eastAsia="Times New Roman"/>
          <w:color w:val="000000"/>
          <w:sz w:val="24"/>
        </w:rPr>
        <w:t xml:space="preserve">“And I will come near to you to judgment; and </w:t>
      </w:r>
      <w:r>
        <w:rPr>
          <w:rFonts w:eastAsia="Times New Roman"/>
          <w:i/>
          <w:color w:val="000000"/>
          <w:sz w:val="24"/>
        </w:rPr>
        <w:t xml:space="preserve">I will be a swift witness against the sorcerers." </w:t>
      </w:r>
      <w:r>
        <w:rPr>
          <w:rFonts w:eastAsia="Times New Roman"/>
          <w:color w:val="000000"/>
          <w:sz w:val="24"/>
        </w:rPr>
        <w:t>Mal. 3:5.</w:t>
      </w:r>
    </w:p>
    <w:p w14:paraId="217072C6" w14:textId="77777777" w:rsidR="002F40FA" w:rsidRDefault="00EA067A">
      <w:pPr>
        <w:spacing w:before="116" w:line="276" w:lineRule="exact"/>
        <w:ind w:firstLine="720"/>
        <w:textAlignment w:val="baseline"/>
        <w:rPr>
          <w:rFonts w:eastAsia="Times New Roman"/>
          <w:b/>
          <w:color w:val="000000"/>
          <w:sz w:val="24"/>
        </w:rPr>
      </w:pPr>
      <w:r>
        <w:rPr>
          <w:rFonts w:eastAsia="Times New Roman"/>
          <w:b/>
          <w:color w:val="000000"/>
          <w:sz w:val="24"/>
        </w:rPr>
        <w:t xml:space="preserve">What does he call the sorcerers? </w:t>
      </w:r>
      <w:r>
        <w:rPr>
          <w:rFonts w:eastAsia="Times New Roman"/>
          <w:color w:val="000000"/>
          <w:sz w:val="24"/>
        </w:rPr>
        <w:t>“Therefore hearken not ye to... your enchanters, nor to your sorcerers; ...for they prophesy a lie unto you to remove you far from your land." Jer. 27:9, 10.</w:t>
      </w:r>
    </w:p>
    <w:p w14:paraId="217072C7" w14:textId="77777777" w:rsidR="002F40FA" w:rsidRDefault="00EA067A">
      <w:pPr>
        <w:spacing w:before="309" w:line="276" w:lineRule="exact"/>
        <w:jc w:val="right"/>
        <w:textAlignment w:val="baseline"/>
        <w:rPr>
          <w:rFonts w:eastAsia="Times New Roman"/>
          <w:color w:val="000000"/>
          <w:spacing w:val="25"/>
          <w:sz w:val="24"/>
        </w:rPr>
      </w:pPr>
      <w:r>
        <w:rPr>
          <w:rFonts w:eastAsia="Times New Roman"/>
          <w:color w:val="000000"/>
          <w:spacing w:val="25"/>
          <w:sz w:val="24"/>
        </w:rPr>
        <w:t>229</w:t>
      </w:r>
    </w:p>
    <w:p w14:paraId="217072C8" w14:textId="77777777" w:rsidR="002F40FA" w:rsidRDefault="00EA067A">
      <w:pPr>
        <w:spacing w:before="309" w:line="275" w:lineRule="exact"/>
        <w:ind w:firstLine="720"/>
        <w:textAlignment w:val="baseline"/>
        <w:rPr>
          <w:rFonts w:eastAsia="Times New Roman"/>
          <w:b/>
          <w:color w:val="000000"/>
          <w:sz w:val="24"/>
        </w:rPr>
      </w:pPr>
      <w:r>
        <w:rPr>
          <w:rFonts w:eastAsia="Times New Roman"/>
          <w:b/>
          <w:color w:val="000000"/>
          <w:sz w:val="24"/>
        </w:rPr>
        <w:t xml:space="preserve">What was the ancient law concerning witches, and those who had familiar spirits? </w:t>
      </w:r>
      <w:r>
        <w:rPr>
          <w:rFonts w:eastAsia="Times New Roman"/>
          <w:color w:val="000000"/>
          <w:sz w:val="24"/>
        </w:rPr>
        <w:t xml:space="preserve">“A man also or woman that hath a familiar spirit, or that is a wizard, </w:t>
      </w:r>
      <w:r>
        <w:rPr>
          <w:rFonts w:eastAsia="Times New Roman"/>
          <w:i/>
          <w:color w:val="000000"/>
          <w:sz w:val="24"/>
        </w:rPr>
        <w:t xml:space="preserve">shall surely be put to death." </w:t>
      </w:r>
      <w:r>
        <w:rPr>
          <w:rFonts w:eastAsia="Times New Roman"/>
          <w:color w:val="000000"/>
          <w:sz w:val="24"/>
        </w:rPr>
        <w:t>Lev. 20:27 (Deut. 18:10-13) (Ex. 22:18).</w:t>
      </w:r>
    </w:p>
    <w:p w14:paraId="217072C9" w14:textId="77777777" w:rsidR="002F40FA" w:rsidRDefault="00EA067A">
      <w:pPr>
        <w:spacing w:before="125" w:line="275" w:lineRule="exact"/>
        <w:ind w:firstLine="720"/>
        <w:textAlignment w:val="baseline"/>
        <w:rPr>
          <w:rFonts w:eastAsia="Times New Roman"/>
          <w:b/>
          <w:color w:val="000000"/>
          <w:sz w:val="24"/>
        </w:rPr>
      </w:pPr>
      <w:r>
        <w:rPr>
          <w:rFonts w:eastAsia="Times New Roman"/>
          <w:b/>
          <w:color w:val="000000"/>
          <w:sz w:val="24"/>
        </w:rPr>
        <w:t xml:space="preserve">With what is witchcraft classed by Paul? </w:t>
      </w:r>
      <w:r>
        <w:rPr>
          <w:rFonts w:eastAsia="Times New Roman"/>
          <w:i/>
          <w:color w:val="000000"/>
          <w:sz w:val="24"/>
        </w:rPr>
        <w:t xml:space="preserve">“Idolatry, witchcraft, hatred, variance, </w:t>
      </w:r>
      <w:r>
        <w:rPr>
          <w:rFonts w:eastAsia="Times New Roman"/>
          <w:color w:val="000000"/>
          <w:sz w:val="24"/>
        </w:rPr>
        <w:t xml:space="preserve">emulations, wrath, strife, seditions, heresies... I have also told you in time past, that </w:t>
      </w:r>
      <w:r>
        <w:rPr>
          <w:rFonts w:eastAsia="Times New Roman"/>
          <w:i/>
          <w:color w:val="000000"/>
          <w:sz w:val="24"/>
        </w:rPr>
        <w:t xml:space="preserve">they which do such things shall not inherit the kingdom of God." </w:t>
      </w:r>
      <w:r>
        <w:rPr>
          <w:rFonts w:eastAsia="Times New Roman"/>
          <w:color w:val="000000"/>
          <w:sz w:val="24"/>
        </w:rPr>
        <w:t>Gal. 5:20, 21.</w:t>
      </w:r>
    </w:p>
    <w:p w14:paraId="217072CA" w14:textId="77777777" w:rsidR="002F40FA" w:rsidRDefault="00EA067A">
      <w:pPr>
        <w:spacing w:before="118" w:line="276" w:lineRule="exact"/>
        <w:ind w:right="216" w:firstLine="720"/>
        <w:textAlignment w:val="baseline"/>
        <w:rPr>
          <w:rFonts w:eastAsia="Times New Roman"/>
          <w:b/>
          <w:color w:val="000000"/>
          <w:sz w:val="24"/>
        </w:rPr>
      </w:pPr>
      <w:r>
        <w:rPr>
          <w:rFonts w:eastAsia="Times New Roman"/>
          <w:b/>
          <w:color w:val="000000"/>
          <w:sz w:val="24"/>
        </w:rPr>
        <w:t xml:space="preserve">What should one do if asked to inquire of a familiar spirit? </w:t>
      </w:r>
      <w:r>
        <w:rPr>
          <w:rFonts w:eastAsia="Times New Roman"/>
          <w:color w:val="000000"/>
          <w:sz w:val="24"/>
        </w:rPr>
        <w:t xml:space="preserve">“And when they shall say unto you, Seek unto them that have familiar spirits, and unto wizards that peep and that mutter: </w:t>
      </w:r>
      <w:r>
        <w:rPr>
          <w:rFonts w:eastAsia="Times New Roman"/>
          <w:i/>
          <w:color w:val="000000"/>
          <w:sz w:val="24"/>
        </w:rPr>
        <w:t xml:space="preserve">should not a people seek unto their God?" </w:t>
      </w:r>
      <w:r>
        <w:rPr>
          <w:rFonts w:eastAsia="Times New Roman"/>
          <w:color w:val="000000"/>
          <w:sz w:val="24"/>
        </w:rPr>
        <w:t>Isa. 8:19.</w:t>
      </w:r>
    </w:p>
    <w:p w14:paraId="217072CB" w14:textId="77777777" w:rsidR="002F40FA" w:rsidRDefault="00EA067A">
      <w:pPr>
        <w:spacing w:before="120" w:line="276" w:lineRule="exact"/>
        <w:ind w:right="216" w:firstLine="720"/>
        <w:textAlignment w:val="baseline"/>
        <w:rPr>
          <w:rFonts w:eastAsia="Times New Roman"/>
          <w:b/>
          <w:color w:val="000000"/>
          <w:sz w:val="24"/>
        </w:rPr>
      </w:pPr>
      <w:r>
        <w:rPr>
          <w:rFonts w:eastAsia="Times New Roman"/>
          <w:b/>
          <w:color w:val="000000"/>
          <w:sz w:val="24"/>
        </w:rPr>
        <w:lastRenderedPageBreak/>
        <w:t xml:space="preserve">Is it possible to test every spirit? </w:t>
      </w:r>
      <w:r>
        <w:rPr>
          <w:rFonts w:eastAsia="Times New Roman"/>
          <w:color w:val="000000"/>
          <w:sz w:val="24"/>
        </w:rPr>
        <w:t xml:space="preserve">“Beloved, believe not every spirit, but </w:t>
      </w:r>
      <w:r>
        <w:rPr>
          <w:rFonts w:eastAsia="Times New Roman"/>
          <w:i/>
          <w:color w:val="000000"/>
          <w:sz w:val="24"/>
        </w:rPr>
        <w:t xml:space="preserve">try the spirits whether they are of God." </w:t>
      </w:r>
      <w:r>
        <w:rPr>
          <w:rFonts w:eastAsia="Times New Roman"/>
          <w:color w:val="000000"/>
          <w:sz w:val="24"/>
        </w:rPr>
        <w:t>1 John 4:1.</w:t>
      </w:r>
    </w:p>
    <w:p w14:paraId="217072CC" w14:textId="77777777" w:rsidR="002F40FA" w:rsidRDefault="00EA067A">
      <w:pPr>
        <w:spacing w:before="119" w:line="276" w:lineRule="exact"/>
        <w:ind w:right="72" w:firstLine="720"/>
        <w:textAlignment w:val="baseline"/>
        <w:rPr>
          <w:rFonts w:eastAsia="Times New Roman"/>
          <w:b/>
          <w:color w:val="000000"/>
          <w:sz w:val="24"/>
        </w:rPr>
      </w:pPr>
      <w:r>
        <w:rPr>
          <w:rFonts w:eastAsia="Times New Roman"/>
          <w:b/>
          <w:color w:val="000000"/>
          <w:sz w:val="24"/>
        </w:rPr>
        <w:t xml:space="preserve">By what are we to try them? </w:t>
      </w:r>
      <w:r>
        <w:rPr>
          <w:rFonts w:eastAsia="Times New Roman"/>
          <w:i/>
          <w:color w:val="000000"/>
          <w:sz w:val="24"/>
        </w:rPr>
        <w:t xml:space="preserve">“To the law and to the testimony; </w:t>
      </w:r>
      <w:r>
        <w:rPr>
          <w:rFonts w:eastAsia="Times New Roman"/>
          <w:color w:val="000000"/>
          <w:sz w:val="24"/>
        </w:rPr>
        <w:t>if they speak not according to this word, it is because there is no light in them." Isa. 8:20.</w:t>
      </w:r>
    </w:p>
    <w:p w14:paraId="217072CD" w14:textId="77777777" w:rsidR="002F40FA" w:rsidRDefault="00EA067A">
      <w:pPr>
        <w:spacing w:before="126" w:line="275" w:lineRule="exact"/>
        <w:ind w:firstLine="720"/>
        <w:textAlignment w:val="baseline"/>
        <w:rPr>
          <w:rFonts w:eastAsia="Times New Roman"/>
          <w:b/>
          <w:color w:val="000000"/>
          <w:sz w:val="24"/>
        </w:rPr>
      </w:pPr>
      <w:r>
        <w:rPr>
          <w:rFonts w:eastAsia="Times New Roman"/>
          <w:b/>
          <w:color w:val="000000"/>
          <w:sz w:val="24"/>
        </w:rPr>
        <w:t xml:space="preserve">Should we have any confidence in signs or wonders presented by those who would try to lead us away from God? </w:t>
      </w:r>
      <w:r>
        <w:rPr>
          <w:rFonts w:eastAsia="Times New Roman"/>
          <w:color w:val="000000"/>
          <w:sz w:val="24"/>
        </w:rPr>
        <w:t xml:space="preserve">“And the sign or the wonder come to pass, whereof he spake unto thee, saying, Let us go after other gods, which thou hast not known, and let us serve them; </w:t>
      </w:r>
      <w:r>
        <w:rPr>
          <w:rFonts w:eastAsia="Times New Roman"/>
          <w:i/>
          <w:color w:val="000000"/>
          <w:sz w:val="24"/>
        </w:rPr>
        <w:t xml:space="preserve">thou shalt not hearken unto the words </w:t>
      </w:r>
      <w:r>
        <w:rPr>
          <w:rFonts w:eastAsia="Times New Roman"/>
          <w:color w:val="000000"/>
          <w:sz w:val="24"/>
        </w:rPr>
        <w:t>of that prophet, or that dreamer of dreams; for the Lord your God proveth you, to know whether ye love the Lord your God with all your heart and with all your soul." Deut. 13:2, 3.</w:t>
      </w:r>
    </w:p>
    <w:p w14:paraId="217072CE" w14:textId="77777777" w:rsidR="002F40FA" w:rsidRDefault="00EA067A">
      <w:pPr>
        <w:spacing w:before="123" w:line="276" w:lineRule="exact"/>
        <w:ind w:firstLine="720"/>
        <w:textAlignment w:val="baseline"/>
        <w:rPr>
          <w:rFonts w:eastAsia="Times New Roman"/>
          <w:b/>
          <w:color w:val="000000"/>
          <w:sz w:val="24"/>
        </w:rPr>
      </w:pPr>
      <w:r>
        <w:rPr>
          <w:rFonts w:eastAsia="Times New Roman"/>
          <w:b/>
          <w:color w:val="000000"/>
          <w:sz w:val="24"/>
        </w:rPr>
        <w:t xml:space="preserve">What course should one pursue under these circumstances? </w:t>
      </w:r>
      <w:r>
        <w:rPr>
          <w:rFonts w:eastAsia="Times New Roman"/>
          <w:color w:val="000000"/>
          <w:sz w:val="24"/>
        </w:rPr>
        <w:t xml:space="preserve">"Ye shall walk after the Lord your God, and fear Him, and keep His commandments, and obey His voice, and </w:t>
      </w:r>
      <w:r>
        <w:rPr>
          <w:rFonts w:eastAsia="Times New Roman"/>
          <w:i/>
          <w:color w:val="000000"/>
          <w:sz w:val="24"/>
        </w:rPr>
        <w:t xml:space="preserve">ye shall serve Him, and cleave unto Him." </w:t>
      </w:r>
      <w:r>
        <w:rPr>
          <w:rFonts w:eastAsia="Times New Roman"/>
          <w:color w:val="000000"/>
          <w:sz w:val="24"/>
        </w:rPr>
        <w:t>Deut. 13:4.</w:t>
      </w:r>
    </w:p>
    <w:p w14:paraId="217072CF" w14:textId="77777777" w:rsidR="002F40FA" w:rsidRDefault="00EA067A">
      <w:pPr>
        <w:spacing w:before="127" w:line="274" w:lineRule="exact"/>
        <w:ind w:firstLine="720"/>
        <w:textAlignment w:val="baseline"/>
        <w:rPr>
          <w:rFonts w:eastAsia="Times New Roman"/>
          <w:b/>
          <w:color w:val="000000"/>
          <w:sz w:val="24"/>
        </w:rPr>
      </w:pPr>
      <w:r>
        <w:rPr>
          <w:rFonts w:eastAsia="Times New Roman"/>
          <w:b/>
          <w:color w:val="000000"/>
          <w:sz w:val="24"/>
        </w:rPr>
        <w:t xml:space="preserve">We are directed to the "law and to the testimony," by which to try these spirits that assert to be voices from the dead. After one dies, how much does he know of what is going on among men? </w:t>
      </w:r>
      <w:r>
        <w:rPr>
          <w:rFonts w:eastAsia="Times New Roman"/>
          <w:color w:val="000000"/>
          <w:sz w:val="24"/>
        </w:rPr>
        <w:t>“Thou changest his countenance, and sendest him away. His sons come to honor, and he knoweth it not; and they are brought low, but he perceiveth it not of them." Job 14:20, 21.</w:t>
      </w:r>
    </w:p>
    <w:p w14:paraId="217072D0" w14:textId="77777777" w:rsidR="002F40FA" w:rsidRDefault="00EA067A">
      <w:pPr>
        <w:spacing w:before="122" w:line="276" w:lineRule="exact"/>
        <w:ind w:right="216" w:firstLine="720"/>
        <w:textAlignment w:val="baseline"/>
        <w:rPr>
          <w:rFonts w:eastAsia="Times New Roman"/>
          <w:b/>
          <w:color w:val="000000"/>
          <w:sz w:val="24"/>
        </w:rPr>
      </w:pPr>
      <w:r>
        <w:rPr>
          <w:rFonts w:eastAsia="Times New Roman"/>
          <w:b/>
          <w:color w:val="000000"/>
          <w:sz w:val="24"/>
        </w:rPr>
        <w:t xml:space="preserve">Does he know anything, or have any memory? </w:t>
      </w:r>
      <w:r>
        <w:rPr>
          <w:rFonts w:eastAsia="Times New Roman"/>
          <w:color w:val="000000"/>
          <w:sz w:val="24"/>
        </w:rPr>
        <w:t xml:space="preserve">“For the living know that they shall die; but </w:t>
      </w:r>
      <w:r>
        <w:rPr>
          <w:rFonts w:eastAsia="Times New Roman"/>
          <w:i/>
          <w:color w:val="000000"/>
          <w:sz w:val="24"/>
        </w:rPr>
        <w:t xml:space="preserve">the dead know not anything, </w:t>
      </w:r>
      <w:r>
        <w:rPr>
          <w:rFonts w:eastAsia="Times New Roman"/>
          <w:color w:val="000000"/>
          <w:sz w:val="24"/>
        </w:rPr>
        <w:t>neither have they any more a reward; for the memory of them is forgotten." Eccl. 9:5.</w:t>
      </w:r>
    </w:p>
    <w:p w14:paraId="217072D1" w14:textId="77777777" w:rsidR="002F40FA" w:rsidRDefault="00EA067A">
      <w:pPr>
        <w:spacing w:before="125" w:line="275" w:lineRule="exact"/>
        <w:ind w:right="72" w:firstLine="720"/>
        <w:textAlignment w:val="baseline"/>
        <w:rPr>
          <w:rFonts w:eastAsia="Times New Roman"/>
          <w:b/>
          <w:color w:val="000000"/>
          <w:sz w:val="24"/>
        </w:rPr>
      </w:pPr>
      <w:r>
        <w:rPr>
          <w:rFonts w:eastAsia="Times New Roman"/>
          <w:b/>
          <w:color w:val="000000"/>
          <w:sz w:val="24"/>
        </w:rPr>
        <w:t xml:space="preserve">What does the wise man add, that forever precludes the idea that the dead come back to earth to communicate with the living? </w:t>
      </w:r>
      <w:r>
        <w:rPr>
          <w:rFonts w:eastAsia="Times New Roman"/>
          <w:color w:val="000000"/>
          <w:sz w:val="24"/>
        </w:rPr>
        <w:t xml:space="preserve">“Also their love, and their hatred, and their envy, is now perished; </w:t>
      </w:r>
      <w:r>
        <w:rPr>
          <w:rFonts w:eastAsia="Times New Roman"/>
          <w:i/>
          <w:color w:val="000000"/>
          <w:sz w:val="24"/>
        </w:rPr>
        <w:t xml:space="preserve">neither have they any more a portion forever in anything that is done under the sun." </w:t>
      </w:r>
      <w:r>
        <w:rPr>
          <w:rFonts w:eastAsia="Times New Roman"/>
          <w:color w:val="000000"/>
          <w:sz w:val="24"/>
        </w:rPr>
        <w:t>Eccl. 9:6.</w:t>
      </w:r>
    </w:p>
    <w:p w14:paraId="217072D2" w14:textId="77777777" w:rsidR="002F40FA" w:rsidRDefault="00EA067A">
      <w:pPr>
        <w:spacing w:before="123" w:line="275" w:lineRule="exact"/>
        <w:ind w:firstLine="720"/>
        <w:textAlignment w:val="baseline"/>
        <w:rPr>
          <w:rFonts w:eastAsia="Times New Roman"/>
          <w:b/>
          <w:color w:val="000000"/>
          <w:sz w:val="24"/>
        </w:rPr>
      </w:pPr>
      <w:r>
        <w:rPr>
          <w:rFonts w:eastAsia="Times New Roman"/>
          <w:b/>
          <w:color w:val="000000"/>
          <w:sz w:val="24"/>
        </w:rPr>
        <w:t xml:space="preserve">Then when miracles are performed by spirits purporting to be those of our dead friends, to what may we attribute them? </w:t>
      </w:r>
      <w:r>
        <w:rPr>
          <w:rFonts w:eastAsia="Times New Roman"/>
          <w:color w:val="000000"/>
          <w:sz w:val="24"/>
        </w:rPr>
        <w:t xml:space="preserve">“For they are </w:t>
      </w:r>
      <w:r>
        <w:rPr>
          <w:rFonts w:eastAsia="Times New Roman"/>
          <w:i/>
          <w:color w:val="000000"/>
          <w:sz w:val="24"/>
        </w:rPr>
        <w:t xml:space="preserve">the spirits of devils, working miracles, </w:t>
      </w:r>
      <w:r>
        <w:rPr>
          <w:rFonts w:eastAsia="Times New Roman"/>
          <w:color w:val="000000"/>
          <w:sz w:val="24"/>
        </w:rPr>
        <w:t>which go forth unto the kings of the earth and of the whole world, to gather them to the battle of that great day of God Almighty." Rev. 16:14.</w:t>
      </w:r>
    </w:p>
    <w:p w14:paraId="217072D3" w14:textId="77777777" w:rsidR="002F40FA" w:rsidRDefault="00EA067A">
      <w:pPr>
        <w:spacing w:before="119" w:line="276" w:lineRule="exact"/>
        <w:ind w:right="72" w:firstLine="720"/>
        <w:textAlignment w:val="baseline"/>
        <w:rPr>
          <w:rFonts w:eastAsia="Times New Roman"/>
          <w:b/>
          <w:color w:val="000000"/>
          <w:sz w:val="24"/>
        </w:rPr>
      </w:pPr>
      <w:r>
        <w:rPr>
          <w:rFonts w:eastAsia="Times New Roman"/>
          <w:b/>
          <w:color w:val="000000"/>
          <w:sz w:val="24"/>
        </w:rPr>
        <w:t xml:space="preserve">What will be characteristic of "last day" apostasies from the faith? </w:t>
      </w:r>
      <w:r>
        <w:rPr>
          <w:rFonts w:eastAsia="Times New Roman"/>
          <w:color w:val="000000"/>
          <w:sz w:val="24"/>
        </w:rPr>
        <w:t xml:space="preserve">“Now the Spirit speaketh expressly, that in the latter times some shall depart from the faith, </w:t>
      </w:r>
      <w:r>
        <w:rPr>
          <w:rFonts w:eastAsia="Times New Roman"/>
          <w:i/>
          <w:color w:val="000000"/>
          <w:sz w:val="24"/>
        </w:rPr>
        <w:t xml:space="preserve">giving heed to seducing spirits, and doctrines of devils." </w:t>
      </w:r>
      <w:r>
        <w:rPr>
          <w:rFonts w:eastAsia="Times New Roman"/>
          <w:color w:val="000000"/>
          <w:sz w:val="24"/>
        </w:rPr>
        <w:t>1 Tim. 4:1.</w:t>
      </w:r>
    </w:p>
    <w:p w14:paraId="217072D4" w14:textId="77777777" w:rsidR="002F40FA" w:rsidRDefault="00EA067A">
      <w:pPr>
        <w:spacing w:before="123" w:after="369" w:line="276" w:lineRule="exact"/>
        <w:ind w:left="720"/>
        <w:textAlignment w:val="baseline"/>
        <w:rPr>
          <w:rFonts w:eastAsia="Times New Roman"/>
          <w:b/>
          <w:color w:val="000000"/>
          <w:sz w:val="24"/>
        </w:rPr>
      </w:pPr>
      <w:r>
        <w:rPr>
          <w:rFonts w:eastAsia="Times New Roman"/>
          <w:b/>
          <w:color w:val="000000"/>
          <w:sz w:val="24"/>
        </w:rPr>
        <w:t xml:space="preserve">How will Satan deceive the people? </w:t>
      </w:r>
      <w:r>
        <w:rPr>
          <w:rFonts w:eastAsia="Times New Roman"/>
          <w:color w:val="000000"/>
          <w:sz w:val="24"/>
        </w:rPr>
        <w:t>“And no marvel; for Satan himself is</w:t>
      </w:r>
    </w:p>
    <w:p w14:paraId="217072D5" w14:textId="77777777" w:rsidR="002F40FA" w:rsidRDefault="00EA067A">
      <w:pPr>
        <w:spacing w:line="275" w:lineRule="exact"/>
        <w:textAlignment w:val="baseline"/>
        <w:rPr>
          <w:rFonts w:eastAsia="Times New Roman"/>
          <w:color w:val="000000"/>
          <w:spacing w:val="17"/>
          <w:sz w:val="24"/>
        </w:rPr>
      </w:pPr>
      <w:r>
        <w:rPr>
          <w:rFonts w:eastAsia="Times New Roman"/>
          <w:color w:val="000000"/>
          <w:spacing w:val="17"/>
          <w:sz w:val="24"/>
        </w:rPr>
        <w:t xml:space="preserve">230 </w:t>
      </w:r>
      <w:r>
        <w:rPr>
          <w:rFonts w:eastAsia="Times New Roman"/>
          <w:color w:val="000000"/>
          <w:sz w:val="24"/>
        </w:rPr>
        <w:t>transformed into an angel of light." 2 Cor. 11:14.</w:t>
      </w:r>
    </w:p>
    <w:p w14:paraId="217072D6" w14:textId="77777777" w:rsidR="002F40FA" w:rsidRDefault="00EA067A">
      <w:pPr>
        <w:spacing w:before="117" w:line="275" w:lineRule="exact"/>
        <w:ind w:firstLine="720"/>
        <w:jc w:val="both"/>
        <w:textAlignment w:val="baseline"/>
        <w:rPr>
          <w:rFonts w:eastAsia="Times New Roman"/>
          <w:b/>
          <w:color w:val="000000"/>
          <w:spacing w:val="-1"/>
          <w:sz w:val="24"/>
        </w:rPr>
      </w:pPr>
      <w:r>
        <w:rPr>
          <w:rFonts w:eastAsia="Times New Roman"/>
          <w:b/>
          <w:color w:val="000000"/>
          <w:spacing w:val="-1"/>
          <w:sz w:val="24"/>
        </w:rPr>
        <w:t xml:space="preserve">What role will his agents assume before the end? </w:t>
      </w:r>
      <w:r>
        <w:rPr>
          <w:rFonts w:eastAsia="Times New Roman"/>
          <w:color w:val="000000"/>
          <w:spacing w:val="-1"/>
          <w:sz w:val="24"/>
        </w:rPr>
        <w:t>“Therefore it is no great thing if his ministers also be transformed as the ministers of righteousness." 2 Cor. 11:15.</w:t>
      </w:r>
    </w:p>
    <w:p w14:paraId="217072D7" w14:textId="77777777" w:rsidR="002F40FA" w:rsidRDefault="00EA067A">
      <w:pPr>
        <w:spacing w:before="124" w:line="275" w:lineRule="exact"/>
        <w:ind w:right="144" w:firstLine="720"/>
        <w:textAlignment w:val="baseline"/>
        <w:rPr>
          <w:rFonts w:eastAsia="Times New Roman"/>
          <w:b/>
          <w:color w:val="000000"/>
          <w:spacing w:val="-2"/>
          <w:sz w:val="24"/>
        </w:rPr>
      </w:pPr>
      <w:r>
        <w:rPr>
          <w:rFonts w:eastAsia="Times New Roman"/>
          <w:b/>
          <w:color w:val="000000"/>
          <w:spacing w:val="-2"/>
          <w:sz w:val="24"/>
        </w:rPr>
        <w:t xml:space="preserve">Will Satan try to counterfeit the coming of Christ, by signs and wonders? </w:t>
      </w:r>
      <w:r>
        <w:rPr>
          <w:rFonts w:eastAsia="Times New Roman"/>
          <w:color w:val="000000"/>
          <w:spacing w:val="-2"/>
          <w:sz w:val="24"/>
        </w:rPr>
        <w:t>“Then if any man shall say unto you, Lo, here is Christ, or there; believe it not. For there shall arise false Christs, and false prophets, and shall show great signs and wonders; insomuch that, if it were possible, they shall deceive the very elect." Matt. 24:23, 24.</w:t>
      </w:r>
    </w:p>
    <w:p w14:paraId="217072D8" w14:textId="77777777" w:rsidR="002F40FA" w:rsidRDefault="00EA067A">
      <w:pPr>
        <w:spacing w:before="127" w:line="275" w:lineRule="exact"/>
        <w:ind w:firstLine="720"/>
        <w:textAlignment w:val="baseline"/>
        <w:rPr>
          <w:rFonts w:eastAsia="Times New Roman"/>
          <w:b/>
          <w:color w:val="000000"/>
          <w:sz w:val="24"/>
        </w:rPr>
      </w:pPr>
      <w:r>
        <w:rPr>
          <w:rFonts w:eastAsia="Times New Roman"/>
          <w:b/>
          <w:color w:val="000000"/>
          <w:sz w:val="24"/>
        </w:rPr>
        <w:t xml:space="preserve">After these signs and wonders are shown, what is immediately to take place? </w:t>
      </w:r>
      <w:r>
        <w:rPr>
          <w:rFonts w:eastAsia="Times New Roman"/>
          <w:i/>
          <w:color w:val="000000"/>
          <w:sz w:val="24"/>
        </w:rPr>
        <w:t xml:space="preserve">“The Lord shall consume with the spirit of His mouth, and shall destroy with the brightness of His coming; </w:t>
      </w:r>
      <w:r>
        <w:rPr>
          <w:rFonts w:eastAsia="Times New Roman"/>
          <w:color w:val="000000"/>
          <w:sz w:val="24"/>
        </w:rPr>
        <w:t>even him whose coming is after the working of Satan with all power and signs and lying wonders, and with all deceivableness of unrighteousness in them that perish." 2 Thess. 2:8-10.</w:t>
      </w:r>
    </w:p>
    <w:p w14:paraId="217072D9" w14:textId="77777777" w:rsidR="002F40FA" w:rsidRDefault="00EA067A">
      <w:pPr>
        <w:spacing w:before="124" w:line="275" w:lineRule="exact"/>
        <w:ind w:firstLine="720"/>
        <w:jc w:val="both"/>
        <w:textAlignment w:val="baseline"/>
        <w:rPr>
          <w:rFonts w:eastAsia="Times New Roman"/>
          <w:b/>
          <w:color w:val="000000"/>
          <w:sz w:val="24"/>
        </w:rPr>
      </w:pPr>
      <w:r>
        <w:rPr>
          <w:rFonts w:eastAsia="Times New Roman"/>
          <w:b/>
          <w:color w:val="000000"/>
          <w:sz w:val="24"/>
        </w:rPr>
        <w:lastRenderedPageBreak/>
        <w:t xml:space="preserve">What will those say then, who have maintained their love for the truth? </w:t>
      </w:r>
      <w:r>
        <w:rPr>
          <w:rFonts w:eastAsia="Times New Roman"/>
          <w:color w:val="000000"/>
          <w:sz w:val="24"/>
        </w:rPr>
        <w:t>“And it shall be said in that day, Lo, this is our God, we have waited for Him, and He will save us: this is the Lord; we have waited for Him, we will be glad and rejoice in His salvation." Isa. 25:9.</w:t>
      </w:r>
    </w:p>
    <w:p w14:paraId="217072DA" w14:textId="77777777" w:rsidR="002F40FA" w:rsidRDefault="00EA067A">
      <w:pPr>
        <w:spacing w:before="242" w:line="300"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118</w:t>
      </w:r>
    </w:p>
    <w:p w14:paraId="217072DB" w14:textId="77777777" w:rsidR="002F40FA" w:rsidRPr="00D26BC8" w:rsidRDefault="00D26BC8" w:rsidP="00D26BC8">
      <w:pPr>
        <w:pStyle w:val="Heading2"/>
      </w:pPr>
      <w:r w:rsidRPr="00D26BC8">
        <w:t xml:space="preserve">118 </w:t>
      </w:r>
      <w:r w:rsidR="00EA067A" w:rsidRPr="00D26BC8">
        <w:t>The Two Families</w:t>
      </w:r>
    </w:p>
    <w:p w14:paraId="217072DC" w14:textId="77777777" w:rsidR="002F40FA" w:rsidRDefault="00EA067A">
      <w:pPr>
        <w:spacing w:before="209" w:line="275" w:lineRule="exact"/>
        <w:ind w:right="288" w:firstLine="720"/>
        <w:textAlignment w:val="baseline"/>
        <w:rPr>
          <w:rFonts w:eastAsia="Times New Roman"/>
          <w:b/>
          <w:color w:val="000000"/>
          <w:spacing w:val="-2"/>
          <w:sz w:val="24"/>
        </w:rPr>
      </w:pPr>
      <w:r>
        <w:rPr>
          <w:rFonts w:eastAsia="Times New Roman"/>
          <w:b/>
          <w:color w:val="000000"/>
          <w:spacing w:val="-2"/>
          <w:sz w:val="24"/>
        </w:rPr>
        <w:t xml:space="preserve">By what means may the mother largely bind home hearts together? </w:t>
      </w:r>
      <w:r>
        <w:rPr>
          <w:rFonts w:eastAsia="Times New Roman"/>
          <w:color w:val="000000"/>
          <w:spacing w:val="-2"/>
          <w:sz w:val="24"/>
        </w:rPr>
        <w:t xml:space="preserve">“She openeth her mouth with </w:t>
      </w:r>
      <w:r>
        <w:rPr>
          <w:rFonts w:eastAsia="Times New Roman"/>
          <w:i/>
          <w:color w:val="000000"/>
          <w:spacing w:val="-2"/>
          <w:sz w:val="24"/>
        </w:rPr>
        <w:t xml:space="preserve">wisdom, </w:t>
      </w:r>
      <w:r>
        <w:rPr>
          <w:rFonts w:eastAsia="Times New Roman"/>
          <w:color w:val="000000"/>
          <w:spacing w:val="-2"/>
          <w:sz w:val="24"/>
        </w:rPr>
        <w:t xml:space="preserve">and in her tongue is </w:t>
      </w:r>
      <w:r>
        <w:rPr>
          <w:rFonts w:eastAsia="Times New Roman"/>
          <w:i/>
          <w:color w:val="000000"/>
          <w:spacing w:val="-2"/>
          <w:sz w:val="24"/>
        </w:rPr>
        <w:t xml:space="preserve">the law of kindness." </w:t>
      </w:r>
      <w:r>
        <w:rPr>
          <w:rFonts w:eastAsia="Times New Roman"/>
          <w:color w:val="000000"/>
          <w:spacing w:val="-2"/>
          <w:sz w:val="24"/>
        </w:rPr>
        <w:t>Prov. 31:26.</w:t>
      </w:r>
    </w:p>
    <w:p w14:paraId="217072DD" w14:textId="77777777" w:rsidR="002F40FA" w:rsidRDefault="00EA067A">
      <w:pPr>
        <w:spacing w:before="124" w:line="275" w:lineRule="exact"/>
        <w:ind w:firstLine="720"/>
        <w:textAlignment w:val="baseline"/>
        <w:rPr>
          <w:rFonts w:eastAsia="Times New Roman"/>
          <w:b/>
          <w:color w:val="000000"/>
          <w:sz w:val="24"/>
        </w:rPr>
      </w:pPr>
      <w:r>
        <w:rPr>
          <w:rFonts w:eastAsia="Times New Roman"/>
          <w:b/>
          <w:color w:val="000000"/>
          <w:sz w:val="24"/>
        </w:rPr>
        <w:t xml:space="preserve">Is it proper to speak words of encouragement to the pains taking keeper of home? </w:t>
      </w:r>
      <w:r>
        <w:rPr>
          <w:rFonts w:eastAsia="Times New Roman"/>
          <w:color w:val="000000"/>
          <w:sz w:val="24"/>
        </w:rPr>
        <w:t xml:space="preserve">“Her children arise up and </w:t>
      </w:r>
      <w:r>
        <w:rPr>
          <w:rFonts w:eastAsia="Times New Roman"/>
          <w:i/>
          <w:color w:val="000000"/>
          <w:sz w:val="24"/>
        </w:rPr>
        <w:t xml:space="preserve">call her blessed: </w:t>
      </w:r>
      <w:r>
        <w:rPr>
          <w:rFonts w:eastAsia="Times New Roman"/>
          <w:color w:val="000000"/>
          <w:sz w:val="24"/>
        </w:rPr>
        <w:t xml:space="preserve">her husband also, and he praiseth her." "Give her of the fruit of </w:t>
      </w:r>
      <w:r>
        <w:rPr>
          <w:rFonts w:eastAsia="Times New Roman"/>
          <w:i/>
          <w:color w:val="000000"/>
          <w:sz w:val="24"/>
        </w:rPr>
        <w:t xml:space="preserve">her hands, and let her own works </w:t>
      </w:r>
      <w:r>
        <w:rPr>
          <w:rFonts w:eastAsia="Times New Roman"/>
          <w:color w:val="000000"/>
          <w:sz w:val="24"/>
        </w:rPr>
        <w:t>praise her in the gates." Prov. 31:28, 31.</w:t>
      </w:r>
    </w:p>
    <w:p w14:paraId="217072DE" w14:textId="77777777" w:rsidR="002F40FA" w:rsidRDefault="00EA067A">
      <w:pPr>
        <w:spacing w:before="122" w:line="275" w:lineRule="exact"/>
        <w:ind w:right="72" w:firstLine="720"/>
        <w:textAlignment w:val="baseline"/>
        <w:rPr>
          <w:rFonts w:eastAsia="Times New Roman"/>
          <w:b/>
          <w:color w:val="000000"/>
          <w:sz w:val="24"/>
        </w:rPr>
      </w:pPr>
      <w:r>
        <w:rPr>
          <w:rFonts w:eastAsia="Times New Roman"/>
          <w:b/>
          <w:color w:val="000000"/>
          <w:sz w:val="24"/>
        </w:rPr>
        <w:t xml:space="preserve">Is mutual obligation enjoined in a well appointed home? </w:t>
      </w:r>
      <w:r>
        <w:rPr>
          <w:rFonts w:eastAsia="Times New Roman"/>
          <w:color w:val="000000"/>
          <w:sz w:val="24"/>
        </w:rPr>
        <w:t>“Children, obey your parents in the Lord; for this is right. Honor thy father and mother; which is the first commandment with promise; that it may be well with thee, and thou mayest live long on the earth. And, ye fathers, provoke not your children to wrath; but bring them up in the nurture and admonition of the Lord." Eph. 6:1-4.</w:t>
      </w:r>
    </w:p>
    <w:p w14:paraId="217072DF" w14:textId="77777777" w:rsidR="002F40FA" w:rsidRDefault="00EA067A">
      <w:pPr>
        <w:spacing w:before="124" w:line="275" w:lineRule="exact"/>
        <w:ind w:firstLine="720"/>
        <w:jc w:val="both"/>
        <w:textAlignment w:val="baseline"/>
        <w:rPr>
          <w:rFonts w:eastAsia="Times New Roman"/>
          <w:b/>
          <w:color w:val="000000"/>
          <w:sz w:val="24"/>
        </w:rPr>
      </w:pPr>
      <w:r>
        <w:rPr>
          <w:rFonts w:eastAsia="Times New Roman"/>
          <w:b/>
          <w:color w:val="000000"/>
          <w:sz w:val="24"/>
        </w:rPr>
        <w:t xml:space="preserve">In what scriptures are two families brought to view? </w:t>
      </w:r>
      <w:r>
        <w:rPr>
          <w:rFonts w:eastAsia="Times New Roman"/>
          <w:color w:val="000000"/>
          <w:sz w:val="24"/>
        </w:rPr>
        <w:t xml:space="preserve">“The field is the world; the good seed are the </w:t>
      </w:r>
      <w:r>
        <w:rPr>
          <w:rFonts w:eastAsia="Times New Roman"/>
          <w:i/>
          <w:color w:val="000000"/>
          <w:sz w:val="24"/>
        </w:rPr>
        <w:t xml:space="preserve">children of the kingdom, </w:t>
      </w:r>
      <w:r>
        <w:rPr>
          <w:rFonts w:eastAsia="Times New Roman"/>
          <w:color w:val="000000"/>
          <w:sz w:val="24"/>
        </w:rPr>
        <w:t xml:space="preserve">but the tares are the </w:t>
      </w:r>
      <w:r>
        <w:rPr>
          <w:rFonts w:eastAsia="Times New Roman"/>
          <w:i/>
          <w:color w:val="000000"/>
          <w:sz w:val="24"/>
        </w:rPr>
        <w:t xml:space="preserve">children of the wicked one." </w:t>
      </w:r>
      <w:r>
        <w:rPr>
          <w:rFonts w:eastAsia="Times New Roman"/>
          <w:color w:val="000000"/>
          <w:sz w:val="24"/>
        </w:rPr>
        <w:t xml:space="preserve">Matt. 13:38. "In this the </w:t>
      </w:r>
      <w:r>
        <w:rPr>
          <w:rFonts w:eastAsia="Times New Roman"/>
          <w:i/>
          <w:color w:val="000000"/>
          <w:sz w:val="24"/>
        </w:rPr>
        <w:t xml:space="preserve">children of God </w:t>
      </w:r>
      <w:r>
        <w:rPr>
          <w:rFonts w:eastAsia="Times New Roman"/>
          <w:color w:val="000000"/>
          <w:sz w:val="24"/>
        </w:rPr>
        <w:t xml:space="preserve">are manifest, and the </w:t>
      </w:r>
      <w:r>
        <w:rPr>
          <w:rFonts w:eastAsia="Times New Roman"/>
          <w:i/>
          <w:color w:val="000000"/>
          <w:sz w:val="24"/>
        </w:rPr>
        <w:t xml:space="preserve">children of the Devil." </w:t>
      </w:r>
      <w:r>
        <w:rPr>
          <w:rFonts w:eastAsia="Times New Roman"/>
          <w:color w:val="000000"/>
          <w:sz w:val="24"/>
        </w:rPr>
        <w:t>1 John 3:10.</w:t>
      </w:r>
    </w:p>
    <w:p w14:paraId="217072E0" w14:textId="77777777" w:rsidR="002F40FA" w:rsidRDefault="00EA067A">
      <w:pPr>
        <w:spacing w:before="124" w:line="275" w:lineRule="exact"/>
        <w:ind w:firstLine="720"/>
        <w:textAlignment w:val="baseline"/>
        <w:rPr>
          <w:rFonts w:eastAsia="Times New Roman"/>
          <w:b/>
          <w:color w:val="000000"/>
          <w:sz w:val="24"/>
        </w:rPr>
      </w:pPr>
      <w:r>
        <w:rPr>
          <w:rFonts w:eastAsia="Times New Roman"/>
          <w:b/>
          <w:color w:val="000000"/>
          <w:sz w:val="24"/>
        </w:rPr>
        <w:t xml:space="preserve">How are the children of God manifest? </w:t>
      </w:r>
      <w:r>
        <w:rPr>
          <w:rFonts w:eastAsia="Times New Roman"/>
          <w:color w:val="000000"/>
          <w:sz w:val="24"/>
        </w:rPr>
        <w:t>“Whosoever is born of God doth not commit sin." 1 John 3:9. "He that hath My commandments and keepeth them, he it is that loveth Me; and he that loveth Me shall be loved of My Father, and I will love him, and will manifest Myself to him." John 14:21.</w:t>
      </w:r>
    </w:p>
    <w:p w14:paraId="217072E1" w14:textId="77777777" w:rsidR="002F40FA" w:rsidRDefault="00EA067A">
      <w:pPr>
        <w:spacing w:before="126" w:after="421" w:line="275" w:lineRule="exact"/>
        <w:ind w:right="72" w:firstLine="720"/>
        <w:jc w:val="both"/>
        <w:textAlignment w:val="baseline"/>
        <w:rPr>
          <w:rFonts w:eastAsia="Times New Roman"/>
          <w:b/>
          <w:color w:val="000000"/>
          <w:sz w:val="24"/>
        </w:rPr>
      </w:pPr>
      <w:r>
        <w:rPr>
          <w:rFonts w:eastAsia="Times New Roman"/>
          <w:b/>
          <w:color w:val="000000"/>
          <w:sz w:val="24"/>
        </w:rPr>
        <w:t xml:space="preserve">How may the children of the wicked one be known? </w:t>
      </w:r>
      <w:r>
        <w:rPr>
          <w:rFonts w:eastAsia="Times New Roman"/>
          <w:color w:val="000000"/>
          <w:sz w:val="24"/>
        </w:rPr>
        <w:t>“He that committeth sin is of the Devil." 1 John 3:8. "Ye are of your father the Devil, and the lusts of your father ye will do." John 8:44.</w:t>
      </w:r>
    </w:p>
    <w:p w14:paraId="217072E2" w14:textId="77777777" w:rsidR="002F40FA" w:rsidRDefault="00EA067A" w:rsidP="00D26BC8">
      <w:pPr>
        <w:spacing w:before="2" w:line="275" w:lineRule="exact"/>
        <w:jc w:val="right"/>
        <w:textAlignment w:val="baseline"/>
        <w:rPr>
          <w:rFonts w:eastAsia="Times New Roman"/>
          <w:color w:val="000000"/>
          <w:spacing w:val="12"/>
          <w:sz w:val="24"/>
        </w:rPr>
      </w:pPr>
      <w:r>
        <w:rPr>
          <w:rFonts w:eastAsia="Times New Roman"/>
          <w:color w:val="000000"/>
          <w:spacing w:val="12"/>
          <w:sz w:val="24"/>
        </w:rPr>
        <w:t>231</w:t>
      </w:r>
    </w:p>
    <w:p w14:paraId="217072E3" w14:textId="77777777" w:rsidR="002F40FA" w:rsidRDefault="00EA067A">
      <w:pPr>
        <w:spacing w:before="2" w:line="275" w:lineRule="exact"/>
        <w:ind w:firstLine="720"/>
        <w:textAlignment w:val="baseline"/>
        <w:rPr>
          <w:rFonts w:eastAsia="Times New Roman"/>
          <w:b/>
          <w:color w:val="000000"/>
          <w:spacing w:val="-2"/>
          <w:sz w:val="24"/>
        </w:rPr>
      </w:pPr>
      <w:r>
        <w:rPr>
          <w:rFonts w:eastAsia="Times New Roman"/>
          <w:b/>
          <w:color w:val="000000"/>
          <w:spacing w:val="-2"/>
          <w:sz w:val="24"/>
        </w:rPr>
        <w:t xml:space="preserve">Are there counterfeit children of God? </w:t>
      </w:r>
      <w:r>
        <w:rPr>
          <w:rFonts w:eastAsia="Times New Roman"/>
          <w:color w:val="000000"/>
          <w:spacing w:val="-2"/>
          <w:sz w:val="24"/>
        </w:rPr>
        <w:t xml:space="preserve">"Having a form of godliness, but denying the power thereof." 2 Tim. 3:5. "They </w:t>
      </w:r>
      <w:r>
        <w:rPr>
          <w:rFonts w:eastAsia="Times New Roman"/>
          <w:i/>
          <w:color w:val="000000"/>
          <w:spacing w:val="-2"/>
          <w:sz w:val="24"/>
        </w:rPr>
        <w:t xml:space="preserve">profess </w:t>
      </w:r>
      <w:r>
        <w:rPr>
          <w:rFonts w:eastAsia="Times New Roman"/>
          <w:color w:val="000000"/>
          <w:spacing w:val="-2"/>
          <w:sz w:val="24"/>
        </w:rPr>
        <w:t xml:space="preserve">that they know God, but in </w:t>
      </w:r>
      <w:r>
        <w:rPr>
          <w:rFonts w:eastAsia="Times New Roman"/>
          <w:i/>
          <w:color w:val="000000"/>
          <w:spacing w:val="-2"/>
          <w:sz w:val="24"/>
        </w:rPr>
        <w:t xml:space="preserve">works, </w:t>
      </w:r>
      <w:r>
        <w:rPr>
          <w:rFonts w:eastAsia="Times New Roman"/>
          <w:color w:val="000000"/>
          <w:spacing w:val="-2"/>
          <w:sz w:val="24"/>
        </w:rPr>
        <w:t>they deny Him, being abominable and disobedient, and unto every good work reprobate." Titus 1:16.</w:t>
      </w:r>
    </w:p>
    <w:p w14:paraId="217072E4" w14:textId="77777777" w:rsidR="002F40FA" w:rsidRDefault="00EA067A">
      <w:pPr>
        <w:spacing w:before="122" w:line="275" w:lineRule="exact"/>
        <w:ind w:firstLine="720"/>
        <w:textAlignment w:val="baseline"/>
        <w:rPr>
          <w:rFonts w:eastAsia="Times New Roman"/>
          <w:b/>
          <w:color w:val="000000"/>
          <w:sz w:val="24"/>
        </w:rPr>
      </w:pPr>
      <w:r>
        <w:rPr>
          <w:rFonts w:eastAsia="Times New Roman"/>
          <w:b/>
          <w:color w:val="000000"/>
          <w:sz w:val="24"/>
        </w:rPr>
        <w:t xml:space="preserve">How may we judge between the </w:t>
      </w:r>
      <w:r>
        <w:rPr>
          <w:rFonts w:eastAsia="Times New Roman"/>
          <w:b/>
          <w:i/>
          <w:color w:val="000000"/>
          <w:sz w:val="24"/>
        </w:rPr>
        <w:t xml:space="preserve">true and the false? </w:t>
      </w:r>
      <w:r>
        <w:rPr>
          <w:rFonts w:eastAsia="Times New Roman"/>
          <w:color w:val="000000"/>
          <w:sz w:val="24"/>
        </w:rPr>
        <w:t>“Wherefore by their fruits ye shall know them." Matt. 7:20.</w:t>
      </w:r>
    </w:p>
    <w:p w14:paraId="217072E5" w14:textId="77777777" w:rsidR="002F40FA" w:rsidRDefault="00EA067A">
      <w:pPr>
        <w:spacing w:before="125" w:line="275" w:lineRule="exact"/>
        <w:ind w:firstLine="720"/>
        <w:textAlignment w:val="baseline"/>
        <w:rPr>
          <w:rFonts w:eastAsia="Times New Roman"/>
          <w:b/>
          <w:color w:val="000000"/>
          <w:sz w:val="24"/>
        </w:rPr>
      </w:pPr>
      <w:r>
        <w:rPr>
          <w:rFonts w:eastAsia="Times New Roman"/>
          <w:b/>
          <w:color w:val="000000"/>
          <w:sz w:val="24"/>
        </w:rPr>
        <w:t xml:space="preserve">To what family do they belong who are not the children of God? </w:t>
      </w:r>
      <w:r>
        <w:rPr>
          <w:rFonts w:eastAsia="Times New Roman"/>
          <w:color w:val="000000"/>
          <w:sz w:val="24"/>
        </w:rPr>
        <w:t xml:space="preserve">“And </w:t>
      </w:r>
      <w:r>
        <w:rPr>
          <w:rFonts w:eastAsia="Times New Roman"/>
          <w:i/>
          <w:color w:val="000000"/>
          <w:sz w:val="24"/>
        </w:rPr>
        <w:t xml:space="preserve">you </w:t>
      </w:r>
      <w:r>
        <w:rPr>
          <w:rFonts w:eastAsia="Times New Roman"/>
          <w:color w:val="000000"/>
          <w:sz w:val="24"/>
        </w:rPr>
        <w:t xml:space="preserve">hath He quickened who were dead in </w:t>
      </w:r>
      <w:r>
        <w:rPr>
          <w:rFonts w:eastAsia="Times New Roman"/>
          <w:i/>
          <w:color w:val="000000"/>
          <w:sz w:val="24"/>
        </w:rPr>
        <w:t>trespasses and sins, .</w:t>
      </w:r>
      <w:r>
        <w:rPr>
          <w:rFonts w:eastAsia="Times New Roman"/>
          <w:color w:val="000000"/>
          <w:sz w:val="24"/>
        </w:rPr>
        <w:t xml:space="preserve">..and were by </w:t>
      </w:r>
      <w:r>
        <w:rPr>
          <w:rFonts w:eastAsia="Times New Roman"/>
          <w:i/>
          <w:color w:val="000000"/>
          <w:sz w:val="24"/>
        </w:rPr>
        <w:t xml:space="preserve">nature </w:t>
      </w:r>
      <w:r>
        <w:rPr>
          <w:rFonts w:eastAsia="Times New Roman"/>
          <w:color w:val="000000"/>
          <w:sz w:val="24"/>
        </w:rPr>
        <w:t>the children of wrath, even as others." Eph. 2:1-3.</w:t>
      </w:r>
    </w:p>
    <w:p w14:paraId="217072E6" w14:textId="77777777" w:rsidR="002F40FA" w:rsidRDefault="00EA067A">
      <w:pPr>
        <w:spacing w:before="124" w:line="274" w:lineRule="exact"/>
        <w:ind w:right="288" w:firstLine="720"/>
        <w:textAlignment w:val="baseline"/>
        <w:rPr>
          <w:rFonts w:eastAsia="Times New Roman"/>
          <w:b/>
          <w:color w:val="000000"/>
          <w:sz w:val="24"/>
        </w:rPr>
      </w:pPr>
      <w:r>
        <w:rPr>
          <w:rFonts w:eastAsia="Times New Roman"/>
          <w:b/>
          <w:color w:val="000000"/>
          <w:sz w:val="24"/>
        </w:rPr>
        <w:t xml:space="preserve">If one desires to escape from the snare of the enemy, what must he do? </w:t>
      </w:r>
      <w:r>
        <w:rPr>
          <w:rFonts w:eastAsia="Times New Roman"/>
          <w:i/>
          <w:color w:val="000000"/>
          <w:sz w:val="24"/>
        </w:rPr>
        <w:t xml:space="preserve">“Submit </w:t>
      </w:r>
      <w:r>
        <w:rPr>
          <w:rFonts w:eastAsia="Times New Roman"/>
          <w:color w:val="000000"/>
          <w:sz w:val="24"/>
        </w:rPr>
        <w:t xml:space="preserve">yourselves therefore </w:t>
      </w:r>
      <w:r>
        <w:rPr>
          <w:rFonts w:eastAsia="Times New Roman"/>
          <w:i/>
          <w:color w:val="000000"/>
          <w:sz w:val="24"/>
        </w:rPr>
        <w:t xml:space="preserve">to God. Resist the Devil, </w:t>
      </w:r>
      <w:r>
        <w:rPr>
          <w:rFonts w:eastAsia="Times New Roman"/>
          <w:color w:val="000000"/>
          <w:sz w:val="24"/>
        </w:rPr>
        <w:t xml:space="preserve">and he will flee from you. </w:t>
      </w:r>
      <w:r>
        <w:rPr>
          <w:rFonts w:eastAsia="Times New Roman"/>
          <w:i/>
          <w:color w:val="000000"/>
          <w:sz w:val="24"/>
        </w:rPr>
        <w:t xml:space="preserve">Draw nigh to God, </w:t>
      </w:r>
      <w:r>
        <w:rPr>
          <w:rFonts w:eastAsia="Times New Roman"/>
          <w:color w:val="000000"/>
          <w:sz w:val="24"/>
        </w:rPr>
        <w:t>and He will draw nigh to you." James 4:7, 8.</w:t>
      </w:r>
    </w:p>
    <w:p w14:paraId="217072E7" w14:textId="77777777" w:rsidR="002F40FA" w:rsidRDefault="00EA067A">
      <w:pPr>
        <w:spacing w:before="132" w:line="274" w:lineRule="exact"/>
        <w:ind w:firstLine="720"/>
        <w:textAlignment w:val="baseline"/>
        <w:rPr>
          <w:rFonts w:eastAsia="Times New Roman"/>
          <w:b/>
          <w:color w:val="000000"/>
          <w:sz w:val="24"/>
        </w:rPr>
      </w:pPr>
      <w:r>
        <w:rPr>
          <w:rFonts w:eastAsia="Times New Roman"/>
          <w:b/>
          <w:color w:val="000000"/>
          <w:sz w:val="24"/>
        </w:rPr>
        <w:t xml:space="preserve">How may we know that we are accepted of God, and thus are members of the royal family? </w:t>
      </w:r>
      <w:r>
        <w:rPr>
          <w:rFonts w:eastAsia="Times New Roman"/>
          <w:color w:val="000000"/>
          <w:sz w:val="24"/>
        </w:rPr>
        <w:t xml:space="preserve">“But whoso </w:t>
      </w:r>
      <w:r>
        <w:rPr>
          <w:rFonts w:eastAsia="Times New Roman"/>
          <w:i/>
          <w:color w:val="000000"/>
          <w:sz w:val="24"/>
        </w:rPr>
        <w:t xml:space="preserve">keepeth His </w:t>
      </w:r>
      <w:r>
        <w:rPr>
          <w:rFonts w:eastAsia="Times New Roman"/>
          <w:color w:val="000000"/>
          <w:sz w:val="24"/>
        </w:rPr>
        <w:t xml:space="preserve">word, in Him verily is the love of God perfected; hereby </w:t>
      </w:r>
      <w:r>
        <w:rPr>
          <w:rFonts w:eastAsia="Times New Roman"/>
          <w:i/>
          <w:color w:val="000000"/>
          <w:sz w:val="24"/>
        </w:rPr>
        <w:t xml:space="preserve">know we </w:t>
      </w:r>
      <w:r>
        <w:rPr>
          <w:rFonts w:eastAsia="Times New Roman"/>
          <w:color w:val="000000"/>
          <w:sz w:val="24"/>
        </w:rPr>
        <w:t xml:space="preserve">that we are in Him." 1 John 2:5. "And he that keepeth His commandments dwelleth in Him and He in him, and hereby </w:t>
      </w:r>
      <w:r>
        <w:rPr>
          <w:rFonts w:eastAsia="Times New Roman"/>
          <w:i/>
          <w:color w:val="000000"/>
          <w:sz w:val="24"/>
        </w:rPr>
        <w:t xml:space="preserve">we know </w:t>
      </w:r>
      <w:r>
        <w:rPr>
          <w:rFonts w:eastAsia="Times New Roman"/>
          <w:color w:val="000000"/>
          <w:sz w:val="24"/>
        </w:rPr>
        <w:t xml:space="preserve">that He abideth in us </w:t>
      </w:r>
      <w:r>
        <w:rPr>
          <w:rFonts w:eastAsia="Times New Roman"/>
          <w:i/>
          <w:color w:val="000000"/>
          <w:sz w:val="24"/>
        </w:rPr>
        <w:t xml:space="preserve">by the Spirit </w:t>
      </w:r>
      <w:r>
        <w:rPr>
          <w:rFonts w:eastAsia="Times New Roman"/>
          <w:color w:val="000000"/>
          <w:sz w:val="24"/>
        </w:rPr>
        <w:t>which He hath given us." 1 John 3:24.</w:t>
      </w:r>
    </w:p>
    <w:p w14:paraId="217072E8" w14:textId="77777777" w:rsidR="002F40FA" w:rsidRDefault="00EA067A">
      <w:pPr>
        <w:spacing w:before="121" w:line="275" w:lineRule="exact"/>
        <w:ind w:firstLine="720"/>
        <w:textAlignment w:val="baseline"/>
        <w:rPr>
          <w:rFonts w:eastAsia="Times New Roman"/>
          <w:b/>
          <w:color w:val="000000"/>
          <w:sz w:val="24"/>
        </w:rPr>
      </w:pPr>
      <w:r>
        <w:rPr>
          <w:rFonts w:eastAsia="Times New Roman"/>
          <w:b/>
          <w:color w:val="000000"/>
          <w:sz w:val="24"/>
        </w:rPr>
        <w:lastRenderedPageBreak/>
        <w:t xml:space="preserve">How has God manifested His great love to the children of men? </w:t>
      </w:r>
      <w:r>
        <w:rPr>
          <w:rFonts w:eastAsia="Times New Roman"/>
          <w:color w:val="000000"/>
          <w:sz w:val="24"/>
        </w:rPr>
        <w:t xml:space="preserve">“Behold, what manner of love the Father hath bestowed upon us, </w:t>
      </w:r>
      <w:r>
        <w:rPr>
          <w:rFonts w:eastAsia="Times New Roman"/>
          <w:i/>
          <w:color w:val="000000"/>
          <w:sz w:val="24"/>
        </w:rPr>
        <w:t xml:space="preserve">that we should be called the sons of God." </w:t>
      </w:r>
      <w:r>
        <w:rPr>
          <w:rFonts w:eastAsia="Times New Roman"/>
          <w:color w:val="000000"/>
          <w:sz w:val="24"/>
        </w:rPr>
        <w:t>1 John 3:1.</w:t>
      </w:r>
    </w:p>
    <w:p w14:paraId="217072E9" w14:textId="77777777" w:rsidR="002F40FA" w:rsidRDefault="00EA067A">
      <w:pPr>
        <w:spacing w:before="128" w:line="274" w:lineRule="exact"/>
        <w:ind w:firstLine="720"/>
        <w:textAlignment w:val="baseline"/>
        <w:rPr>
          <w:rFonts w:eastAsia="Times New Roman"/>
          <w:b/>
          <w:color w:val="000000"/>
          <w:sz w:val="24"/>
        </w:rPr>
      </w:pPr>
      <w:r>
        <w:rPr>
          <w:rFonts w:eastAsia="Times New Roman"/>
          <w:b/>
          <w:color w:val="000000"/>
          <w:sz w:val="24"/>
        </w:rPr>
        <w:t xml:space="preserve">How strong is His desire, and how urgent the invitation that all men should share in this wonderful love? </w:t>
      </w:r>
      <w:r>
        <w:rPr>
          <w:rFonts w:eastAsia="Times New Roman"/>
          <w:color w:val="000000"/>
          <w:sz w:val="24"/>
        </w:rPr>
        <w:t>“And the Spirit and the bride say, Come. And let him that heareth say, Come. And let him that is athirst come. And whosoever will, let him take the water of life freely." Rev. 22:17.</w:t>
      </w:r>
    </w:p>
    <w:p w14:paraId="217072EA" w14:textId="77777777" w:rsidR="002F40FA" w:rsidRDefault="00EA067A">
      <w:pPr>
        <w:spacing w:before="125" w:line="275" w:lineRule="exact"/>
        <w:ind w:firstLine="720"/>
        <w:textAlignment w:val="baseline"/>
        <w:rPr>
          <w:rFonts w:eastAsia="Times New Roman"/>
          <w:b/>
          <w:color w:val="000000"/>
          <w:sz w:val="24"/>
        </w:rPr>
      </w:pPr>
      <w:r>
        <w:rPr>
          <w:rFonts w:eastAsia="Times New Roman"/>
          <w:b/>
          <w:color w:val="000000"/>
          <w:sz w:val="24"/>
        </w:rPr>
        <w:t xml:space="preserve">Will the time come when one class will forever pass out of sight? </w:t>
      </w:r>
      <w:r>
        <w:rPr>
          <w:rFonts w:eastAsia="Times New Roman"/>
          <w:color w:val="000000"/>
          <w:sz w:val="24"/>
        </w:rPr>
        <w:t>“For yet a little while, and the wicked shall not be: yea, thou shalt diligently consider his place, and it shall not be." Ps. 37:10.</w:t>
      </w:r>
    </w:p>
    <w:p w14:paraId="217072EB" w14:textId="77777777" w:rsidR="002F40FA" w:rsidRDefault="00EA067A">
      <w:pPr>
        <w:spacing w:before="124" w:after="619" w:line="275" w:lineRule="exact"/>
        <w:ind w:firstLine="720"/>
        <w:textAlignment w:val="baseline"/>
        <w:rPr>
          <w:rFonts w:eastAsia="Times New Roman"/>
          <w:b/>
          <w:color w:val="000000"/>
          <w:sz w:val="24"/>
        </w:rPr>
      </w:pPr>
      <w:r>
        <w:rPr>
          <w:rFonts w:eastAsia="Times New Roman"/>
          <w:b/>
          <w:color w:val="000000"/>
          <w:sz w:val="24"/>
        </w:rPr>
        <w:t xml:space="preserve">What is said of the universal family that remains? </w:t>
      </w:r>
      <w:r>
        <w:rPr>
          <w:rFonts w:eastAsia="Times New Roman"/>
          <w:color w:val="000000"/>
          <w:sz w:val="24"/>
        </w:rPr>
        <w:t>“And every creature which is in heaven, and on the earth, and under the earth. and such as are in the sea, and all that are in them, heard I saying, Blessing and honor and glory and power be unto Him that sitteth upon the throne and unto the Lamb forever and ever." Rev. 5:13.</w:t>
      </w:r>
    </w:p>
    <w:p w14:paraId="217072EC" w14:textId="77777777" w:rsidR="002F40FA" w:rsidRPr="00D26BC8" w:rsidRDefault="00EA067A" w:rsidP="00D26BC8">
      <w:pPr>
        <w:pStyle w:val="Heading1"/>
      </w:pPr>
      <w:r w:rsidRPr="00D26BC8">
        <w:t>Section 12</w:t>
      </w:r>
      <w:r w:rsidR="00D26BC8" w:rsidRPr="00D26BC8">
        <w:t xml:space="preserve"> - </w:t>
      </w:r>
      <w:r w:rsidRPr="00D26BC8">
        <w:t>Christian Growth</w:t>
      </w:r>
    </w:p>
    <w:p w14:paraId="217072ED" w14:textId="77777777" w:rsidR="002F40FA" w:rsidRDefault="00EA067A" w:rsidP="002B10CB">
      <w:pPr>
        <w:spacing w:before="2" w:line="270" w:lineRule="exact"/>
        <w:jc w:val="right"/>
        <w:textAlignment w:val="baseline"/>
        <w:rPr>
          <w:rFonts w:eastAsia="Times New Roman"/>
          <w:color w:val="000000"/>
          <w:spacing w:val="18"/>
          <w:sz w:val="24"/>
        </w:rPr>
      </w:pPr>
      <w:r>
        <w:rPr>
          <w:rFonts w:eastAsia="Times New Roman"/>
          <w:color w:val="000000"/>
          <w:spacing w:val="18"/>
          <w:sz w:val="24"/>
        </w:rPr>
        <w:t>232</w:t>
      </w:r>
    </w:p>
    <w:p w14:paraId="217072EE" w14:textId="77777777" w:rsidR="002F40FA" w:rsidRDefault="00EA067A">
      <w:pPr>
        <w:spacing w:before="2" w:line="299"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119</w:t>
      </w:r>
    </w:p>
    <w:p w14:paraId="217072EF" w14:textId="77777777" w:rsidR="002F40FA" w:rsidRPr="002B10CB" w:rsidRDefault="002B10CB" w:rsidP="002B10CB">
      <w:pPr>
        <w:pStyle w:val="Heading2"/>
      </w:pPr>
      <w:r w:rsidRPr="002B10CB">
        <w:t xml:space="preserve">119 </w:t>
      </w:r>
      <w:r w:rsidR="00EA067A" w:rsidRPr="002B10CB">
        <w:t>Growth in Grace</w:t>
      </w:r>
    </w:p>
    <w:p w14:paraId="217072F0" w14:textId="77777777" w:rsidR="002F40FA" w:rsidRDefault="00EA067A">
      <w:pPr>
        <w:spacing w:before="205" w:line="277" w:lineRule="exact"/>
        <w:ind w:firstLine="720"/>
        <w:textAlignment w:val="baseline"/>
        <w:rPr>
          <w:rFonts w:eastAsia="Times New Roman"/>
          <w:b/>
          <w:color w:val="000000"/>
          <w:sz w:val="24"/>
        </w:rPr>
      </w:pPr>
      <w:r>
        <w:rPr>
          <w:rFonts w:eastAsia="Times New Roman"/>
          <w:b/>
          <w:color w:val="000000"/>
          <w:sz w:val="24"/>
        </w:rPr>
        <w:t xml:space="preserve">With what words does the Apostle Peter close his second epistle? </w:t>
      </w:r>
      <w:r>
        <w:rPr>
          <w:rFonts w:eastAsia="Times New Roman"/>
          <w:color w:val="000000"/>
          <w:sz w:val="24"/>
        </w:rPr>
        <w:t xml:space="preserve">“But </w:t>
      </w:r>
      <w:r>
        <w:rPr>
          <w:rFonts w:eastAsia="Times New Roman"/>
          <w:i/>
          <w:color w:val="000000"/>
          <w:sz w:val="24"/>
        </w:rPr>
        <w:t xml:space="preserve">grow in grace, </w:t>
      </w:r>
      <w:r>
        <w:rPr>
          <w:rFonts w:eastAsia="Times New Roman"/>
          <w:color w:val="000000"/>
          <w:sz w:val="24"/>
        </w:rPr>
        <w:t>and in the knowledge of our Lord and Saviour Jesus Christ." 2 Peter 3:18.</w:t>
      </w:r>
    </w:p>
    <w:p w14:paraId="217072F1" w14:textId="77777777" w:rsidR="002F40FA" w:rsidRDefault="00EA067A">
      <w:pPr>
        <w:spacing w:before="120" w:line="276" w:lineRule="exact"/>
        <w:ind w:right="216" w:firstLine="720"/>
        <w:textAlignment w:val="baseline"/>
        <w:rPr>
          <w:rFonts w:eastAsia="Times New Roman"/>
          <w:b/>
          <w:color w:val="000000"/>
          <w:spacing w:val="-1"/>
          <w:sz w:val="24"/>
        </w:rPr>
      </w:pPr>
      <w:r>
        <w:rPr>
          <w:rFonts w:eastAsia="Times New Roman"/>
          <w:b/>
          <w:color w:val="000000"/>
          <w:spacing w:val="-1"/>
          <w:sz w:val="24"/>
        </w:rPr>
        <w:t xml:space="preserve">How may grace and peace be multiplied in believers? </w:t>
      </w:r>
      <w:r>
        <w:rPr>
          <w:rFonts w:eastAsia="Times New Roman"/>
          <w:color w:val="000000"/>
          <w:spacing w:val="-1"/>
          <w:sz w:val="24"/>
        </w:rPr>
        <w:t xml:space="preserve">“Grace and peace be multiplied unto you </w:t>
      </w:r>
      <w:r>
        <w:rPr>
          <w:rFonts w:eastAsia="Times New Roman"/>
          <w:i/>
          <w:color w:val="000000"/>
          <w:spacing w:val="-1"/>
          <w:sz w:val="24"/>
        </w:rPr>
        <w:t xml:space="preserve">through the knowledge of God, and of Jesus our Lord." </w:t>
      </w:r>
      <w:r>
        <w:rPr>
          <w:rFonts w:eastAsia="Times New Roman"/>
          <w:color w:val="000000"/>
          <w:spacing w:val="-1"/>
          <w:sz w:val="24"/>
        </w:rPr>
        <w:t>2 Peter 1:2.</w:t>
      </w:r>
    </w:p>
    <w:p w14:paraId="217072F2" w14:textId="77777777" w:rsidR="002F40FA" w:rsidRDefault="00EA067A">
      <w:pPr>
        <w:spacing w:before="119" w:line="275" w:lineRule="exact"/>
        <w:ind w:firstLine="720"/>
        <w:textAlignment w:val="baseline"/>
        <w:rPr>
          <w:rFonts w:eastAsia="Times New Roman"/>
          <w:b/>
          <w:color w:val="000000"/>
          <w:sz w:val="24"/>
        </w:rPr>
      </w:pPr>
      <w:r>
        <w:rPr>
          <w:rFonts w:eastAsia="Times New Roman"/>
          <w:b/>
          <w:color w:val="000000"/>
          <w:sz w:val="24"/>
        </w:rPr>
        <w:t xml:space="preserve">What has our heavenly Father given to us, to enable us to become partakers of the divine nature? </w:t>
      </w:r>
      <w:r>
        <w:rPr>
          <w:rFonts w:eastAsia="Times New Roman"/>
          <w:color w:val="000000"/>
          <w:sz w:val="24"/>
        </w:rPr>
        <w:t xml:space="preserve">“Whereby are given unto us </w:t>
      </w:r>
      <w:r>
        <w:rPr>
          <w:rFonts w:eastAsia="Times New Roman"/>
          <w:i/>
          <w:color w:val="000000"/>
          <w:sz w:val="24"/>
        </w:rPr>
        <w:t xml:space="preserve">exceeding great and precious promises: </w:t>
      </w:r>
      <w:r>
        <w:rPr>
          <w:rFonts w:eastAsia="Times New Roman"/>
          <w:color w:val="000000"/>
          <w:sz w:val="24"/>
        </w:rPr>
        <w:t>that by these ye might be partakers of the divine nature, having escaped the corruption that is in the world through lust." 2 Peter 1:4.</w:t>
      </w:r>
    </w:p>
    <w:p w14:paraId="217072F3" w14:textId="77777777" w:rsidR="002F40FA" w:rsidRDefault="00EA067A">
      <w:pPr>
        <w:spacing w:before="120" w:line="276" w:lineRule="exact"/>
        <w:ind w:right="144" w:firstLine="720"/>
        <w:textAlignment w:val="baseline"/>
        <w:rPr>
          <w:rFonts w:eastAsia="Times New Roman"/>
          <w:b/>
          <w:color w:val="000000"/>
          <w:sz w:val="24"/>
        </w:rPr>
      </w:pPr>
      <w:r>
        <w:rPr>
          <w:rFonts w:eastAsia="Times New Roman"/>
          <w:b/>
          <w:color w:val="000000"/>
          <w:sz w:val="24"/>
        </w:rPr>
        <w:t xml:space="preserve">What graces, or qualities of character, are we to add in our character building? </w:t>
      </w:r>
      <w:r>
        <w:rPr>
          <w:rFonts w:eastAsia="Times New Roman"/>
          <w:color w:val="000000"/>
          <w:sz w:val="24"/>
        </w:rPr>
        <w:t xml:space="preserve">“Add to your faith </w:t>
      </w:r>
      <w:r>
        <w:rPr>
          <w:rFonts w:eastAsia="Times New Roman"/>
          <w:i/>
          <w:color w:val="000000"/>
          <w:sz w:val="24"/>
        </w:rPr>
        <w:t xml:space="preserve">virtue; </w:t>
      </w:r>
      <w:r>
        <w:rPr>
          <w:rFonts w:eastAsia="Times New Roman"/>
          <w:color w:val="000000"/>
          <w:sz w:val="24"/>
        </w:rPr>
        <w:t xml:space="preserve">and to virtue </w:t>
      </w:r>
      <w:r>
        <w:rPr>
          <w:rFonts w:eastAsia="Times New Roman"/>
          <w:i/>
          <w:color w:val="000000"/>
          <w:sz w:val="24"/>
        </w:rPr>
        <w:t xml:space="preserve">knowledge; </w:t>
      </w:r>
      <w:r>
        <w:rPr>
          <w:rFonts w:eastAsia="Times New Roman"/>
          <w:color w:val="000000"/>
          <w:sz w:val="24"/>
        </w:rPr>
        <w:t xml:space="preserve">and to knowledge </w:t>
      </w:r>
      <w:r>
        <w:rPr>
          <w:rFonts w:eastAsia="Times New Roman"/>
          <w:i/>
          <w:color w:val="000000"/>
          <w:sz w:val="24"/>
        </w:rPr>
        <w:t>temperance [self-control]</w:t>
      </w:r>
      <w:r>
        <w:rPr>
          <w:rFonts w:eastAsia="Times New Roman"/>
          <w:color w:val="000000"/>
          <w:sz w:val="24"/>
        </w:rPr>
        <w:t xml:space="preserve">; and to temperance </w:t>
      </w:r>
      <w:r>
        <w:rPr>
          <w:rFonts w:eastAsia="Times New Roman"/>
          <w:i/>
          <w:color w:val="000000"/>
          <w:sz w:val="24"/>
        </w:rPr>
        <w:t xml:space="preserve">patience; </w:t>
      </w:r>
      <w:r>
        <w:rPr>
          <w:rFonts w:eastAsia="Times New Roman"/>
          <w:color w:val="000000"/>
          <w:sz w:val="24"/>
        </w:rPr>
        <w:t xml:space="preserve">and to patience </w:t>
      </w:r>
      <w:r>
        <w:rPr>
          <w:rFonts w:eastAsia="Times New Roman"/>
          <w:i/>
          <w:color w:val="000000"/>
          <w:sz w:val="24"/>
        </w:rPr>
        <w:t xml:space="preserve">godliness; </w:t>
      </w:r>
      <w:r>
        <w:rPr>
          <w:rFonts w:eastAsia="Times New Roman"/>
          <w:color w:val="000000"/>
          <w:sz w:val="24"/>
        </w:rPr>
        <w:t xml:space="preserve">and to godliness </w:t>
      </w:r>
      <w:r>
        <w:rPr>
          <w:rFonts w:eastAsia="Times New Roman"/>
          <w:i/>
          <w:color w:val="000000"/>
          <w:sz w:val="24"/>
        </w:rPr>
        <w:t xml:space="preserve">brotherly kindness; </w:t>
      </w:r>
      <w:r>
        <w:rPr>
          <w:rFonts w:eastAsia="Times New Roman"/>
          <w:color w:val="000000"/>
          <w:sz w:val="24"/>
        </w:rPr>
        <w:t xml:space="preserve">and to brotherly kindness </w:t>
      </w:r>
      <w:r>
        <w:rPr>
          <w:rFonts w:eastAsia="Times New Roman"/>
          <w:i/>
          <w:color w:val="000000"/>
          <w:sz w:val="24"/>
        </w:rPr>
        <w:t xml:space="preserve">charity." </w:t>
      </w:r>
      <w:r>
        <w:rPr>
          <w:rFonts w:eastAsia="Times New Roman"/>
          <w:color w:val="000000"/>
          <w:sz w:val="24"/>
        </w:rPr>
        <w:t>Verses 5-7.</w:t>
      </w:r>
    </w:p>
    <w:p w14:paraId="217072F4" w14:textId="77777777" w:rsidR="002F40FA" w:rsidRDefault="00EA067A">
      <w:pPr>
        <w:spacing w:before="119" w:line="230" w:lineRule="exact"/>
        <w:ind w:right="72" w:firstLine="720"/>
        <w:textAlignment w:val="baseline"/>
        <w:rPr>
          <w:rFonts w:eastAsia="Times New Roman"/>
          <w:color w:val="000000"/>
        </w:rPr>
      </w:pPr>
      <w:r>
        <w:rPr>
          <w:rFonts w:eastAsia="Times New Roman"/>
          <w:color w:val="000000"/>
        </w:rPr>
        <w:t xml:space="preserve">NOTE. - </w:t>
      </w:r>
      <w:r>
        <w:rPr>
          <w:rFonts w:eastAsia="Times New Roman"/>
          <w:i/>
          <w:color w:val="000000"/>
        </w:rPr>
        <w:t xml:space="preserve">Faith </w:t>
      </w:r>
      <w:r>
        <w:rPr>
          <w:rFonts w:eastAsia="Times New Roman"/>
          <w:color w:val="000000"/>
        </w:rPr>
        <w:t xml:space="preserve">is the first round in the Christian ladder, the first step Godward. "He that cometh to God must </w:t>
      </w:r>
      <w:r>
        <w:rPr>
          <w:rFonts w:eastAsia="Times New Roman"/>
          <w:i/>
          <w:color w:val="000000"/>
        </w:rPr>
        <w:t xml:space="preserve">believe." </w:t>
      </w:r>
      <w:r>
        <w:rPr>
          <w:rFonts w:eastAsia="Times New Roman"/>
          <w:color w:val="000000"/>
        </w:rPr>
        <w:t xml:space="preserve">Hebrews 11:6. But an inoperative faith is useless. "Faith without </w:t>
      </w:r>
      <w:r>
        <w:rPr>
          <w:rFonts w:eastAsia="Times New Roman"/>
          <w:i/>
          <w:color w:val="000000"/>
        </w:rPr>
        <w:t xml:space="preserve">works </w:t>
      </w:r>
      <w:r>
        <w:rPr>
          <w:rFonts w:eastAsia="Times New Roman"/>
          <w:color w:val="000000"/>
        </w:rPr>
        <w:t xml:space="preserve">is dead." James 2:20. To be of value, there must be coupled with faith </w:t>
      </w:r>
      <w:r>
        <w:rPr>
          <w:rFonts w:eastAsia="Times New Roman"/>
          <w:i/>
          <w:color w:val="000000"/>
        </w:rPr>
        <w:t xml:space="preserve">virtue, </w:t>
      </w:r>
      <w:r>
        <w:rPr>
          <w:rFonts w:eastAsia="Times New Roman"/>
          <w:color w:val="000000"/>
        </w:rPr>
        <w:t xml:space="preserve">or </w:t>
      </w:r>
      <w:r>
        <w:rPr>
          <w:rFonts w:eastAsia="Times New Roman"/>
          <w:i/>
          <w:color w:val="000000"/>
        </w:rPr>
        <w:t>moral excellence.</w:t>
      </w:r>
    </w:p>
    <w:p w14:paraId="217072F5" w14:textId="77777777" w:rsidR="002F40FA" w:rsidRDefault="00EA067A">
      <w:pPr>
        <w:spacing w:before="128" w:line="275" w:lineRule="exact"/>
        <w:ind w:firstLine="720"/>
        <w:textAlignment w:val="baseline"/>
        <w:rPr>
          <w:rFonts w:eastAsia="Times New Roman"/>
          <w:b/>
          <w:color w:val="000000"/>
          <w:sz w:val="24"/>
        </w:rPr>
      </w:pPr>
      <w:r>
        <w:rPr>
          <w:rFonts w:eastAsia="Times New Roman"/>
          <w:b/>
          <w:color w:val="000000"/>
          <w:sz w:val="24"/>
        </w:rPr>
        <w:t xml:space="preserve">What does the Bible tell us about charity? </w:t>
      </w:r>
      <w:r>
        <w:rPr>
          <w:rFonts w:eastAsia="Times New Roman"/>
          <w:color w:val="000000"/>
          <w:sz w:val="24"/>
        </w:rPr>
        <w:t xml:space="preserve">“Charity suffereth long, and is kind; charity envieth not; charity vaunteth not itself, is not puffed up, Doth not behave itself unseemly, seeketh not her own, is not easily provoked, thinketh no evil; Rejoiceth not in iniquity, but rejoiceth in the truth; Beareth all things, believeth all things, hopeth all things, endureth all things." 1 Corinthians 13:4-7 "And above all things have fervent charity among yourselves: for </w:t>
      </w:r>
      <w:r>
        <w:rPr>
          <w:rFonts w:eastAsia="Times New Roman"/>
          <w:i/>
          <w:color w:val="000000"/>
          <w:sz w:val="24"/>
        </w:rPr>
        <w:t xml:space="preserve">charity shall cover the multitude of sins." </w:t>
      </w:r>
      <w:r>
        <w:rPr>
          <w:rFonts w:eastAsia="Times New Roman"/>
          <w:color w:val="000000"/>
          <w:sz w:val="24"/>
        </w:rPr>
        <w:t>1 Peter 4:8.</w:t>
      </w:r>
    </w:p>
    <w:p w14:paraId="217072F6" w14:textId="77777777" w:rsidR="002F40FA" w:rsidRDefault="00EA067A">
      <w:pPr>
        <w:spacing w:before="120" w:line="276" w:lineRule="exact"/>
        <w:ind w:right="216" w:firstLine="720"/>
        <w:textAlignment w:val="baseline"/>
        <w:rPr>
          <w:rFonts w:eastAsia="Times New Roman"/>
          <w:b/>
          <w:color w:val="000000"/>
          <w:sz w:val="24"/>
        </w:rPr>
      </w:pPr>
      <w:r>
        <w:rPr>
          <w:rFonts w:eastAsia="Times New Roman"/>
          <w:b/>
          <w:color w:val="000000"/>
          <w:sz w:val="24"/>
        </w:rPr>
        <w:t xml:space="preserve">What is another name for charity? </w:t>
      </w:r>
      <w:r>
        <w:rPr>
          <w:rFonts w:eastAsia="Times New Roman"/>
          <w:color w:val="000000"/>
          <w:sz w:val="24"/>
        </w:rPr>
        <w:t xml:space="preserve">“And above all these things put on charity, which is </w:t>
      </w:r>
      <w:r>
        <w:rPr>
          <w:rFonts w:eastAsia="Times New Roman"/>
          <w:i/>
          <w:color w:val="000000"/>
          <w:sz w:val="24"/>
        </w:rPr>
        <w:t xml:space="preserve">the bond of perfectness." </w:t>
      </w:r>
      <w:r>
        <w:rPr>
          <w:rFonts w:eastAsia="Times New Roman"/>
          <w:color w:val="000000"/>
          <w:sz w:val="24"/>
        </w:rPr>
        <w:t>Colossians 3:14.</w:t>
      </w:r>
    </w:p>
    <w:p w14:paraId="217072F7" w14:textId="77777777" w:rsidR="002F40FA" w:rsidRDefault="00EA067A">
      <w:pPr>
        <w:spacing w:before="122" w:line="276" w:lineRule="exact"/>
        <w:ind w:firstLine="720"/>
        <w:textAlignment w:val="baseline"/>
        <w:rPr>
          <w:rFonts w:eastAsia="Times New Roman"/>
          <w:b/>
          <w:color w:val="000000"/>
          <w:sz w:val="24"/>
        </w:rPr>
      </w:pPr>
      <w:r>
        <w:rPr>
          <w:rFonts w:eastAsia="Times New Roman"/>
          <w:b/>
          <w:color w:val="000000"/>
          <w:sz w:val="24"/>
        </w:rPr>
        <w:lastRenderedPageBreak/>
        <w:t xml:space="preserve">What is the result of cultivating these eight precious attributes? </w:t>
      </w:r>
      <w:r>
        <w:rPr>
          <w:rFonts w:eastAsia="Times New Roman"/>
          <w:color w:val="000000"/>
          <w:sz w:val="24"/>
        </w:rPr>
        <w:t xml:space="preserve">“For if these things be in you, and abound, </w:t>
      </w:r>
      <w:r>
        <w:rPr>
          <w:rFonts w:eastAsia="Times New Roman"/>
          <w:i/>
          <w:color w:val="000000"/>
          <w:sz w:val="24"/>
        </w:rPr>
        <w:t xml:space="preserve">they make you that ye shall neither be barren nor unfruitful in the knowledge of our Lord Jesus Christ." </w:t>
      </w:r>
      <w:r>
        <w:rPr>
          <w:rFonts w:eastAsia="Times New Roman"/>
          <w:color w:val="000000"/>
          <w:sz w:val="24"/>
        </w:rPr>
        <w:t>2 Peter 1:8.</w:t>
      </w:r>
    </w:p>
    <w:p w14:paraId="217072F8" w14:textId="77777777" w:rsidR="002F40FA" w:rsidRDefault="00EA067A">
      <w:pPr>
        <w:spacing w:before="118" w:line="276" w:lineRule="exact"/>
        <w:ind w:firstLine="720"/>
        <w:textAlignment w:val="baseline"/>
        <w:rPr>
          <w:rFonts w:eastAsia="Times New Roman"/>
          <w:b/>
          <w:color w:val="000000"/>
          <w:sz w:val="24"/>
        </w:rPr>
      </w:pPr>
      <w:r>
        <w:rPr>
          <w:rFonts w:eastAsia="Times New Roman"/>
          <w:b/>
          <w:color w:val="000000"/>
          <w:sz w:val="24"/>
        </w:rPr>
        <w:t xml:space="preserve">What is the condition of one who lacks these graces? </w:t>
      </w:r>
      <w:r>
        <w:rPr>
          <w:rFonts w:eastAsia="Times New Roman"/>
          <w:color w:val="000000"/>
          <w:sz w:val="24"/>
        </w:rPr>
        <w:t xml:space="preserve">“But he that lacketh these things is </w:t>
      </w:r>
      <w:r>
        <w:rPr>
          <w:rFonts w:eastAsia="Times New Roman"/>
          <w:i/>
          <w:color w:val="000000"/>
          <w:sz w:val="24"/>
        </w:rPr>
        <w:t xml:space="preserve">blind, and cannot see afar off, and hath forgotten that he was purged from his old sins." </w:t>
      </w:r>
      <w:r>
        <w:rPr>
          <w:rFonts w:eastAsia="Times New Roman"/>
          <w:color w:val="000000"/>
          <w:sz w:val="24"/>
        </w:rPr>
        <w:t>Verse 9.</w:t>
      </w:r>
    </w:p>
    <w:p w14:paraId="217072F9" w14:textId="77777777" w:rsidR="002F40FA" w:rsidRDefault="00EA067A">
      <w:pPr>
        <w:spacing w:before="120" w:line="276" w:lineRule="exact"/>
        <w:ind w:firstLine="720"/>
        <w:textAlignment w:val="baseline"/>
        <w:rPr>
          <w:rFonts w:eastAsia="Times New Roman"/>
          <w:b/>
          <w:color w:val="000000"/>
          <w:sz w:val="24"/>
        </w:rPr>
      </w:pPr>
      <w:r>
        <w:rPr>
          <w:rFonts w:eastAsia="Times New Roman"/>
          <w:b/>
          <w:color w:val="000000"/>
          <w:sz w:val="24"/>
        </w:rPr>
        <w:t xml:space="preserve">What promise is given to those who will patiently add grace to grace? </w:t>
      </w:r>
      <w:r>
        <w:rPr>
          <w:rFonts w:eastAsia="Times New Roman"/>
          <w:color w:val="000000"/>
          <w:sz w:val="24"/>
        </w:rPr>
        <w:t xml:space="preserve">“If ye do these things, </w:t>
      </w:r>
      <w:r>
        <w:rPr>
          <w:rFonts w:eastAsia="Times New Roman"/>
          <w:i/>
          <w:color w:val="000000"/>
          <w:sz w:val="24"/>
        </w:rPr>
        <w:t xml:space="preserve">ye shall never fall." </w:t>
      </w:r>
      <w:r>
        <w:rPr>
          <w:rFonts w:eastAsia="Times New Roman"/>
          <w:color w:val="000000"/>
          <w:sz w:val="24"/>
        </w:rPr>
        <w:t>Verse 10.</w:t>
      </w:r>
    </w:p>
    <w:p w14:paraId="217072FA" w14:textId="77777777" w:rsidR="002F40FA" w:rsidRDefault="00EA067A">
      <w:pPr>
        <w:spacing w:before="242" w:line="299"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120</w:t>
      </w:r>
    </w:p>
    <w:p w14:paraId="217072FB" w14:textId="77777777" w:rsidR="002F40FA" w:rsidRPr="002B10CB" w:rsidRDefault="002B10CB" w:rsidP="002B10CB">
      <w:pPr>
        <w:pStyle w:val="Heading2"/>
      </w:pPr>
      <w:r w:rsidRPr="002B10CB">
        <w:t xml:space="preserve">120 </w:t>
      </w:r>
      <w:r w:rsidR="00EA067A" w:rsidRPr="002B10CB">
        <w:t>The Christian Armor</w:t>
      </w:r>
    </w:p>
    <w:p w14:paraId="217072FC" w14:textId="77777777" w:rsidR="002F40FA" w:rsidRDefault="00EA067A" w:rsidP="009B541B">
      <w:pPr>
        <w:spacing w:before="120" w:line="260" w:lineRule="atLeast"/>
        <w:ind w:firstLine="720"/>
        <w:textAlignment w:val="baseline"/>
        <w:rPr>
          <w:rFonts w:eastAsia="Times New Roman"/>
          <w:b/>
          <w:color w:val="000000"/>
          <w:sz w:val="24"/>
        </w:rPr>
      </w:pPr>
      <w:r>
        <w:rPr>
          <w:rFonts w:eastAsia="Times New Roman"/>
          <w:b/>
          <w:color w:val="000000"/>
          <w:sz w:val="24"/>
        </w:rPr>
        <w:t xml:space="preserve">What power makes war upon the remnant church, prior to the second advent? </w:t>
      </w:r>
      <w:r>
        <w:rPr>
          <w:rFonts w:eastAsia="Times New Roman"/>
          <w:color w:val="000000"/>
          <w:sz w:val="24"/>
        </w:rPr>
        <w:t>“And the dragon [Satan, Rev. 12:9] was wroth with the woman, and went to make war with the remnant of her seed, which keep the commandments of God, and have the testimony of Jesus Christ." Rev. 12:17.</w:t>
      </w:r>
    </w:p>
    <w:p w14:paraId="217072FD" w14:textId="77777777" w:rsidR="002F40FA" w:rsidRDefault="00EA067A" w:rsidP="009B541B">
      <w:pPr>
        <w:spacing w:before="120" w:line="260" w:lineRule="atLeast"/>
        <w:ind w:firstLine="720"/>
        <w:jc w:val="right"/>
        <w:textAlignment w:val="baseline"/>
        <w:rPr>
          <w:rFonts w:eastAsia="Times New Roman"/>
          <w:color w:val="000000"/>
          <w:spacing w:val="22"/>
          <w:sz w:val="24"/>
        </w:rPr>
      </w:pPr>
      <w:r>
        <w:rPr>
          <w:rFonts w:eastAsia="Times New Roman"/>
          <w:color w:val="000000"/>
          <w:spacing w:val="22"/>
          <w:sz w:val="24"/>
        </w:rPr>
        <w:t>233</w:t>
      </w:r>
    </w:p>
    <w:p w14:paraId="217072FE" w14:textId="77777777" w:rsidR="002F40FA" w:rsidRDefault="00EA067A" w:rsidP="009B541B">
      <w:pPr>
        <w:spacing w:before="120" w:line="260" w:lineRule="atLeast"/>
        <w:ind w:firstLine="720"/>
        <w:textAlignment w:val="baseline"/>
        <w:rPr>
          <w:rFonts w:eastAsia="Times New Roman"/>
          <w:b/>
          <w:color w:val="000000"/>
          <w:sz w:val="24"/>
        </w:rPr>
      </w:pPr>
      <w:r>
        <w:rPr>
          <w:rFonts w:eastAsia="Times New Roman"/>
          <w:b/>
          <w:color w:val="000000"/>
          <w:sz w:val="24"/>
        </w:rPr>
        <w:t xml:space="preserve">What reward is promised to the overcomer? </w:t>
      </w:r>
      <w:r>
        <w:rPr>
          <w:rFonts w:eastAsia="Times New Roman"/>
          <w:color w:val="000000"/>
          <w:sz w:val="24"/>
        </w:rPr>
        <w:t>"To him that overcometh will I give to eat of the tree of life, which is in the midst of the Paradise of God." Rev. 2:7, 17, 26 (Rev. 3:5, 21).</w:t>
      </w:r>
    </w:p>
    <w:p w14:paraId="217072FF" w14:textId="77777777" w:rsidR="002F40FA" w:rsidRDefault="00EA067A">
      <w:pPr>
        <w:spacing w:before="120" w:line="276" w:lineRule="exact"/>
        <w:ind w:right="216" w:firstLine="720"/>
        <w:textAlignment w:val="baseline"/>
        <w:rPr>
          <w:rFonts w:eastAsia="Times New Roman"/>
          <w:b/>
          <w:color w:val="000000"/>
          <w:sz w:val="24"/>
        </w:rPr>
      </w:pPr>
      <w:r>
        <w:rPr>
          <w:rFonts w:eastAsia="Times New Roman"/>
          <w:b/>
          <w:color w:val="000000"/>
          <w:sz w:val="24"/>
        </w:rPr>
        <w:t xml:space="preserve">Through whom are we able to conquer? </w:t>
      </w:r>
      <w:r>
        <w:rPr>
          <w:rFonts w:eastAsia="Times New Roman"/>
          <w:color w:val="000000"/>
          <w:sz w:val="24"/>
        </w:rPr>
        <w:t xml:space="preserve">“Nay, in all these things we are more than conquerors </w:t>
      </w:r>
      <w:r>
        <w:rPr>
          <w:rFonts w:eastAsia="Times New Roman"/>
          <w:i/>
          <w:color w:val="000000"/>
          <w:sz w:val="24"/>
        </w:rPr>
        <w:t xml:space="preserve">through Him that loved us." </w:t>
      </w:r>
      <w:r>
        <w:rPr>
          <w:rFonts w:eastAsia="Times New Roman"/>
          <w:color w:val="000000"/>
          <w:sz w:val="24"/>
        </w:rPr>
        <w:t>Rom. 8:37.</w:t>
      </w:r>
    </w:p>
    <w:p w14:paraId="21707300" w14:textId="77777777" w:rsidR="002F40FA" w:rsidRDefault="00EA067A">
      <w:pPr>
        <w:spacing w:before="123" w:line="277" w:lineRule="exact"/>
        <w:ind w:left="720"/>
        <w:textAlignment w:val="baseline"/>
        <w:rPr>
          <w:rFonts w:eastAsia="Times New Roman"/>
          <w:b/>
          <w:color w:val="000000"/>
          <w:sz w:val="24"/>
        </w:rPr>
      </w:pPr>
      <w:r>
        <w:rPr>
          <w:rFonts w:eastAsia="Times New Roman"/>
          <w:b/>
          <w:color w:val="000000"/>
          <w:sz w:val="24"/>
        </w:rPr>
        <w:t>Who was the invisible leader of the army of Israel?</w:t>
      </w:r>
    </w:p>
    <w:p w14:paraId="21707301" w14:textId="77777777" w:rsidR="002F40FA" w:rsidRDefault="00EA067A">
      <w:pPr>
        <w:spacing w:before="118" w:line="276" w:lineRule="exact"/>
        <w:ind w:firstLine="720"/>
        <w:textAlignment w:val="baseline"/>
        <w:rPr>
          <w:rFonts w:eastAsia="Times New Roman"/>
          <w:color w:val="000000"/>
          <w:sz w:val="24"/>
        </w:rPr>
      </w:pPr>
      <w:r>
        <w:rPr>
          <w:rFonts w:eastAsia="Times New Roman"/>
          <w:color w:val="000000"/>
          <w:sz w:val="24"/>
        </w:rPr>
        <w:t xml:space="preserve">"Behold, there stood a man over against him with his sword drawn in his hand; and Joshua went unto him, and said unto him, Art thou for us, or for our adversaries? And he said, Nay; </w:t>
      </w:r>
      <w:r>
        <w:rPr>
          <w:rFonts w:eastAsia="Times New Roman"/>
          <w:i/>
          <w:color w:val="000000"/>
          <w:sz w:val="24"/>
        </w:rPr>
        <w:t xml:space="preserve">but as captain of the host of the Lord </w:t>
      </w:r>
      <w:r>
        <w:rPr>
          <w:rFonts w:eastAsia="Times New Roman"/>
          <w:color w:val="000000"/>
          <w:sz w:val="24"/>
        </w:rPr>
        <w:t>am I now come." Joshua 5:13, 14 (1 Cor. 10:1-4).</w:t>
      </w:r>
    </w:p>
    <w:p w14:paraId="21707302" w14:textId="77777777" w:rsidR="002F40FA" w:rsidRDefault="00EA067A">
      <w:pPr>
        <w:spacing w:before="118" w:line="276" w:lineRule="exact"/>
        <w:ind w:firstLine="720"/>
        <w:textAlignment w:val="baseline"/>
        <w:rPr>
          <w:rFonts w:eastAsia="Times New Roman"/>
          <w:b/>
          <w:color w:val="000000"/>
          <w:sz w:val="24"/>
        </w:rPr>
      </w:pPr>
      <w:r>
        <w:rPr>
          <w:rFonts w:eastAsia="Times New Roman"/>
          <w:b/>
          <w:color w:val="000000"/>
          <w:sz w:val="24"/>
        </w:rPr>
        <w:t xml:space="preserve">With what weapons is the Christian warfare conducted? </w:t>
      </w:r>
      <w:r>
        <w:rPr>
          <w:rFonts w:eastAsia="Times New Roman"/>
          <w:color w:val="000000"/>
          <w:sz w:val="24"/>
        </w:rPr>
        <w:t xml:space="preserve">“For the weapons of our warfare are </w:t>
      </w:r>
      <w:r>
        <w:rPr>
          <w:rFonts w:eastAsia="Times New Roman"/>
          <w:i/>
          <w:color w:val="000000"/>
          <w:sz w:val="24"/>
        </w:rPr>
        <w:t xml:space="preserve">not carnal, but mighty through God </w:t>
      </w:r>
      <w:r>
        <w:rPr>
          <w:rFonts w:eastAsia="Times New Roman"/>
          <w:color w:val="000000"/>
          <w:sz w:val="24"/>
        </w:rPr>
        <w:t>to the pulling down of strongholds." 2 Cor. 10:4.</w:t>
      </w:r>
    </w:p>
    <w:p w14:paraId="21707303" w14:textId="77777777" w:rsidR="002F40FA" w:rsidRDefault="00EA067A">
      <w:pPr>
        <w:spacing w:before="122" w:line="276" w:lineRule="exact"/>
        <w:ind w:right="360" w:firstLine="720"/>
        <w:textAlignment w:val="baseline"/>
        <w:rPr>
          <w:rFonts w:eastAsia="Times New Roman"/>
          <w:b/>
          <w:color w:val="000000"/>
          <w:sz w:val="24"/>
        </w:rPr>
      </w:pPr>
      <w:r>
        <w:rPr>
          <w:rFonts w:eastAsia="Times New Roman"/>
          <w:b/>
          <w:color w:val="000000"/>
          <w:sz w:val="24"/>
        </w:rPr>
        <w:t xml:space="preserve">What are these weapons able to conquer? </w:t>
      </w:r>
      <w:r>
        <w:rPr>
          <w:rFonts w:eastAsia="Times New Roman"/>
          <w:color w:val="000000"/>
          <w:sz w:val="24"/>
        </w:rPr>
        <w:t xml:space="preserve">“Casting down imaginations, and every high thing that exalteth itself against the knowledge of God, and bringing into captivity </w:t>
      </w:r>
      <w:r>
        <w:rPr>
          <w:rFonts w:eastAsia="Times New Roman"/>
          <w:i/>
          <w:color w:val="000000"/>
          <w:sz w:val="24"/>
        </w:rPr>
        <w:t xml:space="preserve">every thought to the obedience of Christ." </w:t>
      </w:r>
      <w:r>
        <w:rPr>
          <w:rFonts w:eastAsia="Times New Roman"/>
          <w:color w:val="000000"/>
          <w:sz w:val="24"/>
        </w:rPr>
        <w:t>2 Cor. 10:5.</w:t>
      </w:r>
    </w:p>
    <w:p w14:paraId="21707304" w14:textId="77777777" w:rsidR="002F40FA" w:rsidRDefault="00EA067A">
      <w:pPr>
        <w:spacing w:before="120" w:line="276" w:lineRule="exact"/>
        <w:ind w:right="72" w:firstLine="720"/>
        <w:textAlignment w:val="baseline"/>
        <w:rPr>
          <w:rFonts w:eastAsia="Times New Roman"/>
          <w:b/>
          <w:color w:val="000000"/>
          <w:sz w:val="24"/>
        </w:rPr>
      </w:pPr>
      <w:r>
        <w:rPr>
          <w:rFonts w:eastAsia="Times New Roman"/>
          <w:b/>
          <w:color w:val="000000"/>
          <w:sz w:val="24"/>
        </w:rPr>
        <w:t xml:space="preserve">What are we to put on? </w:t>
      </w:r>
      <w:r>
        <w:rPr>
          <w:rFonts w:eastAsia="Times New Roman"/>
          <w:i/>
          <w:color w:val="000000"/>
          <w:sz w:val="24"/>
        </w:rPr>
        <w:t xml:space="preserve">“Put on the whole armor of God, </w:t>
      </w:r>
      <w:r>
        <w:rPr>
          <w:rFonts w:eastAsia="Times New Roman"/>
          <w:color w:val="000000"/>
          <w:sz w:val="24"/>
        </w:rPr>
        <w:t>that ye may be able to stand against the wiles of the Devil." Eph. 6:11.</w:t>
      </w:r>
    </w:p>
    <w:p w14:paraId="21707305" w14:textId="77777777" w:rsidR="002F40FA" w:rsidRDefault="00EA067A">
      <w:pPr>
        <w:spacing w:before="120" w:line="276" w:lineRule="exact"/>
        <w:ind w:firstLine="720"/>
        <w:textAlignment w:val="baseline"/>
        <w:rPr>
          <w:rFonts w:eastAsia="Times New Roman"/>
          <w:b/>
          <w:color w:val="000000"/>
          <w:sz w:val="24"/>
        </w:rPr>
      </w:pPr>
      <w:r>
        <w:rPr>
          <w:rFonts w:eastAsia="Times New Roman"/>
          <w:b/>
          <w:color w:val="000000"/>
          <w:sz w:val="24"/>
        </w:rPr>
        <w:t xml:space="preserve">What is included in the "wiles of the Devil" that one has to meet? </w:t>
      </w:r>
      <w:r>
        <w:rPr>
          <w:rFonts w:eastAsia="Times New Roman"/>
          <w:color w:val="000000"/>
          <w:sz w:val="24"/>
        </w:rPr>
        <w:t xml:space="preserve">“For we wrestle not against flesh and blood, but </w:t>
      </w:r>
      <w:r>
        <w:rPr>
          <w:rFonts w:eastAsia="Times New Roman"/>
          <w:i/>
          <w:color w:val="000000"/>
          <w:sz w:val="24"/>
        </w:rPr>
        <w:t xml:space="preserve">against principalities, against powers, against the rulers of the darkness of this world, against spiritual wickedness in high places." </w:t>
      </w:r>
      <w:r>
        <w:rPr>
          <w:rFonts w:eastAsia="Times New Roman"/>
          <w:color w:val="000000"/>
          <w:sz w:val="24"/>
        </w:rPr>
        <w:t>Eph. 6:12.</w:t>
      </w:r>
    </w:p>
    <w:p w14:paraId="21707306" w14:textId="77777777" w:rsidR="002F40FA" w:rsidRDefault="00EA067A">
      <w:pPr>
        <w:spacing w:before="120" w:line="276" w:lineRule="exact"/>
        <w:ind w:firstLine="720"/>
        <w:textAlignment w:val="baseline"/>
        <w:rPr>
          <w:rFonts w:eastAsia="Times New Roman"/>
          <w:b/>
          <w:color w:val="000000"/>
          <w:spacing w:val="-3"/>
          <w:sz w:val="24"/>
        </w:rPr>
      </w:pPr>
      <w:r>
        <w:rPr>
          <w:rFonts w:eastAsia="Times New Roman"/>
          <w:b/>
          <w:color w:val="000000"/>
          <w:spacing w:val="-3"/>
          <w:sz w:val="24"/>
        </w:rPr>
        <w:t xml:space="preserve">What are the first essentials of the needed armor? </w:t>
      </w:r>
      <w:r>
        <w:rPr>
          <w:rFonts w:eastAsia="Times New Roman"/>
          <w:color w:val="000000"/>
          <w:spacing w:val="-3"/>
          <w:sz w:val="24"/>
        </w:rPr>
        <w:t xml:space="preserve">“Stand therefore, having your </w:t>
      </w:r>
      <w:r>
        <w:rPr>
          <w:rFonts w:eastAsia="Times New Roman"/>
          <w:i/>
          <w:color w:val="000000"/>
          <w:spacing w:val="-3"/>
          <w:sz w:val="24"/>
        </w:rPr>
        <w:t xml:space="preserve">loins girt about with truth, </w:t>
      </w:r>
      <w:r>
        <w:rPr>
          <w:rFonts w:eastAsia="Times New Roman"/>
          <w:color w:val="000000"/>
          <w:spacing w:val="-3"/>
          <w:sz w:val="24"/>
        </w:rPr>
        <w:t xml:space="preserve">and having on the </w:t>
      </w:r>
      <w:r>
        <w:rPr>
          <w:rFonts w:eastAsia="Times New Roman"/>
          <w:i/>
          <w:color w:val="000000"/>
          <w:spacing w:val="-3"/>
          <w:sz w:val="24"/>
        </w:rPr>
        <w:t xml:space="preserve">breastplate of righteousness." </w:t>
      </w:r>
      <w:r>
        <w:rPr>
          <w:rFonts w:eastAsia="Times New Roman"/>
          <w:color w:val="000000"/>
          <w:spacing w:val="-3"/>
          <w:sz w:val="24"/>
        </w:rPr>
        <w:t>Eph. 6:14.</w:t>
      </w:r>
    </w:p>
    <w:p w14:paraId="21707307" w14:textId="77777777" w:rsidR="002F40FA" w:rsidRDefault="00EA067A">
      <w:pPr>
        <w:spacing w:before="120" w:line="276" w:lineRule="exact"/>
        <w:ind w:firstLine="720"/>
        <w:textAlignment w:val="baseline"/>
        <w:rPr>
          <w:rFonts w:eastAsia="Times New Roman"/>
          <w:b/>
          <w:color w:val="000000"/>
          <w:sz w:val="24"/>
        </w:rPr>
      </w:pPr>
      <w:r>
        <w:rPr>
          <w:rFonts w:eastAsia="Times New Roman"/>
          <w:b/>
          <w:color w:val="000000"/>
          <w:sz w:val="24"/>
        </w:rPr>
        <w:t xml:space="preserve">What is the truth with which one's loins are to be girded? </w:t>
      </w:r>
      <w:r>
        <w:rPr>
          <w:rFonts w:eastAsia="Times New Roman"/>
          <w:color w:val="000000"/>
          <w:sz w:val="24"/>
        </w:rPr>
        <w:t xml:space="preserve">“Sanctify them... thy </w:t>
      </w:r>
      <w:r>
        <w:rPr>
          <w:rFonts w:eastAsia="Times New Roman"/>
          <w:i/>
          <w:color w:val="000000"/>
          <w:sz w:val="24"/>
        </w:rPr>
        <w:t xml:space="preserve">word is truth." </w:t>
      </w:r>
      <w:r>
        <w:rPr>
          <w:rFonts w:eastAsia="Times New Roman"/>
          <w:color w:val="000000"/>
          <w:sz w:val="24"/>
        </w:rPr>
        <w:t>John 17:17.</w:t>
      </w:r>
    </w:p>
    <w:p w14:paraId="21707308" w14:textId="77777777" w:rsidR="002F40FA" w:rsidRDefault="00EA067A">
      <w:pPr>
        <w:spacing w:before="118" w:line="277" w:lineRule="exact"/>
        <w:ind w:firstLine="720"/>
        <w:textAlignment w:val="baseline"/>
        <w:rPr>
          <w:rFonts w:eastAsia="Times New Roman"/>
          <w:b/>
          <w:color w:val="000000"/>
          <w:sz w:val="24"/>
        </w:rPr>
      </w:pPr>
      <w:r>
        <w:rPr>
          <w:rFonts w:eastAsia="Times New Roman"/>
          <w:b/>
          <w:color w:val="000000"/>
          <w:sz w:val="24"/>
        </w:rPr>
        <w:t xml:space="preserve">What is meant by having the loins girded? </w:t>
      </w:r>
      <w:r>
        <w:rPr>
          <w:rFonts w:eastAsia="Times New Roman"/>
          <w:color w:val="000000"/>
          <w:sz w:val="24"/>
        </w:rPr>
        <w:t xml:space="preserve">“Wherefore gird up </w:t>
      </w:r>
      <w:r>
        <w:rPr>
          <w:rFonts w:eastAsia="Times New Roman"/>
          <w:i/>
          <w:color w:val="000000"/>
          <w:sz w:val="24"/>
        </w:rPr>
        <w:t xml:space="preserve">the loins of your mind." </w:t>
      </w:r>
      <w:r>
        <w:rPr>
          <w:rFonts w:eastAsia="Times New Roman"/>
          <w:color w:val="000000"/>
          <w:sz w:val="24"/>
        </w:rPr>
        <w:t>1 Peter 1:13.</w:t>
      </w:r>
    </w:p>
    <w:p w14:paraId="21707309" w14:textId="77777777" w:rsidR="002F40FA" w:rsidRDefault="00EA067A">
      <w:pPr>
        <w:spacing w:before="120" w:line="276" w:lineRule="exact"/>
        <w:ind w:firstLine="720"/>
        <w:textAlignment w:val="baseline"/>
        <w:rPr>
          <w:rFonts w:eastAsia="Times New Roman"/>
          <w:b/>
          <w:color w:val="000000"/>
          <w:spacing w:val="-3"/>
          <w:sz w:val="24"/>
        </w:rPr>
      </w:pPr>
      <w:r>
        <w:rPr>
          <w:rFonts w:eastAsia="Times New Roman"/>
          <w:b/>
          <w:color w:val="000000"/>
          <w:spacing w:val="-3"/>
          <w:sz w:val="24"/>
        </w:rPr>
        <w:lastRenderedPageBreak/>
        <w:t xml:space="preserve">What is the "righteousness" of which the breastplate is composed? </w:t>
      </w:r>
      <w:r>
        <w:rPr>
          <w:rFonts w:eastAsia="Times New Roman"/>
          <w:color w:val="000000"/>
          <w:spacing w:val="-3"/>
          <w:sz w:val="24"/>
        </w:rPr>
        <w:t xml:space="preserve">“My tongue shall speak of thy word; for </w:t>
      </w:r>
      <w:r>
        <w:rPr>
          <w:rFonts w:eastAsia="Times New Roman"/>
          <w:i/>
          <w:color w:val="000000"/>
          <w:spacing w:val="-3"/>
          <w:sz w:val="24"/>
        </w:rPr>
        <w:t xml:space="preserve">all thy commandments are righteousness." </w:t>
      </w:r>
      <w:r>
        <w:rPr>
          <w:rFonts w:eastAsia="Times New Roman"/>
          <w:color w:val="000000"/>
          <w:spacing w:val="-3"/>
          <w:sz w:val="24"/>
        </w:rPr>
        <w:t>Ps. 119:172.</w:t>
      </w:r>
    </w:p>
    <w:p w14:paraId="2170730A" w14:textId="77777777" w:rsidR="002F40FA" w:rsidRDefault="00EA067A">
      <w:pPr>
        <w:spacing w:before="118" w:line="277" w:lineRule="exact"/>
        <w:ind w:firstLine="720"/>
        <w:textAlignment w:val="baseline"/>
        <w:rPr>
          <w:rFonts w:eastAsia="Times New Roman"/>
          <w:b/>
          <w:color w:val="000000"/>
          <w:sz w:val="24"/>
        </w:rPr>
      </w:pPr>
      <w:r>
        <w:rPr>
          <w:rFonts w:eastAsia="Times New Roman"/>
          <w:b/>
          <w:color w:val="000000"/>
          <w:sz w:val="24"/>
        </w:rPr>
        <w:t xml:space="preserve">With what are the feet to be shod? </w:t>
      </w:r>
      <w:r>
        <w:rPr>
          <w:rFonts w:eastAsia="Times New Roman"/>
          <w:color w:val="000000"/>
          <w:sz w:val="24"/>
        </w:rPr>
        <w:t xml:space="preserve">“And your feet shod with the </w:t>
      </w:r>
      <w:r>
        <w:rPr>
          <w:rFonts w:eastAsia="Times New Roman"/>
          <w:i/>
          <w:color w:val="000000"/>
          <w:sz w:val="24"/>
        </w:rPr>
        <w:t xml:space="preserve">preparation of the gospel of peace." </w:t>
      </w:r>
      <w:r>
        <w:rPr>
          <w:rFonts w:eastAsia="Times New Roman"/>
          <w:color w:val="000000"/>
          <w:sz w:val="24"/>
        </w:rPr>
        <w:t>Eph. 6:15 (James 3:18).</w:t>
      </w:r>
    </w:p>
    <w:p w14:paraId="2170730B" w14:textId="77777777" w:rsidR="002F40FA" w:rsidRDefault="00EA067A">
      <w:pPr>
        <w:spacing w:before="118" w:line="276" w:lineRule="exact"/>
        <w:ind w:firstLine="720"/>
        <w:textAlignment w:val="baseline"/>
        <w:rPr>
          <w:rFonts w:eastAsia="Times New Roman"/>
          <w:b/>
          <w:color w:val="000000"/>
          <w:sz w:val="24"/>
        </w:rPr>
      </w:pPr>
      <w:r>
        <w:rPr>
          <w:rFonts w:eastAsia="Times New Roman"/>
          <w:b/>
          <w:color w:val="000000"/>
          <w:sz w:val="24"/>
        </w:rPr>
        <w:t xml:space="preserve">What piece of armor is next mentioned as necessary? </w:t>
      </w:r>
      <w:r>
        <w:rPr>
          <w:rFonts w:eastAsia="Times New Roman"/>
          <w:color w:val="000000"/>
          <w:sz w:val="24"/>
        </w:rPr>
        <w:t xml:space="preserve">“Above all, taking </w:t>
      </w:r>
      <w:r>
        <w:rPr>
          <w:rFonts w:eastAsia="Times New Roman"/>
          <w:i/>
          <w:color w:val="000000"/>
          <w:sz w:val="24"/>
        </w:rPr>
        <w:t xml:space="preserve">the shield of faith, </w:t>
      </w:r>
      <w:r>
        <w:rPr>
          <w:rFonts w:eastAsia="Times New Roman"/>
          <w:color w:val="000000"/>
          <w:sz w:val="24"/>
        </w:rPr>
        <w:t>wherewith ye shall be able to quench all the fiery darts of the wicked." Eph. 6:16 (1 John 5:4) (Heb. 11:6).</w:t>
      </w:r>
    </w:p>
    <w:p w14:paraId="2170730C" w14:textId="77777777" w:rsidR="002F40FA" w:rsidRDefault="00EA067A">
      <w:pPr>
        <w:spacing w:before="120" w:line="276" w:lineRule="exact"/>
        <w:ind w:right="504" w:firstLine="720"/>
        <w:textAlignment w:val="baseline"/>
        <w:rPr>
          <w:rFonts w:eastAsia="Times New Roman"/>
          <w:b/>
          <w:color w:val="000000"/>
          <w:sz w:val="24"/>
        </w:rPr>
      </w:pPr>
      <w:r>
        <w:rPr>
          <w:rFonts w:eastAsia="Times New Roman"/>
          <w:b/>
          <w:color w:val="000000"/>
          <w:sz w:val="24"/>
        </w:rPr>
        <w:t xml:space="preserve">What is the last and crowning piece of armor to be put on? </w:t>
      </w:r>
      <w:r>
        <w:rPr>
          <w:rFonts w:eastAsia="Times New Roman"/>
          <w:color w:val="000000"/>
          <w:sz w:val="24"/>
        </w:rPr>
        <w:t xml:space="preserve">“And take the </w:t>
      </w:r>
      <w:r>
        <w:rPr>
          <w:rFonts w:eastAsia="Times New Roman"/>
          <w:i/>
          <w:color w:val="000000"/>
          <w:sz w:val="24"/>
        </w:rPr>
        <w:t xml:space="preserve">helmet of salvation." </w:t>
      </w:r>
      <w:r>
        <w:rPr>
          <w:rFonts w:eastAsia="Times New Roman"/>
          <w:color w:val="000000"/>
          <w:sz w:val="24"/>
        </w:rPr>
        <w:t>Eph. 6:17.</w:t>
      </w:r>
    </w:p>
    <w:p w14:paraId="2170730D" w14:textId="77777777" w:rsidR="002F40FA" w:rsidRDefault="00EA067A">
      <w:pPr>
        <w:spacing w:before="120" w:line="276" w:lineRule="exact"/>
        <w:ind w:right="360" w:firstLine="720"/>
        <w:textAlignment w:val="baseline"/>
        <w:rPr>
          <w:rFonts w:eastAsia="Times New Roman"/>
          <w:b/>
          <w:color w:val="000000"/>
          <w:sz w:val="24"/>
        </w:rPr>
      </w:pPr>
      <w:r>
        <w:rPr>
          <w:rFonts w:eastAsia="Times New Roman"/>
          <w:b/>
          <w:color w:val="000000"/>
          <w:sz w:val="24"/>
        </w:rPr>
        <w:t xml:space="preserve">What sword is to be used by the soldier of Christ? </w:t>
      </w:r>
      <w:r>
        <w:rPr>
          <w:rFonts w:eastAsia="Times New Roman"/>
          <w:color w:val="000000"/>
          <w:sz w:val="24"/>
        </w:rPr>
        <w:t>“The sword of the Spirit, which is the word of God." Eph. 6:17.</w:t>
      </w:r>
    </w:p>
    <w:p w14:paraId="2170730E" w14:textId="77777777" w:rsidR="002F40FA" w:rsidRDefault="00EA067A" w:rsidP="002B10CB">
      <w:pPr>
        <w:spacing w:before="123" w:after="438" w:line="277" w:lineRule="exact"/>
        <w:ind w:firstLine="720"/>
        <w:textAlignment w:val="baseline"/>
        <w:rPr>
          <w:rFonts w:eastAsia="Times New Roman"/>
          <w:b/>
          <w:color w:val="000000"/>
          <w:sz w:val="24"/>
        </w:rPr>
      </w:pPr>
      <w:r>
        <w:rPr>
          <w:rFonts w:eastAsia="Times New Roman"/>
          <w:b/>
          <w:color w:val="000000"/>
          <w:sz w:val="24"/>
        </w:rPr>
        <w:t>Will there be those in the remnant church who will risk their lives in the</w:t>
      </w:r>
      <w:r w:rsidR="002B10CB" w:rsidRPr="002B10CB">
        <w:rPr>
          <w:rFonts w:eastAsia="Times New Roman"/>
          <w:b/>
          <w:color w:val="000000"/>
          <w:spacing w:val="-2"/>
          <w:sz w:val="24"/>
        </w:rPr>
        <w:t xml:space="preserve"> </w:t>
      </w:r>
      <w:r w:rsidR="002B10CB">
        <w:rPr>
          <w:rFonts w:eastAsia="Times New Roman"/>
          <w:b/>
          <w:color w:val="000000"/>
          <w:spacing w:val="-2"/>
          <w:sz w:val="24"/>
        </w:rPr>
        <w:t xml:space="preserve">contest against the enemy? </w:t>
      </w:r>
      <w:r w:rsidR="002B10CB">
        <w:rPr>
          <w:rFonts w:eastAsia="Times New Roman"/>
          <w:color w:val="000000"/>
          <w:spacing w:val="-2"/>
          <w:sz w:val="24"/>
        </w:rPr>
        <w:t>“And they overcame him by the blood of the Lamb, and by the word of their testimony; and they loved not their lives unto the death." Rev. 12:11.</w:t>
      </w:r>
    </w:p>
    <w:p w14:paraId="2170730F" w14:textId="77777777" w:rsidR="002F40FA" w:rsidRDefault="00EA067A">
      <w:pPr>
        <w:spacing w:before="2" w:line="276" w:lineRule="exact"/>
        <w:jc w:val="right"/>
        <w:textAlignment w:val="baseline"/>
        <w:rPr>
          <w:rFonts w:eastAsia="Times New Roman"/>
          <w:color w:val="000000"/>
          <w:spacing w:val="18"/>
          <w:sz w:val="24"/>
        </w:rPr>
      </w:pPr>
      <w:r>
        <w:rPr>
          <w:rFonts w:eastAsia="Times New Roman"/>
          <w:color w:val="000000"/>
          <w:spacing w:val="18"/>
          <w:sz w:val="24"/>
        </w:rPr>
        <w:t xml:space="preserve">234 </w:t>
      </w:r>
    </w:p>
    <w:p w14:paraId="21707310" w14:textId="77777777" w:rsidR="002F40FA" w:rsidRDefault="00EA067A">
      <w:pPr>
        <w:spacing w:before="116" w:line="277" w:lineRule="exact"/>
        <w:ind w:firstLine="720"/>
        <w:textAlignment w:val="baseline"/>
        <w:rPr>
          <w:rFonts w:eastAsia="Times New Roman"/>
          <w:b/>
          <w:color w:val="000000"/>
          <w:sz w:val="24"/>
        </w:rPr>
      </w:pPr>
      <w:r>
        <w:rPr>
          <w:rFonts w:eastAsia="Times New Roman"/>
          <w:b/>
          <w:color w:val="000000"/>
          <w:sz w:val="24"/>
        </w:rPr>
        <w:t xml:space="preserve">Will this commandment keeping company be victorious under Christ, their leader? </w:t>
      </w:r>
      <w:r>
        <w:rPr>
          <w:rFonts w:eastAsia="Times New Roman"/>
          <w:color w:val="000000"/>
          <w:sz w:val="24"/>
        </w:rPr>
        <w:t>“And I saw as it were a sea of glass mingled with fire; and them that had gotten the victory over the beast, and over his image, and over his mark, and over the number of his name, stand on the sea of glass, having the harps of God." Rev. 15:2.</w:t>
      </w:r>
    </w:p>
    <w:p w14:paraId="21707311" w14:textId="77777777" w:rsidR="002F40FA" w:rsidRDefault="00EA067A">
      <w:pPr>
        <w:spacing w:before="245" w:line="300" w:lineRule="exact"/>
        <w:jc w:val="center"/>
        <w:textAlignment w:val="baseline"/>
        <w:rPr>
          <w:rFonts w:ascii="Arial" w:eastAsia="Arial" w:hAnsi="Arial"/>
          <w:b/>
          <w:color w:val="000000"/>
          <w:spacing w:val="-3"/>
          <w:sz w:val="26"/>
        </w:rPr>
      </w:pPr>
      <w:r>
        <w:rPr>
          <w:rFonts w:ascii="Arial" w:eastAsia="Arial" w:hAnsi="Arial"/>
          <w:b/>
          <w:color w:val="000000"/>
          <w:spacing w:val="-3"/>
          <w:sz w:val="26"/>
        </w:rPr>
        <w:t>Chapter 121</w:t>
      </w:r>
    </w:p>
    <w:p w14:paraId="21707312" w14:textId="77777777" w:rsidR="002F40FA" w:rsidRPr="002B10CB" w:rsidRDefault="002B10CB" w:rsidP="002B10CB">
      <w:pPr>
        <w:pStyle w:val="Heading2"/>
      </w:pPr>
      <w:r w:rsidRPr="002B10CB">
        <w:t xml:space="preserve">121 </w:t>
      </w:r>
      <w:r w:rsidR="00EA067A" w:rsidRPr="002B10CB">
        <w:t>Walking in the Light</w:t>
      </w:r>
    </w:p>
    <w:p w14:paraId="21707313" w14:textId="77777777" w:rsidR="002F40FA" w:rsidRDefault="00EA067A">
      <w:pPr>
        <w:spacing w:before="203" w:line="277" w:lineRule="exact"/>
        <w:ind w:firstLine="720"/>
        <w:textAlignment w:val="baseline"/>
        <w:rPr>
          <w:rFonts w:eastAsia="Times New Roman"/>
          <w:b/>
          <w:color w:val="000000"/>
          <w:sz w:val="24"/>
        </w:rPr>
      </w:pPr>
      <w:r>
        <w:rPr>
          <w:rFonts w:eastAsia="Times New Roman"/>
          <w:b/>
          <w:color w:val="000000"/>
          <w:sz w:val="24"/>
        </w:rPr>
        <w:t xml:space="preserve">Does the Lord consider it important that His children walk in the light? </w:t>
      </w:r>
      <w:r>
        <w:rPr>
          <w:rFonts w:eastAsia="Times New Roman"/>
          <w:color w:val="000000"/>
          <w:sz w:val="24"/>
        </w:rPr>
        <w:t>“Walk while ye have the light, lest darkness come upon you; for he that walketh in darkness knoweth not whither he goeth." John 12:35.</w:t>
      </w:r>
    </w:p>
    <w:p w14:paraId="21707314" w14:textId="77777777" w:rsidR="002F40FA" w:rsidRDefault="00EA067A">
      <w:pPr>
        <w:spacing w:before="120" w:line="277" w:lineRule="exact"/>
        <w:ind w:firstLine="720"/>
        <w:textAlignment w:val="baseline"/>
        <w:rPr>
          <w:rFonts w:eastAsia="Times New Roman"/>
          <w:b/>
          <w:color w:val="000000"/>
          <w:sz w:val="24"/>
        </w:rPr>
      </w:pPr>
      <w:r>
        <w:rPr>
          <w:rFonts w:eastAsia="Times New Roman"/>
          <w:b/>
          <w:color w:val="000000"/>
          <w:sz w:val="24"/>
        </w:rPr>
        <w:t xml:space="preserve">What must one do to obtain the benefits of the blood of Christ? </w:t>
      </w:r>
      <w:r>
        <w:rPr>
          <w:rFonts w:eastAsia="Times New Roman"/>
          <w:color w:val="000000"/>
          <w:sz w:val="24"/>
        </w:rPr>
        <w:t xml:space="preserve">“But </w:t>
      </w:r>
      <w:r>
        <w:rPr>
          <w:rFonts w:eastAsia="Times New Roman"/>
          <w:i/>
          <w:color w:val="000000"/>
          <w:sz w:val="24"/>
        </w:rPr>
        <w:t xml:space="preserve">if we walk in the light, as He is in the light, </w:t>
      </w:r>
      <w:r>
        <w:rPr>
          <w:rFonts w:eastAsia="Times New Roman"/>
          <w:color w:val="000000"/>
          <w:sz w:val="24"/>
        </w:rPr>
        <w:t>we have fellowship one with another, and the blood of Jesus Christ His Son cleanseth us from all sin." 1 John 1:7.</w:t>
      </w:r>
    </w:p>
    <w:p w14:paraId="21707315" w14:textId="77777777" w:rsidR="002F40FA" w:rsidRDefault="00EA067A">
      <w:pPr>
        <w:spacing w:before="118" w:line="277" w:lineRule="exact"/>
        <w:ind w:firstLine="720"/>
        <w:textAlignment w:val="baseline"/>
        <w:rPr>
          <w:rFonts w:eastAsia="Times New Roman"/>
          <w:b/>
          <w:color w:val="000000"/>
          <w:spacing w:val="-3"/>
          <w:sz w:val="24"/>
        </w:rPr>
      </w:pPr>
      <w:r>
        <w:rPr>
          <w:rFonts w:eastAsia="Times New Roman"/>
          <w:b/>
          <w:color w:val="000000"/>
          <w:spacing w:val="-3"/>
          <w:sz w:val="24"/>
        </w:rPr>
        <w:t xml:space="preserve">How long may the just expect light to shine on his pathway? </w:t>
      </w:r>
      <w:r>
        <w:rPr>
          <w:rFonts w:eastAsia="Times New Roman"/>
          <w:color w:val="000000"/>
          <w:spacing w:val="-3"/>
          <w:sz w:val="24"/>
        </w:rPr>
        <w:t xml:space="preserve">“But the path of the just is as the shining light, </w:t>
      </w:r>
      <w:r>
        <w:rPr>
          <w:rFonts w:eastAsia="Times New Roman"/>
          <w:i/>
          <w:color w:val="000000"/>
          <w:spacing w:val="-3"/>
          <w:sz w:val="24"/>
        </w:rPr>
        <w:t xml:space="preserve">that shineth more and more unto the perfect day." </w:t>
      </w:r>
      <w:r>
        <w:rPr>
          <w:rFonts w:eastAsia="Times New Roman"/>
          <w:color w:val="000000"/>
          <w:spacing w:val="-3"/>
          <w:sz w:val="24"/>
        </w:rPr>
        <w:t>Prov. 4:18.</w:t>
      </w:r>
    </w:p>
    <w:p w14:paraId="21707316" w14:textId="77777777" w:rsidR="002F40FA" w:rsidRDefault="00EA067A">
      <w:pPr>
        <w:spacing w:before="118" w:line="277" w:lineRule="exact"/>
        <w:ind w:firstLine="720"/>
        <w:textAlignment w:val="baseline"/>
        <w:rPr>
          <w:rFonts w:eastAsia="Times New Roman"/>
          <w:b/>
          <w:color w:val="000000"/>
          <w:sz w:val="24"/>
        </w:rPr>
      </w:pPr>
      <w:r>
        <w:rPr>
          <w:rFonts w:eastAsia="Times New Roman"/>
          <w:b/>
          <w:color w:val="000000"/>
          <w:sz w:val="24"/>
        </w:rPr>
        <w:t xml:space="preserve">For whom is the light sown? </w:t>
      </w:r>
      <w:r>
        <w:rPr>
          <w:rFonts w:eastAsia="Times New Roman"/>
          <w:i/>
          <w:color w:val="000000"/>
          <w:sz w:val="24"/>
        </w:rPr>
        <w:t xml:space="preserve">“Light is sown for the righteous, </w:t>
      </w:r>
      <w:r>
        <w:rPr>
          <w:rFonts w:eastAsia="Times New Roman"/>
          <w:color w:val="000000"/>
          <w:sz w:val="24"/>
        </w:rPr>
        <w:t>and gladness for the upright in heart." Ps. 97:11.</w:t>
      </w:r>
    </w:p>
    <w:p w14:paraId="21707317" w14:textId="77777777" w:rsidR="002F40FA" w:rsidRDefault="00EA067A">
      <w:pPr>
        <w:spacing w:before="116" w:line="277" w:lineRule="exact"/>
        <w:ind w:firstLine="720"/>
        <w:textAlignment w:val="baseline"/>
        <w:rPr>
          <w:rFonts w:eastAsia="Times New Roman"/>
          <w:b/>
          <w:color w:val="000000"/>
          <w:sz w:val="24"/>
        </w:rPr>
      </w:pPr>
      <w:r>
        <w:rPr>
          <w:rFonts w:eastAsia="Times New Roman"/>
          <w:b/>
          <w:color w:val="000000"/>
          <w:sz w:val="24"/>
        </w:rPr>
        <w:t xml:space="preserve">What will become of the light which a person has if he fails to improve by it? </w:t>
      </w:r>
      <w:r>
        <w:rPr>
          <w:rFonts w:eastAsia="Times New Roman"/>
          <w:color w:val="000000"/>
          <w:sz w:val="24"/>
        </w:rPr>
        <w:t xml:space="preserve">“The light of the body is the eye; therefore when thine eye is single, thy whole body also is full of light; but when thine eye is evil, thy body also is full of darkness. </w:t>
      </w:r>
      <w:r>
        <w:rPr>
          <w:rFonts w:eastAsia="Times New Roman"/>
          <w:i/>
          <w:color w:val="000000"/>
          <w:sz w:val="24"/>
        </w:rPr>
        <w:t xml:space="preserve">Take heed, therefore, that the light which is in thee be not darkness." </w:t>
      </w:r>
      <w:r>
        <w:rPr>
          <w:rFonts w:eastAsia="Times New Roman"/>
          <w:color w:val="000000"/>
          <w:sz w:val="24"/>
        </w:rPr>
        <w:t>Luke 11:34, 35.</w:t>
      </w:r>
    </w:p>
    <w:p w14:paraId="21707318" w14:textId="77777777" w:rsidR="002F40FA" w:rsidRDefault="00EA067A">
      <w:pPr>
        <w:spacing w:before="114" w:line="277" w:lineRule="exact"/>
        <w:ind w:firstLine="720"/>
        <w:textAlignment w:val="baseline"/>
        <w:rPr>
          <w:rFonts w:eastAsia="Times New Roman"/>
          <w:b/>
          <w:color w:val="000000"/>
          <w:sz w:val="24"/>
        </w:rPr>
      </w:pPr>
      <w:r>
        <w:rPr>
          <w:rFonts w:eastAsia="Times New Roman"/>
          <w:b/>
          <w:color w:val="000000"/>
          <w:sz w:val="24"/>
        </w:rPr>
        <w:t xml:space="preserve">Why are those condemned who do not come to the light? </w:t>
      </w:r>
      <w:r>
        <w:rPr>
          <w:rFonts w:eastAsia="Times New Roman"/>
          <w:color w:val="000000"/>
          <w:sz w:val="24"/>
        </w:rPr>
        <w:t xml:space="preserve">“And this is the condemnation, that light is come into the world, and </w:t>
      </w:r>
      <w:r>
        <w:rPr>
          <w:rFonts w:eastAsia="Times New Roman"/>
          <w:i/>
          <w:color w:val="000000"/>
          <w:sz w:val="24"/>
        </w:rPr>
        <w:t xml:space="preserve">men loved darkness rather than light, because their deeds were evil." </w:t>
      </w:r>
      <w:r>
        <w:rPr>
          <w:rFonts w:eastAsia="Times New Roman"/>
          <w:color w:val="000000"/>
          <w:sz w:val="24"/>
        </w:rPr>
        <w:t>John 3:19.</w:t>
      </w:r>
    </w:p>
    <w:p w14:paraId="21707319" w14:textId="77777777" w:rsidR="002F40FA" w:rsidRDefault="00EA067A">
      <w:pPr>
        <w:spacing w:before="120" w:line="277" w:lineRule="exact"/>
        <w:ind w:right="216" w:firstLine="720"/>
        <w:textAlignment w:val="baseline"/>
        <w:rPr>
          <w:rFonts w:eastAsia="Times New Roman"/>
          <w:b/>
          <w:color w:val="000000"/>
          <w:sz w:val="24"/>
        </w:rPr>
      </w:pPr>
      <w:r>
        <w:rPr>
          <w:rFonts w:eastAsia="Times New Roman"/>
          <w:b/>
          <w:color w:val="000000"/>
          <w:sz w:val="24"/>
        </w:rPr>
        <w:t xml:space="preserve">If one is really seeking for truth, what will he do? </w:t>
      </w:r>
      <w:r>
        <w:rPr>
          <w:rFonts w:eastAsia="Times New Roman"/>
          <w:color w:val="000000"/>
          <w:sz w:val="24"/>
        </w:rPr>
        <w:t xml:space="preserve">“But he that doeth truth </w:t>
      </w:r>
      <w:r>
        <w:rPr>
          <w:rFonts w:eastAsia="Times New Roman"/>
          <w:i/>
          <w:color w:val="000000"/>
          <w:sz w:val="24"/>
        </w:rPr>
        <w:t xml:space="preserve">cometh to the light, </w:t>
      </w:r>
      <w:r>
        <w:rPr>
          <w:rFonts w:eastAsia="Times New Roman"/>
          <w:color w:val="000000"/>
          <w:sz w:val="24"/>
        </w:rPr>
        <w:t>that his deeds may be made manifest, that they are wrought in God." John 3:21.</w:t>
      </w:r>
    </w:p>
    <w:p w14:paraId="2170731A" w14:textId="77777777" w:rsidR="002F40FA" w:rsidRDefault="00EA067A">
      <w:pPr>
        <w:spacing w:before="116" w:line="277" w:lineRule="exact"/>
        <w:ind w:firstLine="720"/>
        <w:textAlignment w:val="baseline"/>
        <w:rPr>
          <w:rFonts w:eastAsia="Times New Roman"/>
          <w:b/>
          <w:color w:val="000000"/>
          <w:sz w:val="24"/>
        </w:rPr>
      </w:pPr>
      <w:r>
        <w:rPr>
          <w:rFonts w:eastAsia="Times New Roman"/>
          <w:b/>
          <w:color w:val="000000"/>
          <w:sz w:val="24"/>
        </w:rPr>
        <w:lastRenderedPageBreak/>
        <w:t xml:space="preserve">What will those who reject light and truth, be finally led to believe? </w:t>
      </w:r>
      <w:r>
        <w:rPr>
          <w:rFonts w:eastAsia="Times New Roman"/>
          <w:color w:val="000000"/>
          <w:sz w:val="24"/>
        </w:rPr>
        <w:t xml:space="preserve">“And for this cause God shall send them strong delusion, </w:t>
      </w:r>
      <w:r>
        <w:rPr>
          <w:rFonts w:eastAsia="Times New Roman"/>
          <w:i/>
          <w:color w:val="000000"/>
          <w:sz w:val="24"/>
        </w:rPr>
        <w:t xml:space="preserve">that they should believe a lie; </w:t>
      </w:r>
      <w:r>
        <w:rPr>
          <w:rFonts w:eastAsia="Times New Roman"/>
          <w:color w:val="000000"/>
          <w:sz w:val="24"/>
        </w:rPr>
        <w:t>that they all might be damned who believed not the truth, but had pleasure in unrighteousness." 2 Thess. 2:11, 12.</w:t>
      </w:r>
    </w:p>
    <w:p w14:paraId="2170731B" w14:textId="77777777" w:rsidR="002F40FA" w:rsidRDefault="00EA067A">
      <w:pPr>
        <w:spacing w:before="118" w:line="277" w:lineRule="exact"/>
        <w:ind w:firstLine="720"/>
        <w:textAlignment w:val="baseline"/>
        <w:rPr>
          <w:rFonts w:eastAsia="Times New Roman"/>
          <w:b/>
          <w:color w:val="000000"/>
          <w:sz w:val="24"/>
        </w:rPr>
      </w:pPr>
      <w:r>
        <w:rPr>
          <w:rFonts w:eastAsia="Times New Roman"/>
          <w:b/>
          <w:color w:val="000000"/>
          <w:sz w:val="24"/>
        </w:rPr>
        <w:t xml:space="preserve">From what source does one derive light? </w:t>
      </w:r>
      <w:r>
        <w:rPr>
          <w:rFonts w:eastAsia="Times New Roman"/>
          <w:i/>
          <w:color w:val="000000"/>
          <w:sz w:val="24"/>
        </w:rPr>
        <w:t xml:space="preserve">"Thy word is a lamp </w:t>
      </w:r>
      <w:r>
        <w:rPr>
          <w:rFonts w:eastAsia="Times New Roman"/>
          <w:color w:val="000000"/>
          <w:sz w:val="24"/>
        </w:rPr>
        <w:t>unto my feet, and a light unto my path." Ps. 119:105, 130 (Prov. 6:23).</w:t>
      </w:r>
    </w:p>
    <w:p w14:paraId="2170731C" w14:textId="77777777" w:rsidR="002F40FA" w:rsidRDefault="00EA067A">
      <w:pPr>
        <w:spacing w:before="112" w:line="277" w:lineRule="exact"/>
        <w:ind w:firstLine="720"/>
        <w:textAlignment w:val="baseline"/>
        <w:rPr>
          <w:rFonts w:eastAsia="Times New Roman"/>
          <w:b/>
          <w:color w:val="000000"/>
          <w:sz w:val="24"/>
        </w:rPr>
      </w:pPr>
      <w:r>
        <w:rPr>
          <w:rFonts w:eastAsia="Times New Roman"/>
          <w:b/>
          <w:color w:val="000000"/>
          <w:sz w:val="24"/>
        </w:rPr>
        <w:t xml:space="preserve">Who was told by an angel of God that his way pleased the Lord? </w:t>
      </w:r>
      <w:r>
        <w:rPr>
          <w:rFonts w:eastAsia="Times New Roman"/>
          <w:color w:val="000000"/>
          <w:sz w:val="24"/>
        </w:rPr>
        <w:t xml:space="preserve">“He saw in a vision evidently about the ninth hour of the day, an angel of God coming in to him, and saying unto him, </w:t>
      </w:r>
      <w:r>
        <w:rPr>
          <w:rFonts w:eastAsia="Times New Roman"/>
          <w:i/>
          <w:color w:val="000000"/>
          <w:sz w:val="24"/>
        </w:rPr>
        <w:t xml:space="preserve">Cornelius. </w:t>
      </w:r>
      <w:r>
        <w:rPr>
          <w:rFonts w:eastAsia="Times New Roman"/>
          <w:color w:val="000000"/>
          <w:sz w:val="24"/>
        </w:rPr>
        <w:t>And when he looked on him, he was afraid, and said, What is it, Lord? And he said unto him, Thy prayers and thine alms are come up for a memorial before God." Acts 10:3, 4.</w:t>
      </w:r>
    </w:p>
    <w:p w14:paraId="2170731D" w14:textId="77777777" w:rsidR="002F40FA" w:rsidRDefault="00EA067A" w:rsidP="009B541B">
      <w:pPr>
        <w:spacing w:before="128" w:line="275" w:lineRule="exact"/>
        <w:ind w:firstLine="720"/>
        <w:textAlignment w:val="baseline"/>
        <w:rPr>
          <w:rFonts w:eastAsia="Times New Roman"/>
          <w:b/>
          <w:color w:val="000000"/>
          <w:spacing w:val="-3"/>
          <w:sz w:val="24"/>
        </w:rPr>
      </w:pPr>
      <w:r>
        <w:rPr>
          <w:rFonts w:eastAsia="Times New Roman"/>
          <w:b/>
          <w:color w:val="000000"/>
          <w:spacing w:val="-3"/>
          <w:sz w:val="24"/>
        </w:rPr>
        <w:t>Did the angel then tell him that he had nothing more to learn or do, in order to</w:t>
      </w:r>
      <w:r w:rsidR="009B541B" w:rsidRPr="009B541B">
        <w:rPr>
          <w:rFonts w:eastAsia="Times New Roman"/>
          <w:b/>
          <w:color w:val="000000"/>
          <w:sz w:val="24"/>
        </w:rPr>
        <w:t xml:space="preserve"> </w:t>
      </w:r>
      <w:r w:rsidR="009B541B">
        <w:rPr>
          <w:rFonts w:eastAsia="Times New Roman"/>
          <w:b/>
          <w:color w:val="000000"/>
          <w:sz w:val="24"/>
        </w:rPr>
        <w:t xml:space="preserve">be saved? </w:t>
      </w:r>
      <w:r w:rsidR="009B541B">
        <w:rPr>
          <w:rFonts w:eastAsia="Times New Roman"/>
          <w:color w:val="000000"/>
          <w:sz w:val="24"/>
        </w:rPr>
        <w:t xml:space="preserve">“And now send men to Joppa, and call for one Simon, whose surname is Peter: he lodgeth with one Simon a tanner, whose house is by the sea-side: </w:t>
      </w:r>
      <w:r w:rsidR="009B541B">
        <w:rPr>
          <w:rFonts w:eastAsia="Times New Roman"/>
          <w:i/>
          <w:color w:val="000000"/>
          <w:sz w:val="24"/>
        </w:rPr>
        <w:t xml:space="preserve">he shall tell thee what thou oughtest to do." </w:t>
      </w:r>
      <w:r w:rsidR="009B541B">
        <w:rPr>
          <w:rFonts w:eastAsia="Times New Roman"/>
          <w:color w:val="000000"/>
          <w:sz w:val="24"/>
        </w:rPr>
        <w:t>Acts 10:5, 6.</w:t>
      </w:r>
    </w:p>
    <w:p w14:paraId="2170731E" w14:textId="77777777" w:rsidR="002F40FA" w:rsidRDefault="00EA067A">
      <w:pPr>
        <w:spacing w:before="179" w:line="277" w:lineRule="exact"/>
        <w:jc w:val="right"/>
        <w:textAlignment w:val="baseline"/>
        <w:rPr>
          <w:rFonts w:eastAsia="Times New Roman"/>
          <w:color w:val="000000"/>
          <w:spacing w:val="20"/>
          <w:sz w:val="24"/>
        </w:rPr>
      </w:pPr>
      <w:r>
        <w:rPr>
          <w:rFonts w:eastAsia="Times New Roman"/>
          <w:color w:val="000000"/>
          <w:spacing w:val="20"/>
          <w:sz w:val="24"/>
        </w:rPr>
        <w:t xml:space="preserve">235 </w:t>
      </w:r>
    </w:p>
    <w:p w14:paraId="2170731F" w14:textId="77777777" w:rsidR="002F40FA" w:rsidRDefault="00EA067A">
      <w:pPr>
        <w:spacing w:before="120" w:line="276" w:lineRule="exact"/>
        <w:ind w:firstLine="720"/>
        <w:textAlignment w:val="baseline"/>
        <w:rPr>
          <w:rFonts w:eastAsia="Times New Roman"/>
          <w:b/>
          <w:color w:val="000000"/>
          <w:sz w:val="24"/>
        </w:rPr>
      </w:pPr>
      <w:r>
        <w:rPr>
          <w:rFonts w:eastAsia="Times New Roman"/>
          <w:b/>
          <w:color w:val="000000"/>
          <w:sz w:val="24"/>
        </w:rPr>
        <w:t xml:space="preserve">In what are we exhorted to continue? </w:t>
      </w:r>
      <w:r>
        <w:rPr>
          <w:rFonts w:eastAsia="Times New Roman"/>
          <w:color w:val="000000"/>
          <w:sz w:val="24"/>
        </w:rPr>
        <w:t xml:space="preserve">“For we are made partakers of Christ, if we </w:t>
      </w:r>
      <w:r>
        <w:rPr>
          <w:rFonts w:eastAsia="Times New Roman"/>
          <w:i/>
          <w:color w:val="000000"/>
          <w:sz w:val="24"/>
        </w:rPr>
        <w:t xml:space="preserve">hold the beginning of our confidence </w:t>
      </w:r>
      <w:r>
        <w:rPr>
          <w:rFonts w:eastAsia="Times New Roman"/>
          <w:color w:val="000000"/>
          <w:sz w:val="24"/>
        </w:rPr>
        <w:t>steadfast unto the end." Heb. 3:14 (Matt.10:22).</w:t>
      </w:r>
    </w:p>
    <w:p w14:paraId="21707320" w14:textId="77777777" w:rsidR="002F40FA" w:rsidRDefault="00EA067A">
      <w:pPr>
        <w:spacing w:before="125" w:line="275" w:lineRule="exact"/>
        <w:ind w:right="504" w:firstLine="720"/>
        <w:textAlignment w:val="baseline"/>
        <w:rPr>
          <w:rFonts w:eastAsia="Times New Roman"/>
          <w:b/>
          <w:color w:val="000000"/>
          <w:sz w:val="24"/>
        </w:rPr>
      </w:pPr>
      <w:r>
        <w:rPr>
          <w:rFonts w:eastAsia="Times New Roman"/>
          <w:b/>
          <w:color w:val="000000"/>
          <w:sz w:val="24"/>
        </w:rPr>
        <w:t xml:space="preserve">Among those that hear the prophecies of Revelation, who are to have a blessing from God? </w:t>
      </w:r>
      <w:r>
        <w:rPr>
          <w:rFonts w:eastAsia="Times New Roman"/>
          <w:color w:val="000000"/>
          <w:sz w:val="24"/>
        </w:rPr>
        <w:t xml:space="preserve">“Blessed is he that readeth, and they that hear the words of this prophecy, and </w:t>
      </w:r>
      <w:r>
        <w:rPr>
          <w:rFonts w:eastAsia="Times New Roman"/>
          <w:i/>
          <w:color w:val="000000"/>
          <w:sz w:val="24"/>
        </w:rPr>
        <w:t xml:space="preserve">keep those things which are written therein." </w:t>
      </w:r>
      <w:r>
        <w:rPr>
          <w:rFonts w:eastAsia="Times New Roman"/>
          <w:color w:val="000000"/>
          <w:sz w:val="24"/>
        </w:rPr>
        <w:t>Rev. 1:3.</w:t>
      </w:r>
    </w:p>
    <w:p w14:paraId="21707321" w14:textId="77777777" w:rsidR="002F40FA" w:rsidRDefault="00EA067A">
      <w:pPr>
        <w:spacing w:before="124" w:line="275" w:lineRule="exact"/>
        <w:ind w:firstLine="720"/>
        <w:textAlignment w:val="baseline"/>
        <w:rPr>
          <w:rFonts w:eastAsia="Times New Roman"/>
          <w:b/>
          <w:color w:val="000000"/>
          <w:sz w:val="24"/>
        </w:rPr>
      </w:pPr>
      <w:r>
        <w:rPr>
          <w:rFonts w:eastAsia="Times New Roman"/>
          <w:b/>
          <w:color w:val="000000"/>
          <w:sz w:val="24"/>
        </w:rPr>
        <w:t xml:space="preserve">Is there an example of God's overthrowing people whom He once favored, because they refused to obey Him? </w:t>
      </w:r>
      <w:r>
        <w:rPr>
          <w:rFonts w:eastAsia="Times New Roman"/>
          <w:color w:val="000000"/>
          <w:sz w:val="24"/>
        </w:rPr>
        <w:t xml:space="preserve">“I will therefore put you in remembrance, though ye once knew this, how that the Lord, having saved the people out of the land of Egypt, </w:t>
      </w:r>
      <w:r>
        <w:rPr>
          <w:rFonts w:eastAsia="Times New Roman"/>
          <w:i/>
          <w:color w:val="000000"/>
          <w:sz w:val="24"/>
        </w:rPr>
        <w:t xml:space="preserve">afterward destroyed them that believed not." </w:t>
      </w:r>
      <w:r>
        <w:rPr>
          <w:rFonts w:eastAsia="Times New Roman"/>
          <w:color w:val="000000"/>
          <w:sz w:val="24"/>
        </w:rPr>
        <w:t>Jude 5.</w:t>
      </w:r>
    </w:p>
    <w:p w14:paraId="21707322" w14:textId="77777777" w:rsidR="002F40FA" w:rsidRDefault="00EA067A">
      <w:pPr>
        <w:spacing w:before="242" w:line="300"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122</w:t>
      </w:r>
    </w:p>
    <w:p w14:paraId="21707323" w14:textId="77777777" w:rsidR="002F40FA" w:rsidRPr="002B10CB" w:rsidRDefault="002B10CB" w:rsidP="002B10CB">
      <w:pPr>
        <w:pStyle w:val="Heading2"/>
      </w:pPr>
      <w:r w:rsidRPr="002B10CB">
        <w:t xml:space="preserve">122 </w:t>
      </w:r>
      <w:r w:rsidR="00EA067A" w:rsidRPr="002B10CB">
        <w:t>Saving Faith</w:t>
      </w:r>
    </w:p>
    <w:p w14:paraId="21707324" w14:textId="77777777" w:rsidR="002F40FA" w:rsidRDefault="00EA067A">
      <w:pPr>
        <w:spacing w:before="195" w:line="276" w:lineRule="exact"/>
        <w:ind w:firstLine="720"/>
        <w:textAlignment w:val="baseline"/>
        <w:rPr>
          <w:rFonts w:eastAsia="Times New Roman"/>
          <w:b/>
          <w:color w:val="000000"/>
          <w:sz w:val="24"/>
        </w:rPr>
      </w:pPr>
      <w:r>
        <w:rPr>
          <w:rFonts w:eastAsia="Times New Roman"/>
          <w:b/>
          <w:color w:val="000000"/>
          <w:sz w:val="24"/>
        </w:rPr>
        <w:t xml:space="preserve">Give the Bible definition of faith. </w:t>
      </w:r>
      <w:r>
        <w:rPr>
          <w:rFonts w:eastAsia="Times New Roman"/>
          <w:color w:val="000000"/>
          <w:sz w:val="24"/>
        </w:rPr>
        <w:t>“Now faith is the substance of things hoped for, the evidence of things not seen." Heb. 11:1.</w:t>
      </w:r>
    </w:p>
    <w:p w14:paraId="21707325" w14:textId="77777777" w:rsidR="002F40FA" w:rsidRDefault="00EA067A">
      <w:pPr>
        <w:spacing w:before="120" w:line="276" w:lineRule="exact"/>
        <w:ind w:firstLine="720"/>
        <w:textAlignment w:val="baseline"/>
        <w:rPr>
          <w:rFonts w:eastAsia="Times New Roman"/>
          <w:b/>
          <w:color w:val="000000"/>
          <w:sz w:val="24"/>
        </w:rPr>
      </w:pPr>
      <w:r>
        <w:rPr>
          <w:rFonts w:eastAsia="Times New Roman"/>
          <w:b/>
          <w:color w:val="000000"/>
          <w:sz w:val="24"/>
        </w:rPr>
        <w:t xml:space="preserve">When coming to God, what is it necessary to believe concerning Him? </w:t>
      </w:r>
      <w:r>
        <w:rPr>
          <w:rFonts w:eastAsia="Times New Roman"/>
          <w:color w:val="000000"/>
          <w:sz w:val="24"/>
        </w:rPr>
        <w:t xml:space="preserve">“But without faith it is impossible to please Him; for he that cometh to God must </w:t>
      </w:r>
      <w:r>
        <w:rPr>
          <w:rFonts w:eastAsia="Times New Roman"/>
          <w:i/>
          <w:color w:val="000000"/>
          <w:sz w:val="24"/>
        </w:rPr>
        <w:t xml:space="preserve">believe that He is, and that He is a rewarder of them that diligently seek Him." </w:t>
      </w:r>
      <w:r>
        <w:rPr>
          <w:rFonts w:eastAsia="Times New Roman"/>
          <w:color w:val="000000"/>
          <w:sz w:val="24"/>
        </w:rPr>
        <w:t>Heb. 11:6.</w:t>
      </w:r>
    </w:p>
    <w:p w14:paraId="21707326" w14:textId="77777777" w:rsidR="002F40FA" w:rsidRDefault="00EA067A">
      <w:pPr>
        <w:spacing w:before="120" w:line="276" w:lineRule="exact"/>
        <w:ind w:firstLine="720"/>
        <w:textAlignment w:val="baseline"/>
        <w:rPr>
          <w:rFonts w:eastAsia="Times New Roman"/>
          <w:b/>
          <w:color w:val="000000"/>
          <w:sz w:val="24"/>
        </w:rPr>
      </w:pPr>
      <w:r>
        <w:rPr>
          <w:rFonts w:eastAsia="Times New Roman"/>
          <w:b/>
          <w:color w:val="000000"/>
          <w:sz w:val="24"/>
        </w:rPr>
        <w:t xml:space="preserve">How may we know that God exists? </w:t>
      </w:r>
      <w:r>
        <w:rPr>
          <w:rFonts w:eastAsia="Times New Roman"/>
          <w:color w:val="000000"/>
          <w:sz w:val="24"/>
        </w:rPr>
        <w:t xml:space="preserve">“The heavens declare the glory of God; and </w:t>
      </w:r>
      <w:r>
        <w:rPr>
          <w:rFonts w:eastAsia="Times New Roman"/>
          <w:i/>
          <w:color w:val="000000"/>
          <w:sz w:val="24"/>
        </w:rPr>
        <w:t xml:space="preserve">the firmament showeth His handiwork." </w:t>
      </w:r>
      <w:r>
        <w:rPr>
          <w:rFonts w:eastAsia="Times New Roman"/>
          <w:color w:val="000000"/>
          <w:sz w:val="24"/>
        </w:rPr>
        <w:t>Ps. 19:1 (Rom. 1:19, 20).</w:t>
      </w:r>
    </w:p>
    <w:p w14:paraId="21707327" w14:textId="77777777" w:rsidR="002F40FA" w:rsidRDefault="00EA067A">
      <w:pPr>
        <w:spacing w:before="120" w:line="276" w:lineRule="exact"/>
        <w:ind w:firstLine="720"/>
        <w:textAlignment w:val="baseline"/>
        <w:rPr>
          <w:rFonts w:eastAsia="Times New Roman"/>
          <w:b/>
          <w:color w:val="000000"/>
          <w:sz w:val="24"/>
        </w:rPr>
      </w:pPr>
      <w:r>
        <w:rPr>
          <w:rFonts w:eastAsia="Times New Roman"/>
          <w:b/>
          <w:color w:val="000000"/>
          <w:sz w:val="24"/>
        </w:rPr>
        <w:t xml:space="preserve">How may we have faith in Him? </w:t>
      </w:r>
      <w:r>
        <w:rPr>
          <w:rFonts w:eastAsia="Times New Roman"/>
          <w:color w:val="000000"/>
          <w:sz w:val="24"/>
        </w:rPr>
        <w:t xml:space="preserve">“So then faith cometh by hearing, and hearing </w:t>
      </w:r>
      <w:r>
        <w:rPr>
          <w:rFonts w:eastAsia="Times New Roman"/>
          <w:i/>
          <w:color w:val="000000"/>
          <w:sz w:val="24"/>
        </w:rPr>
        <w:t xml:space="preserve">by the word of God." </w:t>
      </w:r>
      <w:r>
        <w:rPr>
          <w:rFonts w:eastAsia="Times New Roman"/>
          <w:color w:val="000000"/>
          <w:sz w:val="24"/>
        </w:rPr>
        <w:t>Rom. 10:17.</w:t>
      </w:r>
    </w:p>
    <w:p w14:paraId="21707328" w14:textId="77777777" w:rsidR="002F40FA" w:rsidRDefault="00EA067A">
      <w:pPr>
        <w:spacing w:before="117" w:line="276" w:lineRule="exact"/>
        <w:ind w:firstLine="720"/>
        <w:textAlignment w:val="baseline"/>
        <w:rPr>
          <w:rFonts w:eastAsia="Times New Roman"/>
          <w:b/>
          <w:color w:val="000000"/>
          <w:sz w:val="24"/>
        </w:rPr>
      </w:pPr>
      <w:r>
        <w:rPr>
          <w:rFonts w:eastAsia="Times New Roman"/>
          <w:b/>
          <w:color w:val="000000"/>
          <w:sz w:val="24"/>
        </w:rPr>
        <w:t xml:space="preserve">Are the promises of God of any value to those who do not believe them? </w:t>
      </w:r>
      <w:r>
        <w:rPr>
          <w:rFonts w:eastAsia="Times New Roman"/>
          <w:color w:val="000000"/>
          <w:sz w:val="24"/>
        </w:rPr>
        <w:t xml:space="preserve">"I will therefore put you in remembrance, though ye once knew this, how that the Lord, having saved the people out of the land of Egypt, </w:t>
      </w:r>
      <w:r>
        <w:rPr>
          <w:rFonts w:eastAsia="Times New Roman"/>
          <w:i/>
          <w:color w:val="000000"/>
          <w:sz w:val="24"/>
        </w:rPr>
        <w:t xml:space="preserve">afterward destroyed them that believed not." </w:t>
      </w:r>
      <w:r>
        <w:rPr>
          <w:rFonts w:eastAsia="Times New Roman"/>
          <w:color w:val="000000"/>
          <w:sz w:val="24"/>
        </w:rPr>
        <w:t>Jude 5 (Heb. 3:14).</w:t>
      </w:r>
    </w:p>
    <w:p w14:paraId="21707329" w14:textId="77777777" w:rsidR="002F40FA" w:rsidRDefault="00EA067A">
      <w:pPr>
        <w:spacing w:before="123" w:line="276" w:lineRule="exact"/>
        <w:ind w:right="288" w:firstLine="720"/>
        <w:textAlignment w:val="baseline"/>
        <w:rPr>
          <w:rFonts w:eastAsia="Times New Roman"/>
          <w:b/>
          <w:color w:val="000000"/>
          <w:sz w:val="24"/>
        </w:rPr>
      </w:pPr>
      <w:r>
        <w:rPr>
          <w:rFonts w:eastAsia="Times New Roman"/>
          <w:b/>
          <w:color w:val="000000"/>
          <w:sz w:val="24"/>
        </w:rPr>
        <w:t xml:space="preserve">In whom must we believe in order to be saved? </w:t>
      </w:r>
      <w:r>
        <w:rPr>
          <w:rFonts w:eastAsia="Times New Roman"/>
          <w:color w:val="000000"/>
          <w:sz w:val="24"/>
        </w:rPr>
        <w:t xml:space="preserve">“For God so loved the world, that He gave His only Son, that </w:t>
      </w:r>
      <w:r>
        <w:rPr>
          <w:rFonts w:eastAsia="Times New Roman"/>
          <w:i/>
          <w:color w:val="000000"/>
          <w:sz w:val="24"/>
        </w:rPr>
        <w:t xml:space="preserve">whosoever believeth in Him should not perish, </w:t>
      </w:r>
      <w:r>
        <w:rPr>
          <w:rFonts w:eastAsia="Times New Roman"/>
          <w:color w:val="000000"/>
          <w:sz w:val="24"/>
        </w:rPr>
        <w:t>but have everlasting life." John 3:16.</w:t>
      </w:r>
    </w:p>
    <w:p w14:paraId="2170732A" w14:textId="77777777" w:rsidR="002F40FA" w:rsidRDefault="00EA067A">
      <w:pPr>
        <w:spacing w:before="124" w:line="275" w:lineRule="exact"/>
        <w:ind w:firstLine="720"/>
        <w:textAlignment w:val="baseline"/>
        <w:rPr>
          <w:rFonts w:eastAsia="Times New Roman"/>
          <w:b/>
          <w:color w:val="000000"/>
          <w:sz w:val="24"/>
        </w:rPr>
      </w:pPr>
      <w:r>
        <w:rPr>
          <w:rFonts w:eastAsia="Times New Roman"/>
          <w:b/>
          <w:color w:val="000000"/>
          <w:sz w:val="24"/>
        </w:rPr>
        <w:lastRenderedPageBreak/>
        <w:t xml:space="preserve">When we believe on the Son of God, what evidence do we have that our sins are forgiven? </w:t>
      </w:r>
      <w:r>
        <w:rPr>
          <w:rFonts w:eastAsia="Times New Roman"/>
          <w:color w:val="000000"/>
          <w:sz w:val="24"/>
        </w:rPr>
        <w:t xml:space="preserve">“He that believeth on the Son of God </w:t>
      </w:r>
      <w:r>
        <w:rPr>
          <w:rFonts w:eastAsia="Times New Roman"/>
          <w:i/>
          <w:color w:val="000000"/>
          <w:sz w:val="24"/>
        </w:rPr>
        <w:t xml:space="preserve">hath the witness in himself: </w:t>
      </w:r>
      <w:r>
        <w:rPr>
          <w:rFonts w:eastAsia="Times New Roman"/>
          <w:color w:val="000000"/>
          <w:sz w:val="24"/>
        </w:rPr>
        <w:t>he that believeth not God hath made Him a liar; because he believeth not the record that God gave of His Son." 1 John 5:10.</w:t>
      </w:r>
    </w:p>
    <w:p w14:paraId="2170732B" w14:textId="77777777" w:rsidR="002F40FA" w:rsidRDefault="00EA067A">
      <w:pPr>
        <w:spacing w:before="125" w:line="275" w:lineRule="exact"/>
        <w:ind w:right="288" w:firstLine="720"/>
        <w:textAlignment w:val="baseline"/>
        <w:rPr>
          <w:rFonts w:eastAsia="Times New Roman"/>
          <w:b/>
          <w:color w:val="000000"/>
          <w:sz w:val="24"/>
        </w:rPr>
      </w:pPr>
      <w:r>
        <w:rPr>
          <w:rFonts w:eastAsia="Times New Roman"/>
          <w:b/>
          <w:color w:val="000000"/>
          <w:sz w:val="24"/>
        </w:rPr>
        <w:t xml:space="preserve">What is the nature of this witness? </w:t>
      </w:r>
      <w:r>
        <w:rPr>
          <w:rFonts w:eastAsia="Times New Roman"/>
          <w:i/>
          <w:color w:val="000000"/>
          <w:sz w:val="24"/>
        </w:rPr>
        <w:t xml:space="preserve">“The Spirit itself beareth witness with our spirit, </w:t>
      </w:r>
      <w:r>
        <w:rPr>
          <w:rFonts w:eastAsia="Times New Roman"/>
          <w:color w:val="000000"/>
          <w:sz w:val="24"/>
        </w:rPr>
        <w:t>that we are the children of God." Rom. 8:16.</w:t>
      </w:r>
    </w:p>
    <w:p w14:paraId="2170732C" w14:textId="77777777" w:rsidR="002F40FA" w:rsidRDefault="00EA067A">
      <w:pPr>
        <w:spacing w:before="120" w:line="276" w:lineRule="exact"/>
        <w:ind w:firstLine="720"/>
        <w:textAlignment w:val="baseline"/>
        <w:rPr>
          <w:rFonts w:eastAsia="Times New Roman"/>
          <w:b/>
          <w:color w:val="000000"/>
          <w:sz w:val="24"/>
        </w:rPr>
      </w:pPr>
      <w:r>
        <w:rPr>
          <w:rFonts w:eastAsia="Times New Roman"/>
          <w:b/>
          <w:color w:val="000000"/>
          <w:sz w:val="24"/>
        </w:rPr>
        <w:t xml:space="preserve">When we have this witness, what does it do for us? </w:t>
      </w:r>
      <w:r>
        <w:rPr>
          <w:rFonts w:eastAsia="Times New Roman"/>
          <w:color w:val="000000"/>
          <w:sz w:val="24"/>
        </w:rPr>
        <w:t xml:space="preserve">“Therefore being justified by faith, </w:t>
      </w:r>
      <w:r>
        <w:rPr>
          <w:rFonts w:eastAsia="Times New Roman"/>
          <w:i/>
          <w:color w:val="000000"/>
          <w:sz w:val="24"/>
        </w:rPr>
        <w:t xml:space="preserve">we have peace with God </w:t>
      </w:r>
      <w:r>
        <w:rPr>
          <w:rFonts w:eastAsia="Times New Roman"/>
          <w:color w:val="000000"/>
          <w:sz w:val="24"/>
        </w:rPr>
        <w:t>through our Lord Jesus Christ." Rom. 5:1.</w:t>
      </w:r>
    </w:p>
    <w:p w14:paraId="2170732D" w14:textId="77777777" w:rsidR="002F40FA" w:rsidRDefault="00EA067A">
      <w:pPr>
        <w:spacing w:before="117" w:after="340" w:line="276" w:lineRule="exact"/>
        <w:ind w:left="720"/>
        <w:textAlignment w:val="baseline"/>
        <w:rPr>
          <w:rFonts w:eastAsia="Times New Roman"/>
          <w:b/>
          <w:color w:val="000000"/>
          <w:spacing w:val="-3"/>
          <w:sz w:val="24"/>
        </w:rPr>
      </w:pPr>
      <w:r>
        <w:rPr>
          <w:rFonts w:eastAsia="Times New Roman"/>
          <w:b/>
          <w:color w:val="000000"/>
          <w:spacing w:val="-3"/>
          <w:sz w:val="24"/>
        </w:rPr>
        <w:t xml:space="preserve">Upon what conditions has God promised the forgiveness of sin? </w:t>
      </w:r>
      <w:r>
        <w:rPr>
          <w:rFonts w:eastAsia="Times New Roman"/>
          <w:color w:val="000000"/>
          <w:spacing w:val="-3"/>
          <w:sz w:val="24"/>
        </w:rPr>
        <w:t xml:space="preserve">“But </w:t>
      </w:r>
      <w:r>
        <w:rPr>
          <w:rFonts w:eastAsia="Times New Roman"/>
          <w:i/>
          <w:color w:val="000000"/>
          <w:spacing w:val="-3"/>
          <w:sz w:val="24"/>
        </w:rPr>
        <w:t>if we walk</w:t>
      </w:r>
    </w:p>
    <w:p w14:paraId="2170732E" w14:textId="77777777" w:rsidR="002F40FA" w:rsidRDefault="00EA067A">
      <w:pPr>
        <w:spacing w:line="274" w:lineRule="exact"/>
        <w:textAlignment w:val="baseline"/>
        <w:rPr>
          <w:rFonts w:eastAsia="Times New Roman"/>
          <w:color w:val="000000"/>
          <w:spacing w:val="17"/>
          <w:sz w:val="24"/>
        </w:rPr>
      </w:pPr>
      <w:r>
        <w:rPr>
          <w:rFonts w:eastAsia="Times New Roman"/>
          <w:color w:val="000000"/>
          <w:spacing w:val="17"/>
          <w:sz w:val="24"/>
        </w:rPr>
        <w:t xml:space="preserve">236 </w:t>
      </w:r>
      <w:r>
        <w:rPr>
          <w:rFonts w:eastAsia="Times New Roman"/>
          <w:i/>
          <w:color w:val="000000"/>
          <w:spacing w:val="-1"/>
          <w:sz w:val="24"/>
        </w:rPr>
        <w:t xml:space="preserve">in the light, </w:t>
      </w:r>
      <w:r>
        <w:rPr>
          <w:rFonts w:eastAsia="Times New Roman"/>
          <w:color w:val="000000"/>
          <w:spacing w:val="-1"/>
          <w:sz w:val="24"/>
        </w:rPr>
        <w:t xml:space="preserve">as He is in the light, we have fellowship one with another, and the blood of Jesus Christ His Son cleanseth us from all sin." </w:t>
      </w:r>
      <w:r>
        <w:rPr>
          <w:rFonts w:eastAsia="Times New Roman"/>
          <w:i/>
          <w:color w:val="000000"/>
          <w:spacing w:val="-1"/>
          <w:sz w:val="24"/>
        </w:rPr>
        <w:t xml:space="preserve">"If we confess our sins, </w:t>
      </w:r>
      <w:r>
        <w:rPr>
          <w:rFonts w:eastAsia="Times New Roman"/>
          <w:color w:val="000000"/>
          <w:spacing w:val="-1"/>
          <w:sz w:val="24"/>
        </w:rPr>
        <w:t>He is faithful and just to forgive us our sins, and to cleanse us from all unrighteousness." 1 John 1:7, 9.</w:t>
      </w:r>
    </w:p>
    <w:p w14:paraId="2170732F" w14:textId="77777777" w:rsidR="002F40FA" w:rsidRDefault="00EA067A">
      <w:pPr>
        <w:spacing w:before="130" w:line="274" w:lineRule="exact"/>
        <w:ind w:firstLine="720"/>
        <w:textAlignment w:val="baseline"/>
        <w:rPr>
          <w:rFonts w:eastAsia="Times New Roman"/>
          <w:b/>
          <w:color w:val="000000"/>
          <w:spacing w:val="-2"/>
          <w:sz w:val="24"/>
        </w:rPr>
      </w:pPr>
      <w:r>
        <w:rPr>
          <w:rFonts w:eastAsia="Times New Roman"/>
          <w:b/>
          <w:color w:val="000000"/>
          <w:spacing w:val="-2"/>
          <w:sz w:val="24"/>
        </w:rPr>
        <w:t xml:space="preserve">Does the Bible warrant one in believing that he receives what he asks for, before he is conscious of possessing it? </w:t>
      </w:r>
      <w:r>
        <w:rPr>
          <w:rFonts w:eastAsia="Times New Roman"/>
          <w:color w:val="000000"/>
          <w:spacing w:val="-2"/>
          <w:sz w:val="24"/>
        </w:rPr>
        <w:t xml:space="preserve">“Therefore I say unto you, What things soever ye desire, when ye pray, </w:t>
      </w:r>
      <w:r>
        <w:rPr>
          <w:rFonts w:eastAsia="Times New Roman"/>
          <w:i/>
          <w:color w:val="000000"/>
          <w:spacing w:val="-2"/>
          <w:sz w:val="24"/>
        </w:rPr>
        <w:t xml:space="preserve">believe that ye receive them, </w:t>
      </w:r>
      <w:r>
        <w:rPr>
          <w:rFonts w:eastAsia="Times New Roman"/>
          <w:color w:val="000000"/>
          <w:spacing w:val="-2"/>
          <w:sz w:val="24"/>
        </w:rPr>
        <w:t>and ye shall have them." Mark 11:24.</w:t>
      </w:r>
    </w:p>
    <w:p w14:paraId="21707330" w14:textId="77777777" w:rsidR="002F40FA" w:rsidRDefault="00EA067A">
      <w:pPr>
        <w:spacing w:before="121" w:line="275" w:lineRule="exact"/>
        <w:ind w:firstLine="720"/>
        <w:textAlignment w:val="baseline"/>
        <w:rPr>
          <w:rFonts w:eastAsia="Times New Roman"/>
          <w:b/>
          <w:color w:val="000000"/>
          <w:sz w:val="24"/>
        </w:rPr>
      </w:pPr>
      <w:r>
        <w:rPr>
          <w:rFonts w:eastAsia="Times New Roman"/>
          <w:b/>
          <w:color w:val="000000"/>
          <w:sz w:val="24"/>
        </w:rPr>
        <w:t xml:space="preserve">How may one learn to develop patience in waiting on God? </w:t>
      </w:r>
      <w:r>
        <w:rPr>
          <w:rFonts w:eastAsia="Times New Roman"/>
          <w:color w:val="000000"/>
          <w:sz w:val="24"/>
        </w:rPr>
        <w:t xml:space="preserve">“My brethren, count it all joy when ye fall into divers temptations; knowing this, that </w:t>
      </w:r>
      <w:r>
        <w:rPr>
          <w:rFonts w:eastAsia="Times New Roman"/>
          <w:i/>
          <w:color w:val="000000"/>
          <w:sz w:val="24"/>
        </w:rPr>
        <w:t xml:space="preserve">the trying of your faith worketh patience." </w:t>
      </w:r>
      <w:r>
        <w:rPr>
          <w:rFonts w:eastAsia="Times New Roman"/>
          <w:color w:val="000000"/>
          <w:sz w:val="24"/>
        </w:rPr>
        <w:t>James 1:2, 3.</w:t>
      </w:r>
    </w:p>
    <w:p w14:paraId="21707331" w14:textId="77777777" w:rsidR="002F40FA" w:rsidRDefault="00EA067A">
      <w:pPr>
        <w:spacing w:before="122" w:line="275" w:lineRule="exact"/>
        <w:ind w:firstLine="720"/>
        <w:textAlignment w:val="baseline"/>
        <w:rPr>
          <w:rFonts w:eastAsia="Times New Roman"/>
          <w:b/>
          <w:color w:val="000000"/>
          <w:sz w:val="24"/>
        </w:rPr>
      </w:pPr>
      <w:r>
        <w:rPr>
          <w:rFonts w:eastAsia="Times New Roman"/>
          <w:b/>
          <w:color w:val="000000"/>
          <w:sz w:val="24"/>
        </w:rPr>
        <w:t xml:space="preserve">When in affliction, what ought all to believe? </w:t>
      </w:r>
      <w:r>
        <w:rPr>
          <w:rFonts w:eastAsia="Times New Roman"/>
          <w:color w:val="000000"/>
          <w:sz w:val="24"/>
        </w:rPr>
        <w:t xml:space="preserve">“And we </w:t>
      </w:r>
      <w:r>
        <w:rPr>
          <w:rFonts w:eastAsia="Times New Roman"/>
          <w:i/>
          <w:color w:val="000000"/>
          <w:sz w:val="24"/>
        </w:rPr>
        <w:t xml:space="preserve">know that all things work together for good </w:t>
      </w:r>
      <w:r>
        <w:rPr>
          <w:rFonts w:eastAsia="Times New Roman"/>
          <w:color w:val="000000"/>
          <w:sz w:val="24"/>
        </w:rPr>
        <w:t>to them that love God." Rom. 8:28.</w:t>
      </w:r>
    </w:p>
    <w:p w14:paraId="21707332" w14:textId="77777777" w:rsidR="002F40FA" w:rsidRDefault="00EA067A">
      <w:pPr>
        <w:spacing w:before="122" w:line="275" w:lineRule="exact"/>
        <w:ind w:right="360" w:firstLine="720"/>
        <w:textAlignment w:val="baseline"/>
        <w:rPr>
          <w:rFonts w:eastAsia="Times New Roman"/>
          <w:b/>
          <w:color w:val="000000"/>
          <w:sz w:val="24"/>
        </w:rPr>
      </w:pPr>
      <w:r>
        <w:rPr>
          <w:rFonts w:eastAsia="Times New Roman"/>
          <w:b/>
          <w:color w:val="000000"/>
          <w:sz w:val="24"/>
        </w:rPr>
        <w:t xml:space="preserve">What kind of faith is that which is unaccompanied with works? </w:t>
      </w:r>
      <w:r>
        <w:rPr>
          <w:rFonts w:eastAsia="Times New Roman"/>
          <w:color w:val="000000"/>
          <w:sz w:val="24"/>
        </w:rPr>
        <w:t xml:space="preserve">“For as the body without the spirit is dead, so </w:t>
      </w:r>
      <w:r>
        <w:rPr>
          <w:rFonts w:eastAsia="Times New Roman"/>
          <w:i/>
          <w:color w:val="000000"/>
          <w:sz w:val="24"/>
        </w:rPr>
        <w:t xml:space="preserve">faith without works is dead also." </w:t>
      </w:r>
      <w:r>
        <w:rPr>
          <w:rFonts w:eastAsia="Times New Roman"/>
          <w:color w:val="000000"/>
          <w:sz w:val="24"/>
        </w:rPr>
        <w:t>James 2:26.</w:t>
      </w:r>
    </w:p>
    <w:p w14:paraId="21707333" w14:textId="77777777" w:rsidR="002F40FA" w:rsidRDefault="00EA067A">
      <w:pPr>
        <w:spacing w:before="126" w:line="274" w:lineRule="exact"/>
        <w:ind w:firstLine="720"/>
        <w:textAlignment w:val="baseline"/>
        <w:rPr>
          <w:rFonts w:eastAsia="Times New Roman"/>
          <w:b/>
          <w:color w:val="000000"/>
          <w:sz w:val="24"/>
        </w:rPr>
      </w:pPr>
      <w:r>
        <w:rPr>
          <w:rFonts w:eastAsia="Times New Roman"/>
          <w:b/>
          <w:color w:val="000000"/>
          <w:sz w:val="24"/>
        </w:rPr>
        <w:t xml:space="preserve">If one knows the he is constantly disobeying God, can he have real living faith? </w:t>
      </w:r>
      <w:r>
        <w:rPr>
          <w:rFonts w:eastAsia="Times New Roman"/>
          <w:color w:val="000000"/>
          <w:sz w:val="24"/>
        </w:rPr>
        <w:t xml:space="preserve">“Beloved, </w:t>
      </w:r>
      <w:r>
        <w:rPr>
          <w:rFonts w:eastAsia="Times New Roman"/>
          <w:i/>
          <w:color w:val="000000"/>
          <w:sz w:val="24"/>
        </w:rPr>
        <w:t xml:space="preserve">if our heart condemn us not, then have we confidence toward God. </w:t>
      </w:r>
      <w:r>
        <w:rPr>
          <w:rFonts w:eastAsia="Times New Roman"/>
          <w:color w:val="000000"/>
          <w:sz w:val="24"/>
        </w:rPr>
        <w:t>And whatsoever we ask, we receive of Him, because we keep His commandments, and do those things that are pleasing in His sight." 1 John 3:21, 22.</w:t>
      </w:r>
    </w:p>
    <w:p w14:paraId="21707334" w14:textId="77777777" w:rsidR="002F40FA" w:rsidRDefault="00EA067A">
      <w:pPr>
        <w:spacing w:before="122" w:line="275" w:lineRule="exact"/>
        <w:ind w:firstLine="720"/>
        <w:textAlignment w:val="baseline"/>
        <w:rPr>
          <w:rFonts w:eastAsia="Times New Roman"/>
          <w:b/>
          <w:color w:val="000000"/>
          <w:sz w:val="24"/>
        </w:rPr>
      </w:pPr>
      <w:r>
        <w:rPr>
          <w:rFonts w:eastAsia="Times New Roman"/>
          <w:b/>
          <w:color w:val="000000"/>
          <w:sz w:val="24"/>
        </w:rPr>
        <w:t xml:space="preserve">How much may one hope to receive, who asks with a doubtful mind? </w:t>
      </w:r>
      <w:r>
        <w:rPr>
          <w:rFonts w:eastAsia="Times New Roman"/>
          <w:color w:val="000000"/>
          <w:sz w:val="24"/>
        </w:rPr>
        <w:t>“Let not that man think that he shall receive anything of the Lord." James 1:7.</w:t>
      </w:r>
    </w:p>
    <w:p w14:paraId="21707335" w14:textId="77777777" w:rsidR="002F40FA" w:rsidRDefault="00EA067A">
      <w:pPr>
        <w:spacing w:before="130" w:line="274" w:lineRule="exact"/>
        <w:ind w:firstLine="720"/>
        <w:textAlignment w:val="baseline"/>
        <w:rPr>
          <w:rFonts w:eastAsia="Times New Roman"/>
          <w:b/>
          <w:color w:val="000000"/>
          <w:spacing w:val="-2"/>
          <w:sz w:val="24"/>
        </w:rPr>
      </w:pPr>
      <w:r>
        <w:rPr>
          <w:rFonts w:eastAsia="Times New Roman"/>
          <w:b/>
          <w:color w:val="000000"/>
          <w:spacing w:val="-2"/>
          <w:sz w:val="24"/>
        </w:rPr>
        <w:t xml:space="preserve">What was the cause of Peter's sinking after he had started to meet the Saviour on the stormy sea? </w:t>
      </w:r>
      <w:r>
        <w:rPr>
          <w:rFonts w:eastAsia="Times New Roman"/>
          <w:color w:val="000000"/>
          <w:spacing w:val="-2"/>
          <w:sz w:val="24"/>
        </w:rPr>
        <w:t xml:space="preserve">“And immediately Jesus stretched forth His hand, and caught him, and said unto him, </w:t>
      </w:r>
      <w:r>
        <w:rPr>
          <w:rFonts w:eastAsia="Times New Roman"/>
          <w:i/>
          <w:color w:val="000000"/>
          <w:spacing w:val="-2"/>
          <w:sz w:val="24"/>
        </w:rPr>
        <w:t xml:space="preserve">O thou of little faith, wherefore didst thou doubt?" </w:t>
      </w:r>
      <w:r>
        <w:rPr>
          <w:rFonts w:eastAsia="Times New Roman"/>
          <w:color w:val="000000"/>
          <w:spacing w:val="-2"/>
          <w:sz w:val="24"/>
        </w:rPr>
        <w:t>Matt. 14:31.</w:t>
      </w:r>
    </w:p>
    <w:p w14:paraId="21707336" w14:textId="77777777" w:rsidR="002F40FA" w:rsidRDefault="00EA067A">
      <w:pPr>
        <w:spacing w:before="119" w:line="275" w:lineRule="exact"/>
        <w:ind w:firstLine="720"/>
        <w:textAlignment w:val="baseline"/>
        <w:rPr>
          <w:rFonts w:eastAsia="Times New Roman"/>
          <w:b/>
          <w:color w:val="000000"/>
          <w:sz w:val="24"/>
        </w:rPr>
      </w:pPr>
      <w:r>
        <w:rPr>
          <w:rFonts w:eastAsia="Times New Roman"/>
          <w:b/>
          <w:color w:val="000000"/>
          <w:sz w:val="24"/>
        </w:rPr>
        <w:t xml:space="preserve">What may one constantly have, by growing into the fullness of faith? </w:t>
      </w:r>
      <w:r>
        <w:rPr>
          <w:rFonts w:eastAsia="Times New Roman"/>
          <w:color w:val="000000"/>
          <w:sz w:val="24"/>
        </w:rPr>
        <w:t xml:space="preserve">“Now the God of hope </w:t>
      </w:r>
      <w:r>
        <w:rPr>
          <w:rFonts w:eastAsia="Times New Roman"/>
          <w:i/>
          <w:color w:val="000000"/>
          <w:sz w:val="24"/>
        </w:rPr>
        <w:t xml:space="preserve">fill you with all joy and peace </w:t>
      </w:r>
      <w:r>
        <w:rPr>
          <w:rFonts w:eastAsia="Times New Roman"/>
          <w:color w:val="000000"/>
          <w:sz w:val="24"/>
        </w:rPr>
        <w:t>in believing, that ye may abound in hope, through the power of the Holy Ghost." Rom. 15:13.</w:t>
      </w:r>
    </w:p>
    <w:p w14:paraId="21707337" w14:textId="77777777" w:rsidR="002F40FA" w:rsidRDefault="00EA067A">
      <w:pPr>
        <w:spacing w:before="248" w:line="295"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123</w:t>
      </w:r>
    </w:p>
    <w:p w14:paraId="21707338" w14:textId="77777777" w:rsidR="002F40FA" w:rsidRPr="002B10CB" w:rsidRDefault="002B10CB" w:rsidP="002B10CB">
      <w:pPr>
        <w:pStyle w:val="Heading2"/>
      </w:pPr>
      <w:r w:rsidRPr="002B10CB">
        <w:t xml:space="preserve">123 </w:t>
      </w:r>
      <w:r w:rsidR="00EA067A" w:rsidRPr="002B10CB">
        <w:t>Promises to the Overcomer</w:t>
      </w:r>
    </w:p>
    <w:p w14:paraId="21707339" w14:textId="77777777" w:rsidR="002F40FA" w:rsidRDefault="00EA067A">
      <w:pPr>
        <w:spacing w:before="193" w:line="275" w:lineRule="exact"/>
        <w:ind w:right="360" w:firstLine="720"/>
        <w:textAlignment w:val="baseline"/>
        <w:rPr>
          <w:rFonts w:eastAsia="Times New Roman"/>
          <w:b/>
          <w:color w:val="000000"/>
          <w:sz w:val="24"/>
        </w:rPr>
      </w:pPr>
      <w:r>
        <w:rPr>
          <w:rFonts w:eastAsia="Times New Roman"/>
          <w:b/>
          <w:color w:val="000000"/>
          <w:sz w:val="24"/>
        </w:rPr>
        <w:t xml:space="preserve">What general promise is given to the overcomer? </w:t>
      </w:r>
      <w:r>
        <w:rPr>
          <w:rFonts w:eastAsia="Times New Roman"/>
          <w:color w:val="000000"/>
          <w:sz w:val="24"/>
        </w:rPr>
        <w:t>"He that overcometh shall inherit all things; and I will be his God, and he shall be My son." Rev. 21:7.</w:t>
      </w:r>
    </w:p>
    <w:p w14:paraId="2170733A" w14:textId="77777777" w:rsidR="002F40FA" w:rsidRDefault="00EA067A">
      <w:pPr>
        <w:spacing w:before="123" w:line="275" w:lineRule="exact"/>
        <w:jc w:val="center"/>
        <w:textAlignment w:val="baseline"/>
        <w:rPr>
          <w:rFonts w:eastAsia="Times New Roman"/>
          <w:b/>
          <w:color w:val="000000"/>
          <w:sz w:val="24"/>
        </w:rPr>
      </w:pPr>
      <w:r>
        <w:rPr>
          <w:rFonts w:eastAsia="Times New Roman"/>
          <w:b/>
          <w:color w:val="000000"/>
          <w:sz w:val="24"/>
        </w:rPr>
        <w:t xml:space="preserve">What is it to overcome? </w:t>
      </w:r>
      <w:r>
        <w:rPr>
          <w:rFonts w:eastAsia="Times New Roman"/>
          <w:color w:val="000000"/>
          <w:sz w:val="24"/>
        </w:rPr>
        <w:t xml:space="preserve">To vanquish, to conquer, to be victorious. </w:t>
      </w:r>
      <w:r>
        <w:rPr>
          <w:rFonts w:eastAsia="Times New Roman"/>
          <w:i/>
          <w:color w:val="000000"/>
          <w:sz w:val="24"/>
        </w:rPr>
        <w:t>- Webster.</w:t>
      </w:r>
    </w:p>
    <w:p w14:paraId="2170733B" w14:textId="77777777" w:rsidR="002F40FA" w:rsidRDefault="00EA067A">
      <w:pPr>
        <w:spacing w:before="123" w:line="275" w:lineRule="exact"/>
        <w:ind w:right="360" w:firstLine="720"/>
        <w:textAlignment w:val="baseline"/>
        <w:rPr>
          <w:rFonts w:eastAsia="Times New Roman"/>
          <w:b/>
          <w:color w:val="000000"/>
          <w:sz w:val="24"/>
        </w:rPr>
      </w:pPr>
      <w:r>
        <w:rPr>
          <w:rFonts w:eastAsia="Times New Roman"/>
          <w:b/>
          <w:color w:val="000000"/>
          <w:sz w:val="24"/>
        </w:rPr>
        <w:lastRenderedPageBreak/>
        <w:t xml:space="preserve">What must be overcome to realize the promises to the overcomer? </w:t>
      </w:r>
      <w:r>
        <w:rPr>
          <w:rFonts w:eastAsia="Times New Roman"/>
          <w:color w:val="000000"/>
          <w:sz w:val="24"/>
        </w:rPr>
        <w:t xml:space="preserve">"Be not overcome of evil, but </w:t>
      </w:r>
      <w:r>
        <w:rPr>
          <w:rFonts w:eastAsia="Times New Roman"/>
          <w:i/>
          <w:color w:val="000000"/>
          <w:sz w:val="24"/>
        </w:rPr>
        <w:t xml:space="preserve">overcome evil." </w:t>
      </w:r>
      <w:r>
        <w:rPr>
          <w:rFonts w:eastAsia="Times New Roman"/>
          <w:color w:val="000000"/>
          <w:sz w:val="24"/>
        </w:rPr>
        <w:t xml:space="preserve">Rom. 12:21. "For whatsoever is born of God </w:t>
      </w:r>
      <w:r>
        <w:rPr>
          <w:rFonts w:eastAsia="Times New Roman"/>
          <w:i/>
          <w:color w:val="000000"/>
          <w:sz w:val="24"/>
        </w:rPr>
        <w:t xml:space="preserve">overcometh the world." </w:t>
      </w:r>
      <w:r>
        <w:rPr>
          <w:rFonts w:eastAsia="Times New Roman"/>
          <w:color w:val="000000"/>
          <w:sz w:val="24"/>
        </w:rPr>
        <w:t>1 John 5:4.</w:t>
      </w:r>
    </w:p>
    <w:p w14:paraId="2170733C" w14:textId="77777777" w:rsidR="002F40FA" w:rsidRDefault="00EA067A">
      <w:pPr>
        <w:spacing w:before="120" w:line="275" w:lineRule="exact"/>
        <w:ind w:right="144" w:firstLine="720"/>
        <w:textAlignment w:val="baseline"/>
        <w:rPr>
          <w:rFonts w:eastAsia="Times New Roman"/>
          <w:b/>
          <w:color w:val="000000"/>
          <w:sz w:val="24"/>
        </w:rPr>
      </w:pPr>
      <w:r>
        <w:rPr>
          <w:rFonts w:eastAsia="Times New Roman"/>
          <w:b/>
          <w:color w:val="000000"/>
          <w:sz w:val="24"/>
        </w:rPr>
        <w:t xml:space="preserve">What is meant by overcoming the world? </w:t>
      </w:r>
      <w:r>
        <w:rPr>
          <w:rFonts w:eastAsia="Times New Roman"/>
          <w:color w:val="000000"/>
          <w:sz w:val="24"/>
        </w:rPr>
        <w:t>“Whosoever is born of God doth not commit sin." 1 John 3:9.</w:t>
      </w:r>
    </w:p>
    <w:p w14:paraId="2170733D" w14:textId="77777777" w:rsidR="002F40FA" w:rsidRDefault="00EA067A">
      <w:pPr>
        <w:spacing w:before="124" w:line="274" w:lineRule="exact"/>
        <w:ind w:firstLine="720"/>
        <w:textAlignment w:val="baseline"/>
        <w:rPr>
          <w:rFonts w:eastAsia="Times New Roman"/>
          <w:b/>
          <w:color w:val="000000"/>
          <w:sz w:val="24"/>
        </w:rPr>
      </w:pPr>
      <w:r>
        <w:rPr>
          <w:rFonts w:eastAsia="Times New Roman"/>
          <w:b/>
          <w:color w:val="000000"/>
          <w:sz w:val="24"/>
        </w:rPr>
        <w:t xml:space="preserve">What, then, must we exercise in order to claim the promise of inheriting all things? </w:t>
      </w:r>
      <w:r>
        <w:rPr>
          <w:rFonts w:eastAsia="Times New Roman"/>
          <w:color w:val="000000"/>
          <w:sz w:val="24"/>
        </w:rPr>
        <w:t xml:space="preserve">“But </w:t>
      </w:r>
      <w:r>
        <w:rPr>
          <w:rFonts w:eastAsia="Times New Roman"/>
          <w:i/>
          <w:color w:val="000000"/>
          <w:sz w:val="24"/>
        </w:rPr>
        <w:t xml:space="preserve">godliness </w:t>
      </w:r>
      <w:r>
        <w:rPr>
          <w:rFonts w:eastAsia="Times New Roman"/>
          <w:color w:val="000000"/>
          <w:sz w:val="24"/>
        </w:rPr>
        <w:t>is profitable unto all things, having promise of the life that now is, and of that which is to come." 1 Tim. 4:8.</w:t>
      </w:r>
    </w:p>
    <w:p w14:paraId="2170733E" w14:textId="77777777" w:rsidR="009B541B" w:rsidRPr="009B541B" w:rsidRDefault="00EA067A" w:rsidP="009B541B">
      <w:pPr>
        <w:spacing w:before="120" w:line="260" w:lineRule="atLeast"/>
        <w:ind w:firstLine="720"/>
        <w:textAlignment w:val="baseline"/>
        <w:rPr>
          <w:rFonts w:eastAsia="Times New Roman"/>
          <w:b/>
          <w:color w:val="000000"/>
          <w:sz w:val="24"/>
        </w:rPr>
      </w:pPr>
      <w:r>
        <w:rPr>
          <w:rFonts w:eastAsia="Times New Roman"/>
          <w:b/>
          <w:color w:val="000000"/>
          <w:sz w:val="24"/>
        </w:rPr>
        <w:t xml:space="preserve">Who alone can overcome? </w:t>
      </w:r>
      <w:r>
        <w:rPr>
          <w:rFonts w:eastAsia="Times New Roman"/>
          <w:color w:val="000000"/>
          <w:sz w:val="24"/>
        </w:rPr>
        <w:t xml:space="preserve">“Who is he that overcometh the world, but </w:t>
      </w:r>
      <w:r>
        <w:rPr>
          <w:rFonts w:eastAsia="Times New Roman"/>
          <w:i/>
          <w:color w:val="000000"/>
          <w:sz w:val="24"/>
        </w:rPr>
        <w:t>he that</w:t>
      </w:r>
      <w:r w:rsidR="009B541B">
        <w:rPr>
          <w:rFonts w:eastAsia="Times New Roman"/>
          <w:b/>
          <w:color w:val="000000"/>
          <w:sz w:val="24"/>
        </w:rPr>
        <w:t xml:space="preserve"> </w:t>
      </w:r>
      <w:r>
        <w:rPr>
          <w:rFonts w:eastAsia="Times New Roman"/>
          <w:i/>
          <w:color w:val="000000"/>
          <w:sz w:val="24"/>
        </w:rPr>
        <w:t xml:space="preserve">believeth that Jesus is the Son of God?" </w:t>
      </w:r>
      <w:r>
        <w:rPr>
          <w:rFonts w:eastAsia="Times New Roman"/>
          <w:color w:val="000000"/>
          <w:sz w:val="24"/>
        </w:rPr>
        <w:t>1 John 5:5.</w:t>
      </w:r>
      <w:r w:rsidR="009B541B" w:rsidRPr="009B541B">
        <w:rPr>
          <w:rFonts w:eastAsia="Times New Roman"/>
          <w:color w:val="000000"/>
          <w:spacing w:val="20"/>
          <w:sz w:val="24"/>
        </w:rPr>
        <w:t xml:space="preserve"> </w:t>
      </w:r>
    </w:p>
    <w:p w14:paraId="2170733F" w14:textId="77777777" w:rsidR="002F40FA" w:rsidRDefault="009B541B" w:rsidP="009B541B">
      <w:pPr>
        <w:spacing w:before="120" w:line="260" w:lineRule="atLeast"/>
        <w:jc w:val="right"/>
        <w:textAlignment w:val="baseline"/>
        <w:rPr>
          <w:rFonts w:eastAsia="Times New Roman"/>
          <w:color w:val="000000"/>
          <w:spacing w:val="20"/>
          <w:sz w:val="24"/>
        </w:rPr>
      </w:pPr>
      <w:r>
        <w:rPr>
          <w:rFonts w:eastAsia="Times New Roman"/>
          <w:color w:val="000000"/>
          <w:spacing w:val="20"/>
          <w:sz w:val="24"/>
        </w:rPr>
        <w:t>237</w:t>
      </w:r>
    </w:p>
    <w:p w14:paraId="21707340" w14:textId="77777777" w:rsidR="002F40FA" w:rsidRDefault="00EA067A" w:rsidP="009B541B">
      <w:pPr>
        <w:spacing w:before="120" w:line="260" w:lineRule="atLeast"/>
        <w:ind w:right="72" w:firstLine="720"/>
        <w:textAlignment w:val="baseline"/>
        <w:rPr>
          <w:rFonts w:eastAsia="Times New Roman"/>
          <w:b/>
          <w:color w:val="000000"/>
          <w:sz w:val="24"/>
        </w:rPr>
      </w:pPr>
      <w:r>
        <w:rPr>
          <w:rFonts w:eastAsia="Times New Roman"/>
          <w:b/>
          <w:color w:val="000000"/>
          <w:sz w:val="24"/>
        </w:rPr>
        <w:t xml:space="preserve">By what means are we enabled to overcome? </w:t>
      </w:r>
      <w:r>
        <w:rPr>
          <w:rFonts w:eastAsia="Times New Roman"/>
          <w:color w:val="000000"/>
          <w:sz w:val="24"/>
        </w:rPr>
        <w:t xml:space="preserve">“This is the victory that overcometh the world, even </w:t>
      </w:r>
      <w:r>
        <w:rPr>
          <w:rFonts w:eastAsia="Times New Roman"/>
          <w:i/>
          <w:color w:val="000000"/>
          <w:sz w:val="24"/>
        </w:rPr>
        <w:t xml:space="preserve">our faith." </w:t>
      </w:r>
      <w:r>
        <w:rPr>
          <w:rFonts w:eastAsia="Times New Roman"/>
          <w:color w:val="000000"/>
          <w:sz w:val="24"/>
        </w:rPr>
        <w:t xml:space="preserve">1 John 5:4. "And they overcame him [Satan, the originator and disseminator of sin, verse 9] by the </w:t>
      </w:r>
      <w:r>
        <w:rPr>
          <w:rFonts w:eastAsia="Times New Roman"/>
          <w:i/>
          <w:color w:val="000000"/>
          <w:sz w:val="24"/>
        </w:rPr>
        <w:t xml:space="preserve">blood of the Lamb, and by the word of their testimony." </w:t>
      </w:r>
      <w:r>
        <w:rPr>
          <w:rFonts w:eastAsia="Times New Roman"/>
          <w:color w:val="000000"/>
          <w:sz w:val="24"/>
        </w:rPr>
        <w:t>Rev. 12:11.</w:t>
      </w:r>
    </w:p>
    <w:p w14:paraId="21707341" w14:textId="77777777" w:rsidR="002F40FA" w:rsidRDefault="00EA067A">
      <w:pPr>
        <w:spacing w:before="119" w:line="276" w:lineRule="exact"/>
        <w:ind w:firstLine="720"/>
        <w:textAlignment w:val="baseline"/>
        <w:rPr>
          <w:rFonts w:eastAsia="Times New Roman"/>
          <w:b/>
          <w:color w:val="000000"/>
          <w:spacing w:val="-3"/>
          <w:sz w:val="24"/>
        </w:rPr>
      </w:pPr>
      <w:r>
        <w:rPr>
          <w:rFonts w:eastAsia="Times New Roman"/>
          <w:b/>
          <w:color w:val="000000"/>
          <w:spacing w:val="-3"/>
          <w:sz w:val="24"/>
        </w:rPr>
        <w:t xml:space="preserve">Who gives us strength to overcome? and through whom is it bestowed? </w:t>
      </w:r>
      <w:r>
        <w:rPr>
          <w:rFonts w:eastAsia="Times New Roman"/>
          <w:color w:val="000000"/>
          <w:spacing w:val="-3"/>
          <w:sz w:val="24"/>
        </w:rPr>
        <w:t>“But thanks be to God, which giveth us the victory through our Lord Jesus Christ." 1 Cor. 15:57. "In all these things we are more than conquerors through Him that loved us." Rom. 8:37.</w:t>
      </w:r>
    </w:p>
    <w:p w14:paraId="21707342" w14:textId="77777777" w:rsidR="002F40FA" w:rsidRDefault="00EA067A">
      <w:pPr>
        <w:spacing w:before="120" w:line="276" w:lineRule="exact"/>
        <w:ind w:right="72" w:firstLine="720"/>
        <w:textAlignment w:val="baseline"/>
        <w:rPr>
          <w:rFonts w:eastAsia="Times New Roman"/>
          <w:b/>
          <w:color w:val="000000"/>
          <w:sz w:val="24"/>
        </w:rPr>
      </w:pPr>
      <w:r>
        <w:rPr>
          <w:rFonts w:eastAsia="Times New Roman"/>
          <w:b/>
          <w:color w:val="000000"/>
          <w:sz w:val="24"/>
        </w:rPr>
        <w:t xml:space="preserve">What is one important purpose of the promises given in the Bible? </w:t>
      </w:r>
      <w:r>
        <w:rPr>
          <w:rFonts w:eastAsia="Times New Roman"/>
          <w:color w:val="000000"/>
          <w:sz w:val="24"/>
        </w:rPr>
        <w:t>“Whereby are given unto us exceeding great and precious promises; that by these ye might be partakers of the divine nature, having escaped the corruption that is in the world through lust." 2 Peter 1:4.</w:t>
      </w:r>
    </w:p>
    <w:p w14:paraId="21707343" w14:textId="77777777" w:rsidR="002F40FA" w:rsidRDefault="00EA067A">
      <w:pPr>
        <w:spacing w:before="123" w:line="276" w:lineRule="exact"/>
        <w:ind w:right="144" w:firstLine="720"/>
        <w:textAlignment w:val="baseline"/>
        <w:rPr>
          <w:rFonts w:eastAsia="Times New Roman"/>
          <w:b/>
          <w:color w:val="000000"/>
          <w:sz w:val="24"/>
        </w:rPr>
      </w:pPr>
      <w:r>
        <w:rPr>
          <w:rFonts w:eastAsia="Times New Roman"/>
          <w:b/>
          <w:color w:val="000000"/>
          <w:sz w:val="24"/>
        </w:rPr>
        <w:t xml:space="preserve">What is one of the greatest promises given to the overcomer? </w:t>
      </w:r>
      <w:r>
        <w:rPr>
          <w:rFonts w:eastAsia="Times New Roman"/>
          <w:color w:val="000000"/>
          <w:sz w:val="24"/>
        </w:rPr>
        <w:t xml:space="preserve">"And this is the promise that He hath promised us, even </w:t>
      </w:r>
      <w:r>
        <w:rPr>
          <w:rFonts w:eastAsia="Times New Roman"/>
          <w:i/>
          <w:color w:val="000000"/>
          <w:sz w:val="24"/>
        </w:rPr>
        <w:t xml:space="preserve">eternal life." </w:t>
      </w:r>
      <w:r>
        <w:rPr>
          <w:rFonts w:eastAsia="Times New Roman"/>
          <w:color w:val="000000"/>
          <w:sz w:val="24"/>
        </w:rPr>
        <w:t>1 John 2:25.</w:t>
      </w:r>
    </w:p>
    <w:p w14:paraId="21707344" w14:textId="77777777" w:rsidR="002F40FA" w:rsidRDefault="00EA067A">
      <w:pPr>
        <w:spacing w:before="117" w:line="276" w:lineRule="exact"/>
        <w:ind w:firstLine="720"/>
        <w:textAlignment w:val="baseline"/>
        <w:rPr>
          <w:rFonts w:eastAsia="Times New Roman"/>
          <w:b/>
          <w:color w:val="000000"/>
          <w:spacing w:val="-2"/>
          <w:sz w:val="24"/>
        </w:rPr>
      </w:pPr>
      <w:r>
        <w:rPr>
          <w:rFonts w:eastAsia="Times New Roman"/>
          <w:b/>
          <w:color w:val="000000"/>
          <w:spacing w:val="-2"/>
          <w:sz w:val="24"/>
        </w:rPr>
        <w:t xml:space="preserve">Name some of the precious things promised to the overcomer.(1) </w:t>
      </w:r>
      <w:r>
        <w:rPr>
          <w:rFonts w:eastAsia="Times New Roman"/>
          <w:color w:val="000000"/>
          <w:spacing w:val="-2"/>
          <w:sz w:val="24"/>
        </w:rPr>
        <w:t>He shall eat of the tree of life. Rev. 2:7.</w:t>
      </w:r>
      <w:r>
        <w:rPr>
          <w:rFonts w:eastAsia="Times New Roman"/>
          <w:b/>
          <w:color w:val="000000"/>
          <w:spacing w:val="-2"/>
          <w:sz w:val="24"/>
        </w:rPr>
        <w:t xml:space="preserve">(2) </w:t>
      </w:r>
      <w:r>
        <w:rPr>
          <w:rFonts w:eastAsia="Times New Roman"/>
          <w:color w:val="000000"/>
          <w:spacing w:val="-2"/>
          <w:sz w:val="24"/>
        </w:rPr>
        <w:t>He "shall not be hurt of the second death." Rev. 2:11.</w:t>
      </w:r>
      <w:r>
        <w:rPr>
          <w:rFonts w:eastAsia="Times New Roman"/>
          <w:b/>
          <w:color w:val="000000"/>
          <w:spacing w:val="-2"/>
          <w:sz w:val="24"/>
        </w:rPr>
        <w:t xml:space="preserve">(3) </w:t>
      </w:r>
      <w:r>
        <w:rPr>
          <w:rFonts w:eastAsia="Times New Roman"/>
          <w:color w:val="000000"/>
          <w:spacing w:val="-2"/>
          <w:sz w:val="24"/>
        </w:rPr>
        <w:t>He shall eat of the hidden manna, and receive a white stone, and "in the stone a new name written which no man knoweth saving he that receiveth it." Rev. 2:17.</w:t>
      </w:r>
      <w:r>
        <w:rPr>
          <w:rFonts w:eastAsia="Times New Roman"/>
          <w:b/>
          <w:color w:val="000000"/>
          <w:spacing w:val="-2"/>
          <w:sz w:val="24"/>
        </w:rPr>
        <w:t xml:space="preserve">(4) </w:t>
      </w:r>
      <w:r>
        <w:rPr>
          <w:rFonts w:eastAsia="Times New Roman"/>
          <w:color w:val="000000"/>
          <w:spacing w:val="-2"/>
          <w:sz w:val="24"/>
        </w:rPr>
        <w:t>He shall have power over the nations. Rev. 2:26.</w:t>
      </w:r>
      <w:r>
        <w:rPr>
          <w:rFonts w:eastAsia="Times New Roman"/>
          <w:b/>
          <w:color w:val="000000"/>
          <w:spacing w:val="-2"/>
          <w:sz w:val="24"/>
        </w:rPr>
        <w:t xml:space="preserve">(5) </w:t>
      </w:r>
      <w:r>
        <w:rPr>
          <w:rFonts w:eastAsia="Times New Roman"/>
          <w:color w:val="000000"/>
          <w:spacing w:val="-2"/>
          <w:sz w:val="24"/>
        </w:rPr>
        <w:t>He shall be clothed in white raiment; and his name shall not be blotted out of the book of life, but shall be confessed before the Father and the angels. Rev. 3:5.</w:t>
      </w:r>
      <w:r>
        <w:rPr>
          <w:rFonts w:eastAsia="Times New Roman"/>
          <w:b/>
          <w:color w:val="000000"/>
          <w:spacing w:val="-2"/>
          <w:sz w:val="24"/>
        </w:rPr>
        <w:t xml:space="preserve">(6) </w:t>
      </w:r>
      <w:r>
        <w:rPr>
          <w:rFonts w:eastAsia="Times New Roman"/>
          <w:color w:val="000000"/>
          <w:spacing w:val="-2"/>
          <w:sz w:val="24"/>
        </w:rPr>
        <w:t>He shall be a pillar in the temple of God forever, and Christ will write upon him God's name, and the name of the New Jerusalem, and his own new name. Rev. 3:12.</w:t>
      </w:r>
      <w:r>
        <w:rPr>
          <w:rFonts w:eastAsia="Times New Roman"/>
          <w:b/>
          <w:color w:val="000000"/>
          <w:spacing w:val="-2"/>
          <w:sz w:val="24"/>
        </w:rPr>
        <w:t xml:space="preserve">(7) </w:t>
      </w:r>
      <w:r>
        <w:rPr>
          <w:rFonts w:eastAsia="Times New Roman"/>
          <w:color w:val="000000"/>
          <w:spacing w:val="-2"/>
          <w:sz w:val="24"/>
        </w:rPr>
        <w:t>He shall sit with Christ on His throne. Rev. 3:21.</w:t>
      </w:r>
      <w:r>
        <w:rPr>
          <w:rFonts w:eastAsia="Times New Roman"/>
          <w:b/>
          <w:color w:val="000000"/>
          <w:spacing w:val="-2"/>
          <w:sz w:val="24"/>
        </w:rPr>
        <w:t xml:space="preserve">(8) </w:t>
      </w:r>
      <w:r>
        <w:rPr>
          <w:rFonts w:eastAsia="Times New Roman"/>
          <w:color w:val="000000"/>
          <w:spacing w:val="-2"/>
          <w:sz w:val="24"/>
        </w:rPr>
        <w:t>He "shall receive the crown of life, which the Lord hath promised to them that love Him." James 1:12.</w:t>
      </w:r>
    </w:p>
    <w:p w14:paraId="21707345" w14:textId="77777777" w:rsidR="002F40FA" w:rsidRDefault="00EA067A">
      <w:pPr>
        <w:spacing w:before="121" w:line="275" w:lineRule="exact"/>
        <w:ind w:right="144" w:firstLine="720"/>
        <w:textAlignment w:val="baseline"/>
        <w:rPr>
          <w:rFonts w:eastAsia="Times New Roman"/>
          <w:b/>
          <w:color w:val="000000"/>
          <w:sz w:val="24"/>
        </w:rPr>
      </w:pPr>
      <w:r>
        <w:rPr>
          <w:rFonts w:eastAsia="Times New Roman"/>
          <w:b/>
          <w:color w:val="000000"/>
          <w:sz w:val="24"/>
        </w:rPr>
        <w:t xml:space="preserve">Have any of those who in the past have sought to receive the promises, as yet come into their possession? </w:t>
      </w:r>
      <w:r>
        <w:rPr>
          <w:rFonts w:eastAsia="Times New Roman"/>
          <w:color w:val="000000"/>
          <w:sz w:val="24"/>
        </w:rPr>
        <w:t>“And these all [those enumerated in Heb. 11] , having obtained a good report through faith, received not the promise." Heb. 11:39.</w:t>
      </w:r>
    </w:p>
    <w:p w14:paraId="21707346" w14:textId="77777777" w:rsidR="002F40FA" w:rsidRDefault="00EA067A">
      <w:pPr>
        <w:spacing w:before="122" w:line="276" w:lineRule="exact"/>
        <w:ind w:firstLine="720"/>
        <w:textAlignment w:val="baseline"/>
        <w:rPr>
          <w:rFonts w:eastAsia="Times New Roman"/>
          <w:b/>
          <w:color w:val="000000"/>
          <w:sz w:val="24"/>
        </w:rPr>
      </w:pPr>
      <w:r>
        <w:rPr>
          <w:rFonts w:eastAsia="Times New Roman"/>
          <w:b/>
          <w:color w:val="000000"/>
          <w:sz w:val="24"/>
        </w:rPr>
        <w:t xml:space="preserve">When will these precious promises be realized? </w:t>
      </w:r>
      <w:r>
        <w:rPr>
          <w:rFonts w:eastAsia="Times New Roman"/>
          <w:color w:val="000000"/>
          <w:sz w:val="24"/>
        </w:rPr>
        <w:t>"Ye have need of patience, that, after ye have done the will of God, ye might receive the promise. For yet a little while, and He that shall come, will come, and will not tarry." Heb. 10:36, 37.</w:t>
      </w:r>
    </w:p>
    <w:p w14:paraId="21707347" w14:textId="77777777" w:rsidR="002F40FA" w:rsidRDefault="00EA067A">
      <w:pPr>
        <w:spacing w:before="124" w:line="275" w:lineRule="exact"/>
        <w:ind w:firstLine="720"/>
        <w:textAlignment w:val="baseline"/>
        <w:rPr>
          <w:rFonts w:eastAsia="Times New Roman"/>
          <w:b/>
          <w:color w:val="000000"/>
          <w:spacing w:val="-1"/>
          <w:sz w:val="24"/>
        </w:rPr>
      </w:pPr>
      <w:r>
        <w:rPr>
          <w:rFonts w:eastAsia="Times New Roman"/>
          <w:b/>
          <w:color w:val="000000"/>
          <w:spacing w:val="-1"/>
          <w:sz w:val="24"/>
        </w:rPr>
        <w:t xml:space="preserve">What manner of persons ought we to be, as we see the time approaching when the promises are to be realized? </w:t>
      </w:r>
      <w:r>
        <w:rPr>
          <w:rFonts w:eastAsia="Times New Roman"/>
          <w:color w:val="000000"/>
          <w:spacing w:val="-1"/>
          <w:sz w:val="24"/>
        </w:rPr>
        <w:t>“Wherefore, beloved, seeing that ye look for such things, be diligent that ye may be found of Him in peace, without spot, and blameless." 2 Peter 3:14.</w:t>
      </w:r>
    </w:p>
    <w:p w14:paraId="21707348" w14:textId="77777777" w:rsidR="002F40FA" w:rsidRDefault="00EA067A">
      <w:pPr>
        <w:spacing w:before="118" w:after="457" w:line="276" w:lineRule="exact"/>
        <w:ind w:firstLine="720"/>
        <w:textAlignment w:val="baseline"/>
        <w:rPr>
          <w:rFonts w:eastAsia="Times New Roman"/>
          <w:b/>
          <w:color w:val="000000"/>
          <w:spacing w:val="-1"/>
          <w:sz w:val="24"/>
        </w:rPr>
      </w:pPr>
      <w:r>
        <w:rPr>
          <w:rFonts w:eastAsia="Times New Roman"/>
          <w:b/>
          <w:color w:val="000000"/>
          <w:spacing w:val="-1"/>
          <w:sz w:val="24"/>
        </w:rPr>
        <w:t xml:space="preserve">What will be the condition of those who realize the promises? </w:t>
      </w:r>
      <w:r>
        <w:rPr>
          <w:rFonts w:eastAsia="Times New Roman"/>
          <w:color w:val="000000"/>
          <w:spacing w:val="-1"/>
          <w:sz w:val="24"/>
        </w:rPr>
        <w:t xml:space="preserve">“After this I beheld, and, lo, a great multitude, which no man could number, of all nations, and kindreds, and people, and tongues, stood before the throne, and before the Lamb, clothed with white robes, and palms in their hands; And cried with a loud voice, </w:t>
      </w:r>
      <w:r>
        <w:rPr>
          <w:rFonts w:eastAsia="Times New Roman"/>
          <w:color w:val="000000"/>
          <w:spacing w:val="-1"/>
          <w:sz w:val="24"/>
        </w:rPr>
        <w:lastRenderedPageBreak/>
        <w:t>saying, Salvation to our God which sitteth upon the throne, and unto the Lamb. And all the angels stood round about the throne, and about the elders and the four beasts, and fell before the throne on their faces, and worshipped God, Saying, Amen: Blessing, and glory, and wisdom, and thanksgiving, and honour, and power, and might, be unto our God for ever and ever. Amen." Revelation 7:9-12.</w:t>
      </w:r>
    </w:p>
    <w:p w14:paraId="21707349" w14:textId="77777777" w:rsidR="002F40FA" w:rsidRDefault="00EA067A" w:rsidP="009B541B">
      <w:pPr>
        <w:spacing w:line="275" w:lineRule="exact"/>
        <w:jc w:val="right"/>
        <w:textAlignment w:val="baseline"/>
        <w:rPr>
          <w:rFonts w:eastAsia="Times New Roman"/>
          <w:color w:val="000000"/>
          <w:spacing w:val="17"/>
          <w:sz w:val="24"/>
        </w:rPr>
      </w:pPr>
      <w:r>
        <w:rPr>
          <w:rFonts w:eastAsia="Times New Roman"/>
          <w:color w:val="000000"/>
          <w:spacing w:val="17"/>
          <w:sz w:val="24"/>
        </w:rPr>
        <w:t>238</w:t>
      </w:r>
    </w:p>
    <w:p w14:paraId="2170734A" w14:textId="77777777" w:rsidR="002F40FA" w:rsidRDefault="00EA067A">
      <w:pPr>
        <w:spacing w:line="300" w:lineRule="exact"/>
        <w:ind w:right="72"/>
        <w:jc w:val="center"/>
        <w:textAlignment w:val="baseline"/>
        <w:rPr>
          <w:rFonts w:ascii="Arial" w:eastAsia="Arial" w:hAnsi="Arial"/>
          <w:b/>
          <w:color w:val="000000"/>
          <w:spacing w:val="-1"/>
          <w:sz w:val="26"/>
        </w:rPr>
      </w:pPr>
      <w:r>
        <w:rPr>
          <w:rFonts w:ascii="Arial" w:eastAsia="Arial" w:hAnsi="Arial"/>
          <w:b/>
          <w:color w:val="000000"/>
          <w:spacing w:val="-1"/>
          <w:sz w:val="26"/>
        </w:rPr>
        <w:t>Chapter 124</w:t>
      </w:r>
    </w:p>
    <w:p w14:paraId="2170734B" w14:textId="77777777" w:rsidR="002F40FA" w:rsidRPr="002B10CB" w:rsidRDefault="002B10CB" w:rsidP="002B10CB">
      <w:pPr>
        <w:pStyle w:val="Heading2"/>
      </w:pPr>
      <w:r w:rsidRPr="002B10CB">
        <w:t xml:space="preserve">124 </w:t>
      </w:r>
      <w:r w:rsidR="00EA067A" w:rsidRPr="002B10CB">
        <w:t>Comfort in Affliction</w:t>
      </w:r>
    </w:p>
    <w:p w14:paraId="2170734C" w14:textId="77777777" w:rsidR="002F40FA" w:rsidRDefault="00EA067A">
      <w:pPr>
        <w:spacing w:before="192" w:line="275" w:lineRule="exact"/>
        <w:ind w:right="72" w:firstLine="720"/>
        <w:textAlignment w:val="baseline"/>
        <w:rPr>
          <w:rFonts w:eastAsia="Times New Roman"/>
          <w:b/>
          <w:color w:val="000000"/>
          <w:sz w:val="24"/>
        </w:rPr>
      </w:pPr>
      <w:r>
        <w:rPr>
          <w:rFonts w:eastAsia="Times New Roman"/>
          <w:b/>
          <w:color w:val="000000"/>
          <w:sz w:val="24"/>
        </w:rPr>
        <w:t xml:space="preserve">Has anything been left as a legacy to the righteous? </w:t>
      </w:r>
      <w:r>
        <w:rPr>
          <w:rFonts w:eastAsia="Times New Roman"/>
          <w:i/>
          <w:color w:val="000000"/>
          <w:sz w:val="24"/>
        </w:rPr>
        <w:t xml:space="preserve">“Many are the afflictions of the righteous; </w:t>
      </w:r>
      <w:r>
        <w:rPr>
          <w:rFonts w:eastAsia="Times New Roman"/>
          <w:color w:val="000000"/>
          <w:sz w:val="24"/>
        </w:rPr>
        <w:t>but the Lord delivereth him out of them all." Ps. 34:19.</w:t>
      </w:r>
    </w:p>
    <w:p w14:paraId="2170734D" w14:textId="77777777" w:rsidR="002F40FA" w:rsidRDefault="00EA067A">
      <w:pPr>
        <w:spacing w:before="119" w:line="276" w:lineRule="exact"/>
        <w:ind w:right="648" w:firstLine="720"/>
        <w:textAlignment w:val="baseline"/>
        <w:rPr>
          <w:rFonts w:eastAsia="Times New Roman"/>
          <w:b/>
          <w:color w:val="000000"/>
          <w:sz w:val="24"/>
        </w:rPr>
      </w:pPr>
      <w:r>
        <w:rPr>
          <w:rFonts w:eastAsia="Times New Roman"/>
          <w:b/>
          <w:color w:val="000000"/>
          <w:sz w:val="24"/>
        </w:rPr>
        <w:t xml:space="preserve">What ought those in affliction to have from their friends? </w:t>
      </w:r>
      <w:r>
        <w:rPr>
          <w:rFonts w:eastAsia="Times New Roman"/>
          <w:color w:val="000000"/>
          <w:sz w:val="24"/>
        </w:rPr>
        <w:t>“To him that is afflicted, pity should be showed from his friend." Job 6:14.</w:t>
      </w:r>
    </w:p>
    <w:p w14:paraId="2170734E" w14:textId="77777777" w:rsidR="002F40FA" w:rsidRDefault="00EA067A">
      <w:pPr>
        <w:spacing w:before="119" w:line="275" w:lineRule="exact"/>
        <w:ind w:right="72" w:firstLine="720"/>
        <w:textAlignment w:val="baseline"/>
        <w:rPr>
          <w:rFonts w:eastAsia="Times New Roman"/>
          <w:b/>
          <w:color w:val="000000"/>
          <w:sz w:val="24"/>
        </w:rPr>
      </w:pPr>
      <w:r>
        <w:rPr>
          <w:rFonts w:eastAsia="Times New Roman"/>
          <w:b/>
          <w:color w:val="000000"/>
          <w:sz w:val="24"/>
        </w:rPr>
        <w:t xml:space="preserve">If one visits, and shows pity toward those in affliction, what does it indicate that he possesses? </w:t>
      </w:r>
      <w:r>
        <w:rPr>
          <w:rFonts w:eastAsia="Times New Roman"/>
          <w:i/>
          <w:color w:val="000000"/>
          <w:sz w:val="24"/>
        </w:rPr>
        <w:t xml:space="preserve">“Pure religion and undefiled before God and the Father </w:t>
      </w:r>
      <w:r>
        <w:rPr>
          <w:rFonts w:eastAsia="Times New Roman"/>
          <w:color w:val="000000"/>
          <w:sz w:val="24"/>
        </w:rPr>
        <w:t>is this, To visit the fatherless and widows in their affliction, and to keep himself unspotted from the world." James 1:27.</w:t>
      </w:r>
    </w:p>
    <w:p w14:paraId="2170734F" w14:textId="77777777" w:rsidR="002F40FA" w:rsidRDefault="00EA067A">
      <w:pPr>
        <w:spacing w:before="123" w:line="275" w:lineRule="exact"/>
        <w:ind w:right="360" w:firstLine="720"/>
        <w:textAlignment w:val="baseline"/>
        <w:rPr>
          <w:rFonts w:eastAsia="Times New Roman"/>
          <w:b/>
          <w:color w:val="000000"/>
          <w:sz w:val="24"/>
        </w:rPr>
      </w:pPr>
      <w:r>
        <w:rPr>
          <w:rFonts w:eastAsia="Times New Roman"/>
          <w:b/>
          <w:color w:val="000000"/>
          <w:sz w:val="24"/>
        </w:rPr>
        <w:t xml:space="preserve">What did David say with reference to his affliction? </w:t>
      </w:r>
      <w:r>
        <w:rPr>
          <w:rFonts w:eastAsia="Times New Roman"/>
          <w:i/>
          <w:color w:val="000000"/>
          <w:sz w:val="24"/>
        </w:rPr>
        <w:t xml:space="preserve">“It is good for me that I have been afflicted; </w:t>
      </w:r>
      <w:r>
        <w:rPr>
          <w:rFonts w:eastAsia="Times New Roman"/>
          <w:color w:val="000000"/>
          <w:sz w:val="24"/>
        </w:rPr>
        <w:t>that I might learn thy statutes." Ps. 119:71.</w:t>
      </w:r>
    </w:p>
    <w:p w14:paraId="21707350" w14:textId="77777777" w:rsidR="002F40FA" w:rsidRDefault="00EA067A">
      <w:pPr>
        <w:spacing w:before="119" w:line="276" w:lineRule="exact"/>
        <w:ind w:right="72" w:firstLine="720"/>
        <w:textAlignment w:val="baseline"/>
        <w:rPr>
          <w:rFonts w:eastAsia="Times New Roman"/>
          <w:b/>
          <w:color w:val="000000"/>
          <w:sz w:val="24"/>
        </w:rPr>
      </w:pPr>
      <w:r>
        <w:rPr>
          <w:rFonts w:eastAsia="Times New Roman"/>
          <w:b/>
          <w:color w:val="000000"/>
          <w:sz w:val="24"/>
        </w:rPr>
        <w:t xml:space="preserve">Before he had affliction, what was his tendency? </w:t>
      </w:r>
      <w:r>
        <w:rPr>
          <w:rFonts w:eastAsia="Times New Roman"/>
          <w:color w:val="000000"/>
          <w:sz w:val="24"/>
        </w:rPr>
        <w:t>“Before I was afflicted I went astray; but now have I kept thy word." Ps. 119:67.</w:t>
      </w:r>
    </w:p>
    <w:p w14:paraId="21707351" w14:textId="77777777" w:rsidR="002F40FA" w:rsidRDefault="00EA067A">
      <w:pPr>
        <w:spacing w:before="121" w:line="276" w:lineRule="exact"/>
        <w:ind w:right="72" w:firstLine="720"/>
        <w:textAlignment w:val="baseline"/>
        <w:rPr>
          <w:rFonts w:eastAsia="Times New Roman"/>
          <w:b/>
          <w:color w:val="000000"/>
          <w:sz w:val="24"/>
        </w:rPr>
      </w:pPr>
      <w:r>
        <w:rPr>
          <w:rFonts w:eastAsia="Times New Roman"/>
          <w:b/>
          <w:color w:val="000000"/>
          <w:sz w:val="24"/>
        </w:rPr>
        <w:t xml:space="preserve">When affliction came upon him, what did he consider it was for? </w:t>
      </w:r>
      <w:r>
        <w:rPr>
          <w:rFonts w:eastAsia="Times New Roman"/>
          <w:color w:val="000000"/>
          <w:sz w:val="24"/>
        </w:rPr>
        <w:t xml:space="preserve">“Look upon mine affliction and my pain, </w:t>
      </w:r>
      <w:r>
        <w:rPr>
          <w:rFonts w:eastAsia="Times New Roman"/>
          <w:i/>
          <w:color w:val="000000"/>
          <w:sz w:val="24"/>
        </w:rPr>
        <w:t xml:space="preserve">and forgive all my sins." </w:t>
      </w:r>
      <w:r>
        <w:rPr>
          <w:rFonts w:eastAsia="Times New Roman"/>
          <w:color w:val="000000"/>
          <w:sz w:val="24"/>
        </w:rPr>
        <w:t>Ps. 25:18.</w:t>
      </w:r>
    </w:p>
    <w:p w14:paraId="21707352" w14:textId="77777777" w:rsidR="002F40FA" w:rsidRDefault="00EA067A">
      <w:pPr>
        <w:spacing w:before="119" w:line="276" w:lineRule="exact"/>
        <w:ind w:right="792" w:firstLine="720"/>
        <w:textAlignment w:val="baseline"/>
        <w:rPr>
          <w:rFonts w:eastAsia="Times New Roman"/>
          <w:b/>
          <w:color w:val="000000"/>
          <w:sz w:val="24"/>
        </w:rPr>
      </w:pPr>
      <w:r>
        <w:rPr>
          <w:rFonts w:eastAsia="Times New Roman"/>
          <w:b/>
          <w:color w:val="000000"/>
          <w:sz w:val="24"/>
        </w:rPr>
        <w:t xml:space="preserve">How does God regard the cry of the afflicted? </w:t>
      </w:r>
      <w:r>
        <w:rPr>
          <w:rFonts w:eastAsia="Times New Roman"/>
          <w:color w:val="000000"/>
          <w:sz w:val="24"/>
        </w:rPr>
        <w:t>“He heareth the cry of the afflicted." Job 34:28.</w:t>
      </w:r>
    </w:p>
    <w:p w14:paraId="21707353" w14:textId="77777777" w:rsidR="002F40FA" w:rsidRDefault="00EA067A">
      <w:pPr>
        <w:spacing w:before="123" w:line="275" w:lineRule="exact"/>
        <w:ind w:right="360" w:firstLine="720"/>
        <w:textAlignment w:val="baseline"/>
        <w:rPr>
          <w:rFonts w:eastAsia="Times New Roman"/>
          <w:b/>
          <w:color w:val="000000"/>
          <w:sz w:val="24"/>
        </w:rPr>
      </w:pPr>
      <w:r>
        <w:rPr>
          <w:rFonts w:eastAsia="Times New Roman"/>
          <w:b/>
          <w:color w:val="000000"/>
          <w:sz w:val="24"/>
        </w:rPr>
        <w:t xml:space="preserve">With what feelings does the Lord look upon His children? </w:t>
      </w:r>
      <w:r>
        <w:rPr>
          <w:rFonts w:eastAsia="Times New Roman"/>
          <w:i/>
          <w:color w:val="000000"/>
          <w:sz w:val="24"/>
        </w:rPr>
        <w:t xml:space="preserve">“Like as a father pitieth his children, </w:t>
      </w:r>
      <w:r>
        <w:rPr>
          <w:rFonts w:eastAsia="Times New Roman"/>
          <w:color w:val="000000"/>
          <w:sz w:val="24"/>
        </w:rPr>
        <w:t>so the Lord pitieth them that fear Him." Ps. 103:13.</w:t>
      </w:r>
    </w:p>
    <w:p w14:paraId="21707354" w14:textId="77777777" w:rsidR="002F40FA" w:rsidRDefault="00EA067A">
      <w:pPr>
        <w:spacing w:before="120" w:line="276" w:lineRule="exact"/>
        <w:ind w:right="72" w:firstLine="720"/>
        <w:textAlignment w:val="baseline"/>
        <w:rPr>
          <w:rFonts w:eastAsia="Times New Roman"/>
          <w:b/>
          <w:color w:val="000000"/>
          <w:sz w:val="24"/>
        </w:rPr>
      </w:pPr>
      <w:r>
        <w:rPr>
          <w:rFonts w:eastAsia="Times New Roman"/>
          <w:b/>
          <w:color w:val="000000"/>
          <w:sz w:val="24"/>
        </w:rPr>
        <w:t xml:space="preserve">What has the Lord promised to be to those who are oppressed? </w:t>
      </w:r>
      <w:r>
        <w:rPr>
          <w:rFonts w:eastAsia="Times New Roman"/>
          <w:color w:val="000000"/>
          <w:sz w:val="24"/>
        </w:rPr>
        <w:t xml:space="preserve">“The Lord also will be a refuge for the oppressed, </w:t>
      </w:r>
      <w:r>
        <w:rPr>
          <w:rFonts w:eastAsia="Times New Roman"/>
          <w:i/>
          <w:color w:val="000000"/>
          <w:sz w:val="24"/>
        </w:rPr>
        <w:t xml:space="preserve">a refuge in times of trouble." </w:t>
      </w:r>
      <w:r>
        <w:rPr>
          <w:rFonts w:eastAsia="Times New Roman"/>
          <w:color w:val="000000"/>
          <w:sz w:val="24"/>
        </w:rPr>
        <w:t>Ps. 9:9.</w:t>
      </w:r>
    </w:p>
    <w:p w14:paraId="21707355" w14:textId="77777777" w:rsidR="002F40FA" w:rsidRDefault="00EA067A">
      <w:pPr>
        <w:spacing w:before="125" w:line="275" w:lineRule="exact"/>
        <w:ind w:right="72" w:firstLine="720"/>
        <w:textAlignment w:val="baseline"/>
        <w:rPr>
          <w:rFonts w:eastAsia="Times New Roman"/>
          <w:b/>
          <w:color w:val="000000"/>
          <w:sz w:val="24"/>
        </w:rPr>
      </w:pPr>
      <w:r>
        <w:rPr>
          <w:rFonts w:eastAsia="Times New Roman"/>
          <w:b/>
          <w:color w:val="000000"/>
          <w:sz w:val="24"/>
        </w:rPr>
        <w:t xml:space="preserve">When the Saviour was about to go away from the earth, what did He say He would send to His disciples? </w:t>
      </w:r>
      <w:r>
        <w:rPr>
          <w:rFonts w:eastAsia="Times New Roman"/>
          <w:color w:val="000000"/>
          <w:sz w:val="24"/>
        </w:rPr>
        <w:t xml:space="preserve">“If I go not away, </w:t>
      </w:r>
      <w:r>
        <w:rPr>
          <w:rFonts w:eastAsia="Times New Roman"/>
          <w:i/>
          <w:color w:val="000000"/>
          <w:sz w:val="24"/>
        </w:rPr>
        <w:t xml:space="preserve">the Comforter </w:t>
      </w:r>
      <w:r>
        <w:rPr>
          <w:rFonts w:eastAsia="Times New Roman"/>
          <w:color w:val="000000"/>
          <w:sz w:val="24"/>
        </w:rPr>
        <w:t xml:space="preserve">will not come unto you; but if I depart, </w:t>
      </w:r>
      <w:r>
        <w:rPr>
          <w:rFonts w:eastAsia="Times New Roman"/>
          <w:i/>
          <w:color w:val="000000"/>
          <w:sz w:val="24"/>
        </w:rPr>
        <w:t xml:space="preserve">I will send Him unto you." </w:t>
      </w:r>
      <w:r>
        <w:rPr>
          <w:rFonts w:eastAsia="Times New Roman"/>
          <w:color w:val="000000"/>
          <w:sz w:val="24"/>
        </w:rPr>
        <w:t>John 16:7.</w:t>
      </w:r>
    </w:p>
    <w:p w14:paraId="21707356" w14:textId="77777777" w:rsidR="002F40FA" w:rsidRDefault="00EA067A">
      <w:pPr>
        <w:spacing w:before="123" w:line="276" w:lineRule="exact"/>
        <w:ind w:right="72" w:firstLine="720"/>
        <w:textAlignment w:val="baseline"/>
        <w:rPr>
          <w:rFonts w:eastAsia="Times New Roman"/>
          <w:b/>
          <w:color w:val="000000"/>
          <w:sz w:val="24"/>
        </w:rPr>
      </w:pPr>
      <w:r>
        <w:rPr>
          <w:rFonts w:eastAsia="Times New Roman"/>
          <w:b/>
          <w:color w:val="000000"/>
          <w:sz w:val="24"/>
        </w:rPr>
        <w:t xml:space="preserve">What is the Comforter called? </w:t>
      </w:r>
      <w:r>
        <w:rPr>
          <w:rFonts w:eastAsia="Times New Roman"/>
          <w:color w:val="000000"/>
          <w:sz w:val="24"/>
        </w:rPr>
        <w:t xml:space="preserve">“But when the Comforter </w:t>
      </w:r>
      <w:r>
        <w:rPr>
          <w:rFonts w:eastAsia="Times New Roman"/>
          <w:i/>
          <w:color w:val="000000"/>
          <w:sz w:val="24"/>
        </w:rPr>
        <w:t xml:space="preserve">is come, whom I will send unto you from the Father, </w:t>
      </w:r>
      <w:r>
        <w:rPr>
          <w:rFonts w:eastAsia="Times New Roman"/>
          <w:color w:val="000000"/>
          <w:sz w:val="24"/>
        </w:rPr>
        <w:t xml:space="preserve">even the Spirit of truth, </w:t>
      </w:r>
      <w:r>
        <w:rPr>
          <w:rFonts w:eastAsia="Times New Roman"/>
          <w:i/>
          <w:color w:val="000000"/>
          <w:sz w:val="24"/>
        </w:rPr>
        <w:t xml:space="preserve">which proceedeth from the Father, He shall testify of Me." </w:t>
      </w:r>
      <w:r>
        <w:rPr>
          <w:rFonts w:eastAsia="Times New Roman"/>
          <w:color w:val="000000"/>
          <w:sz w:val="24"/>
        </w:rPr>
        <w:t>John 15:26.</w:t>
      </w:r>
    </w:p>
    <w:p w14:paraId="21707357" w14:textId="77777777" w:rsidR="002F40FA" w:rsidRDefault="00EA067A">
      <w:pPr>
        <w:spacing w:before="120" w:line="276" w:lineRule="exact"/>
        <w:ind w:right="72" w:firstLine="720"/>
        <w:textAlignment w:val="baseline"/>
        <w:rPr>
          <w:rFonts w:eastAsia="Times New Roman"/>
          <w:b/>
          <w:color w:val="000000"/>
          <w:sz w:val="24"/>
        </w:rPr>
      </w:pPr>
      <w:r>
        <w:rPr>
          <w:rFonts w:eastAsia="Times New Roman"/>
          <w:b/>
          <w:color w:val="000000"/>
          <w:sz w:val="24"/>
        </w:rPr>
        <w:t xml:space="preserve">What has the Lord promised to the mourner? </w:t>
      </w:r>
      <w:r>
        <w:rPr>
          <w:rFonts w:eastAsia="Times New Roman"/>
          <w:color w:val="000000"/>
          <w:sz w:val="24"/>
        </w:rPr>
        <w:t xml:space="preserve">“Blessed are they that mourn; for </w:t>
      </w:r>
      <w:r>
        <w:rPr>
          <w:rFonts w:eastAsia="Times New Roman"/>
          <w:i/>
          <w:color w:val="000000"/>
          <w:sz w:val="24"/>
        </w:rPr>
        <w:t xml:space="preserve">they shall be comforted." </w:t>
      </w:r>
      <w:r>
        <w:rPr>
          <w:rFonts w:eastAsia="Times New Roman"/>
          <w:color w:val="000000"/>
          <w:sz w:val="24"/>
        </w:rPr>
        <w:t>Matt. 5:4.</w:t>
      </w:r>
    </w:p>
    <w:p w14:paraId="21707358" w14:textId="77777777" w:rsidR="002F40FA" w:rsidRDefault="00EA067A">
      <w:pPr>
        <w:spacing w:before="126" w:line="274" w:lineRule="exact"/>
        <w:ind w:right="72" w:firstLine="720"/>
        <w:textAlignment w:val="baseline"/>
        <w:rPr>
          <w:rFonts w:eastAsia="Times New Roman"/>
          <w:b/>
          <w:color w:val="000000"/>
          <w:sz w:val="24"/>
        </w:rPr>
      </w:pPr>
      <w:r>
        <w:rPr>
          <w:rFonts w:eastAsia="Times New Roman"/>
          <w:b/>
          <w:color w:val="000000"/>
          <w:sz w:val="24"/>
        </w:rPr>
        <w:t xml:space="preserve">What prophetic words were especially designed to comfort the mothers in Bethlehem who should mourn for having lost their innocent children through the envy of Herod? </w:t>
      </w:r>
      <w:r>
        <w:rPr>
          <w:rFonts w:eastAsia="Times New Roman"/>
          <w:color w:val="000000"/>
          <w:sz w:val="24"/>
        </w:rPr>
        <w:t>"Thus saith the Lord: Refrain thy voice from weeping, and thine eyes from tears: for thy work shall be rewarded, saith the Lord; and they shall come again from the land of the enemy." Jer. 31:16 (compare with Matt. 2:16-18).</w:t>
      </w:r>
    </w:p>
    <w:p w14:paraId="21707359" w14:textId="77777777" w:rsidR="002F40FA" w:rsidRDefault="00EA067A" w:rsidP="009B541B">
      <w:pPr>
        <w:spacing w:before="120" w:line="260" w:lineRule="atLeast"/>
        <w:ind w:firstLine="720"/>
        <w:textAlignment w:val="baseline"/>
        <w:rPr>
          <w:rFonts w:eastAsia="Times New Roman"/>
          <w:b/>
          <w:color w:val="000000"/>
          <w:sz w:val="24"/>
        </w:rPr>
      </w:pPr>
      <w:r>
        <w:rPr>
          <w:rFonts w:eastAsia="Times New Roman"/>
          <w:b/>
          <w:color w:val="000000"/>
          <w:sz w:val="24"/>
        </w:rPr>
        <w:lastRenderedPageBreak/>
        <w:t xml:space="preserve">What does the apostle present as a comfort to those who have lost dear friends by death? </w:t>
      </w:r>
      <w:r>
        <w:rPr>
          <w:rFonts w:eastAsia="Times New Roman"/>
          <w:color w:val="000000"/>
          <w:sz w:val="24"/>
        </w:rPr>
        <w:t>“For if we believe that Jesus died and rose again, even so them also which sleep in Jesus will God bring with Him... Wherefore comfort one another with these words." 1 Thess. 4:14-18.</w:t>
      </w:r>
    </w:p>
    <w:p w14:paraId="2170735A" w14:textId="77777777" w:rsidR="002F40FA" w:rsidRDefault="00EA067A" w:rsidP="009B541B">
      <w:pPr>
        <w:spacing w:before="120" w:line="260" w:lineRule="atLeast"/>
        <w:jc w:val="right"/>
        <w:textAlignment w:val="baseline"/>
        <w:rPr>
          <w:rFonts w:eastAsia="Times New Roman"/>
          <w:color w:val="000000"/>
          <w:spacing w:val="19"/>
          <w:sz w:val="24"/>
        </w:rPr>
      </w:pPr>
      <w:r>
        <w:rPr>
          <w:rFonts w:eastAsia="Times New Roman"/>
          <w:color w:val="000000"/>
          <w:spacing w:val="19"/>
          <w:sz w:val="24"/>
        </w:rPr>
        <w:t>239</w:t>
      </w:r>
    </w:p>
    <w:p w14:paraId="2170735B" w14:textId="77777777" w:rsidR="002F40FA" w:rsidRDefault="00EA067A" w:rsidP="009B541B">
      <w:pPr>
        <w:spacing w:before="120" w:line="260" w:lineRule="atLeast"/>
        <w:ind w:firstLine="720"/>
        <w:textAlignment w:val="baseline"/>
        <w:rPr>
          <w:rFonts w:eastAsia="Times New Roman"/>
          <w:b/>
          <w:color w:val="000000"/>
          <w:sz w:val="24"/>
        </w:rPr>
      </w:pPr>
      <w:r>
        <w:rPr>
          <w:rFonts w:eastAsia="Times New Roman"/>
          <w:b/>
          <w:color w:val="000000"/>
          <w:sz w:val="24"/>
        </w:rPr>
        <w:t xml:space="preserve">When one has received the Comforter in his heart, what use should he make of it? </w:t>
      </w:r>
      <w:r>
        <w:rPr>
          <w:rFonts w:eastAsia="Times New Roman"/>
          <w:color w:val="000000"/>
          <w:sz w:val="24"/>
        </w:rPr>
        <w:t xml:space="preserve">“Who comforteth us in all our tribulation, </w:t>
      </w:r>
      <w:r>
        <w:rPr>
          <w:rFonts w:eastAsia="Times New Roman"/>
          <w:i/>
          <w:color w:val="000000"/>
          <w:sz w:val="24"/>
        </w:rPr>
        <w:t xml:space="preserve">that we may be able to comfort them which are in any trouble, </w:t>
      </w:r>
      <w:r>
        <w:rPr>
          <w:rFonts w:eastAsia="Times New Roman"/>
          <w:color w:val="000000"/>
          <w:sz w:val="24"/>
        </w:rPr>
        <w:t>by the comfort wherewith we ourselves are comforted of God." 2 Cor. 1:4.</w:t>
      </w:r>
    </w:p>
    <w:p w14:paraId="2170735C" w14:textId="77777777" w:rsidR="002F40FA" w:rsidRDefault="00EA067A">
      <w:pPr>
        <w:spacing w:before="120" w:line="277" w:lineRule="exact"/>
        <w:ind w:right="432" w:firstLine="720"/>
        <w:textAlignment w:val="baseline"/>
        <w:rPr>
          <w:rFonts w:eastAsia="Times New Roman"/>
          <w:b/>
          <w:color w:val="000000"/>
          <w:spacing w:val="-1"/>
          <w:sz w:val="24"/>
        </w:rPr>
      </w:pPr>
      <w:r>
        <w:rPr>
          <w:rFonts w:eastAsia="Times New Roman"/>
          <w:b/>
          <w:color w:val="000000"/>
          <w:spacing w:val="-1"/>
          <w:sz w:val="24"/>
        </w:rPr>
        <w:t xml:space="preserve">How was Paul once comforted when in trouble? </w:t>
      </w:r>
      <w:r>
        <w:rPr>
          <w:rFonts w:eastAsia="Times New Roman"/>
          <w:color w:val="000000"/>
          <w:spacing w:val="-1"/>
          <w:sz w:val="24"/>
        </w:rPr>
        <w:t xml:space="preserve">“Nevertheless God, that comforteth those that are cast down, comforted us </w:t>
      </w:r>
      <w:r>
        <w:rPr>
          <w:rFonts w:eastAsia="Times New Roman"/>
          <w:i/>
          <w:color w:val="000000"/>
          <w:spacing w:val="-1"/>
          <w:sz w:val="24"/>
        </w:rPr>
        <w:t xml:space="preserve">by the coming of Titus." </w:t>
      </w:r>
      <w:r>
        <w:rPr>
          <w:rFonts w:eastAsia="Times New Roman"/>
          <w:color w:val="000000"/>
          <w:spacing w:val="-1"/>
          <w:sz w:val="24"/>
        </w:rPr>
        <w:t>2 Cor. 7:6.</w:t>
      </w:r>
    </w:p>
    <w:p w14:paraId="2170735D" w14:textId="77777777" w:rsidR="002F40FA" w:rsidRDefault="00EA067A">
      <w:pPr>
        <w:spacing w:before="118" w:line="277" w:lineRule="exact"/>
        <w:ind w:right="72" w:firstLine="720"/>
        <w:textAlignment w:val="baseline"/>
        <w:rPr>
          <w:rFonts w:eastAsia="Times New Roman"/>
          <w:b/>
          <w:color w:val="000000"/>
          <w:sz w:val="24"/>
        </w:rPr>
      </w:pPr>
      <w:r>
        <w:rPr>
          <w:rFonts w:eastAsia="Times New Roman"/>
          <w:b/>
          <w:color w:val="000000"/>
          <w:sz w:val="24"/>
        </w:rPr>
        <w:t xml:space="preserve">When in affliction, how should one rest his case? </w:t>
      </w:r>
      <w:r>
        <w:rPr>
          <w:rFonts w:eastAsia="Times New Roman"/>
          <w:color w:val="000000"/>
          <w:sz w:val="24"/>
        </w:rPr>
        <w:t xml:space="preserve">“And we know that </w:t>
      </w:r>
      <w:r>
        <w:rPr>
          <w:rFonts w:eastAsia="Times New Roman"/>
          <w:i/>
          <w:color w:val="000000"/>
          <w:sz w:val="24"/>
        </w:rPr>
        <w:t xml:space="preserve">all things work together for good to them that love God." </w:t>
      </w:r>
      <w:r>
        <w:rPr>
          <w:rFonts w:eastAsia="Times New Roman"/>
          <w:color w:val="000000"/>
          <w:sz w:val="24"/>
        </w:rPr>
        <w:t>Rom. 8:28.</w:t>
      </w:r>
    </w:p>
    <w:p w14:paraId="2170735E" w14:textId="77777777" w:rsidR="002F40FA" w:rsidRDefault="00EA067A">
      <w:pPr>
        <w:spacing w:before="114" w:line="277" w:lineRule="exact"/>
        <w:ind w:firstLine="720"/>
        <w:textAlignment w:val="baseline"/>
        <w:rPr>
          <w:rFonts w:eastAsia="Times New Roman"/>
          <w:b/>
          <w:color w:val="000000"/>
          <w:sz w:val="24"/>
        </w:rPr>
      </w:pPr>
      <w:r>
        <w:rPr>
          <w:rFonts w:eastAsia="Times New Roman"/>
          <w:b/>
          <w:color w:val="000000"/>
          <w:sz w:val="24"/>
        </w:rPr>
        <w:t xml:space="preserve">How did the bonds which were endured by Paul work for good? </w:t>
      </w:r>
      <w:r>
        <w:rPr>
          <w:rFonts w:eastAsia="Times New Roman"/>
          <w:color w:val="000000"/>
          <w:sz w:val="24"/>
        </w:rPr>
        <w:t xml:space="preserve">“But I would ye should understand, brethren, that the things which happened unto me </w:t>
      </w:r>
      <w:r>
        <w:rPr>
          <w:rFonts w:eastAsia="Times New Roman"/>
          <w:i/>
          <w:color w:val="000000"/>
          <w:sz w:val="24"/>
        </w:rPr>
        <w:t xml:space="preserve">have fallen out rather unto the furtherance of the gospel; </w:t>
      </w:r>
      <w:r>
        <w:rPr>
          <w:rFonts w:eastAsia="Times New Roman"/>
          <w:color w:val="000000"/>
          <w:sz w:val="24"/>
        </w:rPr>
        <w:t>so that my bonds in Christ are manifest in all the palace, and in all other places." Phil. 1:12.</w:t>
      </w:r>
    </w:p>
    <w:p w14:paraId="2170735F" w14:textId="77777777" w:rsidR="002F40FA" w:rsidRDefault="00EA067A">
      <w:pPr>
        <w:spacing w:before="117" w:line="277" w:lineRule="exact"/>
        <w:ind w:firstLine="720"/>
        <w:textAlignment w:val="baseline"/>
        <w:rPr>
          <w:rFonts w:eastAsia="Times New Roman"/>
          <w:b/>
          <w:color w:val="000000"/>
          <w:sz w:val="24"/>
        </w:rPr>
      </w:pPr>
      <w:r>
        <w:rPr>
          <w:rFonts w:eastAsia="Times New Roman"/>
          <w:b/>
          <w:color w:val="000000"/>
          <w:sz w:val="24"/>
        </w:rPr>
        <w:t xml:space="preserve">How does Christ exhort those who have tribulation in the world? </w:t>
      </w:r>
      <w:r>
        <w:rPr>
          <w:rFonts w:eastAsia="Times New Roman"/>
          <w:color w:val="000000"/>
          <w:sz w:val="24"/>
        </w:rPr>
        <w:t xml:space="preserve">“These things I have spoken unto you, that in Me ye might have peace, In the world ye shall have tribulation; </w:t>
      </w:r>
      <w:r>
        <w:rPr>
          <w:rFonts w:eastAsia="Times New Roman"/>
          <w:i/>
          <w:color w:val="000000"/>
          <w:sz w:val="24"/>
        </w:rPr>
        <w:t xml:space="preserve">but be of good cheer; I have overcome the world." </w:t>
      </w:r>
      <w:r>
        <w:rPr>
          <w:rFonts w:eastAsia="Times New Roman"/>
          <w:color w:val="000000"/>
          <w:sz w:val="24"/>
        </w:rPr>
        <w:t>John 16:33.</w:t>
      </w:r>
    </w:p>
    <w:p w14:paraId="21707360" w14:textId="77777777" w:rsidR="002F40FA" w:rsidRDefault="00EA067A">
      <w:pPr>
        <w:spacing w:before="117" w:line="277" w:lineRule="exact"/>
        <w:ind w:firstLine="720"/>
        <w:textAlignment w:val="baseline"/>
        <w:rPr>
          <w:rFonts w:eastAsia="Times New Roman"/>
          <w:b/>
          <w:color w:val="000000"/>
          <w:sz w:val="24"/>
        </w:rPr>
      </w:pPr>
      <w:r>
        <w:rPr>
          <w:rFonts w:eastAsia="Times New Roman"/>
          <w:b/>
          <w:color w:val="000000"/>
          <w:sz w:val="24"/>
        </w:rPr>
        <w:t xml:space="preserve">What comforted the apostle in these troubles? </w:t>
      </w:r>
      <w:r>
        <w:rPr>
          <w:rFonts w:eastAsia="Times New Roman"/>
          <w:color w:val="000000"/>
          <w:sz w:val="24"/>
        </w:rPr>
        <w:t xml:space="preserve">“For I reckon that the sufferings of this present time </w:t>
      </w:r>
      <w:r>
        <w:rPr>
          <w:rFonts w:eastAsia="Times New Roman"/>
          <w:i/>
          <w:color w:val="000000"/>
          <w:sz w:val="24"/>
        </w:rPr>
        <w:t xml:space="preserve">are not worthy to be compared with the glory </w:t>
      </w:r>
      <w:r>
        <w:rPr>
          <w:rFonts w:eastAsia="Times New Roman"/>
          <w:color w:val="000000"/>
          <w:sz w:val="24"/>
        </w:rPr>
        <w:t>which shall be revealed in us." Rom. 8:18.</w:t>
      </w:r>
    </w:p>
    <w:p w14:paraId="21707361" w14:textId="77777777" w:rsidR="002F40FA" w:rsidRDefault="00EA067A">
      <w:pPr>
        <w:spacing w:before="115" w:line="277" w:lineRule="exact"/>
        <w:ind w:firstLine="720"/>
        <w:textAlignment w:val="baseline"/>
        <w:rPr>
          <w:rFonts w:eastAsia="Times New Roman"/>
          <w:b/>
          <w:color w:val="000000"/>
          <w:sz w:val="24"/>
        </w:rPr>
      </w:pPr>
      <w:r>
        <w:rPr>
          <w:rFonts w:eastAsia="Times New Roman"/>
          <w:b/>
          <w:color w:val="000000"/>
          <w:sz w:val="24"/>
        </w:rPr>
        <w:t xml:space="preserve">What did he call the troubles that beset him? </w:t>
      </w:r>
      <w:r>
        <w:rPr>
          <w:rFonts w:eastAsia="Times New Roman"/>
          <w:color w:val="000000"/>
          <w:sz w:val="24"/>
        </w:rPr>
        <w:t xml:space="preserve">“For </w:t>
      </w:r>
      <w:r>
        <w:rPr>
          <w:rFonts w:eastAsia="Times New Roman"/>
          <w:i/>
          <w:color w:val="000000"/>
          <w:sz w:val="24"/>
        </w:rPr>
        <w:t xml:space="preserve">our light affliction, which is but for a moment, </w:t>
      </w:r>
      <w:r>
        <w:rPr>
          <w:rFonts w:eastAsia="Times New Roman"/>
          <w:color w:val="000000"/>
          <w:sz w:val="24"/>
        </w:rPr>
        <w:t>worketh for us a far more exceeding and eternal weight of glory." 2 Cor. 4:17.</w:t>
      </w:r>
    </w:p>
    <w:p w14:paraId="21707362" w14:textId="77777777" w:rsidR="002F40FA" w:rsidRDefault="00EA067A">
      <w:pPr>
        <w:spacing w:before="249" w:line="295"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125</w:t>
      </w:r>
    </w:p>
    <w:p w14:paraId="21707363" w14:textId="77777777" w:rsidR="002F40FA" w:rsidRPr="002B10CB" w:rsidRDefault="002B10CB" w:rsidP="002B10CB">
      <w:pPr>
        <w:pStyle w:val="Heading2"/>
      </w:pPr>
      <w:r w:rsidRPr="002B10CB">
        <w:t xml:space="preserve">125 </w:t>
      </w:r>
      <w:r w:rsidR="00EA067A" w:rsidRPr="002B10CB">
        <w:t>Trusting in Jesus</w:t>
      </w:r>
    </w:p>
    <w:p w14:paraId="21707364" w14:textId="77777777" w:rsidR="002F40FA" w:rsidRDefault="00EA067A">
      <w:pPr>
        <w:spacing w:before="191" w:line="277" w:lineRule="exact"/>
        <w:ind w:right="72" w:firstLine="720"/>
        <w:textAlignment w:val="baseline"/>
        <w:rPr>
          <w:rFonts w:eastAsia="Times New Roman"/>
          <w:b/>
          <w:color w:val="000000"/>
          <w:sz w:val="24"/>
        </w:rPr>
      </w:pPr>
      <w:r>
        <w:rPr>
          <w:rFonts w:eastAsia="Times New Roman"/>
          <w:b/>
          <w:color w:val="000000"/>
          <w:sz w:val="24"/>
        </w:rPr>
        <w:t xml:space="preserve">What did an Old Testament prophet predict of Christ? </w:t>
      </w:r>
      <w:r>
        <w:rPr>
          <w:rFonts w:eastAsia="Times New Roman"/>
          <w:color w:val="000000"/>
          <w:sz w:val="24"/>
        </w:rPr>
        <w:t xml:space="preserve">“And in that day there shall be a root of Jesse, which </w:t>
      </w:r>
      <w:r>
        <w:rPr>
          <w:rFonts w:eastAsia="Times New Roman"/>
          <w:i/>
          <w:color w:val="000000"/>
          <w:sz w:val="24"/>
        </w:rPr>
        <w:t xml:space="preserve">shall stand for an ensign of the people; to it shall the Gentiles trust." </w:t>
      </w:r>
      <w:r>
        <w:rPr>
          <w:rFonts w:eastAsia="Times New Roman"/>
          <w:color w:val="000000"/>
          <w:sz w:val="24"/>
        </w:rPr>
        <w:t>Isa. 11:10. (Rom.15:12).</w:t>
      </w:r>
    </w:p>
    <w:p w14:paraId="21707365" w14:textId="77777777" w:rsidR="002F40FA" w:rsidRDefault="00EA067A">
      <w:pPr>
        <w:spacing w:before="118" w:line="277" w:lineRule="exact"/>
        <w:ind w:right="504" w:firstLine="720"/>
        <w:textAlignment w:val="baseline"/>
        <w:rPr>
          <w:rFonts w:eastAsia="Times New Roman"/>
          <w:b/>
          <w:color w:val="000000"/>
          <w:sz w:val="24"/>
        </w:rPr>
      </w:pPr>
      <w:r>
        <w:rPr>
          <w:rFonts w:eastAsia="Times New Roman"/>
          <w:b/>
          <w:color w:val="000000"/>
          <w:sz w:val="24"/>
        </w:rPr>
        <w:t xml:space="preserve">What were the apostles, who first trusted in Christ, to become? </w:t>
      </w:r>
      <w:r>
        <w:rPr>
          <w:rFonts w:eastAsia="Times New Roman"/>
          <w:color w:val="000000"/>
          <w:sz w:val="24"/>
        </w:rPr>
        <w:t xml:space="preserve">“That we should be to </w:t>
      </w:r>
      <w:r>
        <w:rPr>
          <w:rFonts w:eastAsia="Times New Roman"/>
          <w:i/>
          <w:color w:val="000000"/>
          <w:sz w:val="24"/>
        </w:rPr>
        <w:t xml:space="preserve">the praise of His glory, </w:t>
      </w:r>
      <w:r>
        <w:rPr>
          <w:rFonts w:eastAsia="Times New Roman"/>
          <w:color w:val="000000"/>
          <w:sz w:val="24"/>
        </w:rPr>
        <w:t>who first trusted in Christ." Eph. 1:12.</w:t>
      </w:r>
    </w:p>
    <w:p w14:paraId="21707366" w14:textId="77777777" w:rsidR="002F40FA" w:rsidRDefault="00EA067A">
      <w:pPr>
        <w:spacing w:before="118" w:line="277" w:lineRule="exact"/>
        <w:ind w:firstLine="720"/>
        <w:textAlignment w:val="baseline"/>
        <w:rPr>
          <w:rFonts w:eastAsia="Times New Roman"/>
          <w:b/>
          <w:color w:val="000000"/>
          <w:spacing w:val="-1"/>
          <w:sz w:val="24"/>
        </w:rPr>
      </w:pPr>
      <w:r>
        <w:rPr>
          <w:rFonts w:eastAsia="Times New Roman"/>
          <w:b/>
          <w:color w:val="000000"/>
          <w:spacing w:val="-1"/>
          <w:sz w:val="24"/>
        </w:rPr>
        <w:t xml:space="preserve">What did the Ephesians do upon hearing the message of truth? </w:t>
      </w:r>
      <w:r>
        <w:rPr>
          <w:rFonts w:eastAsia="Times New Roman"/>
          <w:i/>
          <w:color w:val="000000"/>
          <w:spacing w:val="-1"/>
          <w:sz w:val="24"/>
        </w:rPr>
        <w:t xml:space="preserve">“In whom ye also trusted, </w:t>
      </w:r>
      <w:r>
        <w:rPr>
          <w:rFonts w:eastAsia="Times New Roman"/>
          <w:color w:val="000000"/>
          <w:spacing w:val="-1"/>
          <w:sz w:val="24"/>
        </w:rPr>
        <w:t>after that ye heard the word of truth, the gospel of your salvation." Eph. 1:13.</w:t>
      </w:r>
    </w:p>
    <w:p w14:paraId="21707367" w14:textId="77777777" w:rsidR="002F40FA" w:rsidRDefault="00EA067A">
      <w:pPr>
        <w:spacing w:before="118" w:line="277" w:lineRule="exact"/>
        <w:ind w:right="72" w:firstLine="720"/>
        <w:textAlignment w:val="baseline"/>
        <w:rPr>
          <w:rFonts w:eastAsia="Times New Roman"/>
          <w:b/>
          <w:color w:val="000000"/>
          <w:sz w:val="24"/>
        </w:rPr>
      </w:pPr>
      <w:r>
        <w:rPr>
          <w:rFonts w:eastAsia="Times New Roman"/>
          <w:b/>
          <w:color w:val="000000"/>
          <w:sz w:val="24"/>
        </w:rPr>
        <w:t xml:space="preserve">What returns did they receive from their proposed trust? </w:t>
      </w:r>
      <w:r>
        <w:rPr>
          <w:rFonts w:eastAsia="Times New Roman"/>
          <w:color w:val="000000"/>
          <w:sz w:val="24"/>
        </w:rPr>
        <w:t xml:space="preserve">“In whom also after that ye believed, </w:t>
      </w:r>
      <w:r>
        <w:rPr>
          <w:rFonts w:eastAsia="Times New Roman"/>
          <w:i/>
          <w:color w:val="000000"/>
          <w:sz w:val="24"/>
        </w:rPr>
        <w:t xml:space="preserve">ye were sealed with that Holy Spirit of promise." </w:t>
      </w:r>
      <w:r>
        <w:rPr>
          <w:rFonts w:eastAsia="Times New Roman"/>
          <w:color w:val="000000"/>
          <w:sz w:val="24"/>
        </w:rPr>
        <w:t>Eph. 1:13.</w:t>
      </w:r>
    </w:p>
    <w:p w14:paraId="21707368" w14:textId="77777777" w:rsidR="002F40FA" w:rsidRDefault="00EA067A">
      <w:pPr>
        <w:spacing w:before="112" w:line="277" w:lineRule="exact"/>
        <w:ind w:firstLine="720"/>
        <w:textAlignment w:val="baseline"/>
        <w:rPr>
          <w:rFonts w:eastAsia="Times New Roman"/>
          <w:b/>
          <w:color w:val="000000"/>
          <w:sz w:val="24"/>
        </w:rPr>
      </w:pPr>
      <w:r>
        <w:rPr>
          <w:rFonts w:eastAsia="Times New Roman"/>
          <w:b/>
          <w:color w:val="000000"/>
          <w:sz w:val="24"/>
        </w:rPr>
        <w:t xml:space="preserve">To whom does the gospel become the power of God? </w:t>
      </w:r>
      <w:r>
        <w:rPr>
          <w:rFonts w:eastAsia="Times New Roman"/>
          <w:color w:val="000000"/>
          <w:sz w:val="24"/>
        </w:rPr>
        <w:t xml:space="preserve">“For I am not ashamed of the gospel of Christ; for it is the power of God unto salvation </w:t>
      </w:r>
      <w:r>
        <w:rPr>
          <w:rFonts w:eastAsia="Times New Roman"/>
          <w:i/>
          <w:color w:val="000000"/>
          <w:sz w:val="24"/>
        </w:rPr>
        <w:t xml:space="preserve">to everyone that believeth; </w:t>
      </w:r>
      <w:r>
        <w:rPr>
          <w:rFonts w:eastAsia="Times New Roman"/>
          <w:color w:val="000000"/>
          <w:sz w:val="24"/>
        </w:rPr>
        <w:t>to the Jew first and also to the Greek." Rom. 1:16.</w:t>
      </w:r>
    </w:p>
    <w:p w14:paraId="21707369" w14:textId="77777777" w:rsidR="002F40FA" w:rsidRDefault="00EA067A">
      <w:pPr>
        <w:spacing w:before="122" w:line="277" w:lineRule="exact"/>
        <w:ind w:firstLine="720"/>
        <w:textAlignment w:val="baseline"/>
        <w:rPr>
          <w:rFonts w:eastAsia="Times New Roman"/>
          <w:b/>
          <w:color w:val="000000"/>
          <w:sz w:val="24"/>
        </w:rPr>
      </w:pPr>
      <w:r>
        <w:rPr>
          <w:rFonts w:eastAsia="Times New Roman"/>
          <w:b/>
          <w:color w:val="000000"/>
          <w:sz w:val="24"/>
        </w:rPr>
        <w:t xml:space="preserve">But suppose one halts in his faith or trust; how is he regarded by the Lord? </w:t>
      </w:r>
      <w:r>
        <w:rPr>
          <w:rFonts w:eastAsia="Times New Roman"/>
          <w:color w:val="000000"/>
          <w:sz w:val="24"/>
        </w:rPr>
        <w:t xml:space="preserve">“Now the just shall live by faith; but </w:t>
      </w:r>
      <w:r>
        <w:rPr>
          <w:rFonts w:eastAsia="Times New Roman"/>
          <w:i/>
          <w:color w:val="000000"/>
          <w:sz w:val="24"/>
        </w:rPr>
        <w:t xml:space="preserve">if any man draw back, My soul shall have no pleasure in him." </w:t>
      </w:r>
      <w:r>
        <w:rPr>
          <w:rFonts w:eastAsia="Times New Roman"/>
          <w:color w:val="000000"/>
          <w:sz w:val="24"/>
        </w:rPr>
        <w:t>Heb. 10:38.</w:t>
      </w:r>
    </w:p>
    <w:p w14:paraId="2170736A" w14:textId="77777777" w:rsidR="002F40FA" w:rsidRDefault="00EA067A">
      <w:pPr>
        <w:spacing w:before="119" w:line="277" w:lineRule="exact"/>
        <w:ind w:left="720"/>
        <w:textAlignment w:val="baseline"/>
        <w:rPr>
          <w:rFonts w:eastAsia="Times New Roman"/>
          <w:b/>
          <w:color w:val="000000"/>
          <w:sz w:val="24"/>
        </w:rPr>
      </w:pPr>
      <w:r>
        <w:rPr>
          <w:rFonts w:eastAsia="Times New Roman"/>
          <w:b/>
          <w:color w:val="000000"/>
          <w:sz w:val="24"/>
        </w:rPr>
        <w:t xml:space="preserve">By what does one gain the victory over the world? </w:t>
      </w:r>
      <w:r>
        <w:rPr>
          <w:rFonts w:eastAsia="Times New Roman"/>
          <w:color w:val="000000"/>
          <w:sz w:val="24"/>
        </w:rPr>
        <w:t>“For whatsoever is born of</w:t>
      </w:r>
    </w:p>
    <w:p w14:paraId="2170736B" w14:textId="77777777" w:rsidR="002F40FA" w:rsidRDefault="00EA067A">
      <w:pPr>
        <w:spacing w:before="337" w:line="277" w:lineRule="exact"/>
        <w:jc w:val="right"/>
        <w:textAlignment w:val="baseline"/>
        <w:rPr>
          <w:rFonts w:eastAsia="Times New Roman"/>
          <w:color w:val="000000"/>
          <w:spacing w:val="20"/>
          <w:sz w:val="24"/>
        </w:rPr>
      </w:pPr>
      <w:r>
        <w:rPr>
          <w:rFonts w:eastAsia="Times New Roman"/>
          <w:color w:val="000000"/>
          <w:spacing w:val="20"/>
          <w:sz w:val="24"/>
        </w:rPr>
        <w:lastRenderedPageBreak/>
        <w:t xml:space="preserve">240 </w:t>
      </w:r>
      <w:r>
        <w:rPr>
          <w:rFonts w:eastAsia="Times New Roman"/>
          <w:color w:val="000000"/>
          <w:sz w:val="24"/>
        </w:rPr>
        <w:t xml:space="preserve">God overcometh the world; and </w:t>
      </w:r>
      <w:r>
        <w:rPr>
          <w:rFonts w:eastAsia="Times New Roman"/>
          <w:i/>
          <w:color w:val="000000"/>
          <w:sz w:val="24"/>
        </w:rPr>
        <w:t xml:space="preserve">this is the victory that overcometh the world, even our faith." </w:t>
      </w:r>
      <w:r>
        <w:rPr>
          <w:rFonts w:eastAsia="Times New Roman"/>
          <w:color w:val="000000"/>
          <w:sz w:val="24"/>
        </w:rPr>
        <w:t>1 John 5:4.</w:t>
      </w:r>
    </w:p>
    <w:p w14:paraId="2170736C" w14:textId="77777777" w:rsidR="002F40FA" w:rsidRDefault="00EA067A">
      <w:pPr>
        <w:spacing w:before="121" w:line="275" w:lineRule="exact"/>
        <w:ind w:left="72" w:right="72" w:firstLine="720"/>
        <w:textAlignment w:val="baseline"/>
        <w:rPr>
          <w:rFonts w:eastAsia="Times New Roman"/>
          <w:b/>
          <w:color w:val="000000"/>
          <w:sz w:val="24"/>
        </w:rPr>
      </w:pPr>
      <w:r>
        <w:rPr>
          <w:rFonts w:eastAsia="Times New Roman"/>
          <w:b/>
          <w:color w:val="000000"/>
          <w:sz w:val="24"/>
        </w:rPr>
        <w:t xml:space="preserve">In the struggles with temptations, if one trusts in Jesus, how will he show it? </w:t>
      </w:r>
      <w:r>
        <w:rPr>
          <w:rFonts w:eastAsia="Times New Roman"/>
          <w:color w:val="000000"/>
          <w:sz w:val="24"/>
        </w:rPr>
        <w:t xml:space="preserve">“These things I have spoken unto you, that in Me ye might have peace. In the world ye shall have tribulation; but </w:t>
      </w:r>
      <w:r>
        <w:rPr>
          <w:rFonts w:eastAsia="Times New Roman"/>
          <w:i/>
          <w:color w:val="000000"/>
          <w:sz w:val="24"/>
        </w:rPr>
        <w:t xml:space="preserve">be of good cheer; </w:t>
      </w:r>
      <w:r>
        <w:rPr>
          <w:rFonts w:eastAsia="Times New Roman"/>
          <w:color w:val="000000"/>
          <w:sz w:val="24"/>
        </w:rPr>
        <w:t>I have overcome the world." John 16:33.</w:t>
      </w:r>
    </w:p>
    <w:p w14:paraId="2170736D" w14:textId="77777777" w:rsidR="002F40FA" w:rsidRDefault="00EA067A">
      <w:pPr>
        <w:spacing w:before="125" w:line="275" w:lineRule="exact"/>
        <w:ind w:left="72" w:right="216" w:firstLine="720"/>
        <w:textAlignment w:val="baseline"/>
        <w:rPr>
          <w:rFonts w:eastAsia="Times New Roman"/>
          <w:b/>
          <w:color w:val="000000"/>
          <w:sz w:val="24"/>
        </w:rPr>
      </w:pPr>
      <w:r>
        <w:rPr>
          <w:rFonts w:eastAsia="Times New Roman"/>
          <w:b/>
          <w:color w:val="000000"/>
          <w:sz w:val="24"/>
        </w:rPr>
        <w:t xml:space="preserve">But is there not some other help in the work of overcoming, besides a silent trust in Christ? </w:t>
      </w:r>
      <w:r>
        <w:rPr>
          <w:rFonts w:eastAsia="Times New Roman"/>
          <w:color w:val="000000"/>
          <w:sz w:val="24"/>
        </w:rPr>
        <w:t xml:space="preserve">“And they overcame him by the blood of the lamb, </w:t>
      </w:r>
      <w:r>
        <w:rPr>
          <w:rFonts w:eastAsia="Times New Roman"/>
          <w:i/>
          <w:color w:val="000000"/>
          <w:sz w:val="24"/>
        </w:rPr>
        <w:t xml:space="preserve">and by the word of their testimony; </w:t>
      </w:r>
      <w:r>
        <w:rPr>
          <w:rFonts w:eastAsia="Times New Roman"/>
          <w:color w:val="000000"/>
          <w:sz w:val="24"/>
        </w:rPr>
        <w:t>and they loved not their lives unto the death." Rev. 12:11.</w:t>
      </w:r>
    </w:p>
    <w:p w14:paraId="2170736E" w14:textId="77777777" w:rsidR="002F40FA" w:rsidRDefault="00EA067A">
      <w:pPr>
        <w:spacing w:before="121" w:line="275" w:lineRule="exact"/>
        <w:ind w:left="72" w:right="72" w:firstLine="720"/>
        <w:textAlignment w:val="baseline"/>
        <w:rPr>
          <w:rFonts w:eastAsia="Times New Roman"/>
          <w:b/>
          <w:color w:val="000000"/>
          <w:spacing w:val="-3"/>
          <w:sz w:val="24"/>
        </w:rPr>
      </w:pPr>
      <w:r>
        <w:rPr>
          <w:rFonts w:eastAsia="Times New Roman"/>
          <w:b/>
          <w:color w:val="000000"/>
          <w:spacing w:val="-3"/>
          <w:sz w:val="24"/>
        </w:rPr>
        <w:t xml:space="preserve">But besides receiving power to overcome our foes, are there not temporal benefits to be derived from trusting in Jesus? </w:t>
      </w:r>
      <w:r>
        <w:rPr>
          <w:rFonts w:eastAsia="Times New Roman"/>
          <w:color w:val="000000"/>
          <w:spacing w:val="-3"/>
          <w:sz w:val="24"/>
        </w:rPr>
        <w:t xml:space="preserve">“For she said within herself, If I may but touch His garment, I shall be whole. But Jesus turned Him about, and when He saw her, He said, Daughter, be of good comfort; </w:t>
      </w:r>
      <w:r>
        <w:rPr>
          <w:rFonts w:eastAsia="Times New Roman"/>
          <w:i/>
          <w:color w:val="000000"/>
          <w:spacing w:val="-3"/>
          <w:sz w:val="24"/>
        </w:rPr>
        <w:t xml:space="preserve">thy faith hath made thee whole. </w:t>
      </w:r>
      <w:r>
        <w:rPr>
          <w:rFonts w:eastAsia="Times New Roman"/>
          <w:color w:val="000000"/>
          <w:spacing w:val="-3"/>
          <w:sz w:val="24"/>
        </w:rPr>
        <w:t>And the woman was made whole from that hour." Matt. 9:21, 22. (See also Mark 10:52 and Luke 17:19).</w:t>
      </w:r>
    </w:p>
    <w:p w14:paraId="2170736F" w14:textId="77777777" w:rsidR="002F40FA" w:rsidRDefault="00EA067A">
      <w:pPr>
        <w:spacing w:before="249" w:line="295" w:lineRule="exact"/>
        <w:ind w:left="72"/>
        <w:jc w:val="center"/>
        <w:textAlignment w:val="baseline"/>
        <w:rPr>
          <w:rFonts w:ascii="Arial" w:eastAsia="Arial" w:hAnsi="Arial"/>
          <w:b/>
          <w:color w:val="000000"/>
          <w:spacing w:val="-1"/>
          <w:sz w:val="26"/>
        </w:rPr>
      </w:pPr>
      <w:r>
        <w:rPr>
          <w:rFonts w:ascii="Arial" w:eastAsia="Arial" w:hAnsi="Arial"/>
          <w:b/>
          <w:color w:val="000000"/>
          <w:spacing w:val="-1"/>
          <w:sz w:val="26"/>
        </w:rPr>
        <w:t>Chapter 126</w:t>
      </w:r>
    </w:p>
    <w:p w14:paraId="21707370" w14:textId="77777777" w:rsidR="002F40FA" w:rsidRPr="002B10CB" w:rsidRDefault="002B10CB" w:rsidP="002B10CB">
      <w:pPr>
        <w:pStyle w:val="Heading2"/>
      </w:pPr>
      <w:r w:rsidRPr="002B10CB">
        <w:t xml:space="preserve">126 </w:t>
      </w:r>
      <w:r w:rsidR="00EA067A" w:rsidRPr="002B10CB">
        <w:t>Cheerfulness</w:t>
      </w:r>
    </w:p>
    <w:p w14:paraId="21707371" w14:textId="77777777" w:rsidR="002F40FA" w:rsidRDefault="00EA067A">
      <w:pPr>
        <w:spacing w:before="196" w:line="275" w:lineRule="exact"/>
        <w:ind w:left="72" w:right="72" w:firstLine="720"/>
        <w:textAlignment w:val="baseline"/>
        <w:rPr>
          <w:rFonts w:eastAsia="Times New Roman"/>
          <w:b/>
          <w:color w:val="000000"/>
          <w:sz w:val="24"/>
        </w:rPr>
      </w:pPr>
      <w:r>
        <w:rPr>
          <w:rFonts w:eastAsia="Times New Roman"/>
          <w:b/>
          <w:color w:val="000000"/>
          <w:sz w:val="24"/>
        </w:rPr>
        <w:t xml:space="preserve">What is said of the heavy hearted, and the effect of cheering words upon such? </w:t>
      </w:r>
      <w:r>
        <w:rPr>
          <w:rFonts w:eastAsia="Times New Roman"/>
          <w:color w:val="000000"/>
          <w:sz w:val="24"/>
        </w:rPr>
        <w:t>“Heaviness in the heart of man maketh it stoop; but a good word maketh it glad." Prov. 12:25.</w:t>
      </w:r>
    </w:p>
    <w:p w14:paraId="21707372" w14:textId="77777777" w:rsidR="002F40FA" w:rsidRDefault="00EA067A">
      <w:pPr>
        <w:spacing w:before="122" w:line="276" w:lineRule="exact"/>
        <w:ind w:left="72" w:right="72" w:firstLine="720"/>
        <w:textAlignment w:val="baseline"/>
        <w:rPr>
          <w:rFonts w:eastAsia="Times New Roman"/>
          <w:b/>
          <w:color w:val="000000"/>
          <w:spacing w:val="-1"/>
          <w:sz w:val="24"/>
        </w:rPr>
      </w:pPr>
      <w:r>
        <w:rPr>
          <w:rFonts w:eastAsia="Times New Roman"/>
          <w:b/>
          <w:color w:val="000000"/>
          <w:spacing w:val="-1"/>
          <w:sz w:val="24"/>
        </w:rPr>
        <w:t xml:space="preserve">What is the influence of cheerfulness upon the sad and despondent? </w:t>
      </w:r>
      <w:r>
        <w:rPr>
          <w:rFonts w:eastAsia="Times New Roman"/>
          <w:color w:val="000000"/>
          <w:spacing w:val="-1"/>
          <w:sz w:val="24"/>
        </w:rPr>
        <w:t xml:space="preserve">“A merry heart </w:t>
      </w:r>
      <w:r>
        <w:rPr>
          <w:rFonts w:eastAsia="Times New Roman"/>
          <w:i/>
          <w:color w:val="000000"/>
          <w:spacing w:val="-1"/>
          <w:sz w:val="24"/>
        </w:rPr>
        <w:t xml:space="preserve">doeth good like a medicine; </w:t>
      </w:r>
      <w:r>
        <w:rPr>
          <w:rFonts w:eastAsia="Times New Roman"/>
          <w:color w:val="000000"/>
          <w:spacing w:val="-1"/>
          <w:sz w:val="24"/>
        </w:rPr>
        <w:t>but a broken spirit drieth the bones." Prov. 17:22.</w:t>
      </w:r>
    </w:p>
    <w:p w14:paraId="21707373" w14:textId="77777777" w:rsidR="002F40FA" w:rsidRDefault="00EA067A">
      <w:pPr>
        <w:spacing w:before="120" w:line="275" w:lineRule="exact"/>
        <w:ind w:left="72" w:right="360" w:firstLine="720"/>
        <w:textAlignment w:val="baseline"/>
        <w:rPr>
          <w:rFonts w:eastAsia="Times New Roman"/>
          <w:b/>
          <w:color w:val="000000"/>
          <w:sz w:val="24"/>
        </w:rPr>
      </w:pPr>
      <w:r>
        <w:rPr>
          <w:rFonts w:eastAsia="Times New Roman"/>
          <w:b/>
          <w:color w:val="000000"/>
          <w:sz w:val="24"/>
        </w:rPr>
        <w:t xml:space="preserve">What did Job exclaim in a time of sore trouble, when well meaning friends came to him with words of reproach? </w:t>
      </w:r>
      <w:r>
        <w:rPr>
          <w:rFonts w:eastAsia="Times New Roman"/>
          <w:color w:val="000000"/>
          <w:sz w:val="24"/>
        </w:rPr>
        <w:t xml:space="preserve">“I have heard many such things: </w:t>
      </w:r>
      <w:r>
        <w:rPr>
          <w:rFonts w:eastAsia="Times New Roman"/>
          <w:i/>
          <w:color w:val="000000"/>
          <w:sz w:val="24"/>
        </w:rPr>
        <w:t xml:space="preserve">miserable comforters are ye all." </w:t>
      </w:r>
      <w:r>
        <w:rPr>
          <w:rFonts w:eastAsia="Times New Roman"/>
          <w:color w:val="000000"/>
          <w:sz w:val="24"/>
        </w:rPr>
        <w:t>Job 16:2.</w:t>
      </w:r>
    </w:p>
    <w:p w14:paraId="21707374" w14:textId="77777777" w:rsidR="002F40FA" w:rsidRDefault="00EA067A">
      <w:pPr>
        <w:spacing w:before="122" w:line="275" w:lineRule="exact"/>
        <w:ind w:left="72" w:right="144" w:firstLine="720"/>
        <w:textAlignment w:val="baseline"/>
        <w:rPr>
          <w:rFonts w:eastAsia="Times New Roman"/>
          <w:b/>
          <w:color w:val="000000"/>
          <w:sz w:val="24"/>
        </w:rPr>
      </w:pPr>
      <w:r>
        <w:rPr>
          <w:rFonts w:eastAsia="Times New Roman"/>
          <w:b/>
          <w:color w:val="000000"/>
          <w:sz w:val="24"/>
        </w:rPr>
        <w:t xml:space="preserve">What did he say would have been the case had their circumstances been reversed? </w:t>
      </w:r>
      <w:r>
        <w:rPr>
          <w:rFonts w:eastAsia="Times New Roman"/>
          <w:color w:val="000000"/>
          <w:sz w:val="24"/>
        </w:rPr>
        <w:t xml:space="preserve">“I also could speak as ye do: if your soul were in my soul's stead, I could heap up words against you, and shake mine head at you: but I would </w:t>
      </w:r>
      <w:r>
        <w:rPr>
          <w:rFonts w:eastAsia="Times New Roman"/>
          <w:i/>
          <w:color w:val="000000"/>
          <w:sz w:val="24"/>
        </w:rPr>
        <w:t xml:space="preserve">strengthen </w:t>
      </w:r>
      <w:r>
        <w:rPr>
          <w:rFonts w:eastAsia="Times New Roman"/>
          <w:color w:val="000000"/>
          <w:sz w:val="24"/>
        </w:rPr>
        <w:t>you with my mouth, and the moving of my lips should assuage your grief." Job 16:4, 5.</w:t>
      </w:r>
    </w:p>
    <w:p w14:paraId="21707375" w14:textId="77777777" w:rsidR="002F40FA" w:rsidRDefault="00EA067A">
      <w:pPr>
        <w:spacing w:before="130" w:line="275" w:lineRule="exact"/>
        <w:ind w:left="72" w:firstLine="720"/>
        <w:textAlignment w:val="baseline"/>
        <w:rPr>
          <w:rFonts w:eastAsia="Times New Roman"/>
          <w:b/>
          <w:color w:val="000000"/>
          <w:sz w:val="24"/>
        </w:rPr>
      </w:pPr>
      <w:r>
        <w:rPr>
          <w:rFonts w:eastAsia="Times New Roman"/>
          <w:b/>
          <w:color w:val="000000"/>
          <w:sz w:val="24"/>
        </w:rPr>
        <w:t xml:space="preserve">Are not those who have suffered and been comforted of God, best able to comfort others? </w:t>
      </w:r>
      <w:r>
        <w:rPr>
          <w:rFonts w:eastAsia="Times New Roman"/>
          <w:color w:val="000000"/>
          <w:sz w:val="24"/>
        </w:rPr>
        <w:t xml:space="preserve">“Blessed be God, even the Father of our Lord Jesus Christ, the Father of mercies, and the God of all comfort, who comforteth us in all our tribulation, that we may be able to comfort them, which are in any trouble </w:t>
      </w:r>
      <w:r>
        <w:rPr>
          <w:rFonts w:eastAsia="Times New Roman"/>
          <w:i/>
          <w:color w:val="000000"/>
          <w:sz w:val="24"/>
        </w:rPr>
        <w:t xml:space="preserve">by the comfort where- with we ourselves are comforted of God." </w:t>
      </w:r>
      <w:r>
        <w:rPr>
          <w:rFonts w:eastAsia="Times New Roman"/>
          <w:color w:val="000000"/>
          <w:sz w:val="24"/>
        </w:rPr>
        <w:t>2 Cor. 1:3, 4.</w:t>
      </w:r>
    </w:p>
    <w:p w14:paraId="21707376" w14:textId="77777777" w:rsidR="002F40FA" w:rsidRDefault="00EA067A">
      <w:pPr>
        <w:spacing w:before="120" w:line="276" w:lineRule="exact"/>
        <w:ind w:left="72" w:right="144" w:firstLine="720"/>
        <w:textAlignment w:val="baseline"/>
        <w:rPr>
          <w:rFonts w:eastAsia="Times New Roman"/>
          <w:b/>
          <w:color w:val="000000"/>
          <w:sz w:val="24"/>
        </w:rPr>
      </w:pPr>
      <w:r>
        <w:rPr>
          <w:rFonts w:eastAsia="Times New Roman"/>
          <w:b/>
          <w:color w:val="000000"/>
          <w:sz w:val="24"/>
        </w:rPr>
        <w:t xml:space="preserve">What beautiful promise is written for the upright in heart? </w:t>
      </w:r>
      <w:r>
        <w:rPr>
          <w:rFonts w:eastAsia="Times New Roman"/>
          <w:i/>
          <w:color w:val="000000"/>
          <w:sz w:val="24"/>
        </w:rPr>
        <w:t xml:space="preserve">“Light is sown </w:t>
      </w:r>
      <w:r>
        <w:rPr>
          <w:rFonts w:eastAsia="Times New Roman"/>
          <w:color w:val="000000"/>
          <w:sz w:val="24"/>
        </w:rPr>
        <w:t xml:space="preserve">for the righteous, and </w:t>
      </w:r>
      <w:r>
        <w:rPr>
          <w:rFonts w:eastAsia="Times New Roman"/>
          <w:i/>
          <w:color w:val="000000"/>
          <w:sz w:val="24"/>
        </w:rPr>
        <w:t xml:space="preserve">gladness </w:t>
      </w:r>
      <w:r>
        <w:rPr>
          <w:rFonts w:eastAsia="Times New Roman"/>
          <w:color w:val="000000"/>
          <w:sz w:val="24"/>
        </w:rPr>
        <w:t>for the upright in heart." Ps. 97:11.</w:t>
      </w:r>
    </w:p>
    <w:p w14:paraId="21707377" w14:textId="77777777" w:rsidR="002F40FA" w:rsidRDefault="00EA067A">
      <w:pPr>
        <w:spacing w:before="118" w:line="275" w:lineRule="exact"/>
        <w:ind w:left="72" w:right="72" w:firstLine="720"/>
        <w:textAlignment w:val="baseline"/>
        <w:rPr>
          <w:rFonts w:eastAsia="Times New Roman"/>
          <w:b/>
          <w:color w:val="000000"/>
          <w:sz w:val="24"/>
        </w:rPr>
      </w:pPr>
      <w:r>
        <w:rPr>
          <w:rFonts w:eastAsia="Times New Roman"/>
          <w:b/>
          <w:color w:val="000000"/>
          <w:sz w:val="24"/>
        </w:rPr>
        <w:t xml:space="preserve">What should be the language of the heart that has experienced help from God? </w:t>
      </w:r>
      <w:r>
        <w:rPr>
          <w:rFonts w:eastAsia="Times New Roman"/>
          <w:color w:val="000000"/>
          <w:sz w:val="24"/>
        </w:rPr>
        <w:t>“Thou hast turned for me my mourning into dancing: thou has put off my sackcloth, and girded me with gladness." Ps. 30:11.</w:t>
      </w:r>
    </w:p>
    <w:p w14:paraId="21707378" w14:textId="77777777" w:rsidR="002F40FA" w:rsidRDefault="00EA067A">
      <w:pPr>
        <w:spacing w:before="122" w:line="276" w:lineRule="exact"/>
        <w:ind w:left="72" w:right="432" w:firstLine="720"/>
        <w:textAlignment w:val="baseline"/>
        <w:rPr>
          <w:rFonts w:eastAsia="Times New Roman"/>
          <w:b/>
          <w:color w:val="000000"/>
          <w:sz w:val="24"/>
        </w:rPr>
      </w:pPr>
      <w:r>
        <w:rPr>
          <w:rFonts w:eastAsia="Times New Roman"/>
          <w:b/>
          <w:color w:val="000000"/>
          <w:sz w:val="24"/>
        </w:rPr>
        <w:t xml:space="preserve">What should be the spirit of our service toward God? </w:t>
      </w:r>
      <w:r>
        <w:rPr>
          <w:rFonts w:eastAsia="Times New Roman"/>
          <w:color w:val="000000"/>
          <w:sz w:val="24"/>
        </w:rPr>
        <w:t xml:space="preserve">“Serve the Lord with </w:t>
      </w:r>
      <w:r>
        <w:rPr>
          <w:rFonts w:eastAsia="Times New Roman"/>
          <w:i/>
          <w:color w:val="000000"/>
          <w:sz w:val="24"/>
        </w:rPr>
        <w:t xml:space="preserve">gladness: </w:t>
      </w:r>
      <w:r>
        <w:rPr>
          <w:rFonts w:eastAsia="Times New Roman"/>
          <w:color w:val="000000"/>
          <w:sz w:val="24"/>
        </w:rPr>
        <w:t xml:space="preserve">come before His presence with </w:t>
      </w:r>
      <w:r>
        <w:rPr>
          <w:rFonts w:eastAsia="Times New Roman"/>
          <w:i/>
          <w:color w:val="000000"/>
          <w:sz w:val="24"/>
        </w:rPr>
        <w:t xml:space="preserve">singing." </w:t>
      </w:r>
      <w:r>
        <w:rPr>
          <w:rFonts w:eastAsia="Times New Roman"/>
          <w:color w:val="000000"/>
          <w:sz w:val="24"/>
        </w:rPr>
        <w:t>Ps. 100:2.</w:t>
      </w:r>
    </w:p>
    <w:p w14:paraId="21707379" w14:textId="77777777" w:rsidR="009B541B" w:rsidRPr="009B541B" w:rsidRDefault="00EA067A" w:rsidP="009B541B">
      <w:pPr>
        <w:spacing w:before="123" w:line="276" w:lineRule="exact"/>
        <w:ind w:left="792"/>
        <w:textAlignment w:val="baseline"/>
        <w:rPr>
          <w:rFonts w:eastAsia="Times New Roman"/>
          <w:b/>
          <w:color w:val="000000"/>
          <w:sz w:val="24"/>
        </w:rPr>
      </w:pPr>
      <w:r>
        <w:rPr>
          <w:rFonts w:eastAsia="Times New Roman"/>
          <w:b/>
          <w:color w:val="000000"/>
          <w:sz w:val="24"/>
        </w:rPr>
        <w:t xml:space="preserve">Mention a special cause for good cheer. </w:t>
      </w:r>
      <w:r>
        <w:rPr>
          <w:rFonts w:eastAsia="Times New Roman"/>
          <w:color w:val="000000"/>
          <w:sz w:val="24"/>
        </w:rPr>
        <w:t xml:space="preserve">“Son, be of good cheer; </w:t>
      </w:r>
      <w:r>
        <w:rPr>
          <w:rFonts w:eastAsia="Times New Roman"/>
          <w:i/>
          <w:color w:val="000000"/>
          <w:sz w:val="24"/>
        </w:rPr>
        <w:t>thy sins be</w:t>
      </w:r>
      <w:r w:rsidR="009B541B">
        <w:rPr>
          <w:rFonts w:eastAsia="Times New Roman"/>
          <w:b/>
          <w:color w:val="000000"/>
          <w:sz w:val="24"/>
        </w:rPr>
        <w:t xml:space="preserve"> </w:t>
      </w:r>
      <w:r>
        <w:rPr>
          <w:rFonts w:eastAsia="Times New Roman"/>
          <w:i/>
          <w:color w:val="000000"/>
          <w:sz w:val="24"/>
        </w:rPr>
        <w:t xml:space="preserve">forgiven thee." </w:t>
      </w:r>
      <w:r>
        <w:rPr>
          <w:rFonts w:eastAsia="Times New Roman"/>
          <w:color w:val="000000"/>
          <w:sz w:val="24"/>
        </w:rPr>
        <w:t>Matt. 9:2. "Blessed are they whose iniquities are forgiven, and whose sins are covered." Rom. 4:7</w:t>
      </w:r>
    </w:p>
    <w:p w14:paraId="2170737A" w14:textId="77777777" w:rsidR="002F40FA" w:rsidRDefault="009B541B">
      <w:pPr>
        <w:spacing w:before="182" w:line="276" w:lineRule="exact"/>
        <w:ind w:left="72"/>
        <w:jc w:val="right"/>
        <w:textAlignment w:val="baseline"/>
        <w:rPr>
          <w:rFonts w:eastAsia="Times New Roman"/>
          <w:color w:val="000000"/>
          <w:spacing w:val="24"/>
          <w:sz w:val="24"/>
        </w:rPr>
      </w:pPr>
      <w:r>
        <w:rPr>
          <w:rFonts w:eastAsia="Times New Roman"/>
          <w:color w:val="000000"/>
          <w:spacing w:val="24"/>
          <w:sz w:val="24"/>
        </w:rPr>
        <w:t>241</w:t>
      </w:r>
    </w:p>
    <w:p w14:paraId="2170737B" w14:textId="77777777" w:rsidR="002F40FA" w:rsidRDefault="00EA067A">
      <w:pPr>
        <w:spacing w:before="124" w:line="275" w:lineRule="exact"/>
        <w:ind w:left="72" w:right="288" w:firstLine="720"/>
        <w:textAlignment w:val="baseline"/>
        <w:rPr>
          <w:rFonts w:eastAsia="Times New Roman"/>
          <w:b/>
          <w:color w:val="000000"/>
          <w:spacing w:val="-1"/>
          <w:sz w:val="24"/>
        </w:rPr>
      </w:pPr>
      <w:r>
        <w:rPr>
          <w:rFonts w:eastAsia="Times New Roman"/>
          <w:b/>
          <w:color w:val="000000"/>
          <w:spacing w:val="-1"/>
          <w:sz w:val="24"/>
        </w:rPr>
        <w:lastRenderedPageBreak/>
        <w:t xml:space="preserve">For what does Isaiah say he will greatly rejoice? </w:t>
      </w:r>
      <w:r>
        <w:rPr>
          <w:rFonts w:eastAsia="Times New Roman"/>
          <w:color w:val="000000"/>
          <w:spacing w:val="-1"/>
          <w:sz w:val="24"/>
        </w:rPr>
        <w:t xml:space="preserve">“I will greatly rejoice in the Lord. My soul shall be joyful in my God; for He hath </w:t>
      </w:r>
      <w:r>
        <w:rPr>
          <w:rFonts w:eastAsia="Times New Roman"/>
          <w:i/>
          <w:color w:val="000000"/>
          <w:spacing w:val="-1"/>
          <w:sz w:val="24"/>
        </w:rPr>
        <w:t xml:space="preserve">clothed me with the garments of salvation; </w:t>
      </w:r>
      <w:r>
        <w:rPr>
          <w:rFonts w:eastAsia="Times New Roman"/>
          <w:color w:val="000000"/>
          <w:spacing w:val="-1"/>
          <w:sz w:val="24"/>
        </w:rPr>
        <w:t xml:space="preserve">He hath covered me with the </w:t>
      </w:r>
      <w:r>
        <w:rPr>
          <w:rFonts w:eastAsia="Times New Roman"/>
          <w:i/>
          <w:color w:val="000000"/>
          <w:spacing w:val="-1"/>
          <w:sz w:val="24"/>
        </w:rPr>
        <w:t xml:space="preserve">robe of righteousness, </w:t>
      </w:r>
      <w:r>
        <w:rPr>
          <w:rFonts w:eastAsia="Times New Roman"/>
          <w:color w:val="000000"/>
          <w:spacing w:val="-1"/>
          <w:sz w:val="24"/>
        </w:rPr>
        <w:t>as a bridegroom decketh himself with ornaments, and as a bride adorneth herself with her jewels." Isa. 61:10.</w:t>
      </w:r>
    </w:p>
    <w:p w14:paraId="2170737C" w14:textId="77777777" w:rsidR="002F40FA" w:rsidRDefault="00EA067A">
      <w:pPr>
        <w:spacing w:before="128" w:line="274" w:lineRule="exact"/>
        <w:ind w:left="72" w:firstLine="720"/>
        <w:textAlignment w:val="baseline"/>
        <w:rPr>
          <w:rFonts w:eastAsia="Times New Roman"/>
          <w:b/>
          <w:color w:val="000000"/>
          <w:sz w:val="24"/>
        </w:rPr>
      </w:pPr>
      <w:r>
        <w:rPr>
          <w:rFonts w:eastAsia="Times New Roman"/>
          <w:b/>
          <w:color w:val="000000"/>
          <w:sz w:val="24"/>
        </w:rPr>
        <w:t xml:space="preserve">Should the Christian be joyful in God under adverse and trying circumstances? </w:t>
      </w:r>
      <w:r>
        <w:rPr>
          <w:rFonts w:eastAsia="Times New Roman"/>
          <w:color w:val="000000"/>
          <w:sz w:val="24"/>
        </w:rPr>
        <w:t xml:space="preserve">“Blessed are ye when men shall hate you, and when they shall separate you from their company, and shall reproach you, and cast out your name as evil, for the Son of man's sake. Rejoice ye in that day, and </w:t>
      </w:r>
      <w:r>
        <w:rPr>
          <w:rFonts w:eastAsia="Times New Roman"/>
          <w:i/>
          <w:color w:val="000000"/>
          <w:sz w:val="24"/>
        </w:rPr>
        <w:t xml:space="preserve">leap for joy; </w:t>
      </w:r>
      <w:r>
        <w:rPr>
          <w:rFonts w:eastAsia="Times New Roman"/>
          <w:color w:val="000000"/>
          <w:sz w:val="24"/>
        </w:rPr>
        <w:t>for behold, your reward is great in heaven." Luke 6:22, 23.</w:t>
      </w:r>
    </w:p>
    <w:p w14:paraId="2170737D" w14:textId="77777777" w:rsidR="002F40FA" w:rsidRDefault="00EA067A">
      <w:pPr>
        <w:spacing w:before="125" w:line="275" w:lineRule="exact"/>
        <w:ind w:left="72" w:firstLine="720"/>
        <w:textAlignment w:val="baseline"/>
        <w:rPr>
          <w:rFonts w:eastAsia="Times New Roman"/>
          <w:b/>
          <w:color w:val="000000"/>
          <w:sz w:val="24"/>
        </w:rPr>
      </w:pPr>
      <w:r>
        <w:rPr>
          <w:rFonts w:eastAsia="Times New Roman"/>
          <w:b/>
          <w:color w:val="000000"/>
          <w:sz w:val="24"/>
        </w:rPr>
        <w:t xml:space="preserve">What does the Saviour say to us? </w:t>
      </w:r>
      <w:r>
        <w:rPr>
          <w:rFonts w:eastAsia="Times New Roman"/>
          <w:color w:val="000000"/>
          <w:sz w:val="24"/>
        </w:rPr>
        <w:t xml:space="preserve">“These things I have spoken unto you, that in Me ye might have peace. In the world ye shall have tribulation; but be of </w:t>
      </w:r>
      <w:r>
        <w:rPr>
          <w:rFonts w:eastAsia="Times New Roman"/>
          <w:i/>
          <w:color w:val="000000"/>
          <w:sz w:val="24"/>
        </w:rPr>
        <w:t xml:space="preserve">good cheer, </w:t>
      </w:r>
      <w:r>
        <w:rPr>
          <w:rFonts w:eastAsia="Times New Roman"/>
          <w:color w:val="000000"/>
          <w:sz w:val="24"/>
        </w:rPr>
        <w:t>I have overcome the world." John 16:33.</w:t>
      </w:r>
    </w:p>
    <w:p w14:paraId="2170737E" w14:textId="77777777" w:rsidR="002F40FA" w:rsidRDefault="00EA067A">
      <w:pPr>
        <w:spacing w:before="124" w:line="274" w:lineRule="exact"/>
        <w:ind w:left="72" w:firstLine="720"/>
        <w:textAlignment w:val="baseline"/>
        <w:rPr>
          <w:rFonts w:eastAsia="Times New Roman"/>
          <w:b/>
          <w:color w:val="000000"/>
          <w:spacing w:val="-2"/>
          <w:sz w:val="24"/>
        </w:rPr>
      </w:pPr>
      <w:r>
        <w:rPr>
          <w:rFonts w:eastAsia="Times New Roman"/>
          <w:b/>
          <w:color w:val="000000"/>
          <w:spacing w:val="-2"/>
          <w:sz w:val="24"/>
        </w:rPr>
        <w:t xml:space="preserve">What special cause for encouragement is given us by virtue of Christ's victory over the world? </w:t>
      </w:r>
      <w:r>
        <w:rPr>
          <w:rFonts w:eastAsia="Times New Roman"/>
          <w:color w:val="000000"/>
          <w:spacing w:val="-2"/>
          <w:sz w:val="24"/>
        </w:rPr>
        <w:t>“To him that overcometh, will I grant to sit with Me in My throne, even as I also overcame, and am set down with My Father in His throne." Rev. 3:21.</w:t>
      </w:r>
    </w:p>
    <w:p w14:paraId="2170737F" w14:textId="77777777" w:rsidR="002F40FA" w:rsidRDefault="00EA067A">
      <w:pPr>
        <w:spacing w:before="122" w:line="275" w:lineRule="exact"/>
        <w:ind w:left="72" w:right="72" w:firstLine="720"/>
        <w:textAlignment w:val="baseline"/>
        <w:rPr>
          <w:rFonts w:eastAsia="Times New Roman"/>
          <w:b/>
          <w:color w:val="000000"/>
          <w:sz w:val="24"/>
        </w:rPr>
      </w:pPr>
      <w:r>
        <w:rPr>
          <w:rFonts w:eastAsia="Times New Roman"/>
          <w:b/>
          <w:color w:val="000000"/>
          <w:sz w:val="24"/>
        </w:rPr>
        <w:t xml:space="preserve">How constant should the Christian's rejoicing be? </w:t>
      </w:r>
      <w:r>
        <w:rPr>
          <w:rFonts w:eastAsia="Times New Roman"/>
          <w:color w:val="000000"/>
          <w:sz w:val="24"/>
        </w:rPr>
        <w:t xml:space="preserve">“Rejoice in the Lord </w:t>
      </w:r>
      <w:r>
        <w:rPr>
          <w:rFonts w:eastAsia="Times New Roman"/>
          <w:i/>
          <w:color w:val="000000"/>
          <w:sz w:val="24"/>
        </w:rPr>
        <w:t xml:space="preserve">always, </w:t>
      </w:r>
      <w:r>
        <w:rPr>
          <w:rFonts w:eastAsia="Times New Roman"/>
          <w:color w:val="000000"/>
          <w:sz w:val="24"/>
        </w:rPr>
        <w:t xml:space="preserve">and </w:t>
      </w:r>
      <w:r>
        <w:rPr>
          <w:rFonts w:eastAsia="Times New Roman"/>
          <w:i/>
          <w:color w:val="000000"/>
          <w:sz w:val="24"/>
        </w:rPr>
        <w:t xml:space="preserve">again </w:t>
      </w:r>
      <w:r>
        <w:rPr>
          <w:rFonts w:eastAsia="Times New Roman"/>
          <w:color w:val="000000"/>
          <w:sz w:val="24"/>
        </w:rPr>
        <w:t>I say, Rejoice." Phil. 4:4.</w:t>
      </w:r>
    </w:p>
    <w:p w14:paraId="21707380" w14:textId="77777777" w:rsidR="002F40FA" w:rsidRDefault="00EA067A">
      <w:pPr>
        <w:spacing w:before="643" w:line="300" w:lineRule="exact"/>
        <w:ind w:left="72"/>
        <w:jc w:val="center"/>
        <w:textAlignment w:val="baseline"/>
        <w:rPr>
          <w:rFonts w:ascii="Arial" w:eastAsia="Arial" w:hAnsi="Arial"/>
          <w:b/>
          <w:color w:val="000000"/>
          <w:spacing w:val="-1"/>
          <w:sz w:val="26"/>
        </w:rPr>
      </w:pPr>
      <w:r>
        <w:rPr>
          <w:rFonts w:ascii="Arial" w:eastAsia="Arial" w:hAnsi="Arial"/>
          <w:b/>
          <w:color w:val="000000"/>
          <w:spacing w:val="-1"/>
          <w:sz w:val="26"/>
        </w:rPr>
        <w:t>Chapter 127</w:t>
      </w:r>
    </w:p>
    <w:p w14:paraId="21707381" w14:textId="77777777" w:rsidR="002F40FA" w:rsidRPr="002B10CB" w:rsidRDefault="002B10CB" w:rsidP="002B10CB">
      <w:pPr>
        <w:pStyle w:val="Heading2"/>
      </w:pPr>
      <w:r w:rsidRPr="002B10CB">
        <w:t xml:space="preserve">127 </w:t>
      </w:r>
      <w:r w:rsidR="00EA067A" w:rsidRPr="002B10CB">
        <w:t>Forgiving One Another</w:t>
      </w:r>
    </w:p>
    <w:p w14:paraId="21707382" w14:textId="77777777" w:rsidR="002F40FA" w:rsidRDefault="00EA067A">
      <w:pPr>
        <w:spacing w:before="204" w:line="275" w:lineRule="exact"/>
        <w:ind w:left="72" w:firstLine="720"/>
        <w:textAlignment w:val="baseline"/>
        <w:rPr>
          <w:rFonts w:eastAsia="Times New Roman"/>
          <w:b/>
          <w:color w:val="000000"/>
          <w:sz w:val="24"/>
        </w:rPr>
      </w:pPr>
      <w:r>
        <w:rPr>
          <w:rFonts w:eastAsia="Times New Roman"/>
          <w:b/>
          <w:color w:val="000000"/>
          <w:sz w:val="24"/>
        </w:rPr>
        <w:t xml:space="preserve">What spirit should accompany prayer? </w:t>
      </w:r>
      <w:r>
        <w:rPr>
          <w:rFonts w:eastAsia="Times New Roman"/>
          <w:color w:val="000000"/>
          <w:sz w:val="24"/>
        </w:rPr>
        <w:t>“And when ye stand praying, forgive, if ye have aught against any; that your Father also which is in heaven, may forgive you your trespasses." Mark 11:25.</w:t>
      </w:r>
    </w:p>
    <w:p w14:paraId="21707383" w14:textId="77777777" w:rsidR="002F40FA" w:rsidRDefault="00EA067A">
      <w:pPr>
        <w:spacing w:before="122" w:line="275" w:lineRule="exact"/>
        <w:ind w:left="72" w:right="288" w:firstLine="720"/>
        <w:textAlignment w:val="baseline"/>
        <w:rPr>
          <w:rFonts w:eastAsia="Times New Roman"/>
          <w:b/>
          <w:color w:val="000000"/>
          <w:sz w:val="24"/>
        </w:rPr>
      </w:pPr>
      <w:r>
        <w:rPr>
          <w:rFonts w:eastAsia="Times New Roman"/>
          <w:b/>
          <w:color w:val="000000"/>
          <w:sz w:val="24"/>
        </w:rPr>
        <w:t xml:space="preserve">Will God pardon the unforgiving? </w:t>
      </w:r>
      <w:r>
        <w:rPr>
          <w:rFonts w:eastAsia="Times New Roman"/>
          <w:color w:val="000000"/>
          <w:sz w:val="24"/>
        </w:rPr>
        <w:t>“But if ye do not forgive, neither will your Father which is in heaven forgive your trespasses." Mark 11:26.</w:t>
      </w:r>
    </w:p>
    <w:p w14:paraId="21707384" w14:textId="77777777" w:rsidR="002F40FA" w:rsidRDefault="00EA067A">
      <w:pPr>
        <w:spacing w:before="122" w:line="275" w:lineRule="exact"/>
        <w:ind w:left="72" w:right="288" w:firstLine="720"/>
        <w:textAlignment w:val="baseline"/>
        <w:rPr>
          <w:rFonts w:eastAsia="Times New Roman"/>
          <w:b/>
          <w:color w:val="000000"/>
          <w:sz w:val="24"/>
        </w:rPr>
      </w:pPr>
      <w:r>
        <w:rPr>
          <w:rFonts w:eastAsia="Times New Roman"/>
          <w:b/>
          <w:color w:val="000000"/>
          <w:sz w:val="24"/>
        </w:rPr>
        <w:t xml:space="preserve">How should we ask for pardon? </w:t>
      </w:r>
      <w:r>
        <w:rPr>
          <w:rFonts w:eastAsia="Times New Roman"/>
          <w:color w:val="000000"/>
          <w:sz w:val="24"/>
        </w:rPr>
        <w:t>“And forgive us our debts, as we forgive our debtors." Matt. 6:12.</w:t>
      </w:r>
    </w:p>
    <w:p w14:paraId="21707385" w14:textId="77777777" w:rsidR="002F40FA" w:rsidRDefault="00EA067A">
      <w:pPr>
        <w:spacing w:before="124" w:line="275" w:lineRule="exact"/>
        <w:ind w:left="72" w:right="216" w:firstLine="720"/>
        <w:textAlignment w:val="baseline"/>
        <w:rPr>
          <w:rFonts w:eastAsia="Times New Roman"/>
          <w:b/>
          <w:color w:val="000000"/>
          <w:sz w:val="24"/>
        </w:rPr>
      </w:pPr>
      <w:r>
        <w:rPr>
          <w:rFonts w:eastAsia="Times New Roman"/>
          <w:b/>
          <w:color w:val="000000"/>
          <w:sz w:val="24"/>
        </w:rPr>
        <w:t xml:space="preserve">How many times should we forgive? </w:t>
      </w:r>
      <w:r>
        <w:rPr>
          <w:rFonts w:eastAsia="Times New Roman"/>
          <w:color w:val="000000"/>
          <w:sz w:val="24"/>
        </w:rPr>
        <w:t>“Then came Peter to Him, and said, Lord, how oft shall my brother sin against me, and I forgive him? till seven times? Jesus saith unto him, I say not unto thee, Until seven times, but, Until seventy times seven." Matt. 18:21, 22.</w:t>
      </w:r>
    </w:p>
    <w:p w14:paraId="21707386" w14:textId="77777777" w:rsidR="002F40FA" w:rsidRDefault="00EA067A" w:rsidP="00844A1F">
      <w:pPr>
        <w:spacing w:before="120" w:line="275" w:lineRule="exact"/>
        <w:ind w:firstLine="720"/>
        <w:textAlignment w:val="baseline"/>
        <w:rPr>
          <w:rFonts w:eastAsia="Times New Roman"/>
          <w:b/>
          <w:color w:val="000000"/>
          <w:spacing w:val="-3"/>
          <w:sz w:val="24"/>
        </w:rPr>
      </w:pPr>
      <w:r>
        <w:rPr>
          <w:rFonts w:eastAsia="Times New Roman"/>
          <w:b/>
          <w:color w:val="000000"/>
          <w:spacing w:val="-3"/>
          <w:sz w:val="24"/>
        </w:rPr>
        <w:t xml:space="preserve">In what parable are we taught forgiveness? </w:t>
      </w:r>
      <w:r>
        <w:rPr>
          <w:rFonts w:eastAsia="Times New Roman"/>
          <w:color w:val="000000"/>
          <w:spacing w:val="-3"/>
          <w:sz w:val="24"/>
        </w:rPr>
        <w:t>“Therefore is the kingdom of heaven likened unto a certain king, which would take account of his servants. And when he had begun to reckon, one was brought unto him, which owed him ten thousand talents. But forasmuch as he had not to pay, his lord commanded him to be sold, and his wife, and children, and all that he had, and payment to be made. The servant therefore fell down, and worshiped him, saying, Lord, have patience with me, and I will pay thee all. Then the lord of that servant was moved with compassion, and loosed him, and forgave him the debt. But</w:t>
      </w:r>
    </w:p>
    <w:p w14:paraId="21707387" w14:textId="77777777" w:rsidR="00844A1F" w:rsidRDefault="00EA067A" w:rsidP="00844A1F">
      <w:pPr>
        <w:spacing w:before="120" w:line="275" w:lineRule="exact"/>
        <w:ind w:firstLine="72"/>
        <w:jc w:val="right"/>
        <w:textAlignment w:val="baseline"/>
        <w:rPr>
          <w:rFonts w:eastAsia="Times New Roman"/>
          <w:color w:val="000000"/>
          <w:spacing w:val="26"/>
          <w:sz w:val="24"/>
        </w:rPr>
      </w:pPr>
      <w:r>
        <w:rPr>
          <w:rFonts w:eastAsia="Times New Roman"/>
          <w:color w:val="000000"/>
          <w:spacing w:val="26"/>
          <w:sz w:val="24"/>
        </w:rPr>
        <w:t>242</w:t>
      </w:r>
    </w:p>
    <w:p w14:paraId="21707388" w14:textId="77777777" w:rsidR="002F40FA" w:rsidRDefault="00EA067A" w:rsidP="00844A1F">
      <w:pPr>
        <w:spacing w:before="120" w:line="275" w:lineRule="exact"/>
        <w:ind w:firstLine="72"/>
        <w:jc w:val="right"/>
        <w:textAlignment w:val="baseline"/>
        <w:rPr>
          <w:rFonts w:eastAsia="Times New Roman"/>
          <w:color w:val="000000"/>
          <w:spacing w:val="26"/>
          <w:sz w:val="24"/>
        </w:rPr>
      </w:pPr>
      <w:r>
        <w:rPr>
          <w:rFonts w:eastAsia="Times New Roman"/>
          <w:color w:val="000000"/>
          <w:spacing w:val="26"/>
          <w:sz w:val="24"/>
        </w:rPr>
        <w:t xml:space="preserve"> </w:t>
      </w:r>
      <w:r>
        <w:rPr>
          <w:rFonts w:eastAsia="Times New Roman"/>
          <w:color w:val="000000"/>
          <w:spacing w:val="-1"/>
          <w:sz w:val="24"/>
        </w:rPr>
        <w:t>the same servant went out, and found one of his fellow servants, which owed him a hundred pence; and he laid hands on him, and took him by the throat, saying, Pay me that thou owest. And his fellow servant fell down at his feet, and besought him, saying, Have patience with me, and I will pay thee all. And he would not; but went and cast him into prison, till he should pay the debt. So when his fellow servants saw what was done, they were very sorry, and came and told unto their lord all that was done." Matt. 18:23-31.</w:t>
      </w:r>
    </w:p>
    <w:p w14:paraId="21707389" w14:textId="77777777" w:rsidR="002F40FA" w:rsidRDefault="00EA067A">
      <w:pPr>
        <w:spacing w:before="120" w:line="276" w:lineRule="exact"/>
        <w:ind w:right="72" w:firstLine="720"/>
        <w:textAlignment w:val="baseline"/>
        <w:rPr>
          <w:rFonts w:eastAsia="Times New Roman"/>
          <w:b/>
          <w:color w:val="000000"/>
          <w:spacing w:val="-1"/>
          <w:sz w:val="24"/>
        </w:rPr>
      </w:pPr>
      <w:r>
        <w:rPr>
          <w:rFonts w:eastAsia="Times New Roman"/>
          <w:b/>
          <w:color w:val="000000"/>
          <w:spacing w:val="-1"/>
          <w:sz w:val="24"/>
        </w:rPr>
        <w:lastRenderedPageBreak/>
        <w:t xml:space="preserve">In dealing with the erring, what feeling should actuate us? </w:t>
      </w:r>
      <w:r>
        <w:rPr>
          <w:rFonts w:eastAsia="Times New Roman"/>
          <w:color w:val="000000"/>
          <w:spacing w:val="-1"/>
          <w:sz w:val="24"/>
        </w:rPr>
        <w:t>"Shouldest not thou also have had compassion on thy fellow servant, even as I had pity on thee?" Matt. 18:33.</w:t>
      </w:r>
    </w:p>
    <w:p w14:paraId="2170738A" w14:textId="77777777" w:rsidR="002F40FA" w:rsidRDefault="00EA067A">
      <w:pPr>
        <w:spacing w:before="118" w:line="276" w:lineRule="exact"/>
        <w:ind w:right="216" w:firstLine="720"/>
        <w:textAlignment w:val="baseline"/>
        <w:rPr>
          <w:rFonts w:eastAsia="Times New Roman"/>
          <w:b/>
          <w:color w:val="000000"/>
          <w:sz w:val="24"/>
        </w:rPr>
      </w:pPr>
      <w:r>
        <w:rPr>
          <w:rFonts w:eastAsia="Times New Roman"/>
          <w:b/>
          <w:color w:val="000000"/>
          <w:sz w:val="24"/>
        </w:rPr>
        <w:t xml:space="preserve">In forgiving, should we be satisfied with mere formalities? </w:t>
      </w:r>
      <w:r>
        <w:rPr>
          <w:rFonts w:eastAsia="Times New Roman"/>
          <w:color w:val="000000"/>
          <w:sz w:val="24"/>
        </w:rPr>
        <w:t>“So likewise shall My heavenly Father do also unto you, if ye from your hearts forgive not everyone his brother their trespasses." Matt. 18:35.</w:t>
      </w:r>
    </w:p>
    <w:p w14:paraId="2170738B" w14:textId="77777777" w:rsidR="002F40FA" w:rsidRDefault="00EA067A">
      <w:pPr>
        <w:spacing w:before="122" w:line="276" w:lineRule="exact"/>
        <w:ind w:right="72" w:firstLine="720"/>
        <w:textAlignment w:val="baseline"/>
        <w:rPr>
          <w:rFonts w:eastAsia="Times New Roman"/>
          <w:b/>
          <w:color w:val="000000"/>
          <w:sz w:val="24"/>
        </w:rPr>
      </w:pPr>
      <w:r>
        <w:rPr>
          <w:rFonts w:eastAsia="Times New Roman"/>
          <w:b/>
          <w:color w:val="000000"/>
          <w:sz w:val="24"/>
        </w:rPr>
        <w:t xml:space="preserve">How should we bestow mercy? </w:t>
      </w:r>
      <w:r>
        <w:rPr>
          <w:rFonts w:eastAsia="Times New Roman"/>
          <w:color w:val="000000"/>
          <w:sz w:val="24"/>
        </w:rPr>
        <w:t>“Or he that exhorteth, on exhortation: he that giveth, let him do it with simplicity; he that ruleth, with diligence; he that showeth mercy, with cheerfulness." Rom. 12:8.</w:t>
      </w:r>
    </w:p>
    <w:p w14:paraId="2170738C" w14:textId="77777777" w:rsidR="002F40FA" w:rsidRDefault="00EA067A">
      <w:pPr>
        <w:spacing w:before="118" w:line="276" w:lineRule="exact"/>
        <w:ind w:right="288" w:firstLine="720"/>
        <w:textAlignment w:val="baseline"/>
        <w:rPr>
          <w:rFonts w:eastAsia="Times New Roman"/>
          <w:b/>
          <w:color w:val="000000"/>
          <w:sz w:val="24"/>
        </w:rPr>
      </w:pPr>
      <w:r>
        <w:rPr>
          <w:rFonts w:eastAsia="Times New Roman"/>
          <w:b/>
          <w:color w:val="000000"/>
          <w:sz w:val="24"/>
        </w:rPr>
        <w:t xml:space="preserve">What should we do when a sin is confessed? </w:t>
      </w:r>
      <w:r>
        <w:rPr>
          <w:rFonts w:eastAsia="Times New Roman"/>
          <w:color w:val="000000"/>
          <w:sz w:val="24"/>
        </w:rPr>
        <w:t>“So that contrariwise ye ought rather to forgive him, and comfort him, lest perhaps such a one should be swallowed up with overmuch sorrow." 2 Cor. 2:7.</w:t>
      </w:r>
    </w:p>
    <w:p w14:paraId="2170738D" w14:textId="77777777" w:rsidR="002F40FA" w:rsidRDefault="00EA067A">
      <w:pPr>
        <w:spacing w:before="122" w:line="276" w:lineRule="exact"/>
        <w:ind w:right="72" w:firstLine="720"/>
        <w:textAlignment w:val="baseline"/>
        <w:rPr>
          <w:rFonts w:eastAsia="Times New Roman"/>
          <w:b/>
          <w:color w:val="000000"/>
          <w:sz w:val="24"/>
        </w:rPr>
      </w:pPr>
      <w:r>
        <w:rPr>
          <w:rFonts w:eastAsia="Times New Roman"/>
          <w:b/>
          <w:color w:val="000000"/>
          <w:sz w:val="24"/>
        </w:rPr>
        <w:t xml:space="preserve">In restoring the erring, what grace should we exemplify? </w:t>
      </w:r>
      <w:r>
        <w:rPr>
          <w:rFonts w:eastAsia="Times New Roman"/>
          <w:color w:val="000000"/>
          <w:sz w:val="24"/>
        </w:rPr>
        <w:t>“Brethren, if a man be overtaken in a fault, ye which are spiritual, restore such a one in the spirit of meekness; considering thyself, lest thou also be tempted." Gal. 6:1.</w:t>
      </w:r>
    </w:p>
    <w:p w14:paraId="2170738E" w14:textId="77777777" w:rsidR="002F40FA" w:rsidRDefault="00EA067A">
      <w:pPr>
        <w:spacing w:before="118" w:line="276" w:lineRule="exact"/>
        <w:ind w:right="72" w:firstLine="720"/>
        <w:textAlignment w:val="baseline"/>
        <w:rPr>
          <w:rFonts w:eastAsia="Times New Roman"/>
          <w:b/>
          <w:color w:val="000000"/>
          <w:sz w:val="24"/>
        </w:rPr>
      </w:pPr>
      <w:r>
        <w:rPr>
          <w:rFonts w:eastAsia="Times New Roman"/>
          <w:b/>
          <w:color w:val="000000"/>
          <w:sz w:val="24"/>
        </w:rPr>
        <w:t xml:space="preserve">Whose example are we to follow in forgiving? </w:t>
      </w:r>
      <w:r>
        <w:rPr>
          <w:rFonts w:eastAsia="Times New Roman"/>
          <w:color w:val="000000"/>
          <w:sz w:val="24"/>
        </w:rPr>
        <w:t>“Forbearing one another, and forgiving one another, if any man have a quarrel against any: even as Christ forgave you so also do ye." Col. 3:13.</w:t>
      </w:r>
    </w:p>
    <w:p w14:paraId="2170738F" w14:textId="77777777" w:rsidR="002F40FA" w:rsidRDefault="00EA067A">
      <w:pPr>
        <w:spacing w:before="122" w:line="276" w:lineRule="exact"/>
        <w:ind w:right="72" w:firstLine="720"/>
        <w:textAlignment w:val="baseline"/>
        <w:rPr>
          <w:rFonts w:eastAsia="Times New Roman"/>
          <w:b/>
          <w:color w:val="000000"/>
          <w:sz w:val="24"/>
        </w:rPr>
      </w:pPr>
      <w:r>
        <w:rPr>
          <w:rFonts w:eastAsia="Times New Roman"/>
          <w:b/>
          <w:color w:val="000000"/>
          <w:sz w:val="24"/>
        </w:rPr>
        <w:t xml:space="preserve">Did God anciently forbid grudging? </w:t>
      </w:r>
      <w:r>
        <w:rPr>
          <w:rFonts w:eastAsia="Times New Roman"/>
          <w:color w:val="000000"/>
          <w:sz w:val="24"/>
        </w:rPr>
        <w:t>“Thou shalt not avenge, nor bear any grudge against the children of thy people, but thou shalt love thy neighbor as thyself: I am the Lord." Lev. 19:18.</w:t>
      </w:r>
    </w:p>
    <w:p w14:paraId="21707390" w14:textId="77777777" w:rsidR="002F40FA" w:rsidRDefault="00EA067A">
      <w:pPr>
        <w:spacing w:before="120" w:line="276" w:lineRule="exact"/>
        <w:ind w:right="72" w:firstLine="720"/>
        <w:textAlignment w:val="baseline"/>
        <w:rPr>
          <w:rFonts w:eastAsia="Times New Roman"/>
          <w:b/>
          <w:color w:val="000000"/>
          <w:sz w:val="24"/>
        </w:rPr>
      </w:pPr>
      <w:r>
        <w:rPr>
          <w:rFonts w:eastAsia="Times New Roman"/>
          <w:b/>
          <w:color w:val="000000"/>
          <w:sz w:val="24"/>
        </w:rPr>
        <w:t xml:space="preserve">What says the New Testament? </w:t>
      </w:r>
      <w:r>
        <w:rPr>
          <w:rFonts w:eastAsia="Times New Roman"/>
          <w:color w:val="000000"/>
          <w:sz w:val="24"/>
        </w:rPr>
        <w:t>Grudge not one against another, brethren, lest ye be condemned; behold, the Judge standeth before the door." James 5:9.</w:t>
      </w:r>
    </w:p>
    <w:p w14:paraId="21707391" w14:textId="77777777" w:rsidR="002F40FA" w:rsidRDefault="00EA067A">
      <w:pPr>
        <w:spacing w:before="120" w:line="276" w:lineRule="exact"/>
        <w:ind w:right="72" w:firstLine="720"/>
        <w:textAlignment w:val="baseline"/>
        <w:rPr>
          <w:rFonts w:eastAsia="Times New Roman"/>
          <w:b/>
          <w:color w:val="000000"/>
          <w:sz w:val="24"/>
        </w:rPr>
      </w:pPr>
      <w:r>
        <w:rPr>
          <w:rFonts w:eastAsia="Times New Roman"/>
          <w:b/>
          <w:color w:val="000000"/>
          <w:sz w:val="24"/>
        </w:rPr>
        <w:t xml:space="preserve">Does one forgive who holds a grudge? </w:t>
      </w:r>
      <w:r>
        <w:rPr>
          <w:rFonts w:eastAsia="Times New Roman"/>
          <w:color w:val="000000"/>
          <w:sz w:val="24"/>
        </w:rPr>
        <w:t>Some when pretending to forgive, say: "I can forgive, but I cannot forget." Such "hold a grudge."</w:t>
      </w:r>
    </w:p>
    <w:p w14:paraId="21707392" w14:textId="77777777" w:rsidR="002F40FA" w:rsidRDefault="00EA067A">
      <w:pPr>
        <w:spacing w:before="120" w:line="276" w:lineRule="exact"/>
        <w:ind w:right="72" w:firstLine="720"/>
        <w:textAlignment w:val="baseline"/>
        <w:rPr>
          <w:rFonts w:eastAsia="Times New Roman"/>
          <w:b/>
          <w:color w:val="000000"/>
          <w:spacing w:val="-2"/>
          <w:sz w:val="24"/>
        </w:rPr>
      </w:pPr>
      <w:r>
        <w:rPr>
          <w:rFonts w:eastAsia="Times New Roman"/>
          <w:b/>
          <w:color w:val="000000"/>
          <w:spacing w:val="-2"/>
          <w:sz w:val="24"/>
        </w:rPr>
        <w:t xml:space="preserve">What petition in the Lord's prayer, is the only one to which the Master adds a comment? </w:t>
      </w:r>
      <w:r>
        <w:rPr>
          <w:rFonts w:eastAsia="Times New Roman"/>
          <w:color w:val="000000"/>
          <w:spacing w:val="-2"/>
          <w:sz w:val="24"/>
        </w:rPr>
        <w:t>“And forgive us our debts, as we forgive our debtors." "For if ye forgive men their trespasses, your heavenly Father will also forgive you; but if ye forgive not men their trespasses, neither will your Father forgive your trespasses." Matt. 6: 12, 14, 15.</w:t>
      </w:r>
    </w:p>
    <w:p w14:paraId="21707393" w14:textId="77777777" w:rsidR="002F40FA" w:rsidRDefault="00EA067A">
      <w:pPr>
        <w:spacing w:before="519" w:line="276" w:lineRule="exact"/>
        <w:ind w:left="4104" w:right="72"/>
        <w:textAlignment w:val="baseline"/>
        <w:rPr>
          <w:rFonts w:eastAsia="Times New Roman"/>
          <w:b/>
          <w:color w:val="000000"/>
          <w:spacing w:val="-1"/>
          <w:sz w:val="24"/>
        </w:rPr>
      </w:pPr>
      <w:r>
        <w:rPr>
          <w:rFonts w:eastAsia="Times New Roman"/>
          <w:b/>
          <w:color w:val="000000"/>
          <w:spacing w:val="-1"/>
          <w:sz w:val="24"/>
        </w:rPr>
        <w:t>Chapter 128</w:t>
      </w:r>
    </w:p>
    <w:p w14:paraId="21707394" w14:textId="77777777" w:rsidR="002F40FA" w:rsidRPr="002B10CB" w:rsidRDefault="002B10CB" w:rsidP="002B10CB">
      <w:pPr>
        <w:pStyle w:val="Heading2"/>
      </w:pPr>
      <w:r w:rsidRPr="002B10CB">
        <w:t xml:space="preserve">128 </w:t>
      </w:r>
      <w:r w:rsidR="00EA067A" w:rsidRPr="002B10CB">
        <w:t>A Good Conscience</w:t>
      </w:r>
    </w:p>
    <w:p w14:paraId="21707395" w14:textId="77777777" w:rsidR="00844A1F" w:rsidRPr="00844A1F" w:rsidRDefault="00EA067A" w:rsidP="00844A1F">
      <w:pPr>
        <w:spacing w:before="187" w:line="276" w:lineRule="exact"/>
        <w:ind w:right="72" w:firstLine="720"/>
        <w:textAlignment w:val="baseline"/>
        <w:rPr>
          <w:rFonts w:eastAsia="Times New Roman"/>
          <w:b/>
          <w:color w:val="000000"/>
          <w:spacing w:val="-2"/>
          <w:sz w:val="24"/>
        </w:rPr>
      </w:pPr>
      <w:r>
        <w:rPr>
          <w:rFonts w:eastAsia="Times New Roman"/>
          <w:b/>
          <w:color w:val="000000"/>
          <w:spacing w:val="-2"/>
          <w:sz w:val="24"/>
        </w:rPr>
        <w:t xml:space="preserve">What is conscience? </w:t>
      </w:r>
      <w:r>
        <w:rPr>
          <w:rFonts w:eastAsia="Times New Roman"/>
          <w:color w:val="000000"/>
          <w:spacing w:val="-2"/>
          <w:sz w:val="24"/>
        </w:rPr>
        <w:t>“The knowledge of our acts, states, or characters, as right or wrong; the faculty, power, or principle which decides on the lawfulness or unlawfulness of our actions and affections, and approves or condemns them; the moral faculty; the moral</w:t>
      </w:r>
      <w:r w:rsidR="00844A1F">
        <w:rPr>
          <w:rFonts w:eastAsia="Times New Roman"/>
          <w:b/>
          <w:color w:val="000000"/>
          <w:spacing w:val="-2"/>
          <w:sz w:val="24"/>
        </w:rPr>
        <w:t xml:space="preserve"> </w:t>
      </w:r>
      <w:r>
        <w:rPr>
          <w:rFonts w:eastAsia="Times New Roman"/>
          <w:color w:val="000000"/>
          <w:sz w:val="24"/>
        </w:rPr>
        <w:t xml:space="preserve">sense." </w:t>
      </w:r>
      <w:r>
        <w:rPr>
          <w:rFonts w:eastAsia="Times New Roman"/>
          <w:i/>
          <w:color w:val="000000"/>
          <w:sz w:val="24"/>
        </w:rPr>
        <w:t xml:space="preserve">Webster. </w:t>
      </w:r>
      <w:r>
        <w:rPr>
          <w:rFonts w:eastAsia="Times New Roman"/>
          <w:color w:val="000000"/>
          <w:sz w:val="24"/>
        </w:rPr>
        <w:t xml:space="preserve">“As </w:t>
      </w:r>
      <w:r>
        <w:rPr>
          <w:rFonts w:eastAsia="Times New Roman"/>
          <w:i/>
          <w:color w:val="000000"/>
          <w:sz w:val="24"/>
        </w:rPr>
        <w:t xml:space="preserve">science </w:t>
      </w:r>
      <w:r>
        <w:rPr>
          <w:rFonts w:eastAsia="Times New Roman"/>
          <w:color w:val="000000"/>
          <w:sz w:val="24"/>
        </w:rPr>
        <w:t xml:space="preserve">means </w:t>
      </w:r>
      <w:r>
        <w:rPr>
          <w:rFonts w:eastAsia="Times New Roman"/>
          <w:i/>
          <w:color w:val="000000"/>
          <w:sz w:val="24"/>
        </w:rPr>
        <w:t xml:space="preserve">knowledge, conscience </w:t>
      </w:r>
      <w:r>
        <w:rPr>
          <w:rFonts w:eastAsia="Times New Roman"/>
          <w:color w:val="000000"/>
          <w:sz w:val="24"/>
        </w:rPr>
        <w:t xml:space="preserve">etymologically means </w:t>
      </w:r>
      <w:r>
        <w:rPr>
          <w:rFonts w:eastAsia="Times New Roman"/>
          <w:i/>
          <w:color w:val="000000"/>
          <w:sz w:val="24"/>
        </w:rPr>
        <w:t xml:space="preserve">self-knowledge </w:t>
      </w:r>
      <w:r>
        <w:rPr>
          <w:rFonts w:eastAsia="Times New Roman"/>
          <w:color w:val="000000"/>
          <w:sz w:val="24"/>
        </w:rPr>
        <w:t>...But the English word implies a moral standard of action in the mind as well as a consciousness of our own actions. ..</w:t>
      </w:r>
      <w:r>
        <w:rPr>
          <w:rFonts w:eastAsia="Times New Roman"/>
          <w:i/>
          <w:color w:val="000000"/>
          <w:sz w:val="24"/>
        </w:rPr>
        <w:t xml:space="preserve">.Conscience </w:t>
      </w:r>
      <w:r>
        <w:rPr>
          <w:rFonts w:eastAsia="Times New Roman"/>
          <w:color w:val="000000"/>
          <w:sz w:val="24"/>
        </w:rPr>
        <w:t xml:space="preserve">is the reason, employed about questions of right and wrong, and accompanied with the sentiments of approbation and condemnation." </w:t>
      </w:r>
      <w:r>
        <w:rPr>
          <w:rFonts w:eastAsia="Times New Roman"/>
          <w:i/>
          <w:color w:val="000000"/>
          <w:sz w:val="24"/>
        </w:rPr>
        <w:t>Whewell.</w:t>
      </w:r>
      <w:r w:rsidR="00844A1F" w:rsidRPr="00844A1F">
        <w:rPr>
          <w:rFonts w:eastAsia="Times New Roman"/>
          <w:color w:val="000000"/>
          <w:spacing w:val="17"/>
          <w:sz w:val="24"/>
        </w:rPr>
        <w:t xml:space="preserve"> </w:t>
      </w:r>
    </w:p>
    <w:p w14:paraId="21707396" w14:textId="77777777" w:rsidR="002F40FA" w:rsidRDefault="00844A1F" w:rsidP="00844A1F">
      <w:pPr>
        <w:spacing w:line="276" w:lineRule="exact"/>
        <w:jc w:val="right"/>
        <w:textAlignment w:val="baseline"/>
        <w:rPr>
          <w:rFonts w:eastAsia="Times New Roman"/>
          <w:color w:val="000000"/>
          <w:spacing w:val="17"/>
          <w:sz w:val="24"/>
        </w:rPr>
      </w:pPr>
      <w:r>
        <w:rPr>
          <w:rFonts w:eastAsia="Times New Roman"/>
          <w:color w:val="000000"/>
          <w:spacing w:val="17"/>
          <w:sz w:val="24"/>
        </w:rPr>
        <w:t>243</w:t>
      </w:r>
    </w:p>
    <w:p w14:paraId="21707397" w14:textId="77777777" w:rsidR="002F40FA" w:rsidRDefault="00EA067A">
      <w:pPr>
        <w:spacing w:before="128" w:line="274" w:lineRule="exact"/>
        <w:ind w:right="72" w:firstLine="720"/>
        <w:textAlignment w:val="baseline"/>
        <w:rPr>
          <w:rFonts w:eastAsia="Times New Roman"/>
          <w:b/>
          <w:color w:val="000000"/>
          <w:sz w:val="24"/>
        </w:rPr>
      </w:pPr>
      <w:r>
        <w:rPr>
          <w:rFonts w:eastAsia="Times New Roman"/>
          <w:b/>
          <w:color w:val="000000"/>
          <w:sz w:val="24"/>
        </w:rPr>
        <w:t xml:space="preserve">What effect is the application of the blood of Christ expected to have upon the conscience? </w:t>
      </w:r>
      <w:r>
        <w:rPr>
          <w:rFonts w:eastAsia="Times New Roman"/>
          <w:color w:val="000000"/>
          <w:sz w:val="24"/>
        </w:rPr>
        <w:t xml:space="preserve">“How much more shall the blood of Christ, who through the eternal Spirit offered Himself without spot to </w:t>
      </w:r>
      <w:r>
        <w:rPr>
          <w:rFonts w:eastAsia="Times New Roman"/>
          <w:i/>
          <w:color w:val="000000"/>
          <w:sz w:val="24"/>
        </w:rPr>
        <w:t xml:space="preserve">God, purge your conscience from dead works </w:t>
      </w:r>
      <w:r>
        <w:rPr>
          <w:rFonts w:eastAsia="Times New Roman"/>
          <w:color w:val="000000"/>
          <w:sz w:val="24"/>
        </w:rPr>
        <w:t>to serve the living God?" Heb. 9:14.</w:t>
      </w:r>
    </w:p>
    <w:p w14:paraId="21707398" w14:textId="77777777" w:rsidR="002F40FA" w:rsidRDefault="00EA067A">
      <w:pPr>
        <w:spacing w:before="128" w:line="274" w:lineRule="exact"/>
        <w:ind w:right="72" w:firstLine="720"/>
        <w:textAlignment w:val="baseline"/>
        <w:rPr>
          <w:rFonts w:eastAsia="Times New Roman"/>
          <w:b/>
          <w:color w:val="000000"/>
          <w:sz w:val="24"/>
        </w:rPr>
      </w:pPr>
      <w:r>
        <w:rPr>
          <w:rFonts w:eastAsia="Times New Roman"/>
          <w:b/>
          <w:color w:val="000000"/>
          <w:sz w:val="24"/>
        </w:rPr>
        <w:t xml:space="preserve">When once purged by the blood of Christ, in what condition is the conscience of an individual? </w:t>
      </w:r>
      <w:r>
        <w:rPr>
          <w:rFonts w:eastAsia="Times New Roman"/>
          <w:color w:val="000000"/>
          <w:sz w:val="24"/>
        </w:rPr>
        <w:t>“Because that the worshipers once purged should have had no more conscience of sins." Heb. 10:2.</w:t>
      </w:r>
    </w:p>
    <w:p w14:paraId="21707399" w14:textId="77777777" w:rsidR="002F40FA" w:rsidRDefault="00EA067A">
      <w:pPr>
        <w:spacing w:before="124" w:line="274" w:lineRule="exact"/>
        <w:ind w:right="72" w:firstLine="720"/>
        <w:textAlignment w:val="baseline"/>
        <w:rPr>
          <w:rFonts w:eastAsia="Times New Roman"/>
          <w:b/>
          <w:color w:val="000000"/>
          <w:sz w:val="24"/>
        </w:rPr>
      </w:pPr>
      <w:r>
        <w:rPr>
          <w:rFonts w:eastAsia="Times New Roman"/>
          <w:b/>
          <w:color w:val="000000"/>
          <w:sz w:val="24"/>
        </w:rPr>
        <w:lastRenderedPageBreak/>
        <w:t xml:space="preserve">In his defense before a certain council, how did Paul say he, had constantly lived? </w:t>
      </w:r>
      <w:r>
        <w:rPr>
          <w:rFonts w:eastAsia="Times New Roman"/>
          <w:color w:val="000000"/>
          <w:sz w:val="24"/>
        </w:rPr>
        <w:t xml:space="preserve">“Men and brethren, </w:t>
      </w:r>
      <w:r>
        <w:rPr>
          <w:rFonts w:eastAsia="Times New Roman"/>
          <w:i/>
          <w:color w:val="000000"/>
          <w:sz w:val="24"/>
        </w:rPr>
        <w:t xml:space="preserve">I have lived in all good conscience </w:t>
      </w:r>
      <w:r>
        <w:rPr>
          <w:rFonts w:eastAsia="Times New Roman"/>
          <w:color w:val="000000"/>
          <w:sz w:val="24"/>
        </w:rPr>
        <w:t>before God until this day." Acts 23:1.</w:t>
      </w:r>
    </w:p>
    <w:p w14:paraId="2170739A" w14:textId="77777777" w:rsidR="002F40FA" w:rsidRDefault="00EA067A">
      <w:pPr>
        <w:spacing w:before="128" w:line="274" w:lineRule="exact"/>
        <w:ind w:right="72" w:firstLine="720"/>
        <w:textAlignment w:val="baseline"/>
        <w:rPr>
          <w:rFonts w:eastAsia="Times New Roman"/>
          <w:b/>
          <w:color w:val="000000"/>
          <w:sz w:val="24"/>
        </w:rPr>
      </w:pPr>
      <w:r>
        <w:rPr>
          <w:rFonts w:eastAsia="Times New Roman"/>
          <w:b/>
          <w:color w:val="000000"/>
          <w:sz w:val="24"/>
        </w:rPr>
        <w:t xml:space="preserve">When one lives as the apostle declared he had, in all good conscience, in what condition will his conscience be? </w:t>
      </w:r>
      <w:r>
        <w:rPr>
          <w:rFonts w:eastAsia="Times New Roman"/>
          <w:color w:val="000000"/>
          <w:sz w:val="24"/>
        </w:rPr>
        <w:t xml:space="preserve">“And herein do I exercise myself, to have always </w:t>
      </w:r>
      <w:r>
        <w:rPr>
          <w:rFonts w:eastAsia="Times New Roman"/>
          <w:i/>
          <w:color w:val="000000"/>
          <w:sz w:val="24"/>
        </w:rPr>
        <w:t xml:space="preserve">a conscience void of offense toward God, and toward men." </w:t>
      </w:r>
      <w:r>
        <w:rPr>
          <w:rFonts w:eastAsia="Times New Roman"/>
          <w:color w:val="000000"/>
          <w:sz w:val="24"/>
        </w:rPr>
        <w:t>Acts 24:16.</w:t>
      </w:r>
    </w:p>
    <w:p w14:paraId="2170739B" w14:textId="77777777" w:rsidR="002F40FA" w:rsidRDefault="00EA067A">
      <w:pPr>
        <w:spacing w:before="124" w:line="275" w:lineRule="exact"/>
        <w:ind w:right="72" w:firstLine="720"/>
        <w:textAlignment w:val="baseline"/>
        <w:rPr>
          <w:rFonts w:eastAsia="Times New Roman"/>
          <w:b/>
          <w:color w:val="000000"/>
          <w:sz w:val="24"/>
        </w:rPr>
      </w:pPr>
      <w:r>
        <w:rPr>
          <w:rFonts w:eastAsia="Times New Roman"/>
          <w:b/>
          <w:color w:val="000000"/>
          <w:sz w:val="24"/>
        </w:rPr>
        <w:t xml:space="preserve">What does the apostle say the act of baptism is to the candidate? </w:t>
      </w:r>
      <w:r>
        <w:rPr>
          <w:rFonts w:eastAsia="Times New Roman"/>
          <w:color w:val="000000"/>
          <w:sz w:val="24"/>
        </w:rPr>
        <w:t xml:space="preserve">“The like figure whereunto even baptism doth also now save us (not the putting away of the filth of the flesh, </w:t>
      </w:r>
      <w:r>
        <w:rPr>
          <w:rFonts w:eastAsia="Times New Roman"/>
          <w:i/>
          <w:color w:val="000000"/>
          <w:sz w:val="24"/>
        </w:rPr>
        <w:t xml:space="preserve">but the answer of a good conscience toward God), </w:t>
      </w:r>
      <w:r>
        <w:rPr>
          <w:rFonts w:eastAsia="Times New Roman"/>
          <w:color w:val="000000"/>
          <w:sz w:val="24"/>
        </w:rPr>
        <w:t>by the resurrection of Jesus Christ." 1 Peter 3:21.</w:t>
      </w:r>
    </w:p>
    <w:p w14:paraId="2170739C" w14:textId="77777777" w:rsidR="002F40FA" w:rsidRDefault="00EA067A">
      <w:pPr>
        <w:spacing w:before="122" w:line="275" w:lineRule="exact"/>
        <w:ind w:right="216" w:firstLine="720"/>
        <w:textAlignment w:val="baseline"/>
        <w:rPr>
          <w:rFonts w:eastAsia="Times New Roman"/>
          <w:b/>
          <w:color w:val="000000"/>
          <w:sz w:val="24"/>
        </w:rPr>
      </w:pPr>
      <w:r>
        <w:rPr>
          <w:rFonts w:eastAsia="Times New Roman"/>
          <w:b/>
          <w:color w:val="000000"/>
          <w:sz w:val="24"/>
        </w:rPr>
        <w:t xml:space="preserve">What else will a good conscience lead one to do? </w:t>
      </w:r>
      <w:r>
        <w:rPr>
          <w:rFonts w:eastAsia="Times New Roman"/>
          <w:color w:val="000000"/>
          <w:sz w:val="24"/>
        </w:rPr>
        <w:t xml:space="preserve">“For this is thankworthy, if a man for conscience toward God </w:t>
      </w:r>
      <w:r>
        <w:rPr>
          <w:rFonts w:eastAsia="Times New Roman"/>
          <w:i/>
          <w:color w:val="000000"/>
          <w:sz w:val="24"/>
        </w:rPr>
        <w:t xml:space="preserve">endure grief, suffering wrongfully." </w:t>
      </w:r>
      <w:r>
        <w:rPr>
          <w:rFonts w:eastAsia="Times New Roman"/>
          <w:color w:val="000000"/>
          <w:sz w:val="24"/>
        </w:rPr>
        <w:t>1 Peter 2:19.</w:t>
      </w:r>
    </w:p>
    <w:p w14:paraId="2170739D" w14:textId="77777777" w:rsidR="002F40FA" w:rsidRDefault="00EA067A">
      <w:pPr>
        <w:spacing w:before="124" w:line="274" w:lineRule="exact"/>
        <w:ind w:right="72" w:firstLine="720"/>
        <w:textAlignment w:val="baseline"/>
        <w:rPr>
          <w:rFonts w:eastAsia="Times New Roman"/>
          <w:b/>
          <w:color w:val="000000"/>
          <w:sz w:val="24"/>
        </w:rPr>
      </w:pPr>
      <w:r>
        <w:rPr>
          <w:rFonts w:eastAsia="Times New Roman"/>
          <w:b/>
          <w:color w:val="000000"/>
          <w:sz w:val="24"/>
        </w:rPr>
        <w:t xml:space="preserve">If one repels the Spirit of God from him, and refuses to have his conscience, or knowledge of himself, quickened, what is the result? </w:t>
      </w:r>
      <w:r>
        <w:rPr>
          <w:rFonts w:eastAsia="Times New Roman"/>
          <w:color w:val="000000"/>
          <w:sz w:val="24"/>
        </w:rPr>
        <w:t xml:space="preserve">“Speaking lies in hypocrisy; having their </w:t>
      </w:r>
      <w:r>
        <w:rPr>
          <w:rFonts w:eastAsia="Times New Roman"/>
          <w:i/>
          <w:color w:val="000000"/>
          <w:sz w:val="24"/>
        </w:rPr>
        <w:t xml:space="preserve">conscience seared with a hot iron." </w:t>
      </w:r>
      <w:r>
        <w:rPr>
          <w:rFonts w:eastAsia="Times New Roman"/>
          <w:color w:val="000000"/>
          <w:sz w:val="24"/>
        </w:rPr>
        <w:t>1 Tim. 4:2.</w:t>
      </w:r>
    </w:p>
    <w:p w14:paraId="2170739E" w14:textId="77777777" w:rsidR="002F40FA" w:rsidRDefault="00EA067A">
      <w:pPr>
        <w:spacing w:before="128" w:line="274" w:lineRule="exact"/>
        <w:ind w:right="72" w:firstLine="720"/>
        <w:textAlignment w:val="baseline"/>
        <w:rPr>
          <w:rFonts w:eastAsia="Times New Roman"/>
          <w:b/>
          <w:color w:val="000000"/>
          <w:sz w:val="24"/>
        </w:rPr>
      </w:pPr>
      <w:r>
        <w:rPr>
          <w:rFonts w:eastAsia="Times New Roman"/>
          <w:b/>
          <w:color w:val="000000"/>
          <w:sz w:val="24"/>
        </w:rPr>
        <w:t xml:space="preserve">When one's conscience is well enlightened, what will it do for the individual? </w:t>
      </w:r>
      <w:r>
        <w:rPr>
          <w:rFonts w:eastAsia="Times New Roman"/>
          <w:color w:val="000000"/>
          <w:sz w:val="24"/>
        </w:rPr>
        <w:t xml:space="preserve">“For </w:t>
      </w:r>
      <w:r>
        <w:rPr>
          <w:rFonts w:eastAsia="Times New Roman"/>
          <w:i/>
          <w:color w:val="000000"/>
          <w:sz w:val="24"/>
        </w:rPr>
        <w:t xml:space="preserve">our rejoicing is this, the testimony of our conscience, </w:t>
      </w:r>
      <w:r>
        <w:rPr>
          <w:rFonts w:eastAsia="Times New Roman"/>
          <w:color w:val="000000"/>
          <w:sz w:val="24"/>
        </w:rPr>
        <w:t>that in simplicity and godly sincerity, not with fleshly wisdom, but by the grace of God, we have had our conversation in the world." 2 Cor. 1:12.</w:t>
      </w:r>
    </w:p>
    <w:p w14:paraId="2170739F" w14:textId="77777777" w:rsidR="002F40FA" w:rsidRDefault="00EA067A">
      <w:pPr>
        <w:spacing w:before="122" w:line="275" w:lineRule="exact"/>
        <w:ind w:right="72" w:firstLine="720"/>
        <w:textAlignment w:val="baseline"/>
        <w:rPr>
          <w:rFonts w:eastAsia="Times New Roman"/>
          <w:b/>
          <w:color w:val="000000"/>
          <w:spacing w:val="-3"/>
          <w:sz w:val="24"/>
        </w:rPr>
      </w:pPr>
      <w:r>
        <w:rPr>
          <w:rFonts w:eastAsia="Times New Roman"/>
          <w:b/>
          <w:color w:val="000000"/>
          <w:spacing w:val="-3"/>
          <w:sz w:val="24"/>
        </w:rPr>
        <w:t xml:space="preserve">With what is a good conscience connected? </w:t>
      </w:r>
      <w:r>
        <w:rPr>
          <w:rFonts w:eastAsia="Times New Roman"/>
          <w:color w:val="000000"/>
          <w:spacing w:val="-3"/>
          <w:sz w:val="24"/>
        </w:rPr>
        <w:t xml:space="preserve">“Now the end of the commandment is </w:t>
      </w:r>
      <w:r>
        <w:rPr>
          <w:rFonts w:eastAsia="Times New Roman"/>
          <w:i/>
          <w:color w:val="000000"/>
          <w:spacing w:val="-3"/>
          <w:sz w:val="24"/>
        </w:rPr>
        <w:t xml:space="preserve">charity </w:t>
      </w:r>
      <w:r>
        <w:rPr>
          <w:rFonts w:eastAsia="Times New Roman"/>
          <w:color w:val="000000"/>
          <w:spacing w:val="-3"/>
          <w:sz w:val="24"/>
        </w:rPr>
        <w:t xml:space="preserve">out of a </w:t>
      </w:r>
      <w:r>
        <w:rPr>
          <w:rFonts w:eastAsia="Times New Roman"/>
          <w:i/>
          <w:color w:val="000000"/>
          <w:spacing w:val="-3"/>
          <w:sz w:val="24"/>
        </w:rPr>
        <w:t xml:space="preserve">pure heart, </w:t>
      </w:r>
      <w:r>
        <w:rPr>
          <w:rFonts w:eastAsia="Times New Roman"/>
          <w:color w:val="000000"/>
          <w:spacing w:val="-3"/>
          <w:sz w:val="24"/>
        </w:rPr>
        <w:t xml:space="preserve">and of a good conscience, and of </w:t>
      </w:r>
      <w:r>
        <w:rPr>
          <w:rFonts w:eastAsia="Times New Roman"/>
          <w:i/>
          <w:color w:val="000000"/>
          <w:spacing w:val="-3"/>
          <w:sz w:val="24"/>
        </w:rPr>
        <w:t xml:space="preserve">faith unfeigned." </w:t>
      </w:r>
      <w:r>
        <w:rPr>
          <w:rFonts w:eastAsia="Times New Roman"/>
          <w:color w:val="000000"/>
          <w:spacing w:val="-3"/>
          <w:sz w:val="24"/>
        </w:rPr>
        <w:t>1 Tim. 1:5.</w:t>
      </w:r>
    </w:p>
    <w:p w14:paraId="217073A0" w14:textId="77777777" w:rsidR="002F40FA" w:rsidRDefault="00EA067A">
      <w:pPr>
        <w:spacing w:before="240" w:line="299" w:lineRule="exact"/>
        <w:ind w:right="72"/>
        <w:jc w:val="center"/>
        <w:textAlignment w:val="baseline"/>
        <w:rPr>
          <w:rFonts w:ascii="Arial" w:eastAsia="Arial" w:hAnsi="Arial"/>
          <w:b/>
          <w:color w:val="000000"/>
          <w:spacing w:val="-1"/>
          <w:sz w:val="26"/>
        </w:rPr>
      </w:pPr>
      <w:r>
        <w:rPr>
          <w:rFonts w:ascii="Arial" w:eastAsia="Arial" w:hAnsi="Arial"/>
          <w:b/>
          <w:color w:val="000000"/>
          <w:spacing w:val="-1"/>
          <w:sz w:val="26"/>
        </w:rPr>
        <w:t>Chapter 129</w:t>
      </w:r>
    </w:p>
    <w:p w14:paraId="217073A1" w14:textId="77777777" w:rsidR="002F40FA" w:rsidRPr="002B10CB" w:rsidRDefault="002B10CB" w:rsidP="002B10CB">
      <w:pPr>
        <w:pStyle w:val="Heading2"/>
      </w:pPr>
      <w:r w:rsidRPr="002B10CB">
        <w:t xml:space="preserve">129 </w:t>
      </w:r>
      <w:r w:rsidR="00EA067A" w:rsidRPr="002B10CB">
        <w:t>Our Words</w:t>
      </w:r>
    </w:p>
    <w:p w14:paraId="217073A2" w14:textId="77777777" w:rsidR="002F40FA" w:rsidRDefault="00EA067A">
      <w:pPr>
        <w:spacing w:before="192" w:line="274" w:lineRule="exact"/>
        <w:ind w:right="216" w:firstLine="720"/>
        <w:textAlignment w:val="baseline"/>
        <w:rPr>
          <w:rFonts w:eastAsia="Times New Roman"/>
          <w:b/>
          <w:color w:val="000000"/>
          <w:sz w:val="24"/>
        </w:rPr>
      </w:pPr>
      <w:r>
        <w:rPr>
          <w:rFonts w:eastAsia="Times New Roman"/>
          <w:b/>
          <w:color w:val="000000"/>
          <w:sz w:val="24"/>
        </w:rPr>
        <w:t xml:space="preserve">What must we do, among other things, if we would love life, and see good days? </w:t>
      </w:r>
      <w:r>
        <w:rPr>
          <w:rFonts w:eastAsia="Times New Roman"/>
          <w:color w:val="000000"/>
          <w:sz w:val="24"/>
        </w:rPr>
        <w:t>“For he that will love life, and see good days, let him refrain his tongue from evil, and his lips that they speak no guile." 1 Peter 3:10.</w:t>
      </w:r>
    </w:p>
    <w:p w14:paraId="217073A3" w14:textId="77777777" w:rsidR="00844A1F" w:rsidRPr="00844A1F" w:rsidRDefault="00EA067A" w:rsidP="00844A1F">
      <w:pPr>
        <w:spacing w:before="124" w:line="274" w:lineRule="exact"/>
        <w:ind w:right="72" w:firstLine="720"/>
        <w:textAlignment w:val="baseline"/>
        <w:rPr>
          <w:rFonts w:eastAsia="Times New Roman"/>
          <w:b/>
          <w:color w:val="000000"/>
          <w:spacing w:val="-1"/>
          <w:sz w:val="24"/>
        </w:rPr>
      </w:pPr>
      <w:r>
        <w:rPr>
          <w:rFonts w:eastAsia="Times New Roman"/>
          <w:b/>
          <w:color w:val="000000"/>
          <w:spacing w:val="-1"/>
          <w:sz w:val="24"/>
        </w:rPr>
        <w:t xml:space="preserve">What words has Paul left on record concerning corrupt communication, foolish talking and jesting? </w:t>
      </w:r>
      <w:r>
        <w:rPr>
          <w:rFonts w:eastAsia="Times New Roman"/>
          <w:color w:val="000000"/>
          <w:spacing w:val="-1"/>
          <w:sz w:val="24"/>
        </w:rPr>
        <w:t>“Let no corrupt communication proceed out of your mouth."</w:t>
      </w:r>
      <w:r w:rsidR="00844A1F">
        <w:rPr>
          <w:rFonts w:eastAsia="Times New Roman"/>
          <w:b/>
          <w:color w:val="000000"/>
          <w:spacing w:val="-1"/>
          <w:sz w:val="24"/>
        </w:rPr>
        <w:t xml:space="preserve"> </w:t>
      </w:r>
      <w:r>
        <w:rPr>
          <w:rFonts w:eastAsia="Times New Roman"/>
          <w:color w:val="000000"/>
          <w:sz w:val="24"/>
        </w:rPr>
        <w:t xml:space="preserve">Eph. 4:29. "Neither filthiness, nor foolish talking, nor jesting, </w:t>
      </w:r>
      <w:r>
        <w:rPr>
          <w:rFonts w:eastAsia="Times New Roman"/>
          <w:i/>
          <w:color w:val="000000"/>
          <w:sz w:val="24"/>
        </w:rPr>
        <w:t xml:space="preserve">which are not convenient; </w:t>
      </w:r>
      <w:r>
        <w:rPr>
          <w:rFonts w:eastAsia="Times New Roman"/>
          <w:color w:val="000000"/>
          <w:sz w:val="24"/>
        </w:rPr>
        <w:t>but rather giving of thanks." Eph. 5:4.</w:t>
      </w:r>
      <w:r w:rsidR="00844A1F" w:rsidRPr="00844A1F">
        <w:rPr>
          <w:rFonts w:eastAsia="Times New Roman"/>
          <w:color w:val="000000"/>
          <w:spacing w:val="11"/>
          <w:sz w:val="24"/>
        </w:rPr>
        <w:t xml:space="preserve"> </w:t>
      </w:r>
    </w:p>
    <w:p w14:paraId="217073A4" w14:textId="77777777" w:rsidR="002F40FA" w:rsidRDefault="00844A1F">
      <w:pPr>
        <w:spacing w:before="310" w:line="275" w:lineRule="exact"/>
        <w:ind w:right="72"/>
        <w:jc w:val="right"/>
        <w:textAlignment w:val="baseline"/>
        <w:rPr>
          <w:rFonts w:eastAsia="Times New Roman"/>
          <w:color w:val="000000"/>
          <w:spacing w:val="11"/>
          <w:sz w:val="24"/>
        </w:rPr>
      </w:pPr>
      <w:r>
        <w:rPr>
          <w:rFonts w:eastAsia="Times New Roman"/>
          <w:color w:val="000000"/>
          <w:spacing w:val="11"/>
          <w:sz w:val="24"/>
        </w:rPr>
        <w:t>244</w:t>
      </w:r>
    </w:p>
    <w:p w14:paraId="217073A5" w14:textId="77777777" w:rsidR="002F40FA" w:rsidRDefault="00EA067A">
      <w:pPr>
        <w:spacing w:before="115" w:line="277" w:lineRule="exact"/>
        <w:ind w:left="72" w:right="72" w:firstLine="720"/>
        <w:textAlignment w:val="baseline"/>
        <w:rPr>
          <w:rFonts w:eastAsia="Times New Roman"/>
          <w:b/>
          <w:color w:val="000000"/>
          <w:sz w:val="24"/>
        </w:rPr>
      </w:pPr>
      <w:r>
        <w:rPr>
          <w:rFonts w:eastAsia="Times New Roman"/>
          <w:b/>
          <w:color w:val="000000"/>
          <w:sz w:val="24"/>
        </w:rPr>
        <w:t xml:space="preserve">What did the Saviour say about idle words? </w:t>
      </w:r>
      <w:r>
        <w:rPr>
          <w:rFonts w:eastAsia="Times New Roman"/>
          <w:color w:val="000000"/>
          <w:sz w:val="24"/>
        </w:rPr>
        <w:t xml:space="preserve">“But I say unto you, That every idle word that men shall speak, </w:t>
      </w:r>
      <w:r>
        <w:rPr>
          <w:rFonts w:eastAsia="Times New Roman"/>
          <w:i/>
          <w:color w:val="000000"/>
          <w:sz w:val="24"/>
        </w:rPr>
        <w:t xml:space="preserve">they shall give account thereof in the day of judgment." </w:t>
      </w:r>
      <w:r>
        <w:rPr>
          <w:rFonts w:eastAsia="Times New Roman"/>
          <w:color w:val="000000"/>
          <w:sz w:val="24"/>
        </w:rPr>
        <w:t>Matt. 12:36.</w:t>
      </w:r>
    </w:p>
    <w:p w14:paraId="217073A6" w14:textId="77777777" w:rsidR="002F40FA" w:rsidRDefault="00EA067A">
      <w:pPr>
        <w:spacing w:before="118" w:line="277" w:lineRule="exact"/>
        <w:ind w:left="72" w:right="216" w:firstLine="720"/>
        <w:textAlignment w:val="baseline"/>
        <w:rPr>
          <w:rFonts w:eastAsia="Times New Roman"/>
          <w:b/>
          <w:color w:val="000000"/>
          <w:spacing w:val="-1"/>
          <w:sz w:val="24"/>
        </w:rPr>
      </w:pPr>
      <w:r>
        <w:rPr>
          <w:rFonts w:eastAsia="Times New Roman"/>
          <w:b/>
          <w:color w:val="000000"/>
          <w:spacing w:val="-1"/>
          <w:sz w:val="24"/>
        </w:rPr>
        <w:t xml:space="preserve">From what does he who keeps his mouth and tongue, keep his soul? </w:t>
      </w:r>
      <w:r>
        <w:rPr>
          <w:rFonts w:eastAsia="Times New Roman"/>
          <w:color w:val="000000"/>
          <w:spacing w:val="-1"/>
          <w:sz w:val="24"/>
        </w:rPr>
        <w:t xml:space="preserve">"Whoso keepeth his mouth and his tongue, keepeth his soul </w:t>
      </w:r>
      <w:r>
        <w:rPr>
          <w:rFonts w:eastAsia="Times New Roman"/>
          <w:i/>
          <w:color w:val="000000"/>
          <w:spacing w:val="-1"/>
          <w:sz w:val="24"/>
        </w:rPr>
        <w:t xml:space="preserve">from troubles." </w:t>
      </w:r>
      <w:r>
        <w:rPr>
          <w:rFonts w:eastAsia="Times New Roman"/>
          <w:color w:val="000000"/>
          <w:spacing w:val="-1"/>
          <w:sz w:val="24"/>
        </w:rPr>
        <w:t>Prov. 21:23.</w:t>
      </w:r>
    </w:p>
    <w:p w14:paraId="217073A7" w14:textId="77777777" w:rsidR="002F40FA" w:rsidRDefault="00EA067A">
      <w:pPr>
        <w:spacing w:before="122" w:line="276" w:lineRule="exact"/>
        <w:ind w:left="72" w:right="216" w:firstLine="720"/>
        <w:textAlignment w:val="baseline"/>
        <w:rPr>
          <w:rFonts w:eastAsia="Times New Roman"/>
          <w:b/>
          <w:color w:val="000000"/>
          <w:sz w:val="24"/>
        </w:rPr>
      </w:pPr>
      <w:r>
        <w:rPr>
          <w:rFonts w:eastAsia="Times New Roman"/>
          <w:b/>
          <w:color w:val="000000"/>
          <w:sz w:val="24"/>
        </w:rPr>
        <w:t xml:space="preserve">How is he who holds his peace, under certain circumstances, regarded by people of good sense? </w:t>
      </w:r>
      <w:r>
        <w:rPr>
          <w:rFonts w:eastAsia="Times New Roman"/>
          <w:color w:val="000000"/>
          <w:sz w:val="24"/>
        </w:rPr>
        <w:t xml:space="preserve">“Even a fool, when he holdeth his peace, </w:t>
      </w:r>
      <w:r>
        <w:rPr>
          <w:rFonts w:eastAsia="Times New Roman"/>
          <w:i/>
          <w:color w:val="000000"/>
          <w:sz w:val="24"/>
        </w:rPr>
        <w:t xml:space="preserve">is counted wise; </w:t>
      </w:r>
      <w:r>
        <w:rPr>
          <w:rFonts w:eastAsia="Times New Roman"/>
          <w:color w:val="000000"/>
          <w:sz w:val="24"/>
        </w:rPr>
        <w:t xml:space="preserve">and he that shutteth his lips is </w:t>
      </w:r>
      <w:r>
        <w:rPr>
          <w:rFonts w:eastAsia="Times New Roman"/>
          <w:i/>
          <w:color w:val="000000"/>
          <w:sz w:val="24"/>
        </w:rPr>
        <w:t xml:space="preserve">esteemed a man of understanding." </w:t>
      </w:r>
      <w:r>
        <w:rPr>
          <w:rFonts w:eastAsia="Times New Roman"/>
          <w:color w:val="000000"/>
          <w:sz w:val="24"/>
        </w:rPr>
        <w:t>Prov. 17:28.</w:t>
      </w:r>
    </w:p>
    <w:p w14:paraId="217073A8" w14:textId="77777777" w:rsidR="002F40FA" w:rsidRDefault="00EA067A">
      <w:pPr>
        <w:spacing w:before="115" w:line="277" w:lineRule="exact"/>
        <w:ind w:left="72" w:right="72" w:firstLine="720"/>
        <w:textAlignment w:val="baseline"/>
        <w:rPr>
          <w:rFonts w:eastAsia="Times New Roman"/>
          <w:b/>
          <w:color w:val="000000"/>
          <w:sz w:val="24"/>
        </w:rPr>
      </w:pPr>
      <w:r>
        <w:rPr>
          <w:rFonts w:eastAsia="Times New Roman"/>
          <w:b/>
          <w:color w:val="000000"/>
          <w:sz w:val="24"/>
        </w:rPr>
        <w:t xml:space="preserve">What influence have kind words and a wholesome tongue upon others? </w:t>
      </w:r>
      <w:r>
        <w:rPr>
          <w:rFonts w:eastAsia="Times New Roman"/>
          <w:color w:val="000000"/>
          <w:sz w:val="24"/>
        </w:rPr>
        <w:t xml:space="preserve">“A soft answer turneth away wrath." Prov. 15:1. "A wholesome tongue is a </w:t>
      </w:r>
      <w:r>
        <w:rPr>
          <w:rFonts w:eastAsia="Times New Roman"/>
          <w:i/>
          <w:color w:val="000000"/>
          <w:sz w:val="24"/>
        </w:rPr>
        <w:t xml:space="preserve">tree of life." </w:t>
      </w:r>
      <w:r>
        <w:rPr>
          <w:rFonts w:eastAsia="Times New Roman"/>
          <w:color w:val="000000"/>
          <w:sz w:val="24"/>
        </w:rPr>
        <w:t>Prov. 15:4.</w:t>
      </w:r>
    </w:p>
    <w:p w14:paraId="217073A9" w14:textId="77777777" w:rsidR="002F40FA" w:rsidRDefault="00EA067A">
      <w:pPr>
        <w:spacing w:before="118" w:line="277" w:lineRule="exact"/>
        <w:ind w:left="72" w:right="432" w:firstLine="720"/>
        <w:textAlignment w:val="baseline"/>
        <w:rPr>
          <w:rFonts w:eastAsia="Times New Roman"/>
          <w:b/>
          <w:color w:val="000000"/>
          <w:sz w:val="24"/>
        </w:rPr>
      </w:pPr>
      <w:r>
        <w:rPr>
          <w:rFonts w:eastAsia="Times New Roman"/>
          <w:b/>
          <w:color w:val="000000"/>
          <w:sz w:val="24"/>
        </w:rPr>
        <w:lastRenderedPageBreak/>
        <w:t xml:space="preserve">What is the effect of grievous words? </w:t>
      </w:r>
      <w:r>
        <w:rPr>
          <w:rFonts w:eastAsia="Times New Roman"/>
          <w:color w:val="000000"/>
          <w:sz w:val="24"/>
        </w:rPr>
        <w:t xml:space="preserve">“Grievous words </w:t>
      </w:r>
      <w:r>
        <w:rPr>
          <w:rFonts w:eastAsia="Times New Roman"/>
          <w:i/>
          <w:color w:val="000000"/>
          <w:sz w:val="24"/>
        </w:rPr>
        <w:t xml:space="preserve">stir up anger." </w:t>
      </w:r>
      <w:r>
        <w:rPr>
          <w:rFonts w:eastAsia="Times New Roman"/>
          <w:color w:val="000000"/>
          <w:sz w:val="24"/>
        </w:rPr>
        <w:t xml:space="preserve">Prov. 15:1. "There is that speaketh </w:t>
      </w:r>
      <w:r>
        <w:rPr>
          <w:rFonts w:eastAsia="Times New Roman"/>
          <w:i/>
          <w:color w:val="000000"/>
          <w:sz w:val="24"/>
        </w:rPr>
        <w:t xml:space="preserve">like the piercings of a sword." </w:t>
      </w:r>
      <w:r>
        <w:rPr>
          <w:rFonts w:eastAsia="Times New Roman"/>
          <w:color w:val="000000"/>
          <w:sz w:val="24"/>
        </w:rPr>
        <w:t>Prov. 12:18.</w:t>
      </w:r>
    </w:p>
    <w:p w14:paraId="217073AA" w14:textId="77777777" w:rsidR="002F40FA" w:rsidRDefault="00EA067A">
      <w:pPr>
        <w:spacing w:before="122" w:line="276" w:lineRule="exact"/>
        <w:ind w:left="72" w:right="72" w:firstLine="720"/>
        <w:textAlignment w:val="baseline"/>
        <w:rPr>
          <w:rFonts w:eastAsia="Times New Roman"/>
          <w:b/>
          <w:color w:val="000000"/>
          <w:sz w:val="24"/>
        </w:rPr>
      </w:pPr>
      <w:r>
        <w:rPr>
          <w:rFonts w:eastAsia="Times New Roman"/>
          <w:b/>
          <w:color w:val="000000"/>
          <w:sz w:val="24"/>
        </w:rPr>
        <w:t xml:space="preserve">Contrast the abiding future of the truthful, with the brief continuance of such as speak falsely? </w:t>
      </w:r>
      <w:r>
        <w:rPr>
          <w:rFonts w:eastAsia="Times New Roman"/>
          <w:color w:val="000000"/>
          <w:sz w:val="24"/>
        </w:rPr>
        <w:t xml:space="preserve">“The lip of truth shall be </w:t>
      </w:r>
      <w:r>
        <w:rPr>
          <w:rFonts w:eastAsia="Times New Roman"/>
          <w:i/>
          <w:color w:val="000000"/>
          <w:sz w:val="24"/>
        </w:rPr>
        <w:t xml:space="preserve">established forever; </w:t>
      </w:r>
      <w:r>
        <w:rPr>
          <w:rFonts w:eastAsia="Times New Roman"/>
          <w:color w:val="000000"/>
          <w:sz w:val="24"/>
        </w:rPr>
        <w:t>but a lying tongue is but for a moment." Prov. 12:19.</w:t>
      </w:r>
    </w:p>
    <w:p w14:paraId="217073AB" w14:textId="77777777" w:rsidR="002F40FA" w:rsidRDefault="00EA067A">
      <w:pPr>
        <w:spacing w:before="118" w:line="277" w:lineRule="exact"/>
        <w:ind w:left="72" w:right="72" w:firstLine="720"/>
        <w:textAlignment w:val="baseline"/>
        <w:rPr>
          <w:rFonts w:eastAsia="Times New Roman"/>
          <w:b/>
          <w:color w:val="000000"/>
          <w:sz w:val="24"/>
        </w:rPr>
      </w:pPr>
      <w:r>
        <w:rPr>
          <w:rFonts w:eastAsia="Times New Roman"/>
          <w:b/>
          <w:color w:val="000000"/>
          <w:sz w:val="24"/>
        </w:rPr>
        <w:t xml:space="preserve">Are words a sure index of the heart? </w:t>
      </w:r>
      <w:r>
        <w:rPr>
          <w:rFonts w:eastAsia="Times New Roman"/>
          <w:color w:val="000000"/>
          <w:sz w:val="24"/>
        </w:rPr>
        <w:t>“For out of the abundance of the heart the mouth speaketh." Matt. 12:34.</w:t>
      </w:r>
    </w:p>
    <w:p w14:paraId="217073AC" w14:textId="77777777" w:rsidR="002F40FA" w:rsidRDefault="00EA067A">
      <w:pPr>
        <w:spacing w:before="118" w:line="277" w:lineRule="exact"/>
        <w:ind w:left="72" w:right="360" w:firstLine="720"/>
        <w:textAlignment w:val="baseline"/>
        <w:rPr>
          <w:rFonts w:eastAsia="Times New Roman"/>
          <w:b/>
          <w:color w:val="000000"/>
          <w:spacing w:val="-1"/>
          <w:sz w:val="24"/>
        </w:rPr>
      </w:pPr>
      <w:r>
        <w:rPr>
          <w:rFonts w:eastAsia="Times New Roman"/>
          <w:b/>
          <w:color w:val="000000"/>
          <w:spacing w:val="-1"/>
          <w:sz w:val="24"/>
        </w:rPr>
        <w:t xml:space="preserve">What is said of the man who offends not in word? </w:t>
      </w:r>
      <w:r>
        <w:rPr>
          <w:rFonts w:eastAsia="Times New Roman"/>
          <w:color w:val="000000"/>
          <w:spacing w:val="-1"/>
          <w:sz w:val="24"/>
        </w:rPr>
        <w:t xml:space="preserve">“If any man offend not in word, the same is a </w:t>
      </w:r>
      <w:r>
        <w:rPr>
          <w:rFonts w:eastAsia="Times New Roman"/>
          <w:i/>
          <w:color w:val="000000"/>
          <w:spacing w:val="-1"/>
          <w:sz w:val="24"/>
        </w:rPr>
        <w:t xml:space="preserve">perfect </w:t>
      </w:r>
      <w:r>
        <w:rPr>
          <w:rFonts w:eastAsia="Times New Roman"/>
          <w:color w:val="000000"/>
          <w:spacing w:val="-1"/>
          <w:sz w:val="24"/>
        </w:rPr>
        <w:t>man, and able also to bridle the whole body." James 3:2.</w:t>
      </w:r>
    </w:p>
    <w:p w14:paraId="217073AD" w14:textId="77777777" w:rsidR="002F40FA" w:rsidRDefault="00EA067A">
      <w:pPr>
        <w:spacing w:before="115" w:line="277" w:lineRule="exact"/>
        <w:ind w:left="72" w:right="72" w:firstLine="720"/>
        <w:textAlignment w:val="baseline"/>
        <w:rPr>
          <w:rFonts w:eastAsia="Times New Roman"/>
          <w:b/>
          <w:color w:val="000000"/>
          <w:sz w:val="24"/>
        </w:rPr>
      </w:pPr>
      <w:r>
        <w:rPr>
          <w:rFonts w:eastAsia="Times New Roman"/>
          <w:b/>
          <w:color w:val="000000"/>
          <w:sz w:val="24"/>
        </w:rPr>
        <w:t xml:space="preserve">What is said of the professed Christian whose language is unbecoming? </w:t>
      </w:r>
      <w:r>
        <w:rPr>
          <w:rFonts w:eastAsia="Times New Roman"/>
          <w:color w:val="000000"/>
          <w:sz w:val="24"/>
        </w:rPr>
        <w:t xml:space="preserve">“If any man among you seem to be religious, and bridleth not his tongue, ... </w:t>
      </w:r>
      <w:r>
        <w:rPr>
          <w:rFonts w:eastAsia="Times New Roman"/>
          <w:i/>
          <w:color w:val="000000"/>
          <w:sz w:val="24"/>
        </w:rPr>
        <w:t xml:space="preserve">this man's religion is vain." </w:t>
      </w:r>
      <w:r>
        <w:rPr>
          <w:rFonts w:eastAsia="Times New Roman"/>
          <w:color w:val="000000"/>
          <w:sz w:val="24"/>
        </w:rPr>
        <w:t>James 1:26.</w:t>
      </w:r>
    </w:p>
    <w:p w14:paraId="217073AE" w14:textId="77777777" w:rsidR="002F40FA" w:rsidRDefault="00EA067A">
      <w:pPr>
        <w:spacing w:before="118" w:line="277" w:lineRule="exact"/>
        <w:ind w:left="72" w:right="216" w:firstLine="720"/>
        <w:textAlignment w:val="baseline"/>
        <w:rPr>
          <w:rFonts w:eastAsia="Times New Roman"/>
          <w:b/>
          <w:color w:val="000000"/>
          <w:sz w:val="24"/>
        </w:rPr>
      </w:pPr>
      <w:r>
        <w:rPr>
          <w:rFonts w:eastAsia="Times New Roman"/>
          <w:b/>
          <w:color w:val="000000"/>
          <w:sz w:val="24"/>
        </w:rPr>
        <w:t xml:space="preserve">Will our words have weight in the judgment? </w:t>
      </w:r>
      <w:r>
        <w:rPr>
          <w:rFonts w:eastAsia="Times New Roman"/>
          <w:color w:val="000000"/>
          <w:sz w:val="24"/>
        </w:rPr>
        <w:t xml:space="preserve">“For by thy words thou shalt be </w:t>
      </w:r>
      <w:r>
        <w:rPr>
          <w:rFonts w:eastAsia="Times New Roman"/>
          <w:i/>
          <w:color w:val="000000"/>
          <w:sz w:val="24"/>
        </w:rPr>
        <w:t xml:space="preserve">justified, </w:t>
      </w:r>
      <w:r>
        <w:rPr>
          <w:rFonts w:eastAsia="Times New Roman"/>
          <w:color w:val="000000"/>
          <w:sz w:val="24"/>
        </w:rPr>
        <w:t xml:space="preserve">and by thy words thou shalt be </w:t>
      </w:r>
      <w:r>
        <w:rPr>
          <w:rFonts w:eastAsia="Times New Roman"/>
          <w:i/>
          <w:color w:val="000000"/>
          <w:sz w:val="24"/>
        </w:rPr>
        <w:t xml:space="preserve">condemned." </w:t>
      </w:r>
      <w:r>
        <w:rPr>
          <w:rFonts w:eastAsia="Times New Roman"/>
          <w:color w:val="000000"/>
          <w:sz w:val="24"/>
        </w:rPr>
        <w:t>Matt. 12:37.</w:t>
      </w:r>
    </w:p>
    <w:p w14:paraId="217073AF" w14:textId="77777777" w:rsidR="002F40FA" w:rsidRDefault="00EA067A">
      <w:pPr>
        <w:spacing w:before="122" w:line="275" w:lineRule="exact"/>
        <w:ind w:left="72" w:right="288" w:firstLine="720"/>
        <w:textAlignment w:val="baseline"/>
        <w:rPr>
          <w:rFonts w:eastAsia="Times New Roman"/>
          <w:b/>
          <w:color w:val="000000"/>
          <w:sz w:val="24"/>
        </w:rPr>
      </w:pPr>
      <w:r>
        <w:rPr>
          <w:rFonts w:eastAsia="Times New Roman"/>
          <w:b/>
          <w:color w:val="000000"/>
          <w:sz w:val="24"/>
        </w:rPr>
        <w:t xml:space="preserve">By these forcible scriptures, what startling truth is established? </w:t>
      </w:r>
      <w:r>
        <w:rPr>
          <w:rFonts w:eastAsia="Times New Roman"/>
          <w:i/>
          <w:color w:val="000000"/>
          <w:sz w:val="24"/>
        </w:rPr>
        <w:t xml:space="preserve">“Death and life </w:t>
      </w:r>
      <w:r>
        <w:rPr>
          <w:rFonts w:eastAsia="Times New Roman"/>
          <w:color w:val="000000"/>
          <w:sz w:val="24"/>
        </w:rPr>
        <w:t>are in the power of the tongue." Prov. 18:21.</w:t>
      </w:r>
    </w:p>
    <w:p w14:paraId="217073B0" w14:textId="77777777" w:rsidR="002F40FA" w:rsidRDefault="00EA067A">
      <w:pPr>
        <w:spacing w:before="119" w:line="277" w:lineRule="exact"/>
        <w:ind w:left="72" w:right="72" w:firstLine="720"/>
        <w:textAlignment w:val="baseline"/>
        <w:rPr>
          <w:rFonts w:eastAsia="Times New Roman"/>
          <w:b/>
          <w:color w:val="000000"/>
          <w:sz w:val="24"/>
        </w:rPr>
      </w:pPr>
      <w:r>
        <w:rPr>
          <w:rFonts w:eastAsia="Times New Roman"/>
          <w:b/>
          <w:color w:val="000000"/>
          <w:sz w:val="24"/>
        </w:rPr>
        <w:t xml:space="preserve">What should be the constant prayer of each heart? </w:t>
      </w:r>
      <w:r>
        <w:rPr>
          <w:rFonts w:eastAsia="Times New Roman"/>
          <w:color w:val="000000"/>
          <w:sz w:val="24"/>
        </w:rPr>
        <w:t>“Let the words of my mouth, and the meditation of my heart, be acceptable in thy sight, O Lord, my strength and my Redeemer." Ps. 19:14.</w:t>
      </w:r>
    </w:p>
    <w:p w14:paraId="217073B1" w14:textId="77777777" w:rsidR="002F40FA" w:rsidRDefault="00EA067A">
      <w:pPr>
        <w:spacing w:before="635" w:line="299" w:lineRule="exact"/>
        <w:ind w:left="72" w:right="72"/>
        <w:jc w:val="center"/>
        <w:textAlignment w:val="baseline"/>
        <w:rPr>
          <w:rFonts w:ascii="Arial" w:eastAsia="Arial" w:hAnsi="Arial"/>
          <w:b/>
          <w:color w:val="000000"/>
          <w:spacing w:val="-1"/>
          <w:sz w:val="26"/>
        </w:rPr>
      </w:pPr>
      <w:r>
        <w:rPr>
          <w:rFonts w:ascii="Arial" w:eastAsia="Arial" w:hAnsi="Arial"/>
          <w:b/>
          <w:color w:val="000000"/>
          <w:spacing w:val="-1"/>
          <w:sz w:val="26"/>
        </w:rPr>
        <w:t>Chapter 130</w:t>
      </w:r>
    </w:p>
    <w:p w14:paraId="217073B2" w14:textId="77777777" w:rsidR="002F40FA" w:rsidRPr="002B10CB" w:rsidRDefault="002B10CB" w:rsidP="002B10CB">
      <w:pPr>
        <w:pStyle w:val="Heading2"/>
      </w:pPr>
      <w:r w:rsidRPr="002B10CB">
        <w:t xml:space="preserve">130 </w:t>
      </w:r>
      <w:r w:rsidR="00EA067A" w:rsidRPr="002B10CB">
        <w:t>Unity of Believers</w:t>
      </w:r>
    </w:p>
    <w:p w14:paraId="217073B3" w14:textId="77777777" w:rsidR="002F40FA" w:rsidRDefault="00EA067A">
      <w:pPr>
        <w:spacing w:before="192" w:line="277" w:lineRule="exact"/>
        <w:ind w:left="72" w:right="432" w:firstLine="720"/>
        <w:textAlignment w:val="baseline"/>
        <w:rPr>
          <w:rFonts w:eastAsia="Times New Roman"/>
          <w:b/>
          <w:color w:val="000000"/>
          <w:sz w:val="24"/>
        </w:rPr>
      </w:pPr>
      <w:r>
        <w:rPr>
          <w:rFonts w:eastAsia="Times New Roman"/>
          <w:b/>
          <w:color w:val="000000"/>
          <w:sz w:val="24"/>
        </w:rPr>
        <w:t xml:space="preserve">What relation do the Father and the Son sustain to each other? </w:t>
      </w:r>
      <w:r>
        <w:rPr>
          <w:rFonts w:eastAsia="Times New Roman"/>
          <w:color w:val="000000"/>
          <w:sz w:val="24"/>
        </w:rPr>
        <w:t xml:space="preserve">“I and My Father </w:t>
      </w:r>
      <w:r>
        <w:rPr>
          <w:rFonts w:eastAsia="Times New Roman"/>
          <w:i/>
          <w:color w:val="000000"/>
          <w:sz w:val="24"/>
        </w:rPr>
        <w:t xml:space="preserve">are one." </w:t>
      </w:r>
      <w:r>
        <w:rPr>
          <w:rFonts w:eastAsia="Times New Roman"/>
          <w:color w:val="000000"/>
          <w:sz w:val="24"/>
        </w:rPr>
        <w:t>John 10:30.</w:t>
      </w:r>
    </w:p>
    <w:p w14:paraId="217073B4" w14:textId="77777777" w:rsidR="002F40FA" w:rsidRDefault="00EA067A">
      <w:pPr>
        <w:spacing w:before="118" w:after="376" w:line="277" w:lineRule="exact"/>
        <w:ind w:left="792" w:right="72"/>
        <w:textAlignment w:val="baseline"/>
        <w:rPr>
          <w:rFonts w:eastAsia="Times New Roman"/>
          <w:b/>
          <w:color w:val="000000"/>
          <w:spacing w:val="-3"/>
          <w:sz w:val="24"/>
        </w:rPr>
      </w:pPr>
      <w:r>
        <w:rPr>
          <w:rFonts w:eastAsia="Times New Roman"/>
          <w:b/>
          <w:color w:val="000000"/>
          <w:spacing w:val="-3"/>
          <w:sz w:val="24"/>
        </w:rPr>
        <w:t xml:space="preserve">In what did Christ ask the Father in behalf of His disciples? </w:t>
      </w:r>
      <w:r>
        <w:rPr>
          <w:rFonts w:eastAsia="Times New Roman"/>
          <w:color w:val="000000"/>
          <w:spacing w:val="-3"/>
          <w:sz w:val="24"/>
        </w:rPr>
        <w:t>“Holy Father, keep</w:t>
      </w:r>
    </w:p>
    <w:p w14:paraId="217073B5" w14:textId="77777777" w:rsidR="002F40FA" w:rsidRDefault="00EA067A">
      <w:pPr>
        <w:spacing w:before="1" w:line="277" w:lineRule="exact"/>
        <w:textAlignment w:val="baseline"/>
        <w:rPr>
          <w:rFonts w:eastAsia="Times New Roman"/>
          <w:color w:val="000000"/>
          <w:spacing w:val="17"/>
          <w:sz w:val="24"/>
        </w:rPr>
      </w:pPr>
      <w:r>
        <w:rPr>
          <w:rFonts w:eastAsia="Times New Roman"/>
          <w:color w:val="000000"/>
          <w:spacing w:val="17"/>
          <w:sz w:val="24"/>
        </w:rPr>
        <w:t xml:space="preserve">245 </w:t>
      </w:r>
      <w:r>
        <w:rPr>
          <w:rFonts w:eastAsia="Times New Roman"/>
          <w:color w:val="000000"/>
          <w:sz w:val="24"/>
        </w:rPr>
        <w:t xml:space="preserve">through thine own name those whom thou hast given Me, </w:t>
      </w:r>
      <w:r>
        <w:rPr>
          <w:rFonts w:eastAsia="Times New Roman"/>
          <w:i/>
          <w:color w:val="000000"/>
          <w:sz w:val="24"/>
        </w:rPr>
        <w:t xml:space="preserve">that they may be one, as We are." </w:t>
      </w:r>
      <w:r>
        <w:rPr>
          <w:rFonts w:eastAsia="Times New Roman"/>
          <w:color w:val="000000"/>
          <w:sz w:val="24"/>
        </w:rPr>
        <w:t>John 17:11.</w:t>
      </w:r>
    </w:p>
    <w:p w14:paraId="217073B6" w14:textId="77777777" w:rsidR="002F40FA" w:rsidRDefault="00EA067A">
      <w:pPr>
        <w:spacing w:before="119" w:line="276" w:lineRule="exact"/>
        <w:ind w:right="72" w:firstLine="720"/>
        <w:textAlignment w:val="baseline"/>
        <w:rPr>
          <w:rFonts w:eastAsia="Times New Roman"/>
          <w:b/>
          <w:color w:val="000000"/>
          <w:sz w:val="24"/>
        </w:rPr>
      </w:pPr>
      <w:r>
        <w:rPr>
          <w:rFonts w:eastAsia="Times New Roman"/>
          <w:b/>
          <w:color w:val="000000"/>
          <w:sz w:val="24"/>
        </w:rPr>
        <w:t xml:space="preserve">Could the church be thus, what influence would it have on unbelievers? </w:t>
      </w:r>
      <w:r>
        <w:rPr>
          <w:rFonts w:eastAsia="Times New Roman"/>
          <w:color w:val="000000"/>
          <w:sz w:val="24"/>
        </w:rPr>
        <w:t xml:space="preserve">“That they all may be one; as Thou, Father, art in Me, and I in Thee, that they also may be one in us: </w:t>
      </w:r>
      <w:r>
        <w:rPr>
          <w:rFonts w:eastAsia="Times New Roman"/>
          <w:i/>
          <w:color w:val="000000"/>
          <w:sz w:val="24"/>
        </w:rPr>
        <w:t xml:space="preserve">that the world may believe that Thou has sent Me." </w:t>
      </w:r>
      <w:r>
        <w:rPr>
          <w:rFonts w:eastAsia="Times New Roman"/>
          <w:color w:val="000000"/>
          <w:sz w:val="24"/>
        </w:rPr>
        <w:t>John 17:21.</w:t>
      </w:r>
    </w:p>
    <w:p w14:paraId="217073B7" w14:textId="77777777" w:rsidR="002F40FA" w:rsidRDefault="00EA067A">
      <w:pPr>
        <w:spacing w:before="120" w:line="276" w:lineRule="exact"/>
        <w:ind w:right="72" w:firstLine="720"/>
        <w:textAlignment w:val="baseline"/>
        <w:rPr>
          <w:rFonts w:eastAsia="Times New Roman"/>
          <w:b/>
          <w:color w:val="000000"/>
          <w:sz w:val="24"/>
        </w:rPr>
      </w:pPr>
      <w:r>
        <w:rPr>
          <w:rFonts w:eastAsia="Times New Roman"/>
          <w:b/>
          <w:color w:val="000000"/>
          <w:sz w:val="24"/>
        </w:rPr>
        <w:t xml:space="preserve">What did the apostle Paul teach on this point? </w:t>
      </w:r>
      <w:r>
        <w:rPr>
          <w:rFonts w:eastAsia="Times New Roman"/>
          <w:color w:val="000000"/>
          <w:sz w:val="24"/>
        </w:rPr>
        <w:t xml:space="preserve">“Now I beseech you, brethren, by the name of our Lord Jesus Christ, that ye </w:t>
      </w:r>
      <w:r>
        <w:rPr>
          <w:rFonts w:eastAsia="Times New Roman"/>
          <w:i/>
          <w:color w:val="000000"/>
          <w:sz w:val="24"/>
        </w:rPr>
        <w:t xml:space="preserve">all speak the same thing, </w:t>
      </w:r>
      <w:r>
        <w:rPr>
          <w:rFonts w:eastAsia="Times New Roman"/>
          <w:color w:val="000000"/>
          <w:sz w:val="24"/>
        </w:rPr>
        <w:t xml:space="preserve">and that there be no divisions among you; but that ye </w:t>
      </w:r>
      <w:r>
        <w:rPr>
          <w:rFonts w:eastAsia="Times New Roman"/>
          <w:i/>
          <w:color w:val="000000"/>
          <w:sz w:val="24"/>
        </w:rPr>
        <w:t xml:space="preserve">be perfectly joined together in the same mind and in the same judgment." </w:t>
      </w:r>
      <w:r>
        <w:rPr>
          <w:rFonts w:eastAsia="Times New Roman"/>
          <w:color w:val="000000"/>
          <w:sz w:val="24"/>
        </w:rPr>
        <w:t>1 Cor. 1:10.</w:t>
      </w:r>
    </w:p>
    <w:p w14:paraId="217073B8" w14:textId="77777777" w:rsidR="002F40FA" w:rsidRDefault="00EA067A">
      <w:pPr>
        <w:spacing w:before="120" w:line="276" w:lineRule="exact"/>
        <w:ind w:right="72" w:firstLine="720"/>
        <w:textAlignment w:val="baseline"/>
        <w:rPr>
          <w:rFonts w:eastAsia="Times New Roman"/>
          <w:b/>
          <w:color w:val="000000"/>
          <w:sz w:val="24"/>
        </w:rPr>
      </w:pPr>
      <w:r>
        <w:rPr>
          <w:rFonts w:eastAsia="Times New Roman"/>
          <w:b/>
          <w:color w:val="000000"/>
          <w:sz w:val="24"/>
        </w:rPr>
        <w:t xml:space="preserve">What was a prominent cause of division in the early church? </w:t>
      </w:r>
      <w:r>
        <w:rPr>
          <w:rFonts w:eastAsia="Times New Roman"/>
          <w:color w:val="000000"/>
          <w:sz w:val="24"/>
        </w:rPr>
        <w:t xml:space="preserve">“For I know this, that after My departing shall grievous wolves enter in among you, not sparing the flock. Also of </w:t>
      </w:r>
      <w:r>
        <w:rPr>
          <w:rFonts w:eastAsia="Times New Roman"/>
          <w:i/>
          <w:color w:val="000000"/>
          <w:sz w:val="24"/>
        </w:rPr>
        <w:t xml:space="preserve">your own selves shall men arise, speaking perverse things, to draw away disciples after them." </w:t>
      </w:r>
      <w:r>
        <w:rPr>
          <w:rFonts w:eastAsia="Times New Roman"/>
          <w:color w:val="000000"/>
          <w:sz w:val="24"/>
        </w:rPr>
        <w:t>Acts 20:29, 30.</w:t>
      </w:r>
    </w:p>
    <w:p w14:paraId="217073B9" w14:textId="77777777" w:rsidR="002F40FA" w:rsidRDefault="00EA067A">
      <w:pPr>
        <w:spacing w:before="121" w:line="276" w:lineRule="exact"/>
        <w:ind w:right="72" w:firstLine="720"/>
        <w:textAlignment w:val="baseline"/>
        <w:rPr>
          <w:rFonts w:eastAsia="Times New Roman"/>
          <w:b/>
          <w:color w:val="000000"/>
          <w:sz w:val="24"/>
        </w:rPr>
      </w:pPr>
      <w:r>
        <w:rPr>
          <w:rFonts w:eastAsia="Times New Roman"/>
          <w:b/>
          <w:color w:val="000000"/>
          <w:sz w:val="24"/>
        </w:rPr>
        <w:t xml:space="preserve">What did this division cause among the believers even in Paul's day? </w:t>
      </w:r>
      <w:r>
        <w:rPr>
          <w:rFonts w:eastAsia="Times New Roman"/>
          <w:color w:val="000000"/>
          <w:sz w:val="24"/>
        </w:rPr>
        <w:t xml:space="preserve">“For </w:t>
      </w:r>
      <w:r>
        <w:rPr>
          <w:rFonts w:eastAsia="Times New Roman"/>
          <w:i/>
          <w:color w:val="000000"/>
          <w:sz w:val="24"/>
        </w:rPr>
        <w:t xml:space="preserve">the mystery of iniquity doth already work: </w:t>
      </w:r>
      <w:r>
        <w:rPr>
          <w:rFonts w:eastAsia="Times New Roman"/>
          <w:color w:val="000000"/>
          <w:sz w:val="24"/>
        </w:rPr>
        <w:t>only he who now letteth [hindereth] will let, until he be taken out of the way." 2 Thess. 2:7.</w:t>
      </w:r>
    </w:p>
    <w:p w14:paraId="217073BA" w14:textId="77777777" w:rsidR="002F40FA" w:rsidRDefault="00EA067A">
      <w:pPr>
        <w:spacing w:before="124" w:line="275" w:lineRule="exact"/>
        <w:ind w:right="72" w:firstLine="720"/>
        <w:textAlignment w:val="baseline"/>
        <w:rPr>
          <w:rFonts w:eastAsia="Times New Roman"/>
          <w:b/>
          <w:color w:val="000000"/>
          <w:sz w:val="24"/>
        </w:rPr>
      </w:pPr>
      <w:r>
        <w:rPr>
          <w:rFonts w:eastAsia="Times New Roman"/>
          <w:b/>
          <w:color w:val="000000"/>
          <w:sz w:val="24"/>
        </w:rPr>
        <w:lastRenderedPageBreak/>
        <w:t xml:space="preserve">When paganism, that which hindered the full development of this "mystery," was taken out of the way, what followed? </w:t>
      </w:r>
      <w:r>
        <w:rPr>
          <w:rFonts w:eastAsia="Times New Roman"/>
          <w:color w:val="000000"/>
          <w:sz w:val="24"/>
        </w:rPr>
        <w:t xml:space="preserve">“And then shall </w:t>
      </w:r>
      <w:r>
        <w:rPr>
          <w:rFonts w:eastAsia="Times New Roman"/>
          <w:i/>
          <w:color w:val="000000"/>
          <w:sz w:val="24"/>
        </w:rPr>
        <w:t xml:space="preserve">that Wicked be revealed, </w:t>
      </w:r>
      <w:r>
        <w:rPr>
          <w:rFonts w:eastAsia="Times New Roman"/>
          <w:color w:val="000000"/>
          <w:sz w:val="24"/>
        </w:rPr>
        <w:t>whom the Lord shall consume with the spirit of His mouth, and shall destroy with the brightness of His coming." 2 Thess. 2:8.</w:t>
      </w:r>
    </w:p>
    <w:p w14:paraId="217073BB" w14:textId="77777777" w:rsidR="002F40FA" w:rsidRDefault="00EA067A">
      <w:pPr>
        <w:spacing w:before="118" w:line="276" w:lineRule="exact"/>
        <w:ind w:right="72" w:firstLine="720"/>
        <w:textAlignment w:val="baseline"/>
        <w:rPr>
          <w:rFonts w:eastAsia="Times New Roman"/>
          <w:b/>
          <w:color w:val="000000"/>
          <w:sz w:val="24"/>
        </w:rPr>
      </w:pPr>
      <w:r>
        <w:rPr>
          <w:rFonts w:eastAsia="Times New Roman"/>
          <w:b/>
          <w:color w:val="000000"/>
          <w:sz w:val="24"/>
        </w:rPr>
        <w:t xml:space="preserve">By what name is this power elsewhere called? </w:t>
      </w:r>
      <w:r>
        <w:rPr>
          <w:rFonts w:eastAsia="Times New Roman"/>
          <w:color w:val="000000"/>
          <w:sz w:val="24"/>
        </w:rPr>
        <w:t xml:space="preserve">“Let no man deceive you by any means: for that day shall not come, except there come a falling away first, and </w:t>
      </w:r>
      <w:r>
        <w:rPr>
          <w:rFonts w:eastAsia="Times New Roman"/>
          <w:i/>
          <w:color w:val="000000"/>
          <w:sz w:val="24"/>
        </w:rPr>
        <w:t xml:space="preserve">that man of sin be revealed, the son of perdition: </w:t>
      </w:r>
      <w:r>
        <w:rPr>
          <w:rFonts w:eastAsia="Times New Roman"/>
          <w:color w:val="000000"/>
          <w:sz w:val="24"/>
        </w:rPr>
        <w:t>who opposeth and exalteth himself above all that is called God, or that is worshiped; so that he as God sitteth in the temple of God, showing himself that he is God." 2 Thess. 2:3, 4.</w:t>
      </w:r>
    </w:p>
    <w:p w14:paraId="217073BC" w14:textId="77777777" w:rsidR="002F40FA" w:rsidRDefault="00EA067A">
      <w:pPr>
        <w:spacing w:before="120" w:line="276" w:lineRule="exact"/>
        <w:ind w:right="72" w:firstLine="720"/>
        <w:textAlignment w:val="baseline"/>
        <w:rPr>
          <w:rFonts w:eastAsia="Times New Roman"/>
          <w:b/>
          <w:color w:val="000000"/>
          <w:sz w:val="24"/>
        </w:rPr>
      </w:pPr>
      <w:r>
        <w:rPr>
          <w:rFonts w:eastAsia="Times New Roman"/>
          <w:b/>
          <w:color w:val="000000"/>
          <w:sz w:val="24"/>
        </w:rPr>
        <w:t xml:space="preserve">To what does the apostle liken the church? </w:t>
      </w:r>
      <w:r>
        <w:rPr>
          <w:rFonts w:eastAsia="Times New Roman"/>
          <w:color w:val="000000"/>
          <w:sz w:val="24"/>
        </w:rPr>
        <w:t xml:space="preserve">“Now </w:t>
      </w:r>
      <w:r>
        <w:rPr>
          <w:rFonts w:eastAsia="Times New Roman"/>
          <w:i/>
          <w:color w:val="000000"/>
          <w:sz w:val="24"/>
        </w:rPr>
        <w:t xml:space="preserve">ye are the body of Christ, </w:t>
      </w:r>
      <w:r>
        <w:rPr>
          <w:rFonts w:eastAsia="Times New Roman"/>
          <w:color w:val="000000"/>
          <w:sz w:val="24"/>
        </w:rPr>
        <w:t>and members in particular." 1 Cor. 12:27.</w:t>
      </w:r>
    </w:p>
    <w:p w14:paraId="217073BD" w14:textId="77777777" w:rsidR="002F40FA" w:rsidRDefault="00EA067A">
      <w:pPr>
        <w:spacing w:before="125" w:line="275" w:lineRule="exact"/>
        <w:ind w:right="72" w:firstLine="720"/>
        <w:textAlignment w:val="baseline"/>
        <w:rPr>
          <w:rFonts w:eastAsia="Times New Roman"/>
          <w:b/>
          <w:color w:val="000000"/>
          <w:sz w:val="24"/>
        </w:rPr>
      </w:pPr>
      <w:r>
        <w:rPr>
          <w:rFonts w:eastAsia="Times New Roman"/>
          <w:b/>
          <w:color w:val="000000"/>
          <w:sz w:val="24"/>
        </w:rPr>
        <w:t xml:space="preserve">And being members of Christ's body, of what else do we become members? </w:t>
      </w:r>
      <w:r>
        <w:rPr>
          <w:rFonts w:eastAsia="Times New Roman"/>
          <w:color w:val="000000"/>
          <w:sz w:val="24"/>
        </w:rPr>
        <w:t xml:space="preserve">“So we, being many, are one body in Christ, and </w:t>
      </w:r>
      <w:r>
        <w:rPr>
          <w:rFonts w:eastAsia="Times New Roman"/>
          <w:i/>
          <w:color w:val="000000"/>
          <w:sz w:val="24"/>
        </w:rPr>
        <w:t xml:space="preserve">every one members one of another." </w:t>
      </w:r>
      <w:r>
        <w:rPr>
          <w:rFonts w:eastAsia="Times New Roman"/>
          <w:color w:val="000000"/>
          <w:sz w:val="24"/>
        </w:rPr>
        <w:t>Rom. 12:5.</w:t>
      </w:r>
    </w:p>
    <w:p w14:paraId="217073BE" w14:textId="77777777" w:rsidR="002F40FA" w:rsidRDefault="00EA067A">
      <w:pPr>
        <w:spacing w:before="118" w:line="276" w:lineRule="exact"/>
        <w:ind w:right="72" w:firstLine="720"/>
        <w:textAlignment w:val="baseline"/>
        <w:rPr>
          <w:rFonts w:eastAsia="Times New Roman"/>
          <w:b/>
          <w:color w:val="000000"/>
          <w:sz w:val="24"/>
        </w:rPr>
      </w:pPr>
      <w:r>
        <w:rPr>
          <w:rFonts w:eastAsia="Times New Roman"/>
          <w:b/>
          <w:color w:val="000000"/>
          <w:sz w:val="24"/>
        </w:rPr>
        <w:t xml:space="preserve">As members of one another, what is the duty of each? </w:t>
      </w:r>
      <w:r>
        <w:rPr>
          <w:rFonts w:eastAsia="Times New Roman"/>
          <w:color w:val="000000"/>
          <w:sz w:val="24"/>
        </w:rPr>
        <w:t xml:space="preserve">“That there should be no schism in the body: but that </w:t>
      </w:r>
      <w:r>
        <w:rPr>
          <w:rFonts w:eastAsia="Times New Roman"/>
          <w:i/>
          <w:color w:val="000000"/>
          <w:sz w:val="24"/>
        </w:rPr>
        <w:t xml:space="preserve">the members should have the same care one for another." </w:t>
      </w:r>
      <w:r>
        <w:rPr>
          <w:rFonts w:eastAsia="Times New Roman"/>
          <w:color w:val="000000"/>
          <w:sz w:val="24"/>
        </w:rPr>
        <w:t>1 Cor. 12:25.</w:t>
      </w:r>
    </w:p>
    <w:p w14:paraId="217073BF" w14:textId="77777777" w:rsidR="002F40FA" w:rsidRDefault="00EA067A">
      <w:pPr>
        <w:spacing w:before="122" w:line="276" w:lineRule="exact"/>
        <w:ind w:right="72" w:firstLine="720"/>
        <w:textAlignment w:val="baseline"/>
        <w:rPr>
          <w:rFonts w:eastAsia="Times New Roman"/>
          <w:b/>
          <w:color w:val="000000"/>
          <w:sz w:val="24"/>
        </w:rPr>
      </w:pPr>
      <w:r>
        <w:rPr>
          <w:rFonts w:eastAsia="Times New Roman"/>
          <w:b/>
          <w:color w:val="000000"/>
          <w:sz w:val="24"/>
        </w:rPr>
        <w:t xml:space="preserve">If the church is one, as the body of Christ, what should be its united aim? </w:t>
      </w:r>
      <w:r>
        <w:rPr>
          <w:rFonts w:eastAsia="Times New Roman"/>
          <w:color w:val="000000"/>
          <w:sz w:val="24"/>
        </w:rPr>
        <w:t xml:space="preserve">“I therefore, the prisoner of the Lord, beseech you that ye walk worthy of the vocation wherewith ye are called, with all lowliness and meekness, with long suffering, forbearing one another in love; endeavoring to </w:t>
      </w:r>
      <w:r>
        <w:rPr>
          <w:rFonts w:eastAsia="Times New Roman"/>
          <w:i/>
          <w:color w:val="000000"/>
          <w:sz w:val="24"/>
        </w:rPr>
        <w:t xml:space="preserve">keep the unity of the Spirit in the bond of peace." </w:t>
      </w:r>
      <w:r>
        <w:rPr>
          <w:rFonts w:eastAsia="Times New Roman"/>
          <w:color w:val="000000"/>
          <w:sz w:val="24"/>
        </w:rPr>
        <w:t>Eph. 4:1-3.</w:t>
      </w:r>
    </w:p>
    <w:p w14:paraId="217073C0" w14:textId="77777777" w:rsidR="002F40FA" w:rsidRDefault="00EA067A">
      <w:pPr>
        <w:spacing w:before="122" w:line="275" w:lineRule="exact"/>
        <w:ind w:right="72" w:firstLine="720"/>
        <w:textAlignment w:val="baseline"/>
        <w:rPr>
          <w:rFonts w:eastAsia="Times New Roman"/>
          <w:b/>
          <w:color w:val="000000"/>
          <w:sz w:val="24"/>
        </w:rPr>
      </w:pPr>
      <w:r>
        <w:rPr>
          <w:rFonts w:eastAsia="Times New Roman"/>
          <w:b/>
          <w:color w:val="000000"/>
          <w:sz w:val="24"/>
        </w:rPr>
        <w:t xml:space="preserve">When the Lord is about to come, how will the true ministers of the gospel stand on this point? </w:t>
      </w:r>
      <w:r>
        <w:rPr>
          <w:rFonts w:eastAsia="Times New Roman"/>
          <w:color w:val="000000"/>
          <w:sz w:val="24"/>
        </w:rPr>
        <w:t xml:space="preserve">"Thy watchmen shall lift up the voice; with the voice together shall they sing: for </w:t>
      </w:r>
      <w:r>
        <w:rPr>
          <w:rFonts w:eastAsia="Times New Roman"/>
          <w:i/>
          <w:color w:val="000000"/>
          <w:sz w:val="24"/>
        </w:rPr>
        <w:t xml:space="preserve">they shall see eye to eye, </w:t>
      </w:r>
      <w:r>
        <w:rPr>
          <w:rFonts w:eastAsia="Times New Roman"/>
          <w:color w:val="000000"/>
          <w:sz w:val="24"/>
        </w:rPr>
        <w:t>when the Lord shall bring again Zion." Isa. 52:8.</w:t>
      </w:r>
    </w:p>
    <w:p w14:paraId="217073C1" w14:textId="77777777" w:rsidR="00844A1F" w:rsidRDefault="00844A1F" w:rsidP="00844A1F">
      <w:pPr>
        <w:spacing w:before="124" w:line="273" w:lineRule="exact"/>
        <w:ind w:left="720" w:right="72"/>
        <w:jc w:val="right"/>
        <w:textAlignment w:val="baseline"/>
        <w:rPr>
          <w:rFonts w:eastAsia="Times New Roman"/>
          <w:color w:val="000000"/>
          <w:spacing w:val="17"/>
          <w:sz w:val="24"/>
        </w:rPr>
      </w:pPr>
      <w:r>
        <w:rPr>
          <w:rFonts w:eastAsia="Times New Roman"/>
          <w:color w:val="000000"/>
          <w:spacing w:val="17"/>
          <w:sz w:val="24"/>
        </w:rPr>
        <w:t>246</w:t>
      </w:r>
    </w:p>
    <w:p w14:paraId="217073C2" w14:textId="77777777" w:rsidR="002F40FA" w:rsidRPr="00844A1F" w:rsidRDefault="00EA067A" w:rsidP="00844A1F">
      <w:pPr>
        <w:spacing w:before="124" w:after="370" w:line="273" w:lineRule="exact"/>
        <w:ind w:right="72" w:firstLine="720"/>
        <w:textAlignment w:val="baseline"/>
        <w:rPr>
          <w:rFonts w:eastAsia="Times New Roman"/>
          <w:b/>
          <w:color w:val="000000"/>
          <w:sz w:val="24"/>
        </w:rPr>
      </w:pPr>
      <w:r>
        <w:rPr>
          <w:rFonts w:eastAsia="Times New Roman"/>
          <w:b/>
          <w:color w:val="000000"/>
          <w:sz w:val="24"/>
        </w:rPr>
        <w:t>What solemn message, just before the Lord's coming, will bring this unity?</w:t>
      </w:r>
      <w:r w:rsidR="00844A1F">
        <w:rPr>
          <w:rFonts w:eastAsia="Times New Roman"/>
          <w:b/>
          <w:color w:val="000000"/>
          <w:sz w:val="24"/>
        </w:rPr>
        <w:t xml:space="preserve"> </w:t>
      </w:r>
      <w:r>
        <w:rPr>
          <w:rFonts w:eastAsia="Times New Roman"/>
          <w:i/>
          <w:color w:val="000000"/>
          <w:sz w:val="24"/>
        </w:rPr>
        <w:t xml:space="preserve">“And the third angel </w:t>
      </w:r>
      <w:r>
        <w:rPr>
          <w:rFonts w:eastAsia="Times New Roman"/>
          <w:color w:val="000000"/>
          <w:sz w:val="24"/>
        </w:rPr>
        <w:t xml:space="preserve">followed them, saying with a loud voice, If any man worship the beast and his image, and receive his mark in his forehead, or in his hand, the same shall drink of the wine of the wrath of God... Here is the patience of the saints: </w:t>
      </w:r>
      <w:r>
        <w:rPr>
          <w:rFonts w:eastAsia="Times New Roman"/>
          <w:i/>
          <w:color w:val="000000"/>
          <w:sz w:val="24"/>
        </w:rPr>
        <w:t xml:space="preserve">here are they that keep the commandments of God, and the faith of Jesus." </w:t>
      </w:r>
      <w:r>
        <w:rPr>
          <w:rFonts w:eastAsia="Times New Roman"/>
          <w:color w:val="000000"/>
          <w:sz w:val="24"/>
        </w:rPr>
        <w:t>Rev. 14:9-12.</w:t>
      </w:r>
    </w:p>
    <w:p w14:paraId="217073C3" w14:textId="77777777" w:rsidR="002F40FA" w:rsidRDefault="00EA067A">
      <w:pPr>
        <w:spacing w:before="124" w:line="275" w:lineRule="exact"/>
        <w:ind w:left="72" w:right="72" w:firstLine="648"/>
        <w:jc w:val="both"/>
        <w:textAlignment w:val="baseline"/>
        <w:rPr>
          <w:rFonts w:eastAsia="Times New Roman"/>
          <w:b/>
          <w:color w:val="000000"/>
          <w:sz w:val="24"/>
        </w:rPr>
      </w:pPr>
      <w:r>
        <w:rPr>
          <w:rFonts w:eastAsia="Times New Roman"/>
          <w:b/>
          <w:color w:val="000000"/>
          <w:sz w:val="24"/>
        </w:rPr>
        <w:t xml:space="preserve">When the lord comes, what will be the united cry of these faithful ones? </w:t>
      </w:r>
      <w:r>
        <w:rPr>
          <w:rFonts w:eastAsia="Times New Roman"/>
          <w:color w:val="000000"/>
          <w:sz w:val="24"/>
        </w:rPr>
        <w:t xml:space="preserve">“And it shall be said in that day, </w:t>
      </w:r>
      <w:r>
        <w:rPr>
          <w:rFonts w:eastAsia="Times New Roman"/>
          <w:i/>
          <w:color w:val="000000"/>
          <w:sz w:val="24"/>
        </w:rPr>
        <w:t xml:space="preserve">Lo, this is our God; we have waited for Him, </w:t>
      </w:r>
      <w:r>
        <w:rPr>
          <w:rFonts w:eastAsia="Times New Roman"/>
          <w:color w:val="000000"/>
          <w:sz w:val="24"/>
        </w:rPr>
        <w:t>and He will save us: this is the lord; we have waited for Him, we will be glad and rejoice in His salvation." Isa. 25:9.</w:t>
      </w:r>
    </w:p>
    <w:p w14:paraId="217073C4" w14:textId="77777777" w:rsidR="002F40FA" w:rsidRDefault="00EA067A">
      <w:pPr>
        <w:spacing w:before="641" w:line="295" w:lineRule="exact"/>
        <w:ind w:left="72" w:right="72"/>
        <w:jc w:val="center"/>
        <w:textAlignment w:val="baseline"/>
        <w:rPr>
          <w:rFonts w:ascii="Arial" w:eastAsia="Arial" w:hAnsi="Arial"/>
          <w:b/>
          <w:color w:val="000000"/>
          <w:spacing w:val="-3"/>
          <w:sz w:val="26"/>
        </w:rPr>
      </w:pPr>
      <w:r>
        <w:rPr>
          <w:rFonts w:ascii="Arial" w:eastAsia="Arial" w:hAnsi="Arial"/>
          <w:b/>
          <w:color w:val="000000"/>
          <w:spacing w:val="-3"/>
          <w:sz w:val="26"/>
        </w:rPr>
        <w:t>Chapter 131</w:t>
      </w:r>
    </w:p>
    <w:p w14:paraId="217073C5" w14:textId="77777777" w:rsidR="002F40FA" w:rsidRPr="002B10CB" w:rsidRDefault="002B10CB" w:rsidP="002B10CB">
      <w:pPr>
        <w:pStyle w:val="Heading2"/>
      </w:pPr>
      <w:r w:rsidRPr="002B10CB">
        <w:t xml:space="preserve">131 </w:t>
      </w:r>
      <w:r w:rsidR="00EA067A" w:rsidRPr="002B10CB">
        <w:t>The Grace of Meekness</w:t>
      </w:r>
    </w:p>
    <w:p w14:paraId="217073C6" w14:textId="77777777" w:rsidR="002F40FA" w:rsidRDefault="00EA067A">
      <w:pPr>
        <w:spacing w:before="194" w:line="275" w:lineRule="exact"/>
        <w:ind w:left="72" w:right="864" w:firstLine="648"/>
        <w:textAlignment w:val="baseline"/>
        <w:rPr>
          <w:rFonts w:eastAsia="Times New Roman"/>
          <w:b/>
          <w:color w:val="000000"/>
          <w:sz w:val="24"/>
        </w:rPr>
      </w:pPr>
      <w:r>
        <w:rPr>
          <w:rFonts w:eastAsia="Times New Roman"/>
          <w:b/>
          <w:color w:val="000000"/>
          <w:sz w:val="24"/>
        </w:rPr>
        <w:t xml:space="preserve">What class of persons will the Lord direct? </w:t>
      </w:r>
      <w:r>
        <w:rPr>
          <w:rFonts w:eastAsia="Times New Roman"/>
          <w:color w:val="000000"/>
          <w:sz w:val="24"/>
        </w:rPr>
        <w:t xml:space="preserve">“The meek will He guide in judgment; </w:t>
      </w:r>
      <w:r>
        <w:rPr>
          <w:rFonts w:eastAsia="Times New Roman"/>
          <w:i/>
          <w:color w:val="000000"/>
          <w:sz w:val="24"/>
        </w:rPr>
        <w:t xml:space="preserve">and the meek will He teach His way." </w:t>
      </w:r>
      <w:r>
        <w:rPr>
          <w:rFonts w:eastAsia="Times New Roman"/>
          <w:color w:val="000000"/>
          <w:sz w:val="24"/>
        </w:rPr>
        <w:t>Ps. 25:9.</w:t>
      </w:r>
    </w:p>
    <w:p w14:paraId="217073C7" w14:textId="77777777" w:rsidR="002F40FA" w:rsidRDefault="00EA067A">
      <w:pPr>
        <w:spacing w:before="118" w:line="231" w:lineRule="exact"/>
        <w:ind w:left="72" w:right="432" w:firstLine="648"/>
        <w:textAlignment w:val="baseline"/>
        <w:rPr>
          <w:rFonts w:eastAsia="Times New Roman"/>
          <w:color w:val="000000"/>
        </w:rPr>
      </w:pPr>
      <w:r>
        <w:rPr>
          <w:rFonts w:eastAsia="Times New Roman"/>
          <w:color w:val="000000"/>
        </w:rPr>
        <w:t xml:space="preserve">NOTE. - Meek.- "Mild of temper; not easily provoked or irritated; given to forbearance under injuries; soft; gentle; yielding." - </w:t>
      </w:r>
      <w:r>
        <w:rPr>
          <w:rFonts w:eastAsia="Times New Roman"/>
          <w:i/>
          <w:color w:val="000000"/>
        </w:rPr>
        <w:t>Webster.</w:t>
      </w:r>
    </w:p>
    <w:p w14:paraId="217073C8" w14:textId="77777777" w:rsidR="002F40FA" w:rsidRDefault="00EA067A">
      <w:pPr>
        <w:spacing w:before="122" w:line="275" w:lineRule="exact"/>
        <w:ind w:left="72" w:right="72" w:firstLine="648"/>
        <w:jc w:val="both"/>
        <w:textAlignment w:val="baseline"/>
        <w:rPr>
          <w:rFonts w:eastAsia="Times New Roman"/>
          <w:b/>
          <w:color w:val="000000"/>
          <w:sz w:val="24"/>
        </w:rPr>
      </w:pPr>
      <w:r>
        <w:rPr>
          <w:rFonts w:eastAsia="Times New Roman"/>
          <w:b/>
          <w:color w:val="000000"/>
          <w:sz w:val="24"/>
        </w:rPr>
        <w:t xml:space="preserve">Who could truly say he possessed this principle? </w:t>
      </w:r>
      <w:r>
        <w:rPr>
          <w:rFonts w:eastAsia="Times New Roman"/>
          <w:color w:val="000000"/>
          <w:sz w:val="24"/>
        </w:rPr>
        <w:t xml:space="preserve">“Take My yoke upon you, and learn of Me; for </w:t>
      </w:r>
      <w:r>
        <w:rPr>
          <w:rFonts w:eastAsia="Times New Roman"/>
          <w:i/>
          <w:color w:val="000000"/>
          <w:sz w:val="24"/>
        </w:rPr>
        <w:t xml:space="preserve">I am meek and lowly in heart </w:t>
      </w:r>
      <w:r>
        <w:rPr>
          <w:rFonts w:eastAsia="Times New Roman"/>
          <w:color w:val="000000"/>
          <w:sz w:val="24"/>
        </w:rPr>
        <w:t>and ye shall find rest unto your souls." Matt. 11:29.</w:t>
      </w:r>
    </w:p>
    <w:p w14:paraId="217073C9" w14:textId="77777777" w:rsidR="002F40FA" w:rsidRDefault="00EA067A">
      <w:pPr>
        <w:spacing w:before="122" w:line="275" w:lineRule="exact"/>
        <w:ind w:left="72" w:right="72" w:firstLine="648"/>
        <w:jc w:val="both"/>
        <w:textAlignment w:val="baseline"/>
        <w:rPr>
          <w:rFonts w:eastAsia="Times New Roman"/>
          <w:b/>
          <w:color w:val="000000"/>
          <w:spacing w:val="-1"/>
          <w:sz w:val="24"/>
        </w:rPr>
      </w:pPr>
      <w:r>
        <w:rPr>
          <w:rFonts w:eastAsia="Times New Roman"/>
          <w:b/>
          <w:color w:val="000000"/>
          <w:spacing w:val="-1"/>
          <w:sz w:val="24"/>
        </w:rPr>
        <w:lastRenderedPageBreak/>
        <w:t xml:space="preserve">Who was the meekest man on earth before Christ came? </w:t>
      </w:r>
      <w:r>
        <w:rPr>
          <w:rFonts w:eastAsia="Times New Roman"/>
          <w:color w:val="000000"/>
          <w:spacing w:val="-1"/>
          <w:sz w:val="24"/>
        </w:rPr>
        <w:t>“Now the man Moses was very meek, above all the men which were upon the face of the earth." Num. 12:3.</w:t>
      </w:r>
    </w:p>
    <w:p w14:paraId="217073CA" w14:textId="77777777" w:rsidR="002F40FA" w:rsidRDefault="00EA067A">
      <w:pPr>
        <w:spacing w:before="125" w:line="275" w:lineRule="exact"/>
        <w:ind w:left="72" w:right="72" w:firstLine="648"/>
        <w:textAlignment w:val="baseline"/>
        <w:rPr>
          <w:rFonts w:eastAsia="Times New Roman"/>
          <w:b/>
          <w:color w:val="000000"/>
          <w:sz w:val="24"/>
        </w:rPr>
      </w:pPr>
      <w:r>
        <w:rPr>
          <w:rFonts w:eastAsia="Times New Roman"/>
          <w:b/>
          <w:color w:val="000000"/>
          <w:sz w:val="24"/>
        </w:rPr>
        <w:t xml:space="preserve">Of whom was Moses a type? </w:t>
      </w:r>
      <w:r>
        <w:rPr>
          <w:rFonts w:eastAsia="Times New Roman"/>
          <w:color w:val="000000"/>
          <w:sz w:val="24"/>
        </w:rPr>
        <w:t xml:space="preserve">“I will raise them up a Prophet from among their brethren, </w:t>
      </w:r>
      <w:r>
        <w:rPr>
          <w:rFonts w:eastAsia="Times New Roman"/>
          <w:i/>
          <w:color w:val="000000"/>
          <w:sz w:val="24"/>
        </w:rPr>
        <w:t xml:space="preserve">like unto thee, and will put My words in His mouth; </w:t>
      </w:r>
      <w:r>
        <w:rPr>
          <w:rFonts w:eastAsia="Times New Roman"/>
          <w:color w:val="000000"/>
          <w:sz w:val="24"/>
        </w:rPr>
        <w:t>and He shall speak unto them all that I shall command Him." Deut. 18:18. compare with Acts 3:22-26.</w:t>
      </w:r>
    </w:p>
    <w:p w14:paraId="217073CB" w14:textId="77777777" w:rsidR="002F40FA" w:rsidRDefault="00EA067A">
      <w:pPr>
        <w:spacing w:before="122" w:line="275" w:lineRule="exact"/>
        <w:ind w:left="72" w:right="72" w:firstLine="648"/>
        <w:jc w:val="both"/>
        <w:textAlignment w:val="baseline"/>
        <w:rPr>
          <w:rFonts w:eastAsia="Times New Roman"/>
          <w:b/>
          <w:color w:val="000000"/>
          <w:sz w:val="24"/>
        </w:rPr>
      </w:pPr>
      <w:r>
        <w:rPr>
          <w:rFonts w:eastAsia="Times New Roman"/>
          <w:b/>
          <w:color w:val="000000"/>
          <w:sz w:val="24"/>
        </w:rPr>
        <w:t xml:space="preserve">Whom should we follow in this? </w:t>
      </w:r>
      <w:r>
        <w:rPr>
          <w:rFonts w:eastAsia="Times New Roman"/>
          <w:i/>
          <w:color w:val="000000"/>
          <w:sz w:val="24"/>
        </w:rPr>
        <w:t xml:space="preserve">“Come unto Me, </w:t>
      </w:r>
      <w:r>
        <w:rPr>
          <w:rFonts w:eastAsia="Times New Roman"/>
          <w:color w:val="000000"/>
          <w:sz w:val="24"/>
        </w:rPr>
        <w:t>all ye that labor and are heavy laden, and I will give you rest." Matt. 11:28.</w:t>
      </w:r>
    </w:p>
    <w:p w14:paraId="217073CC" w14:textId="77777777" w:rsidR="002F40FA" w:rsidRDefault="00EA067A">
      <w:pPr>
        <w:spacing w:before="121" w:line="275" w:lineRule="exact"/>
        <w:ind w:left="72" w:right="72" w:firstLine="648"/>
        <w:textAlignment w:val="baseline"/>
        <w:rPr>
          <w:rFonts w:eastAsia="Times New Roman"/>
          <w:b/>
          <w:color w:val="000000"/>
          <w:sz w:val="24"/>
        </w:rPr>
      </w:pPr>
      <w:r>
        <w:rPr>
          <w:rFonts w:eastAsia="Times New Roman"/>
          <w:b/>
          <w:color w:val="000000"/>
          <w:sz w:val="24"/>
        </w:rPr>
        <w:t xml:space="preserve">How is one to receive the instruction he needs on this point? </w:t>
      </w:r>
      <w:r>
        <w:rPr>
          <w:rFonts w:eastAsia="Times New Roman"/>
          <w:color w:val="000000"/>
          <w:sz w:val="24"/>
        </w:rPr>
        <w:t xml:space="preserve">“Wherefore lay apart all filthiness and superfluity of naughtiness, and </w:t>
      </w:r>
      <w:r>
        <w:rPr>
          <w:rFonts w:eastAsia="Times New Roman"/>
          <w:i/>
          <w:color w:val="000000"/>
          <w:sz w:val="24"/>
        </w:rPr>
        <w:t xml:space="preserve">receive with meekness the engrafted word, </w:t>
      </w:r>
      <w:r>
        <w:rPr>
          <w:rFonts w:eastAsia="Times New Roman"/>
          <w:color w:val="000000"/>
          <w:sz w:val="24"/>
        </w:rPr>
        <w:t>which is able to save your souls." James 1:21.</w:t>
      </w:r>
    </w:p>
    <w:p w14:paraId="217073CD" w14:textId="77777777" w:rsidR="002F40FA" w:rsidRDefault="00EA067A">
      <w:pPr>
        <w:spacing w:before="125" w:line="275" w:lineRule="exact"/>
        <w:ind w:left="72" w:right="72" w:firstLine="648"/>
        <w:textAlignment w:val="baseline"/>
        <w:rPr>
          <w:rFonts w:eastAsia="Times New Roman"/>
          <w:b/>
          <w:color w:val="000000"/>
          <w:spacing w:val="-2"/>
          <w:sz w:val="24"/>
        </w:rPr>
      </w:pPr>
      <w:r>
        <w:rPr>
          <w:rFonts w:eastAsia="Times New Roman"/>
          <w:b/>
          <w:color w:val="000000"/>
          <w:spacing w:val="-2"/>
          <w:sz w:val="24"/>
        </w:rPr>
        <w:t xml:space="preserve">When asked for a reason of our hope of heaven, how should we answer? </w:t>
      </w:r>
      <w:r>
        <w:rPr>
          <w:rFonts w:eastAsia="Times New Roman"/>
          <w:color w:val="000000"/>
          <w:spacing w:val="-2"/>
          <w:sz w:val="24"/>
        </w:rPr>
        <w:t xml:space="preserve">“But sanctify the Lord God in your hearts; and be ready always to give an answer to every man that asketh you a reason of the hope that is in you, </w:t>
      </w:r>
      <w:r>
        <w:rPr>
          <w:rFonts w:eastAsia="Times New Roman"/>
          <w:i/>
          <w:color w:val="000000"/>
          <w:spacing w:val="-2"/>
          <w:sz w:val="24"/>
        </w:rPr>
        <w:t xml:space="preserve">with meekness and fear." </w:t>
      </w:r>
      <w:r>
        <w:rPr>
          <w:rFonts w:eastAsia="Times New Roman"/>
          <w:color w:val="000000"/>
          <w:spacing w:val="-2"/>
          <w:sz w:val="24"/>
        </w:rPr>
        <w:t>1 Peter 3:15.</w:t>
      </w:r>
    </w:p>
    <w:p w14:paraId="217073CE" w14:textId="77777777" w:rsidR="002F40FA" w:rsidRDefault="00EA067A">
      <w:pPr>
        <w:spacing w:before="121" w:line="275" w:lineRule="exact"/>
        <w:ind w:left="72" w:right="72" w:firstLine="648"/>
        <w:textAlignment w:val="baseline"/>
        <w:rPr>
          <w:rFonts w:eastAsia="Times New Roman"/>
          <w:b/>
          <w:color w:val="000000"/>
          <w:sz w:val="24"/>
        </w:rPr>
      </w:pPr>
      <w:r>
        <w:rPr>
          <w:rFonts w:eastAsia="Times New Roman"/>
          <w:b/>
          <w:color w:val="000000"/>
          <w:sz w:val="24"/>
        </w:rPr>
        <w:t xml:space="preserve">Of what is meekness a fruit? </w:t>
      </w:r>
      <w:r>
        <w:rPr>
          <w:rFonts w:eastAsia="Times New Roman"/>
          <w:color w:val="000000"/>
          <w:sz w:val="24"/>
        </w:rPr>
        <w:t xml:space="preserve">“But the </w:t>
      </w:r>
      <w:r>
        <w:rPr>
          <w:rFonts w:eastAsia="Times New Roman"/>
          <w:i/>
          <w:color w:val="000000"/>
          <w:sz w:val="24"/>
        </w:rPr>
        <w:t xml:space="preserve">fruit of the Spirit </w:t>
      </w:r>
      <w:r>
        <w:rPr>
          <w:rFonts w:eastAsia="Times New Roman"/>
          <w:color w:val="000000"/>
          <w:sz w:val="24"/>
        </w:rPr>
        <w:t xml:space="preserve">is love, joy, peace, longsuffering, gentleness, goodness, faith, </w:t>
      </w:r>
      <w:r>
        <w:rPr>
          <w:rFonts w:eastAsia="Times New Roman"/>
          <w:i/>
          <w:color w:val="000000"/>
          <w:sz w:val="24"/>
        </w:rPr>
        <w:t xml:space="preserve">meekness, </w:t>
      </w:r>
      <w:r>
        <w:rPr>
          <w:rFonts w:eastAsia="Times New Roman"/>
          <w:color w:val="000000"/>
          <w:sz w:val="24"/>
        </w:rPr>
        <w:t>temperance: against such there is no law." Gal. 5:22, 23.</w:t>
      </w:r>
    </w:p>
    <w:p w14:paraId="217073CF" w14:textId="77777777" w:rsidR="002F40FA" w:rsidRDefault="00EA067A">
      <w:pPr>
        <w:spacing w:before="125" w:line="275" w:lineRule="exact"/>
        <w:ind w:left="72" w:right="72" w:firstLine="648"/>
        <w:jc w:val="both"/>
        <w:textAlignment w:val="baseline"/>
        <w:rPr>
          <w:rFonts w:eastAsia="Times New Roman"/>
          <w:b/>
          <w:color w:val="000000"/>
          <w:sz w:val="24"/>
        </w:rPr>
      </w:pPr>
      <w:r>
        <w:rPr>
          <w:rFonts w:eastAsia="Times New Roman"/>
          <w:b/>
          <w:color w:val="000000"/>
          <w:sz w:val="24"/>
        </w:rPr>
        <w:t xml:space="preserve">If one really has the Spirit of God, what things will he look after? </w:t>
      </w:r>
      <w:r>
        <w:rPr>
          <w:rFonts w:eastAsia="Times New Roman"/>
          <w:color w:val="000000"/>
          <w:sz w:val="24"/>
        </w:rPr>
        <w:t xml:space="preserve">“For they that are after the flesh do mind the things of the flesh; but they that are after the Spirit, </w:t>
      </w:r>
      <w:r>
        <w:rPr>
          <w:rFonts w:eastAsia="Times New Roman"/>
          <w:i/>
          <w:color w:val="000000"/>
          <w:sz w:val="24"/>
        </w:rPr>
        <w:t xml:space="preserve">the things of the Spirit." </w:t>
      </w:r>
      <w:r>
        <w:rPr>
          <w:rFonts w:eastAsia="Times New Roman"/>
          <w:color w:val="000000"/>
          <w:sz w:val="24"/>
        </w:rPr>
        <w:t>Rom. 8:5.</w:t>
      </w:r>
    </w:p>
    <w:p w14:paraId="217073D0" w14:textId="77777777" w:rsidR="00844A1F" w:rsidRPr="00844A1F" w:rsidRDefault="00EA067A" w:rsidP="00844A1F">
      <w:pPr>
        <w:spacing w:before="122" w:line="275" w:lineRule="exact"/>
        <w:ind w:left="72" w:right="72" w:firstLine="648"/>
        <w:jc w:val="both"/>
        <w:textAlignment w:val="baseline"/>
        <w:rPr>
          <w:rFonts w:eastAsia="Times New Roman"/>
          <w:b/>
          <w:color w:val="000000"/>
          <w:spacing w:val="-2"/>
          <w:sz w:val="24"/>
        </w:rPr>
      </w:pPr>
      <w:r>
        <w:rPr>
          <w:rFonts w:eastAsia="Times New Roman"/>
          <w:b/>
          <w:color w:val="000000"/>
          <w:spacing w:val="-2"/>
          <w:sz w:val="24"/>
        </w:rPr>
        <w:t xml:space="preserve">What is the evidence that we are Christ’s? </w:t>
      </w:r>
      <w:r>
        <w:rPr>
          <w:rFonts w:eastAsia="Times New Roman"/>
          <w:color w:val="000000"/>
          <w:spacing w:val="-2"/>
          <w:sz w:val="24"/>
        </w:rPr>
        <w:t xml:space="preserve">“But ye are not in the flesh, but in the Spirit, if so be that the Spirit of God dwell in you. Now </w:t>
      </w:r>
      <w:r>
        <w:rPr>
          <w:rFonts w:eastAsia="Times New Roman"/>
          <w:i/>
          <w:color w:val="000000"/>
          <w:spacing w:val="-2"/>
          <w:sz w:val="24"/>
        </w:rPr>
        <w:t>if any man have not the Spirit of</w:t>
      </w:r>
      <w:r w:rsidR="00844A1F">
        <w:rPr>
          <w:rFonts w:eastAsia="Times New Roman"/>
          <w:b/>
          <w:color w:val="000000"/>
          <w:spacing w:val="-2"/>
          <w:sz w:val="24"/>
        </w:rPr>
        <w:t xml:space="preserve"> </w:t>
      </w:r>
      <w:r>
        <w:rPr>
          <w:rFonts w:eastAsia="Times New Roman"/>
          <w:i/>
          <w:color w:val="000000"/>
          <w:spacing w:val="-1"/>
          <w:sz w:val="24"/>
        </w:rPr>
        <w:t xml:space="preserve">Christ, he is none of His." </w:t>
      </w:r>
      <w:r>
        <w:rPr>
          <w:rFonts w:eastAsia="Times New Roman"/>
          <w:color w:val="000000"/>
          <w:spacing w:val="-1"/>
          <w:sz w:val="24"/>
        </w:rPr>
        <w:t>Rom. 8:9.</w:t>
      </w:r>
      <w:r w:rsidR="00844A1F" w:rsidRPr="00844A1F">
        <w:rPr>
          <w:rFonts w:eastAsia="Times New Roman"/>
          <w:color w:val="000000"/>
          <w:spacing w:val="17"/>
          <w:sz w:val="24"/>
        </w:rPr>
        <w:t xml:space="preserve"> </w:t>
      </w:r>
    </w:p>
    <w:p w14:paraId="217073D1" w14:textId="77777777" w:rsidR="002F40FA" w:rsidRDefault="00844A1F" w:rsidP="00844A1F">
      <w:pPr>
        <w:spacing w:before="1" w:line="275" w:lineRule="exact"/>
        <w:jc w:val="right"/>
        <w:textAlignment w:val="baseline"/>
        <w:rPr>
          <w:rFonts w:eastAsia="Times New Roman"/>
          <w:color w:val="000000"/>
          <w:spacing w:val="17"/>
          <w:sz w:val="24"/>
        </w:rPr>
      </w:pPr>
      <w:r>
        <w:rPr>
          <w:rFonts w:eastAsia="Times New Roman"/>
          <w:color w:val="000000"/>
          <w:spacing w:val="17"/>
          <w:sz w:val="24"/>
        </w:rPr>
        <w:t>247</w:t>
      </w:r>
    </w:p>
    <w:p w14:paraId="217073D2" w14:textId="77777777" w:rsidR="002F40FA" w:rsidRDefault="00EA067A">
      <w:pPr>
        <w:spacing w:before="123" w:line="274" w:lineRule="exact"/>
        <w:ind w:left="72" w:right="72" w:firstLine="648"/>
        <w:textAlignment w:val="baseline"/>
        <w:rPr>
          <w:rFonts w:eastAsia="Times New Roman"/>
          <w:b/>
          <w:color w:val="000000"/>
          <w:sz w:val="24"/>
        </w:rPr>
      </w:pPr>
      <w:r>
        <w:rPr>
          <w:rFonts w:eastAsia="Times New Roman"/>
          <w:b/>
          <w:color w:val="000000"/>
          <w:sz w:val="24"/>
        </w:rPr>
        <w:t xml:space="preserve">If a brother is overcome by a fault, who only should undertake his restoration, and in what way? </w:t>
      </w:r>
      <w:r>
        <w:rPr>
          <w:rFonts w:eastAsia="Times New Roman"/>
          <w:color w:val="000000"/>
          <w:sz w:val="24"/>
        </w:rPr>
        <w:t xml:space="preserve">“Brethren, if a man be overtaken in a fault, </w:t>
      </w:r>
      <w:r>
        <w:rPr>
          <w:rFonts w:eastAsia="Times New Roman"/>
          <w:i/>
          <w:color w:val="000000"/>
          <w:sz w:val="24"/>
        </w:rPr>
        <w:t xml:space="preserve">ye which are spiritual, </w:t>
      </w:r>
      <w:r>
        <w:rPr>
          <w:rFonts w:eastAsia="Times New Roman"/>
          <w:color w:val="000000"/>
          <w:sz w:val="24"/>
        </w:rPr>
        <w:t xml:space="preserve">restore such a one </w:t>
      </w:r>
      <w:r>
        <w:rPr>
          <w:rFonts w:eastAsia="Times New Roman"/>
          <w:i/>
          <w:color w:val="000000"/>
          <w:sz w:val="24"/>
        </w:rPr>
        <w:t xml:space="preserve">in the spirit of meekness; </w:t>
      </w:r>
      <w:r>
        <w:rPr>
          <w:rFonts w:eastAsia="Times New Roman"/>
          <w:color w:val="000000"/>
          <w:sz w:val="24"/>
        </w:rPr>
        <w:t>considering thyself, lest thou also be tempted." Gal. 6:1.</w:t>
      </w:r>
    </w:p>
    <w:p w14:paraId="217073D3" w14:textId="77777777" w:rsidR="002F40FA" w:rsidRDefault="00EA067A">
      <w:pPr>
        <w:spacing w:before="127" w:line="275" w:lineRule="exact"/>
        <w:ind w:left="72" w:right="72" w:firstLine="648"/>
        <w:textAlignment w:val="baseline"/>
        <w:rPr>
          <w:rFonts w:eastAsia="Times New Roman"/>
          <w:b/>
          <w:color w:val="000000"/>
          <w:sz w:val="24"/>
        </w:rPr>
      </w:pPr>
      <w:r>
        <w:rPr>
          <w:rFonts w:eastAsia="Times New Roman"/>
          <w:b/>
          <w:color w:val="000000"/>
          <w:sz w:val="24"/>
        </w:rPr>
        <w:t xml:space="preserve">How should Christian women adorn themselves? </w:t>
      </w:r>
      <w:r>
        <w:rPr>
          <w:rFonts w:eastAsia="Times New Roman"/>
          <w:color w:val="000000"/>
          <w:sz w:val="24"/>
        </w:rPr>
        <w:t xml:space="preserve">“Whose adorning let it not he that outward adorning of plaiting the hair, and of wearing of gold, or of putting on of apparel; but let it be the hidden man of the heart, in that which is not corruptible, even the </w:t>
      </w:r>
      <w:r>
        <w:rPr>
          <w:rFonts w:eastAsia="Times New Roman"/>
          <w:i/>
          <w:color w:val="000000"/>
          <w:sz w:val="24"/>
        </w:rPr>
        <w:t xml:space="preserve">ornament of a meek and quiet spirit, </w:t>
      </w:r>
      <w:r>
        <w:rPr>
          <w:rFonts w:eastAsia="Times New Roman"/>
          <w:color w:val="000000"/>
          <w:sz w:val="24"/>
        </w:rPr>
        <w:t>which is in the sight of God of great price." 1 Peter 3:3, 4.</w:t>
      </w:r>
    </w:p>
    <w:p w14:paraId="217073D4" w14:textId="77777777" w:rsidR="002F40FA" w:rsidRDefault="00EA067A">
      <w:pPr>
        <w:spacing w:before="124" w:line="274" w:lineRule="exact"/>
        <w:ind w:left="72" w:right="72" w:firstLine="648"/>
        <w:textAlignment w:val="baseline"/>
        <w:rPr>
          <w:rFonts w:eastAsia="Times New Roman"/>
          <w:b/>
          <w:color w:val="000000"/>
          <w:sz w:val="24"/>
        </w:rPr>
      </w:pPr>
      <w:r>
        <w:rPr>
          <w:rFonts w:eastAsia="Times New Roman"/>
          <w:b/>
          <w:color w:val="000000"/>
          <w:sz w:val="24"/>
        </w:rPr>
        <w:t xml:space="preserve">What will the Lord finally do for those who cultivate the spirit of meekness? </w:t>
      </w:r>
      <w:r>
        <w:rPr>
          <w:rFonts w:eastAsia="Times New Roman"/>
          <w:color w:val="000000"/>
          <w:sz w:val="24"/>
        </w:rPr>
        <w:t xml:space="preserve">“For the Lord taketh pleasure in His people: He </w:t>
      </w:r>
      <w:r>
        <w:rPr>
          <w:rFonts w:eastAsia="Times New Roman"/>
          <w:i/>
          <w:color w:val="000000"/>
          <w:sz w:val="24"/>
        </w:rPr>
        <w:t xml:space="preserve">will beautify the meek with salvation." </w:t>
      </w:r>
      <w:r>
        <w:rPr>
          <w:rFonts w:eastAsia="Times New Roman"/>
          <w:color w:val="000000"/>
          <w:sz w:val="24"/>
        </w:rPr>
        <w:t>Ps. 149:4.</w:t>
      </w:r>
    </w:p>
    <w:p w14:paraId="217073D5" w14:textId="77777777" w:rsidR="002F40FA" w:rsidRDefault="00EA067A">
      <w:pPr>
        <w:spacing w:before="122" w:line="275" w:lineRule="exact"/>
        <w:ind w:left="72" w:right="432" w:firstLine="648"/>
        <w:textAlignment w:val="baseline"/>
        <w:rPr>
          <w:rFonts w:eastAsia="Times New Roman"/>
          <w:b/>
          <w:color w:val="000000"/>
          <w:sz w:val="24"/>
        </w:rPr>
      </w:pPr>
      <w:r>
        <w:rPr>
          <w:rFonts w:eastAsia="Times New Roman"/>
          <w:b/>
          <w:color w:val="000000"/>
          <w:sz w:val="24"/>
        </w:rPr>
        <w:t xml:space="preserve">What will the meek inherit? </w:t>
      </w:r>
      <w:r>
        <w:rPr>
          <w:rFonts w:eastAsia="Times New Roman"/>
          <w:color w:val="000000"/>
          <w:sz w:val="24"/>
        </w:rPr>
        <w:t xml:space="preserve">“Blessed are the meek; for they </w:t>
      </w:r>
      <w:r>
        <w:rPr>
          <w:rFonts w:eastAsia="Times New Roman"/>
          <w:i/>
          <w:color w:val="000000"/>
          <w:sz w:val="24"/>
        </w:rPr>
        <w:t xml:space="preserve">shall inherit the earth." </w:t>
      </w:r>
      <w:r>
        <w:rPr>
          <w:rFonts w:eastAsia="Times New Roman"/>
          <w:color w:val="000000"/>
          <w:sz w:val="24"/>
        </w:rPr>
        <w:t>Matt. 5:5.</w:t>
      </w:r>
    </w:p>
    <w:p w14:paraId="217073D6" w14:textId="77777777" w:rsidR="002F40FA" w:rsidRDefault="00EA067A">
      <w:pPr>
        <w:spacing w:before="128" w:line="274" w:lineRule="exact"/>
        <w:ind w:left="72" w:right="72" w:firstLine="648"/>
        <w:textAlignment w:val="baseline"/>
        <w:rPr>
          <w:rFonts w:eastAsia="Times New Roman"/>
          <w:b/>
          <w:color w:val="000000"/>
          <w:sz w:val="24"/>
        </w:rPr>
      </w:pPr>
      <w:r>
        <w:rPr>
          <w:rFonts w:eastAsia="Times New Roman"/>
          <w:b/>
          <w:color w:val="000000"/>
          <w:sz w:val="24"/>
        </w:rPr>
        <w:t xml:space="preserve">What graces are the meek of the earth exhorted to seek that they may be hid in the day of the Lord's fierce anger? </w:t>
      </w:r>
      <w:r>
        <w:rPr>
          <w:rFonts w:eastAsia="Times New Roman"/>
          <w:color w:val="000000"/>
          <w:sz w:val="24"/>
        </w:rPr>
        <w:t xml:space="preserve">“Seek ye the Lord, all ye meek of the earth, which have wrought His judgment: seek righteousness, seek </w:t>
      </w:r>
      <w:r>
        <w:rPr>
          <w:rFonts w:eastAsia="Times New Roman"/>
          <w:i/>
          <w:color w:val="000000"/>
          <w:sz w:val="24"/>
        </w:rPr>
        <w:t xml:space="preserve">meekness: </w:t>
      </w:r>
      <w:r>
        <w:rPr>
          <w:rFonts w:eastAsia="Times New Roman"/>
          <w:color w:val="000000"/>
          <w:sz w:val="24"/>
        </w:rPr>
        <w:t>it may be ye shall be hid in the day of the Lord's anger." Zeph. 2:3.</w:t>
      </w:r>
    </w:p>
    <w:p w14:paraId="217073D7" w14:textId="77777777" w:rsidR="002F40FA" w:rsidRDefault="00EA067A">
      <w:pPr>
        <w:spacing w:before="118" w:line="230" w:lineRule="exact"/>
        <w:ind w:left="72" w:right="72" w:firstLine="648"/>
        <w:textAlignment w:val="baseline"/>
        <w:rPr>
          <w:rFonts w:eastAsia="Times New Roman"/>
          <w:color w:val="000000"/>
        </w:rPr>
      </w:pPr>
      <w:r>
        <w:rPr>
          <w:rFonts w:eastAsia="Times New Roman"/>
          <w:color w:val="000000"/>
        </w:rPr>
        <w:t>NOTE. - The fact that the meek are required to seek meekness, is evidence that they should seek to be more meek than they are, and that sanctification is a progressive work.</w:t>
      </w:r>
    </w:p>
    <w:p w14:paraId="217073D8" w14:textId="77777777" w:rsidR="002F40FA" w:rsidRDefault="00EA067A">
      <w:pPr>
        <w:spacing w:before="250" w:line="295" w:lineRule="exact"/>
        <w:ind w:left="72" w:right="72"/>
        <w:jc w:val="center"/>
        <w:textAlignment w:val="baseline"/>
        <w:rPr>
          <w:rFonts w:ascii="Arial" w:eastAsia="Arial" w:hAnsi="Arial"/>
          <w:b/>
          <w:color w:val="000000"/>
          <w:spacing w:val="-1"/>
          <w:sz w:val="26"/>
        </w:rPr>
      </w:pPr>
      <w:r>
        <w:rPr>
          <w:rFonts w:ascii="Arial" w:eastAsia="Arial" w:hAnsi="Arial"/>
          <w:b/>
          <w:color w:val="000000"/>
          <w:spacing w:val="-1"/>
          <w:sz w:val="26"/>
        </w:rPr>
        <w:t>Chapter 132</w:t>
      </w:r>
    </w:p>
    <w:p w14:paraId="217073D9" w14:textId="77777777" w:rsidR="002F40FA" w:rsidRPr="002B10CB" w:rsidRDefault="002B10CB" w:rsidP="002B10CB">
      <w:pPr>
        <w:pStyle w:val="Heading2"/>
      </w:pPr>
      <w:r w:rsidRPr="002B10CB">
        <w:lastRenderedPageBreak/>
        <w:t xml:space="preserve">132 </w:t>
      </w:r>
      <w:r w:rsidR="00EA067A" w:rsidRPr="002B10CB">
        <w:t>The Grace of Humility</w:t>
      </w:r>
    </w:p>
    <w:p w14:paraId="217073DA" w14:textId="77777777" w:rsidR="002F40FA" w:rsidRDefault="00EA067A">
      <w:pPr>
        <w:spacing w:before="197" w:line="275" w:lineRule="exact"/>
        <w:ind w:left="72" w:right="72" w:firstLine="648"/>
        <w:textAlignment w:val="baseline"/>
        <w:rPr>
          <w:rFonts w:eastAsia="Times New Roman"/>
          <w:b/>
          <w:color w:val="000000"/>
          <w:sz w:val="24"/>
        </w:rPr>
      </w:pPr>
      <w:r>
        <w:rPr>
          <w:rFonts w:eastAsia="Times New Roman"/>
          <w:b/>
          <w:color w:val="000000"/>
          <w:sz w:val="24"/>
        </w:rPr>
        <w:t xml:space="preserve">How does God look upon pride? </w:t>
      </w:r>
      <w:r>
        <w:rPr>
          <w:rFonts w:eastAsia="Times New Roman"/>
          <w:color w:val="000000"/>
          <w:sz w:val="24"/>
        </w:rPr>
        <w:t xml:space="preserve">“The fear of the Lord is to hate evil: </w:t>
      </w:r>
      <w:r>
        <w:rPr>
          <w:rFonts w:eastAsia="Times New Roman"/>
          <w:i/>
          <w:color w:val="000000"/>
          <w:sz w:val="24"/>
        </w:rPr>
        <w:t xml:space="preserve">pride, and arrogancy, and the evil way, and the froward mouth, do I hate." </w:t>
      </w:r>
      <w:r>
        <w:rPr>
          <w:rFonts w:eastAsia="Times New Roman"/>
          <w:color w:val="000000"/>
          <w:sz w:val="24"/>
        </w:rPr>
        <w:t>Prov. 8:13.</w:t>
      </w:r>
    </w:p>
    <w:p w14:paraId="217073DB" w14:textId="77777777" w:rsidR="002F40FA" w:rsidRDefault="00EA067A">
      <w:pPr>
        <w:spacing w:before="121" w:line="275" w:lineRule="exact"/>
        <w:ind w:left="72" w:right="72" w:firstLine="648"/>
        <w:textAlignment w:val="baseline"/>
        <w:rPr>
          <w:rFonts w:eastAsia="Times New Roman"/>
          <w:b/>
          <w:color w:val="000000"/>
          <w:sz w:val="24"/>
        </w:rPr>
      </w:pPr>
      <w:r>
        <w:rPr>
          <w:rFonts w:eastAsia="Times New Roman"/>
          <w:b/>
          <w:color w:val="000000"/>
          <w:sz w:val="24"/>
        </w:rPr>
        <w:t xml:space="preserve">How does pride in the heart operate on the possessor? </w:t>
      </w:r>
      <w:r>
        <w:rPr>
          <w:rFonts w:eastAsia="Times New Roman"/>
          <w:color w:val="000000"/>
          <w:sz w:val="24"/>
        </w:rPr>
        <w:t xml:space="preserve">“The pride of thine heart </w:t>
      </w:r>
      <w:r>
        <w:rPr>
          <w:rFonts w:eastAsia="Times New Roman"/>
          <w:i/>
          <w:color w:val="000000"/>
          <w:sz w:val="24"/>
        </w:rPr>
        <w:t xml:space="preserve">hath deceived thee, </w:t>
      </w:r>
      <w:r>
        <w:rPr>
          <w:rFonts w:eastAsia="Times New Roman"/>
          <w:color w:val="000000"/>
          <w:sz w:val="24"/>
        </w:rPr>
        <w:t>thou that dwellest in the clefts of the rock, whose habitation is high: that saith in his heart, Who shall bring me down to the ground?" Obad. 3.</w:t>
      </w:r>
    </w:p>
    <w:p w14:paraId="217073DC" w14:textId="77777777" w:rsidR="002F40FA" w:rsidRDefault="00EA067A">
      <w:pPr>
        <w:spacing w:before="125" w:line="275" w:lineRule="exact"/>
        <w:ind w:left="72" w:right="72" w:firstLine="648"/>
        <w:textAlignment w:val="baseline"/>
        <w:rPr>
          <w:rFonts w:eastAsia="Times New Roman"/>
          <w:b/>
          <w:color w:val="000000"/>
          <w:sz w:val="24"/>
        </w:rPr>
      </w:pPr>
      <w:r>
        <w:rPr>
          <w:rFonts w:eastAsia="Times New Roman"/>
          <w:b/>
          <w:color w:val="000000"/>
          <w:sz w:val="24"/>
        </w:rPr>
        <w:t xml:space="preserve">In what way were the proud Pharisees deceived? </w:t>
      </w:r>
      <w:r>
        <w:rPr>
          <w:rFonts w:eastAsia="Times New Roman"/>
          <w:color w:val="000000"/>
          <w:sz w:val="24"/>
        </w:rPr>
        <w:t xml:space="preserve">“And He said unto them, </w:t>
      </w:r>
      <w:r>
        <w:rPr>
          <w:rFonts w:eastAsia="Times New Roman"/>
          <w:i/>
          <w:color w:val="000000"/>
          <w:sz w:val="24"/>
        </w:rPr>
        <w:t xml:space="preserve">Ye are they which justify yourselves before men," but God knoweth your hearts: for </w:t>
      </w:r>
      <w:r>
        <w:rPr>
          <w:rFonts w:eastAsia="Times New Roman"/>
          <w:color w:val="000000"/>
          <w:sz w:val="24"/>
        </w:rPr>
        <w:t>that which is highly esteemed among men is abomination in the sight of God." Luke 16:15.</w:t>
      </w:r>
    </w:p>
    <w:p w14:paraId="217073DD" w14:textId="77777777" w:rsidR="002F40FA" w:rsidRDefault="00EA067A">
      <w:pPr>
        <w:spacing w:before="124" w:line="274" w:lineRule="exact"/>
        <w:ind w:left="72" w:right="72" w:firstLine="648"/>
        <w:textAlignment w:val="baseline"/>
        <w:rPr>
          <w:rFonts w:eastAsia="Times New Roman"/>
          <w:b/>
          <w:color w:val="000000"/>
          <w:sz w:val="24"/>
        </w:rPr>
      </w:pPr>
      <w:r>
        <w:rPr>
          <w:rFonts w:eastAsia="Times New Roman"/>
          <w:b/>
          <w:color w:val="000000"/>
          <w:sz w:val="24"/>
        </w:rPr>
        <w:t xml:space="preserve">What does the Saviour say of those who exalt themselves through their pride of heart? </w:t>
      </w:r>
      <w:r>
        <w:rPr>
          <w:rFonts w:eastAsia="Times New Roman"/>
          <w:color w:val="000000"/>
          <w:sz w:val="24"/>
        </w:rPr>
        <w:t xml:space="preserve">“For whosoever exalteth himself </w:t>
      </w:r>
      <w:r>
        <w:rPr>
          <w:rFonts w:eastAsia="Times New Roman"/>
          <w:i/>
          <w:color w:val="000000"/>
          <w:sz w:val="24"/>
        </w:rPr>
        <w:t xml:space="preserve">shall be abased; </w:t>
      </w:r>
      <w:r>
        <w:rPr>
          <w:rFonts w:eastAsia="Times New Roman"/>
          <w:color w:val="000000"/>
          <w:sz w:val="24"/>
        </w:rPr>
        <w:t>and he that humbleth himself shall be exalted." Luke 14:11.</w:t>
      </w:r>
    </w:p>
    <w:p w14:paraId="217073DE" w14:textId="77777777" w:rsidR="002F40FA" w:rsidRDefault="00EA067A">
      <w:pPr>
        <w:spacing w:before="128" w:line="274" w:lineRule="exact"/>
        <w:ind w:left="72" w:right="72" w:firstLine="648"/>
        <w:textAlignment w:val="baseline"/>
        <w:rPr>
          <w:rFonts w:eastAsia="Times New Roman"/>
          <w:b/>
          <w:color w:val="000000"/>
          <w:sz w:val="24"/>
        </w:rPr>
      </w:pPr>
      <w:r>
        <w:rPr>
          <w:rFonts w:eastAsia="Times New Roman"/>
          <w:b/>
          <w:color w:val="000000"/>
          <w:sz w:val="24"/>
        </w:rPr>
        <w:t xml:space="preserve">What did He say to those disciples of His whom He found disputing as to who should be greatest among them? </w:t>
      </w:r>
      <w:r>
        <w:rPr>
          <w:rFonts w:eastAsia="Times New Roman"/>
          <w:color w:val="000000"/>
          <w:sz w:val="24"/>
        </w:rPr>
        <w:t xml:space="preserve">“And He sat down, and called the twelve, and saith unto them, </w:t>
      </w:r>
      <w:r>
        <w:rPr>
          <w:rFonts w:eastAsia="Times New Roman"/>
          <w:i/>
          <w:color w:val="000000"/>
          <w:sz w:val="24"/>
        </w:rPr>
        <w:t xml:space="preserve">If any man desire to be first, the same shall be last of all, </w:t>
      </w:r>
      <w:r>
        <w:rPr>
          <w:rFonts w:eastAsia="Times New Roman"/>
          <w:color w:val="000000"/>
          <w:sz w:val="24"/>
        </w:rPr>
        <w:t>and servant of all." Mark 9:35.</w:t>
      </w:r>
    </w:p>
    <w:p w14:paraId="217073DF" w14:textId="77777777" w:rsidR="00844A1F" w:rsidRPr="00844A1F" w:rsidRDefault="00EA067A" w:rsidP="00844A1F">
      <w:pPr>
        <w:spacing w:before="122" w:line="275" w:lineRule="exact"/>
        <w:ind w:left="72" w:right="72" w:firstLine="648"/>
        <w:textAlignment w:val="baseline"/>
        <w:rPr>
          <w:rFonts w:eastAsia="Times New Roman"/>
          <w:b/>
          <w:color w:val="000000"/>
          <w:spacing w:val="-1"/>
          <w:sz w:val="24"/>
        </w:rPr>
      </w:pPr>
      <w:r>
        <w:rPr>
          <w:rFonts w:eastAsia="Times New Roman"/>
          <w:b/>
          <w:color w:val="000000"/>
          <w:spacing w:val="-1"/>
          <w:sz w:val="24"/>
        </w:rPr>
        <w:t xml:space="preserve">In what way did He illustrate true humility to His disciples? </w:t>
      </w:r>
      <w:r>
        <w:rPr>
          <w:rFonts w:eastAsia="Times New Roman"/>
          <w:color w:val="000000"/>
          <w:spacing w:val="-1"/>
          <w:sz w:val="24"/>
        </w:rPr>
        <w:t>“And Jesus called a little child unto Him, and set him in the midst of them, and said... Whosoever therefore</w:t>
      </w:r>
      <w:r w:rsidR="00844A1F">
        <w:rPr>
          <w:rFonts w:eastAsia="Times New Roman"/>
          <w:b/>
          <w:color w:val="000000"/>
          <w:spacing w:val="-1"/>
          <w:sz w:val="24"/>
        </w:rPr>
        <w:t xml:space="preserve"> </w:t>
      </w:r>
      <w:r>
        <w:rPr>
          <w:rFonts w:eastAsia="Times New Roman"/>
          <w:i/>
          <w:color w:val="000000"/>
          <w:sz w:val="24"/>
        </w:rPr>
        <w:t xml:space="preserve">shall humble himself as this little child, </w:t>
      </w:r>
      <w:r>
        <w:rPr>
          <w:rFonts w:eastAsia="Times New Roman"/>
          <w:color w:val="000000"/>
          <w:sz w:val="24"/>
        </w:rPr>
        <w:t>the same is greatest in the kingdom of heaven." Matt. 18:2, 3.</w:t>
      </w:r>
      <w:r w:rsidR="00844A1F" w:rsidRPr="00844A1F">
        <w:rPr>
          <w:rFonts w:eastAsia="Times New Roman"/>
          <w:color w:val="000000"/>
          <w:spacing w:val="12"/>
          <w:sz w:val="24"/>
        </w:rPr>
        <w:t xml:space="preserve"> </w:t>
      </w:r>
    </w:p>
    <w:p w14:paraId="217073E0" w14:textId="77777777" w:rsidR="002F40FA" w:rsidRDefault="00844A1F" w:rsidP="00844A1F">
      <w:pPr>
        <w:spacing w:before="120" w:line="275" w:lineRule="exact"/>
        <w:ind w:left="72" w:right="72"/>
        <w:jc w:val="right"/>
        <w:textAlignment w:val="baseline"/>
        <w:rPr>
          <w:rFonts w:eastAsia="Times New Roman"/>
          <w:color w:val="000000"/>
          <w:spacing w:val="12"/>
          <w:sz w:val="24"/>
        </w:rPr>
      </w:pPr>
      <w:r>
        <w:rPr>
          <w:rFonts w:eastAsia="Times New Roman"/>
          <w:color w:val="000000"/>
          <w:spacing w:val="12"/>
          <w:sz w:val="24"/>
        </w:rPr>
        <w:t>248</w:t>
      </w:r>
    </w:p>
    <w:p w14:paraId="217073E1" w14:textId="77777777" w:rsidR="002F40FA" w:rsidRDefault="00EA067A">
      <w:pPr>
        <w:spacing w:before="121" w:line="275" w:lineRule="exact"/>
        <w:ind w:left="72" w:right="72" w:firstLine="648"/>
        <w:textAlignment w:val="baseline"/>
        <w:rPr>
          <w:rFonts w:eastAsia="Times New Roman"/>
          <w:b/>
          <w:color w:val="000000"/>
          <w:sz w:val="24"/>
        </w:rPr>
      </w:pPr>
      <w:r>
        <w:rPr>
          <w:rFonts w:eastAsia="Times New Roman"/>
          <w:b/>
          <w:color w:val="000000"/>
          <w:sz w:val="24"/>
        </w:rPr>
        <w:t xml:space="preserve">Among all those who profess to love the Lord, toward whom will He favorably look? </w:t>
      </w:r>
      <w:r>
        <w:rPr>
          <w:rFonts w:eastAsia="Times New Roman"/>
          <w:color w:val="000000"/>
          <w:sz w:val="24"/>
        </w:rPr>
        <w:t xml:space="preserve">“To this man will I look, even to </w:t>
      </w:r>
      <w:r>
        <w:rPr>
          <w:rFonts w:eastAsia="Times New Roman"/>
          <w:i/>
          <w:color w:val="000000"/>
          <w:sz w:val="24"/>
        </w:rPr>
        <w:t xml:space="preserve">him that is poor and of a contrite spirit, </w:t>
      </w:r>
      <w:r>
        <w:rPr>
          <w:rFonts w:eastAsia="Times New Roman"/>
          <w:color w:val="000000"/>
          <w:sz w:val="24"/>
        </w:rPr>
        <w:t>and trembleth at My word." Isa. 66:2.</w:t>
      </w:r>
    </w:p>
    <w:p w14:paraId="217073E2" w14:textId="77777777" w:rsidR="002F40FA" w:rsidRDefault="00EA067A">
      <w:pPr>
        <w:spacing w:before="122" w:line="276" w:lineRule="exact"/>
        <w:ind w:left="72" w:right="72" w:firstLine="648"/>
        <w:textAlignment w:val="baseline"/>
        <w:rPr>
          <w:rFonts w:eastAsia="Times New Roman"/>
          <w:b/>
          <w:color w:val="000000"/>
          <w:sz w:val="24"/>
        </w:rPr>
      </w:pPr>
      <w:r>
        <w:rPr>
          <w:rFonts w:eastAsia="Times New Roman"/>
          <w:b/>
          <w:color w:val="000000"/>
          <w:sz w:val="24"/>
        </w:rPr>
        <w:t xml:space="preserve">With whom will the Lord dwell? </w:t>
      </w:r>
      <w:r>
        <w:rPr>
          <w:rFonts w:eastAsia="Times New Roman"/>
          <w:color w:val="000000"/>
          <w:sz w:val="24"/>
        </w:rPr>
        <w:t xml:space="preserve">“I dwell in the high and holy place, with </w:t>
      </w:r>
      <w:r>
        <w:rPr>
          <w:rFonts w:eastAsia="Times New Roman"/>
          <w:i/>
          <w:color w:val="000000"/>
          <w:sz w:val="24"/>
        </w:rPr>
        <w:t xml:space="preserve">him also that is of a contrite and humble spirit, </w:t>
      </w:r>
      <w:r>
        <w:rPr>
          <w:rFonts w:eastAsia="Times New Roman"/>
          <w:color w:val="000000"/>
          <w:sz w:val="24"/>
        </w:rPr>
        <w:t>to revive the spirit of the humble, and to revive the heart of the contrite ones." Isa. 57:15.</w:t>
      </w:r>
    </w:p>
    <w:p w14:paraId="217073E3" w14:textId="77777777" w:rsidR="002F40FA" w:rsidRDefault="00EA067A">
      <w:pPr>
        <w:spacing w:before="122" w:line="275" w:lineRule="exact"/>
        <w:ind w:left="72" w:right="72" w:firstLine="648"/>
        <w:textAlignment w:val="baseline"/>
        <w:rPr>
          <w:rFonts w:eastAsia="Times New Roman"/>
          <w:b/>
          <w:color w:val="000000"/>
          <w:sz w:val="24"/>
        </w:rPr>
      </w:pPr>
      <w:r>
        <w:rPr>
          <w:rFonts w:eastAsia="Times New Roman"/>
          <w:b/>
          <w:color w:val="000000"/>
          <w:sz w:val="24"/>
        </w:rPr>
        <w:t xml:space="preserve">While thus honoring the humble, what course will He take with the proud? </w:t>
      </w:r>
      <w:r>
        <w:rPr>
          <w:rFonts w:eastAsia="Times New Roman"/>
          <w:color w:val="000000"/>
          <w:sz w:val="24"/>
        </w:rPr>
        <w:t xml:space="preserve">“But He giveth more grace. Wherefore He saith, God resisteth the proud, </w:t>
      </w:r>
      <w:r>
        <w:rPr>
          <w:rFonts w:eastAsia="Times New Roman"/>
          <w:i/>
          <w:color w:val="000000"/>
          <w:sz w:val="24"/>
        </w:rPr>
        <w:t xml:space="preserve">but giveth grace unto the humble." </w:t>
      </w:r>
      <w:r>
        <w:rPr>
          <w:rFonts w:eastAsia="Times New Roman"/>
          <w:color w:val="000000"/>
          <w:sz w:val="24"/>
        </w:rPr>
        <w:t>James 4:6.</w:t>
      </w:r>
    </w:p>
    <w:p w14:paraId="217073E4" w14:textId="77777777" w:rsidR="002F40FA" w:rsidRDefault="00EA067A">
      <w:pPr>
        <w:spacing w:before="120" w:line="276" w:lineRule="exact"/>
        <w:ind w:left="72" w:right="216" w:firstLine="648"/>
        <w:textAlignment w:val="baseline"/>
        <w:rPr>
          <w:rFonts w:eastAsia="Times New Roman"/>
          <w:b/>
          <w:color w:val="000000"/>
          <w:spacing w:val="-2"/>
          <w:sz w:val="24"/>
        </w:rPr>
      </w:pPr>
      <w:r>
        <w:rPr>
          <w:rFonts w:eastAsia="Times New Roman"/>
          <w:b/>
          <w:color w:val="000000"/>
          <w:spacing w:val="-2"/>
          <w:sz w:val="24"/>
        </w:rPr>
        <w:t xml:space="preserve">What will the Lord do for him who humbles himself? </w:t>
      </w:r>
      <w:r>
        <w:rPr>
          <w:rFonts w:eastAsia="Times New Roman"/>
          <w:color w:val="000000"/>
          <w:spacing w:val="-2"/>
          <w:sz w:val="24"/>
        </w:rPr>
        <w:t xml:space="preserve">“Humble yourselves therefore under the mighty hand of God, </w:t>
      </w:r>
      <w:r>
        <w:rPr>
          <w:rFonts w:eastAsia="Times New Roman"/>
          <w:i/>
          <w:color w:val="000000"/>
          <w:spacing w:val="-2"/>
          <w:sz w:val="24"/>
        </w:rPr>
        <w:t xml:space="preserve">that He may exalt you in due time." </w:t>
      </w:r>
      <w:r>
        <w:rPr>
          <w:rFonts w:eastAsia="Times New Roman"/>
          <w:color w:val="000000"/>
          <w:spacing w:val="-2"/>
          <w:sz w:val="24"/>
        </w:rPr>
        <w:t>1 Peter 5:6.</w:t>
      </w:r>
    </w:p>
    <w:p w14:paraId="217073E5" w14:textId="77777777" w:rsidR="002F40FA" w:rsidRDefault="00EA067A">
      <w:pPr>
        <w:spacing w:before="125" w:line="275" w:lineRule="exact"/>
        <w:ind w:left="72" w:right="72" w:firstLine="648"/>
        <w:textAlignment w:val="baseline"/>
        <w:rPr>
          <w:rFonts w:eastAsia="Times New Roman"/>
          <w:b/>
          <w:color w:val="000000"/>
          <w:spacing w:val="-1"/>
          <w:sz w:val="24"/>
        </w:rPr>
      </w:pPr>
      <w:r>
        <w:rPr>
          <w:rFonts w:eastAsia="Times New Roman"/>
          <w:b/>
          <w:color w:val="000000"/>
          <w:spacing w:val="-1"/>
          <w:sz w:val="24"/>
        </w:rPr>
        <w:t xml:space="preserve">In the time of man's final exaltation (1 Thess. 4:16, 17) what will befall the proud and lofty? </w:t>
      </w:r>
      <w:r>
        <w:rPr>
          <w:rFonts w:eastAsia="Times New Roman"/>
          <w:color w:val="000000"/>
          <w:spacing w:val="-1"/>
          <w:sz w:val="24"/>
        </w:rPr>
        <w:t xml:space="preserve">“For the day of the Lord of hosts shall be upon every one that is proud and lofty, and upon everyone that is lifted up; </w:t>
      </w:r>
      <w:r>
        <w:rPr>
          <w:rFonts w:eastAsia="Times New Roman"/>
          <w:i/>
          <w:color w:val="000000"/>
          <w:spacing w:val="-1"/>
          <w:sz w:val="24"/>
        </w:rPr>
        <w:t xml:space="preserve">and he shall be brought low." </w:t>
      </w:r>
      <w:r>
        <w:rPr>
          <w:rFonts w:eastAsia="Times New Roman"/>
          <w:color w:val="000000"/>
          <w:spacing w:val="-1"/>
          <w:sz w:val="24"/>
        </w:rPr>
        <w:t>Isa. 2:12.</w:t>
      </w:r>
    </w:p>
    <w:p w14:paraId="217073E6" w14:textId="77777777" w:rsidR="002F40FA" w:rsidRDefault="00EA067A">
      <w:pPr>
        <w:spacing w:before="118" w:line="276" w:lineRule="exact"/>
        <w:ind w:left="72" w:right="72" w:firstLine="648"/>
        <w:textAlignment w:val="baseline"/>
        <w:rPr>
          <w:rFonts w:eastAsia="Times New Roman"/>
          <w:b/>
          <w:color w:val="000000"/>
          <w:sz w:val="24"/>
        </w:rPr>
      </w:pPr>
      <w:r>
        <w:rPr>
          <w:rFonts w:eastAsia="Times New Roman"/>
          <w:b/>
          <w:color w:val="000000"/>
          <w:sz w:val="24"/>
        </w:rPr>
        <w:t xml:space="preserve">Who alone will then be exalted? </w:t>
      </w:r>
      <w:r>
        <w:rPr>
          <w:rFonts w:eastAsia="Times New Roman"/>
          <w:color w:val="000000"/>
          <w:sz w:val="24"/>
        </w:rPr>
        <w:t xml:space="preserve">“And the loftiness of man shall be bowed down, and the haughtiness of men shall be made low; and </w:t>
      </w:r>
      <w:r>
        <w:rPr>
          <w:rFonts w:eastAsia="Times New Roman"/>
          <w:i/>
          <w:color w:val="000000"/>
          <w:sz w:val="24"/>
        </w:rPr>
        <w:t xml:space="preserve">the Lord alone shall be exalted in that day." </w:t>
      </w:r>
      <w:r>
        <w:rPr>
          <w:rFonts w:eastAsia="Times New Roman"/>
          <w:color w:val="000000"/>
          <w:sz w:val="24"/>
        </w:rPr>
        <w:t>Isa. 2:17.</w:t>
      </w:r>
    </w:p>
    <w:p w14:paraId="217073E7" w14:textId="77777777" w:rsidR="002F40FA" w:rsidRDefault="00EA067A">
      <w:pPr>
        <w:spacing w:before="248" w:line="295" w:lineRule="exact"/>
        <w:ind w:left="72" w:right="72"/>
        <w:jc w:val="center"/>
        <w:textAlignment w:val="baseline"/>
        <w:rPr>
          <w:rFonts w:ascii="Arial" w:eastAsia="Arial" w:hAnsi="Arial"/>
          <w:b/>
          <w:color w:val="000000"/>
          <w:spacing w:val="-1"/>
          <w:sz w:val="26"/>
        </w:rPr>
      </w:pPr>
      <w:r>
        <w:rPr>
          <w:rFonts w:ascii="Arial" w:eastAsia="Arial" w:hAnsi="Arial"/>
          <w:b/>
          <w:color w:val="000000"/>
          <w:spacing w:val="-1"/>
          <w:sz w:val="26"/>
        </w:rPr>
        <w:t>Chapter 133</w:t>
      </w:r>
    </w:p>
    <w:p w14:paraId="217073E8" w14:textId="77777777" w:rsidR="002F40FA" w:rsidRPr="002B10CB" w:rsidRDefault="002B10CB" w:rsidP="002B10CB">
      <w:pPr>
        <w:pStyle w:val="Heading2"/>
      </w:pPr>
      <w:r w:rsidRPr="002B10CB">
        <w:t xml:space="preserve">133 </w:t>
      </w:r>
      <w:r w:rsidR="00EA067A" w:rsidRPr="002B10CB">
        <w:t>Patience</w:t>
      </w:r>
    </w:p>
    <w:p w14:paraId="217073E9" w14:textId="77777777" w:rsidR="002F40FA" w:rsidRDefault="00EA067A">
      <w:pPr>
        <w:spacing w:before="207" w:line="276" w:lineRule="exact"/>
        <w:ind w:left="72" w:right="72" w:firstLine="648"/>
        <w:textAlignment w:val="baseline"/>
        <w:rPr>
          <w:rFonts w:eastAsia="Times New Roman"/>
          <w:b/>
          <w:color w:val="000000"/>
          <w:sz w:val="24"/>
        </w:rPr>
      </w:pPr>
      <w:r>
        <w:rPr>
          <w:rFonts w:eastAsia="Times New Roman"/>
          <w:b/>
          <w:color w:val="000000"/>
          <w:sz w:val="24"/>
        </w:rPr>
        <w:t xml:space="preserve">For what were the precious promises of the word written? </w:t>
      </w:r>
      <w:r>
        <w:rPr>
          <w:rFonts w:eastAsia="Times New Roman"/>
          <w:color w:val="000000"/>
          <w:sz w:val="24"/>
        </w:rPr>
        <w:t xml:space="preserve">“For whatsoever things were written aforetime, </w:t>
      </w:r>
      <w:r>
        <w:rPr>
          <w:rFonts w:eastAsia="Times New Roman"/>
          <w:i/>
          <w:color w:val="000000"/>
          <w:sz w:val="24"/>
        </w:rPr>
        <w:t xml:space="preserve">were written for our learning, </w:t>
      </w:r>
      <w:r>
        <w:rPr>
          <w:rFonts w:eastAsia="Times New Roman"/>
          <w:color w:val="000000"/>
          <w:sz w:val="24"/>
        </w:rPr>
        <w:t>that we through patience and comfort of the Scriptures might have hope." Rom. 15:4.</w:t>
      </w:r>
    </w:p>
    <w:p w14:paraId="217073EA" w14:textId="77777777" w:rsidR="002F40FA" w:rsidRDefault="00EA067A">
      <w:pPr>
        <w:spacing w:before="120" w:line="276" w:lineRule="exact"/>
        <w:ind w:left="72" w:right="504" w:firstLine="648"/>
        <w:textAlignment w:val="baseline"/>
        <w:rPr>
          <w:rFonts w:eastAsia="Times New Roman"/>
          <w:b/>
          <w:color w:val="000000"/>
          <w:sz w:val="24"/>
        </w:rPr>
      </w:pPr>
      <w:r>
        <w:rPr>
          <w:rFonts w:eastAsia="Times New Roman"/>
          <w:b/>
          <w:color w:val="000000"/>
          <w:sz w:val="24"/>
        </w:rPr>
        <w:lastRenderedPageBreak/>
        <w:t xml:space="preserve">What is the Father Himself called? </w:t>
      </w:r>
      <w:r>
        <w:rPr>
          <w:rFonts w:eastAsia="Times New Roman"/>
          <w:color w:val="000000"/>
          <w:sz w:val="24"/>
        </w:rPr>
        <w:t xml:space="preserve">“The God of </w:t>
      </w:r>
      <w:r>
        <w:rPr>
          <w:rFonts w:eastAsia="Times New Roman"/>
          <w:i/>
          <w:color w:val="000000"/>
          <w:sz w:val="24"/>
        </w:rPr>
        <w:t xml:space="preserve">patience and consolation." </w:t>
      </w:r>
      <w:r>
        <w:rPr>
          <w:rFonts w:eastAsia="Times New Roman"/>
          <w:color w:val="000000"/>
          <w:sz w:val="24"/>
        </w:rPr>
        <w:t>Rom: 15:5.</w:t>
      </w:r>
    </w:p>
    <w:p w14:paraId="217073EB" w14:textId="77777777" w:rsidR="002F40FA" w:rsidRDefault="00EA067A">
      <w:pPr>
        <w:spacing w:before="120" w:line="276" w:lineRule="exact"/>
        <w:ind w:left="72" w:right="576" w:firstLine="648"/>
        <w:textAlignment w:val="baseline"/>
        <w:rPr>
          <w:rFonts w:eastAsia="Times New Roman"/>
          <w:b/>
          <w:color w:val="000000"/>
          <w:sz w:val="24"/>
        </w:rPr>
      </w:pPr>
      <w:r>
        <w:rPr>
          <w:rFonts w:eastAsia="Times New Roman"/>
          <w:b/>
          <w:color w:val="000000"/>
          <w:sz w:val="24"/>
        </w:rPr>
        <w:t xml:space="preserve">Is patience enjoined upon us in Holy Writ? </w:t>
      </w:r>
      <w:r>
        <w:rPr>
          <w:rFonts w:eastAsia="Times New Roman"/>
          <w:color w:val="000000"/>
          <w:sz w:val="24"/>
        </w:rPr>
        <w:t xml:space="preserve">“Be </w:t>
      </w:r>
      <w:r>
        <w:rPr>
          <w:rFonts w:eastAsia="Times New Roman"/>
          <w:i/>
          <w:color w:val="000000"/>
          <w:sz w:val="24"/>
        </w:rPr>
        <w:t xml:space="preserve">patient </w:t>
      </w:r>
      <w:r>
        <w:rPr>
          <w:rFonts w:eastAsia="Times New Roman"/>
          <w:color w:val="000000"/>
          <w:sz w:val="24"/>
        </w:rPr>
        <w:t>toward all men." 1 Thess. 5:14. "In your patience possess ye your souls." Luke 21:19.</w:t>
      </w:r>
    </w:p>
    <w:p w14:paraId="217073EC" w14:textId="77777777" w:rsidR="002F40FA" w:rsidRDefault="00EA067A">
      <w:pPr>
        <w:spacing w:before="117" w:line="276" w:lineRule="exact"/>
        <w:ind w:left="72" w:right="72" w:firstLine="648"/>
        <w:textAlignment w:val="baseline"/>
        <w:rPr>
          <w:rFonts w:eastAsia="Times New Roman"/>
          <w:b/>
          <w:color w:val="000000"/>
          <w:sz w:val="24"/>
        </w:rPr>
      </w:pPr>
      <w:r>
        <w:rPr>
          <w:rFonts w:eastAsia="Times New Roman"/>
          <w:b/>
          <w:color w:val="000000"/>
          <w:sz w:val="24"/>
        </w:rPr>
        <w:t xml:space="preserve">What contrast in drawn between the patient and the hasty spirit? </w:t>
      </w:r>
      <w:r>
        <w:rPr>
          <w:rFonts w:eastAsia="Times New Roman"/>
          <w:color w:val="000000"/>
          <w:sz w:val="24"/>
        </w:rPr>
        <w:t xml:space="preserve">“He that is slow to wrath is of </w:t>
      </w:r>
      <w:r>
        <w:rPr>
          <w:rFonts w:eastAsia="Times New Roman"/>
          <w:i/>
          <w:color w:val="000000"/>
          <w:sz w:val="24"/>
        </w:rPr>
        <w:t xml:space="preserve">great understanding; </w:t>
      </w:r>
      <w:r>
        <w:rPr>
          <w:rFonts w:eastAsia="Times New Roman"/>
          <w:color w:val="000000"/>
          <w:sz w:val="24"/>
        </w:rPr>
        <w:t xml:space="preserve">but he that is hasty of spirit </w:t>
      </w:r>
      <w:r>
        <w:rPr>
          <w:rFonts w:eastAsia="Times New Roman"/>
          <w:i/>
          <w:color w:val="000000"/>
          <w:sz w:val="24"/>
        </w:rPr>
        <w:t xml:space="preserve">exalteth folly." </w:t>
      </w:r>
      <w:r>
        <w:rPr>
          <w:rFonts w:eastAsia="Times New Roman"/>
          <w:color w:val="000000"/>
          <w:sz w:val="24"/>
        </w:rPr>
        <w:t>Prov. 14:29.</w:t>
      </w:r>
    </w:p>
    <w:p w14:paraId="217073ED" w14:textId="77777777" w:rsidR="002F40FA" w:rsidRDefault="00EA067A">
      <w:pPr>
        <w:spacing w:before="123" w:line="276" w:lineRule="exact"/>
        <w:ind w:left="72" w:right="216" w:firstLine="648"/>
        <w:textAlignment w:val="baseline"/>
        <w:rPr>
          <w:rFonts w:eastAsia="Times New Roman"/>
          <w:b/>
          <w:color w:val="000000"/>
          <w:sz w:val="24"/>
        </w:rPr>
      </w:pPr>
      <w:r>
        <w:rPr>
          <w:rFonts w:eastAsia="Times New Roman"/>
          <w:b/>
          <w:color w:val="000000"/>
          <w:sz w:val="24"/>
        </w:rPr>
        <w:t xml:space="preserve">What worthy persons did James refer to, while dwelling on patience? </w:t>
      </w:r>
      <w:r>
        <w:rPr>
          <w:rFonts w:eastAsia="Times New Roman"/>
          <w:color w:val="000000"/>
          <w:sz w:val="24"/>
        </w:rPr>
        <w:t xml:space="preserve">“Take, my brethren, </w:t>
      </w:r>
      <w:r>
        <w:rPr>
          <w:rFonts w:eastAsia="Times New Roman"/>
          <w:i/>
          <w:color w:val="000000"/>
          <w:sz w:val="24"/>
        </w:rPr>
        <w:t xml:space="preserve">the prophets... for an example </w:t>
      </w:r>
      <w:r>
        <w:rPr>
          <w:rFonts w:eastAsia="Times New Roman"/>
          <w:color w:val="000000"/>
          <w:sz w:val="24"/>
        </w:rPr>
        <w:t>of suffering affliction, and of patience." "Ye have heard of the patience of Job." James 5:10, 11.</w:t>
      </w:r>
    </w:p>
    <w:p w14:paraId="217073EE" w14:textId="77777777" w:rsidR="002F40FA" w:rsidRDefault="00EA067A">
      <w:pPr>
        <w:spacing w:before="125" w:line="275" w:lineRule="exact"/>
        <w:ind w:left="72" w:right="72" w:firstLine="648"/>
        <w:textAlignment w:val="baseline"/>
        <w:rPr>
          <w:rFonts w:eastAsia="Times New Roman"/>
          <w:b/>
          <w:color w:val="000000"/>
          <w:spacing w:val="-2"/>
          <w:sz w:val="24"/>
        </w:rPr>
      </w:pPr>
      <w:r>
        <w:rPr>
          <w:rFonts w:eastAsia="Times New Roman"/>
          <w:b/>
          <w:color w:val="000000"/>
          <w:spacing w:val="-2"/>
          <w:sz w:val="24"/>
        </w:rPr>
        <w:t xml:space="preserve">For what glorious event are the children of God bidden patiently to wait? </w:t>
      </w:r>
      <w:r>
        <w:rPr>
          <w:rFonts w:eastAsia="Times New Roman"/>
          <w:color w:val="000000"/>
          <w:spacing w:val="-2"/>
          <w:sz w:val="24"/>
        </w:rPr>
        <w:t xml:space="preserve">“And the Lord direct your hearts into the love of God and into the patient waiting </w:t>
      </w:r>
      <w:r>
        <w:rPr>
          <w:rFonts w:eastAsia="Times New Roman"/>
          <w:i/>
          <w:color w:val="000000"/>
          <w:spacing w:val="-2"/>
          <w:sz w:val="24"/>
        </w:rPr>
        <w:t xml:space="preserve">for Christ." </w:t>
      </w:r>
      <w:r>
        <w:rPr>
          <w:rFonts w:eastAsia="Times New Roman"/>
          <w:color w:val="000000"/>
          <w:spacing w:val="-2"/>
          <w:sz w:val="24"/>
        </w:rPr>
        <w:t xml:space="preserve">2 Thess. 3:5. "Be patient therefore, brethren, unto the </w:t>
      </w:r>
      <w:r>
        <w:rPr>
          <w:rFonts w:eastAsia="Times New Roman"/>
          <w:i/>
          <w:color w:val="000000"/>
          <w:spacing w:val="-2"/>
          <w:sz w:val="24"/>
        </w:rPr>
        <w:t xml:space="preserve">coming of the Lord. Be ye also patient, stablish your hearts; for the </w:t>
      </w:r>
      <w:r>
        <w:rPr>
          <w:rFonts w:eastAsia="Times New Roman"/>
          <w:color w:val="000000"/>
          <w:spacing w:val="-2"/>
          <w:sz w:val="24"/>
        </w:rPr>
        <w:t xml:space="preserve">coming of the </w:t>
      </w:r>
      <w:r>
        <w:rPr>
          <w:rFonts w:eastAsia="Times New Roman"/>
          <w:i/>
          <w:color w:val="000000"/>
          <w:spacing w:val="-2"/>
          <w:sz w:val="24"/>
        </w:rPr>
        <w:t xml:space="preserve">Lord draweth nigh." </w:t>
      </w:r>
      <w:r>
        <w:rPr>
          <w:rFonts w:eastAsia="Times New Roman"/>
          <w:color w:val="000000"/>
          <w:spacing w:val="-2"/>
          <w:sz w:val="24"/>
        </w:rPr>
        <w:t>James 5:7, 8.</w:t>
      </w:r>
    </w:p>
    <w:p w14:paraId="217073EF" w14:textId="77777777" w:rsidR="00844A1F" w:rsidRDefault="00844A1F" w:rsidP="00844A1F">
      <w:pPr>
        <w:spacing w:before="119" w:line="276" w:lineRule="exact"/>
        <w:ind w:left="72" w:right="72" w:firstLine="648"/>
        <w:jc w:val="right"/>
        <w:textAlignment w:val="baseline"/>
        <w:rPr>
          <w:rFonts w:eastAsia="Times New Roman"/>
          <w:color w:val="000000"/>
          <w:spacing w:val="17"/>
          <w:sz w:val="24"/>
        </w:rPr>
      </w:pPr>
      <w:r>
        <w:rPr>
          <w:rFonts w:eastAsia="Times New Roman"/>
          <w:color w:val="000000"/>
          <w:spacing w:val="17"/>
          <w:sz w:val="24"/>
        </w:rPr>
        <w:t>249</w:t>
      </w:r>
    </w:p>
    <w:p w14:paraId="217073F0" w14:textId="77777777" w:rsidR="002F40FA" w:rsidRPr="00844A1F" w:rsidRDefault="00EA067A" w:rsidP="00844A1F">
      <w:pPr>
        <w:spacing w:before="119" w:after="340" w:line="276" w:lineRule="exact"/>
        <w:ind w:left="72" w:right="72" w:firstLine="648"/>
        <w:textAlignment w:val="baseline"/>
        <w:rPr>
          <w:rFonts w:eastAsia="Times New Roman"/>
          <w:b/>
          <w:color w:val="000000"/>
          <w:sz w:val="24"/>
        </w:rPr>
      </w:pPr>
      <w:r>
        <w:rPr>
          <w:rFonts w:eastAsia="Times New Roman"/>
          <w:b/>
          <w:color w:val="000000"/>
          <w:sz w:val="24"/>
        </w:rPr>
        <w:t xml:space="preserve">What good things are spoken of those who endure? </w:t>
      </w:r>
      <w:r>
        <w:rPr>
          <w:rFonts w:eastAsia="Times New Roman"/>
          <w:color w:val="000000"/>
          <w:sz w:val="24"/>
        </w:rPr>
        <w:t xml:space="preserve">“Behold, we </w:t>
      </w:r>
      <w:r>
        <w:rPr>
          <w:rFonts w:eastAsia="Times New Roman"/>
          <w:i/>
          <w:color w:val="000000"/>
          <w:sz w:val="24"/>
        </w:rPr>
        <w:t>count them</w:t>
      </w:r>
      <w:r w:rsidR="00844A1F">
        <w:rPr>
          <w:rFonts w:eastAsia="Times New Roman"/>
          <w:i/>
          <w:color w:val="000000"/>
          <w:sz w:val="24"/>
        </w:rPr>
        <w:t xml:space="preserve"> </w:t>
      </w:r>
      <w:r>
        <w:rPr>
          <w:rFonts w:eastAsia="Times New Roman"/>
          <w:i/>
          <w:color w:val="000000"/>
          <w:sz w:val="24"/>
        </w:rPr>
        <w:t xml:space="preserve">happy </w:t>
      </w:r>
      <w:r>
        <w:rPr>
          <w:rFonts w:eastAsia="Times New Roman"/>
          <w:color w:val="000000"/>
          <w:sz w:val="24"/>
        </w:rPr>
        <w:t xml:space="preserve">which endure." James 5:11. </w:t>
      </w:r>
      <w:r>
        <w:rPr>
          <w:rFonts w:eastAsia="Times New Roman"/>
          <w:i/>
          <w:color w:val="000000"/>
          <w:sz w:val="24"/>
        </w:rPr>
        <w:t xml:space="preserve">"Blessed </w:t>
      </w:r>
      <w:r>
        <w:rPr>
          <w:rFonts w:eastAsia="Times New Roman"/>
          <w:color w:val="000000"/>
          <w:sz w:val="24"/>
        </w:rPr>
        <w:t xml:space="preserve">is the man that endureth temptation." James 1:12. "He that endureth to the end, </w:t>
      </w:r>
      <w:r>
        <w:rPr>
          <w:rFonts w:eastAsia="Times New Roman"/>
          <w:i/>
          <w:color w:val="000000"/>
          <w:sz w:val="24"/>
        </w:rPr>
        <w:t xml:space="preserve">shall be saved." </w:t>
      </w:r>
      <w:r>
        <w:rPr>
          <w:rFonts w:eastAsia="Times New Roman"/>
          <w:color w:val="000000"/>
          <w:sz w:val="24"/>
        </w:rPr>
        <w:t>Matt. 10:22.</w:t>
      </w:r>
    </w:p>
    <w:p w14:paraId="217073F1" w14:textId="77777777" w:rsidR="002F40FA" w:rsidRDefault="00EA067A">
      <w:pPr>
        <w:spacing w:before="121" w:line="275" w:lineRule="exact"/>
        <w:ind w:left="72" w:right="72" w:firstLine="720"/>
        <w:textAlignment w:val="baseline"/>
        <w:rPr>
          <w:rFonts w:eastAsia="Times New Roman"/>
          <w:b/>
          <w:color w:val="000000"/>
          <w:sz w:val="24"/>
        </w:rPr>
      </w:pPr>
      <w:r>
        <w:rPr>
          <w:rFonts w:eastAsia="Times New Roman"/>
          <w:b/>
          <w:color w:val="000000"/>
          <w:sz w:val="24"/>
        </w:rPr>
        <w:t xml:space="preserve">What does the trying of faith work? </w:t>
      </w:r>
      <w:r>
        <w:rPr>
          <w:rFonts w:eastAsia="Times New Roman"/>
          <w:color w:val="000000"/>
          <w:sz w:val="24"/>
        </w:rPr>
        <w:t xml:space="preserve">“Knowing this, that the trying of your faith </w:t>
      </w:r>
      <w:r>
        <w:rPr>
          <w:rFonts w:eastAsia="Times New Roman"/>
          <w:i/>
          <w:color w:val="000000"/>
          <w:sz w:val="24"/>
        </w:rPr>
        <w:t xml:space="preserve">worketh patience." </w:t>
      </w:r>
      <w:r>
        <w:rPr>
          <w:rFonts w:eastAsia="Times New Roman"/>
          <w:color w:val="000000"/>
          <w:sz w:val="24"/>
        </w:rPr>
        <w:t xml:space="preserve">James 1:3. "Not only so but we glory in tribulations also; knowing that tribulation </w:t>
      </w:r>
      <w:r>
        <w:rPr>
          <w:rFonts w:eastAsia="Times New Roman"/>
          <w:i/>
          <w:color w:val="000000"/>
          <w:sz w:val="24"/>
        </w:rPr>
        <w:t xml:space="preserve">worketh patience." </w:t>
      </w:r>
      <w:r>
        <w:rPr>
          <w:rFonts w:eastAsia="Times New Roman"/>
          <w:color w:val="000000"/>
          <w:sz w:val="24"/>
        </w:rPr>
        <w:t>Rom. 5:3.</w:t>
      </w:r>
    </w:p>
    <w:p w14:paraId="217073F2" w14:textId="77777777" w:rsidR="002F40FA" w:rsidRDefault="00EA067A">
      <w:pPr>
        <w:spacing w:before="132" w:line="274" w:lineRule="exact"/>
        <w:ind w:left="72" w:right="72" w:firstLine="720"/>
        <w:textAlignment w:val="baseline"/>
        <w:rPr>
          <w:rFonts w:eastAsia="Times New Roman"/>
          <w:b/>
          <w:color w:val="000000"/>
          <w:sz w:val="24"/>
        </w:rPr>
      </w:pPr>
      <w:r>
        <w:rPr>
          <w:rFonts w:eastAsia="Times New Roman"/>
          <w:b/>
          <w:color w:val="000000"/>
          <w:sz w:val="24"/>
        </w:rPr>
        <w:t xml:space="preserve">What will be one of the characteristic traits of those who shall prepare for the second coming of Christ? </w:t>
      </w:r>
      <w:r>
        <w:rPr>
          <w:rFonts w:eastAsia="Times New Roman"/>
          <w:color w:val="000000"/>
          <w:sz w:val="24"/>
        </w:rPr>
        <w:t>“Here is the patience of the saints; here are they that keep the commandments of God, and the faith of Jesus... And I looked, and behold a white cloud, and upon the cloud One sat like unto the Son of man, having on His head a golden crown, and in His hand a sharp sickle." Rev. 14:12, 14.</w:t>
      </w:r>
    </w:p>
    <w:p w14:paraId="217073F3" w14:textId="77777777" w:rsidR="002F40FA" w:rsidRDefault="00EA067A">
      <w:pPr>
        <w:spacing w:before="122" w:line="275" w:lineRule="exact"/>
        <w:ind w:left="72" w:right="72" w:firstLine="720"/>
        <w:textAlignment w:val="baseline"/>
        <w:rPr>
          <w:rFonts w:eastAsia="Times New Roman"/>
          <w:b/>
          <w:color w:val="000000"/>
          <w:sz w:val="24"/>
        </w:rPr>
      </w:pPr>
      <w:r>
        <w:rPr>
          <w:rFonts w:eastAsia="Times New Roman"/>
          <w:b/>
          <w:color w:val="000000"/>
          <w:sz w:val="24"/>
        </w:rPr>
        <w:t xml:space="preserve">What should be the language of every heart? </w:t>
      </w:r>
      <w:r>
        <w:rPr>
          <w:rFonts w:eastAsia="Times New Roman"/>
          <w:color w:val="000000"/>
          <w:sz w:val="24"/>
        </w:rPr>
        <w:t xml:space="preserve">“I wait for the Lord, </w:t>
      </w:r>
      <w:r>
        <w:rPr>
          <w:rFonts w:eastAsia="Times New Roman"/>
          <w:i/>
          <w:color w:val="000000"/>
          <w:sz w:val="24"/>
        </w:rPr>
        <w:t xml:space="preserve">my soul doth wait, </w:t>
      </w:r>
      <w:r>
        <w:rPr>
          <w:rFonts w:eastAsia="Times New Roman"/>
          <w:color w:val="000000"/>
          <w:sz w:val="24"/>
        </w:rPr>
        <w:t>and in His word do I hope." Ps. 130:5.</w:t>
      </w:r>
    </w:p>
    <w:p w14:paraId="217073F4" w14:textId="77777777" w:rsidR="002F40FA" w:rsidRDefault="00EA067A">
      <w:pPr>
        <w:spacing w:before="245" w:line="300" w:lineRule="exact"/>
        <w:ind w:left="72" w:right="72"/>
        <w:jc w:val="center"/>
        <w:textAlignment w:val="baseline"/>
        <w:rPr>
          <w:rFonts w:ascii="Arial" w:eastAsia="Arial" w:hAnsi="Arial"/>
          <w:b/>
          <w:color w:val="000000"/>
          <w:spacing w:val="-1"/>
          <w:sz w:val="26"/>
        </w:rPr>
      </w:pPr>
      <w:r>
        <w:rPr>
          <w:rFonts w:ascii="Arial" w:eastAsia="Arial" w:hAnsi="Arial"/>
          <w:b/>
          <w:color w:val="000000"/>
          <w:spacing w:val="-1"/>
          <w:sz w:val="26"/>
        </w:rPr>
        <w:t>Chapter 134</w:t>
      </w:r>
    </w:p>
    <w:p w14:paraId="217073F5" w14:textId="77777777" w:rsidR="002F40FA" w:rsidRPr="002B10CB" w:rsidRDefault="002B10CB" w:rsidP="002B10CB">
      <w:pPr>
        <w:pStyle w:val="Heading2"/>
      </w:pPr>
      <w:r w:rsidRPr="002B10CB">
        <w:t xml:space="preserve">134 </w:t>
      </w:r>
      <w:r w:rsidR="00EA067A" w:rsidRPr="002B10CB">
        <w:t>Wisdom</w:t>
      </w:r>
    </w:p>
    <w:p w14:paraId="217073F6" w14:textId="77777777" w:rsidR="002F40FA" w:rsidRDefault="00EA067A">
      <w:pPr>
        <w:spacing w:before="192" w:line="275" w:lineRule="exact"/>
        <w:ind w:left="72" w:right="72" w:firstLine="720"/>
        <w:textAlignment w:val="baseline"/>
        <w:rPr>
          <w:rFonts w:eastAsia="Times New Roman"/>
          <w:b/>
          <w:color w:val="000000"/>
          <w:sz w:val="24"/>
        </w:rPr>
      </w:pPr>
      <w:r>
        <w:rPr>
          <w:rFonts w:eastAsia="Times New Roman"/>
          <w:b/>
          <w:color w:val="000000"/>
          <w:sz w:val="24"/>
        </w:rPr>
        <w:t xml:space="preserve">What is recommended as the principal thing to gain? </w:t>
      </w:r>
      <w:r>
        <w:rPr>
          <w:rFonts w:eastAsia="Times New Roman"/>
          <w:color w:val="000000"/>
          <w:sz w:val="24"/>
        </w:rPr>
        <w:t>“Wisdom is the principal thing; therefore get wisdom."- Prov. 4:7.</w:t>
      </w:r>
    </w:p>
    <w:p w14:paraId="217073F7" w14:textId="77777777" w:rsidR="002F40FA" w:rsidRDefault="00EA067A">
      <w:pPr>
        <w:spacing w:before="120" w:line="275" w:lineRule="exact"/>
        <w:ind w:left="72" w:right="72" w:firstLine="720"/>
        <w:textAlignment w:val="baseline"/>
        <w:rPr>
          <w:rFonts w:eastAsia="Times New Roman"/>
          <w:b/>
          <w:color w:val="000000"/>
          <w:spacing w:val="-3"/>
          <w:sz w:val="24"/>
        </w:rPr>
      </w:pPr>
      <w:r>
        <w:rPr>
          <w:rFonts w:eastAsia="Times New Roman"/>
          <w:b/>
          <w:color w:val="000000"/>
          <w:spacing w:val="-3"/>
          <w:sz w:val="24"/>
        </w:rPr>
        <w:t xml:space="preserve">What will this acquisition bring to those who obtain it? </w:t>
      </w:r>
      <w:r>
        <w:rPr>
          <w:rFonts w:eastAsia="Times New Roman"/>
          <w:color w:val="000000"/>
          <w:spacing w:val="-3"/>
          <w:sz w:val="24"/>
        </w:rPr>
        <w:t xml:space="preserve">“Exalt her, and she shall </w:t>
      </w:r>
      <w:r>
        <w:rPr>
          <w:rFonts w:eastAsia="Times New Roman"/>
          <w:i/>
          <w:color w:val="000000"/>
          <w:spacing w:val="-3"/>
          <w:sz w:val="24"/>
        </w:rPr>
        <w:t xml:space="preserve">promote </w:t>
      </w:r>
      <w:r>
        <w:rPr>
          <w:rFonts w:eastAsia="Times New Roman"/>
          <w:color w:val="000000"/>
          <w:spacing w:val="-3"/>
          <w:sz w:val="24"/>
        </w:rPr>
        <w:t xml:space="preserve">thee: she shall </w:t>
      </w:r>
      <w:r>
        <w:rPr>
          <w:rFonts w:eastAsia="Times New Roman"/>
          <w:i/>
          <w:color w:val="000000"/>
          <w:spacing w:val="-3"/>
          <w:sz w:val="24"/>
        </w:rPr>
        <w:t xml:space="preserve">bring thee to honor, </w:t>
      </w:r>
      <w:r>
        <w:rPr>
          <w:rFonts w:eastAsia="Times New Roman"/>
          <w:color w:val="000000"/>
          <w:spacing w:val="-3"/>
          <w:sz w:val="24"/>
        </w:rPr>
        <w:t xml:space="preserve">when thou dost embrace her. She shall give to thine head an ornament of grace: </w:t>
      </w:r>
      <w:r>
        <w:rPr>
          <w:rFonts w:eastAsia="Times New Roman"/>
          <w:i/>
          <w:color w:val="000000"/>
          <w:spacing w:val="-3"/>
          <w:sz w:val="24"/>
        </w:rPr>
        <w:t xml:space="preserve">a crown of glory shall she deliver to thee." </w:t>
      </w:r>
      <w:r>
        <w:rPr>
          <w:rFonts w:eastAsia="Times New Roman"/>
          <w:color w:val="000000"/>
          <w:spacing w:val="-3"/>
          <w:sz w:val="24"/>
        </w:rPr>
        <w:t>Prov. 4:8, 9.</w:t>
      </w:r>
    </w:p>
    <w:p w14:paraId="217073F8" w14:textId="77777777" w:rsidR="002F40FA" w:rsidRDefault="00EA067A">
      <w:pPr>
        <w:spacing w:before="122" w:line="275" w:lineRule="exact"/>
        <w:ind w:left="72" w:right="216" w:firstLine="720"/>
        <w:textAlignment w:val="baseline"/>
        <w:rPr>
          <w:rFonts w:eastAsia="Times New Roman"/>
          <w:b/>
          <w:color w:val="000000"/>
          <w:spacing w:val="-2"/>
          <w:sz w:val="24"/>
        </w:rPr>
      </w:pPr>
      <w:r>
        <w:rPr>
          <w:rFonts w:eastAsia="Times New Roman"/>
          <w:b/>
          <w:color w:val="000000"/>
          <w:spacing w:val="-2"/>
          <w:sz w:val="24"/>
        </w:rPr>
        <w:t xml:space="preserve">How are the things of earth to be compared to it? </w:t>
      </w:r>
      <w:r>
        <w:rPr>
          <w:rFonts w:eastAsia="Times New Roman"/>
          <w:color w:val="000000"/>
          <w:spacing w:val="-2"/>
          <w:sz w:val="24"/>
        </w:rPr>
        <w:t xml:space="preserve">“She is more precious than rubies: and all the things thou canst desire </w:t>
      </w:r>
      <w:r>
        <w:rPr>
          <w:rFonts w:eastAsia="Times New Roman"/>
          <w:i/>
          <w:color w:val="000000"/>
          <w:spacing w:val="-2"/>
          <w:sz w:val="24"/>
        </w:rPr>
        <w:t xml:space="preserve">are not to be compared unto her." </w:t>
      </w:r>
      <w:r>
        <w:rPr>
          <w:rFonts w:eastAsia="Times New Roman"/>
          <w:color w:val="000000"/>
          <w:spacing w:val="-2"/>
          <w:sz w:val="24"/>
        </w:rPr>
        <w:t>Prov. 3:15.</w:t>
      </w:r>
    </w:p>
    <w:p w14:paraId="217073F9" w14:textId="77777777" w:rsidR="002F40FA" w:rsidRDefault="00EA067A">
      <w:pPr>
        <w:spacing w:before="122" w:line="275" w:lineRule="exact"/>
        <w:ind w:left="72" w:right="72" w:firstLine="720"/>
        <w:textAlignment w:val="baseline"/>
        <w:rPr>
          <w:rFonts w:eastAsia="Times New Roman"/>
          <w:b/>
          <w:color w:val="000000"/>
          <w:sz w:val="24"/>
        </w:rPr>
      </w:pPr>
      <w:r>
        <w:rPr>
          <w:rFonts w:eastAsia="Times New Roman"/>
          <w:b/>
          <w:color w:val="000000"/>
          <w:sz w:val="24"/>
        </w:rPr>
        <w:t xml:space="preserve">Whence comes this precious acquirement? </w:t>
      </w:r>
      <w:r>
        <w:rPr>
          <w:rFonts w:eastAsia="Times New Roman"/>
          <w:color w:val="000000"/>
          <w:sz w:val="24"/>
        </w:rPr>
        <w:t>“For the Lord giveth wisdom." Prov. 2:6.</w:t>
      </w:r>
    </w:p>
    <w:p w14:paraId="217073FA" w14:textId="77777777" w:rsidR="002F40FA" w:rsidRDefault="00EA067A">
      <w:pPr>
        <w:spacing w:before="122" w:line="275" w:lineRule="exact"/>
        <w:ind w:left="72" w:right="432" w:firstLine="720"/>
        <w:textAlignment w:val="baseline"/>
        <w:rPr>
          <w:rFonts w:eastAsia="Times New Roman"/>
          <w:b/>
          <w:color w:val="000000"/>
          <w:spacing w:val="-1"/>
          <w:sz w:val="24"/>
        </w:rPr>
      </w:pPr>
      <w:r>
        <w:rPr>
          <w:rFonts w:eastAsia="Times New Roman"/>
          <w:b/>
          <w:color w:val="000000"/>
          <w:spacing w:val="-1"/>
          <w:sz w:val="24"/>
        </w:rPr>
        <w:t xml:space="preserve">How may one obtain it? </w:t>
      </w:r>
      <w:r>
        <w:rPr>
          <w:rFonts w:eastAsia="Times New Roman"/>
          <w:color w:val="000000"/>
          <w:spacing w:val="-1"/>
          <w:sz w:val="24"/>
        </w:rPr>
        <w:t xml:space="preserve">“If any of you lack wisdom, </w:t>
      </w:r>
      <w:r>
        <w:rPr>
          <w:rFonts w:eastAsia="Times New Roman"/>
          <w:i/>
          <w:color w:val="000000"/>
          <w:spacing w:val="-1"/>
          <w:sz w:val="24"/>
        </w:rPr>
        <w:t xml:space="preserve">let him ask of God, </w:t>
      </w:r>
      <w:r>
        <w:rPr>
          <w:rFonts w:eastAsia="Times New Roman"/>
          <w:color w:val="000000"/>
          <w:spacing w:val="-1"/>
          <w:sz w:val="24"/>
        </w:rPr>
        <w:t>that giveth to all men liberally, and upbraideth not; and it shall be given him." James 1:5.</w:t>
      </w:r>
    </w:p>
    <w:p w14:paraId="217073FB" w14:textId="77777777" w:rsidR="002F40FA" w:rsidRDefault="00EA067A">
      <w:pPr>
        <w:spacing w:before="126" w:line="275" w:lineRule="exact"/>
        <w:ind w:left="72" w:right="72" w:firstLine="720"/>
        <w:textAlignment w:val="baseline"/>
        <w:rPr>
          <w:rFonts w:eastAsia="Times New Roman"/>
          <w:b/>
          <w:color w:val="000000"/>
          <w:sz w:val="24"/>
        </w:rPr>
      </w:pPr>
      <w:r>
        <w:rPr>
          <w:rFonts w:eastAsia="Times New Roman"/>
          <w:b/>
          <w:color w:val="000000"/>
          <w:sz w:val="24"/>
        </w:rPr>
        <w:lastRenderedPageBreak/>
        <w:t xml:space="preserve">What does this asking involve? </w:t>
      </w:r>
      <w:r>
        <w:rPr>
          <w:rFonts w:eastAsia="Times New Roman"/>
          <w:i/>
          <w:color w:val="000000"/>
          <w:sz w:val="24"/>
        </w:rPr>
        <w:t xml:space="preserve">“But let him ask in faith, </w:t>
      </w:r>
      <w:r>
        <w:rPr>
          <w:rFonts w:eastAsia="Times New Roman"/>
          <w:color w:val="000000"/>
          <w:sz w:val="24"/>
        </w:rPr>
        <w:t>nothing wavering: for he that wavereth is like a wave of the sea, driven with the wind and tossed. For let not that man think that he shall receive anything of the Lord." James 1:6, 7.</w:t>
      </w:r>
    </w:p>
    <w:p w14:paraId="217073FC" w14:textId="77777777" w:rsidR="002F40FA" w:rsidRDefault="00EA067A">
      <w:pPr>
        <w:spacing w:before="120" w:line="275" w:lineRule="exact"/>
        <w:ind w:left="72" w:right="72" w:firstLine="720"/>
        <w:textAlignment w:val="baseline"/>
        <w:rPr>
          <w:rFonts w:eastAsia="Times New Roman"/>
          <w:b/>
          <w:color w:val="000000"/>
          <w:sz w:val="24"/>
        </w:rPr>
      </w:pPr>
      <w:r>
        <w:rPr>
          <w:rFonts w:eastAsia="Times New Roman"/>
          <w:b/>
          <w:color w:val="000000"/>
          <w:sz w:val="24"/>
        </w:rPr>
        <w:t xml:space="preserve">What is the beginning, or first state, of wisdom? </w:t>
      </w:r>
      <w:r>
        <w:rPr>
          <w:rFonts w:eastAsia="Times New Roman"/>
          <w:i/>
          <w:color w:val="000000"/>
          <w:sz w:val="24"/>
        </w:rPr>
        <w:t xml:space="preserve">“The fear of the Lord </w:t>
      </w:r>
      <w:r>
        <w:rPr>
          <w:rFonts w:eastAsia="Times New Roman"/>
          <w:color w:val="000000"/>
          <w:sz w:val="24"/>
        </w:rPr>
        <w:t xml:space="preserve">is the beginning of wisdom: </w:t>
      </w:r>
      <w:r>
        <w:rPr>
          <w:rFonts w:eastAsia="Times New Roman"/>
          <w:i/>
          <w:color w:val="000000"/>
          <w:sz w:val="24"/>
        </w:rPr>
        <w:t xml:space="preserve">a good understanding have all they that do His commandments: </w:t>
      </w:r>
      <w:r>
        <w:rPr>
          <w:rFonts w:eastAsia="Times New Roman"/>
          <w:color w:val="000000"/>
          <w:sz w:val="24"/>
        </w:rPr>
        <w:t>His praise endureth forever." Ps. 111:10.</w:t>
      </w:r>
    </w:p>
    <w:p w14:paraId="217073FD" w14:textId="77777777" w:rsidR="002F40FA" w:rsidRDefault="00EA067A">
      <w:pPr>
        <w:spacing w:before="126" w:line="275" w:lineRule="exact"/>
        <w:ind w:left="72" w:right="216" w:firstLine="720"/>
        <w:textAlignment w:val="baseline"/>
        <w:rPr>
          <w:rFonts w:eastAsia="Times New Roman"/>
          <w:b/>
          <w:color w:val="000000"/>
          <w:sz w:val="24"/>
        </w:rPr>
      </w:pPr>
      <w:r>
        <w:rPr>
          <w:rFonts w:eastAsia="Times New Roman"/>
          <w:b/>
          <w:color w:val="000000"/>
          <w:sz w:val="24"/>
        </w:rPr>
        <w:t xml:space="preserve">What has the Saviour promised to those who will keep His words? </w:t>
      </w:r>
      <w:r>
        <w:rPr>
          <w:rFonts w:eastAsia="Times New Roman"/>
          <w:color w:val="000000"/>
          <w:sz w:val="24"/>
        </w:rPr>
        <w:t xml:space="preserve">“If a man love Me, he will keep My words: and My Father will love him, and We will come unto him, </w:t>
      </w:r>
      <w:r>
        <w:rPr>
          <w:rFonts w:eastAsia="Times New Roman"/>
          <w:i/>
          <w:color w:val="000000"/>
          <w:sz w:val="24"/>
        </w:rPr>
        <w:t>and make Our abode with him.</w:t>
      </w:r>
      <w:r>
        <w:rPr>
          <w:rFonts w:eastAsia="Times New Roman"/>
          <w:color w:val="000000"/>
          <w:sz w:val="24"/>
        </w:rPr>
        <w:t>" John 14:23.</w:t>
      </w:r>
    </w:p>
    <w:p w14:paraId="217073FE" w14:textId="77777777" w:rsidR="002F40FA" w:rsidRDefault="00EA067A">
      <w:pPr>
        <w:spacing w:before="123" w:line="274" w:lineRule="exact"/>
        <w:ind w:left="72" w:right="216" w:firstLine="720"/>
        <w:textAlignment w:val="baseline"/>
        <w:rPr>
          <w:rFonts w:eastAsia="Times New Roman"/>
          <w:b/>
          <w:color w:val="000000"/>
          <w:sz w:val="24"/>
        </w:rPr>
      </w:pPr>
      <w:r>
        <w:rPr>
          <w:rFonts w:eastAsia="Times New Roman"/>
          <w:b/>
          <w:color w:val="000000"/>
          <w:sz w:val="24"/>
        </w:rPr>
        <w:t xml:space="preserve">What among other things, will the Spirit of God do for those who are thus favored? </w:t>
      </w:r>
      <w:r>
        <w:rPr>
          <w:rFonts w:eastAsia="Times New Roman"/>
          <w:color w:val="000000"/>
          <w:sz w:val="24"/>
        </w:rPr>
        <w:t xml:space="preserve">“But God hath revealed them unto us by His Spirit; </w:t>
      </w:r>
      <w:r>
        <w:rPr>
          <w:rFonts w:eastAsia="Times New Roman"/>
          <w:i/>
          <w:color w:val="000000"/>
          <w:sz w:val="24"/>
        </w:rPr>
        <w:t xml:space="preserve">for the Spirit searcheth all things, yea, the deep things of God." </w:t>
      </w:r>
      <w:r>
        <w:rPr>
          <w:rFonts w:eastAsia="Times New Roman"/>
          <w:color w:val="000000"/>
          <w:sz w:val="24"/>
        </w:rPr>
        <w:t>1 Cor. 2:10.</w:t>
      </w:r>
    </w:p>
    <w:p w14:paraId="217073FF" w14:textId="77777777" w:rsidR="002F40FA" w:rsidRDefault="00EA067A">
      <w:pPr>
        <w:spacing w:before="122" w:after="343" w:line="275" w:lineRule="exact"/>
        <w:ind w:left="72" w:right="72" w:firstLine="720"/>
        <w:textAlignment w:val="baseline"/>
        <w:rPr>
          <w:rFonts w:eastAsia="Times New Roman"/>
          <w:b/>
          <w:color w:val="000000"/>
          <w:sz w:val="24"/>
        </w:rPr>
      </w:pPr>
      <w:r>
        <w:rPr>
          <w:rFonts w:eastAsia="Times New Roman"/>
          <w:b/>
          <w:color w:val="000000"/>
          <w:sz w:val="24"/>
        </w:rPr>
        <w:t xml:space="preserve">What is included in these "deep things?" </w:t>
      </w:r>
      <w:r>
        <w:rPr>
          <w:rFonts w:eastAsia="Times New Roman"/>
          <w:color w:val="000000"/>
          <w:sz w:val="24"/>
        </w:rPr>
        <w:t>"O Lord, how great are Thy works! and Thy thoughts are very deep." Ps. 92:5.</w:t>
      </w:r>
    </w:p>
    <w:p w14:paraId="21707400" w14:textId="77777777" w:rsidR="002F40FA" w:rsidRDefault="00EA067A">
      <w:pPr>
        <w:spacing w:line="274" w:lineRule="exact"/>
        <w:textAlignment w:val="baseline"/>
        <w:rPr>
          <w:rFonts w:eastAsia="Times New Roman"/>
          <w:color w:val="000000"/>
          <w:spacing w:val="17"/>
          <w:sz w:val="24"/>
        </w:rPr>
      </w:pPr>
      <w:r>
        <w:rPr>
          <w:rFonts w:eastAsia="Times New Roman"/>
          <w:color w:val="000000"/>
          <w:spacing w:val="17"/>
          <w:sz w:val="24"/>
        </w:rPr>
        <w:t>250</w:t>
      </w:r>
    </w:p>
    <w:p w14:paraId="21707401" w14:textId="77777777" w:rsidR="002F40FA" w:rsidRDefault="00EA067A">
      <w:pPr>
        <w:spacing w:line="276" w:lineRule="exact"/>
        <w:ind w:left="72" w:right="288" w:firstLine="720"/>
        <w:textAlignment w:val="baseline"/>
        <w:rPr>
          <w:rFonts w:eastAsia="Times New Roman"/>
          <w:b/>
          <w:color w:val="000000"/>
          <w:sz w:val="24"/>
        </w:rPr>
      </w:pPr>
      <w:r>
        <w:rPr>
          <w:rFonts w:eastAsia="Times New Roman"/>
          <w:b/>
          <w:color w:val="000000"/>
          <w:sz w:val="24"/>
        </w:rPr>
        <w:t xml:space="preserve">How far may one hope to know the mind of God regarding himself? </w:t>
      </w:r>
      <w:r>
        <w:rPr>
          <w:rFonts w:eastAsia="Times New Roman"/>
          <w:color w:val="000000"/>
          <w:sz w:val="24"/>
        </w:rPr>
        <w:t xml:space="preserve">“Be ye transformed by the renewing of your mind, that ye may prove what is that </w:t>
      </w:r>
      <w:r>
        <w:rPr>
          <w:rFonts w:eastAsia="Times New Roman"/>
          <w:i/>
          <w:color w:val="000000"/>
          <w:sz w:val="24"/>
        </w:rPr>
        <w:t xml:space="preserve">good, and acceptable, and perfect will of God." </w:t>
      </w:r>
      <w:r>
        <w:rPr>
          <w:rFonts w:eastAsia="Times New Roman"/>
          <w:color w:val="000000"/>
          <w:sz w:val="24"/>
        </w:rPr>
        <w:t>Rom. 12:2.</w:t>
      </w:r>
    </w:p>
    <w:p w14:paraId="21707402" w14:textId="77777777" w:rsidR="002F40FA" w:rsidRDefault="00EA067A">
      <w:pPr>
        <w:spacing w:before="125" w:line="275" w:lineRule="exact"/>
        <w:ind w:left="72" w:right="216" w:firstLine="720"/>
        <w:textAlignment w:val="baseline"/>
        <w:rPr>
          <w:rFonts w:eastAsia="Times New Roman"/>
          <w:b/>
          <w:color w:val="000000"/>
          <w:sz w:val="24"/>
        </w:rPr>
      </w:pPr>
      <w:r>
        <w:rPr>
          <w:rFonts w:eastAsia="Times New Roman"/>
          <w:b/>
          <w:color w:val="000000"/>
          <w:sz w:val="24"/>
        </w:rPr>
        <w:t xml:space="preserve">How will he appear who has been thus honored of God? </w:t>
      </w:r>
      <w:r>
        <w:rPr>
          <w:rFonts w:eastAsia="Times New Roman"/>
          <w:color w:val="000000"/>
          <w:sz w:val="24"/>
        </w:rPr>
        <w:t xml:space="preserve">“Who is as the wise man? and who knoweth the interpretation of a thing? a man's wisdom maketh his face to shine, </w:t>
      </w:r>
      <w:r>
        <w:rPr>
          <w:rFonts w:eastAsia="Times New Roman"/>
          <w:i/>
          <w:color w:val="000000"/>
          <w:sz w:val="24"/>
        </w:rPr>
        <w:t xml:space="preserve">and the boldness of his face shall be changed." </w:t>
      </w:r>
      <w:r>
        <w:rPr>
          <w:rFonts w:eastAsia="Times New Roman"/>
          <w:color w:val="000000"/>
          <w:sz w:val="24"/>
        </w:rPr>
        <w:t>Eccl. 8:1.</w:t>
      </w:r>
    </w:p>
    <w:p w14:paraId="21707403" w14:textId="77777777" w:rsidR="002F40FA" w:rsidRDefault="00EA067A">
      <w:pPr>
        <w:spacing w:before="118" w:line="276" w:lineRule="exact"/>
        <w:ind w:left="72" w:right="72" w:firstLine="720"/>
        <w:textAlignment w:val="baseline"/>
        <w:rPr>
          <w:rFonts w:eastAsia="Times New Roman"/>
          <w:b/>
          <w:color w:val="000000"/>
          <w:sz w:val="24"/>
        </w:rPr>
      </w:pPr>
      <w:r>
        <w:rPr>
          <w:rFonts w:eastAsia="Times New Roman"/>
          <w:b/>
          <w:color w:val="000000"/>
          <w:sz w:val="24"/>
        </w:rPr>
        <w:t xml:space="preserve">How many kinds of wisdom are there? </w:t>
      </w:r>
      <w:r>
        <w:rPr>
          <w:rFonts w:eastAsia="Times New Roman"/>
          <w:color w:val="000000"/>
          <w:sz w:val="24"/>
        </w:rPr>
        <w:t xml:space="preserve">“Howbeit we speak wisdom among them that are perfect; yet not the </w:t>
      </w:r>
      <w:r>
        <w:rPr>
          <w:rFonts w:eastAsia="Times New Roman"/>
          <w:i/>
          <w:color w:val="000000"/>
          <w:sz w:val="24"/>
        </w:rPr>
        <w:t xml:space="preserve">wisdom of this world... </w:t>
      </w:r>
      <w:r>
        <w:rPr>
          <w:rFonts w:eastAsia="Times New Roman"/>
          <w:color w:val="000000"/>
          <w:sz w:val="24"/>
        </w:rPr>
        <w:t xml:space="preserve">But we speak the wisdom of God in a mystery, even </w:t>
      </w:r>
      <w:r>
        <w:rPr>
          <w:rFonts w:eastAsia="Times New Roman"/>
          <w:i/>
          <w:color w:val="000000"/>
          <w:sz w:val="24"/>
        </w:rPr>
        <w:t xml:space="preserve">the hidden wisdom, which God ordained before the world unto our glory." </w:t>
      </w:r>
      <w:r>
        <w:rPr>
          <w:rFonts w:eastAsia="Times New Roman"/>
          <w:color w:val="000000"/>
          <w:sz w:val="24"/>
        </w:rPr>
        <w:t>1 Cor. 2:6, 7.</w:t>
      </w:r>
    </w:p>
    <w:p w14:paraId="21707404" w14:textId="77777777" w:rsidR="002F40FA" w:rsidRDefault="00EA067A">
      <w:pPr>
        <w:spacing w:before="120" w:line="277" w:lineRule="exact"/>
        <w:ind w:left="72" w:right="432" w:firstLine="720"/>
        <w:textAlignment w:val="baseline"/>
        <w:rPr>
          <w:rFonts w:eastAsia="Times New Roman"/>
          <w:b/>
          <w:color w:val="000000"/>
          <w:sz w:val="24"/>
        </w:rPr>
      </w:pPr>
      <w:r>
        <w:rPr>
          <w:rFonts w:eastAsia="Times New Roman"/>
          <w:b/>
          <w:color w:val="000000"/>
          <w:sz w:val="24"/>
        </w:rPr>
        <w:t xml:space="preserve">How is worldly wisdom regarded by God? </w:t>
      </w:r>
      <w:r>
        <w:rPr>
          <w:rFonts w:eastAsia="Times New Roman"/>
          <w:color w:val="000000"/>
          <w:sz w:val="24"/>
        </w:rPr>
        <w:t xml:space="preserve">“For the wisdom of this world </w:t>
      </w:r>
      <w:r>
        <w:rPr>
          <w:rFonts w:eastAsia="Times New Roman"/>
          <w:i/>
          <w:color w:val="000000"/>
          <w:sz w:val="24"/>
        </w:rPr>
        <w:t xml:space="preserve">is foolishness </w:t>
      </w:r>
      <w:r>
        <w:rPr>
          <w:rFonts w:eastAsia="Times New Roman"/>
          <w:color w:val="000000"/>
          <w:sz w:val="24"/>
        </w:rPr>
        <w:t>with God." 1 Cor. 3:19.</w:t>
      </w:r>
    </w:p>
    <w:p w14:paraId="21707405" w14:textId="77777777" w:rsidR="002F40FA" w:rsidRDefault="00EA067A">
      <w:pPr>
        <w:spacing w:before="118" w:line="276" w:lineRule="exact"/>
        <w:ind w:left="72" w:right="72" w:firstLine="720"/>
        <w:textAlignment w:val="baseline"/>
        <w:rPr>
          <w:rFonts w:eastAsia="Times New Roman"/>
          <w:b/>
          <w:color w:val="000000"/>
          <w:sz w:val="24"/>
        </w:rPr>
      </w:pPr>
      <w:r>
        <w:rPr>
          <w:rFonts w:eastAsia="Times New Roman"/>
          <w:b/>
          <w:color w:val="000000"/>
          <w:sz w:val="24"/>
        </w:rPr>
        <w:t xml:space="preserve">What is the character of that wisdom which comes from God? </w:t>
      </w:r>
      <w:r>
        <w:rPr>
          <w:rFonts w:eastAsia="Times New Roman"/>
          <w:color w:val="000000"/>
          <w:sz w:val="24"/>
        </w:rPr>
        <w:t xml:space="preserve">“But the wisdom that is from above is first </w:t>
      </w:r>
      <w:r>
        <w:rPr>
          <w:rFonts w:eastAsia="Times New Roman"/>
          <w:i/>
          <w:color w:val="000000"/>
          <w:sz w:val="24"/>
        </w:rPr>
        <w:t xml:space="preserve">pure, then peaceable, gentle, and easy to be intreated, full of mercy and good fruits, without partiality, and without hypocrisy." </w:t>
      </w:r>
      <w:r>
        <w:rPr>
          <w:rFonts w:eastAsia="Times New Roman"/>
          <w:color w:val="000000"/>
          <w:sz w:val="24"/>
        </w:rPr>
        <w:t>James 3:17.</w:t>
      </w:r>
    </w:p>
    <w:p w14:paraId="21707406" w14:textId="77777777" w:rsidR="002F40FA" w:rsidRDefault="00EA067A">
      <w:pPr>
        <w:spacing w:before="247" w:line="295" w:lineRule="exact"/>
        <w:ind w:left="72"/>
        <w:jc w:val="center"/>
        <w:textAlignment w:val="baseline"/>
        <w:rPr>
          <w:rFonts w:ascii="Arial" w:eastAsia="Arial" w:hAnsi="Arial"/>
          <w:b/>
          <w:color w:val="000000"/>
          <w:spacing w:val="-1"/>
          <w:sz w:val="26"/>
        </w:rPr>
      </w:pPr>
      <w:r>
        <w:rPr>
          <w:rFonts w:ascii="Arial" w:eastAsia="Arial" w:hAnsi="Arial"/>
          <w:b/>
          <w:color w:val="000000"/>
          <w:spacing w:val="-1"/>
          <w:sz w:val="26"/>
        </w:rPr>
        <w:t>Chapter 135</w:t>
      </w:r>
    </w:p>
    <w:p w14:paraId="21707407" w14:textId="77777777" w:rsidR="002F40FA" w:rsidRPr="002B10CB" w:rsidRDefault="002B10CB" w:rsidP="002B10CB">
      <w:pPr>
        <w:pStyle w:val="Heading2"/>
      </w:pPr>
      <w:r w:rsidRPr="002B10CB">
        <w:t xml:space="preserve">135 </w:t>
      </w:r>
      <w:r w:rsidR="00EA067A" w:rsidRPr="002B10CB">
        <w:t>Submission</w:t>
      </w:r>
    </w:p>
    <w:p w14:paraId="21707408" w14:textId="77777777" w:rsidR="002F40FA" w:rsidRDefault="00EA067A">
      <w:pPr>
        <w:spacing w:before="166" w:line="275" w:lineRule="exact"/>
        <w:ind w:left="72" w:right="216" w:firstLine="720"/>
        <w:textAlignment w:val="baseline"/>
        <w:rPr>
          <w:rFonts w:eastAsia="Times New Roman"/>
          <w:b/>
          <w:color w:val="000000"/>
          <w:sz w:val="24"/>
        </w:rPr>
      </w:pPr>
      <w:r>
        <w:rPr>
          <w:rFonts w:eastAsia="Times New Roman"/>
          <w:b/>
          <w:color w:val="000000"/>
          <w:sz w:val="24"/>
        </w:rPr>
        <w:t xml:space="preserve">To whom do we owe unqualified submission? </w:t>
      </w:r>
      <w:r>
        <w:rPr>
          <w:rFonts w:eastAsia="Times New Roman"/>
          <w:color w:val="000000"/>
          <w:sz w:val="24"/>
        </w:rPr>
        <w:t>“Submit yourselves therefore to God." James 4:7.</w:t>
      </w:r>
    </w:p>
    <w:p w14:paraId="21707409" w14:textId="77777777" w:rsidR="002F40FA" w:rsidRDefault="00EA067A">
      <w:pPr>
        <w:spacing w:before="128" w:line="275" w:lineRule="exact"/>
        <w:ind w:left="72" w:right="72" w:firstLine="720"/>
        <w:textAlignment w:val="baseline"/>
        <w:rPr>
          <w:rFonts w:eastAsia="Times New Roman"/>
          <w:b/>
          <w:color w:val="000000"/>
          <w:sz w:val="24"/>
        </w:rPr>
      </w:pPr>
      <w:r>
        <w:rPr>
          <w:rFonts w:eastAsia="Times New Roman"/>
          <w:b/>
          <w:color w:val="000000"/>
          <w:sz w:val="24"/>
        </w:rPr>
        <w:t xml:space="preserve">Why are we under obligation to submit to God? </w:t>
      </w:r>
      <w:r>
        <w:rPr>
          <w:rFonts w:eastAsia="Times New Roman"/>
          <w:color w:val="000000"/>
          <w:sz w:val="24"/>
        </w:rPr>
        <w:t>“Thus saith the Lord, the Holy One of Israel, and His Maker, ...I have made the earth, and created man upon it... There is no God else beside Me; a just God and a Saviour; there is none beside Me. Look unto Me, and be ye saved, all the ends of the earth; for I am God, and there is none else." Isa. 45:11-22.</w:t>
      </w:r>
    </w:p>
    <w:p w14:paraId="2170740A" w14:textId="77777777" w:rsidR="002F40FA" w:rsidRDefault="00EA067A">
      <w:pPr>
        <w:spacing w:before="120" w:line="275" w:lineRule="exact"/>
        <w:ind w:left="72" w:right="288" w:firstLine="720"/>
        <w:textAlignment w:val="baseline"/>
        <w:rPr>
          <w:rFonts w:eastAsia="Times New Roman"/>
          <w:b/>
          <w:color w:val="000000"/>
          <w:sz w:val="24"/>
        </w:rPr>
      </w:pPr>
      <w:r>
        <w:rPr>
          <w:rFonts w:eastAsia="Times New Roman"/>
          <w:b/>
          <w:color w:val="000000"/>
          <w:sz w:val="24"/>
        </w:rPr>
        <w:t xml:space="preserve">What constitutes submission to God? </w:t>
      </w:r>
      <w:r>
        <w:rPr>
          <w:rFonts w:eastAsia="Times New Roman"/>
          <w:color w:val="000000"/>
          <w:sz w:val="24"/>
        </w:rPr>
        <w:t>“Casting down imaginations and every high thing that exalteth itself against the knowledge of God, and bringing into captivity every thought to the obedience of Christ." 2 Cor. 10:5.</w:t>
      </w:r>
    </w:p>
    <w:p w14:paraId="2170740B" w14:textId="77777777" w:rsidR="002F40FA" w:rsidRDefault="00EA067A">
      <w:pPr>
        <w:spacing w:before="122" w:line="276" w:lineRule="exact"/>
        <w:ind w:left="72" w:right="72" w:firstLine="720"/>
        <w:textAlignment w:val="baseline"/>
        <w:rPr>
          <w:rFonts w:eastAsia="Times New Roman"/>
          <w:b/>
          <w:color w:val="000000"/>
          <w:spacing w:val="-2"/>
          <w:sz w:val="24"/>
        </w:rPr>
      </w:pPr>
      <w:r>
        <w:rPr>
          <w:rFonts w:eastAsia="Times New Roman"/>
          <w:b/>
          <w:color w:val="000000"/>
          <w:spacing w:val="-2"/>
          <w:sz w:val="24"/>
        </w:rPr>
        <w:lastRenderedPageBreak/>
        <w:t xml:space="preserve">What will be the condition of one who is thus submissive to God? </w:t>
      </w:r>
      <w:r>
        <w:rPr>
          <w:rFonts w:eastAsia="Times New Roman"/>
          <w:color w:val="000000"/>
          <w:spacing w:val="-2"/>
          <w:sz w:val="24"/>
        </w:rPr>
        <w:t xml:space="preserve">He will be </w:t>
      </w:r>
      <w:r>
        <w:rPr>
          <w:rFonts w:eastAsia="Times New Roman"/>
          <w:i/>
          <w:color w:val="000000"/>
          <w:spacing w:val="-2"/>
          <w:sz w:val="24"/>
        </w:rPr>
        <w:t xml:space="preserve">"filled with the knowledge of His will </w:t>
      </w:r>
      <w:r>
        <w:rPr>
          <w:rFonts w:eastAsia="Times New Roman"/>
          <w:color w:val="000000"/>
          <w:spacing w:val="-2"/>
          <w:sz w:val="24"/>
        </w:rPr>
        <w:t>in all wisdom and spiritual understanding." Col. 1:9.</w:t>
      </w:r>
    </w:p>
    <w:p w14:paraId="2170740C" w14:textId="77777777" w:rsidR="002F40FA" w:rsidRDefault="00EA067A">
      <w:pPr>
        <w:spacing w:before="121" w:line="276" w:lineRule="exact"/>
        <w:ind w:left="72" w:firstLine="720"/>
        <w:textAlignment w:val="baseline"/>
        <w:rPr>
          <w:rFonts w:eastAsia="Times New Roman"/>
          <w:b/>
          <w:color w:val="000000"/>
          <w:sz w:val="24"/>
        </w:rPr>
      </w:pPr>
      <w:r>
        <w:rPr>
          <w:rFonts w:eastAsia="Times New Roman"/>
          <w:b/>
          <w:color w:val="000000"/>
          <w:sz w:val="24"/>
        </w:rPr>
        <w:t xml:space="preserve">What is the will of God? </w:t>
      </w:r>
      <w:r>
        <w:rPr>
          <w:rFonts w:eastAsia="Times New Roman"/>
          <w:color w:val="000000"/>
          <w:sz w:val="24"/>
        </w:rPr>
        <w:t xml:space="preserve">“For this is the will of God, even </w:t>
      </w:r>
      <w:r>
        <w:rPr>
          <w:rFonts w:eastAsia="Times New Roman"/>
          <w:i/>
          <w:color w:val="000000"/>
          <w:sz w:val="24"/>
        </w:rPr>
        <w:t xml:space="preserve">your sanctification." </w:t>
      </w:r>
      <w:r>
        <w:rPr>
          <w:rFonts w:eastAsia="Times New Roman"/>
          <w:color w:val="000000"/>
          <w:sz w:val="24"/>
        </w:rPr>
        <w:t xml:space="preserve">1 Thess. 4:3. "Forasmuch then as Christ hath suffered for us in the flesh, </w:t>
      </w:r>
      <w:r>
        <w:rPr>
          <w:rFonts w:eastAsia="Times New Roman"/>
          <w:i/>
          <w:color w:val="000000"/>
          <w:sz w:val="24"/>
        </w:rPr>
        <w:t xml:space="preserve">arm yourselves likewise with the same mind; </w:t>
      </w:r>
      <w:r>
        <w:rPr>
          <w:rFonts w:eastAsia="Times New Roman"/>
          <w:color w:val="000000"/>
          <w:sz w:val="24"/>
        </w:rPr>
        <w:t>for he that hath suffered in the flesh hath ceased from sin; that he no longer should live the rest of his time in the flesh to the lusts of men, but to the will of God." 1 Peter 4:1, 2.</w:t>
      </w:r>
    </w:p>
    <w:p w14:paraId="2170740D" w14:textId="77777777" w:rsidR="002F40FA" w:rsidRDefault="00EA067A">
      <w:pPr>
        <w:spacing w:before="120" w:line="277" w:lineRule="exact"/>
        <w:ind w:left="72" w:right="72" w:firstLine="720"/>
        <w:textAlignment w:val="baseline"/>
        <w:rPr>
          <w:rFonts w:eastAsia="Times New Roman"/>
          <w:b/>
          <w:color w:val="000000"/>
          <w:spacing w:val="-3"/>
          <w:sz w:val="24"/>
        </w:rPr>
      </w:pPr>
      <w:r>
        <w:rPr>
          <w:rFonts w:eastAsia="Times New Roman"/>
          <w:b/>
          <w:color w:val="000000"/>
          <w:spacing w:val="-3"/>
          <w:sz w:val="24"/>
        </w:rPr>
        <w:t xml:space="preserve">What is fulfilled in us when we live not in the flesh? </w:t>
      </w:r>
      <w:r>
        <w:rPr>
          <w:rFonts w:eastAsia="Times New Roman"/>
          <w:color w:val="000000"/>
          <w:spacing w:val="-3"/>
          <w:sz w:val="24"/>
        </w:rPr>
        <w:t xml:space="preserve">“That the </w:t>
      </w:r>
      <w:r>
        <w:rPr>
          <w:rFonts w:eastAsia="Times New Roman"/>
          <w:i/>
          <w:color w:val="000000"/>
          <w:spacing w:val="-3"/>
          <w:sz w:val="24"/>
        </w:rPr>
        <w:t xml:space="preserve">righteousness of the law </w:t>
      </w:r>
      <w:r>
        <w:rPr>
          <w:rFonts w:eastAsia="Times New Roman"/>
          <w:color w:val="000000"/>
          <w:spacing w:val="-3"/>
          <w:sz w:val="24"/>
        </w:rPr>
        <w:t>might be fulfilled in us who walk not after the flesh, but after the Spirit." Rom. 8:4.</w:t>
      </w:r>
    </w:p>
    <w:p w14:paraId="2170740E" w14:textId="77777777" w:rsidR="00844A1F" w:rsidRDefault="00EA067A">
      <w:pPr>
        <w:spacing w:before="118" w:line="275" w:lineRule="exact"/>
        <w:ind w:left="72" w:right="288" w:firstLine="720"/>
        <w:textAlignment w:val="baseline"/>
        <w:rPr>
          <w:rFonts w:eastAsia="Times New Roman"/>
          <w:color w:val="000000"/>
          <w:spacing w:val="24"/>
          <w:sz w:val="24"/>
        </w:rPr>
      </w:pPr>
      <w:r>
        <w:rPr>
          <w:rFonts w:eastAsia="Times New Roman"/>
          <w:b/>
          <w:color w:val="000000"/>
          <w:sz w:val="24"/>
        </w:rPr>
        <w:t xml:space="preserve">Then what is the course of one who is submissive to God? </w:t>
      </w:r>
      <w:r>
        <w:rPr>
          <w:rFonts w:eastAsia="Times New Roman"/>
          <w:color w:val="000000"/>
          <w:sz w:val="24"/>
        </w:rPr>
        <w:t>He walks after the Spirit, i.e., brings forth the "fruit of the Spirit" (Gal. 5:22-24), or in other words, fulfills "the righteousness of the law," which constitutes the will of God. 1 Peter 4:2.</w:t>
      </w:r>
      <w:r w:rsidR="00844A1F" w:rsidRPr="00844A1F">
        <w:rPr>
          <w:rFonts w:eastAsia="Times New Roman"/>
          <w:color w:val="000000"/>
          <w:spacing w:val="24"/>
          <w:sz w:val="24"/>
        </w:rPr>
        <w:t xml:space="preserve"> </w:t>
      </w:r>
    </w:p>
    <w:p w14:paraId="2170740F" w14:textId="77777777" w:rsidR="002F40FA" w:rsidRDefault="00844A1F" w:rsidP="00844A1F">
      <w:pPr>
        <w:spacing w:before="118" w:line="275" w:lineRule="exact"/>
        <w:ind w:left="72" w:right="288" w:firstLine="720"/>
        <w:jc w:val="right"/>
        <w:textAlignment w:val="baseline"/>
        <w:rPr>
          <w:rFonts w:eastAsia="Times New Roman"/>
          <w:b/>
          <w:color w:val="000000"/>
          <w:sz w:val="24"/>
        </w:rPr>
      </w:pPr>
      <w:r>
        <w:rPr>
          <w:rFonts w:eastAsia="Times New Roman"/>
          <w:color w:val="000000"/>
          <w:spacing w:val="24"/>
          <w:sz w:val="24"/>
        </w:rPr>
        <w:t>251</w:t>
      </w:r>
    </w:p>
    <w:p w14:paraId="21707410" w14:textId="77777777" w:rsidR="002F40FA" w:rsidRPr="00844A1F" w:rsidRDefault="00EA067A" w:rsidP="00844A1F">
      <w:pPr>
        <w:spacing w:before="126" w:line="277" w:lineRule="exact"/>
        <w:ind w:left="90" w:firstLine="702"/>
        <w:textAlignment w:val="baseline"/>
        <w:rPr>
          <w:rFonts w:eastAsia="Times New Roman"/>
          <w:b/>
          <w:color w:val="000000"/>
          <w:sz w:val="24"/>
        </w:rPr>
      </w:pPr>
      <w:r>
        <w:rPr>
          <w:rFonts w:eastAsia="Times New Roman"/>
          <w:b/>
          <w:color w:val="000000"/>
          <w:sz w:val="24"/>
        </w:rPr>
        <w:t xml:space="preserve">What should we bring into subjection to God? </w:t>
      </w:r>
      <w:r>
        <w:rPr>
          <w:rFonts w:eastAsia="Times New Roman"/>
          <w:color w:val="000000"/>
          <w:sz w:val="24"/>
        </w:rPr>
        <w:t xml:space="preserve">“But I keep under </w:t>
      </w:r>
      <w:r>
        <w:rPr>
          <w:rFonts w:eastAsia="Times New Roman"/>
          <w:i/>
          <w:color w:val="000000"/>
          <w:sz w:val="24"/>
        </w:rPr>
        <w:t xml:space="preserve">my body </w:t>
      </w:r>
      <w:r>
        <w:rPr>
          <w:rFonts w:eastAsia="Times New Roman"/>
          <w:color w:val="000000"/>
          <w:sz w:val="24"/>
        </w:rPr>
        <w:t>and</w:t>
      </w:r>
      <w:r w:rsidR="00844A1F">
        <w:rPr>
          <w:rFonts w:eastAsia="Times New Roman"/>
          <w:b/>
          <w:color w:val="000000"/>
          <w:sz w:val="24"/>
        </w:rPr>
        <w:t xml:space="preserve"> </w:t>
      </w:r>
      <w:r>
        <w:rPr>
          <w:rFonts w:eastAsia="Times New Roman"/>
          <w:color w:val="000000"/>
          <w:sz w:val="24"/>
        </w:rPr>
        <w:t xml:space="preserve">bring it into subjection." 1 Cor. 9:27. "I beseech you therefore, brethren, by the mercies of God, that ye present your bodies a living sacrifice, holy, acceptable unto God, which is your reasonable service." Rom. 12:1. "Bringing into captivity </w:t>
      </w:r>
      <w:r>
        <w:rPr>
          <w:rFonts w:eastAsia="Times New Roman"/>
          <w:i/>
          <w:color w:val="000000"/>
          <w:sz w:val="24"/>
        </w:rPr>
        <w:t xml:space="preserve">every thought </w:t>
      </w:r>
      <w:r>
        <w:rPr>
          <w:rFonts w:eastAsia="Times New Roman"/>
          <w:color w:val="000000"/>
          <w:sz w:val="24"/>
        </w:rPr>
        <w:t>to the obedience of Christ." 2 Cor. 10:5. "Glorify God in your body, and in your spirit, which are God's." 1 Cor. 6:20.</w:t>
      </w:r>
    </w:p>
    <w:p w14:paraId="21707411" w14:textId="77777777" w:rsidR="002F40FA" w:rsidRDefault="00EA067A">
      <w:pPr>
        <w:spacing w:before="120" w:line="276" w:lineRule="exact"/>
        <w:ind w:right="72" w:firstLine="720"/>
        <w:textAlignment w:val="baseline"/>
        <w:rPr>
          <w:rFonts w:eastAsia="Times New Roman"/>
          <w:b/>
          <w:color w:val="000000"/>
          <w:sz w:val="24"/>
        </w:rPr>
      </w:pPr>
      <w:r>
        <w:rPr>
          <w:rFonts w:eastAsia="Times New Roman"/>
          <w:b/>
          <w:color w:val="000000"/>
          <w:sz w:val="24"/>
        </w:rPr>
        <w:t xml:space="preserve">Which member of the body requires the greatest exertion, together with the grace of God, to bring into submission? </w:t>
      </w:r>
      <w:r>
        <w:rPr>
          <w:rFonts w:eastAsia="Times New Roman"/>
          <w:i/>
          <w:color w:val="000000"/>
          <w:sz w:val="24"/>
        </w:rPr>
        <w:t xml:space="preserve">“The tongue </w:t>
      </w:r>
      <w:r>
        <w:rPr>
          <w:rFonts w:eastAsia="Times New Roman"/>
          <w:color w:val="000000"/>
          <w:sz w:val="24"/>
        </w:rPr>
        <w:t>can no man tame; it is an unruly evil, full of deadly poison." "If any man offend not in word, the same is a perfect man, and able also to bridle the whole body." James 3:8, 2.</w:t>
      </w:r>
    </w:p>
    <w:p w14:paraId="21707412" w14:textId="77777777" w:rsidR="002F40FA" w:rsidRDefault="00EA067A">
      <w:pPr>
        <w:spacing w:before="120" w:line="276" w:lineRule="exact"/>
        <w:ind w:right="72" w:firstLine="720"/>
        <w:textAlignment w:val="baseline"/>
        <w:rPr>
          <w:rFonts w:eastAsia="Times New Roman"/>
          <w:b/>
          <w:color w:val="000000"/>
          <w:sz w:val="24"/>
        </w:rPr>
      </w:pPr>
      <w:r>
        <w:rPr>
          <w:rFonts w:eastAsia="Times New Roman"/>
          <w:b/>
          <w:color w:val="000000"/>
          <w:sz w:val="24"/>
        </w:rPr>
        <w:t xml:space="preserve">What is the prayer of one who is submissive to God? </w:t>
      </w:r>
      <w:r>
        <w:rPr>
          <w:rFonts w:eastAsia="Times New Roman"/>
          <w:color w:val="000000"/>
          <w:sz w:val="24"/>
        </w:rPr>
        <w:t>"Thy will be done." Matt. 6:10.</w:t>
      </w:r>
    </w:p>
    <w:p w14:paraId="21707413" w14:textId="77777777" w:rsidR="002F40FA" w:rsidRDefault="00EA067A">
      <w:pPr>
        <w:spacing w:before="122" w:line="276" w:lineRule="exact"/>
        <w:ind w:right="72" w:firstLine="720"/>
        <w:textAlignment w:val="baseline"/>
        <w:rPr>
          <w:rFonts w:eastAsia="Times New Roman"/>
          <w:b/>
          <w:color w:val="000000"/>
          <w:sz w:val="24"/>
        </w:rPr>
      </w:pPr>
      <w:r>
        <w:rPr>
          <w:rFonts w:eastAsia="Times New Roman"/>
          <w:b/>
          <w:color w:val="000000"/>
          <w:sz w:val="24"/>
        </w:rPr>
        <w:t xml:space="preserve">How was submission exemplified in the life of Christ? </w:t>
      </w:r>
      <w:r>
        <w:rPr>
          <w:rFonts w:eastAsia="Times New Roman"/>
          <w:color w:val="000000"/>
          <w:sz w:val="24"/>
        </w:rPr>
        <w:t>"He [Jesus] humbled Himself and became obedient unto death, even the death of the cross." Phil. 2:8. "He was oppressed, and He was afflicted, yet He opened not His mouth; He is brought as a lamb to the slaughter, and as a sheep before her shearers is dumb, so He openeth not His mouth." Isa. 53:7. Read also Matt. 27:26-50.</w:t>
      </w:r>
    </w:p>
    <w:p w14:paraId="21707414" w14:textId="77777777" w:rsidR="002F40FA" w:rsidRDefault="00EA067A">
      <w:pPr>
        <w:spacing w:before="120" w:line="277" w:lineRule="exact"/>
        <w:ind w:right="72" w:firstLine="720"/>
        <w:textAlignment w:val="baseline"/>
        <w:rPr>
          <w:rFonts w:eastAsia="Times New Roman"/>
          <w:b/>
          <w:color w:val="000000"/>
          <w:sz w:val="24"/>
        </w:rPr>
      </w:pPr>
      <w:r>
        <w:rPr>
          <w:rFonts w:eastAsia="Times New Roman"/>
          <w:b/>
          <w:color w:val="000000"/>
          <w:sz w:val="24"/>
        </w:rPr>
        <w:t xml:space="preserve">What is said about submission to worldly powers and authorities? </w:t>
      </w:r>
      <w:r>
        <w:rPr>
          <w:rFonts w:eastAsia="Times New Roman"/>
          <w:color w:val="000000"/>
          <w:sz w:val="24"/>
        </w:rPr>
        <w:t xml:space="preserve">“Put them in mind </w:t>
      </w:r>
      <w:r>
        <w:rPr>
          <w:rFonts w:eastAsia="Times New Roman"/>
          <w:i/>
          <w:color w:val="000000"/>
          <w:sz w:val="24"/>
        </w:rPr>
        <w:t xml:space="preserve">to be subject </w:t>
      </w:r>
      <w:r>
        <w:rPr>
          <w:rFonts w:eastAsia="Times New Roman"/>
          <w:color w:val="000000"/>
          <w:sz w:val="24"/>
        </w:rPr>
        <w:t>to principalities and powers, to obey magistrates." Titus 3:1.</w:t>
      </w:r>
    </w:p>
    <w:p w14:paraId="21707415" w14:textId="77777777" w:rsidR="002F40FA" w:rsidRDefault="00EA067A">
      <w:pPr>
        <w:spacing w:before="116" w:line="276" w:lineRule="exact"/>
        <w:ind w:right="288" w:firstLine="720"/>
        <w:textAlignment w:val="baseline"/>
        <w:rPr>
          <w:rFonts w:eastAsia="Times New Roman"/>
          <w:b/>
          <w:color w:val="000000"/>
          <w:sz w:val="24"/>
        </w:rPr>
      </w:pPr>
      <w:r>
        <w:rPr>
          <w:rFonts w:eastAsia="Times New Roman"/>
          <w:b/>
          <w:color w:val="000000"/>
          <w:sz w:val="24"/>
        </w:rPr>
        <w:t xml:space="preserve">Why are we required to do this? </w:t>
      </w:r>
      <w:r>
        <w:rPr>
          <w:rFonts w:eastAsia="Times New Roman"/>
          <w:color w:val="000000"/>
          <w:sz w:val="24"/>
        </w:rPr>
        <w:t xml:space="preserve">“Let every soul be subject unto the higher powers. </w:t>
      </w:r>
      <w:r>
        <w:rPr>
          <w:rFonts w:eastAsia="Times New Roman"/>
          <w:i/>
          <w:color w:val="000000"/>
          <w:sz w:val="24"/>
        </w:rPr>
        <w:t xml:space="preserve">For there is no power but of God: </w:t>
      </w:r>
      <w:r>
        <w:rPr>
          <w:rFonts w:eastAsia="Times New Roman"/>
          <w:color w:val="000000"/>
          <w:sz w:val="24"/>
        </w:rPr>
        <w:t>the powers that be are ordained of God. Whosoever therefore resisteth the power, resisteth the ordinance of God." Rom. 11:1, 2. "Submit yourselves to every ordinance of man for the Lord's sake, ...for so is the will of God." 1 Peter 2:13-15.</w:t>
      </w:r>
    </w:p>
    <w:p w14:paraId="21707416" w14:textId="77777777" w:rsidR="002F40FA" w:rsidRDefault="00EA067A">
      <w:pPr>
        <w:spacing w:before="120" w:line="276" w:lineRule="exact"/>
        <w:ind w:right="72" w:firstLine="720"/>
        <w:textAlignment w:val="baseline"/>
        <w:rPr>
          <w:rFonts w:eastAsia="Times New Roman"/>
          <w:b/>
          <w:color w:val="000000"/>
          <w:sz w:val="24"/>
        </w:rPr>
      </w:pPr>
      <w:r>
        <w:rPr>
          <w:rFonts w:eastAsia="Times New Roman"/>
          <w:b/>
          <w:color w:val="000000"/>
          <w:sz w:val="24"/>
        </w:rPr>
        <w:t xml:space="preserve">Does Peter mean that we should submit to the ordinances of men, even when these are contrary to the express command of God? </w:t>
      </w:r>
      <w:r>
        <w:rPr>
          <w:rFonts w:eastAsia="Times New Roman"/>
          <w:color w:val="000000"/>
          <w:sz w:val="24"/>
        </w:rPr>
        <w:t xml:space="preserve">Let Peter himself answer. </w:t>
      </w:r>
      <w:r>
        <w:rPr>
          <w:rFonts w:eastAsia="Times New Roman"/>
          <w:i/>
          <w:color w:val="000000"/>
          <w:sz w:val="24"/>
        </w:rPr>
        <w:t xml:space="preserve">"We ought to obey God rather than men." </w:t>
      </w:r>
      <w:r>
        <w:rPr>
          <w:rFonts w:eastAsia="Times New Roman"/>
          <w:color w:val="000000"/>
          <w:sz w:val="24"/>
        </w:rPr>
        <w:t>Acts 5:29. "Whether it be right in the sight of God to hearken unto you more than unto God, judge ye." Acts 4:19.</w:t>
      </w:r>
    </w:p>
    <w:p w14:paraId="21707417" w14:textId="77777777" w:rsidR="002F40FA" w:rsidRDefault="00EA067A">
      <w:pPr>
        <w:spacing w:before="126" w:line="275" w:lineRule="exact"/>
        <w:ind w:right="72" w:firstLine="720"/>
        <w:textAlignment w:val="baseline"/>
        <w:rPr>
          <w:rFonts w:eastAsia="Times New Roman"/>
          <w:b/>
          <w:color w:val="000000"/>
          <w:sz w:val="24"/>
        </w:rPr>
      </w:pPr>
      <w:r>
        <w:rPr>
          <w:rFonts w:eastAsia="Times New Roman"/>
          <w:b/>
          <w:color w:val="000000"/>
          <w:sz w:val="24"/>
        </w:rPr>
        <w:t xml:space="preserve">What noted example have we of obedience or submission to God rather than man? </w:t>
      </w:r>
      <w:r>
        <w:rPr>
          <w:rFonts w:eastAsia="Times New Roman"/>
          <w:color w:val="000000"/>
          <w:sz w:val="24"/>
        </w:rPr>
        <w:t>The three worthies in the fiery furnace. Dan. 3.</w:t>
      </w:r>
    </w:p>
    <w:p w14:paraId="21707418" w14:textId="77777777" w:rsidR="002F40FA" w:rsidRDefault="00EA067A">
      <w:pPr>
        <w:spacing w:before="120" w:line="276" w:lineRule="exact"/>
        <w:ind w:right="72" w:firstLine="720"/>
        <w:textAlignment w:val="baseline"/>
        <w:rPr>
          <w:rFonts w:eastAsia="Times New Roman"/>
          <w:b/>
          <w:color w:val="000000"/>
          <w:sz w:val="24"/>
        </w:rPr>
      </w:pPr>
      <w:r>
        <w:rPr>
          <w:rFonts w:eastAsia="Times New Roman"/>
          <w:b/>
          <w:color w:val="000000"/>
          <w:sz w:val="24"/>
        </w:rPr>
        <w:t xml:space="preserve">Then what is really meant by being subject to worldly rulers and ordinances of men? </w:t>
      </w:r>
      <w:r>
        <w:rPr>
          <w:rFonts w:eastAsia="Times New Roman"/>
          <w:color w:val="000000"/>
          <w:sz w:val="24"/>
        </w:rPr>
        <w:t xml:space="preserve">“For this, Thou shalt not commit adultery, Thou shalt not kill, Thou shalt not steal, Thou shalt not bear false witness, Thou shalt not covet; and if there be any other commandment, it is briefly comprehended in this saying; namely, </w:t>
      </w:r>
      <w:r>
        <w:rPr>
          <w:rFonts w:eastAsia="Times New Roman"/>
          <w:i/>
          <w:color w:val="000000"/>
          <w:sz w:val="24"/>
        </w:rPr>
        <w:t xml:space="preserve">Thou shalt love thy neighbor as thyself." </w:t>
      </w:r>
      <w:r>
        <w:rPr>
          <w:rFonts w:eastAsia="Times New Roman"/>
          <w:color w:val="000000"/>
          <w:sz w:val="24"/>
        </w:rPr>
        <w:t>Rom. 13:9.</w:t>
      </w:r>
    </w:p>
    <w:p w14:paraId="21707419" w14:textId="77777777" w:rsidR="002F40FA" w:rsidRDefault="00EA067A">
      <w:pPr>
        <w:spacing w:before="116" w:line="276" w:lineRule="exact"/>
        <w:ind w:right="72" w:firstLine="720"/>
        <w:textAlignment w:val="baseline"/>
        <w:rPr>
          <w:rFonts w:eastAsia="Times New Roman"/>
          <w:b/>
          <w:color w:val="000000"/>
          <w:sz w:val="24"/>
        </w:rPr>
      </w:pPr>
      <w:r>
        <w:rPr>
          <w:rFonts w:eastAsia="Times New Roman"/>
          <w:b/>
          <w:color w:val="000000"/>
          <w:sz w:val="24"/>
        </w:rPr>
        <w:lastRenderedPageBreak/>
        <w:t xml:space="preserve">How do we stand related to one another with regard to submission? </w:t>
      </w:r>
      <w:r>
        <w:rPr>
          <w:rFonts w:eastAsia="Times New Roman"/>
          <w:color w:val="000000"/>
          <w:sz w:val="24"/>
        </w:rPr>
        <w:t xml:space="preserve">“Likewise, ye younger, submit yourselves unto the elder. Yea, </w:t>
      </w:r>
      <w:r>
        <w:rPr>
          <w:rFonts w:eastAsia="Times New Roman"/>
          <w:i/>
          <w:color w:val="000000"/>
          <w:sz w:val="24"/>
        </w:rPr>
        <w:t xml:space="preserve">all of you, be subject one to another, </w:t>
      </w:r>
      <w:r>
        <w:rPr>
          <w:rFonts w:eastAsia="Times New Roman"/>
          <w:color w:val="000000"/>
          <w:sz w:val="24"/>
        </w:rPr>
        <w:t>and be clothed with humility." 1 Peter 5:5.</w:t>
      </w:r>
    </w:p>
    <w:p w14:paraId="2170741A" w14:textId="77777777" w:rsidR="002F40FA" w:rsidRDefault="00EA067A">
      <w:pPr>
        <w:spacing w:before="122" w:line="276" w:lineRule="exact"/>
        <w:ind w:right="72" w:firstLine="720"/>
        <w:textAlignment w:val="baseline"/>
        <w:rPr>
          <w:rFonts w:eastAsia="Times New Roman"/>
          <w:b/>
          <w:color w:val="000000"/>
          <w:sz w:val="24"/>
        </w:rPr>
      </w:pPr>
      <w:r>
        <w:rPr>
          <w:rFonts w:eastAsia="Times New Roman"/>
          <w:b/>
          <w:color w:val="000000"/>
          <w:sz w:val="24"/>
        </w:rPr>
        <w:t xml:space="preserve">What seems to be the reason for this requirement? </w:t>
      </w:r>
      <w:r>
        <w:rPr>
          <w:rFonts w:eastAsia="Times New Roman"/>
          <w:color w:val="000000"/>
          <w:sz w:val="24"/>
        </w:rPr>
        <w:t>Submission cultivates humility, a Christian virtue of high value. It is the humble to whom God "giveth grace," and whom He will in due time exalt. 1 Peter 5:5, 6.</w:t>
      </w:r>
    </w:p>
    <w:p w14:paraId="2170741B" w14:textId="77777777" w:rsidR="002F40FA" w:rsidRDefault="00EA067A">
      <w:pPr>
        <w:spacing w:before="120" w:after="490" w:line="276" w:lineRule="exact"/>
        <w:ind w:right="936" w:firstLine="720"/>
        <w:textAlignment w:val="baseline"/>
        <w:rPr>
          <w:rFonts w:eastAsia="Times New Roman"/>
          <w:b/>
          <w:color w:val="000000"/>
          <w:sz w:val="24"/>
        </w:rPr>
      </w:pPr>
      <w:r>
        <w:rPr>
          <w:rFonts w:eastAsia="Times New Roman"/>
          <w:b/>
          <w:color w:val="000000"/>
          <w:sz w:val="24"/>
        </w:rPr>
        <w:t xml:space="preserve">What should be the attitude of a wife to her husband? </w:t>
      </w:r>
      <w:r>
        <w:rPr>
          <w:rFonts w:eastAsia="Times New Roman"/>
          <w:color w:val="000000"/>
          <w:sz w:val="24"/>
        </w:rPr>
        <w:t>“Wives, submit yourselves unto your own husbands." Col. 3:18.</w:t>
      </w:r>
    </w:p>
    <w:p w14:paraId="2170741C" w14:textId="77777777" w:rsidR="002F40FA" w:rsidRDefault="00EA067A" w:rsidP="00844A1F">
      <w:pPr>
        <w:spacing w:line="276" w:lineRule="exact"/>
        <w:jc w:val="right"/>
        <w:textAlignment w:val="baseline"/>
        <w:rPr>
          <w:rFonts w:eastAsia="Times New Roman"/>
          <w:color w:val="000000"/>
          <w:spacing w:val="17"/>
          <w:sz w:val="24"/>
        </w:rPr>
      </w:pPr>
      <w:r>
        <w:rPr>
          <w:rFonts w:eastAsia="Times New Roman"/>
          <w:color w:val="000000"/>
          <w:spacing w:val="17"/>
          <w:sz w:val="24"/>
        </w:rPr>
        <w:t>252</w:t>
      </w:r>
    </w:p>
    <w:p w14:paraId="2170741D" w14:textId="77777777" w:rsidR="002F40FA" w:rsidRDefault="00EA067A">
      <w:pPr>
        <w:spacing w:line="276" w:lineRule="exact"/>
        <w:ind w:right="216" w:firstLine="720"/>
        <w:textAlignment w:val="baseline"/>
        <w:rPr>
          <w:rFonts w:eastAsia="Times New Roman"/>
          <w:b/>
          <w:color w:val="000000"/>
          <w:sz w:val="24"/>
        </w:rPr>
      </w:pPr>
      <w:r>
        <w:rPr>
          <w:rFonts w:eastAsia="Times New Roman"/>
          <w:b/>
          <w:color w:val="000000"/>
          <w:sz w:val="24"/>
        </w:rPr>
        <w:t xml:space="preserve">What is this submission? </w:t>
      </w:r>
      <w:r>
        <w:rPr>
          <w:rFonts w:eastAsia="Times New Roman"/>
          <w:color w:val="000000"/>
          <w:sz w:val="24"/>
        </w:rPr>
        <w:t>“To be sober, to love their husbands, to love their children, to be discreet, chaste, keepers at home, good, obedient to their own husbands." Titus 2:4, 5.</w:t>
      </w:r>
    </w:p>
    <w:p w14:paraId="2170741E" w14:textId="77777777" w:rsidR="002F40FA" w:rsidRDefault="00EA067A">
      <w:pPr>
        <w:spacing w:before="122" w:line="276" w:lineRule="exact"/>
        <w:ind w:right="216" w:firstLine="720"/>
        <w:textAlignment w:val="baseline"/>
        <w:rPr>
          <w:rFonts w:eastAsia="Times New Roman"/>
          <w:b/>
          <w:color w:val="000000"/>
          <w:sz w:val="24"/>
        </w:rPr>
      </w:pPr>
      <w:r>
        <w:rPr>
          <w:rFonts w:eastAsia="Times New Roman"/>
          <w:b/>
          <w:color w:val="000000"/>
          <w:sz w:val="24"/>
        </w:rPr>
        <w:t xml:space="preserve">Does this submission permit domination on the part of the husband? </w:t>
      </w:r>
      <w:r>
        <w:rPr>
          <w:rFonts w:eastAsia="Times New Roman"/>
          <w:color w:val="000000"/>
          <w:sz w:val="24"/>
        </w:rPr>
        <w:t>“Husbands, love your wives, and be not bitter against them." Col. 3:19. "Husbands, love your wives, even as Christ also loved the church." Eph. 5:25.</w:t>
      </w:r>
    </w:p>
    <w:p w14:paraId="2170741F" w14:textId="77777777" w:rsidR="002F40FA" w:rsidRDefault="00EA067A">
      <w:pPr>
        <w:spacing w:before="120" w:line="276" w:lineRule="exact"/>
        <w:ind w:right="72" w:firstLine="720"/>
        <w:jc w:val="both"/>
        <w:textAlignment w:val="baseline"/>
        <w:rPr>
          <w:rFonts w:eastAsia="Times New Roman"/>
          <w:b/>
          <w:color w:val="000000"/>
          <w:sz w:val="24"/>
        </w:rPr>
      </w:pPr>
      <w:r>
        <w:rPr>
          <w:rFonts w:eastAsia="Times New Roman"/>
          <w:b/>
          <w:color w:val="000000"/>
          <w:sz w:val="24"/>
        </w:rPr>
        <w:t xml:space="preserve">How far should a wife submit to her husband? </w:t>
      </w:r>
      <w:r>
        <w:rPr>
          <w:rFonts w:eastAsia="Times New Roman"/>
          <w:color w:val="000000"/>
          <w:sz w:val="24"/>
        </w:rPr>
        <w:t xml:space="preserve">“Wives, submit yourselves unto your own husbands, </w:t>
      </w:r>
      <w:r>
        <w:rPr>
          <w:rFonts w:eastAsia="Times New Roman"/>
          <w:i/>
          <w:color w:val="000000"/>
          <w:sz w:val="24"/>
        </w:rPr>
        <w:t xml:space="preserve">as it is fit in the Lord." </w:t>
      </w:r>
      <w:r>
        <w:rPr>
          <w:rFonts w:eastAsia="Times New Roman"/>
          <w:color w:val="000000"/>
          <w:sz w:val="24"/>
        </w:rPr>
        <w:t>Col. 3:18.</w:t>
      </w:r>
    </w:p>
    <w:p w14:paraId="21707420" w14:textId="77777777" w:rsidR="002F40FA" w:rsidRDefault="00EA067A">
      <w:pPr>
        <w:spacing w:before="120" w:line="276" w:lineRule="exact"/>
        <w:ind w:right="72" w:firstLine="720"/>
        <w:jc w:val="both"/>
        <w:textAlignment w:val="baseline"/>
        <w:rPr>
          <w:rFonts w:eastAsia="Times New Roman"/>
          <w:b/>
          <w:color w:val="000000"/>
          <w:sz w:val="24"/>
        </w:rPr>
      </w:pPr>
      <w:r>
        <w:rPr>
          <w:rFonts w:eastAsia="Times New Roman"/>
          <w:b/>
          <w:color w:val="000000"/>
          <w:sz w:val="24"/>
        </w:rPr>
        <w:t xml:space="preserve">In what should children be submissive to parents? </w:t>
      </w:r>
      <w:r>
        <w:rPr>
          <w:rFonts w:eastAsia="Times New Roman"/>
          <w:color w:val="000000"/>
          <w:sz w:val="24"/>
        </w:rPr>
        <w:t xml:space="preserve">“Children, obey your parents </w:t>
      </w:r>
      <w:r>
        <w:rPr>
          <w:rFonts w:eastAsia="Times New Roman"/>
          <w:i/>
          <w:color w:val="000000"/>
          <w:sz w:val="24"/>
        </w:rPr>
        <w:t xml:space="preserve">in all things; </w:t>
      </w:r>
      <w:r>
        <w:rPr>
          <w:rFonts w:eastAsia="Times New Roman"/>
          <w:color w:val="000000"/>
          <w:sz w:val="24"/>
        </w:rPr>
        <w:t>for this is well pleasing unto the Lord." Col. 3:20.</w:t>
      </w:r>
    </w:p>
    <w:p w14:paraId="21707421" w14:textId="77777777" w:rsidR="002F40FA" w:rsidRDefault="00EA067A">
      <w:pPr>
        <w:spacing w:before="118" w:line="276" w:lineRule="exact"/>
        <w:ind w:right="72" w:firstLine="720"/>
        <w:textAlignment w:val="baseline"/>
        <w:rPr>
          <w:rFonts w:eastAsia="Times New Roman"/>
          <w:b/>
          <w:color w:val="000000"/>
          <w:sz w:val="24"/>
        </w:rPr>
      </w:pPr>
      <w:r>
        <w:rPr>
          <w:rFonts w:eastAsia="Times New Roman"/>
          <w:b/>
          <w:color w:val="000000"/>
          <w:sz w:val="24"/>
        </w:rPr>
        <w:t xml:space="preserve">What is said about the submission of servants to masters? </w:t>
      </w:r>
      <w:r>
        <w:rPr>
          <w:rFonts w:eastAsia="Times New Roman"/>
          <w:color w:val="000000"/>
          <w:sz w:val="24"/>
        </w:rPr>
        <w:t xml:space="preserve">“Servants, </w:t>
      </w:r>
      <w:r>
        <w:rPr>
          <w:rFonts w:eastAsia="Times New Roman"/>
          <w:i/>
          <w:color w:val="000000"/>
          <w:sz w:val="24"/>
        </w:rPr>
        <w:t xml:space="preserve">obey in all things your masters </w:t>
      </w:r>
      <w:r>
        <w:rPr>
          <w:rFonts w:eastAsia="Times New Roman"/>
          <w:color w:val="000000"/>
          <w:sz w:val="24"/>
        </w:rPr>
        <w:t>according to the flesh; not with eye service, as men pleasers; but in singleness of heart, fearing God." Col. 3:22.</w:t>
      </w:r>
    </w:p>
    <w:p w14:paraId="21707422" w14:textId="77777777" w:rsidR="002F40FA" w:rsidRDefault="00EA067A">
      <w:pPr>
        <w:spacing w:before="248" w:line="295" w:lineRule="exact"/>
        <w:ind w:right="72"/>
        <w:jc w:val="center"/>
        <w:textAlignment w:val="baseline"/>
        <w:rPr>
          <w:rFonts w:ascii="Arial" w:eastAsia="Arial" w:hAnsi="Arial"/>
          <w:b/>
          <w:color w:val="000000"/>
          <w:spacing w:val="-1"/>
          <w:sz w:val="26"/>
        </w:rPr>
      </w:pPr>
      <w:r>
        <w:rPr>
          <w:rFonts w:ascii="Arial" w:eastAsia="Arial" w:hAnsi="Arial"/>
          <w:b/>
          <w:color w:val="000000"/>
          <w:spacing w:val="-1"/>
          <w:sz w:val="26"/>
        </w:rPr>
        <w:t>Chapter 136</w:t>
      </w:r>
    </w:p>
    <w:p w14:paraId="21707423" w14:textId="77777777" w:rsidR="002F40FA" w:rsidRPr="002B10CB" w:rsidRDefault="002B10CB" w:rsidP="002B10CB">
      <w:pPr>
        <w:pStyle w:val="Heading2"/>
      </w:pPr>
      <w:r w:rsidRPr="002B10CB">
        <w:t xml:space="preserve">136 </w:t>
      </w:r>
      <w:r w:rsidR="00EA067A" w:rsidRPr="002B10CB">
        <w:t>Diligence</w:t>
      </w:r>
    </w:p>
    <w:p w14:paraId="21707424" w14:textId="77777777" w:rsidR="002F40FA" w:rsidRDefault="00EA067A" w:rsidP="00844A1F">
      <w:pPr>
        <w:spacing w:before="208" w:line="276" w:lineRule="exact"/>
        <w:ind w:right="72" w:firstLine="720"/>
        <w:textAlignment w:val="baseline"/>
        <w:rPr>
          <w:rFonts w:eastAsia="Times New Roman"/>
          <w:b/>
          <w:color w:val="000000"/>
          <w:spacing w:val="-2"/>
          <w:sz w:val="24"/>
        </w:rPr>
      </w:pPr>
      <w:r>
        <w:rPr>
          <w:rFonts w:eastAsia="Times New Roman"/>
          <w:b/>
          <w:color w:val="000000"/>
          <w:spacing w:val="-2"/>
          <w:sz w:val="24"/>
        </w:rPr>
        <w:t xml:space="preserve">What good things are spoken of the faithful and energetic? </w:t>
      </w:r>
      <w:r>
        <w:rPr>
          <w:rFonts w:eastAsia="Times New Roman"/>
          <w:color w:val="000000"/>
          <w:spacing w:val="-2"/>
          <w:sz w:val="24"/>
        </w:rPr>
        <w:t xml:space="preserve">“He that tilleth his </w:t>
      </w:r>
      <w:r>
        <w:rPr>
          <w:rFonts w:eastAsia="Times New Roman"/>
          <w:color w:val="000000"/>
          <w:spacing w:val="-2"/>
          <w:sz w:val="24"/>
        </w:rPr>
        <w:br/>
        <w:t xml:space="preserve">land </w:t>
      </w:r>
      <w:r>
        <w:rPr>
          <w:rFonts w:eastAsia="Times New Roman"/>
          <w:i/>
          <w:color w:val="000000"/>
          <w:spacing w:val="-2"/>
          <w:sz w:val="24"/>
        </w:rPr>
        <w:t xml:space="preserve">shall have plenty </w:t>
      </w:r>
      <w:r>
        <w:rPr>
          <w:rFonts w:eastAsia="Times New Roman"/>
          <w:color w:val="000000"/>
          <w:spacing w:val="-2"/>
          <w:sz w:val="24"/>
        </w:rPr>
        <w:t xml:space="preserve">of bread." Prov. 28:19. "The hand of the diligent </w:t>
      </w:r>
      <w:r>
        <w:rPr>
          <w:rFonts w:eastAsia="Times New Roman"/>
          <w:i/>
          <w:color w:val="000000"/>
          <w:spacing w:val="-2"/>
          <w:sz w:val="24"/>
        </w:rPr>
        <w:t xml:space="preserve">maketh rich. </w:t>
      </w:r>
      <w:r>
        <w:rPr>
          <w:rFonts w:eastAsia="Times New Roman"/>
          <w:color w:val="000000"/>
          <w:spacing w:val="-2"/>
          <w:sz w:val="24"/>
        </w:rPr>
        <w:t xml:space="preserve">"Prov. </w:t>
      </w:r>
      <w:r>
        <w:rPr>
          <w:rFonts w:eastAsia="Times New Roman"/>
          <w:color w:val="000000"/>
          <w:spacing w:val="-2"/>
          <w:sz w:val="24"/>
        </w:rPr>
        <w:br/>
        <w:t xml:space="preserve">10:4. "The soul of the diligent shall be </w:t>
      </w:r>
      <w:r>
        <w:rPr>
          <w:rFonts w:eastAsia="Times New Roman"/>
          <w:i/>
          <w:color w:val="000000"/>
          <w:spacing w:val="-2"/>
          <w:sz w:val="24"/>
        </w:rPr>
        <w:t xml:space="preserve">made fat." </w:t>
      </w:r>
      <w:r>
        <w:rPr>
          <w:rFonts w:eastAsia="Times New Roman"/>
          <w:color w:val="000000"/>
          <w:spacing w:val="-2"/>
          <w:sz w:val="24"/>
        </w:rPr>
        <w:t>Prov. 13:4.</w:t>
      </w:r>
    </w:p>
    <w:p w14:paraId="21707425" w14:textId="77777777" w:rsidR="002F40FA" w:rsidRDefault="00EA067A">
      <w:pPr>
        <w:spacing w:before="117" w:line="276" w:lineRule="exact"/>
        <w:ind w:right="360" w:firstLine="720"/>
        <w:textAlignment w:val="baseline"/>
        <w:rPr>
          <w:rFonts w:eastAsia="Times New Roman"/>
          <w:b/>
          <w:color w:val="000000"/>
          <w:sz w:val="24"/>
        </w:rPr>
      </w:pPr>
      <w:r>
        <w:rPr>
          <w:rFonts w:eastAsia="Times New Roman"/>
          <w:b/>
          <w:color w:val="000000"/>
          <w:sz w:val="24"/>
        </w:rPr>
        <w:t xml:space="preserve">What is said of the man of opposite characteristics? </w:t>
      </w:r>
      <w:r>
        <w:rPr>
          <w:rFonts w:eastAsia="Times New Roman"/>
          <w:color w:val="000000"/>
          <w:sz w:val="24"/>
        </w:rPr>
        <w:t xml:space="preserve">“He becometh poor that dealeth with a slack hand." Prov. 10:4. "The soul of the sluggard desireth and </w:t>
      </w:r>
      <w:r>
        <w:rPr>
          <w:rFonts w:eastAsia="Times New Roman"/>
          <w:i/>
          <w:color w:val="000000"/>
          <w:sz w:val="24"/>
        </w:rPr>
        <w:t xml:space="preserve">hath nothing." </w:t>
      </w:r>
      <w:r>
        <w:rPr>
          <w:rFonts w:eastAsia="Times New Roman"/>
          <w:color w:val="000000"/>
          <w:sz w:val="24"/>
        </w:rPr>
        <w:t>Prov. 13:4.</w:t>
      </w:r>
    </w:p>
    <w:p w14:paraId="21707426" w14:textId="77777777" w:rsidR="002F40FA" w:rsidRDefault="00EA067A">
      <w:pPr>
        <w:spacing w:before="123" w:line="276" w:lineRule="exact"/>
        <w:ind w:right="72" w:firstLine="720"/>
        <w:textAlignment w:val="baseline"/>
        <w:rPr>
          <w:rFonts w:eastAsia="Times New Roman"/>
          <w:b/>
          <w:color w:val="000000"/>
          <w:sz w:val="24"/>
        </w:rPr>
      </w:pPr>
      <w:r>
        <w:rPr>
          <w:rFonts w:eastAsia="Times New Roman"/>
          <w:b/>
          <w:color w:val="000000"/>
          <w:sz w:val="24"/>
        </w:rPr>
        <w:t xml:space="preserve">What social distinction is shown between the diligent man and the slothful one? </w:t>
      </w:r>
      <w:r>
        <w:rPr>
          <w:rFonts w:eastAsia="Times New Roman"/>
          <w:color w:val="000000"/>
          <w:sz w:val="24"/>
        </w:rPr>
        <w:t xml:space="preserve">“The hand of the diligent shall </w:t>
      </w:r>
      <w:r>
        <w:rPr>
          <w:rFonts w:eastAsia="Times New Roman"/>
          <w:i/>
          <w:color w:val="000000"/>
          <w:sz w:val="24"/>
        </w:rPr>
        <w:t xml:space="preserve">bear rule, </w:t>
      </w:r>
      <w:r>
        <w:rPr>
          <w:rFonts w:eastAsia="Times New Roman"/>
          <w:color w:val="000000"/>
          <w:sz w:val="24"/>
        </w:rPr>
        <w:t>but the slothful shall be under tribute." Prov. 12:24.</w:t>
      </w:r>
    </w:p>
    <w:p w14:paraId="21707427" w14:textId="77777777" w:rsidR="002F40FA" w:rsidRDefault="00EA067A">
      <w:pPr>
        <w:spacing w:before="120" w:line="276" w:lineRule="exact"/>
        <w:ind w:right="72" w:firstLine="720"/>
        <w:jc w:val="both"/>
        <w:textAlignment w:val="baseline"/>
        <w:rPr>
          <w:rFonts w:eastAsia="Times New Roman"/>
          <w:b/>
          <w:color w:val="000000"/>
          <w:spacing w:val="-2"/>
          <w:sz w:val="24"/>
        </w:rPr>
      </w:pPr>
      <w:r>
        <w:rPr>
          <w:rFonts w:eastAsia="Times New Roman"/>
          <w:b/>
          <w:color w:val="000000"/>
          <w:spacing w:val="-2"/>
          <w:sz w:val="24"/>
        </w:rPr>
        <w:t xml:space="preserve">What honor awaits the diligent man of business? </w:t>
      </w:r>
      <w:r>
        <w:rPr>
          <w:rFonts w:eastAsia="Times New Roman"/>
          <w:color w:val="000000"/>
          <w:spacing w:val="-2"/>
          <w:sz w:val="24"/>
        </w:rPr>
        <w:t xml:space="preserve">“See thou a man diligent in his business? </w:t>
      </w:r>
      <w:r>
        <w:rPr>
          <w:rFonts w:eastAsia="Times New Roman"/>
          <w:i/>
          <w:color w:val="000000"/>
          <w:spacing w:val="-2"/>
          <w:sz w:val="24"/>
        </w:rPr>
        <w:t xml:space="preserve">He shall stand before kings; </w:t>
      </w:r>
      <w:r>
        <w:rPr>
          <w:rFonts w:eastAsia="Times New Roman"/>
          <w:color w:val="000000"/>
          <w:spacing w:val="-2"/>
          <w:sz w:val="24"/>
        </w:rPr>
        <w:t>he shall not stand before mean men." Prov. 22:29.</w:t>
      </w:r>
    </w:p>
    <w:p w14:paraId="21707428" w14:textId="77777777" w:rsidR="002F40FA" w:rsidRDefault="00EA067A">
      <w:pPr>
        <w:spacing w:before="117" w:line="276" w:lineRule="exact"/>
        <w:ind w:right="72" w:firstLine="720"/>
        <w:textAlignment w:val="baseline"/>
        <w:rPr>
          <w:rFonts w:eastAsia="Times New Roman"/>
          <w:b/>
          <w:color w:val="000000"/>
          <w:sz w:val="24"/>
        </w:rPr>
      </w:pPr>
      <w:r>
        <w:rPr>
          <w:rFonts w:eastAsia="Times New Roman"/>
          <w:b/>
          <w:color w:val="000000"/>
          <w:sz w:val="24"/>
        </w:rPr>
        <w:t xml:space="preserve">Give an example of the reward of industry. </w:t>
      </w:r>
      <w:r>
        <w:rPr>
          <w:rFonts w:eastAsia="Times New Roman"/>
          <w:color w:val="000000"/>
          <w:sz w:val="24"/>
        </w:rPr>
        <w:t xml:space="preserve">“And the man Jeroboam was a mighty man of valor; and Solomon seeing the young man </w:t>
      </w:r>
      <w:r>
        <w:rPr>
          <w:rFonts w:eastAsia="Times New Roman"/>
          <w:i/>
          <w:color w:val="000000"/>
          <w:sz w:val="24"/>
        </w:rPr>
        <w:t xml:space="preserve">that he was industrious, </w:t>
      </w:r>
      <w:r>
        <w:rPr>
          <w:rFonts w:eastAsia="Times New Roman"/>
          <w:color w:val="000000"/>
          <w:sz w:val="24"/>
        </w:rPr>
        <w:t>he made him ruler over all the charge of the house of Joseph." 1 Kings 11:28.</w:t>
      </w:r>
    </w:p>
    <w:p w14:paraId="21707429" w14:textId="77777777" w:rsidR="002F40FA" w:rsidRDefault="00EA067A">
      <w:pPr>
        <w:spacing w:before="123" w:line="276" w:lineRule="exact"/>
        <w:ind w:right="72" w:firstLine="720"/>
        <w:textAlignment w:val="baseline"/>
        <w:rPr>
          <w:rFonts w:eastAsia="Times New Roman"/>
          <w:b/>
          <w:color w:val="000000"/>
          <w:sz w:val="24"/>
        </w:rPr>
      </w:pPr>
      <w:r>
        <w:rPr>
          <w:rFonts w:eastAsia="Times New Roman"/>
          <w:b/>
          <w:color w:val="000000"/>
          <w:sz w:val="24"/>
        </w:rPr>
        <w:t xml:space="preserve">May we estimate a man's thrift by the condition of his dwelling? </w:t>
      </w:r>
      <w:r>
        <w:rPr>
          <w:rFonts w:eastAsia="Times New Roman"/>
          <w:color w:val="000000"/>
          <w:sz w:val="24"/>
        </w:rPr>
        <w:t xml:space="preserve">“By much slothfulness the </w:t>
      </w:r>
      <w:r>
        <w:rPr>
          <w:rFonts w:eastAsia="Times New Roman"/>
          <w:i/>
          <w:color w:val="000000"/>
          <w:sz w:val="24"/>
        </w:rPr>
        <w:t xml:space="preserve">building decayeth; </w:t>
      </w:r>
      <w:r>
        <w:rPr>
          <w:rFonts w:eastAsia="Times New Roman"/>
          <w:color w:val="000000"/>
          <w:sz w:val="24"/>
        </w:rPr>
        <w:t xml:space="preserve">and through idleness of the hands the </w:t>
      </w:r>
      <w:r>
        <w:rPr>
          <w:rFonts w:eastAsia="Times New Roman"/>
          <w:i/>
          <w:color w:val="000000"/>
          <w:sz w:val="24"/>
        </w:rPr>
        <w:t xml:space="preserve">house droppeth through." </w:t>
      </w:r>
      <w:r>
        <w:rPr>
          <w:rFonts w:eastAsia="Times New Roman"/>
          <w:color w:val="000000"/>
          <w:sz w:val="24"/>
        </w:rPr>
        <w:t>Eccl. 10:18,</w:t>
      </w:r>
    </w:p>
    <w:p w14:paraId="2170742A" w14:textId="77777777" w:rsidR="002F40FA" w:rsidRDefault="00EA067A">
      <w:pPr>
        <w:spacing w:before="120" w:line="276" w:lineRule="exact"/>
        <w:ind w:right="72" w:firstLine="720"/>
        <w:jc w:val="both"/>
        <w:textAlignment w:val="baseline"/>
        <w:rPr>
          <w:rFonts w:eastAsia="Times New Roman"/>
          <w:b/>
          <w:color w:val="000000"/>
          <w:sz w:val="24"/>
        </w:rPr>
      </w:pPr>
      <w:r>
        <w:rPr>
          <w:rFonts w:eastAsia="Times New Roman"/>
          <w:b/>
          <w:color w:val="000000"/>
          <w:sz w:val="24"/>
        </w:rPr>
        <w:lastRenderedPageBreak/>
        <w:t xml:space="preserve">Give a picture of a slack man's farm, as drawn by an eyewitness. </w:t>
      </w:r>
      <w:r>
        <w:rPr>
          <w:rFonts w:eastAsia="Times New Roman"/>
          <w:color w:val="000000"/>
          <w:sz w:val="24"/>
        </w:rPr>
        <w:t>“I went by the field of the slothful, and by the vineyard of the man void of understanding; and lo, it was all grown over with thorns, and nettles had covered the face thereof, and the stone wall thereof was broken down." Prov. 24:30, 31.</w:t>
      </w:r>
    </w:p>
    <w:p w14:paraId="2170742B" w14:textId="77777777" w:rsidR="002F40FA" w:rsidRDefault="00EA067A">
      <w:pPr>
        <w:spacing w:before="120" w:line="276" w:lineRule="exact"/>
        <w:ind w:right="72" w:firstLine="720"/>
        <w:jc w:val="both"/>
        <w:textAlignment w:val="baseline"/>
        <w:rPr>
          <w:rFonts w:eastAsia="Times New Roman"/>
          <w:b/>
          <w:color w:val="000000"/>
          <w:sz w:val="24"/>
        </w:rPr>
      </w:pPr>
      <w:r>
        <w:rPr>
          <w:rFonts w:eastAsia="Times New Roman"/>
          <w:b/>
          <w:color w:val="000000"/>
          <w:sz w:val="24"/>
        </w:rPr>
        <w:t xml:space="preserve">What lesson did the wise man learn as he noticed these things? </w:t>
      </w:r>
      <w:r>
        <w:rPr>
          <w:rFonts w:eastAsia="Times New Roman"/>
          <w:color w:val="000000"/>
          <w:sz w:val="24"/>
        </w:rPr>
        <w:t xml:space="preserve">“Then I saw and </w:t>
      </w:r>
      <w:r>
        <w:rPr>
          <w:rFonts w:eastAsia="Times New Roman"/>
          <w:i/>
          <w:color w:val="000000"/>
          <w:sz w:val="24"/>
        </w:rPr>
        <w:t xml:space="preserve">considered it well: </w:t>
      </w:r>
      <w:r>
        <w:rPr>
          <w:rFonts w:eastAsia="Times New Roman"/>
          <w:color w:val="000000"/>
          <w:sz w:val="24"/>
        </w:rPr>
        <w:t xml:space="preserve">I looked upon it, and </w:t>
      </w:r>
      <w:r>
        <w:rPr>
          <w:rFonts w:eastAsia="Times New Roman"/>
          <w:i/>
          <w:color w:val="000000"/>
          <w:sz w:val="24"/>
        </w:rPr>
        <w:t xml:space="preserve">received instruction." </w:t>
      </w:r>
      <w:r>
        <w:rPr>
          <w:rFonts w:eastAsia="Times New Roman"/>
          <w:color w:val="000000"/>
          <w:sz w:val="24"/>
        </w:rPr>
        <w:t>Prov. 24:32.</w:t>
      </w:r>
    </w:p>
    <w:p w14:paraId="2170742C" w14:textId="77777777" w:rsidR="00844A1F" w:rsidRPr="00844A1F" w:rsidRDefault="00EA067A" w:rsidP="00844A1F">
      <w:pPr>
        <w:spacing w:before="126" w:line="273" w:lineRule="exact"/>
        <w:ind w:right="72" w:firstLine="720"/>
        <w:textAlignment w:val="baseline"/>
        <w:rPr>
          <w:rFonts w:eastAsia="Times New Roman"/>
          <w:b/>
          <w:color w:val="000000"/>
          <w:sz w:val="24"/>
        </w:rPr>
      </w:pPr>
      <w:r>
        <w:rPr>
          <w:rFonts w:eastAsia="Times New Roman"/>
          <w:b/>
          <w:color w:val="000000"/>
          <w:sz w:val="24"/>
        </w:rPr>
        <w:t>Is our work for "the life that now is," closely united with that for the one to</w:t>
      </w:r>
      <w:r w:rsidR="00844A1F">
        <w:rPr>
          <w:rFonts w:eastAsia="Times New Roman"/>
          <w:b/>
          <w:color w:val="000000"/>
          <w:sz w:val="24"/>
        </w:rPr>
        <w:t xml:space="preserve"> </w:t>
      </w:r>
      <w:r>
        <w:rPr>
          <w:rFonts w:eastAsia="Times New Roman"/>
          <w:b/>
          <w:color w:val="000000"/>
          <w:sz w:val="24"/>
        </w:rPr>
        <w:t xml:space="preserve">come? </w:t>
      </w:r>
      <w:r>
        <w:rPr>
          <w:rFonts w:eastAsia="Times New Roman"/>
          <w:color w:val="000000"/>
          <w:sz w:val="24"/>
        </w:rPr>
        <w:t>“Not slothful in business; fervent in spirit; serving the Lord." Rom. 12:11,</w:t>
      </w:r>
      <w:r w:rsidR="00844A1F" w:rsidRPr="00844A1F">
        <w:rPr>
          <w:rFonts w:eastAsia="Times New Roman"/>
          <w:color w:val="000000"/>
          <w:spacing w:val="15"/>
          <w:sz w:val="24"/>
        </w:rPr>
        <w:t xml:space="preserve"> </w:t>
      </w:r>
    </w:p>
    <w:p w14:paraId="2170742D" w14:textId="77777777" w:rsidR="002F40FA" w:rsidRDefault="00844A1F">
      <w:pPr>
        <w:spacing w:before="337" w:line="276" w:lineRule="exact"/>
        <w:ind w:right="72"/>
        <w:jc w:val="right"/>
        <w:textAlignment w:val="baseline"/>
        <w:rPr>
          <w:rFonts w:eastAsia="Times New Roman"/>
          <w:color w:val="000000"/>
          <w:spacing w:val="15"/>
          <w:sz w:val="24"/>
        </w:rPr>
      </w:pPr>
      <w:r>
        <w:rPr>
          <w:rFonts w:eastAsia="Times New Roman"/>
          <w:color w:val="000000"/>
          <w:spacing w:val="15"/>
          <w:sz w:val="24"/>
        </w:rPr>
        <w:t>253</w:t>
      </w:r>
    </w:p>
    <w:p w14:paraId="2170742E" w14:textId="77777777" w:rsidR="002F40FA" w:rsidRDefault="00EA067A">
      <w:pPr>
        <w:spacing w:before="121" w:line="273" w:lineRule="exact"/>
        <w:ind w:left="72" w:right="576" w:firstLine="648"/>
        <w:textAlignment w:val="baseline"/>
        <w:rPr>
          <w:rFonts w:eastAsia="Times New Roman"/>
          <w:b/>
          <w:color w:val="000000"/>
          <w:spacing w:val="-1"/>
          <w:sz w:val="24"/>
        </w:rPr>
      </w:pPr>
      <w:r>
        <w:rPr>
          <w:rFonts w:eastAsia="Times New Roman"/>
          <w:b/>
          <w:color w:val="000000"/>
          <w:spacing w:val="-1"/>
          <w:sz w:val="24"/>
        </w:rPr>
        <w:t xml:space="preserve">What sentence is pronounced against the man who is unfaithful in God's work? </w:t>
      </w:r>
      <w:r>
        <w:rPr>
          <w:rFonts w:eastAsia="Times New Roman"/>
          <w:i/>
          <w:color w:val="000000"/>
          <w:spacing w:val="-1"/>
          <w:sz w:val="24"/>
        </w:rPr>
        <w:t xml:space="preserve">“Cursed be he </w:t>
      </w:r>
      <w:r>
        <w:rPr>
          <w:rFonts w:eastAsia="Times New Roman"/>
          <w:color w:val="000000"/>
          <w:spacing w:val="-1"/>
          <w:sz w:val="24"/>
        </w:rPr>
        <w:t>that doeth the work of the Lord deceitfully." Jer. 48:10.</w:t>
      </w:r>
    </w:p>
    <w:p w14:paraId="2170742F" w14:textId="77777777" w:rsidR="002F40FA" w:rsidRDefault="00EA067A">
      <w:pPr>
        <w:spacing w:before="124" w:line="274" w:lineRule="exact"/>
        <w:ind w:left="72" w:right="72" w:firstLine="648"/>
        <w:textAlignment w:val="baseline"/>
        <w:rPr>
          <w:rFonts w:eastAsia="Times New Roman"/>
          <w:b/>
          <w:color w:val="000000"/>
          <w:sz w:val="24"/>
        </w:rPr>
      </w:pPr>
      <w:r>
        <w:rPr>
          <w:rFonts w:eastAsia="Times New Roman"/>
          <w:b/>
          <w:color w:val="000000"/>
          <w:sz w:val="24"/>
        </w:rPr>
        <w:t xml:space="preserve">In view of the reward to be given at Christ's appearing, what exhortation is given? </w:t>
      </w:r>
      <w:r>
        <w:rPr>
          <w:rFonts w:eastAsia="Times New Roman"/>
          <w:color w:val="000000"/>
          <w:sz w:val="24"/>
        </w:rPr>
        <w:t xml:space="preserve">“Wherefore, beloved, seeing that ye look for such things, </w:t>
      </w:r>
      <w:r>
        <w:rPr>
          <w:rFonts w:eastAsia="Times New Roman"/>
          <w:i/>
          <w:color w:val="000000"/>
          <w:sz w:val="24"/>
        </w:rPr>
        <w:t xml:space="preserve">be diligent </w:t>
      </w:r>
      <w:r>
        <w:rPr>
          <w:rFonts w:eastAsia="Times New Roman"/>
          <w:color w:val="000000"/>
          <w:sz w:val="24"/>
        </w:rPr>
        <w:t>that ye may be found of Him in peace, without spot and blameless." 2 Peter 3:14.</w:t>
      </w:r>
    </w:p>
    <w:p w14:paraId="21707430" w14:textId="77777777" w:rsidR="002F40FA" w:rsidRDefault="00EA067A">
      <w:pPr>
        <w:spacing w:before="124" w:line="275" w:lineRule="exact"/>
        <w:ind w:left="72" w:right="72" w:firstLine="648"/>
        <w:textAlignment w:val="baseline"/>
        <w:rPr>
          <w:rFonts w:eastAsia="Times New Roman"/>
          <w:b/>
          <w:color w:val="000000"/>
          <w:sz w:val="24"/>
        </w:rPr>
      </w:pPr>
      <w:r>
        <w:rPr>
          <w:rFonts w:eastAsia="Times New Roman"/>
          <w:b/>
          <w:color w:val="000000"/>
          <w:sz w:val="24"/>
        </w:rPr>
        <w:t xml:space="preserve">What blessed assurance is given such as follow this advice? </w:t>
      </w:r>
      <w:r>
        <w:rPr>
          <w:rFonts w:eastAsia="Times New Roman"/>
          <w:color w:val="000000"/>
          <w:sz w:val="24"/>
        </w:rPr>
        <w:t xml:space="preserve">“Wherefore the rather, brethren, give diligence to make your calling and election sure: for if ye do these things </w:t>
      </w:r>
      <w:r>
        <w:rPr>
          <w:rFonts w:eastAsia="Times New Roman"/>
          <w:i/>
          <w:color w:val="000000"/>
          <w:sz w:val="24"/>
        </w:rPr>
        <w:t xml:space="preserve">ye shall never fall; </w:t>
      </w:r>
      <w:r>
        <w:rPr>
          <w:rFonts w:eastAsia="Times New Roman"/>
          <w:color w:val="000000"/>
          <w:sz w:val="24"/>
        </w:rPr>
        <w:t>for so an entrance shall be ministered unto you abundantly into the everlasting kingdom of our Lord and Saviour Jesus Christ." 2 Peter 1:10, 11.</w:t>
      </w:r>
    </w:p>
    <w:p w14:paraId="21707431" w14:textId="77777777" w:rsidR="002F40FA" w:rsidRDefault="00EA067A">
      <w:pPr>
        <w:spacing w:before="245" w:line="300" w:lineRule="exact"/>
        <w:ind w:left="72" w:right="72"/>
        <w:jc w:val="center"/>
        <w:textAlignment w:val="baseline"/>
        <w:rPr>
          <w:rFonts w:ascii="Arial" w:eastAsia="Arial" w:hAnsi="Arial"/>
          <w:b/>
          <w:color w:val="000000"/>
          <w:spacing w:val="-1"/>
          <w:sz w:val="26"/>
        </w:rPr>
      </w:pPr>
      <w:r>
        <w:rPr>
          <w:rFonts w:ascii="Arial" w:eastAsia="Arial" w:hAnsi="Arial"/>
          <w:b/>
          <w:color w:val="000000"/>
          <w:spacing w:val="-1"/>
          <w:sz w:val="26"/>
        </w:rPr>
        <w:t>Chapter 137</w:t>
      </w:r>
    </w:p>
    <w:p w14:paraId="21707432" w14:textId="77777777" w:rsidR="002F40FA" w:rsidRPr="002B10CB" w:rsidRDefault="002B10CB" w:rsidP="002B10CB">
      <w:pPr>
        <w:pStyle w:val="Heading2"/>
      </w:pPr>
      <w:r w:rsidRPr="002B10CB">
        <w:t xml:space="preserve">137 </w:t>
      </w:r>
      <w:r w:rsidR="00EA067A" w:rsidRPr="002B10CB">
        <w:t>Hospitality</w:t>
      </w:r>
    </w:p>
    <w:p w14:paraId="21707433" w14:textId="77777777" w:rsidR="002F40FA" w:rsidRDefault="00EA067A">
      <w:pPr>
        <w:spacing w:before="206" w:line="275" w:lineRule="exact"/>
        <w:ind w:left="72" w:right="72" w:firstLine="648"/>
        <w:textAlignment w:val="baseline"/>
        <w:rPr>
          <w:rFonts w:eastAsia="Times New Roman"/>
          <w:b/>
          <w:color w:val="000000"/>
          <w:sz w:val="24"/>
        </w:rPr>
      </w:pPr>
      <w:r>
        <w:rPr>
          <w:rFonts w:eastAsia="Times New Roman"/>
          <w:b/>
          <w:color w:val="000000"/>
          <w:sz w:val="24"/>
        </w:rPr>
        <w:t xml:space="preserve">What is the meaning of the word </w:t>
      </w:r>
      <w:r>
        <w:rPr>
          <w:rFonts w:eastAsia="Times New Roman"/>
          <w:b/>
          <w:i/>
          <w:color w:val="000000"/>
          <w:sz w:val="24"/>
        </w:rPr>
        <w:t xml:space="preserve">hospitality? </w:t>
      </w:r>
      <w:r>
        <w:rPr>
          <w:rFonts w:eastAsia="Times New Roman"/>
          <w:color w:val="000000"/>
          <w:sz w:val="24"/>
        </w:rPr>
        <w:t xml:space="preserve">“Reception and entertainment of strangers or guests, without reward, or with kind and generous liberality." </w:t>
      </w:r>
      <w:r>
        <w:rPr>
          <w:rFonts w:eastAsia="Times New Roman"/>
          <w:i/>
          <w:color w:val="000000"/>
          <w:sz w:val="24"/>
        </w:rPr>
        <w:t>Webster.</w:t>
      </w:r>
    </w:p>
    <w:p w14:paraId="21707434" w14:textId="77777777" w:rsidR="002F40FA" w:rsidRDefault="00EA067A">
      <w:pPr>
        <w:spacing w:before="122" w:line="275" w:lineRule="exact"/>
        <w:ind w:left="72" w:right="288" w:firstLine="648"/>
        <w:textAlignment w:val="baseline"/>
        <w:rPr>
          <w:rFonts w:eastAsia="Times New Roman"/>
          <w:b/>
          <w:color w:val="000000"/>
          <w:sz w:val="24"/>
        </w:rPr>
      </w:pPr>
      <w:r>
        <w:rPr>
          <w:rFonts w:eastAsia="Times New Roman"/>
          <w:b/>
          <w:color w:val="000000"/>
          <w:sz w:val="24"/>
        </w:rPr>
        <w:t xml:space="preserve">What, then, are the characteristics of true hospitality? </w:t>
      </w:r>
      <w:r>
        <w:rPr>
          <w:rFonts w:eastAsia="Times New Roman"/>
          <w:color w:val="000000"/>
          <w:sz w:val="24"/>
        </w:rPr>
        <w:t>Kindness, generosity, and love, or charity.</w:t>
      </w:r>
    </w:p>
    <w:p w14:paraId="21707435" w14:textId="77777777" w:rsidR="002F40FA" w:rsidRDefault="00EA067A">
      <w:pPr>
        <w:spacing w:before="123" w:line="274" w:lineRule="exact"/>
        <w:ind w:left="72" w:right="72" w:firstLine="648"/>
        <w:textAlignment w:val="baseline"/>
        <w:rPr>
          <w:rFonts w:eastAsia="Times New Roman"/>
          <w:b/>
          <w:color w:val="000000"/>
          <w:sz w:val="24"/>
        </w:rPr>
      </w:pPr>
      <w:r>
        <w:rPr>
          <w:rFonts w:eastAsia="Times New Roman"/>
          <w:b/>
          <w:color w:val="000000"/>
          <w:sz w:val="24"/>
        </w:rPr>
        <w:t xml:space="preserve">As genuine hospitality must flow from love for our fellow beings, what is fulfilled by its exercise? </w:t>
      </w:r>
      <w:r>
        <w:rPr>
          <w:rFonts w:eastAsia="Times New Roman"/>
          <w:color w:val="000000"/>
          <w:sz w:val="24"/>
        </w:rPr>
        <w:t xml:space="preserve">“Love worketh no ill to his neighbor; therefore love is fulfilling of </w:t>
      </w:r>
      <w:r>
        <w:rPr>
          <w:rFonts w:eastAsia="Times New Roman"/>
          <w:i/>
          <w:color w:val="000000"/>
          <w:sz w:val="24"/>
        </w:rPr>
        <w:t xml:space="preserve">the law." </w:t>
      </w:r>
      <w:r>
        <w:rPr>
          <w:rFonts w:eastAsia="Times New Roman"/>
          <w:color w:val="000000"/>
          <w:sz w:val="24"/>
        </w:rPr>
        <w:t>Rom. 13:10. See also Gal. 5:13, 14.</w:t>
      </w:r>
    </w:p>
    <w:p w14:paraId="21707436" w14:textId="77777777" w:rsidR="002F40FA" w:rsidRDefault="00EA067A">
      <w:pPr>
        <w:spacing w:before="124" w:line="275" w:lineRule="exact"/>
        <w:ind w:left="72" w:right="72" w:firstLine="648"/>
        <w:textAlignment w:val="baseline"/>
        <w:rPr>
          <w:rFonts w:eastAsia="Times New Roman"/>
          <w:b/>
          <w:color w:val="000000"/>
          <w:sz w:val="24"/>
        </w:rPr>
      </w:pPr>
      <w:r>
        <w:rPr>
          <w:rFonts w:eastAsia="Times New Roman"/>
          <w:b/>
          <w:color w:val="000000"/>
          <w:sz w:val="24"/>
        </w:rPr>
        <w:t xml:space="preserve">What law is here referred to? </w:t>
      </w:r>
      <w:r>
        <w:rPr>
          <w:rFonts w:eastAsia="Times New Roman"/>
          <w:color w:val="000000"/>
          <w:sz w:val="24"/>
        </w:rPr>
        <w:t>“For this, Thou shalt not commit adultery, Thou shalt not kill, Thou shalt not steal, Thou shalt not bear false wit- ness, Thou shalt not covet; and if there be any other commandment, it is briefly comprehended in this saying, namely, Thou shalt love thy neighbor as thyself." Rom. 13:9.</w:t>
      </w:r>
    </w:p>
    <w:p w14:paraId="21707437" w14:textId="77777777" w:rsidR="002F40FA" w:rsidRDefault="00EA067A">
      <w:pPr>
        <w:spacing w:before="126" w:line="275" w:lineRule="exact"/>
        <w:ind w:left="72" w:right="72" w:firstLine="648"/>
        <w:textAlignment w:val="baseline"/>
        <w:rPr>
          <w:rFonts w:eastAsia="Times New Roman"/>
          <w:b/>
          <w:color w:val="000000"/>
          <w:spacing w:val="-2"/>
          <w:sz w:val="24"/>
        </w:rPr>
      </w:pPr>
      <w:r>
        <w:rPr>
          <w:rFonts w:eastAsia="Times New Roman"/>
          <w:b/>
          <w:color w:val="000000"/>
          <w:spacing w:val="-2"/>
          <w:sz w:val="24"/>
        </w:rPr>
        <w:t xml:space="preserve">Is hospitality enjoined as a duty? </w:t>
      </w:r>
      <w:r>
        <w:rPr>
          <w:rFonts w:eastAsia="Times New Roman"/>
          <w:color w:val="000000"/>
          <w:spacing w:val="-2"/>
          <w:sz w:val="24"/>
        </w:rPr>
        <w:t>“Be not forgetful to entertain strangers." Heb. 13:2. "Use hospitality one to another." 1 Peter 4:9. "The stranger that dwelleth with you shall be unto you as one born among you, and thou shalt love him as thyself." Lev. 19:34.</w:t>
      </w:r>
    </w:p>
    <w:p w14:paraId="21707438" w14:textId="77777777" w:rsidR="002F40FA" w:rsidRDefault="00EA067A">
      <w:pPr>
        <w:spacing w:before="123" w:line="274" w:lineRule="exact"/>
        <w:ind w:left="72" w:right="72" w:firstLine="648"/>
        <w:textAlignment w:val="baseline"/>
        <w:rPr>
          <w:rFonts w:eastAsia="Times New Roman"/>
          <w:b/>
          <w:color w:val="000000"/>
          <w:sz w:val="24"/>
        </w:rPr>
      </w:pPr>
      <w:r>
        <w:rPr>
          <w:rFonts w:eastAsia="Times New Roman"/>
          <w:b/>
          <w:color w:val="000000"/>
          <w:sz w:val="24"/>
        </w:rPr>
        <w:t xml:space="preserve">Why ought we thus to exercise charity , or hospitality, to strangers? </w:t>
      </w:r>
      <w:r>
        <w:rPr>
          <w:rFonts w:eastAsia="Times New Roman"/>
          <w:i/>
          <w:color w:val="000000"/>
          <w:sz w:val="24"/>
        </w:rPr>
        <w:t xml:space="preserve">“For the Lord your God is God of gods, ...and loveth the stranger, </w:t>
      </w:r>
      <w:r>
        <w:rPr>
          <w:rFonts w:eastAsia="Times New Roman"/>
          <w:color w:val="000000"/>
          <w:sz w:val="24"/>
        </w:rPr>
        <w:t>in giving him food and raiment. Love ye therefore the stranger." Deut. 10:17-19.</w:t>
      </w:r>
    </w:p>
    <w:p w14:paraId="21707439" w14:textId="77777777" w:rsidR="002F40FA" w:rsidRDefault="00EA067A">
      <w:pPr>
        <w:spacing w:before="126" w:line="275" w:lineRule="exact"/>
        <w:ind w:left="72" w:right="72" w:firstLine="648"/>
        <w:textAlignment w:val="baseline"/>
        <w:rPr>
          <w:rFonts w:eastAsia="Times New Roman"/>
          <w:b/>
          <w:color w:val="000000"/>
          <w:sz w:val="24"/>
        </w:rPr>
      </w:pPr>
      <w:r>
        <w:rPr>
          <w:rFonts w:eastAsia="Times New Roman"/>
          <w:b/>
          <w:color w:val="000000"/>
          <w:sz w:val="24"/>
        </w:rPr>
        <w:t xml:space="preserve">Prove that it enters into the foundation of Christian character. </w:t>
      </w:r>
      <w:r>
        <w:rPr>
          <w:rFonts w:eastAsia="Times New Roman"/>
          <w:color w:val="000000"/>
          <w:sz w:val="24"/>
        </w:rPr>
        <w:t>“Pure religion and undefiled before God and the Father is this, To visit the fatherless and widows in their affliction." James 1:27.</w:t>
      </w:r>
    </w:p>
    <w:p w14:paraId="2170743A" w14:textId="77777777" w:rsidR="002F40FA" w:rsidRDefault="00EA067A">
      <w:pPr>
        <w:spacing w:before="124" w:line="275" w:lineRule="exact"/>
        <w:ind w:left="72" w:right="72" w:firstLine="648"/>
        <w:textAlignment w:val="baseline"/>
        <w:rPr>
          <w:rFonts w:eastAsia="Times New Roman"/>
          <w:b/>
          <w:color w:val="000000"/>
          <w:spacing w:val="-2"/>
          <w:sz w:val="24"/>
        </w:rPr>
      </w:pPr>
      <w:r>
        <w:rPr>
          <w:rFonts w:eastAsia="Times New Roman"/>
          <w:b/>
          <w:color w:val="000000"/>
          <w:spacing w:val="-2"/>
          <w:sz w:val="24"/>
        </w:rPr>
        <w:lastRenderedPageBreak/>
        <w:t xml:space="preserve">Who are under the obligation to exercise hospitality? </w:t>
      </w:r>
      <w:r>
        <w:rPr>
          <w:rFonts w:eastAsia="Times New Roman"/>
          <w:color w:val="000000"/>
          <w:spacing w:val="-2"/>
          <w:sz w:val="24"/>
        </w:rPr>
        <w:t xml:space="preserve">“I beseech you therefore, </w:t>
      </w:r>
      <w:r>
        <w:rPr>
          <w:rFonts w:eastAsia="Times New Roman"/>
          <w:i/>
          <w:color w:val="000000"/>
          <w:spacing w:val="-2"/>
          <w:sz w:val="24"/>
        </w:rPr>
        <w:t xml:space="preserve">brethren, </w:t>
      </w:r>
      <w:r>
        <w:rPr>
          <w:rFonts w:eastAsia="Times New Roman"/>
          <w:color w:val="000000"/>
          <w:spacing w:val="-2"/>
          <w:sz w:val="24"/>
        </w:rPr>
        <w:t xml:space="preserve">...be kindly affectioned one to another with brotherly love, ...distributing to the necessity of saints; given to hospitality." Rom. 12:1, 10, 13. "Let not a </w:t>
      </w:r>
      <w:r>
        <w:rPr>
          <w:rFonts w:eastAsia="Times New Roman"/>
          <w:i/>
          <w:color w:val="000000"/>
          <w:spacing w:val="-2"/>
          <w:sz w:val="24"/>
        </w:rPr>
        <w:t xml:space="preserve">widow </w:t>
      </w:r>
      <w:r>
        <w:rPr>
          <w:rFonts w:eastAsia="Times New Roman"/>
          <w:color w:val="000000"/>
          <w:spacing w:val="-2"/>
          <w:sz w:val="24"/>
        </w:rPr>
        <w:t xml:space="preserve">be taken into the number under threescore years old, having been the wife of one man, well reported of for good works; </w:t>
      </w:r>
      <w:r>
        <w:rPr>
          <w:rFonts w:eastAsia="Times New Roman"/>
          <w:i/>
          <w:color w:val="000000"/>
          <w:spacing w:val="-2"/>
          <w:sz w:val="24"/>
        </w:rPr>
        <w:t xml:space="preserve">...if she have lodged strangers, </w:t>
      </w:r>
      <w:r>
        <w:rPr>
          <w:rFonts w:eastAsia="Times New Roman"/>
          <w:color w:val="000000"/>
          <w:spacing w:val="-2"/>
          <w:sz w:val="24"/>
        </w:rPr>
        <w:t>...if she have relieved the afflicted, if she have diligently followed every good work." 1 Tim. 5:9, 10. "Fear God and keep His commandments, for this is the whole duty of man." Eccl. 12:13.</w:t>
      </w:r>
    </w:p>
    <w:p w14:paraId="2170743B" w14:textId="77777777" w:rsidR="00844A1F" w:rsidRPr="00844A1F" w:rsidRDefault="00EA067A" w:rsidP="00844A1F">
      <w:pPr>
        <w:spacing w:before="131" w:line="272" w:lineRule="exact"/>
        <w:ind w:left="90" w:right="72" w:firstLine="630"/>
        <w:textAlignment w:val="baseline"/>
        <w:rPr>
          <w:rFonts w:eastAsia="Times New Roman"/>
          <w:b/>
          <w:color w:val="000000"/>
          <w:spacing w:val="-2"/>
          <w:sz w:val="24"/>
        </w:rPr>
      </w:pPr>
      <w:r>
        <w:rPr>
          <w:rFonts w:eastAsia="Times New Roman"/>
          <w:b/>
          <w:color w:val="000000"/>
          <w:spacing w:val="-2"/>
          <w:sz w:val="24"/>
        </w:rPr>
        <w:t>But are not those who are called to be ministers of the gospel exempt from this</w:t>
      </w:r>
      <w:r w:rsidR="00844A1F">
        <w:rPr>
          <w:rFonts w:eastAsia="Times New Roman"/>
          <w:b/>
          <w:color w:val="000000"/>
          <w:spacing w:val="-2"/>
          <w:sz w:val="24"/>
        </w:rPr>
        <w:t xml:space="preserve"> </w:t>
      </w:r>
      <w:r>
        <w:rPr>
          <w:rFonts w:eastAsia="Times New Roman"/>
          <w:b/>
          <w:color w:val="000000"/>
          <w:sz w:val="24"/>
        </w:rPr>
        <w:t xml:space="preserve">obligation? </w:t>
      </w:r>
      <w:r>
        <w:rPr>
          <w:rFonts w:eastAsia="Times New Roman"/>
          <w:color w:val="000000"/>
          <w:sz w:val="24"/>
        </w:rPr>
        <w:t>“A bishop then must be blameless, the husband of one wife, vigilant, sober, of good behavior, given to hospitality." 1 Tim. 3:2. " A bishop must be... a lover of hospitality." Titus 1:7, 8.</w:t>
      </w:r>
      <w:r w:rsidR="00844A1F" w:rsidRPr="00844A1F">
        <w:rPr>
          <w:rFonts w:eastAsia="Times New Roman"/>
          <w:color w:val="000000"/>
          <w:spacing w:val="11"/>
          <w:sz w:val="24"/>
        </w:rPr>
        <w:t xml:space="preserve"> </w:t>
      </w:r>
    </w:p>
    <w:p w14:paraId="2170743C" w14:textId="77777777" w:rsidR="002F40FA" w:rsidRDefault="00844A1F">
      <w:pPr>
        <w:spacing w:before="181" w:line="275" w:lineRule="exact"/>
        <w:ind w:right="72" w:firstLine="72"/>
        <w:jc w:val="right"/>
        <w:textAlignment w:val="baseline"/>
        <w:rPr>
          <w:rFonts w:eastAsia="Times New Roman"/>
          <w:color w:val="000000"/>
          <w:spacing w:val="11"/>
          <w:sz w:val="24"/>
        </w:rPr>
      </w:pPr>
      <w:r>
        <w:rPr>
          <w:rFonts w:eastAsia="Times New Roman"/>
          <w:color w:val="000000"/>
          <w:spacing w:val="11"/>
          <w:sz w:val="24"/>
        </w:rPr>
        <w:t>254</w:t>
      </w:r>
    </w:p>
    <w:p w14:paraId="2170743D" w14:textId="77777777" w:rsidR="002F40FA" w:rsidRDefault="00EA067A">
      <w:pPr>
        <w:spacing w:before="125" w:line="275" w:lineRule="exact"/>
        <w:ind w:right="72" w:firstLine="720"/>
        <w:textAlignment w:val="baseline"/>
        <w:rPr>
          <w:rFonts w:eastAsia="Times New Roman"/>
          <w:b/>
          <w:color w:val="000000"/>
          <w:sz w:val="24"/>
        </w:rPr>
      </w:pPr>
      <w:r>
        <w:rPr>
          <w:rFonts w:eastAsia="Times New Roman"/>
          <w:b/>
          <w:color w:val="000000"/>
          <w:sz w:val="24"/>
        </w:rPr>
        <w:t xml:space="preserve">Upon whom should hospitality be bestowed? </w:t>
      </w:r>
      <w:r>
        <w:rPr>
          <w:rFonts w:eastAsia="Times New Roman"/>
          <w:color w:val="000000"/>
          <w:sz w:val="24"/>
        </w:rPr>
        <w:t xml:space="preserve">“Use hospitality </w:t>
      </w:r>
      <w:r>
        <w:rPr>
          <w:rFonts w:eastAsia="Times New Roman"/>
          <w:i/>
          <w:color w:val="000000"/>
          <w:sz w:val="24"/>
        </w:rPr>
        <w:t xml:space="preserve">one to another." </w:t>
      </w:r>
      <w:r>
        <w:rPr>
          <w:rFonts w:eastAsia="Times New Roman"/>
          <w:color w:val="000000"/>
          <w:sz w:val="24"/>
        </w:rPr>
        <w:t xml:space="preserve">1 Peter 4:9. "As we have therefore opportunity, let us </w:t>
      </w:r>
      <w:r>
        <w:rPr>
          <w:rFonts w:eastAsia="Times New Roman"/>
          <w:i/>
          <w:color w:val="000000"/>
          <w:sz w:val="24"/>
        </w:rPr>
        <w:t xml:space="preserve">do good unto all men, </w:t>
      </w:r>
      <w:r>
        <w:rPr>
          <w:rFonts w:eastAsia="Times New Roman"/>
          <w:color w:val="000000"/>
          <w:sz w:val="24"/>
        </w:rPr>
        <w:t>especially unto them who are of the household of faith." Gal. 6:10.</w:t>
      </w:r>
    </w:p>
    <w:p w14:paraId="2170743E" w14:textId="77777777" w:rsidR="002F40FA" w:rsidRDefault="00EA067A">
      <w:pPr>
        <w:spacing w:before="122" w:line="275" w:lineRule="exact"/>
        <w:ind w:right="72" w:firstLine="720"/>
        <w:jc w:val="both"/>
        <w:textAlignment w:val="baseline"/>
        <w:rPr>
          <w:rFonts w:eastAsia="Times New Roman"/>
          <w:b/>
          <w:color w:val="000000"/>
          <w:sz w:val="24"/>
        </w:rPr>
      </w:pPr>
      <w:r>
        <w:rPr>
          <w:rFonts w:eastAsia="Times New Roman"/>
          <w:b/>
          <w:color w:val="000000"/>
          <w:sz w:val="24"/>
        </w:rPr>
        <w:t xml:space="preserve">Should hospitality be exercised to those who are our enemies? </w:t>
      </w:r>
      <w:r>
        <w:rPr>
          <w:rFonts w:eastAsia="Times New Roman"/>
          <w:color w:val="000000"/>
          <w:sz w:val="24"/>
        </w:rPr>
        <w:t>“If thine enemy hunger, feed him; if he thirst, give him drink." Rom. 12:20.</w:t>
      </w:r>
    </w:p>
    <w:p w14:paraId="2170743F" w14:textId="77777777" w:rsidR="002F40FA" w:rsidRDefault="00EA067A">
      <w:pPr>
        <w:spacing w:before="128" w:line="275" w:lineRule="exact"/>
        <w:ind w:right="72" w:firstLine="720"/>
        <w:textAlignment w:val="baseline"/>
        <w:rPr>
          <w:rFonts w:eastAsia="Times New Roman"/>
          <w:b/>
          <w:color w:val="000000"/>
          <w:spacing w:val="-1"/>
          <w:sz w:val="24"/>
        </w:rPr>
      </w:pPr>
      <w:r>
        <w:rPr>
          <w:rFonts w:eastAsia="Times New Roman"/>
          <w:b/>
          <w:color w:val="000000"/>
          <w:spacing w:val="-1"/>
          <w:sz w:val="24"/>
        </w:rPr>
        <w:t xml:space="preserve">What is said of those who make a distinction between rich and poor? </w:t>
      </w:r>
      <w:r>
        <w:rPr>
          <w:rFonts w:eastAsia="Times New Roman"/>
          <w:color w:val="000000"/>
          <w:spacing w:val="-1"/>
          <w:sz w:val="24"/>
        </w:rPr>
        <w:t xml:space="preserve">“My brethren, have not the faith of our Lord Jesus Christ, the Lord of glory, with respect of persons. For if there come unto your assembly a man with a gold ring, in goodly apparel, and there come in also a poor man in vile raiment, and ye have respect to him that weareth the gay clothing, and say unto him, Sit thou here in a good place; and say to the poor, Stand thou there, or sit here under my footstool; are ye not then partial in yourselves, and are become judges of evil thoughts?" </w:t>
      </w:r>
      <w:r>
        <w:rPr>
          <w:rFonts w:eastAsia="Times New Roman"/>
          <w:i/>
          <w:color w:val="000000"/>
          <w:spacing w:val="-1"/>
          <w:sz w:val="24"/>
        </w:rPr>
        <w:t xml:space="preserve">"If ye have respect to persons, ye commit sin." </w:t>
      </w:r>
      <w:r>
        <w:rPr>
          <w:rFonts w:eastAsia="Times New Roman"/>
          <w:color w:val="000000"/>
          <w:spacing w:val="-1"/>
          <w:sz w:val="24"/>
        </w:rPr>
        <w:t>James 2:1-4, 9.</w:t>
      </w:r>
    </w:p>
    <w:p w14:paraId="21707440" w14:textId="77777777" w:rsidR="002F40FA" w:rsidRDefault="00EA067A">
      <w:pPr>
        <w:spacing w:before="124" w:line="275" w:lineRule="exact"/>
        <w:ind w:right="72" w:firstLine="720"/>
        <w:textAlignment w:val="baseline"/>
        <w:rPr>
          <w:rFonts w:eastAsia="Times New Roman"/>
          <w:b/>
          <w:color w:val="000000"/>
          <w:sz w:val="24"/>
        </w:rPr>
      </w:pPr>
      <w:r>
        <w:rPr>
          <w:rFonts w:eastAsia="Times New Roman"/>
          <w:b/>
          <w:color w:val="000000"/>
          <w:sz w:val="24"/>
        </w:rPr>
        <w:t xml:space="preserve">In what spirit should hospitality be exercised? </w:t>
      </w:r>
      <w:r>
        <w:rPr>
          <w:rFonts w:eastAsia="Times New Roman"/>
          <w:color w:val="000000"/>
          <w:sz w:val="24"/>
        </w:rPr>
        <w:t xml:space="preserve">“Use hospitality one to another </w:t>
      </w:r>
      <w:r>
        <w:rPr>
          <w:rFonts w:eastAsia="Times New Roman"/>
          <w:i/>
          <w:color w:val="000000"/>
          <w:sz w:val="24"/>
        </w:rPr>
        <w:t xml:space="preserve">without grudging." </w:t>
      </w:r>
      <w:r>
        <w:rPr>
          <w:rFonts w:eastAsia="Times New Roman"/>
          <w:color w:val="000000"/>
          <w:sz w:val="24"/>
        </w:rPr>
        <w:t xml:space="preserve">1 Peter 4:9. "Beloved, thou doest </w:t>
      </w:r>
      <w:r>
        <w:rPr>
          <w:rFonts w:eastAsia="Times New Roman"/>
          <w:i/>
          <w:color w:val="000000"/>
          <w:sz w:val="24"/>
        </w:rPr>
        <w:t xml:space="preserve">faithfully </w:t>
      </w:r>
      <w:r>
        <w:rPr>
          <w:rFonts w:eastAsia="Times New Roman"/>
          <w:color w:val="000000"/>
          <w:sz w:val="24"/>
        </w:rPr>
        <w:t>whatsoever thou doest to the brethren, and to strangers." 3 John 1:5. "And though I bestow all my goods to feed the poor... and have not charity, it profiteth me nothing." 1 Cor. 13:3.</w:t>
      </w:r>
    </w:p>
    <w:p w14:paraId="21707441" w14:textId="77777777" w:rsidR="002F40FA" w:rsidRDefault="00EA067A">
      <w:pPr>
        <w:spacing w:before="121" w:line="275" w:lineRule="exact"/>
        <w:ind w:right="72" w:firstLine="720"/>
        <w:textAlignment w:val="baseline"/>
        <w:rPr>
          <w:rFonts w:eastAsia="Times New Roman"/>
          <w:b/>
          <w:color w:val="000000"/>
          <w:sz w:val="24"/>
        </w:rPr>
      </w:pPr>
      <w:r>
        <w:rPr>
          <w:rFonts w:eastAsia="Times New Roman"/>
          <w:b/>
          <w:color w:val="000000"/>
          <w:sz w:val="24"/>
        </w:rPr>
        <w:t xml:space="preserve">Whom do we honor when we exercise hospitality? </w:t>
      </w:r>
      <w:r>
        <w:rPr>
          <w:rFonts w:eastAsia="Times New Roman"/>
          <w:color w:val="000000"/>
          <w:sz w:val="24"/>
        </w:rPr>
        <w:t xml:space="preserve">“And </w:t>
      </w:r>
      <w:r>
        <w:rPr>
          <w:rFonts w:eastAsia="Times New Roman"/>
          <w:i/>
          <w:color w:val="000000"/>
          <w:sz w:val="24"/>
        </w:rPr>
        <w:t xml:space="preserve">the King </w:t>
      </w:r>
      <w:r>
        <w:rPr>
          <w:rFonts w:eastAsia="Times New Roman"/>
          <w:color w:val="000000"/>
          <w:sz w:val="24"/>
        </w:rPr>
        <w:t>shall answer and say unto them, ...In as much as ye have done it unto one of the least of these My brethren, ye have done it unto Me." Matt. 25:40.</w:t>
      </w:r>
    </w:p>
    <w:p w14:paraId="21707442" w14:textId="77777777" w:rsidR="002F40FA" w:rsidRDefault="00EA067A">
      <w:pPr>
        <w:spacing w:before="124" w:line="275" w:lineRule="exact"/>
        <w:ind w:right="72" w:firstLine="720"/>
        <w:textAlignment w:val="baseline"/>
        <w:rPr>
          <w:rFonts w:eastAsia="Times New Roman"/>
          <w:b/>
          <w:color w:val="000000"/>
          <w:sz w:val="24"/>
        </w:rPr>
      </w:pPr>
      <w:r>
        <w:rPr>
          <w:rFonts w:eastAsia="Times New Roman"/>
          <w:b/>
          <w:color w:val="000000"/>
          <w:sz w:val="24"/>
        </w:rPr>
        <w:t xml:space="preserve">What was the Saviour speaking about on this occasion? </w:t>
      </w:r>
      <w:r>
        <w:rPr>
          <w:rFonts w:eastAsia="Times New Roman"/>
          <w:color w:val="000000"/>
          <w:sz w:val="24"/>
        </w:rPr>
        <w:t xml:space="preserve">“For I was a hungered, and ye gave me meat; I was thirsty, and ye gave me drink; </w:t>
      </w:r>
      <w:r>
        <w:rPr>
          <w:rFonts w:eastAsia="Times New Roman"/>
          <w:i/>
          <w:color w:val="000000"/>
          <w:sz w:val="24"/>
        </w:rPr>
        <w:t xml:space="preserve">I was a stranger, and ye took me in; </w:t>
      </w:r>
      <w:r>
        <w:rPr>
          <w:rFonts w:eastAsia="Times New Roman"/>
          <w:color w:val="000000"/>
          <w:sz w:val="24"/>
        </w:rPr>
        <w:t>naked, and ye clothed me; I was sick, and ye visited me; I was in prison, and ye came unto me." Matt. 25:35, 36.</w:t>
      </w:r>
    </w:p>
    <w:p w14:paraId="21707443" w14:textId="77777777" w:rsidR="002F40FA" w:rsidRDefault="00EA067A">
      <w:pPr>
        <w:spacing w:before="124" w:line="275" w:lineRule="exact"/>
        <w:ind w:right="72" w:firstLine="720"/>
        <w:textAlignment w:val="baseline"/>
        <w:rPr>
          <w:rFonts w:eastAsia="Times New Roman"/>
          <w:b/>
          <w:color w:val="000000"/>
          <w:sz w:val="24"/>
        </w:rPr>
      </w:pPr>
      <w:r>
        <w:rPr>
          <w:rFonts w:eastAsia="Times New Roman"/>
          <w:b/>
          <w:color w:val="000000"/>
          <w:sz w:val="24"/>
        </w:rPr>
        <w:t xml:space="preserve">What effect has hospitality on those who exercise it? </w:t>
      </w:r>
      <w:r>
        <w:rPr>
          <w:rFonts w:eastAsia="Times New Roman"/>
          <w:color w:val="000000"/>
          <w:sz w:val="24"/>
        </w:rPr>
        <w:t>“It is more blessed to give than to receive." Acts 20:35. "The liberal soul shall be made fat; and he that watereth ...shall be watered also himself." Prov. 11:25. "He that hath a bountiful eye shall be blessed; for he giveth of his bread to the poor." Prov. 22:9.</w:t>
      </w:r>
    </w:p>
    <w:p w14:paraId="21707444" w14:textId="77777777" w:rsidR="002F40FA" w:rsidRDefault="00EA067A">
      <w:pPr>
        <w:spacing w:before="122" w:line="275" w:lineRule="exact"/>
        <w:ind w:right="432" w:firstLine="720"/>
        <w:jc w:val="both"/>
        <w:textAlignment w:val="baseline"/>
        <w:rPr>
          <w:rFonts w:eastAsia="Times New Roman"/>
          <w:b/>
          <w:color w:val="000000"/>
          <w:sz w:val="24"/>
        </w:rPr>
      </w:pPr>
      <w:r>
        <w:rPr>
          <w:rFonts w:eastAsia="Times New Roman"/>
          <w:b/>
          <w:color w:val="000000"/>
          <w:sz w:val="24"/>
        </w:rPr>
        <w:t xml:space="preserve">What is the effect of hospitality shown to an enemy? </w:t>
      </w:r>
      <w:r>
        <w:rPr>
          <w:rFonts w:eastAsia="Times New Roman"/>
          <w:color w:val="000000"/>
          <w:sz w:val="24"/>
        </w:rPr>
        <w:t>“In so doing thou shalt heap coals of fire on his head." Rom. 12:20.</w:t>
      </w:r>
    </w:p>
    <w:p w14:paraId="21707445" w14:textId="77777777" w:rsidR="002F40FA" w:rsidRDefault="00EA067A">
      <w:pPr>
        <w:spacing w:before="126" w:line="275" w:lineRule="exact"/>
        <w:ind w:right="72" w:firstLine="720"/>
        <w:jc w:val="both"/>
        <w:textAlignment w:val="baseline"/>
        <w:rPr>
          <w:rFonts w:eastAsia="Times New Roman"/>
          <w:b/>
          <w:color w:val="000000"/>
          <w:spacing w:val="-3"/>
          <w:sz w:val="24"/>
        </w:rPr>
      </w:pPr>
      <w:r>
        <w:rPr>
          <w:rFonts w:eastAsia="Times New Roman"/>
          <w:b/>
          <w:color w:val="000000"/>
          <w:spacing w:val="-3"/>
          <w:sz w:val="24"/>
        </w:rPr>
        <w:t xml:space="preserve">Is there any reward promised to those who show hospitality? </w:t>
      </w:r>
      <w:r>
        <w:rPr>
          <w:rFonts w:eastAsia="Times New Roman"/>
          <w:color w:val="000000"/>
          <w:spacing w:val="-3"/>
          <w:sz w:val="24"/>
        </w:rPr>
        <w:t xml:space="preserve">“He that receiveth a prophet in the name of a prophet shall receive a prophet's reward; and he that receiveth a righteous man in the name of a righteous man, shall receive a righteous man's reward. And whosoever shall give to drink unto one of these little ones a cup of cold water only in the name of a disciple, verily I say unto you, </w:t>
      </w:r>
      <w:r>
        <w:rPr>
          <w:rFonts w:eastAsia="Times New Roman"/>
          <w:i/>
          <w:color w:val="000000"/>
          <w:spacing w:val="-3"/>
          <w:sz w:val="24"/>
        </w:rPr>
        <w:t xml:space="preserve">he shall in no wise lose his reward." </w:t>
      </w:r>
      <w:r>
        <w:rPr>
          <w:rFonts w:eastAsia="Times New Roman"/>
          <w:color w:val="000000"/>
          <w:spacing w:val="-3"/>
          <w:sz w:val="24"/>
        </w:rPr>
        <w:t>Matt. 10:41, 42.</w:t>
      </w:r>
    </w:p>
    <w:p w14:paraId="21707446" w14:textId="77777777" w:rsidR="002F40FA" w:rsidRDefault="00EA067A">
      <w:pPr>
        <w:spacing w:before="124" w:line="275" w:lineRule="exact"/>
        <w:ind w:right="72" w:firstLine="720"/>
        <w:textAlignment w:val="baseline"/>
        <w:rPr>
          <w:rFonts w:eastAsia="Times New Roman"/>
          <w:b/>
          <w:color w:val="000000"/>
          <w:spacing w:val="-3"/>
          <w:sz w:val="24"/>
        </w:rPr>
      </w:pPr>
      <w:r>
        <w:rPr>
          <w:rFonts w:eastAsia="Times New Roman"/>
          <w:b/>
          <w:color w:val="000000"/>
          <w:spacing w:val="-3"/>
          <w:sz w:val="24"/>
        </w:rPr>
        <w:lastRenderedPageBreak/>
        <w:t xml:space="preserve">Will a person lose anything in this life by being hospitable? </w:t>
      </w:r>
      <w:r>
        <w:rPr>
          <w:rFonts w:eastAsia="Times New Roman"/>
          <w:i/>
          <w:color w:val="000000"/>
          <w:spacing w:val="-3"/>
          <w:sz w:val="24"/>
        </w:rPr>
        <w:t xml:space="preserve">“He that giveth unto the poor shall not lack." </w:t>
      </w:r>
      <w:r>
        <w:rPr>
          <w:rFonts w:eastAsia="Times New Roman"/>
          <w:color w:val="000000"/>
          <w:spacing w:val="-3"/>
          <w:sz w:val="24"/>
        </w:rPr>
        <w:t>Prov. 28:27. "He that hath pity upon the poor lendeth unto the Lord; and that which he hath given will he pay him again." Prov. 19:17. "Give, and it shall be given unto you; good measure, pressed down, and shaken together, and running over,</w:t>
      </w:r>
      <w:r w:rsidR="00F27ABE" w:rsidRPr="00F27ABE">
        <w:rPr>
          <w:rFonts w:eastAsia="Times New Roman"/>
          <w:color w:val="000000"/>
          <w:sz w:val="24"/>
        </w:rPr>
        <w:t xml:space="preserve"> </w:t>
      </w:r>
      <w:r w:rsidR="00F27ABE">
        <w:rPr>
          <w:rFonts w:eastAsia="Times New Roman"/>
          <w:color w:val="000000"/>
          <w:sz w:val="24"/>
        </w:rPr>
        <w:t>shall men give into your bosom." Luke 6:38.</w:t>
      </w:r>
    </w:p>
    <w:p w14:paraId="21707447" w14:textId="77777777" w:rsidR="002F40FA" w:rsidRDefault="00EA067A">
      <w:pPr>
        <w:spacing w:before="339" w:line="275" w:lineRule="exact"/>
        <w:ind w:right="72"/>
        <w:jc w:val="right"/>
        <w:textAlignment w:val="baseline"/>
        <w:rPr>
          <w:rFonts w:eastAsia="Times New Roman"/>
          <w:color w:val="000000"/>
          <w:spacing w:val="15"/>
          <w:sz w:val="24"/>
        </w:rPr>
      </w:pPr>
      <w:r>
        <w:rPr>
          <w:rFonts w:eastAsia="Times New Roman"/>
          <w:color w:val="000000"/>
          <w:spacing w:val="15"/>
          <w:sz w:val="24"/>
        </w:rPr>
        <w:t xml:space="preserve">255 </w:t>
      </w:r>
    </w:p>
    <w:p w14:paraId="21707448" w14:textId="77777777" w:rsidR="002F40FA" w:rsidRDefault="00EA067A">
      <w:pPr>
        <w:spacing w:before="116" w:line="277" w:lineRule="exact"/>
        <w:ind w:left="72" w:right="72" w:firstLine="648"/>
        <w:textAlignment w:val="baseline"/>
        <w:rPr>
          <w:rFonts w:eastAsia="Times New Roman"/>
          <w:b/>
          <w:color w:val="000000"/>
          <w:sz w:val="24"/>
        </w:rPr>
      </w:pPr>
      <w:r>
        <w:rPr>
          <w:rFonts w:eastAsia="Times New Roman"/>
          <w:b/>
          <w:color w:val="000000"/>
          <w:sz w:val="24"/>
        </w:rPr>
        <w:t xml:space="preserve">What will be the final reward for hospitality? </w:t>
      </w:r>
      <w:r>
        <w:rPr>
          <w:rFonts w:eastAsia="Times New Roman"/>
          <w:i/>
          <w:color w:val="000000"/>
          <w:sz w:val="24"/>
        </w:rPr>
        <w:t xml:space="preserve">“Come ye blessed of My Father, inherit the kingdom </w:t>
      </w:r>
      <w:r>
        <w:rPr>
          <w:rFonts w:eastAsia="Times New Roman"/>
          <w:color w:val="000000"/>
          <w:sz w:val="24"/>
        </w:rPr>
        <w:t>prepared for you from the foundation of the world: for I was a hungered, and ye gave Me meat; I was thirsty, and ye gave Me drink; I was a stranger, and ye took Me in." Matt. 25:34, 35.</w:t>
      </w:r>
    </w:p>
    <w:p w14:paraId="21707449" w14:textId="77777777" w:rsidR="002F40FA" w:rsidRDefault="00EA067A">
      <w:pPr>
        <w:spacing w:before="127" w:line="275" w:lineRule="exact"/>
        <w:ind w:left="72" w:right="72" w:firstLine="648"/>
        <w:textAlignment w:val="baseline"/>
        <w:rPr>
          <w:rFonts w:eastAsia="Times New Roman"/>
          <w:b/>
          <w:color w:val="000000"/>
          <w:spacing w:val="-3"/>
          <w:sz w:val="24"/>
        </w:rPr>
      </w:pPr>
      <w:r>
        <w:rPr>
          <w:rFonts w:eastAsia="Times New Roman"/>
          <w:b/>
          <w:color w:val="000000"/>
          <w:spacing w:val="-3"/>
          <w:sz w:val="24"/>
        </w:rPr>
        <w:t xml:space="preserve">What Bible characters were especially noted for hospitality? </w:t>
      </w:r>
      <w:r>
        <w:rPr>
          <w:rFonts w:eastAsia="Times New Roman"/>
          <w:color w:val="000000"/>
          <w:spacing w:val="-3"/>
          <w:sz w:val="24"/>
        </w:rPr>
        <w:t>“And he [Abraham] lift up his eyes and looked, and, lo, three men stood by him: and when he saw them, he ran to meet them from the tent door, and bowed himself toward the ground, And said, My Lord, if now I have found favour in thy sight, pass not away, I pray thee, from thy servant: Let a little water, I pray you, be fetched, and wash your feet, and rest yourselves under the tree: And I will fetch a morsel of bread, and comfort ye your hearts; after that ye shall pass on: for therefore are ye come to your servant. And they said, So do, as thou hast said. And Abraham hastened into the tent unto Sarah, and said, Make ready quickly three measures of fine meal, knead it, and make cakes upon the hearth. And Abraham ran unto the herd, and fetched a calf tender and good, and gave it unto a young man; and he hasted to dress it. And he took butter, and milk, and the calf which he had dressed, and set it before them; and he stood by them under the tree, and they did eat." Genesis 18:2-8.</w:t>
      </w:r>
    </w:p>
    <w:p w14:paraId="2170744A" w14:textId="77777777" w:rsidR="002F40FA" w:rsidRDefault="00EA067A">
      <w:pPr>
        <w:spacing w:before="250" w:line="295" w:lineRule="exact"/>
        <w:ind w:left="72" w:right="72"/>
        <w:jc w:val="center"/>
        <w:textAlignment w:val="baseline"/>
        <w:rPr>
          <w:rFonts w:ascii="Arial" w:eastAsia="Arial" w:hAnsi="Arial"/>
          <w:b/>
          <w:color w:val="000000"/>
          <w:spacing w:val="-1"/>
          <w:sz w:val="26"/>
        </w:rPr>
      </w:pPr>
      <w:r>
        <w:rPr>
          <w:rFonts w:ascii="Arial" w:eastAsia="Arial" w:hAnsi="Arial"/>
          <w:b/>
          <w:color w:val="000000"/>
          <w:spacing w:val="-1"/>
          <w:sz w:val="26"/>
        </w:rPr>
        <w:t>Chapter 138</w:t>
      </w:r>
    </w:p>
    <w:p w14:paraId="2170744B" w14:textId="77777777" w:rsidR="002F40FA" w:rsidRPr="002B10CB" w:rsidRDefault="002B10CB" w:rsidP="002B10CB">
      <w:pPr>
        <w:pStyle w:val="Heading2"/>
      </w:pPr>
      <w:r w:rsidRPr="002B10CB">
        <w:t xml:space="preserve">138 </w:t>
      </w:r>
      <w:r w:rsidR="00EA067A" w:rsidRPr="002B10CB">
        <w:t>Perfection of Character</w:t>
      </w:r>
    </w:p>
    <w:p w14:paraId="2170744C" w14:textId="77777777" w:rsidR="002F40FA" w:rsidRDefault="00EA067A">
      <w:pPr>
        <w:spacing w:before="188" w:line="277" w:lineRule="exact"/>
        <w:ind w:left="72" w:right="72" w:firstLine="648"/>
        <w:textAlignment w:val="baseline"/>
        <w:rPr>
          <w:rFonts w:eastAsia="Times New Roman"/>
          <w:b/>
          <w:color w:val="000000"/>
          <w:sz w:val="24"/>
        </w:rPr>
      </w:pPr>
      <w:r>
        <w:rPr>
          <w:rFonts w:eastAsia="Times New Roman"/>
          <w:b/>
          <w:color w:val="000000"/>
          <w:sz w:val="24"/>
        </w:rPr>
        <w:t xml:space="preserve">By nature, what is the condition of all men? </w:t>
      </w:r>
      <w:r>
        <w:rPr>
          <w:rFonts w:eastAsia="Times New Roman"/>
          <w:color w:val="000000"/>
          <w:sz w:val="24"/>
        </w:rPr>
        <w:t xml:space="preserve">“For </w:t>
      </w:r>
      <w:r>
        <w:rPr>
          <w:rFonts w:eastAsia="Times New Roman"/>
          <w:i/>
          <w:color w:val="000000"/>
          <w:sz w:val="24"/>
        </w:rPr>
        <w:t xml:space="preserve">all men have sinned, </w:t>
      </w:r>
      <w:r>
        <w:rPr>
          <w:rFonts w:eastAsia="Times New Roman"/>
          <w:color w:val="000000"/>
          <w:sz w:val="24"/>
        </w:rPr>
        <w:t>and come short of the glory of God." Rom. 3:23. Read also verses 10-12.</w:t>
      </w:r>
    </w:p>
    <w:p w14:paraId="2170744D" w14:textId="77777777" w:rsidR="002F40FA" w:rsidRDefault="00EA067A">
      <w:pPr>
        <w:spacing w:before="118" w:line="277" w:lineRule="exact"/>
        <w:ind w:left="72" w:right="72" w:firstLine="648"/>
        <w:textAlignment w:val="baseline"/>
        <w:rPr>
          <w:rFonts w:eastAsia="Times New Roman"/>
          <w:b/>
          <w:color w:val="000000"/>
          <w:spacing w:val="-3"/>
          <w:sz w:val="24"/>
        </w:rPr>
      </w:pPr>
      <w:r>
        <w:rPr>
          <w:rFonts w:eastAsia="Times New Roman"/>
          <w:b/>
          <w:color w:val="000000"/>
          <w:spacing w:val="-3"/>
          <w:sz w:val="24"/>
        </w:rPr>
        <w:t xml:space="preserve">How may one's nature be changed? </w:t>
      </w:r>
      <w:r>
        <w:rPr>
          <w:rFonts w:eastAsia="Times New Roman"/>
          <w:color w:val="000000"/>
          <w:spacing w:val="-3"/>
          <w:sz w:val="24"/>
        </w:rPr>
        <w:t xml:space="preserve">“Therefore </w:t>
      </w:r>
      <w:r>
        <w:rPr>
          <w:rFonts w:eastAsia="Times New Roman"/>
          <w:i/>
          <w:color w:val="000000"/>
          <w:spacing w:val="-3"/>
          <w:sz w:val="24"/>
        </w:rPr>
        <w:t xml:space="preserve">if any man be in Christ </w:t>
      </w:r>
      <w:r>
        <w:rPr>
          <w:rFonts w:eastAsia="Times New Roman"/>
          <w:color w:val="000000"/>
          <w:spacing w:val="-3"/>
          <w:sz w:val="24"/>
        </w:rPr>
        <w:t>he is a new creature; old things are passed away; behold, all things are become new." 2 Cor. 5:17.</w:t>
      </w:r>
    </w:p>
    <w:p w14:paraId="2170744E" w14:textId="77777777" w:rsidR="002F40FA" w:rsidRDefault="00EA067A">
      <w:pPr>
        <w:spacing w:before="118" w:line="277" w:lineRule="exact"/>
        <w:ind w:left="72" w:right="504" w:firstLine="648"/>
        <w:textAlignment w:val="baseline"/>
        <w:rPr>
          <w:rFonts w:eastAsia="Times New Roman"/>
          <w:b/>
          <w:color w:val="000000"/>
          <w:spacing w:val="-2"/>
          <w:sz w:val="24"/>
        </w:rPr>
      </w:pPr>
      <w:r>
        <w:rPr>
          <w:rFonts w:eastAsia="Times New Roman"/>
          <w:b/>
          <w:color w:val="000000"/>
          <w:spacing w:val="-2"/>
          <w:sz w:val="24"/>
        </w:rPr>
        <w:t xml:space="preserve">What is it to be in Christ? </w:t>
      </w:r>
      <w:r>
        <w:rPr>
          <w:rFonts w:eastAsia="Times New Roman"/>
          <w:color w:val="000000"/>
          <w:spacing w:val="-2"/>
          <w:sz w:val="24"/>
        </w:rPr>
        <w:t xml:space="preserve">“There is therefore now no condemnation to them which are in Christ Jesus, </w:t>
      </w:r>
      <w:r>
        <w:rPr>
          <w:rFonts w:eastAsia="Times New Roman"/>
          <w:i/>
          <w:color w:val="000000"/>
          <w:spacing w:val="-2"/>
          <w:sz w:val="24"/>
        </w:rPr>
        <w:t xml:space="preserve">who walk not after the flesh, but after the Spirit." </w:t>
      </w:r>
      <w:r>
        <w:rPr>
          <w:rFonts w:eastAsia="Times New Roman"/>
          <w:color w:val="000000"/>
          <w:spacing w:val="-2"/>
          <w:sz w:val="24"/>
        </w:rPr>
        <w:t>Rom. 8:1.</w:t>
      </w:r>
    </w:p>
    <w:p w14:paraId="2170744F" w14:textId="77777777" w:rsidR="002F40FA" w:rsidRDefault="00EA067A">
      <w:pPr>
        <w:spacing w:before="124" w:line="275" w:lineRule="exact"/>
        <w:ind w:left="72" w:right="72" w:firstLine="648"/>
        <w:textAlignment w:val="baseline"/>
        <w:rPr>
          <w:rFonts w:eastAsia="Times New Roman"/>
          <w:b/>
          <w:color w:val="000000"/>
          <w:sz w:val="24"/>
        </w:rPr>
      </w:pPr>
      <w:r>
        <w:rPr>
          <w:rFonts w:eastAsia="Times New Roman"/>
          <w:b/>
          <w:color w:val="000000"/>
          <w:sz w:val="24"/>
        </w:rPr>
        <w:t xml:space="preserve">What are the works of the flesh? </w:t>
      </w:r>
      <w:r>
        <w:rPr>
          <w:rFonts w:eastAsia="Times New Roman"/>
          <w:color w:val="000000"/>
          <w:sz w:val="24"/>
        </w:rPr>
        <w:t>“Now the works of the flesh are manifest, which are these: Adultery, fornication, uncleanness, lasciviousness, idolatry, witchcraft, hatred, variance, emulations, wrath, strife, seditions, heresies, envyings, murders, drunkenness, revelings, and such like." Gal. 5:19-21.</w:t>
      </w:r>
    </w:p>
    <w:p w14:paraId="21707450" w14:textId="77777777" w:rsidR="002F40FA" w:rsidRDefault="00EA067A">
      <w:pPr>
        <w:spacing w:before="122" w:line="275" w:lineRule="exact"/>
        <w:ind w:left="72" w:right="72" w:firstLine="648"/>
        <w:textAlignment w:val="baseline"/>
        <w:rPr>
          <w:rFonts w:eastAsia="Times New Roman"/>
          <w:b/>
          <w:color w:val="000000"/>
          <w:sz w:val="24"/>
        </w:rPr>
      </w:pPr>
      <w:r>
        <w:rPr>
          <w:rFonts w:eastAsia="Times New Roman"/>
          <w:b/>
          <w:color w:val="000000"/>
          <w:sz w:val="24"/>
        </w:rPr>
        <w:t xml:space="preserve">And what is the fruit of the Spirit? </w:t>
      </w:r>
      <w:r>
        <w:rPr>
          <w:rFonts w:eastAsia="Times New Roman"/>
          <w:color w:val="000000"/>
          <w:sz w:val="24"/>
        </w:rPr>
        <w:t>“But the fruit of the Spirit is love, joy, peace, longsuffering, gentleness, goodness, faith, meekness, temperance." Gal. 5:22, 23.</w:t>
      </w:r>
    </w:p>
    <w:p w14:paraId="21707451" w14:textId="77777777" w:rsidR="002F40FA" w:rsidRDefault="00EA067A">
      <w:pPr>
        <w:spacing w:before="118" w:line="277" w:lineRule="exact"/>
        <w:ind w:left="72" w:right="72" w:firstLine="648"/>
        <w:textAlignment w:val="baseline"/>
        <w:rPr>
          <w:rFonts w:eastAsia="Times New Roman"/>
          <w:b/>
          <w:color w:val="000000"/>
          <w:sz w:val="24"/>
        </w:rPr>
      </w:pPr>
      <w:r>
        <w:rPr>
          <w:rFonts w:eastAsia="Times New Roman"/>
          <w:b/>
          <w:color w:val="000000"/>
          <w:sz w:val="24"/>
        </w:rPr>
        <w:t xml:space="preserve">How are those denominated who are led by the Spirit? </w:t>
      </w:r>
      <w:r>
        <w:rPr>
          <w:rFonts w:eastAsia="Times New Roman"/>
          <w:color w:val="000000"/>
          <w:sz w:val="24"/>
        </w:rPr>
        <w:t xml:space="preserve">“For as many as are led by the Spirit of God, </w:t>
      </w:r>
      <w:r>
        <w:rPr>
          <w:rFonts w:eastAsia="Times New Roman"/>
          <w:i/>
          <w:color w:val="000000"/>
          <w:sz w:val="24"/>
        </w:rPr>
        <w:t xml:space="preserve">they are the sons of God." </w:t>
      </w:r>
      <w:r>
        <w:rPr>
          <w:rFonts w:eastAsia="Times New Roman"/>
          <w:color w:val="000000"/>
          <w:sz w:val="24"/>
        </w:rPr>
        <w:t>Rom. 8:14.</w:t>
      </w:r>
    </w:p>
    <w:p w14:paraId="21707452" w14:textId="77777777" w:rsidR="002F40FA" w:rsidRDefault="00EA067A">
      <w:pPr>
        <w:spacing w:before="120" w:line="277" w:lineRule="exact"/>
        <w:ind w:left="72" w:right="72" w:firstLine="648"/>
        <w:textAlignment w:val="baseline"/>
        <w:rPr>
          <w:rFonts w:eastAsia="Times New Roman"/>
          <w:b/>
          <w:color w:val="000000"/>
          <w:sz w:val="24"/>
        </w:rPr>
      </w:pPr>
      <w:r>
        <w:rPr>
          <w:rFonts w:eastAsia="Times New Roman"/>
          <w:b/>
          <w:color w:val="000000"/>
          <w:sz w:val="24"/>
        </w:rPr>
        <w:t xml:space="preserve">What assurance is given to the sons of God? </w:t>
      </w:r>
      <w:r>
        <w:rPr>
          <w:rFonts w:eastAsia="Times New Roman"/>
          <w:color w:val="000000"/>
          <w:sz w:val="24"/>
        </w:rPr>
        <w:t xml:space="preserve">“Beloved, now are we the sons of God, and it doth not yet appear what we shall be; but we know that, </w:t>
      </w:r>
      <w:r>
        <w:rPr>
          <w:rFonts w:eastAsia="Times New Roman"/>
          <w:i/>
          <w:color w:val="000000"/>
          <w:sz w:val="24"/>
        </w:rPr>
        <w:t xml:space="preserve">when He shall appear, we shall be like Him; </w:t>
      </w:r>
      <w:r>
        <w:rPr>
          <w:rFonts w:eastAsia="Times New Roman"/>
          <w:color w:val="000000"/>
          <w:sz w:val="24"/>
        </w:rPr>
        <w:t>for we shall see Him as He is." l John 3:2.</w:t>
      </w:r>
    </w:p>
    <w:p w14:paraId="21707453" w14:textId="77777777" w:rsidR="002F40FA" w:rsidRDefault="00EA067A">
      <w:pPr>
        <w:spacing w:before="118" w:line="277" w:lineRule="exact"/>
        <w:ind w:left="72" w:right="72" w:firstLine="648"/>
        <w:textAlignment w:val="baseline"/>
        <w:rPr>
          <w:rFonts w:eastAsia="Times New Roman"/>
          <w:b/>
          <w:color w:val="000000"/>
          <w:sz w:val="24"/>
        </w:rPr>
      </w:pPr>
      <w:r>
        <w:rPr>
          <w:rFonts w:eastAsia="Times New Roman"/>
          <w:b/>
          <w:color w:val="000000"/>
          <w:sz w:val="24"/>
        </w:rPr>
        <w:t xml:space="preserve">If one has this hope, what will he surely do? </w:t>
      </w:r>
      <w:r>
        <w:rPr>
          <w:rFonts w:eastAsia="Times New Roman"/>
          <w:color w:val="000000"/>
          <w:sz w:val="24"/>
        </w:rPr>
        <w:t xml:space="preserve">“And every man that hath this hope in him </w:t>
      </w:r>
      <w:r>
        <w:rPr>
          <w:rFonts w:eastAsia="Times New Roman"/>
          <w:i/>
          <w:color w:val="000000"/>
          <w:sz w:val="24"/>
        </w:rPr>
        <w:t xml:space="preserve">purifieth himself, even as He </w:t>
      </w:r>
      <w:r>
        <w:rPr>
          <w:rFonts w:eastAsia="Times New Roman"/>
          <w:color w:val="000000"/>
          <w:sz w:val="24"/>
        </w:rPr>
        <w:t xml:space="preserve">[Christ] is </w:t>
      </w:r>
      <w:r>
        <w:rPr>
          <w:rFonts w:eastAsia="Times New Roman"/>
          <w:i/>
          <w:color w:val="000000"/>
          <w:sz w:val="24"/>
        </w:rPr>
        <w:t xml:space="preserve">pure." </w:t>
      </w:r>
      <w:r>
        <w:rPr>
          <w:rFonts w:eastAsia="Times New Roman"/>
          <w:color w:val="000000"/>
          <w:sz w:val="24"/>
        </w:rPr>
        <w:t>1 John 3:3.</w:t>
      </w:r>
    </w:p>
    <w:p w14:paraId="21707454" w14:textId="77777777" w:rsidR="002F40FA" w:rsidRDefault="00EA067A">
      <w:pPr>
        <w:spacing w:before="118" w:line="277" w:lineRule="exact"/>
        <w:ind w:left="72" w:right="360" w:firstLine="648"/>
        <w:textAlignment w:val="baseline"/>
        <w:rPr>
          <w:rFonts w:eastAsia="Times New Roman"/>
          <w:b/>
          <w:color w:val="000000"/>
          <w:spacing w:val="-2"/>
          <w:sz w:val="24"/>
        </w:rPr>
      </w:pPr>
      <w:r>
        <w:rPr>
          <w:rFonts w:eastAsia="Times New Roman"/>
          <w:b/>
          <w:color w:val="000000"/>
          <w:spacing w:val="-2"/>
          <w:sz w:val="24"/>
        </w:rPr>
        <w:lastRenderedPageBreak/>
        <w:t xml:space="preserve">Is the doctrine of perfection taught in the Bible? </w:t>
      </w:r>
      <w:r>
        <w:rPr>
          <w:rFonts w:eastAsia="Times New Roman"/>
          <w:color w:val="000000"/>
          <w:spacing w:val="-2"/>
          <w:sz w:val="24"/>
        </w:rPr>
        <w:t xml:space="preserve">“But let patience have her perfect work, that ye may be </w:t>
      </w:r>
      <w:r>
        <w:rPr>
          <w:rFonts w:eastAsia="Times New Roman"/>
          <w:i/>
          <w:color w:val="000000"/>
          <w:spacing w:val="-2"/>
          <w:sz w:val="24"/>
        </w:rPr>
        <w:t xml:space="preserve">perfect and entire, wanting </w:t>
      </w:r>
      <w:r>
        <w:rPr>
          <w:rFonts w:eastAsia="Times New Roman"/>
          <w:color w:val="000000"/>
          <w:spacing w:val="-2"/>
          <w:sz w:val="24"/>
        </w:rPr>
        <w:t>[lacking] nothing." James 1:4.</w:t>
      </w:r>
    </w:p>
    <w:p w14:paraId="21707455" w14:textId="77777777" w:rsidR="002F40FA" w:rsidRDefault="00EA067A">
      <w:pPr>
        <w:spacing w:before="305" w:line="275" w:lineRule="exact"/>
        <w:ind w:left="72" w:right="72"/>
        <w:jc w:val="right"/>
        <w:textAlignment w:val="baseline"/>
        <w:rPr>
          <w:rFonts w:eastAsia="Times New Roman"/>
          <w:color w:val="000000"/>
          <w:spacing w:val="12"/>
          <w:sz w:val="24"/>
        </w:rPr>
      </w:pPr>
      <w:r>
        <w:rPr>
          <w:rFonts w:eastAsia="Times New Roman"/>
          <w:color w:val="000000"/>
          <w:spacing w:val="12"/>
          <w:sz w:val="24"/>
        </w:rPr>
        <w:t>256</w:t>
      </w:r>
    </w:p>
    <w:p w14:paraId="21707456" w14:textId="77777777" w:rsidR="002F40FA" w:rsidRDefault="00EA067A">
      <w:pPr>
        <w:spacing w:before="305" w:line="276" w:lineRule="exact"/>
        <w:ind w:left="72" w:right="144" w:firstLine="720"/>
        <w:jc w:val="both"/>
        <w:textAlignment w:val="baseline"/>
        <w:rPr>
          <w:rFonts w:eastAsia="Times New Roman"/>
          <w:b/>
          <w:color w:val="000000"/>
          <w:sz w:val="24"/>
        </w:rPr>
      </w:pPr>
      <w:r>
        <w:rPr>
          <w:rFonts w:eastAsia="Times New Roman"/>
          <w:b/>
          <w:color w:val="000000"/>
          <w:sz w:val="24"/>
        </w:rPr>
        <w:t xml:space="preserve">Is one perfected when he receives the principles of Christ? </w:t>
      </w:r>
      <w:r>
        <w:rPr>
          <w:rFonts w:eastAsia="Times New Roman"/>
          <w:color w:val="000000"/>
          <w:sz w:val="24"/>
        </w:rPr>
        <w:t xml:space="preserve">“Therefore leaving the principles of the doctrine of Christ, </w:t>
      </w:r>
      <w:r>
        <w:rPr>
          <w:rFonts w:eastAsia="Times New Roman"/>
          <w:i/>
          <w:color w:val="000000"/>
          <w:sz w:val="24"/>
        </w:rPr>
        <w:t xml:space="preserve">let us go on unto perfection." </w:t>
      </w:r>
      <w:r>
        <w:rPr>
          <w:rFonts w:eastAsia="Times New Roman"/>
          <w:color w:val="000000"/>
          <w:sz w:val="24"/>
        </w:rPr>
        <w:t>Heb. 6:1.</w:t>
      </w:r>
    </w:p>
    <w:p w14:paraId="21707457" w14:textId="77777777" w:rsidR="002F40FA" w:rsidRDefault="00EA067A">
      <w:pPr>
        <w:spacing w:before="124" w:line="274" w:lineRule="exact"/>
        <w:ind w:left="72" w:firstLine="720"/>
        <w:jc w:val="both"/>
        <w:textAlignment w:val="baseline"/>
        <w:rPr>
          <w:rFonts w:eastAsia="Times New Roman"/>
          <w:b/>
          <w:color w:val="000000"/>
          <w:sz w:val="24"/>
        </w:rPr>
      </w:pPr>
      <w:r>
        <w:rPr>
          <w:rFonts w:eastAsia="Times New Roman"/>
          <w:b/>
          <w:color w:val="000000"/>
          <w:sz w:val="24"/>
        </w:rPr>
        <w:t xml:space="preserve">In order to accomplish this, what must be done? </w:t>
      </w:r>
      <w:r>
        <w:rPr>
          <w:rFonts w:eastAsia="Times New Roman"/>
          <w:i/>
          <w:color w:val="000000"/>
          <w:sz w:val="24"/>
        </w:rPr>
        <w:t xml:space="preserve">“But grow in grace, and in the knowledge </w:t>
      </w:r>
      <w:r>
        <w:rPr>
          <w:rFonts w:eastAsia="Times New Roman"/>
          <w:color w:val="000000"/>
          <w:sz w:val="24"/>
        </w:rPr>
        <w:t>of our Lord and Saviour Jesus Christ." 2 Peter 3:18.</w:t>
      </w:r>
    </w:p>
    <w:p w14:paraId="21707458" w14:textId="77777777" w:rsidR="002F40FA" w:rsidRDefault="00EA067A">
      <w:pPr>
        <w:spacing w:before="116" w:line="276" w:lineRule="exact"/>
        <w:ind w:left="72" w:firstLine="720"/>
        <w:textAlignment w:val="baseline"/>
        <w:rPr>
          <w:rFonts w:eastAsia="Times New Roman"/>
          <w:b/>
          <w:color w:val="000000"/>
          <w:sz w:val="24"/>
        </w:rPr>
      </w:pPr>
      <w:r>
        <w:rPr>
          <w:rFonts w:eastAsia="Times New Roman"/>
          <w:b/>
          <w:color w:val="000000"/>
          <w:sz w:val="24"/>
        </w:rPr>
        <w:t xml:space="preserve">How may one grow in grace? </w:t>
      </w:r>
      <w:r>
        <w:rPr>
          <w:rFonts w:eastAsia="Times New Roman"/>
          <w:color w:val="000000"/>
          <w:sz w:val="24"/>
        </w:rPr>
        <w:t xml:space="preserve">“And beside this, giving all diligence, </w:t>
      </w:r>
      <w:r>
        <w:rPr>
          <w:rFonts w:eastAsia="Times New Roman"/>
          <w:i/>
          <w:color w:val="000000"/>
          <w:sz w:val="24"/>
        </w:rPr>
        <w:t xml:space="preserve">add to your faith, </w:t>
      </w:r>
      <w:r>
        <w:rPr>
          <w:rFonts w:eastAsia="Times New Roman"/>
          <w:color w:val="000000"/>
          <w:sz w:val="24"/>
        </w:rPr>
        <w:t>virtue; and to virtue, knowledge; and to knowledge, temperance; and to temperance, patience; and to patience, godliness; and to godliness, brotherly kindness; and to brotherly kindness, charity." 2 Peter 1:5-7.</w:t>
      </w:r>
    </w:p>
    <w:p w14:paraId="21707459" w14:textId="77777777" w:rsidR="002F40FA" w:rsidRDefault="00EA067A">
      <w:pPr>
        <w:spacing w:before="122" w:line="276" w:lineRule="exact"/>
        <w:ind w:left="72" w:right="144" w:firstLine="720"/>
        <w:textAlignment w:val="baseline"/>
        <w:rPr>
          <w:rFonts w:eastAsia="Times New Roman"/>
          <w:b/>
          <w:color w:val="000000"/>
          <w:sz w:val="24"/>
        </w:rPr>
      </w:pPr>
      <w:r>
        <w:rPr>
          <w:rFonts w:eastAsia="Times New Roman"/>
          <w:b/>
          <w:color w:val="000000"/>
          <w:sz w:val="24"/>
        </w:rPr>
        <w:t xml:space="preserve">In requiring so much of His followers, what is the design of Christ? </w:t>
      </w:r>
      <w:r>
        <w:rPr>
          <w:rFonts w:eastAsia="Times New Roman"/>
          <w:color w:val="000000"/>
          <w:sz w:val="24"/>
        </w:rPr>
        <w:t xml:space="preserve">“That He might present it to Himself a glorious church, not having spot, or wrinkle, or any such thing; but </w:t>
      </w:r>
      <w:r>
        <w:rPr>
          <w:rFonts w:eastAsia="Times New Roman"/>
          <w:i/>
          <w:color w:val="000000"/>
          <w:sz w:val="24"/>
        </w:rPr>
        <w:t xml:space="preserve">that it should be holy and without blemish." </w:t>
      </w:r>
      <w:r>
        <w:rPr>
          <w:rFonts w:eastAsia="Times New Roman"/>
          <w:color w:val="000000"/>
          <w:sz w:val="24"/>
        </w:rPr>
        <w:t>Eph. 5:27.</w:t>
      </w:r>
    </w:p>
    <w:p w14:paraId="2170745A" w14:textId="77777777" w:rsidR="002F40FA" w:rsidRDefault="00EA067A">
      <w:pPr>
        <w:spacing w:before="120" w:line="276" w:lineRule="exact"/>
        <w:ind w:left="72" w:right="216" w:firstLine="720"/>
        <w:textAlignment w:val="baseline"/>
        <w:rPr>
          <w:rFonts w:eastAsia="Times New Roman"/>
          <w:b/>
          <w:color w:val="000000"/>
          <w:sz w:val="24"/>
        </w:rPr>
      </w:pPr>
      <w:r>
        <w:rPr>
          <w:rFonts w:eastAsia="Times New Roman"/>
          <w:b/>
          <w:color w:val="000000"/>
          <w:sz w:val="24"/>
        </w:rPr>
        <w:t xml:space="preserve">What will cause the Christian to grow? </w:t>
      </w:r>
      <w:r>
        <w:rPr>
          <w:rFonts w:eastAsia="Times New Roman"/>
          <w:color w:val="000000"/>
          <w:sz w:val="24"/>
        </w:rPr>
        <w:t xml:space="preserve">“As newborn babes, desire the sincere </w:t>
      </w:r>
      <w:r>
        <w:rPr>
          <w:rFonts w:eastAsia="Times New Roman"/>
          <w:i/>
          <w:color w:val="000000"/>
          <w:sz w:val="24"/>
        </w:rPr>
        <w:t xml:space="preserve">milk of the word, that ye may grow thereby." </w:t>
      </w:r>
      <w:r>
        <w:rPr>
          <w:rFonts w:eastAsia="Times New Roman"/>
          <w:color w:val="000000"/>
          <w:sz w:val="24"/>
        </w:rPr>
        <w:t>1 Peter 2:2.</w:t>
      </w:r>
    </w:p>
    <w:p w14:paraId="2170745B" w14:textId="77777777" w:rsidR="002F40FA" w:rsidRDefault="00EA067A">
      <w:pPr>
        <w:spacing w:before="120" w:line="276" w:lineRule="exact"/>
        <w:ind w:left="72" w:right="288" w:firstLine="720"/>
        <w:textAlignment w:val="baseline"/>
        <w:rPr>
          <w:rFonts w:eastAsia="Times New Roman"/>
          <w:b/>
          <w:color w:val="000000"/>
          <w:sz w:val="24"/>
        </w:rPr>
      </w:pPr>
      <w:r>
        <w:rPr>
          <w:rFonts w:eastAsia="Times New Roman"/>
          <w:b/>
          <w:color w:val="000000"/>
          <w:sz w:val="24"/>
        </w:rPr>
        <w:t xml:space="preserve">In order to grow by the word of God, what must one do with it? </w:t>
      </w:r>
      <w:r>
        <w:rPr>
          <w:rFonts w:eastAsia="Times New Roman"/>
          <w:color w:val="000000"/>
          <w:sz w:val="24"/>
        </w:rPr>
        <w:t xml:space="preserve">"Thy work have I </w:t>
      </w:r>
      <w:r>
        <w:rPr>
          <w:rFonts w:eastAsia="Times New Roman"/>
          <w:i/>
          <w:color w:val="000000"/>
          <w:sz w:val="24"/>
        </w:rPr>
        <w:t xml:space="preserve">hid in mine heart." </w:t>
      </w:r>
      <w:r>
        <w:rPr>
          <w:rFonts w:eastAsia="Times New Roman"/>
          <w:color w:val="000000"/>
          <w:sz w:val="24"/>
        </w:rPr>
        <w:t>Ps. 119:11.</w:t>
      </w:r>
    </w:p>
    <w:p w14:paraId="2170745C" w14:textId="77777777" w:rsidR="002F40FA" w:rsidRDefault="00EA067A">
      <w:pPr>
        <w:spacing w:before="118" w:line="276" w:lineRule="exact"/>
        <w:ind w:left="72" w:firstLine="720"/>
        <w:textAlignment w:val="baseline"/>
        <w:rPr>
          <w:rFonts w:eastAsia="Times New Roman"/>
          <w:b/>
          <w:color w:val="000000"/>
          <w:sz w:val="24"/>
        </w:rPr>
      </w:pPr>
      <w:r>
        <w:rPr>
          <w:rFonts w:eastAsia="Times New Roman"/>
          <w:b/>
          <w:color w:val="000000"/>
          <w:sz w:val="24"/>
        </w:rPr>
        <w:t xml:space="preserve">And what must that word become to the heart? </w:t>
      </w:r>
      <w:r>
        <w:rPr>
          <w:rFonts w:eastAsia="Times New Roman"/>
          <w:color w:val="000000"/>
          <w:sz w:val="24"/>
        </w:rPr>
        <w:t xml:space="preserve">"Thy words were found, and I did eat them: and thy word was unto me </w:t>
      </w:r>
      <w:r>
        <w:rPr>
          <w:rFonts w:eastAsia="Times New Roman"/>
          <w:i/>
          <w:color w:val="000000"/>
          <w:sz w:val="24"/>
        </w:rPr>
        <w:t xml:space="preserve">the joy and rejoicing of mine heart; </w:t>
      </w:r>
      <w:r>
        <w:rPr>
          <w:rFonts w:eastAsia="Times New Roman"/>
          <w:color w:val="000000"/>
          <w:sz w:val="24"/>
        </w:rPr>
        <w:t>for I am called by thy name, O Lord God of hosts." Jer. 15:16.</w:t>
      </w:r>
    </w:p>
    <w:p w14:paraId="2170745D" w14:textId="77777777" w:rsidR="002F40FA" w:rsidRDefault="00EA067A">
      <w:pPr>
        <w:spacing w:before="124" w:line="276" w:lineRule="exact"/>
        <w:ind w:left="72" w:firstLine="720"/>
        <w:jc w:val="both"/>
        <w:textAlignment w:val="baseline"/>
        <w:rPr>
          <w:rFonts w:eastAsia="Times New Roman"/>
          <w:b/>
          <w:color w:val="000000"/>
          <w:sz w:val="24"/>
        </w:rPr>
      </w:pPr>
      <w:r>
        <w:rPr>
          <w:rFonts w:eastAsia="Times New Roman"/>
          <w:b/>
          <w:color w:val="000000"/>
          <w:sz w:val="24"/>
        </w:rPr>
        <w:t xml:space="preserve">In building up the character, what else is necessary? </w:t>
      </w:r>
      <w:r>
        <w:rPr>
          <w:rFonts w:eastAsia="Times New Roman"/>
          <w:color w:val="000000"/>
          <w:sz w:val="24"/>
        </w:rPr>
        <w:t xml:space="preserve">“But ye, beloved, building up yourselves on your most holy faith, </w:t>
      </w:r>
      <w:r>
        <w:rPr>
          <w:rFonts w:eastAsia="Times New Roman"/>
          <w:i/>
          <w:color w:val="000000"/>
          <w:sz w:val="24"/>
        </w:rPr>
        <w:t xml:space="preserve">praying in the Holy Ghost." </w:t>
      </w:r>
      <w:r>
        <w:rPr>
          <w:rFonts w:eastAsia="Times New Roman"/>
          <w:color w:val="000000"/>
          <w:sz w:val="24"/>
        </w:rPr>
        <w:t>Jude 20.</w:t>
      </w:r>
    </w:p>
    <w:p w14:paraId="2170745E" w14:textId="77777777" w:rsidR="002F40FA" w:rsidRDefault="00EA067A">
      <w:pPr>
        <w:spacing w:before="121" w:line="275" w:lineRule="exact"/>
        <w:ind w:left="72" w:firstLine="720"/>
        <w:textAlignment w:val="baseline"/>
        <w:rPr>
          <w:rFonts w:eastAsia="Times New Roman"/>
          <w:b/>
          <w:color w:val="000000"/>
          <w:sz w:val="24"/>
        </w:rPr>
      </w:pPr>
      <w:r>
        <w:rPr>
          <w:rFonts w:eastAsia="Times New Roman"/>
          <w:b/>
          <w:color w:val="000000"/>
          <w:sz w:val="24"/>
        </w:rPr>
        <w:t xml:space="preserve">What advantage will prayer be to one engaged in such work? </w:t>
      </w:r>
      <w:r>
        <w:rPr>
          <w:rFonts w:eastAsia="Times New Roman"/>
          <w:i/>
          <w:color w:val="000000"/>
          <w:sz w:val="24"/>
        </w:rPr>
        <w:t xml:space="preserve">“If any of you lack wisdom, </w:t>
      </w:r>
      <w:r>
        <w:rPr>
          <w:rFonts w:eastAsia="Times New Roman"/>
          <w:color w:val="000000"/>
          <w:sz w:val="24"/>
        </w:rPr>
        <w:t xml:space="preserve">let him ask of God, that giveth to all men liberally, and upbraideth not; and </w:t>
      </w:r>
      <w:r>
        <w:rPr>
          <w:rFonts w:eastAsia="Times New Roman"/>
          <w:i/>
          <w:color w:val="000000"/>
          <w:sz w:val="24"/>
        </w:rPr>
        <w:t xml:space="preserve">it shall be given him." </w:t>
      </w:r>
      <w:r>
        <w:rPr>
          <w:rFonts w:eastAsia="Times New Roman"/>
          <w:color w:val="000000"/>
          <w:sz w:val="24"/>
        </w:rPr>
        <w:t>James 1:5.</w:t>
      </w:r>
    </w:p>
    <w:p w14:paraId="2170745F" w14:textId="77777777" w:rsidR="002F40FA" w:rsidRDefault="00EA067A">
      <w:pPr>
        <w:spacing w:before="122" w:line="276" w:lineRule="exact"/>
        <w:ind w:left="72" w:firstLine="720"/>
        <w:textAlignment w:val="baseline"/>
        <w:rPr>
          <w:rFonts w:eastAsia="Times New Roman"/>
          <w:b/>
          <w:color w:val="000000"/>
          <w:sz w:val="24"/>
        </w:rPr>
      </w:pPr>
      <w:r>
        <w:rPr>
          <w:rFonts w:eastAsia="Times New Roman"/>
          <w:b/>
          <w:color w:val="000000"/>
          <w:sz w:val="24"/>
        </w:rPr>
        <w:t xml:space="preserve">On what occasions is it proper to ask God for help? </w:t>
      </w:r>
      <w:r>
        <w:rPr>
          <w:rFonts w:eastAsia="Times New Roman"/>
          <w:color w:val="000000"/>
          <w:sz w:val="24"/>
        </w:rPr>
        <w:t xml:space="preserve">“Be careful for nothing; </w:t>
      </w:r>
      <w:r>
        <w:rPr>
          <w:rFonts w:eastAsia="Times New Roman"/>
          <w:i/>
          <w:color w:val="000000"/>
          <w:sz w:val="24"/>
        </w:rPr>
        <w:t xml:space="preserve">but in everything </w:t>
      </w:r>
      <w:r>
        <w:rPr>
          <w:rFonts w:eastAsia="Times New Roman"/>
          <w:color w:val="000000"/>
          <w:sz w:val="24"/>
        </w:rPr>
        <w:t xml:space="preserve">by prayer and supplication with thanksgiving </w:t>
      </w:r>
      <w:r>
        <w:rPr>
          <w:rFonts w:eastAsia="Times New Roman"/>
          <w:i/>
          <w:color w:val="000000"/>
          <w:sz w:val="24"/>
        </w:rPr>
        <w:t xml:space="preserve">let your requests be made known unto God." </w:t>
      </w:r>
      <w:r>
        <w:rPr>
          <w:rFonts w:eastAsia="Times New Roman"/>
          <w:color w:val="000000"/>
          <w:sz w:val="24"/>
        </w:rPr>
        <w:t>Phil. 4:6.</w:t>
      </w:r>
    </w:p>
    <w:p w14:paraId="21707460" w14:textId="77777777" w:rsidR="002F40FA" w:rsidRDefault="00EA067A">
      <w:pPr>
        <w:spacing w:before="116" w:after="237" w:line="276" w:lineRule="exact"/>
        <w:ind w:left="72" w:firstLine="720"/>
        <w:jc w:val="both"/>
        <w:textAlignment w:val="baseline"/>
        <w:rPr>
          <w:rFonts w:eastAsia="Times New Roman"/>
          <w:b/>
          <w:color w:val="000000"/>
          <w:sz w:val="24"/>
        </w:rPr>
      </w:pPr>
      <w:r>
        <w:rPr>
          <w:rFonts w:eastAsia="Times New Roman"/>
          <w:b/>
          <w:color w:val="000000"/>
          <w:sz w:val="24"/>
        </w:rPr>
        <w:t xml:space="preserve">If we fulfill the conditions of the Bible, how perfect may we expect God's care for us to be? </w:t>
      </w:r>
      <w:r>
        <w:rPr>
          <w:rFonts w:eastAsia="Times New Roman"/>
          <w:color w:val="000000"/>
          <w:sz w:val="24"/>
        </w:rPr>
        <w:t xml:space="preserve">“And the very God of peace sanctify you wholly; and I pray God </w:t>
      </w:r>
      <w:r>
        <w:rPr>
          <w:rFonts w:eastAsia="Times New Roman"/>
          <w:i/>
          <w:color w:val="000000"/>
          <w:sz w:val="24"/>
        </w:rPr>
        <w:t xml:space="preserve">your whole spirit and soul and body be preserved blameless </w:t>
      </w:r>
      <w:r>
        <w:rPr>
          <w:rFonts w:eastAsia="Times New Roman"/>
          <w:color w:val="000000"/>
          <w:sz w:val="24"/>
        </w:rPr>
        <w:t>unto the coming of our Lord Jesus Christ." l Thess. 5:23.</w:t>
      </w:r>
    </w:p>
    <w:p w14:paraId="21707461" w14:textId="77777777" w:rsidR="002F40FA" w:rsidRPr="002B10CB" w:rsidRDefault="00EA067A" w:rsidP="002B10CB">
      <w:pPr>
        <w:pStyle w:val="Heading1"/>
        <w:rPr>
          <w:rFonts w:eastAsia="Times New Roman"/>
          <w:spacing w:val="3"/>
          <w:w w:val="90"/>
        </w:rPr>
      </w:pPr>
      <w:r>
        <w:rPr>
          <w:rFonts w:eastAsia="Times New Roman"/>
          <w:spacing w:val="3"/>
          <w:w w:val="90"/>
        </w:rPr>
        <w:t>Section 13</w:t>
      </w:r>
      <w:r w:rsidR="002B10CB">
        <w:rPr>
          <w:rFonts w:eastAsia="Times New Roman"/>
          <w:spacing w:val="3"/>
          <w:w w:val="90"/>
        </w:rPr>
        <w:t xml:space="preserve"> - </w:t>
      </w:r>
      <w:r>
        <w:rPr>
          <w:rFonts w:eastAsia="Times New Roman"/>
          <w:w w:val="90"/>
        </w:rPr>
        <w:t>Prayer and Worship</w:t>
      </w:r>
    </w:p>
    <w:p w14:paraId="21707462" w14:textId="77777777" w:rsidR="002F40FA" w:rsidRDefault="00EA067A" w:rsidP="002B10CB">
      <w:pPr>
        <w:spacing w:line="272" w:lineRule="exact"/>
        <w:jc w:val="right"/>
        <w:textAlignment w:val="baseline"/>
        <w:rPr>
          <w:rFonts w:eastAsia="Times New Roman"/>
          <w:color w:val="000000"/>
          <w:spacing w:val="18"/>
          <w:sz w:val="24"/>
        </w:rPr>
      </w:pPr>
      <w:r>
        <w:rPr>
          <w:rFonts w:eastAsia="Times New Roman"/>
          <w:color w:val="000000"/>
          <w:spacing w:val="18"/>
          <w:sz w:val="24"/>
        </w:rPr>
        <w:t>257</w:t>
      </w:r>
    </w:p>
    <w:p w14:paraId="21707463" w14:textId="77777777" w:rsidR="002F40FA" w:rsidRDefault="00EA067A">
      <w:pPr>
        <w:spacing w:line="300" w:lineRule="exact"/>
        <w:ind w:left="72" w:right="72"/>
        <w:jc w:val="center"/>
        <w:textAlignment w:val="baseline"/>
        <w:rPr>
          <w:rFonts w:ascii="Arial" w:eastAsia="Arial" w:hAnsi="Arial"/>
          <w:b/>
          <w:color w:val="000000"/>
          <w:spacing w:val="-1"/>
          <w:sz w:val="26"/>
        </w:rPr>
      </w:pPr>
      <w:r>
        <w:rPr>
          <w:rFonts w:ascii="Arial" w:eastAsia="Arial" w:hAnsi="Arial"/>
          <w:b/>
          <w:color w:val="000000"/>
          <w:spacing w:val="-1"/>
          <w:sz w:val="26"/>
        </w:rPr>
        <w:t>Chapter 139</w:t>
      </w:r>
    </w:p>
    <w:p w14:paraId="21707464" w14:textId="77777777" w:rsidR="002F40FA" w:rsidRDefault="002B10CB" w:rsidP="002B10CB">
      <w:pPr>
        <w:pStyle w:val="Heading2"/>
        <w:rPr>
          <w:rFonts w:eastAsia="Times New Roman"/>
          <w:w w:val="85"/>
        </w:rPr>
      </w:pPr>
      <w:r>
        <w:rPr>
          <w:rFonts w:eastAsia="Times New Roman"/>
          <w:w w:val="85"/>
        </w:rPr>
        <w:t xml:space="preserve">139 </w:t>
      </w:r>
      <w:r w:rsidR="00EA067A">
        <w:rPr>
          <w:rFonts w:eastAsia="Times New Roman"/>
          <w:w w:val="85"/>
        </w:rPr>
        <w:t>Importance of Prayer</w:t>
      </w:r>
    </w:p>
    <w:p w14:paraId="21707465" w14:textId="77777777" w:rsidR="002F40FA" w:rsidRDefault="00EA067A">
      <w:pPr>
        <w:spacing w:before="195" w:line="275" w:lineRule="exact"/>
        <w:ind w:left="72" w:right="72" w:firstLine="720"/>
        <w:textAlignment w:val="baseline"/>
        <w:rPr>
          <w:rFonts w:eastAsia="Times New Roman"/>
          <w:b/>
          <w:color w:val="000000"/>
          <w:sz w:val="24"/>
        </w:rPr>
      </w:pPr>
      <w:r>
        <w:rPr>
          <w:rFonts w:eastAsia="Times New Roman"/>
          <w:b/>
          <w:color w:val="000000"/>
          <w:sz w:val="24"/>
        </w:rPr>
        <w:t xml:space="preserve">What is the promise to those who ask and seek for the things they need? </w:t>
      </w:r>
      <w:r>
        <w:rPr>
          <w:rFonts w:eastAsia="Times New Roman"/>
          <w:i/>
          <w:color w:val="000000"/>
          <w:sz w:val="24"/>
        </w:rPr>
        <w:t xml:space="preserve">“Everyone that asketh receiveth, and he that seeketh findeth; </w:t>
      </w:r>
      <w:r>
        <w:rPr>
          <w:rFonts w:eastAsia="Times New Roman"/>
          <w:color w:val="000000"/>
          <w:sz w:val="24"/>
        </w:rPr>
        <w:t>and to him that knocketh it shall be opened." Matt. 7:8.</w:t>
      </w:r>
    </w:p>
    <w:p w14:paraId="21707466" w14:textId="77777777" w:rsidR="002F40FA" w:rsidRDefault="00EA067A">
      <w:pPr>
        <w:spacing w:before="124" w:line="275" w:lineRule="exact"/>
        <w:ind w:left="72" w:right="72" w:firstLine="720"/>
        <w:textAlignment w:val="baseline"/>
        <w:rPr>
          <w:rFonts w:eastAsia="Times New Roman"/>
          <w:b/>
          <w:color w:val="000000"/>
          <w:sz w:val="24"/>
        </w:rPr>
      </w:pPr>
      <w:r>
        <w:rPr>
          <w:rFonts w:eastAsia="Times New Roman"/>
          <w:b/>
          <w:color w:val="000000"/>
          <w:sz w:val="24"/>
        </w:rPr>
        <w:lastRenderedPageBreak/>
        <w:t xml:space="preserve">How does the Saviour illustrate the willingness of Heaven to grant favors to those who ask? </w:t>
      </w:r>
      <w:r>
        <w:rPr>
          <w:rFonts w:eastAsia="Times New Roman"/>
          <w:color w:val="000000"/>
          <w:sz w:val="24"/>
        </w:rPr>
        <w:t xml:space="preserve">“If ye, then, being evil, know how to give good gifts unto your children, </w:t>
      </w:r>
      <w:r>
        <w:rPr>
          <w:rFonts w:eastAsia="Times New Roman"/>
          <w:i/>
          <w:color w:val="000000"/>
          <w:sz w:val="24"/>
        </w:rPr>
        <w:t xml:space="preserve">how much more shall your Father </w:t>
      </w:r>
      <w:r>
        <w:rPr>
          <w:rFonts w:eastAsia="Times New Roman"/>
          <w:color w:val="000000"/>
          <w:sz w:val="24"/>
        </w:rPr>
        <w:t>which is in heaven give good things to them that ask Him?" Matt. 7:11.</w:t>
      </w:r>
    </w:p>
    <w:p w14:paraId="21707467" w14:textId="77777777" w:rsidR="002F40FA" w:rsidRDefault="00EA067A">
      <w:pPr>
        <w:spacing w:before="121" w:line="275" w:lineRule="exact"/>
        <w:ind w:left="72" w:right="72" w:firstLine="720"/>
        <w:textAlignment w:val="baseline"/>
        <w:rPr>
          <w:rFonts w:eastAsia="Times New Roman"/>
          <w:b/>
          <w:color w:val="000000"/>
          <w:sz w:val="24"/>
        </w:rPr>
      </w:pPr>
      <w:r>
        <w:rPr>
          <w:rFonts w:eastAsia="Times New Roman"/>
          <w:b/>
          <w:color w:val="000000"/>
          <w:sz w:val="24"/>
        </w:rPr>
        <w:t xml:space="preserve">In whose name should we present our prayers to God? </w:t>
      </w:r>
      <w:r>
        <w:rPr>
          <w:rFonts w:eastAsia="Times New Roman"/>
          <w:color w:val="000000"/>
          <w:sz w:val="24"/>
        </w:rPr>
        <w:t xml:space="preserve">"And whatsoever ye shall ask in </w:t>
      </w:r>
      <w:r>
        <w:rPr>
          <w:rFonts w:eastAsia="Times New Roman"/>
          <w:i/>
          <w:color w:val="000000"/>
          <w:sz w:val="24"/>
        </w:rPr>
        <w:t xml:space="preserve">My name, </w:t>
      </w:r>
      <w:r>
        <w:rPr>
          <w:rFonts w:eastAsia="Times New Roman"/>
          <w:color w:val="000000"/>
          <w:sz w:val="24"/>
        </w:rPr>
        <w:t>that will I do, that the Father may be glorified in the Son. If ye shall ask anything in My name, I will do it." John 14:13, 14.</w:t>
      </w:r>
    </w:p>
    <w:p w14:paraId="21707468" w14:textId="77777777" w:rsidR="002F40FA" w:rsidRDefault="00EA067A">
      <w:pPr>
        <w:spacing w:before="122" w:line="276" w:lineRule="exact"/>
        <w:ind w:left="72" w:right="72" w:firstLine="720"/>
        <w:textAlignment w:val="baseline"/>
        <w:rPr>
          <w:rFonts w:eastAsia="Times New Roman"/>
          <w:b/>
          <w:color w:val="000000"/>
          <w:sz w:val="24"/>
        </w:rPr>
      </w:pPr>
      <w:r>
        <w:rPr>
          <w:rFonts w:eastAsia="Times New Roman"/>
          <w:b/>
          <w:color w:val="000000"/>
          <w:sz w:val="24"/>
        </w:rPr>
        <w:t xml:space="preserve">Why is it necessary to ask God for all these things? </w:t>
      </w:r>
      <w:r>
        <w:rPr>
          <w:rFonts w:eastAsia="Times New Roman"/>
          <w:i/>
          <w:color w:val="000000"/>
          <w:sz w:val="24"/>
        </w:rPr>
        <w:t xml:space="preserve">“Every good gift and every perfect gift is from above, </w:t>
      </w:r>
      <w:r>
        <w:rPr>
          <w:rFonts w:eastAsia="Times New Roman"/>
          <w:color w:val="000000"/>
          <w:sz w:val="24"/>
        </w:rPr>
        <w:t>and cometh down from the Father of lights, with whom is no variableness, neither shadow of turning." James 1:17.</w:t>
      </w:r>
    </w:p>
    <w:p w14:paraId="21707469" w14:textId="77777777" w:rsidR="002F40FA" w:rsidRDefault="00EA067A">
      <w:pPr>
        <w:spacing w:before="118" w:line="276" w:lineRule="exact"/>
        <w:ind w:left="72" w:right="72" w:firstLine="720"/>
        <w:textAlignment w:val="baseline"/>
        <w:rPr>
          <w:rFonts w:eastAsia="Times New Roman"/>
          <w:b/>
          <w:color w:val="000000"/>
          <w:spacing w:val="-2"/>
          <w:sz w:val="24"/>
        </w:rPr>
      </w:pPr>
      <w:r>
        <w:rPr>
          <w:rFonts w:eastAsia="Times New Roman"/>
          <w:b/>
          <w:color w:val="000000"/>
          <w:spacing w:val="-2"/>
          <w:sz w:val="24"/>
        </w:rPr>
        <w:t xml:space="preserve">Through what means are these gifts received? </w:t>
      </w:r>
      <w:r>
        <w:rPr>
          <w:rFonts w:eastAsia="Times New Roman"/>
          <w:i/>
          <w:color w:val="000000"/>
          <w:spacing w:val="-2"/>
          <w:sz w:val="24"/>
        </w:rPr>
        <w:t xml:space="preserve">“Everyone that asketh </w:t>
      </w:r>
      <w:r>
        <w:rPr>
          <w:rFonts w:eastAsia="Times New Roman"/>
          <w:color w:val="000000"/>
          <w:spacing w:val="-2"/>
          <w:sz w:val="24"/>
        </w:rPr>
        <w:t xml:space="preserve">receiveth." Matt. 7:8. "If ye, then, being evil, know how to give good gifts unto your children, how much more shall your Father which is in heaven </w:t>
      </w:r>
      <w:r>
        <w:rPr>
          <w:rFonts w:eastAsia="Times New Roman"/>
          <w:i/>
          <w:color w:val="000000"/>
          <w:spacing w:val="-2"/>
          <w:sz w:val="24"/>
        </w:rPr>
        <w:t xml:space="preserve">give good things to them that ask Him." </w:t>
      </w:r>
      <w:r>
        <w:rPr>
          <w:rFonts w:eastAsia="Times New Roman"/>
          <w:color w:val="000000"/>
          <w:spacing w:val="-2"/>
          <w:sz w:val="24"/>
        </w:rPr>
        <w:t xml:space="preserve">Matt. 7:11. </w:t>
      </w:r>
      <w:r>
        <w:rPr>
          <w:rFonts w:eastAsia="Times New Roman"/>
          <w:i/>
          <w:color w:val="000000"/>
          <w:spacing w:val="-2"/>
          <w:sz w:val="24"/>
        </w:rPr>
        <w:t xml:space="preserve">"Whatsoever ye shall ask the Father in My name, </w:t>
      </w:r>
      <w:r>
        <w:rPr>
          <w:rFonts w:eastAsia="Times New Roman"/>
          <w:color w:val="000000"/>
          <w:spacing w:val="-2"/>
          <w:sz w:val="24"/>
        </w:rPr>
        <w:t>He will give it you." John 16:23. "Ask, and ye shall receive, that your joy may be full." John 16:24.</w:t>
      </w:r>
    </w:p>
    <w:p w14:paraId="2170746A" w14:textId="77777777" w:rsidR="002F40FA" w:rsidRDefault="00EA067A">
      <w:pPr>
        <w:spacing w:before="120" w:line="276" w:lineRule="exact"/>
        <w:ind w:left="72" w:right="72" w:firstLine="720"/>
        <w:textAlignment w:val="baseline"/>
        <w:rPr>
          <w:rFonts w:eastAsia="Times New Roman"/>
          <w:b/>
          <w:color w:val="000000"/>
          <w:sz w:val="24"/>
        </w:rPr>
      </w:pPr>
      <w:r>
        <w:rPr>
          <w:rFonts w:eastAsia="Times New Roman"/>
          <w:b/>
          <w:color w:val="000000"/>
          <w:sz w:val="24"/>
        </w:rPr>
        <w:t xml:space="preserve">How should we pray to God. </w:t>
      </w:r>
      <w:r>
        <w:rPr>
          <w:rFonts w:eastAsia="Times New Roman"/>
          <w:i/>
          <w:color w:val="000000"/>
          <w:sz w:val="24"/>
        </w:rPr>
        <w:t xml:space="preserve">“I will pray with the spirit, </w:t>
      </w:r>
      <w:r>
        <w:rPr>
          <w:rFonts w:eastAsia="Times New Roman"/>
          <w:color w:val="000000"/>
          <w:sz w:val="24"/>
        </w:rPr>
        <w:t>and I will pray with the understanding also." 1 Cor. 14:15.</w:t>
      </w:r>
    </w:p>
    <w:p w14:paraId="2170746B" w14:textId="77777777" w:rsidR="002F40FA" w:rsidRDefault="00EA067A">
      <w:pPr>
        <w:spacing w:before="125" w:line="275" w:lineRule="exact"/>
        <w:ind w:left="72" w:right="72" w:firstLine="720"/>
        <w:textAlignment w:val="baseline"/>
        <w:rPr>
          <w:rFonts w:eastAsia="Times New Roman"/>
          <w:b/>
          <w:color w:val="000000"/>
          <w:sz w:val="24"/>
        </w:rPr>
      </w:pPr>
      <w:r>
        <w:rPr>
          <w:rFonts w:eastAsia="Times New Roman"/>
          <w:b/>
          <w:color w:val="000000"/>
          <w:sz w:val="24"/>
        </w:rPr>
        <w:t xml:space="preserve">With what should the prayers of a suppliant be mingled? </w:t>
      </w:r>
      <w:r>
        <w:rPr>
          <w:rFonts w:eastAsia="Times New Roman"/>
          <w:color w:val="000000"/>
          <w:sz w:val="24"/>
        </w:rPr>
        <w:t>“Be careful for nothing; but in everything by prayer and supplication with thanksgiving let your requests be made known unto God." Phil. 4:6.</w:t>
      </w:r>
    </w:p>
    <w:p w14:paraId="2170746C" w14:textId="77777777" w:rsidR="002F40FA" w:rsidRDefault="00EA067A">
      <w:pPr>
        <w:spacing w:before="121" w:line="275" w:lineRule="exact"/>
        <w:ind w:left="72" w:right="72" w:firstLine="720"/>
        <w:textAlignment w:val="baseline"/>
        <w:rPr>
          <w:rFonts w:eastAsia="Times New Roman"/>
          <w:b/>
          <w:color w:val="000000"/>
          <w:sz w:val="24"/>
        </w:rPr>
      </w:pPr>
      <w:r>
        <w:rPr>
          <w:rFonts w:eastAsia="Times New Roman"/>
          <w:b/>
          <w:color w:val="000000"/>
          <w:sz w:val="24"/>
        </w:rPr>
        <w:t xml:space="preserve">Should certain forms be repeated in public for the purpose of being heard by men? </w:t>
      </w:r>
      <w:r>
        <w:rPr>
          <w:rFonts w:eastAsia="Times New Roman"/>
          <w:color w:val="000000"/>
          <w:sz w:val="24"/>
        </w:rPr>
        <w:t xml:space="preserve">“But when ye pray, </w:t>
      </w:r>
      <w:r>
        <w:rPr>
          <w:rFonts w:eastAsia="Times New Roman"/>
          <w:i/>
          <w:color w:val="000000"/>
          <w:sz w:val="24"/>
        </w:rPr>
        <w:t xml:space="preserve">use not vain repetitions, as the heathen do; </w:t>
      </w:r>
      <w:r>
        <w:rPr>
          <w:rFonts w:eastAsia="Times New Roman"/>
          <w:color w:val="000000"/>
          <w:sz w:val="24"/>
        </w:rPr>
        <w:t>for they think that they shall be heard for their much speaking." Matt. 6:7.</w:t>
      </w:r>
    </w:p>
    <w:p w14:paraId="2170746D" w14:textId="77777777" w:rsidR="002F40FA" w:rsidRDefault="00EA067A">
      <w:pPr>
        <w:spacing w:before="122" w:line="276" w:lineRule="exact"/>
        <w:ind w:left="72" w:right="72" w:firstLine="720"/>
        <w:textAlignment w:val="baseline"/>
        <w:rPr>
          <w:rFonts w:eastAsia="Times New Roman"/>
          <w:b/>
          <w:color w:val="000000"/>
          <w:sz w:val="24"/>
        </w:rPr>
      </w:pPr>
      <w:r>
        <w:rPr>
          <w:rFonts w:eastAsia="Times New Roman"/>
          <w:b/>
          <w:color w:val="000000"/>
          <w:sz w:val="24"/>
        </w:rPr>
        <w:t xml:space="preserve">What must necessarily prompt our petitions, in order to please God? </w:t>
      </w:r>
      <w:r>
        <w:rPr>
          <w:rFonts w:eastAsia="Times New Roman"/>
          <w:color w:val="000000"/>
          <w:sz w:val="24"/>
        </w:rPr>
        <w:t xml:space="preserve">“But without faith it is impossible to please Him; </w:t>
      </w:r>
      <w:r>
        <w:rPr>
          <w:rFonts w:eastAsia="Times New Roman"/>
          <w:i/>
          <w:color w:val="000000"/>
          <w:sz w:val="24"/>
        </w:rPr>
        <w:t xml:space="preserve">for he that cometh to God must believe that He is and that He is a rewarder of them that diligently seek him." </w:t>
      </w:r>
      <w:r>
        <w:rPr>
          <w:rFonts w:eastAsia="Times New Roman"/>
          <w:color w:val="000000"/>
          <w:sz w:val="24"/>
        </w:rPr>
        <w:t>Heb. 11:6.</w:t>
      </w:r>
    </w:p>
    <w:p w14:paraId="2170746E" w14:textId="77777777" w:rsidR="002F40FA" w:rsidRDefault="00EA067A">
      <w:pPr>
        <w:spacing w:before="120" w:line="276" w:lineRule="exact"/>
        <w:ind w:left="72" w:right="72" w:firstLine="720"/>
        <w:textAlignment w:val="baseline"/>
        <w:rPr>
          <w:rFonts w:eastAsia="Times New Roman"/>
          <w:b/>
          <w:color w:val="000000"/>
          <w:spacing w:val="-2"/>
          <w:sz w:val="24"/>
        </w:rPr>
      </w:pPr>
      <w:r>
        <w:rPr>
          <w:rFonts w:eastAsia="Times New Roman"/>
          <w:b/>
          <w:color w:val="000000"/>
          <w:spacing w:val="-2"/>
          <w:sz w:val="24"/>
        </w:rPr>
        <w:t xml:space="preserve">How strong must this faith be? </w:t>
      </w:r>
      <w:r>
        <w:rPr>
          <w:rFonts w:eastAsia="Times New Roman"/>
          <w:color w:val="000000"/>
          <w:spacing w:val="-2"/>
          <w:sz w:val="24"/>
        </w:rPr>
        <w:t xml:space="preserve">“Therefore I say unto you, What things soever ye desire, when ye pray, </w:t>
      </w:r>
      <w:r>
        <w:rPr>
          <w:rFonts w:eastAsia="Times New Roman"/>
          <w:i/>
          <w:color w:val="000000"/>
          <w:spacing w:val="-2"/>
          <w:sz w:val="24"/>
        </w:rPr>
        <w:t xml:space="preserve">believe that ye receive them, </w:t>
      </w:r>
      <w:r>
        <w:rPr>
          <w:rFonts w:eastAsia="Times New Roman"/>
          <w:color w:val="000000"/>
          <w:spacing w:val="-2"/>
          <w:sz w:val="24"/>
        </w:rPr>
        <w:t>and ye shall have them." Mark 11:24.</w:t>
      </w:r>
    </w:p>
    <w:p w14:paraId="2170746F" w14:textId="77777777" w:rsidR="002F40FA" w:rsidRDefault="00EA067A">
      <w:pPr>
        <w:spacing w:before="126" w:line="275" w:lineRule="exact"/>
        <w:ind w:left="72" w:right="72" w:firstLine="720"/>
        <w:textAlignment w:val="baseline"/>
        <w:rPr>
          <w:rFonts w:eastAsia="Times New Roman"/>
          <w:b/>
          <w:color w:val="000000"/>
          <w:spacing w:val="-1"/>
          <w:sz w:val="24"/>
        </w:rPr>
      </w:pPr>
      <w:r>
        <w:rPr>
          <w:rFonts w:eastAsia="Times New Roman"/>
          <w:b/>
          <w:color w:val="000000"/>
          <w:spacing w:val="-1"/>
          <w:sz w:val="24"/>
        </w:rPr>
        <w:t xml:space="preserve">When praying for forgiveness, how should we feel toward those who have in any way injured us? </w:t>
      </w:r>
      <w:r>
        <w:rPr>
          <w:rFonts w:eastAsia="Times New Roman"/>
          <w:color w:val="000000"/>
          <w:spacing w:val="-1"/>
          <w:sz w:val="24"/>
        </w:rPr>
        <w:t xml:space="preserve">“And when ye stand praying, </w:t>
      </w:r>
      <w:r>
        <w:rPr>
          <w:rFonts w:eastAsia="Times New Roman"/>
          <w:i/>
          <w:color w:val="000000"/>
          <w:spacing w:val="-1"/>
          <w:sz w:val="24"/>
        </w:rPr>
        <w:t xml:space="preserve">forgive if ye have aught against any: that </w:t>
      </w:r>
      <w:r>
        <w:rPr>
          <w:rFonts w:eastAsia="Times New Roman"/>
          <w:color w:val="000000"/>
          <w:spacing w:val="-1"/>
          <w:sz w:val="24"/>
        </w:rPr>
        <w:t>your Father also which is in heaven may forgive you your trespasses." Mark 11:25.</w:t>
      </w:r>
    </w:p>
    <w:p w14:paraId="21707470" w14:textId="77777777" w:rsidR="002F40FA" w:rsidRDefault="00EA067A">
      <w:pPr>
        <w:spacing w:before="120" w:line="276" w:lineRule="exact"/>
        <w:ind w:left="72" w:right="72" w:firstLine="720"/>
        <w:textAlignment w:val="baseline"/>
        <w:rPr>
          <w:rFonts w:eastAsia="Times New Roman"/>
          <w:b/>
          <w:color w:val="000000"/>
          <w:sz w:val="24"/>
        </w:rPr>
      </w:pPr>
      <w:r>
        <w:rPr>
          <w:rFonts w:eastAsia="Times New Roman"/>
          <w:b/>
          <w:color w:val="000000"/>
          <w:sz w:val="24"/>
        </w:rPr>
        <w:t xml:space="preserve">What will result if this injunction is not carried out? </w:t>
      </w:r>
      <w:r>
        <w:rPr>
          <w:rFonts w:eastAsia="Times New Roman"/>
          <w:color w:val="000000"/>
          <w:sz w:val="24"/>
        </w:rPr>
        <w:t xml:space="preserve">“But </w:t>
      </w:r>
      <w:r>
        <w:rPr>
          <w:rFonts w:eastAsia="Times New Roman"/>
          <w:i/>
          <w:color w:val="000000"/>
          <w:sz w:val="24"/>
        </w:rPr>
        <w:t xml:space="preserve">if ye do not forgive, </w:t>
      </w:r>
      <w:r>
        <w:rPr>
          <w:rFonts w:eastAsia="Times New Roman"/>
          <w:color w:val="000000"/>
          <w:sz w:val="24"/>
        </w:rPr>
        <w:t>neither will your Father which is in heaven forgive your trespasses." Mark 11:26.</w:t>
      </w:r>
    </w:p>
    <w:p w14:paraId="21707471" w14:textId="77777777" w:rsidR="002F40FA" w:rsidRDefault="00EA067A">
      <w:pPr>
        <w:spacing w:before="118" w:line="277" w:lineRule="exact"/>
        <w:ind w:left="72" w:right="432" w:firstLine="720"/>
        <w:textAlignment w:val="baseline"/>
        <w:rPr>
          <w:rFonts w:eastAsia="Times New Roman"/>
          <w:b/>
          <w:color w:val="000000"/>
          <w:sz w:val="24"/>
        </w:rPr>
      </w:pPr>
      <w:r>
        <w:rPr>
          <w:rFonts w:eastAsia="Times New Roman"/>
          <w:b/>
          <w:color w:val="000000"/>
          <w:sz w:val="24"/>
        </w:rPr>
        <w:t xml:space="preserve">What should we do when in affliction? </w:t>
      </w:r>
      <w:r>
        <w:rPr>
          <w:rFonts w:eastAsia="Times New Roman"/>
          <w:color w:val="000000"/>
          <w:sz w:val="24"/>
        </w:rPr>
        <w:t xml:space="preserve">“Is any among you afflicted? </w:t>
      </w:r>
      <w:r>
        <w:rPr>
          <w:rFonts w:eastAsia="Times New Roman"/>
          <w:i/>
          <w:color w:val="000000"/>
          <w:sz w:val="24"/>
        </w:rPr>
        <w:t xml:space="preserve">let him pray." </w:t>
      </w:r>
      <w:r>
        <w:rPr>
          <w:rFonts w:eastAsia="Times New Roman"/>
          <w:color w:val="000000"/>
          <w:sz w:val="24"/>
        </w:rPr>
        <w:t>James 5:13.</w:t>
      </w:r>
    </w:p>
    <w:p w14:paraId="21707472" w14:textId="77777777" w:rsidR="002F40FA" w:rsidRDefault="00EA067A">
      <w:pPr>
        <w:spacing w:before="305" w:line="275" w:lineRule="exact"/>
        <w:ind w:left="72" w:right="72"/>
        <w:jc w:val="right"/>
        <w:textAlignment w:val="baseline"/>
        <w:rPr>
          <w:rFonts w:eastAsia="Times New Roman"/>
          <w:color w:val="000000"/>
          <w:spacing w:val="9"/>
          <w:sz w:val="24"/>
        </w:rPr>
      </w:pPr>
      <w:r>
        <w:rPr>
          <w:rFonts w:eastAsia="Times New Roman"/>
          <w:color w:val="000000"/>
          <w:spacing w:val="9"/>
          <w:sz w:val="24"/>
        </w:rPr>
        <w:t>258</w:t>
      </w:r>
    </w:p>
    <w:p w14:paraId="21707473" w14:textId="77777777" w:rsidR="002F40FA" w:rsidRDefault="00EA067A">
      <w:pPr>
        <w:spacing w:before="305" w:line="276" w:lineRule="exact"/>
        <w:ind w:left="72" w:right="72" w:firstLine="648"/>
        <w:textAlignment w:val="baseline"/>
        <w:rPr>
          <w:rFonts w:eastAsia="Times New Roman"/>
          <w:b/>
          <w:color w:val="000000"/>
          <w:sz w:val="24"/>
        </w:rPr>
      </w:pPr>
      <w:r>
        <w:rPr>
          <w:rFonts w:eastAsia="Times New Roman"/>
          <w:b/>
          <w:color w:val="000000"/>
          <w:sz w:val="24"/>
        </w:rPr>
        <w:t xml:space="preserve">Should we pray in secret? </w:t>
      </w:r>
      <w:r>
        <w:rPr>
          <w:rFonts w:eastAsia="Times New Roman"/>
          <w:color w:val="000000"/>
          <w:sz w:val="24"/>
        </w:rPr>
        <w:t xml:space="preserve">“But thou, when thou prayest, </w:t>
      </w:r>
      <w:r>
        <w:rPr>
          <w:rFonts w:eastAsia="Times New Roman"/>
          <w:i/>
          <w:color w:val="000000"/>
          <w:sz w:val="24"/>
        </w:rPr>
        <w:t xml:space="preserve">enter into thy closet, </w:t>
      </w:r>
      <w:r>
        <w:rPr>
          <w:rFonts w:eastAsia="Times New Roman"/>
          <w:color w:val="000000"/>
          <w:sz w:val="24"/>
        </w:rPr>
        <w:t>and when thou hast shut thy door, pray to thy Father which is in secret; and thy Father which seeth in secret shall reward thee openly." Matt. 6:6.</w:t>
      </w:r>
    </w:p>
    <w:p w14:paraId="21707474" w14:textId="77777777" w:rsidR="002F40FA" w:rsidRDefault="00EA067A">
      <w:pPr>
        <w:spacing w:before="122" w:line="276" w:lineRule="exact"/>
        <w:ind w:left="72" w:right="72" w:firstLine="648"/>
        <w:textAlignment w:val="baseline"/>
        <w:rPr>
          <w:rFonts w:eastAsia="Times New Roman"/>
          <w:b/>
          <w:color w:val="000000"/>
          <w:sz w:val="24"/>
        </w:rPr>
      </w:pPr>
      <w:r>
        <w:rPr>
          <w:rFonts w:eastAsia="Times New Roman"/>
          <w:b/>
          <w:color w:val="000000"/>
          <w:sz w:val="24"/>
        </w:rPr>
        <w:t xml:space="preserve">To what places did our Saviour retire for secret devotion? </w:t>
      </w:r>
      <w:r>
        <w:rPr>
          <w:rFonts w:eastAsia="Times New Roman"/>
          <w:color w:val="000000"/>
          <w:sz w:val="24"/>
        </w:rPr>
        <w:t xml:space="preserve">“And when He had sent the multitudes away, </w:t>
      </w:r>
      <w:r>
        <w:rPr>
          <w:rFonts w:eastAsia="Times New Roman"/>
          <w:i/>
          <w:color w:val="000000"/>
          <w:sz w:val="24"/>
        </w:rPr>
        <w:t xml:space="preserve">He went up into a mountain apart to pray: </w:t>
      </w:r>
      <w:r>
        <w:rPr>
          <w:rFonts w:eastAsia="Times New Roman"/>
          <w:color w:val="000000"/>
          <w:sz w:val="24"/>
        </w:rPr>
        <w:t>and when the evening was come, He was there alone." Matt. 14:23.</w:t>
      </w:r>
    </w:p>
    <w:p w14:paraId="21707475" w14:textId="77777777" w:rsidR="002F40FA" w:rsidRDefault="00EA067A">
      <w:pPr>
        <w:spacing w:before="126" w:line="275" w:lineRule="exact"/>
        <w:ind w:left="72" w:right="72" w:firstLine="648"/>
        <w:textAlignment w:val="baseline"/>
        <w:rPr>
          <w:rFonts w:eastAsia="Times New Roman"/>
          <w:b/>
          <w:color w:val="000000"/>
          <w:sz w:val="24"/>
        </w:rPr>
      </w:pPr>
      <w:r>
        <w:rPr>
          <w:rFonts w:eastAsia="Times New Roman"/>
          <w:b/>
          <w:color w:val="000000"/>
          <w:sz w:val="24"/>
        </w:rPr>
        <w:lastRenderedPageBreak/>
        <w:t xml:space="preserve">But if it should happen that we were thrown into the presence of those who ridicule prayer, or were forbidden to pray, should we give up our customary devotion? </w:t>
      </w:r>
      <w:r>
        <w:rPr>
          <w:rFonts w:eastAsia="Times New Roman"/>
          <w:color w:val="000000"/>
          <w:sz w:val="24"/>
        </w:rPr>
        <w:t xml:space="preserve">“Now when Daniel knew that the writing was signed, he went into his house; and </w:t>
      </w:r>
      <w:r>
        <w:rPr>
          <w:rFonts w:eastAsia="Times New Roman"/>
          <w:i/>
          <w:color w:val="000000"/>
          <w:sz w:val="24"/>
        </w:rPr>
        <w:t xml:space="preserve">his windows being open in his chamber toward Jerusalem, he kneeled upon his knees three times a day, </w:t>
      </w:r>
      <w:r>
        <w:rPr>
          <w:rFonts w:eastAsia="Times New Roman"/>
          <w:color w:val="000000"/>
          <w:sz w:val="24"/>
        </w:rPr>
        <w:t>and prayed and gave thanks before his God, as he did aforetime." Dan. 6:10.</w:t>
      </w:r>
    </w:p>
    <w:p w14:paraId="21707476" w14:textId="77777777" w:rsidR="002F40FA" w:rsidRDefault="00EA067A">
      <w:pPr>
        <w:spacing w:before="118" w:line="276" w:lineRule="exact"/>
        <w:ind w:left="72" w:right="216" w:firstLine="648"/>
        <w:textAlignment w:val="baseline"/>
        <w:rPr>
          <w:rFonts w:eastAsia="Times New Roman"/>
          <w:b/>
          <w:color w:val="000000"/>
          <w:sz w:val="24"/>
        </w:rPr>
      </w:pPr>
      <w:r>
        <w:rPr>
          <w:rFonts w:eastAsia="Times New Roman"/>
          <w:b/>
          <w:color w:val="000000"/>
          <w:sz w:val="24"/>
        </w:rPr>
        <w:t xml:space="preserve">What is said of Cornelius and his family? </w:t>
      </w:r>
      <w:r>
        <w:rPr>
          <w:rFonts w:eastAsia="Times New Roman"/>
          <w:color w:val="000000"/>
          <w:sz w:val="24"/>
        </w:rPr>
        <w:t xml:space="preserve">“A devout man, and one that </w:t>
      </w:r>
      <w:r>
        <w:rPr>
          <w:rFonts w:eastAsia="Times New Roman"/>
          <w:i/>
          <w:color w:val="000000"/>
          <w:sz w:val="24"/>
        </w:rPr>
        <w:t xml:space="preserve">feared God with all his house, </w:t>
      </w:r>
      <w:r>
        <w:rPr>
          <w:rFonts w:eastAsia="Times New Roman"/>
          <w:color w:val="000000"/>
          <w:sz w:val="24"/>
        </w:rPr>
        <w:t>which gave much alms to the people, and prayed to God alway." Acts 10:2.</w:t>
      </w:r>
    </w:p>
    <w:p w14:paraId="21707477" w14:textId="77777777" w:rsidR="002F40FA" w:rsidRDefault="00EA067A">
      <w:pPr>
        <w:spacing w:before="123" w:line="276" w:lineRule="exact"/>
        <w:ind w:left="72" w:right="72" w:firstLine="648"/>
        <w:textAlignment w:val="baseline"/>
        <w:rPr>
          <w:rFonts w:eastAsia="Times New Roman"/>
          <w:b/>
          <w:color w:val="000000"/>
          <w:sz w:val="24"/>
        </w:rPr>
      </w:pPr>
      <w:r>
        <w:rPr>
          <w:rFonts w:eastAsia="Times New Roman"/>
          <w:b/>
          <w:color w:val="000000"/>
          <w:sz w:val="24"/>
        </w:rPr>
        <w:t xml:space="preserve">Did the apostolic believers have gatherings for prayer? </w:t>
      </w:r>
      <w:r>
        <w:rPr>
          <w:rFonts w:eastAsia="Times New Roman"/>
          <w:color w:val="000000"/>
          <w:sz w:val="24"/>
        </w:rPr>
        <w:t xml:space="preserve">“And when he had considered the thing, he came to the house of Mary the mother of John, whose surname was Mark; where </w:t>
      </w:r>
      <w:r>
        <w:rPr>
          <w:rFonts w:eastAsia="Times New Roman"/>
          <w:i/>
          <w:color w:val="000000"/>
          <w:sz w:val="24"/>
        </w:rPr>
        <w:t xml:space="preserve">many were gathered together praying." </w:t>
      </w:r>
      <w:r>
        <w:rPr>
          <w:rFonts w:eastAsia="Times New Roman"/>
          <w:color w:val="000000"/>
          <w:sz w:val="24"/>
        </w:rPr>
        <w:t>Acts 12:12.</w:t>
      </w:r>
    </w:p>
    <w:p w14:paraId="21707478" w14:textId="77777777" w:rsidR="002F40FA" w:rsidRDefault="00EA067A">
      <w:pPr>
        <w:spacing w:before="119" w:line="276" w:lineRule="exact"/>
        <w:ind w:left="72" w:right="72" w:firstLine="648"/>
        <w:textAlignment w:val="baseline"/>
        <w:rPr>
          <w:rFonts w:eastAsia="Times New Roman"/>
          <w:b/>
          <w:color w:val="000000"/>
          <w:sz w:val="24"/>
        </w:rPr>
      </w:pPr>
      <w:r>
        <w:rPr>
          <w:rFonts w:eastAsia="Times New Roman"/>
          <w:b/>
          <w:color w:val="000000"/>
          <w:sz w:val="24"/>
        </w:rPr>
        <w:t xml:space="preserve">How often does the apostle exhort the church to pray? </w:t>
      </w:r>
      <w:r>
        <w:rPr>
          <w:rFonts w:eastAsia="Times New Roman"/>
          <w:i/>
          <w:color w:val="000000"/>
          <w:sz w:val="24"/>
        </w:rPr>
        <w:t xml:space="preserve">“Praying always </w:t>
      </w:r>
      <w:r>
        <w:rPr>
          <w:rFonts w:eastAsia="Times New Roman"/>
          <w:color w:val="000000"/>
          <w:sz w:val="24"/>
        </w:rPr>
        <w:t>with all prayer and supplication in the Spirit." Eph. 6:18.</w:t>
      </w:r>
    </w:p>
    <w:p w14:paraId="21707479" w14:textId="77777777" w:rsidR="002F40FA" w:rsidRDefault="00EA067A">
      <w:pPr>
        <w:spacing w:before="120" w:line="276" w:lineRule="exact"/>
        <w:ind w:left="72" w:right="72" w:firstLine="648"/>
        <w:textAlignment w:val="baseline"/>
        <w:rPr>
          <w:rFonts w:eastAsia="Times New Roman"/>
          <w:b/>
          <w:color w:val="000000"/>
          <w:sz w:val="24"/>
        </w:rPr>
      </w:pPr>
      <w:r>
        <w:rPr>
          <w:rFonts w:eastAsia="Times New Roman"/>
          <w:b/>
          <w:color w:val="000000"/>
          <w:sz w:val="24"/>
        </w:rPr>
        <w:t xml:space="preserve">How does he express himself on this point elsewhere? </w:t>
      </w:r>
      <w:r>
        <w:rPr>
          <w:rFonts w:eastAsia="Times New Roman"/>
          <w:color w:val="000000"/>
          <w:sz w:val="24"/>
        </w:rPr>
        <w:t>“Pray without ceasing." 1 Thess. 5:17.</w:t>
      </w:r>
    </w:p>
    <w:p w14:paraId="2170747A" w14:textId="77777777" w:rsidR="002F40FA" w:rsidRDefault="00EA067A">
      <w:pPr>
        <w:spacing w:before="124" w:line="275" w:lineRule="exact"/>
        <w:ind w:left="72" w:right="72" w:firstLine="648"/>
        <w:textAlignment w:val="baseline"/>
        <w:rPr>
          <w:rFonts w:eastAsia="Times New Roman"/>
          <w:b/>
          <w:color w:val="000000"/>
          <w:sz w:val="24"/>
        </w:rPr>
      </w:pPr>
      <w:r>
        <w:rPr>
          <w:rFonts w:eastAsia="Times New Roman"/>
          <w:b/>
          <w:color w:val="000000"/>
          <w:sz w:val="24"/>
        </w:rPr>
        <w:t xml:space="preserve">In the parable of the importunate widow, what reason did the judge give for finally heeding her petition? </w:t>
      </w:r>
      <w:r>
        <w:rPr>
          <w:rFonts w:eastAsia="Times New Roman"/>
          <w:color w:val="000000"/>
          <w:sz w:val="24"/>
        </w:rPr>
        <w:t xml:space="preserve">“Though I fear not God, nor regard man; yet because this widow troubleth me, I will avenge her, </w:t>
      </w:r>
      <w:r>
        <w:rPr>
          <w:rFonts w:eastAsia="Times New Roman"/>
          <w:i/>
          <w:color w:val="000000"/>
          <w:sz w:val="24"/>
        </w:rPr>
        <w:t xml:space="preserve">lest by her continual coming she weary me." </w:t>
      </w:r>
      <w:r>
        <w:rPr>
          <w:rFonts w:eastAsia="Times New Roman"/>
          <w:color w:val="000000"/>
          <w:sz w:val="24"/>
        </w:rPr>
        <w:t>Luke 18:4, 5.</w:t>
      </w:r>
    </w:p>
    <w:p w14:paraId="2170747B" w14:textId="77777777" w:rsidR="002F40FA" w:rsidRDefault="00EA067A">
      <w:pPr>
        <w:spacing w:before="119" w:line="276" w:lineRule="exact"/>
        <w:ind w:left="72" w:right="72" w:firstLine="648"/>
        <w:textAlignment w:val="baseline"/>
        <w:rPr>
          <w:rFonts w:eastAsia="Times New Roman"/>
          <w:b/>
          <w:color w:val="000000"/>
          <w:sz w:val="24"/>
        </w:rPr>
      </w:pPr>
      <w:r>
        <w:rPr>
          <w:rFonts w:eastAsia="Times New Roman"/>
          <w:b/>
          <w:color w:val="000000"/>
          <w:sz w:val="24"/>
        </w:rPr>
        <w:t xml:space="preserve">How does the Saviour apply the parable? </w:t>
      </w:r>
      <w:r>
        <w:rPr>
          <w:rFonts w:eastAsia="Times New Roman"/>
          <w:color w:val="000000"/>
          <w:sz w:val="24"/>
        </w:rPr>
        <w:t xml:space="preserve">“And the lord said, Hear what the unjust judge saith. And </w:t>
      </w:r>
      <w:r>
        <w:rPr>
          <w:rFonts w:eastAsia="Times New Roman"/>
          <w:i/>
          <w:color w:val="000000"/>
          <w:sz w:val="24"/>
        </w:rPr>
        <w:t xml:space="preserve">shall not God avenge His own elect, which cry day and night unto Him, </w:t>
      </w:r>
      <w:r>
        <w:rPr>
          <w:rFonts w:eastAsia="Times New Roman"/>
          <w:color w:val="000000"/>
          <w:sz w:val="24"/>
        </w:rPr>
        <w:t>though He bear long with them?" Luke 18:6, 7.</w:t>
      </w:r>
    </w:p>
    <w:p w14:paraId="2170747C" w14:textId="77777777" w:rsidR="002F40FA" w:rsidRDefault="00EA067A">
      <w:pPr>
        <w:spacing w:before="123" w:line="274" w:lineRule="exact"/>
        <w:ind w:left="72" w:right="72" w:firstLine="648"/>
        <w:textAlignment w:val="baseline"/>
        <w:rPr>
          <w:rFonts w:eastAsia="Times New Roman"/>
          <w:b/>
          <w:color w:val="000000"/>
          <w:sz w:val="24"/>
        </w:rPr>
      </w:pPr>
      <w:r>
        <w:rPr>
          <w:rFonts w:eastAsia="Times New Roman"/>
          <w:b/>
          <w:color w:val="000000"/>
          <w:sz w:val="24"/>
        </w:rPr>
        <w:t xml:space="preserve">What does the Saviour conclude in answer to His own question on this point? </w:t>
      </w:r>
      <w:r>
        <w:rPr>
          <w:rFonts w:eastAsia="Times New Roman"/>
          <w:color w:val="000000"/>
          <w:sz w:val="24"/>
        </w:rPr>
        <w:t>“I tell you that He will avenge them speedily." Luke 18:8.</w:t>
      </w:r>
    </w:p>
    <w:p w14:paraId="2170747D" w14:textId="77777777" w:rsidR="002F40FA" w:rsidRDefault="00EA067A">
      <w:pPr>
        <w:spacing w:before="120" w:line="276" w:lineRule="exact"/>
        <w:ind w:left="72" w:right="72" w:firstLine="648"/>
        <w:textAlignment w:val="baseline"/>
        <w:rPr>
          <w:rFonts w:eastAsia="Times New Roman"/>
          <w:b/>
          <w:color w:val="000000"/>
          <w:sz w:val="24"/>
        </w:rPr>
      </w:pPr>
      <w:r>
        <w:rPr>
          <w:rFonts w:eastAsia="Times New Roman"/>
          <w:b/>
          <w:color w:val="000000"/>
          <w:sz w:val="24"/>
        </w:rPr>
        <w:t xml:space="preserve">What question does the Saviour immediately ask? </w:t>
      </w:r>
      <w:r>
        <w:rPr>
          <w:rFonts w:eastAsia="Times New Roman"/>
          <w:color w:val="000000"/>
          <w:sz w:val="24"/>
        </w:rPr>
        <w:t>“Nevertheless, when the Son of man cometh, shalt He find faith on the earth?" Luke 18:8.</w:t>
      </w:r>
    </w:p>
    <w:p w14:paraId="2170747E" w14:textId="77777777" w:rsidR="002F40FA" w:rsidRDefault="00EA067A">
      <w:pPr>
        <w:spacing w:before="121" w:line="276" w:lineRule="exact"/>
        <w:ind w:left="72" w:right="360" w:firstLine="648"/>
        <w:textAlignment w:val="baseline"/>
        <w:rPr>
          <w:rFonts w:eastAsia="Times New Roman"/>
          <w:b/>
          <w:color w:val="000000"/>
          <w:sz w:val="24"/>
        </w:rPr>
      </w:pPr>
      <w:r>
        <w:rPr>
          <w:rFonts w:eastAsia="Times New Roman"/>
          <w:b/>
          <w:color w:val="000000"/>
          <w:sz w:val="24"/>
        </w:rPr>
        <w:t xml:space="preserve">For what purpose was the parable employed? </w:t>
      </w:r>
      <w:r>
        <w:rPr>
          <w:rFonts w:eastAsia="Times New Roman"/>
          <w:color w:val="000000"/>
          <w:sz w:val="24"/>
        </w:rPr>
        <w:t xml:space="preserve">“And He spake a parable unto them to this end, </w:t>
      </w:r>
      <w:r>
        <w:rPr>
          <w:rFonts w:eastAsia="Times New Roman"/>
          <w:i/>
          <w:color w:val="000000"/>
          <w:sz w:val="24"/>
        </w:rPr>
        <w:t xml:space="preserve">that men ought always to pray and not to faint." </w:t>
      </w:r>
      <w:r>
        <w:rPr>
          <w:rFonts w:eastAsia="Times New Roman"/>
          <w:color w:val="000000"/>
          <w:sz w:val="24"/>
        </w:rPr>
        <w:t>Luke 18:1.</w:t>
      </w:r>
    </w:p>
    <w:p w14:paraId="2170747F" w14:textId="77777777" w:rsidR="002F40FA" w:rsidRDefault="00EA067A">
      <w:pPr>
        <w:spacing w:before="123" w:line="275" w:lineRule="exact"/>
        <w:ind w:left="72" w:right="72" w:firstLine="648"/>
        <w:textAlignment w:val="baseline"/>
        <w:rPr>
          <w:rFonts w:eastAsia="Times New Roman"/>
          <w:b/>
          <w:color w:val="000000"/>
          <w:sz w:val="24"/>
        </w:rPr>
      </w:pPr>
      <w:r>
        <w:rPr>
          <w:rFonts w:eastAsia="Times New Roman"/>
          <w:b/>
          <w:color w:val="000000"/>
          <w:sz w:val="24"/>
        </w:rPr>
        <w:t xml:space="preserve">What injunction did the Saviour leave on this point for the special benefit of those who would live just before His second coming? </w:t>
      </w:r>
      <w:r>
        <w:rPr>
          <w:rFonts w:eastAsia="Times New Roman"/>
          <w:color w:val="000000"/>
          <w:sz w:val="24"/>
        </w:rPr>
        <w:t>“Watch ye therefore, and pray always, that ye may be accounted worthy to escape all these things that shall come to pass, and to stand before the Son of man." Luke 21:36.</w:t>
      </w:r>
    </w:p>
    <w:p w14:paraId="21707480" w14:textId="77777777" w:rsidR="002F40FA" w:rsidRDefault="00EA067A">
      <w:pPr>
        <w:spacing w:before="528" w:after="400" w:line="273" w:lineRule="exact"/>
        <w:ind w:left="4104" w:right="72"/>
        <w:textAlignment w:val="baseline"/>
        <w:rPr>
          <w:rFonts w:eastAsia="Times New Roman"/>
          <w:b/>
          <w:color w:val="000000"/>
          <w:sz w:val="24"/>
        </w:rPr>
      </w:pPr>
      <w:r>
        <w:rPr>
          <w:rFonts w:eastAsia="Times New Roman"/>
          <w:b/>
          <w:color w:val="000000"/>
          <w:sz w:val="24"/>
        </w:rPr>
        <w:t>Chapter 140</w:t>
      </w:r>
    </w:p>
    <w:p w14:paraId="21707481" w14:textId="77777777" w:rsidR="002F40FA" w:rsidRDefault="00EA067A">
      <w:pPr>
        <w:spacing w:line="276" w:lineRule="exact"/>
        <w:ind w:left="72" w:right="72"/>
        <w:jc w:val="right"/>
        <w:textAlignment w:val="baseline"/>
        <w:rPr>
          <w:rFonts w:eastAsia="Times New Roman"/>
          <w:color w:val="000000"/>
          <w:spacing w:val="11"/>
          <w:sz w:val="24"/>
        </w:rPr>
      </w:pPr>
      <w:r>
        <w:rPr>
          <w:rFonts w:eastAsia="Times New Roman"/>
          <w:color w:val="000000"/>
          <w:spacing w:val="11"/>
          <w:sz w:val="24"/>
        </w:rPr>
        <w:t>259</w:t>
      </w:r>
    </w:p>
    <w:p w14:paraId="21707482" w14:textId="77777777" w:rsidR="002F40FA" w:rsidRPr="002B10CB" w:rsidRDefault="002B10CB" w:rsidP="002B10CB">
      <w:pPr>
        <w:pStyle w:val="Heading2"/>
      </w:pPr>
      <w:r w:rsidRPr="002B10CB">
        <w:t xml:space="preserve">140 </w:t>
      </w:r>
      <w:r w:rsidR="00EA067A" w:rsidRPr="002B10CB">
        <w:t>Meditation and Prayer</w:t>
      </w:r>
    </w:p>
    <w:p w14:paraId="21707483" w14:textId="77777777" w:rsidR="002F40FA" w:rsidRDefault="00EA067A">
      <w:pPr>
        <w:spacing w:before="189" w:line="276" w:lineRule="exact"/>
        <w:ind w:left="72" w:firstLine="720"/>
        <w:textAlignment w:val="baseline"/>
        <w:rPr>
          <w:rFonts w:eastAsia="Times New Roman"/>
          <w:b/>
          <w:color w:val="000000"/>
          <w:sz w:val="24"/>
        </w:rPr>
      </w:pPr>
      <w:r>
        <w:rPr>
          <w:rFonts w:eastAsia="Times New Roman"/>
          <w:b/>
          <w:color w:val="000000"/>
          <w:sz w:val="24"/>
        </w:rPr>
        <w:t xml:space="preserve">With what adversary does man have to contend? </w:t>
      </w:r>
      <w:r>
        <w:rPr>
          <w:rFonts w:eastAsia="Times New Roman"/>
          <w:color w:val="000000"/>
          <w:sz w:val="24"/>
        </w:rPr>
        <w:t xml:space="preserve">“Be sober, be vigilant; because </w:t>
      </w:r>
      <w:r>
        <w:rPr>
          <w:rFonts w:eastAsia="Times New Roman"/>
          <w:i/>
          <w:color w:val="000000"/>
          <w:sz w:val="24"/>
        </w:rPr>
        <w:t xml:space="preserve">your adversary the Devil, </w:t>
      </w:r>
      <w:r>
        <w:rPr>
          <w:rFonts w:eastAsia="Times New Roman"/>
          <w:color w:val="000000"/>
          <w:sz w:val="24"/>
        </w:rPr>
        <w:t>as a roaring lion, walketh about, seeking whom he may devour." 1 Peter 5:8.</w:t>
      </w:r>
    </w:p>
    <w:p w14:paraId="21707484" w14:textId="77777777" w:rsidR="002F40FA" w:rsidRDefault="00EA067A">
      <w:pPr>
        <w:spacing w:before="120" w:line="276" w:lineRule="exact"/>
        <w:ind w:left="72" w:right="72" w:firstLine="720"/>
        <w:textAlignment w:val="baseline"/>
        <w:rPr>
          <w:rFonts w:eastAsia="Times New Roman"/>
          <w:b/>
          <w:color w:val="000000"/>
          <w:sz w:val="24"/>
        </w:rPr>
      </w:pPr>
      <w:r>
        <w:rPr>
          <w:rFonts w:eastAsia="Times New Roman"/>
          <w:b/>
          <w:color w:val="000000"/>
          <w:sz w:val="24"/>
        </w:rPr>
        <w:t xml:space="preserve">When is a man tempted? </w:t>
      </w:r>
      <w:r>
        <w:rPr>
          <w:rFonts w:eastAsia="Times New Roman"/>
          <w:color w:val="000000"/>
          <w:sz w:val="24"/>
        </w:rPr>
        <w:t xml:space="preserve">“But every man is tempted, when </w:t>
      </w:r>
      <w:r>
        <w:rPr>
          <w:rFonts w:eastAsia="Times New Roman"/>
          <w:i/>
          <w:color w:val="000000"/>
          <w:sz w:val="24"/>
        </w:rPr>
        <w:t xml:space="preserve">he is drawn away of his own lust, and enticed." </w:t>
      </w:r>
      <w:r>
        <w:rPr>
          <w:rFonts w:eastAsia="Times New Roman"/>
          <w:color w:val="000000"/>
          <w:sz w:val="24"/>
        </w:rPr>
        <w:t>James 1:14.</w:t>
      </w:r>
    </w:p>
    <w:p w14:paraId="21707485" w14:textId="77777777" w:rsidR="002F40FA" w:rsidRDefault="00EA067A">
      <w:pPr>
        <w:spacing w:before="123" w:line="276" w:lineRule="exact"/>
        <w:ind w:left="72" w:right="216" w:firstLine="720"/>
        <w:textAlignment w:val="baseline"/>
        <w:rPr>
          <w:rFonts w:eastAsia="Times New Roman"/>
          <w:b/>
          <w:color w:val="000000"/>
          <w:sz w:val="24"/>
        </w:rPr>
      </w:pPr>
      <w:r>
        <w:rPr>
          <w:rFonts w:eastAsia="Times New Roman"/>
          <w:b/>
          <w:color w:val="000000"/>
          <w:sz w:val="24"/>
        </w:rPr>
        <w:lastRenderedPageBreak/>
        <w:t xml:space="preserve">Is there still another obstacle to man's spiritual advancement? </w:t>
      </w:r>
      <w:r>
        <w:rPr>
          <w:rFonts w:eastAsia="Times New Roman"/>
          <w:color w:val="000000"/>
          <w:sz w:val="24"/>
        </w:rPr>
        <w:t xml:space="preserve">“Love not </w:t>
      </w:r>
      <w:r>
        <w:rPr>
          <w:rFonts w:eastAsia="Times New Roman"/>
          <w:i/>
          <w:color w:val="000000"/>
          <w:sz w:val="24"/>
        </w:rPr>
        <w:t xml:space="preserve">the world, </w:t>
      </w:r>
      <w:r>
        <w:rPr>
          <w:rFonts w:eastAsia="Times New Roman"/>
          <w:color w:val="000000"/>
          <w:sz w:val="24"/>
        </w:rPr>
        <w:t>neither the things that are in the world. If any man love the world, the love of the Father is not in him." 1 John 2:15.</w:t>
      </w:r>
    </w:p>
    <w:p w14:paraId="21707486" w14:textId="77777777" w:rsidR="002F40FA" w:rsidRDefault="00EA067A">
      <w:pPr>
        <w:spacing w:before="117" w:line="276" w:lineRule="exact"/>
        <w:ind w:left="72" w:firstLine="720"/>
        <w:textAlignment w:val="baseline"/>
        <w:rPr>
          <w:rFonts w:eastAsia="Times New Roman"/>
          <w:b/>
          <w:color w:val="000000"/>
          <w:sz w:val="24"/>
        </w:rPr>
      </w:pPr>
      <w:r>
        <w:rPr>
          <w:rFonts w:eastAsia="Times New Roman"/>
          <w:b/>
          <w:color w:val="000000"/>
          <w:sz w:val="24"/>
        </w:rPr>
        <w:t xml:space="preserve">Can anyone overcome these enemies in his own strength alone? </w:t>
      </w:r>
      <w:r>
        <w:rPr>
          <w:rFonts w:eastAsia="Times New Roman"/>
          <w:color w:val="000000"/>
          <w:sz w:val="24"/>
        </w:rPr>
        <w:t xml:space="preserve">“I am the vine, ye are the branches. He that abideth in Me, and I in him, the same bringeth forth much fruit; </w:t>
      </w:r>
      <w:r>
        <w:rPr>
          <w:rFonts w:eastAsia="Times New Roman"/>
          <w:i/>
          <w:color w:val="000000"/>
          <w:sz w:val="24"/>
        </w:rPr>
        <w:t xml:space="preserve">for without Me ye can do nothing." </w:t>
      </w:r>
      <w:r>
        <w:rPr>
          <w:rFonts w:eastAsia="Times New Roman"/>
          <w:color w:val="000000"/>
          <w:sz w:val="24"/>
        </w:rPr>
        <w:t>John 15:5.</w:t>
      </w:r>
    </w:p>
    <w:p w14:paraId="21707487" w14:textId="77777777" w:rsidR="002F40FA" w:rsidRDefault="00EA067A">
      <w:pPr>
        <w:spacing w:before="126" w:line="275" w:lineRule="exact"/>
        <w:ind w:left="72" w:right="144" w:firstLine="720"/>
        <w:textAlignment w:val="baseline"/>
        <w:rPr>
          <w:rFonts w:eastAsia="Times New Roman"/>
          <w:b/>
          <w:color w:val="000000"/>
          <w:sz w:val="24"/>
        </w:rPr>
      </w:pPr>
      <w:r>
        <w:rPr>
          <w:rFonts w:eastAsia="Times New Roman"/>
          <w:b/>
          <w:color w:val="000000"/>
          <w:sz w:val="24"/>
        </w:rPr>
        <w:t xml:space="preserve">What is required on our part if we are kept from our foes? </w:t>
      </w:r>
      <w:r>
        <w:rPr>
          <w:rFonts w:eastAsia="Times New Roman"/>
          <w:i/>
          <w:color w:val="000000"/>
          <w:sz w:val="24"/>
        </w:rPr>
        <w:t xml:space="preserve">“Watch and pray, that ye enter not into temptation: the </w:t>
      </w:r>
      <w:r>
        <w:rPr>
          <w:rFonts w:eastAsia="Times New Roman"/>
          <w:color w:val="000000"/>
          <w:sz w:val="24"/>
        </w:rPr>
        <w:t>spirit indeed is willing, but the flesh is weak." Matt. 26:41.</w:t>
      </w:r>
    </w:p>
    <w:p w14:paraId="21707488" w14:textId="77777777" w:rsidR="002F40FA" w:rsidRDefault="00EA067A">
      <w:pPr>
        <w:spacing w:before="119" w:line="276" w:lineRule="exact"/>
        <w:ind w:left="792"/>
        <w:textAlignment w:val="baseline"/>
        <w:rPr>
          <w:rFonts w:eastAsia="Times New Roman"/>
          <w:b/>
          <w:color w:val="000000"/>
          <w:sz w:val="24"/>
        </w:rPr>
      </w:pPr>
      <w:r>
        <w:rPr>
          <w:rFonts w:eastAsia="Times New Roman"/>
          <w:b/>
          <w:color w:val="000000"/>
          <w:sz w:val="24"/>
        </w:rPr>
        <w:t xml:space="preserve">How much should we pray? </w:t>
      </w:r>
      <w:r>
        <w:rPr>
          <w:rFonts w:eastAsia="Times New Roman"/>
          <w:color w:val="000000"/>
          <w:sz w:val="24"/>
        </w:rPr>
        <w:t>“Pray without ceasing." 1 Thess. 5:17.</w:t>
      </w:r>
    </w:p>
    <w:p w14:paraId="21707489" w14:textId="77777777" w:rsidR="002F40FA" w:rsidRDefault="00EA067A">
      <w:pPr>
        <w:spacing w:before="122" w:line="274" w:lineRule="exact"/>
        <w:ind w:left="72" w:right="216" w:firstLine="720"/>
        <w:textAlignment w:val="baseline"/>
        <w:rPr>
          <w:rFonts w:eastAsia="Times New Roman"/>
          <w:b/>
          <w:color w:val="000000"/>
          <w:sz w:val="24"/>
        </w:rPr>
      </w:pPr>
      <w:r>
        <w:rPr>
          <w:rFonts w:eastAsia="Times New Roman"/>
          <w:b/>
          <w:color w:val="000000"/>
          <w:sz w:val="24"/>
        </w:rPr>
        <w:t xml:space="preserve">On what occasions did David receive strength and encouragement? </w:t>
      </w:r>
      <w:r>
        <w:rPr>
          <w:rFonts w:eastAsia="Times New Roman"/>
          <w:i/>
          <w:color w:val="000000"/>
          <w:sz w:val="24"/>
        </w:rPr>
        <w:t xml:space="preserve">“When I remember Thee </w:t>
      </w:r>
      <w:r>
        <w:rPr>
          <w:rFonts w:eastAsia="Times New Roman"/>
          <w:color w:val="000000"/>
          <w:sz w:val="24"/>
        </w:rPr>
        <w:t>upon my bed, and meditate on Thee in the night watches." Ps. 63:6.</w:t>
      </w:r>
    </w:p>
    <w:p w14:paraId="2170748A" w14:textId="77777777" w:rsidR="002F40FA" w:rsidRDefault="00EA067A">
      <w:pPr>
        <w:spacing w:before="120" w:line="276" w:lineRule="exact"/>
        <w:ind w:left="72" w:firstLine="720"/>
        <w:textAlignment w:val="baseline"/>
        <w:rPr>
          <w:rFonts w:eastAsia="Times New Roman"/>
          <w:b/>
          <w:color w:val="000000"/>
          <w:sz w:val="24"/>
        </w:rPr>
      </w:pPr>
      <w:r>
        <w:rPr>
          <w:rFonts w:eastAsia="Times New Roman"/>
          <w:b/>
          <w:color w:val="000000"/>
          <w:sz w:val="24"/>
        </w:rPr>
        <w:t xml:space="preserve">What did he say of the man who was truly blessed? </w:t>
      </w:r>
      <w:r>
        <w:rPr>
          <w:rFonts w:eastAsia="Times New Roman"/>
          <w:color w:val="000000"/>
          <w:sz w:val="24"/>
        </w:rPr>
        <w:t xml:space="preserve">“His delight is in the law of the Lord; and </w:t>
      </w:r>
      <w:r>
        <w:rPr>
          <w:rFonts w:eastAsia="Times New Roman"/>
          <w:i/>
          <w:color w:val="000000"/>
          <w:sz w:val="24"/>
        </w:rPr>
        <w:t xml:space="preserve">in His law doth he meditate day and night." </w:t>
      </w:r>
      <w:r>
        <w:rPr>
          <w:rFonts w:eastAsia="Times New Roman"/>
          <w:color w:val="000000"/>
          <w:sz w:val="24"/>
        </w:rPr>
        <w:t>Ps. 1:2.</w:t>
      </w:r>
    </w:p>
    <w:p w14:paraId="2170748B" w14:textId="77777777" w:rsidR="002F40FA" w:rsidRDefault="00EA067A">
      <w:pPr>
        <w:spacing w:before="120" w:line="276" w:lineRule="exact"/>
        <w:ind w:left="72" w:firstLine="720"/>
        <w:textAlignment w:val="baseline"/>
        <w:rPr>
          <w:rFonts w:eastAsia="Times New Roman"/>
          <w:b/>
          <w:color w:val="000000"/>
          <w:sz w:val="24"/>
        </w:rPr>
      </w:pPr>
      <w:r>
        <w:rPr>
          <w:rFonts w:eastAsia="Times New Roman"/>
          <w:b/>
          <w:color w:val="000000"/>
          <w:sz w:val="24"/>
        </w:rPr>
        <w:t xml:space="preserve">Will such a condition of mind be distasteful to one who really loves God? </w:t>
      </w:r>
      <w:r>
        <w:rPr>
          <w:rFonts w:eastAsia="Times New Roman"/>
          <w:color w:val="000000"/>
          <w:sz w:val="24"/>
        </w:rPr>
        <w:t>“My meditation of Him shall be sweet." Ps. 104:34.</w:t>
      </w:r>
    </w:p>
    <w:p w14:paraId="2170748C" w14:textId="77777777" w:rsidR="002F40FA" w:rsidRDefault="00EA067A">
      <w:pPr>
        <w:spacing w:before="120" w:line="276" w:lineRule="exact"/>
        <w:ind w:left="72" w:right="72" w:firstLine="720"/>
        <w:textAlignment w:val="baseline"/>
        <w:rPr>
          <w:rFonts w:eastAsia="Times New Roman"/>
          <w:b/>
          <w:color w:val="000000"/>
          <w:sz w:val="24"/>
        </w:rPr>
      </w:pPr>
      <w:r>
        <w:rPr>
          <w:rFonts w:eastAsia="Times New Roman"/>
          <w:b/>
          <w:color w:val="000000"/>
          <w:sz w:val="24"/>
        </w:rPr>
        <w:t xml:space="preserve">How long ought one to continue in this constant devotion? </w:t>
      </w:r>
      <w:r>
        <w:rPr>
          <w:rFonts w:eastAsia="Times New Roman"/>
          <w:color w:val="000000"/>
          <w:sz w:val="24"/>
        </w:rPr>
        <w:t>“Rejoice evermore. Pray without ceasing." 1 Thess. 5:16, 17.</w:t>
      </w:r>
    </w:p>
    <w:p w14:paraId="2170748D" w14:textId="77777777" w:rsidR="002F40FA" w:rsidRDefault="00EA067A">
      <w:pPr>
        <w:spacing w:before="128" w:line="275" w:lineRule="exact"/>
        <w:ind w:left="72" w:firstLine="720"/>
        <w:textAlignment w:val="baseline"/>
        <w:rPr>
          <w:rFonts w:eastAsia="Times New Roman"/>
          <w:b/>
          <w:color w:val="000000"/>
          <w:sz w:val="24"/>
        </w:rPr>
      </w:pPr>
      <w:r>
        <w:rPr>
          <w:rFonts w:eastAsia="Times New Roman"/>
          <w:b/>
          <w:color w:val="000000"/>
          <w:sz w:val="24"/>
        </w:rPr>
        <w:t xml:space="preserve">What is the special duty of those who live in the time when the Lord's coming is expected? </w:t>
      </w:r>
      <w:r>
        <w:rPr>
          <w:rFonts w:eastAsia="Times New Roman"/>
          <w:i/>
          <w:color w:val="000000"/>
          <w:sz w:val="24"/>
        </w:rPr>
        <w:t xml:space="preserve">“Take ye heed, watch and pray: </w:t>
      </w:r>
      <w:r>
        <w:rPr>
          <w:rFonts w:eastAsia="Times New Roman"/>
          <w:color w:val="000000"/>
          <w:sz w:val="24"/>
        </w:rPr>
        <w:t xml:space="preserve">for ye know not when the time is... Watch ye therefore: for ye know not when the master of the house cometh, at even, or at midnight, or at the cockcrowing, or in the morning: lest coming suddenly He find you sleeping. And what I say unto you </w:t>
      </w:r>
      <w:r>
        <w:rPr>
          <w:rFonts w:eastAsia="Times New Roman"/>
          <w:i/>
          <w:color w:val="000000"/>
          <w:sz w:val="24"/>
        </w:rPr>
        <w:t xml:space="preserve">I say unto all, Watch." </w:t>
      </w:r>
      <w:r>
        <w:rPr>
          <w:rFonts w:eastAsia="Times New Roman"/>
          <w:color w:val="000000"/>
          <w:sz w:val="24"/>
        </w:rPr>
        <w:t>Mark 13:33-37.</w:t>
      </w:r>
    </w:p>
    <w:p w14:paraId="2170748E" w14:textId="77777777" w:rsidR="002F40FA" w:rsidRDefault="00EA067A">
      <w:pPr>
        <w:spacing w:before="119" w:line="275" w:lineRule="exact"/>
        <w:ind w:left="72" w:firstLine="720"/>
        <w:textAlignment w:val="baseline"/>
        <w:rPr>
          <w:rFonts w:eastAsia="Times New Roman"/>
          <w:b/>
          <w:color w:val="000000"/>
          <w:sz w:val="24"/>
        </w:rPr>
      </w:pPr>
      <w:r>
        <w:rPr>
          <w:rFonts w:eastAsia="Times New Roman"/>
          <w:b/>
          <w:color w:val="000000"/>
          <w:sz w:val="24"/>
        </w:rPr>
        <w:t xml:space="preserve">As the Lord's coming draws near, what will make the duty of prayer and watchfulness more imperative? </w:t>
      </w:r>
      <w:r>
        <w:rPr>
          <w:rFonts w:eastAsia="Times New Roman"/>
          <w:color w:val="000000"/>
          <w:sz w:val="24"/>
        </w:rPr>
        <w:t xml:space="preserve">“Woe to the inhabiters of the earth and of the sea! </w:t>
      </w:r>
      <w:r>
        <w:rPr>
          <w:rFonts w:eastAsia="Times New Roman"/>
          <w:i/>
          <w:color w:val="000000"/>
          <w:sz w:val="24"/>
        </w:rPr>
        <w:t xml:space="preserve">for the devil is come down unto you, having great wrath, </w:t>
      </w:r>
      <w:r>
        <w:rPr>
          <w:rFonts w:eastAsia="Times New Roman"/>
          <w:color w:val="000000"/>
          <w:sz w:val="24"/>
        </w:rPr>
        <w:t xml:space="preserve">because he knoweth that </w:t>
      </w:r>
      <w:r>
        <w:rPr>
          <w:rFonts w:eastAsia="Times New Roman"/>
          <w:i/>
          <w:color w:val="000000"/>
          <w:sz w:val="24"/>
        </w:rPr>
        <w:t xml:space="preserve">he hath hut a short time." </w:t>
      </w:r>
      <w:r>
        <w:rPr>
          <w:rFonts w:eastAsia="Times New Roman"/>
          <w:color w:val="000000"/>
          <w:sz w:val="24"/>
        </w:rPr>
        <w:t>Rev. 12:12.</w:t>
      </w:r>
    </w:p>
    <w:p w14:paraId="2170748F" w14:textId="77777777" w:rsidR="002F40FA" w:rsidRDefault="00EA067A">
      <w:pPr>
        <w:spacing w:before="125" w:line="275" w:lineRule="exact"/>
        <w:ind w:left="72" w:right="288" w:firstLine="720"/>
        <w:textAlignment w:val="baseline"/>
        <w:rPr>
          <w:rFonts w:eastAsia="Times New Roman"/>
          <w:b/>
          <w:color w:val="000000"/>
          <w:sz w:val="24"/>
        </w:rPr>
      </w:pPr>
      <w:r>
        <w:rPr>
          <w:rFonts w:eastAsia="Times New Roman"/>
          <w:b/>
          <w:color w:val="000000"/>
          <w:sz w:val="24"/>
        </w:rPr>
        <w:t xml:space="preserve">Can we at that time have all the help we desire to withstand our enemies? </w:t>
      </w:r>
      <w:r>
        <w:rPr>
          <w:rFonts w:eastAsia="Times New Roman"/>
          <w:color w:val="000000"/>
          <w:sz w:val="24"/>
        </w:rPr>
        <w:t xml:space="preserve">“Verily, verily, I say unto you, </w:t>
      </w:r>
      <w:r>
        <w:rPr>
          <w:rFonts w:eastAsia="Times New Roman"/>
          <w:i/>
          <w:color w:val="000000"/>
          <w:sz w:val="24"/>
        </w:rPr>
        <w:t xml:space="preserve">Whatsoever ye shall ask the Father in My name, He will give it you." </w:t>
      </w:r>
      <w:r>
        <w:rPr>
          <w:rFonts w:eastAsia="Times New Roman"/>
          <w:color w:val="000000"/>
          <w:sz w:val="24"/>
        </w:rPr>
        <w:t>John 16:23.</w:t>
      </w:r>
    </w:p>
    <w:p w14:paraId="21707490" w14:textId="77777777" w:rsidR="002F40FA" w:rsidRDefault="00EA067A">
      <w:pPr>
        <w:spacing w:before="120" w:after="510" w:line="276" w:lineRule="exact"/>
        <w:ind w:left="72" w:firstLine="720"/>
        <w:textAlignment w:val="baseline"/>
        <w:rPr>
          <w:rFonts w:eastAsia="Times New Roman"/>
          <w:b/>
          <w:color w:val="000000"/>
          <w:spacing w:val="-2"/>
          <w:sz w:val="24"/>
        </w:rPr>
      </w:pPr>
      <w:r>
        <w:rPr>
          <w:rFonts w:eastAsia="Times New Roman"/>
          <w:b/>
          <w:color w:val="000000"/>
          <w:spacing w:val="-2"/>
          <w:sz w:val="24"/>
        </w:rPr>
        <w:t xml:space="preserve">If help does not come when it is first asked, what should one do? </w:t>
      </w:r>
      <w:r>
        <w:rPr>
          <w:rFonts w:eastAsia="Times New Roman"/>
          <w:color w:val="000000"/>
          <w:spacing w:val="-2"/>
          <w:sz w:val="24"/>
        </w:rPr>
        <w:t xml:space="preserve">“And shall not God avenge His own elect, which </w:t>
      </w:r>
      <w:r>
        <w:rPr>
          <w:rFonts w:eastAsia="Times New Roman"/>
          <w:i/>
          <w:color w:val="000000"/>
          <w:spacing w:val="-2"/>
          <w:sz w:val="24"/>
        </w:rPr>
        <w:t xml:space="preserve">cry day and night unto Him, </w:t>
      </w:r>
      <w:r>
        <w:rPr>
          <w:rFonts w:eastAsia="Times New Roman"/>
          <w:color w:val="000000"/>
          <w:spacing w:val="-2"/>
          <w:sz w:val="24"/>
        </w:rPr>
        <w:t>though He bear long with them? I tell you that He will avenge them speedily." Luke 18:7, 8. "Wait on the Lord: be of good courage, and He shall strengthen thine heart: wait, I say, on the Lord." Ps. 27:14.</w:t>
      </w:r>
    </w:p>
    <w:p w14:paraId="21707491" w14:textId="77777777" w:rsidR="002F40FA" w:rsidRDefault="00EA067A">
      <w:pPr>
        <w:spacing w:line="275" w:lineRule="exact"/>
        <w:textAlignment w:val="baseline"/>
        <w:rPr>
          <w:rFonts w:eastAsia="Times New Roman"/>
          <w:color w:val="000000"/>
          <w:spacing w:val="12"/>
          <w:sz w:val="24"/>
        </w:rPr>
      </w:pPr>
      <w:r>
        <w:rPr>
          <w:rFonts w:eastAsia="Times New Roman"/>
          <w:color w:val="000000"/>
          <w:spacing w:val="12"/>
          <w:sz w:val="24"/>
        </w:rPr>
        <w:t>260</w:t>
      </w:r>
    </w:p>
    <w:p w14:paraId="21707492" w14:textId="77777777" w:rsidR="002F40FA" w:rsidRDefault="00EA067A">
      <w:pPr>
        <w:spacing w:line="274" w:lineRule="exact"/>
        <w:ind w:left="72" w:right="72" w:firstLine="648"/>
        <w:textAlignment w:val="baseline"/>
        <w:rPr>
          <w:rFonts w:eastAsia="Times New Roman"/>
          <w:b/>
          <w:color w:val="000000"/>
          <w:sz w:val="24"/>
        </w:rPr>
      </w:pPr>
      <w:r>
        <w:rPr>
          <w:rFonts w:eastAsia="Times New Roman"/>
          <w:b/>
          <w:color w:val="000000"/>
          <w:sz w:val="24"/>
        </w:rPr>
        <w:t xml:space="preserve">What promise is vouchsafed to those who are found watching when the Lord comes? </w:t>
      </w:r>
      <w:r>
        <w:rPr>
          <w:rFonts w:eastAsia="Times New Roman"/>
          <w:color w:val="000000"/>
          <w:sz w:val="24"/>
        </w:rPr>
        <w:t>“Blessed are those servants, whom the Lord when He cometh shall find watching: verily I say unto you, that he shall gird himself, and make them to sit down to meat, and will come forth and serve them." Luke 12:37.</w:t>
      </w:r>
    </w:p>
    <w:p w14:paraId="21707493" w14:textId="77777777" w:rsidR="002F40FA" w:rsidRDefault="00EA067A">
      <w:pPr>
        <w:spacing w:before="644" w:line="295" w:lineRule="exact"/>
        <w:ind w:left="72" w:right="72"/>
        <w:jc w:val="center"/>
        <w:textAlignment w:val="baseline"/>
        <w:rPr>
          <w:rFonts w:ascii="Arial" w:eastAsia="Arial" w:hAnsi="Arial"/>
          <w:b/>
          <w:color w:val="000000"/>
          <w:spacing w:val="-3"/>
          <w:sz w:val="26"/>
        </w:rPr>
      </w:pPr>
      <w:r>
        <w:rPr>
          <w:rFonts w:ascii="Arial" w:eastAsia="Arial" w:hAnsi="Arial"/>
          <w:b/>
          <w:color w:val="000000"/>
          <w:spacing w:val="-3"/>
          <w:sz w:val="26"/>
        </w:rPr>
        <w:t>Chapter 141</w:t>
      </w:r>
    </w:p>
    <w:p w14:paraId="21707494" w14:textId="77777777" w:rsidR="002F40FA" w:rsidRPr="002B10CB" w:rsidRDefault="002B10CB" w:rsidP="002B10CB">
      <w:pPr>
        <w:pStyle w:val="Heading2"/>
      </w:pPr>
      <w:r w:rsidRPr="002B10CB">
        <w:lastRenderedPageBreak/>
        <w:t xml:space="preserve">141 </w:t>
      </w:r>
      <w:r w:rsidR="00EA067A" w:rsidRPr="002B10CB">
        <w:t>Answers to Prayer</w:t>
      </w:r>
    </w:p>
    <w:p w14:paraId="21707495" w14:textId="77777777" w:rsidR="002F40FA" w:rsidRDefault="00EA067A">
      <w:pPr>
        <w:spacing w:before="198" w:line="275" w:lineRule="exact"/>
        <w:ind w:left="72" w:right="288" w:firstLine="648"/>
        <w:textAlignment w:val="baseline"/>
        <w:rPr>
          <w:rFonts w:eastAsia="Times New Roman"/>
          <w:b/>
          <w:color w:val="000000"/>
          <w:sz w:val="24"/>
        </w:rPr>
      </w:pPr>
      <w:r>
        <w:rPr>
          <w:rFonts w:eastAsia="Times New Roman"/>
          <w:b/>
          <w:color w:val="000000"/>
          <w:sz w:val="24"/>
        </w:rPr>
        <w:t xml:space="preserve">For what purpose did the Saviour utter the parable of the importunate widow? </w:t>
      </w:r>
      <w:r>
        <w:rPr>
          <w:rFonts w:eastAsia="Times New Roman"/>
          <w:color w:val="000000"/>
          <w:sz w:val="24"/>
        </w:rPr>
        <w:t xml:space="preserve">“And He spoke a parable unto them to this end, that </w:t>
      </w:r>
      <w:r>
        <w:rPr>
          <w:rFonts w:eastAsia="Times New Roman"/>
          <w:i/>
          <w:color w:val="000000"/>
          <w:sz w:val="24"/>
        </w:rPr>
        <w:t xml:space="preserve">men ought always to pray, and not to faint." </w:t>
      </w:r>
      <w:r>
        <w:rPr>
          <w:rFonts w:eastAsia="Times New Roman"/>
          <w:color w:val="000000"/>
          <w:sz w:val="24"/>
        </w:rPr>
        <w:t>Luke 18:1.</w:t>
      </w:r>
    </w:p>
    <w:p w14:paraId="21707496" w14:textId="77777777" w:rsidR="002F40FA" w:rsidRDefault="00EA067A">
      <w:pPr>
        <w:spacing w:before="120" w:line="274" w:lineRule="exact"/>
        <w:ind w:left="72" w:right="72" w:firstLine="648"/>
        <w:textAlignment w:val="baseline"/>
        <w:rPr>
          <w:rFonts w:eastAsia="Times New Roman"/>
          <w:b/>
          <w:color w:val="000000"/>
          <w:sz w:val="24"/>
        </w:rPr>
      </w:pPr>
      <w:r>
        <w:rPr>
          <w:rFonts w:eastAsia="Times New Roman"/>
          <w:b/>
          <w:color w:val="000000"/>
          <w:sz w:val="24"/>
        </w:rPr>
        <w:t xml:space="preserve">If one asks in the proper way for what he needs, how will his prayer be regarded? </w:t>
      </w:r>
      <w:r>
        <w:rPr>
          <w:rFonts w:eastAsia="Times New Roman"/>
          <w:color w:val="000000"/>
          <w:sz w:val="24"/>
        </w:rPr>
        <w:t>“Therefore I say unto you, What things soever ye desire, when ye pray, believe that ye receive them, and ye shall have them." Mark 11:24.</w:t>
      </w:r>
    </w:p>
    <w:p w14:paraId="21707497" w14:textId="77777777" w:rsidR="002F40FA" w:rsidRDefault="00EA067A">
      <w:pPr>
        <w:spacing w:before="127" w:line="275" w:lineRule="exact"/>
        <w:ind w:left="72" w:right="72" w:firstLine="648"/>
        <w:textAlignment w:val="baseline"/>
        <w:rPr>
          <w:rFonts w:eastAsia="Times New Roman"/>
          <w:b/>
          <w:color w:val="000000"/>
          <w:sz w:val="24"/>
        </w:rPr>
      </w:pPr>
      <w:r>
        <w:rPr>
          <w:rFonts w:eastAsia="Times New Roman"/>
          <w:b/>
          <w:color w:val="000000"/>
          <w:sz w:val="24"/>
        </w:rPr>
        <w:t xml:space="preserve">What must accompany faith in order that our hearts shall not condemn us, and that we may have the things of which we ask? </w:t>
      </w:r>
      <w:r>
        <w:rPr>
          <w:rFonts w:eastAsia="Times New Roman"/>
          <w:color w:val="000000"/>
          <w:sz w:val="24"/>
        </w:rPr>
        <w:t xml:space="preserve">“And whatsoever we ask, we receive of Him, because </w:t>
      </w:r>
      <w:r>
        <w:rPr>
          <w:rFonts w:eastAsia="Times New Roman"/>
          <w:i/>
          <w:color w:val="000000"/>
          <w:sz w:val="24"/>
        </w:rPr>
        <w:t xml:space="preserve">we keep His commandments, and do those things that are pleasing in His sight." </w:t>
      </w:r>
      <w:r>
        <w:rPr>
          <w:rFonts w:eastAsia="Times New Roman"/>
          <w:color w:val="000000"/>
          <w:sz w:val="24"/>
        </w:rPr>
        <w:t>1 John 3:22.</w:t>
      </w:r>
    </w:p>
    <w:p w14:paraId="21707498" w14:textId="77777777" w:rsidR="002F40FA" w:rsidRDefault="00EA067A">
      <w:pPr>
        <w:spacing w:before="126" w:line="275" w:lineRule="exact"/>
        <w:ind w:left="72" w:right="72" w:firstLine="648"/>
        <w:textAlignment w:val="baseline"/>
        <w:rPr>
          <w:rFonts w:eastAsia="Times New Roman"/>
          <w:b/>
          <w:color w:val="000000"/>
          <w:spacing w:val="-2"/>
          <w:sz w:val="24"/>
        </w:rPr>
      </w:pPr>
      <w:r>
        <w:rPr>
          <w:rFonts w:eastAsia="Times New Roman"/>
          <w:b/>
          <w:color w:val="000000"/>
          <w:spacing w:val="-2"/>
          <w:sz w:val="24"/>
        </w:rPr>
        <w:t xml:space="preserve">If one does not ask in faith, what does he gain? </w:t>
      </w:r>
      <w:r>
        <w:rPr>
          <w:rFonts w:eastAsia="Times New Roman"/>
          <w:color w:val="000000"/>
          <w:spacing w:val="-2"/>
          <w:sz w:val="24"/>
        </w:rPr>
        <w:t xml:space="preserve">“But let him ask in faith, nothing wavering; for he that wavereth is like a wave of the sea, driven with the wind and tossed. For </w:t>
      </w:r>
      <w:r>
        <w:rPr>
          <w:rFonts w:eastAsia="Times New Roman"/>
          <w:i/>
          <w:color w:val="000000"/>
          <w:spacing w:val="-2"/>
          <w:sz w:val="24"/>
        </w:rPr>
        <w:t xml:space="preserve">let not that man think that he shall receive any- thing of the Lord." </w:t>
      </w:r>
      <w:r>
        <w:rPr>
          <w:rFonts w:eastAsia="Times New Roman"/>
          <w:color w:val="000000"/>
          <w:spacing w:val="-2"/>
          <w:sz w:val="24"/>
        </w:rPr>
        <w:t>James 1:6, 7.</w:t>
      </w:r>
    </w:p>
    <w:p w14:paraId="21707499" w14:textId="77777777" w:rsidR="002F40FA" w:rsidRDefault="00EA067A">
      <w:pPr>
        <w:spacing w:before="124" w:line="274" w:lineRule="exact"/>
        <w:ind w:left="72" w:right="72" w:firstLine="648"/>
        <w:textAlignment w:val="baseline"/>
        <w:rPr>
          <w:rFonts w:eastAsia="Times New Roman"/>
          <w:b/>
          <w:color w:val="000000"/>
          <w:sz w:val="24"/>
        </w:rPr>
      </w:pPr>
      <w:r>
        <w:rPr>
          <w:rFonts w:eastAsia="Times New Roman"/>
          <w:b/>
          <w:color w:val="000000"/>
          <w:sz w:val="24"/>
        </w:rPr>
        <w:t xml:space="preserve">If prayer is offered while cherishing an unforgiving spirit toward another, of what avail is it? </w:t>
      </w:r>
      <w:r>
        <w:rPr>
          <w:rFonts w:eastAsia="Times New Roman"/>
          <w:color w:val="000000"/>
          <w:sz w:val="24"/>
        </w:rPr>
        <w:t xml:space="preserve">“And when ye stand praying, forgive, if ye have aught against any; that your Father also which is in heaven may for- give you your trespasses. But if ye do not forgive, </w:t>
      </w:r>
      <w:r>
        <w:rPr>
          <w:rFonts w:eastAsia="Times New Roman"/>
          <w:i/>
          <w:color w:val="000000"/>
          <w:sz w:val="24"/>
        </w:rPr>
        <w:t xml:space="preserve">neither will your Father which is in heaven forgive your trespasses." </w:t>
      </w:r>
      <w:r>
        <w:rPr>
          <w:rFonts w:eastAsia="Times New Roman"/>
          <w:color w:val="000000"/>
          <w:sz w:val="24"/>
        </w:rPr>
        <w:t>Mark 11:25, 26.</w:t>
      </w:r>
    </w:p>
    <w:p w14:paraId="2170749A" w14:textId="77777777" w:rsidR="002F40FA" w:rsidRDefault="00EA067A">
      <w:pPr>
        <w:spacing w:before="129" w:line="274" w:lineRule="exact"/>
        <w:ind w:left="72" w:right="72" w:firstLine="648"/>
        <w:textAlignment w:val="baseline"/>
        <w:rPr>
          <w:rFonts w:eastAsia="Times New Roman"/>
          <w:b/>
          <w:color w:val="000000"/>
          <w:sz w:val="24"/>
        </w:rPr>
      </w:pPr>
      <w:r>
        <w:rPr>
          <w:rFonts w:eastAsia="Times New Roman"/>
          <w:b/>
          <w:color w:val="000000"/>
          <w:sz w:val="24"/>
        </w:rPr>
        <w:t xml:space="preserve">What course on the part of husbands or wives will prevent their prayers from being answered? </w:t>
      </w:r>
      <w:r>
        <w:rPr>
          <w:rFonts w:eastAsia="Times New Roman"/>
          <w:color w:val="000000"/>
          <w:sz w:val="24"/>
        </w:rPr>
        <w:t>Contention and discord. 1 Peter 3:7.</w:t>
      </w:r>
    </w:p>
    <w:p w14:paraId="2170749B" w14:textId="77777777" w:rsidR="002F40FA" w:rsidRDefault="00EA067A">
      <w:pPr>
        <w:spacing w:before="119" w:line="274" w:lineRule="exact"/>
        <w:ind w:left="72" w:right="360" w:firstLine="648"/>
        <w:textAlignment w:val="baseline"/>
        <w:rPr>
          <w:rFonts w:eastAsia="Times New Roman"/>
          <w:b/>
          <w:color w:val="000000"/>
          <w:sz w:val="24"/>
        </w:rPr>
      </w:pPr>
      <w:r>
        <w:rPr>
          <w:rFonts w:eastAsia="Times New Roman"/>
          <w:b/>
          <w:color w:val="000000"/>
          <w:sz w:val="24"/>
        </w:rPr>
        <w:t xml:space="preserve">What answer will he receive who turns away his ear from hearing the law? </w:t>
      </w:r>
      <w:r>
        <w:rPr>
          <w:rFonts w:eastAsia="Times New Roman"/>
          <w:color w:val="000000"/>
          <w:sz w:val="24"/>
        </w:rPr>
        <w:t>“Even his prayer shall be abomination." Prov. 28:9.</w:t>
      </w:r>
    </w:p>
    <w:p w14:paraId="2170749C" w14:textId="77777777" w:rsidR="002F40FA" w:rsidRDefault="00EA067A">
      <w:pPr>
        <w:spacing w:before="140" w:line="274" w:lineRule="exact"/>
        <w:ind w:left="72" w:right="72" w:firstLine="648"/>
        <w:textAlignment w:val="baseline"/>
        <w:rPr>
          <w:rFonts w:eastAsia="Times New Roman"/>
          <w:b/>
          <w:color w:val="000000"/>
          <w:sz w:val="24"/>
        </w:rPr>
      </w:pPr>
      <w:r>
        <w:rPr>
          <w:rFonts w:eastAsia="Times New Roman"/>
          <w:b/>
          <w:color w:val="000000"/>
          <w:sz w:val="24"/>
        </w:rPr>
        <w:t>When the conditions are complied with on which answers to prayer may be expected, for what may petitions be offered?</w:t>
      </w:r>
      <w:r>
        <w:rPr>
          <w:rFonts w:eastAsia="Times New Roman"/>
          <w:color w:val="000000"/>
          <w:sz w:val="24"/>
        </w:rPr>
        <w:t>( 1) For the forgiveness of sin, 2 Chron. 7:14; 1 John 5:16; Matt. 5:44;(2) for the Holy Spirit, John 14:16; Luke 11:13;(3) for deliverance in the hour of temptation and danger, Matt. 6:13; John 17:11; Prov. 3:26; Ps. 91;(4) for wisdom and understanding, James 1:5; 1 Kings 3:9; Dan. 2:17-19;(5) for the healing of the sick, James 5:14, 15; 2 Kings 20; (6) for the prosperity of the ministers of God, Eph. 6:18, 19; 2 Thess. 3:1;(7) for those who suffer for the truth's sake, Heb. 13:3; Acts 12:5; (8) for rulers, Ezra 6:10; Acts 23:5; (9) for temporal prosperity, that the work of God be not hindered, James 5:17, 18; Zech. 10:1; (10) for the Lord to vindicate His cause, 1 Kings 18:30-39; (11) for the coming of Christ, Matt. 6:10; Rev.22:20.</w:t>
      </w:r>
    </w:p>
    <w:p w14:paraId="2170749D" w14:textId="77777777" w:rsidR="002F40FA" w:rsidRPr="00F27ABE" w:rsidRDefault="00EA067A" w:rsidP="00F27ABE">
      <w:pPr>
        <w:spacing w:before="131" w:after="420" w:line="273" w:lineRule="exact"/>
        <w:ind w:left="720" w:right="72"/>
        <w:textAlignment w:val="baseline"/>
        <w:rPr>
          <w:rFonts w:eastAsia="Times New Roman"/>
          <w:b/>
          <w:color w:val="000000"/>
          <w:sz w:val="24"/>
        </w:rPr>
      </w:pPr>
      <w:r>
        <w:rPr>
          <w:rFonts w:eastAsia="Times New Roman"/>
          <w:b/>
          <w:color w:val="000000"/>
          <w:sz w:val="24"/>
        </w:rPr>
        <w:t>If an answer does not come at the time and in the manner expected, what</w:t>
      </w:r>
      <w:r w:rsidR="00F27ABE">
        <w:rPr>
          <w:rFonts w:eastAsia="Times New Roman"/>
          <w:b/>
          <w:color w:val="000000"/>
          <w:sz w:val="24"/>
        </w:rPr>
        <w:t xml:space="preserve"> </w:t>
      </w:r>
      <w:r>
        <w:rPr>
          <w:rFonts w:eastAsia="Times New Roman"/>
          <w:b/>
          <w:color w:val="000000"/>
          <w:sz w:val="24"/>
        </w:rPr>
        <w:t xml:space="preserve">should be the attitude of the petitioner? </w:t>
      </w:r>
      <w:r>
        <w:rPr>
          <w:rFonts w:eastAsia="Times New Roman"/>
          <w:color w:val="000000"/>
          <w:sz w:val="24"/>
        </w:rPr>
        <w:t>“Rest in the Lord, and wait patiently for Him." Ps. 37:7.</w:t>
      </w:r>
    </w:p>
    <w:p w14:paraId="2170749E" w14:textId="77777777" w:rsidR="00F27ABE" w:rsidRDefault="00F27ABE" w:rsidP="00F27ABE">
      <w:pPr>
        <w:spacing w:before="126" w:line="295" w:lineRule="exact"/>
        <w:ind w:right="72"/>
        <w:jc w:val="right"/>
        <w:textAlignment w:val="baseline"/>
        <w:rPr>
          <w:rFonts w:eastAsia="Times New Roman"/>
          <w:color w:val="000000"/>
          <w:spacing w:val="12"/>
          <w:sz w:val="24"/>
        </w:rPr>
      </w:pPr>
      <w:r>
        <w:rPr>
          <w:rFonts w:eastAsia="Times New Roman"/>
          <w:color w:val="000000"/>
          <w:spacing w:val="12"/>
          <w:sz w:val="24"/>
        </w:rPr>
        <w:t>261</w:t>
      </w:r>
    </w:p>
    <w:p w14:paraId="2170749F" w14:textId="77777777" w:rsidR="002F40FA" w:rsidRDefault="00EA067A">
      <w:pPr>
        <w:spacing w:before="643" w:line="295" w:lineRule="exact"/>
        <w:ind w:right="72"/>
        <w:jc w:val="center"/>
        <w:textAlignment w:val="baseline"/>
        <w:rPr>
          <w:rFonts w:ascii="Arial" w:eastAsia="Arial" w:hAnsi="Arial"/>
          <w:b/>
          <w:color w:val="000000"/>
          <w:spacing w:val="-1"/>
          <w:sz w:val="26"/>
        </w:rPr>
      </w:pPr>
      <w:r>
        <w:rPr>
          <w:rFonts w:ascii="Arial" w:eastAsia="Arial" w:hAnsi="Arial"/>
          <w:b/>
          <w:color w:val="000000"/>
          <w:spacing w:val="-1"/>
          <w:sz w:val="26"/>
        </w:rPr>
        <w:t>Chapter 142</w:t>
      </w:r>
    </w:p>
    <w:p w14:paraId="217074A0" w14:textId="77777777" w:rsidR="002F40FA" w:rsidRPr="002B10CB" w:rsidRDefault="002B10CB" w:rsidP="002B10CB">
      <w:pPr>
        <w:pStyle w:val="Heading2"/>
      </w:pPr>
      <w:r w:rsidRPr="002B10CB">
        <w:t xml:space="preserve">142 </w:t>
      </w:r>
      <w:r w:rsidR="00EA067A" w:rsidRPr="002B10CB">
        <w:t>Reverence for the House of God</w:t>
      </w:r>
    </w:p>
    <w:p w14:paraId="217074A1" w14:textId="77777777" w:rsidR="002F40FA" w:rsidRDefault="00EA067A">
      <w:pPr>
        <w:spacing w:before="197" w:line="275" w:lineRule="exact"/>
        <w:ind w:right="72" w:firstLine="720"/>
        <w:textAlignment w:val="baseline"/>
        <w:rPr>
          <w:rFonts w:eastAsia="Times New Roman"/>
          <w:b/>
          <w:color w:val="000000"/>
          <w:sz w:val="24"/>
        </w:rPr>
      </w:pPr>
      <w:r>
        <w:rPr>
          <w:rFonts w:eastAsia="Times New Roman"/>
          <w:b/>
          <w:color w:val="000000"/>
          <w:sz w:val="24"/>
        </w:rPr>
        <w:t xml:space="preserve">How does the Lord regard the things that have been devoted, or dedicated, to His service? </w:t>
      </w:r>
      <w:r>
        <w:rPr>
          <w:rFonts w:eastAsia="Times New Roman"/>
          <w:color w:val="000000"/>
          <w:sz w:val="24"/>
        </w:rPr>
        <w:t xml:space="preserve">“Every devoted thing is </w:t>
      </w:r>
      <w:r>
        <w:rPr>
          <w:rFonts w:eastAsia="Times New Roman"/>
          <w:i/>
          <w:color w:val="000000"/>
          <w:sz w:val="24"/>
        </w:rPr>
        <w:t xml:space="preserve">most holy </w:t>
      </w:r>
      <w:r>
        <w:rPr>
          <w:rFonts w:eastAsia="Times New Roman"/>
          <w:color w:val="000000"/>
          <w:sz w:val="24"/>
        </w:rPr>
        <w:t>unto the Lord." Lev. 27:28.</w:t>
      </w:r>
    </w:p>
    <w:p w14:paraId="217074A2" w14:textId="77777777" w:rsidR="002F40FA" w:rsidRDefault="00EA067A">
      <w:pPr>
        <w:spacing w:before="118" w:line="276" w:lineRule="exact"/>
        <w:ind w:right="72" w:firstLine="720"/>
        <w:textAlignment w:val="baseline"/>
        <w:rPr>
          <w:rFonts w:eastAsia="Times New Roman"/>
          <w:b/>
          <w:color w:val="000000"/>
          <w:sz w:val="24"/>
        </w:rPr>
      </w:pPr>
      <w:r>
        <w:rPr>
          <w:rFonts w:eastAsia="Times New Roman"/>
          <w:b/>
          <w:color w:val="000000"/>
          <w:sz w:val="24"/>
        </w:rPr>
        <w:t xml:space="preserve">Did Christ exhibit regard for the sanctity of God's house? </w:t>
      </w:r>
      <w:r>
        <w:rPr>
          <w:rFonts w:eastAsia="Times New Roman"/>
          <w:color w:val="000000"/>
          <w:sz w:val="24"/>
        </w:rPr>
        <w:t xml:space="preserve">“And they come to Jerusalem; and Jesus went into the temple, and began to </w:t>
      </w:r>
      <w:r>
        <w:rPr>
          <w:rFonts w:eastAsia="Times New Roman"/>
          <w:i/>
          <w:color w:val="000000"/>
          <w:sz w:val="24"/>
        </w:rPr>
        <w:t xml:space="preserve">cast out them that sold and bought </w:t>
      </w:r>
      <w:r>
        <w:rPr>
          <w:rFonts w:eastAsia="Times New Roman"/>
          <w:color w:val="000000"/>
          <w:sz w:val="24"/>
        </w:rPr>
        <w:t xml:space="preserve">in the temple, and </w:t>
      </w:r>
      <w:r>
        <w:rPr>
          <w:rFonts w:eastAsia="Times New Roman"/>
          <w:i/>
          <w:color w:val="000000"/>
          <w:sz w:val="24"/>
        </w:rPr>
        <w:t xml:space="preserve">overthrew the tables </w:t>
      </w:r>
      <w:r>
        <w:rPr>
          <w:rFonts w:eastAsia="Times New Roman"/>
          <w:i/>
          <w:color w:val="000000"/>
          <w:sz w:val="24"/>
        </w:rPr>
        <w:lastRenderedPageBreak/>
        <w:t xml:space="preserve">of the money changers, and the seats of them that sold doves; </w:t>
      </w:r>
      <w:r>
        <w:rPr>
          <w:rFonts w:eastAsia="Times New Roman"/>
          <w:color w:val="000000"/>
          <w:sz w:val="24"/>
        </w:rPr>
        <w:t xml:space="preserve">and would not suffer that any man should </w:t>
      </w:r>
      <w:r>
        <w:rPr>
          <w:rFonts w:eastAsia="Times New Roman"/>
          <w:i/>
          <w:color w:val="000000"/>
          <w:sz w:val="24"/>
        </w:rPr>
        <w:t xml:space="preserve">carry any vessel </w:t>
      </w:r>
      <w:r>
        <w:rPr>
          <w:rFonts w:eastAsia="Times New Roman"/>
          <w:color w:val="000000"/>
          <w:sz w:val="24"/>
        </w:rPr>
        <w:t>through the temple. And He taught, saying unto them, Is it not written My house shall be called of all nations the house of prayer? but ye have made it a den of thieves." Mark 11:15-17.</w:t>
      </w:r>
    </w:p>
    <w:p w14:paraId="217074A3" w14:textId="77777777" w:rsidR="002F40FA" w:rsidRDefault="00EA067A">
      <w:pPr>
        <w:spacing w:before="125" w:line="275" w:lineRule="exact"/>
        <w:ind w:right="72" w:firstLine="720"/>
        <w:textAlignment w:val="baseline"/>
        <w:rPr>
          <w:rFonts w:eastAsia="Times New Roman"/>
          <w:b/>
          <w:color w:val="000000"/>
          <w:sz w:val="24"/>
        </w:rPr>
      </w:pPr>
      <w:r>
        <w:rPr>
          <w:rFonts w:eastAsia="Times New Roman"/>
          <w:b/>
          <w:color w:val="000000"/>
          <w:sz w:val="24"/>
        </w:rPr>
        <w:t xml:space="preserve">How can it be proved that the words of Scripture, quoted by Christ, do not apply to the Jewish temple alone? </w:t>
      </w:r>
      <w:r>
        <w:rPr>
          <w:rFonts w:eastAsia="Times New Roman"/>
          <w:color w:val="000000"/>
          <w:sz w:val="24"/>
        </w:rPr>
        <w:t xml:space="preserve">“Even them [the sons of the stranger] will I bring to My holy mountain, and make them joyful in My house of prayer; their burnt offerings and their sacrifices shall be accepted upon Mine altar; for Mine house shall be called a </w:t>
      </w:r>
      <w:r>
        <w:rPr>
          <w:rFonts w:eastAsia="Times New Roman"/>
          <w:i/>
          <w:color w:val="000000"/>
          <w:sz w:val="24"/>
        </w:rPr>
        <w:t xml:space="preserve">house of prayer for all people." </w:t>
      </w:r>
      <w:r>
        <w:rPr>
          <w:rFonts w:eastAsia="Times New Roman"/>
          <w:color w:val="000000"/>
          <w:sz w:val="24"/>
        </w:rPr>
        <w:t>Isa. 56:7.</w:t>
      </w:r>
    </w:p>
    <w:p w14:paraId="217074A4" w14:textId="77777777" w:rsidR="002F40FA" w:rsidRDefault="00EA067A">
      <w:pPr>
        <w:spacing w:before="125" w:line="275" w:lineRule="exact"/>
        <w:ind w:right="72" w:firstLine="720"/>
        <w:textAlignment w:val="baseline"/>
        <w:rPr>
          <w:rFonts w:eastAsia="Times New Roman"/>
          <w:b/>
          <w:color w:val="000000"/>
          <w:sz w:val="24"/>
        </w:rPr>
      </w:pPr>
      <w:r>
        <w:rPr>
          <w:rFonts w:eastAsia="Times New Roman"/>
          <w:b/>
          <w:color w:val="000000"/>
          <w:sz w:val="24"/>
        </w:rPr>
        <w:t xml:space="preserve">Give another prophetic statement of this matter, relating to the same time. </w:t>
      </w:r>
      <w:r>
        <w:rPr>
          <w:rFonts w:eastAsia="Times New Roman"/>
          <w:color w:val="000000"/>
          <w:sz w:val="24"/>
        </w:rPr>
        <w:t xml:space="preserve">“For, from the rising of the sun even unto the going down of the same, My name shall be great among the Gentiles; </w:t>
      </w:r>
      <w:r>
        <w:rPr>
          <w:rFonts w:eastAsia="Times New Roman"/>
          <w:i/>
          <w:color w:val="000000"/>
          <w:sz w:val="24"/>
        </w:rPr>
        <w:t xml:space="preserve">and in every place incense shall be offered unto My name, and a pure offering; </w:t>
      </w:r>
      <w:r>
        <w:rPr>
          <w:rFonts w:eastAsia="Times New Roman"/>
          <w:color w:val="000000"/>
          <w:sz w:val="24"/>
        </w:rPr>
        <w:t>for My name shall be great among the heathen, saith the Lord of hosts." Mal. 1:11.</w:t>
      </w:r>
    </w:p>
    <w:p w14:paraId="217074A5" w14:textId="77777777" w:rsidR="002F40FA" w:rsidRDefault="00EA067A">
      <w:pPr>
        <w:spacing w:before="123" w:line="276" w:lineRule="exact"/>
        <w:ind w:right="72" w:firstLine="720"/>
        <w:textAlignment w:val="baseline"/>
        <w:rPr>
          <w:rFonts w:eastAsia="Times New Roman"/>
          <w:b/>
          <w:color w:val="000000"/>
          <w:sz w:val="24"/>
        </w:rPr>
      </w:pPr>
      <w:r>
        <w:rPr>
          <w:rFonts w:eastAsia="Times New Roman"/>
          <w:b/>
          <w:color w:val="000000"/>
          <w:sz w:val="24"/>
        </w:rPr>
        <w:t xml:space="preserve">How should we conduct ourselves in the house of God? </w:t>
      </w:r>
      <w:r>
        <w:rPr>
          <w:rFonts w:eastAsia="Times New Roman"/>
          <w:color w:val="000000"/>
          <w:sz w:val="24"/>
        </w:rPr>
        <w:t xml:space="preserve">“But as for me, I will come into thy house in the multitude of Thy mercy; and </w:t>
      </w:r>
      <w:r>
        <w:rPr>
          <w:rFonts w:eastAsia="Times New Roman"/>
          <w:i/>
          <w:color w:val="000000"/>
          <w:sz w:val="24"/>
        </w:rPr>
        <w:t xml:space="preserve">in Thy fear will I worship </w:t>
      </w:r>
      <w:r>
        <w:rPr>
          <w:rFonts w:eastAsia="Times New Roman"/>
          <w:color w:val="000000"/>
          <w:sz w:val="24"/>
        </w:rPr>
        <w:t>toward Thy holy temple." Ps. 5:7.</w:t>
      </w:r>
    </w:p>
    <w:p w14:paraId="217074A6" w14:textId="77777777" w:rsidR="002F40FA" w:rsidRDefault="00EA067A">
      <w:pPr>
        <w:spacing w:before="117" w:line="276" w:lineRule="exact"/>
        <w:ind w:right="216" w:firstLine="720"/>
        <w:textAlignment w:val="baseline"/>
        <w:rPr>
          <w:rFonts w:eastAsia="Times New Roman"/>
          <w:b/>
          <w:color w:val="000000"/>
          <w:sz w:val="24"/>
        </w:rPr>
      </w:pPr>
      <w:r>
        <w:rPr>
          <w:rFonts w:eastAsia="Times New Roman"/>
          <w:b/>
          <w:color w:val="000000"/>
          <w:sz w:val="24"/>
        </w:rPr>
        <w:t xml:space="preserve">Has Christ given us an inducement to worship Him in His house? </w:t>
      </w:r>
      <w:r>
        <w:rPr>
          <w:rFonts w:eastAsia="Times New Roman"/>
          <w:color w:val="000000"/>
          <w:sz w:val="24"/>
        </w:rPr>
        <w:t xml:space="preserve">“For where two or three are gathered together in My name, </w:t>
      </w:r>
      <w:r>
        <w:rPr>
          <w:rFonts w:eastAsia="Times New Roman"/>
          <w:i/>
          <w:color w:val="000000"/>
          <w:sz w:val="24"/>
        </w:rPr>
        <w:t xml:space="preserve">there am I in the midst of them." </w:t>
      </w:r>
      <w:r>
        <w:rPr>
          <w:rFonts w:eastAsia="Times New Roman"/>
          <w:color w:val="000000"/>
          <w:sz w:val="24"/>
        </w:rPr>
        <w:t>Matt. 18:20.</w:t>
      </w:r>
    </w:p>
    <w:p w14:paraId="217074A7" w14:textId="77777777" w:rsidR="002F40FA" w:rsidRDefault="00EA067A">
      <w:pPr>
        <w:spacing w:before="128" w:line="275" w:lineRule="exact"/>
        <w:ind w:right="72" w:firstLine="720"/>
        <w:textAlignment w:val="baseline"/>
        <w:rPr>
          <w:rFonts w:eastAsia="Times New Roman"/>
          <w:b/>
          <w:color w:val="000000"/>
          <w:sz w:val="24"/>
        </w:rPr>
      </w:pPr>
      <w:r>
        <w:rPr>
          <w:rFonts w:eastAsia="Times New Roman"/>
          <w:b/>
          <w:color w:val="000000"/>
          <w:sz w:val="24"/>
        </w:rPr>
        <w:t xml:space="preserve">If Christ is present, how ought His people to regard the place which He thus honors? </w:t>
      </w:r>
      <w:r>
        <w:rPr>
          <w:rFonts w:eastAsia="Times New Roman"/>
          <w:color w:val="000000"/>
          <w:sz w:val="24"/>
        </w:rPr>
        <w:t xml:space="preserve">“And the Captain of the lord's host said unto Joshua, loose thy shoe from off thy foot; </w:t>
      </w:r>
      <w:r>
        <w:rPr>
          <w:rFonts w:eastAsia="Times New Roman"/>
          <w:i/>
          <w:color w:val="000000"/>
          <w:sz w:val="24"/>
        </w:rPr>
        <w:t xml:space="preserve">for the place whereon thou standest is holy." </w:t>
      </w:r>
      <w:r>
        <w:rPr>
          <w:rFonts w:eastAsia="Times New Roman"/>
          <w:color w:val="000000"/>
          <w:sz w:val="24"/>
        </w:rPr>
        <w:t>Joshua 5:15.</w:t>
      </w:r>
    </w:p>
    <w:p w14:paraId="217074A8" w14:textId="77777777" w:rsidR="002F40FA" w:rsidRDefault="00EA067A">
      <w:pPr>
        <w:spacing w:before="118" w:line="277" w:lineRule="exact"/>
        <w:ind w:right="72" w:firstLine="720"/>
        <w:textAlignment w:val="baseline"/>
        <w:rPr>
          <w:rFonts w:eastAsia="Times New Roman"/>
          <w:b/>
          <w:color w:val="000000"/>
          <w:sz w:val="24"/>
        </w:rPr>
      </w:pPr>
      <w:r>
        <w:rPr>
          <w:rFonts w:eastAsia="Times New Roman"/>
          <w:b/>
          <w:color w:val="000000"/>
          <w:sz w:val="24"/>
        </w:rPr>
        <w:t xml:space="preserve">What words of caution does the "Preacher" give us? </w:t>
      </w:r>
      <w:r>
        <w:rPr>
          <w:rFonts w:eastAsia="Times New Roman"/>
          <w:i/>
          <w:color w:val="000000"/>
          <w:sz w:val="24"/>
        </w:rPr>
        <w:t xml:space="preserve">“Keep thy foot when thou goest to the house of God." </w:t>
      </w:r>
      <w:r>
        <w:rPr>
          <w:rFonts w:eastAsia="Times New Roman"/>
          <w:color w:val="000000"/>
          <w:sz w:val="24"/>
        </w:rPr>
        <w:t>Eccl. 5:1.</w:t>
      </w:r>
    </w:p>
    <w:p w14:paraId="217074A9" w14:textId="77777777" w:rsidR="002F40FA" w:rsidRDefault="00EA067A">
      <w:pPr>
        <w:spacing w:before="115" w:line="276" w:lineRule="exact"/>
        <w:ind w:right="72" w:firstLine="720"/>
        <w:textAlignment w:val="baseline"/>
        <w:rPr>
          <w:rFonts w:eastAsia="Times New Roman"/>
          <w:b/>
          <w:color w:val="000000"/>
          <w:spacing w:val="-1"/>
          <w:sz w:val="24"/>
        </w:rPr>
      </w:pPr>
      <w:r>
        <w:rPr>
          <w:rFonts w:eastAsia="Times New Roman"/>
          <w:b/>
          <w:color w:val="000000"/>
          <w:spacing w:val="-1"/>
          <w:sz w:val="24"/>
        </w:rPr>
        <w:t xml:space="preserve">Name one of the reasons why God rejected His chosen people. </w:t>
      </w:r>
      <w:r>
        <w:rPr>
          <w:rFonts w:eastAsia="Times New Roman"/>
          <w:color w:val="000000"/>
          <w:spacing w:val="-1"/>
          <w:sz w:val="24"/>
        </w:rPr>
        <w:t>“For the children of Judah have done evil in My sight, saith the lord; they have set their abominations in the house which is called by My name, to pollute it." Jer. 7:30.</w:t>
      </w:r>
    </w:p>
    <w:p w14:paraId="217074AA" w14:textId="77777777" w:rsidR="002F40FA" w:rsidRDefault="00EA067A">
      <w:pPr>
        <w:spacing w:before="126" w:after="304" w:line="275" w:lineRule="exact"/>
        <w:ind w:right="72" w:firstLine="720"/>
        <w:textAlignment w:val="baseline"/>
        <w:rPr>
          <w:rFonts w:eastAsia="Times New Roman"/>
          <w:b/>
          <w:color w:val="000000"/>
          <w:sz w:val="24"/>
        </w:rPr>
      </w:pPr>
      <w:r>
        <w:rPr>
          <w:rFonts w:eastAsia="Times New Roman"/>
          <w:b/>
          <w:color w:val="000000"/>
          <w:sz w:val="24"/>
        </w:rPr>
        <w:t xml:space="preserve">What instruction had the lord given His people regarding their treatment of His earthly dwelling place? </w:t>
      </w:r>
      <w:r>
        <w:rPr>
          <w:rFonts w:eastAsia="Times New Roman"/>
          <w:color w:val="000000"/>
          <w:sz w:val="24"/>
        </w:rPr>
        <w:t xml:space="preserve">"Ye shall keep My Sabbaths, and </w:t>
      </w:r>
      <w:r>
        <w:rPr>
          <w:rFonts w:eastAsia="Times New Roman"/>
          <w:i/>
          <w:color w:val="000000"/>
          <w:sz w:val="24"/>
        </w:rPr>
        <w:t xml:space="preserve">reverence My sanctuary; </w:t>
      </w:r>
      <w:r>
        <w:rPr>
          <w:rFonts w:eastAsia="Times New Roman"/>
          <w:color w:val="000000"/>
          <w:sz w:val="24"/>
        </w:rPr>
        <w:t>I am the Lord." Lev. 19:30.</w:t>
      </w:r>
    </w:p>
    <w:p w14:paraId="217074AB" w14:textId="77777777" w:rsidR="002F40FA" w:rsidRDefault="00EA067A">
      <w:pPr>
        <w:spacing w:line="274" w:lineRule="exact"/>
        <w:textAlignment w:val="baseline"/>
        <w:rPr>
          <w:rFonts w:eastAsia="Times New Roman"/>
          <w:color w:val="000000"/>
          <w:spacing w:val="12"/>
          <w:sz w:val="24"/>
        </w:rPr>
      </w:pPr>
      <w:r>
        <w:rPr>
          <w:rFonts w:eastAsia="Times New Roman"/>
          <w:color w:val="000000"/>
          <w:spacing w:val="12"/>
          <w:sz w:val="24"/>
        </w:rPr>
        <w:t>262</w:t>
      </w:r>
    </w:p>
    <w:p w14:paraId="217074AC" w14:textId="77777777" w:rsidR="002F40FA" w:rsidRDefault="00EA067A">
      <w:pPr>
        <w:spacing w:line="275" w:lineRule="exact"/>
        <w:ind w:left="72" w:right="72" w:firstLine="648"/>
        <w:jc w:val="both"/>
        <w:textAlignment w:val="baseline"/>
        <w:rPr>
          <w:rFonts w:eastAsia="Times New Roman"/>
          <w:b/>
          <w:color w:val="000000"/>
          <w:sz w:val="24"/>
        </w:rPr>
      </w:pPr>
      <w:r>
        <w:rPr>
          <w:rFonts w:eastAsia="Times New Roman"/>
          <w:b/>
          <w:color w:val="000000"/>
          <w:sz w:val="24"/>
        </w:rPr>
        <w:t xml:space="preserve">How are all required to serve God? </w:t>
      </w:r>
      <w:r>
        <w:rPr>
          <w:rFonts w:eastAsia="Times New Roman"/>
          <w:color w:val="000000"/>
          <w:sz w:val="24"/>
        </w:rPr>
        <w:t xml:space="preserve">“Serve God acceptably, with </w:t>
      </w:r>
      <w:r>
        <w:rPr>
          <w:rFonts w:eastAsia="Times New Roman"/>
          <w:i/>
          <w:color w:val="000000"/>
          <w:sz w:val="24"/>
        </w:rPr>
        <w:t xml:space="preserve">reverence and godly fear." </w:t>
      </w:r>
      <w:r>
        <w:rPr>
          <w:rFonts w:eastAsia="Times New Roman"/>
          <w:color w:val="000000"/>
          <w:sz w:val="24"/>
        </w:rPr>
        <w:t>Heb. 12:28.</w:t>
      </w:r>
    </w:p>
    <w:p w14:paraId="217074AD" w14:textId="77777777" w:rsidR="002F40FA" w:rsidRDefault="00EA067A">
      <w:pPr>
        <w:spacing w:before="124" w:line="274" w:lineRule="exact"/>
        <w:ind w:left="72" w:right="72" w:firstLine="648"/>
        <w:textAlignment w:val="baseline"/>
        <w:rPr>
          <w:rFonts w:eastAsia="Times New Roman"/>
          <w:b/>
          <w:color w:val="000000"/>
          <w:sz w:val="24"/>
        </w:rPr>
      </w:pPr>
      <w:r>
        <w:rPr>
          <w:rFonts w:eastAsia="Times New Roman"/>
          <w:b/>
          <w:color w:val="000000"/>
          <w:sz w:val="24"/>
        </w:rPr>
        <w:t xml:space="preserve">In what frame of mind does David desire to worship? and what does he call the temple? </w:t>
      </w:r>
      <w:r>
        <w:rPr>
          <w:rFonts w:eastAsia="Times New Roman"/>
          <w:color w:val="000000"/>
          <w:sz w:val="24"/>
        </w:rPr>
        <w:t xml:space="preserve">“But as for me, I will come into Thy house in the multitude of thy mercy; </w:t>
      </w:r>
      <w:r>
        <w:rPr>
          <w:rFonts w:eastAsia="Times New Roman"/>
          <w:i/>
          <w:color w:val="000000"/>
          <w:sz w:val="24"/>
        </w:rPr>
        <w:t xml:space="preserve">and in Thy fear will I worship toward Thy holy temple." </w:t>
      </w:r>
      <w:r>
        <w:rPr>
          <w:rFonts w:eastAsia="Times New Roman"/>
          <w:color w:val="000000"/>
          <w:sz w:val="24"/>
        </w:rPr>
        <w:t>Ps. 5:7.</w:t>
      </w:r>
    </w:p>
    <w:p w14:paraId="217074AE" w14:textId="77777777" w:rsidR="002F40FA" w:rsidRDefault="00EA067A">
      <w:pPr>
        <w:spacing w:before="124" w:line="275" w:lineRule="exact"/>
        <w:ind w:left="72" w:right="72" w:firstLine="648"/>
        <w:jc w:val="both"/>
        <w:textAlignment w:val="baseline"/>
        <w:rPr>
          <w:rFonts w:eastAsia="Times New Roman"/>
          <w:b/>
          <w:color w:val="000000"/>
          <w:sz w:val="24"/>
        </w:rPr>
      </w:pPr>
      <w:r>
        <w:rPr>
          <w:rFonts w:eastAsia="Times New Roman"/>
          <w:b/>
          <w:color w:val="000000"/>
          <w:sz w:val="24"/>
        </w:rPr>
        <w:t xml:space="preserve">Where, does he say, is God especially to be feared? </w:t>
      </w:r>
      <w:r>
        <w:rPr>
          <w:rFonts w:eastAsia="Times New Roman"/>
          <w:color w:val="000000"/>
          <w:sz w:val="24"/>
        </w:rPr>
        <w:t xml:space="preserve">“God is </w:t>
      </w:r>
      <w:r>
        <w:rPr>
          <w:rFonts w:eastAsia="Times New Roman"/>
          <w:i/>
          <w:color w:val="000000"/>
          <w:sz w:val="24"/>
        </w:rPr>
        <w:t xml:space="preserve">greatly to be feared in the assembly of the saints, </w:t>
      </w:r>
      <w:r>
        <w:rPr>
          <w:rFonts w:eastAsia="Times New Roman"/>
          <w:color w:val="000000"/>
          <w:sz w:val="24"/>
        </w:rPr>
        <w:t>and to be had in reverence of all them that are about Him." Ps. 89:7.</w:t>
      </w:r>
    </w:p>
    <w:p w14:paraId="217074AF" w14:textId="77777777" w:rsidR="002F40FA" w:rsidRDefault="00EA067A">
      <w:pPr>
        <w:spacing w:before="128" w:line="273" w:lineRule="exact"/>
        <w:ind w:left="72" w:right="648" w:firstLine="648"/>
        <w:textAlignment w:val="baseline"/>
        <w:rPr>
          <w:rFonts w:eastAsia="Times New Roman"/>
          <w:b/>
          <w:color w:val="000000"/>
          <w:sz w:val="24"/>
        </w:rPr>
      </w:pPr>
      <w:r>
        <w:rPr>
          <w:rFonts w:eastAsia="Times New Roman"/>
          <w:b/>
          <w:color w:val="000000"/>
          <w:sz w:val="24"/>
        </w:rPr>
        <w:t>Should any performance which does not relate to the service of God, be conducted in a house dedicated to His service?</w:t>
      </w:r>
    </w:p>
    <w:p w14:paraId="217074B0" w14:textId="77777777" w:rsidR="002F40FA" w:rsidRDefault="00EA067A">
      <w:pPr>
        <w:spacing w:before="122" w:line="229" w:lineRule="exact"/>
        <w:ind w:left="72" w:right="72" w:firstLine="648"/>
        <w:jc w:val="both"/>
        <w:textAlignment w:val="baseline"/>
        <w:rPr>
          <w:rFonts w:eastAsia="Times New Roman"/>
          <w:color w:val="000000"/>
        </w:rPr>
      </w:pPr>
      <w:r>
        <w:rPr>
          <w:rFonts w:eastAsia="Times New Roman"/>
          <w:color w:val="000000"/>
        </w:rPr>
        <w:t>NOTE. - It is God's plan that His people come together in His house to worship and praise Him, and to study His Holy Word. Within those sacred precincts on the Sabbath day, they are not to transact common business, or even sacred business that could be done on another day of the week. Far too often the people of God reserve for the Sabbath hours various activities which could be done on other days.</w:t>
      </w:r>
    </w:p>
    <w:p w14:paraId="217074B1" w14:textId="77777777" w:rsidR="002F40FA" w:rsidRDefault="00EA067A">
      <w:pPr>
        <w:spacing w:before="246" w:line="294" w:lineRule="exact"/>
        <w:ind w:left="72" w:right="72"/>
        <w:jc w:val="center"/>
        <w:textAlignment w:val="baseline"/>
        <w:rPr>
          <w:rFonts w:ascii="Arial" w:eastAsia="Arial" w:hAnsi="Arial"/>
          <w:b/>
          <w:color w:val="000000"/>
          <w:spacing w:val="-1"/>
          <w:sz w:val="26"/>
        </w:rPr>
      </w:pPr>
      <w:r>
        <w:rPr>
          <w:rFonts w:ascii="Arial" w:eastAsia="Arial" w:hAnsi="Arial"/>
          <w:b/>
          <w:color w:val="000000"/>
          <w:spacing w:val="-1"/>
          <w:sz w:val="26"/>
        </w:rPr>
        <w:lastRenderedPageBreak/>
        <w:t>Chapter 143</w:t>
      </w:r>
    </w:p>
    <w:p w14:paraId="217074B2" w14:textId="77777777" w:rsidR="002F40FA" w:rsidRPr="002B10CB" w:rsidRDefault="002B10CB" w:rsidP="002B10CB">
      <w:pPr>
        <w:pStyle w:val="Heading2"/>
      </w:pPr>
      <w:r w:rsidRPr="002B10CB">
        <w:t xml:space="preserve">143 </w:t>
      </w:r>
      <w:r w:rsidR="00EA067A" w:rsidRPr="002B10CB">
        <w:t>The Lord's Supper</w:t>
      </w:r>
    </w:p>
    <w:p w14:paraId="217074B3" w14:textId="77777777" w:rsidR="002F40FA" w:rsidRDefault="00EA067A">
      <w:pPr>
        <w:spacing w:before="197" w:line="275" w:lineRule="exact"/>
        <w:ind w:left="72" w:right="432" w:firstLine="648"/>
        <w:textAlignment w:val="baseline"/>
        <w:rPr>
          <w:rFonts w:eastAsia="Times New Roman"/>
          <w:b/>
          <w:color w:val="000000"/>
          <w:sz w:val="24"/>
        </w:rPr>
      </w:pPr>
      <w:r>
        <w:rPr>
          <w:rFonts w:eastAsia="Times New Roman"/>
          <w:b/>
          <w:color w:val="000000"/>
          <w:sz w:val="24"/>
        </w:rPr>
        <w:t xml:space="preserve">What was the character of Zacharias, and Elizabeth? </w:t>
      </w:r>
      <w:r>
        <w:rPr>
          <w:rFonts w:eastAsia="Times New Roman"/>
          <w:color w:val="000000"/>
          <w:sz w:val="24"/>
        </w:rPr>
        <w:t xml:space="preserve">“And they were both </w:t>
      </w:r>
      <w:r>
        <w:rPr>
          <w:rFonts w:eastAsia="Times New Roman"/>
          <w:i/>
          <w:color w:val="000000"/>
          <w:sz w:val="24"/>
        </w:rPr>
        <w:t xml:space="preserve">righteous </w:t>
      </w:r>
      <w:r>
        <w:rPr>
          <w:rFonts w:eastAsia="Times New Roman"/>
          <w:color w:val="000000"/>
          <w:sz w:val="24"/>
        </w:rPr>
        <w:t xml:space="preserve">before God, </w:t>
      </w:r>
      <w:r>
        <w:rPr>
          <w:rFonts w:eastAsia="Times New Roman"/>
          <w:i/>
          <w:color w:val="000000"/>
          <w:sz w:val="24"/>
        </w:rPr>
        <w:t xml:space="preserve">walking in all the commandments and ordinances of the Lord </w:t>
      </w:r>
      <w:r>
        <w:rPr>
          <w:rFonts w:eastAsia="Times New Roman"/>
          <w:color w:val="000000"/>
          <w:sz w:val="24"/>
        </w:rPr>
        <w:t>blameless." Luke 1:6.</w:t>
      </w:r>
    </w:p>
    <w:p w14:paraId="217074B4" w14:textId="77777777" w:rsidR="002F40FA" w:rsidRDefault="00EA067A">
      <w:pPr>
        <w:spacing w:before="123" w:line="274" w:lineRule="exact"/>
        <w:ind w:left="72" w:right="72" w:firstLine="648"/>
        <w:textAlignment w:val="baseline"/>
        <w:rPr>
          <w:rFonts w:eastAsia="Times New Roman"/>
          <w:b/>
          <w:color w:val="000000"/>
          <w:sz w:val="24"/>
        </w:rPr>
      </w:pPr>
      <w:r>
        <w:rPr>
          <w:rFonts w:eastAsia="Times New Roman"/>
          <w:b/>
          <w:color w:val="000000"/>
          <w:sz w:val="24"/>
        </w:rPr>
        <w:t xml:space="preserve">What was obligatory under the old covenant besides the ten commandments? </w:t>
      </w:r>
      <w:r>
        <w:rPr>
          <w:rFonts w:eastAsia="Times New Roman"/>
          <w:color w:val="000000"/>
          <w:sz w:val="24"/>
        </w:rPr>
        <w:t xml:space="preserve">“Then verily the first covenant had also </w:t>
      </w:r>
      <w:r>
        <w:rPr>
          <w:rFonts w:eastAsia="Times New Roman"/>
          <w:i/>
          <w:color w:val="000000"/>
          <w:sz w:val="24"/>
        </w:rPr>
        <w:t xml:space="preserve">ordinances of divine service, </w:t>
      </w:r>
      <w:r>
        <w:rPr>
          <w:rFonts w:eastAsia="Times New Roman"/>
          <w:color w:val="000000"/>
          <w:sz w:val="24"/>
        </w:rPr>
        <w:t>and a worldly sanctuary." Heb. 9:1.</w:t>
      </w:r>
    </w:p>
    <w:p w14:paraId="217074B5" w14:textId="77777777" w:rsidR="002F40FA" w:rsidRDefault="00EA067A">
      <w:pPr>
        <w:spacing w:before="126" w:line="275" w:lineRule="exact"/>
        <w:ind w:left="72" w:right="288" w:firstLine="648"/>
        <w:textAlignment w:val="baseline"/>
        <w:rPr>
          <w:rFonts w:eastAsia="Times New Roman"/>
          <w:b/>
          <w:color w:val="000000"/>
          <w:sz w:val="24"/>
        </w:rPr>
      </w:pPr>
      <w:r>
        <w:rPr>
          <w:rFonts w:eastAsia="Times New Roman"/>
          <w:b/>
          <w:color w:val="000000"/>
          <w:sz w:val="24"/>
        </w:rPr>
        <w:t xml:space="preserve">In what did these ordinances consist? </w:t>
      </w:r>
      <w:r>
        <w:rPr>
          <w:rFonts w:eastAsia="Times New Roman"/>
          <w:color w:val="000000"/>
          <w:sz w:val="24"/>
        </w:rPr>
        <w:t xml:space="preserve">“Which stood only in </w:t>
      </w:r>
      <w:r>
        <w:rPr>
          <w:rFonts w:eastAsia="Times New Roman"/>
          <w:i/>
          <w:color w:val="000000"/>
          <w:sz w:val="24"/>
        </w:rPr>
        <w:t xml:space="preserve">meats and drinks, and divers washings, and carnal ordinances, </w:t>
      </w:r>
      <w:r>
        <w:rPr>
          <w:rFonts w:eastAsia="Times New Roman"/>
          <w:color w:val="000000"/>
          <w:sz w:val="24"/>
        </w:rPr>
        <w:t>imposed on them until the time of reformation." Heb. 9:10.</w:t>
      </w:r>
    </w:p>
    <w:p w14:paraId="217074B6" w14:textId="77777777" w:rsidR="002F40FA" w:rsidRDefault="00EA067A">
      <w:pPr>
        <w:spacing w:before="120" w:line="275" w:lineRule="exact"/>
        <w:ind w:left="72" w:right="72" w:firstLine="648"/>
        <w:textAlignment w:val="baseline"/>
        <w:rPr>
          <w:rFonts w:eastAsia="Times New Roman"/>
          <w:b/>
          <w:color w:val="000000"/>
          <w:sz w:val="24"/>
        </w:rPr>
      </w:pPr>
      <w:r>
        <w:rPr>
          <w:rFonts w:eastAsia="Times New Roman"/>
          <w:b/>
          <w:color w:val="000000"/>
          <w:sz w:val="24"/>
        </w:rPr>
        <w:t xml:space="preserve">What did these prefigure? </w:t>
      </w:r>
      <w:r>
        <w:rPr>
          <w:rFonts w:eastAsia="Times New Roman"/>
          <w:color w:val="000000"/>
          <w:sz w:val="24"/>
        </w:rPr>
        <w:t xml:space="preserve">“For the law </w:t>
      </w:r>
      <w:r>
        <w:rPr>
          <w:rFonts w:eastAsia="Times New Roman"/>
          <w:i/>
          <w:color w:val="000000"/>
          <w:sz w:val="24"/>
        </w:rPr>
        <w:t xml:space="preserve">having a shadow of good things to come, </w:t>
      </w:r>
      <w:r>
        <w:rPr>
          <w:rFonts w:eastAsia="Times New Roman"/>
          <w:color w:val="000000"/>
          <w:sz w:val="24"/>
        </w:rPr>
        <w:t>and not the very image of the things, can never with those sacrifices which they offered year by year continually, make the comers thereunto perfect." Heb. 10:1.</w:t>
      </w:r>
    </w:p>
    <w:p w14:paraId="217074B7" w14:textId="77777777" w:rsidR="002F40FA" w:rsidRDefault="00EA067A">
      <w:pPr>
        <w:spacing w:before="128" w:line="275" w:lineRule="exact"/>
        <w:ind w:left="72" w:right="72" w:firstLine="648"/>
        <w:textAlignment w:val="baseline"/>
        <w:rPr>
          <w:rFonts w:eastAsia="Times New Roman"/>
          <w:b/>
          <w:color w:val="000000"/>
          <w:spacing w:val="-4"/>
          <w:sz w:val="24"/>
        </w:rPr>
      </w:pPr>
      <w:r>
        <w:rPr>
          <w:rFonts w:eastAsia="Times New Roman"/>
          <w:b/>
          <w:color w:val="000000"/>
          <w:spacing w:val="-4"/>
          <w:sz w:val="24"/>
        </w:rPr>
        <w:t xml:space="preserve">Why was it necessary for them to offer these sacrifices? </w:t>
      </w:r>
      <w:r>
        <w:rPr>
          <w:rFonts w:eastAsia="Times New Roman"/>
          <w:color w:val="000000"/>
          <w:spacing w:val="-4"/>
          <w:sz w:val="24"/>
        </w:rPr>
        <w:t xml:space="preserve">“And if anyone of the common people sin through ignorance, </w:t>
      </w:r>
      <w:r>
        <w:rPr>
          <w:rFonts w:eastAsia="Times New Roman"/>
          <w:i/>
          <w:color w:val="000000"/>
          <w:spacing w:val="-4"/>
          <w:sz w:val="24"/>
        </w:rPr>
        <w:t xml:space="preserve">while he doeth somewhat against any of the commandments of the Lord </w:t>
      </w:r>
      <w:r>
        <w:rPr>
          <w:rFonts w:eastAsia="Times New Roman"/>
          <w:color w:val="000000"/>
          <w:spacing w:val="-4"/>
          <w:sz w:val="24"/>
        </w:rPr>
        <w:t>concerning things which ought not to be done, and be guilty; or if his sin, which he hath sinned, come to his knowledge; then he shall bring his offering, a kid of the goats, a female without blemish, for his sin which he hath sinned." Lev. 4:27, 28.</w:t>
      </w:r>
    </w:p>
    <w:p w14:paraId="217074B8" w14:textId="77777777" w:rsidR="002F40FA" w:rsidRDefault="00EA067A">
      <w:pPr>
        <w:spacing w:before="122" w:line="275" w:lineRule="exact"/>
        <w:ind w:left="72" w:right="72" w:firstLine="648"/>
        <w:jc w:val="both"/>
        <w:textAlignment w:val="baseline"/>
        <w:rPr>
          <w:rFonts w:eastAsia="Times New Roman"/>
          <w:b/>
          <w:color w:val="000000"/>
          <w:sz w:val="24"/>
        </w:rPr>
      </w:pPr>
      <w:r>
        <w:rPr>
          <w:rFonts w:eastAsia="Times New Roman"/>
          <w:b/>
          <w:color w:val="000000"/>
          <w:sz w:val="24"/>
        </w:rPr>
        <w:t xml:space="preserve">Could these offerings take away their sins? </w:t>
      </w:r>
      <w:r>
        <w:rPr>
          <w:rFonts w:eastAsia="Times New Roman"/>
          <w:color w:val="000000"/>
          <w:sz w:val="24"/>
        </w:rPr>
        <w:t>“For it is not possible that the blood of bulls and of goats should take away sins." Heb. 10:4.</w:t>
      </w:r>
    </w:p>
    <w:p w14:paraId="217074B9" w14:textId="77777777" w:rsidR="002F40FA" w:rsidRDefault="00EA067A">
      <w:pPr>
        <w:spacing w:before="120" w:line="275" w:lineRule="exact"/>
        <w:ind w:left="72" w:right="72" w:firstLine="648"/>
        <w:textAlignment w:val="baseline"/>
        <w:rPr>
          <w:rFonts w:eastAsia="Times New Roman"/>
          <w:b/>
          <w:color w:val="000000"/>
          <w:sz w:val="24"/>
        </w:rPr>
      </w:pPr>
      <w:r>
        <w:rPr>
          <w:rFonts w:eastAsia="Times New Roman"/>
          <w:b/>
          <w:color w:val="000000"/>
          <w:sz w:val="24"/>
        </w:rPr>
        <w:t xml:space="preserve">To what did they look forward? </w:t>
      </w:r>
      <w:r>
        <w:rPr>
          <w:rFonts w:eastAsia="Times New Roman"/>
          <w:color w:val="000000"/>
          <w:sz w:val="24"/>
        </w:rPr>
        <w:t xml:space="preserve">“Wherefore, when he cometh into the world, he saith, </w:t>
      </w:r>
      <w:r>
        <w:rPr>
          <w:rFonts w:eastAsia="Times New Roman"/>
          <w:i/>
          <w:color w:val="000000"/>
          <w:sz w:val="24"/>
        </w:rPr>
        <w:t xml:space="preserve">Sacrifice and offering thou wouldst not, but a body hast thou prepared Me." </w:t>
      </w:r>
      <w:r>
        <w:rPr>
          <w:rFonts w:eastAsia="Times New Roman"/>
          <w:color w:val="000000"/>
          <w:sz w:val="24"/>
        </w:rPr>
        <w:t>Heb. 10:5.</w:t>
      </w:r>
    </w:p>
    <w:p w14:paraId="217074BA" w14:textId="77777777" w:rsidR="002F40FA" w:rsidRDefault="00EA067A">
      <w:pPr>
        <w:spacing w:before="122" w:after="371" w:line="275" w:lineRule="exact"/>
        <w:ind w:left="72" w:right="72" w:firstLine="648"/>
        <w:jc w:val="both"/>
        <w:textAlignment w:val="baseline"/>
        <w:rPr>
          <w:rFonts w:eastAsia="Times New Roman"/>
          <w:b/>
          <w:color w:val="000000"/>
          <w:spacing w:val="-1"/>
          <w:sz w:val="24"/>
        </w:rPr>
      </w:pPr>
      <w:r>
        <w:rPr>
          <w:rFonts w:eastAsia="Times New Roman"/>
          <w:b/>
          <w:color w:val="000000"/>
          <w:spacing w:val="-1"/>
          <w:sz w:val="24"/>
        </w:rPr>
        <w:t xml:space="preserve">Where were the ten commandments written under the old covenant? </w:t>
      </w:r>
      <w:r>
        <w:rPr>
          <w:rFonts w:eastAsia="Times New Roman"/>
          <w:color w:val="000000"/>
          <w:spacing w:val="-1"/>
          <w:sz w:val="24"/>
        </w:rPr>
        <w:t>“And the Lord said unto Moses, Come up to Me into the mount, and be there: and I will give thee</w:t>
      </w:r>
    </w:p>
    <w:p w14:paraId="217074BB" w14:textId="77777777" w:rsidR="002F40FA" w:rsidRDefault="00EA067A">
      <w:pPr>
        <w:spacing w:line="275" w:lineRule="exact"/>
        <w:textAlignment w:val="baseline"/>
        <w:rPr>
          <w:rFonts w:eastAsia="Times New Roman"/>
          <w:color w:val="000000"/>
          <w:spacing w:val="12"/>
          <w:sz w:val="24"/>
        </w:rPr>
      </w:pPr>
      <w:r>
        <w:rPr>
          <w:rFonts w:eastAsia="Times New Roman"/>
          <w:color w:val="000000"/>
          <w:spacing w:val="12"/>
          <w:sz w:val="24"/>
        </w:rPr>
        <w:t xml:space="preserve">263 </w:t>
      </w:r>
      <w:r>
        <w:rPr>
          <w:rFonts w:eastAsia="Times New Roman"/>
          <w:i/>
          <w:color w:val="000000"/>
          <w:sz w:val="24"/>
        </w:rPr>
        <w:t xml:space="preserve">tables of stone, and a law, and commandments which I have written; </w:t>
      </w:r>
      <w:r>
        <w:rPr>
          <w:rFonts w:eastAsia="Times New Roman"/>
          <w:color w:val="000000"/>
          <w:sz w:val="24"/>
        </w:rPr>
        <w:t>that thou mayest teach them." Ex. 24:12.</w:t>
      </w:r>
    </w:p>
    <w:p w14:paraId="217074BC" w14:textId="77777777" w:rsidR="002F40FA" w:rsidRDefault="00EA067A">
      <w:pPr>
        <w:spacing w:before="124" w:line="275" w:lineRule="exact"/>
        <w:ind w:left="72" w:right="72" w:firstLine="648"/>
        <w:textAlignment w:val="baseline"/>
        <w:rPr>
          <w:rFonts w:eastAsia="Times New Roman"/>
          <w:b/>
          <w:color w:val="000000"/>
          <w:sz w:val="24"/>
        </w:rPr>
      </w:pPr>
      <w:r>
        <w:rPr>
          <w:rFonts w:eastAsia="Times New Roman"/>
          <w:b/>
          <w:color w:val="000000"/>
          <w:sz w:val="24"/>
        </w:rPr>
        <w:t xml:space="preserve">What was to be done with these commandments when the new covenant came in force? </w:t>
      </w:r>
      <w:r>
        <w:rPr>
          <w:rFonts w:eastAsia="Times New Roman"/>
          <w:color w:val="000000"/>
          <w:sz w:val="24"/>
        </w:rPr>
        <w:t xml:space="preserve">“But this shall be the covenant that I will make with the house of Israel: After those days, saith the Lord, </w:t>
      </w:r>
      <w:r>
        <w:rPr>
          <w:rFonts w:eastAsia="Times New Roman"/>
          <w:i/>
          <w:color w:val="000000"/>
          <w:sz w:val="24"/>
        </w:rPr>
        <w:t xml:space="preserve">I will put My law in their inward parts, and write it in their hearts." </w:t>
      </w:r>
      <w:r>
        <w:rPr>
          <w:rFonts w:eastAsia="Times New Roman"/>
          <w:color w:val="000000"/>
          <w:sz w:val="24"/>
        </w:rPr>
        <w:t>Jer. 31:33 (Heb. 8:8-10).</w:t>
      </w:r>
    </w:p>
    <w:p w14:paraId="217074BD" w14:textId="77777777" w:rsidR="002F40FA" w:rsidRDefault="00EA067A">
      <w:pPr>
        <w:spacing w:before="123" w:line="275" w:lineRule="exact"/>
        <w:ind w:left="72" w:right="72" w:firstLine="648"/>
        <w:textAlignment w:val="baseline"/>
        <w:rPr>
          <w:rFonts w:eastAsia="Times New Roman"/>
          <w:b/>
          <w:color w:val="000000"/>
          <w:sz w:val="24"/>
        </w:rPr>
      </w:pPr>
      <w:r>
        <w:rPr>
          <w:rFonts w:eastAsia="Times New Roman"/>
          <w:b/>
          <w:color w:val="000000"/>
          <w:sz w:val="24"/>
        </w:rPr>
        <w:t xml:space="preserve">Having God's commandments in the heart, should we also keep Christ and His sufferings in mind? </w:t>
      </w:r>
      <w:r>
        <w:rPr>
          <w:rFonts w:eastAsia="Times New Roman"/>
          <w:color w:val="000000"/>
          <w:sz w:val="24"/>
        </w:rPr>
        <w:t xml:space="preserve">“By which also ye are saved, </w:t>
      </w:r>
      <w:r>
        <w:rPr>
          <w:rFonts w:eastAsia="Times New Roman"/>
          <w:i/>
          <w:color w:val="000000"/>
          <w:sz w:val="24"/>
        </w:rPr>
        <w:t xml:space="preserve">if ye keep in memory </w:t>
      </w:r>
      <w:r>
        <w:rPr>
          <w:rFonts w:eastAsia="Times New Roman"/>
          <w:color w:val="000000"/>
          <w:sz w:val="24"/>
        </w:rPr>
        <w:t>what I preached unto you, unless ye have believed in vain. For I delivered unto you first of all that which I also received, how that Christ died for our sins according to the Scriptures." 1 Cor. 15:2, 3.</w:t>
      </w:r>
    </w:p>
    <w:p w14:paraId="217074BE" w14:textId="77777777" w:rsidR="002F40FA" w:rsidRDefault="00EA067A">
      <w:pPr>
        <w:spacing w:before="122" w:line="276" w:lineRule="exact"/>
        <w:ind w:left="72" w:right="432" w:firstLine="648"/>
        <w:jc w:val="both"/>
        <w:textAlignment w:val="baseline"/>
        <w:rPr>
          <w:rFonts w:eastAsia="Times New Roman"/>
          <w:b/>
          <w:color w:val="000000"/>
          <w:sz w:val="24"/>
        </w:rPr>
      </w:pPr>
      <w:r>
        <w:rPr>
          <w:rFonts w:eastAsia="Times New Roman"/>
          <w:b/>
          <w:color w:val="000000"/>
          <w:sz w:val="24"/>
        </w:rPr>
        <w:t xml:space="preserve">Is it enough simply to believe in the death of Christ? </w:t>
      </w:r>
      <w:r>
        <w:rPr>
          <w:rFonts w:eastAsia="Times New Roman"/>
          <w:color w:val="000000"/>
          <w:sz w:val="24"/>
        </w:rPr>
        <w:t xml:space="preserve">"For if we believe that </w:t>
      </w:r>
      <w:r>
        <w:rPr>
          <w:rFonts w:eastAsia="Times New Roman"/>
          <w:i/>
          <w:color w:val="000000"/>
          <w:sz w:val="24"/>
        </w:rPr>
        <w:t xml:space="preserve">Jesus died and rose again, </w:t>
      </w:r>
      <w:r>
        <w:rPr>
          <w:rFonts w:eastAsia="Times New Roman"/>
          <w:color w:val="000000"/>
          <w:sz w:val="24"/>
        </w:rPr>
        <w:t>even so them also which sleep in Jesus will God bring with Him." 1 Thess. 4:14.</w:t>
      </w:r>
    </w:p>
    <w:p w14:paraId="217074BF" w14:textId="77777777" w:rsidR="002F40FA" w:rsidRDefault="00EA067A">
      <w:pPr>
        <w:spacing w:before="118" w:line="276" w:lineRule="exact"/>
        <w:ind w:left="72" w:right="72" w:firstLine="648"/>
        <w:textAlignment w:val="baseline"/>
        <w:rPr>
          <w:rFonts w:eastAsia="Times New Roman"/>
          <w:b/>
          <w:color w:val="000000"/>
          <w:sz w:val="24"/>
        </w:rPr>
      </w:pPr>
      <w:r>
        <w:rPr>
          <w:rFonts w:eastAsia="Times New Roman"/>
          <w:b/>
          <w:color w:val="000000"/>
          <w:sz w:val="24"/>
        </w:rPr>
        <w:t xml:space="preserve">By what act do we commemorate the </w:t>
      </w:r>
      <w:r>
        <w:rPr>
          <w:rFonts w:eastAsia="Times New Roman"/>
          <w:b/>
          <w:i/>
          <w:color w:val="000000"/>
          <w:sz w:val="24"/>
        </w:rPr>
        <w:t xml:space="preserve">resurrection </w:t>
      </w:r>
      <w:r>
        <w:rPr>
          <w:rFonts w:eastAsia="Times New Roman"/>
          <w:b/>
          <w:color w:val="000000"/>
          <w:sz w:val="24"/>
        </w:rPr>
        <w:t xml:space="preserve">of Christ? </w:t>
      </w:r>
      <w:r>
        <w:rPr>
          <w:rFonts w:eastAsia="Times New Roman"/>
          <w:color w:val="000000"/>
          <w:sz w:val="24"/>
        </w:rPr>
        <w:t xml:space="preserve">“Buried with Him in </w:t>
      </w:r>
      <w:r>
        <w:rPr>
          <w:rFonts w:eastAsia="Times New Roman"/>
          <w:i/>
          <w:color w:val="000000"/>
          <w:sz w:val="24"/>
        </w:rPr>
        <w:t xml:space="preserve">baptism, </w:t>
      </w:r>
      <w:r>
        <w:rPr>
          <w:rFonts w:eastAsia="Times New Roman"/>
          <w:color w:val="000000"/>
          <w:sz w:val="24"/>
        </w:rPr>
        <w:t xml:space="preserve">wherein also ye are risen with Him </w:t>
      </w:r>
      <w:r>
        <w:rPr>
          <w:rFonts w:eastAsia="Times New Roman"/>
          <w:i/>
          <w:color w:val="000000"/>
          <w:sz w:val="24"/>
        </w:rPr>
        <w:t xml:space="preserve">through the faith of the operation of God, </w:t>
      </w:r>
      <w:r>
        <w:rPr>
          <w:rFonts w:eastAsia="Times New Roman"/>
          <w:color w:val="000000"/>
          <w:sz w:val="24"/>
        </w:rPr>
        <w:t>who hath raised Him from the dead." Col. 2:12.</w:t>
      </w:r>
    </w:p>
    <w:p w14:paraId="217074C0" w14:textId="77777777" w:rsidR="002F40FA" w:rsidRDefault="00EA067A">
      <w:pPr>
        <w:spacing w:before="122" w:line="276" w:lineRule="exact"/>
        <w:ind w:left="72" w:right="72" w:firstLine="648"/>
        <w:textAlignment w:val="baseline"/>
        <w:rPr>
          <w:rFonts w:eastAsia="Times New Roman"/>
          <w:b/>
          <w:color w:val="000000"/>
          <w:sz w:val="24"/>
        </w:rPr>
      </w:pPr>
      <w:r>
        <w:rPr>
          <w:rFonts w:eastAsia="Times New Roman"/>
          <w:b/>
          <w:color w:val="000000"/>
          <w:sz w:val="24"/>
        </w:rPr>
        <w:t xml:space="preserve">But what should always precede baptism? </w:t>
      </w:r>
      <w:r>
        <w:rPr>
          <w:rFonts w:eastAsia="Times New Roman"/>
          <w:color w:val="000000"/>
          <w:sz w:val="24"/>
        </w:rPr>
        <w:t xml:space="preserve">“Then Peter said unto them, </w:t>
      </w:r>
      <w:r>
        <w:rPr>
          <w:rFonts w:eastAsia="Times New Roman"/>
          <w:i/>
          <w:color w:val="000000"/>
          <w:sz w:val="24"/>
        </w:rPr>
        <w:t xml:space="preserve">Repent, and be baptized </w:t>
      </w:r>
      <w:r>
        <w:rPr>
          <w:rFonts w:eastAsia="Times New Roman"/>
          <w:color w:val="000000"/>
          <w:sz w:val="24"/>
        </w:rPr>
        <w:t>everyone of you in the name of Jesus Christ for the remission of sins." Acts 2:38.</w:t>
      </w:r>
    </w:p>
    <w:p w14:paraId="217074C1" w14:textId="77777777" w:rsidR="002F40FA" w:rsidRDefault="00EA067A">
      <w:pPr>
        <w:spacing w:before="118" w:line="276" w:lineRule="exact"/>
        <w:ind w:left="72" w:right="216" w:firstLine="648"/>
        <w:textAlignment w:val="baseline"/>
        <w:rPr>
          <w:rFonts w:eastAsia="Times New Roman"/>
          <w:b/>
          <w:color w:val="000000"/>
          <w:sz w:val="24"/>
        </w:rPr>
      </w:pPr>
      <w:r>
        <w:rPr>
          <w:rFonts w:eastAsia="Times New Roman"/>
          <w:b/>
          <w:color w:val="000000"/>
          <w:sz w:val="24"/>
        </w:rPr>
        <w:lastRenderedPageBreak/>
        <w:t xml:space="preserve">Toward whom must repentance be exercised? </w:t>
      </w:r>
      <w:r>
        <w:rPr>
          <w:rFonts w:eastAsia="Times New Roman"/>
          <w:color w:val="000000"/>
          <w:sz w:val="24"/>
        </w:rPr>
        <w:t xml:space="preserve">“And have taught you publicly, and from house to house, testifying both to the Jews and also to the Greeks, </w:t>
      </w:r>
      <w:r>
        <w:rPr>
          <w:rFonts w:eastAsia="Times New Roman"/>
          <w:i/>
          <w:color w:val="000000"/>
          <w:sz w:val="24"/>
        </w:rPr>
        <w:t xml:space="preserve">repentance toward God </w:t>
      </w:r>
      <w:r>
        <w:rPr>
          <w:rFonts w:eastAsia="Times New Roman"/>
          <w:color w:val="000000"/>
          <w:sz w:val="24"/>
        </w:rPr>
        <w:t>and faith toward our Lord Jesus Christ." Acts 20:20, 21.</w:t>
      </w:r>
    </w:p>
    <w:p w14:paraId="217074C2" w14:textId="77777777" w:rsidR="002F40FA" w:rsidRDefault="00EA067A">
      <w:pPr>
        <w:spacing w:before="120" w:line="276" w:lineRule="exact"/>
        <w:ind w:left="72" w:right="216" w:firstLine="648"/>
        <w:jc w:val="both"/>
        <w:textAlignment w:val="baseline"/>
        <w:rPr>
          <w:rFonts w:eastAsia="Times New Roman"/>
          <w:b/>
          <w:color w:val="000000"/>
          <w:sz w:val="24"/>
        </w:rPr>
      </w:pPr>
      <w:r>
        <w:rPr>
          <w:rFonts w:eastAsia="Times New Roman"/>
          <w:b/>
          <w:color w:val="000000"/>
          <w:sz w:val="24"/>
        </w:rPr>
        <w:t xml:space="preserve">Then by being baptized, what does one signify to the world? </w:t>
      </w:r>
      <w:r>
        <w:rPr>
          <w:rFonts w:eastAsia="Times New Roman"/>
          <w:color w:val="000000"/>
          <w:sz w:val="24"/>
        </w:rPr>
        <w:t>“For as many of you as have been baptized into Christ, have put on Christ." Gal. 3:27.</w:t>
      </w:r>
    </w:p>
    <w:p w14:paraId="217074C3" w14:textId="77777777" w:rsidR="002F40FA" w:rsidRDefault="00EA067A">
      <w:pPr>
        <w:spacing w:before="120" w:line="276" w:lineRule="exact"/>
        <w:ind w:left="72" w:right="288" w:firstLine="648"/>
        <w:textAlignment w:val="baseline"/>
        <w:rPr>
          <w:rFonts w:eastAsia="Times New Roman"/>
          <w:b/>
          <w:color w:val="000000"/>
          <w:sz w:val="24"/>
        </w:rPr>
      </w:pPr>
      <w:r>
        <w:rPr>
          <w:rFonts w:eastAsia="Times New Roman"/>
          <w:b/>
          <w:color w:val="000000"/>
          <w:sz w:val="24"/>
        </w:rPr>
        <w:t xml:space="preserve">How is the death of Christ to be commemorated? </w:t>
      </w:r>
      <w:r>
        <w:rPr>
          <w:rFonts w:eastAsia="Times New Roman"/>
          <w:color w:val="000000"/>
          <w:sz w:val="24"/>
        </w:rPr>
        <w:t>“For as often as ye eat this bread, and drink this cup, ye do show the Lord's death till He come." 1 Cor. 11:26.</w:t>
      </w:r>
    </w:p>
    <w:p w14:paraId="217074C4" w14:textId="77777777" w:rsidR="002F40FA" w:rsidRDefault="00EA067A">
      <w:pPr>
        <w:spacing w:before="120" w:line="276" w:lineRule="exact"/>
        <w:ind w:left="72" w:right="216" w:firstLine="648"/>
        <w:jc w:val="both"/>
        <w:textAlignment w:val="baseline"/>
        <w:rPr>
          <w:rFonts w:eastAsia="Times New Roman"/>
          <w:b/>
          <w:color w:val="000000"/>
          <w:sz w:val="24"/>
        </w:rPr>
      </w:pPr>
      <w:r>
        <w:rPr>
          <w:rFonts w:eastAsia="Times New Roman"/>
          <w:b/>
          <w:color w:val="000000"/>
          <w:sz w:val="24"/>
        </w:rPr>
        <w:t xml:space="preserve">When and by whom was this ordinance instituted? </w:t>
      </w:r>
      <w:r>
        <w:rPr>
          <w:rFonts w:eastAsia="Times New Roman"/>
          <w:color w:val="000000"/>
          <w:sz w:val="24"/>
        </w:rPr>
        <w:t xml:space="preserve">“The Lord Jesus, </w:t>
      </w:r>
      <w:r>
        <w:rPr>
          <w:rFonts w:eastAsia="Times New Roman"/>
          <w:i/>
          <w:color w:val="000000"/>
          <w:sz w:val="24"/>
        </w:rPr>
        <w:t xml:space="preserve">the same night in which He was betrayed, </w:t>
      </w:r>
      <w:r>
        <w:rPr>
          <w:rFonts w:eastAsia="Times New Roman"/>
          <w:color w:val="000000"/>
          <w:sz w:val="24"/>
        </w:rPr>
        <w:t>took bread; and when He had given thanks, He brake it, and said, Take, eat; this is My body, which is broken for you: this do in remembrance of Me." 1 Cor. 11:23, 24.</w:t>
      </w:r>
    </w:p>
    <w:p w14:paraId="217074C5" w14:textId="77777777" w:rsidR="002F40FA" w:rsidRDefault="00EA067A">
      <w:pPr>
        <w:spacing w:before="122" w:line="276" w:lineRule="exact"/>
        <w:ind w:left="72" w:right="72" w:firstLine="648"/>
        <w:jc w:val="both"/>
        <w:textAlignment w:val="baseline"/>
        <w:rPr>
          <w:rFonts w:eastAsia="Times New Roman"/>
          <w:b/>
          <w:color w:val="000000"/>
          <w:sz w:val="24"/>
        </w:rPr>
      </w:pPr>
      <w:r>
        <w:rPr>
          <w:rFonts w:eastAsia="Times New Roman"/>
          <w:b/>
          <w:color w:val="000000"/>
          <w:sz w:val="24"/>
        </w:rPr>
        <w:t xml:space="preserve">What is signified by the cup? </w:t>
      </w:r>
      <w:r>
        <w:rPr>
          <w:rFonts w:eastAsia="Times New Roman"/>
          <w:color w:val="000000"/>
          <w:sz w:val="24"/>
        </w:rPr>
        <w:t xml:space="preserve">“After the same manner also He took the cup, when He had supped, saying, </w:t>
      </w:r>
      <w:r>
        <w:rPr>
          <w:rFonts w:eastAsia="Times New Roman"/>
          <w:i/>
          <w:color w:val="000000"/>
          <w:sz w:val="24"/>
        </w:rPr>
        <w:t xml:space="preserve">This cup is the new testament in My blood: </w:t>
      </w:r>
      <w:r>
        <w:rPr>
          <w:rFonts w:eastAsia="Times New Roman"/>
          <w:color w:val="000000"/>
          <w:sz w:val="24"/>
        </w:rPr>
        <w:t>this do ye, as oft as ye drink it, in remembrance of Me." 1 Cor. 11:25.</w:t>
      </w:r>
    </w:p>
    <w:p w14:paraId="217074C6" w14:textId="77777777" w:rsidR="002F40FA" w:rsidRDefault="00EA067A">
      <w:pPr>
        <w:spacing w:before="124" w:line="274" w:lineRule="exact"/>
        <w:ind w:left="72" w:right="72" w:firstLine="648"/>
        <w:jc w:val="both"/>
        <w:textAlignment w:val="baseline"/>
        <w:rPr>
          <w:rFonts w:eastAsia="Times New Roman"/>
          <w:b/>
          <w:color w:val="000000"/>
          <w:spacing w:val="-2"/>
          <w:sz w:val="24"/>
        </w:rPr>
      </w:pPr>
      <w:r>
        <w:rPr>
          <w:rFonts w:eastAsia="Times New Roman"/>
          <w:b/>
          <w:color w:val="000000"/>
          <w:spacing w:val="-2"/>
          <w:sz w:val="24"/>
        </w:rPr>
        <w:t xml:space="preserve">What was done by Christ and the disciples after partaking of the communion? </w:t>
      </w:r>
      <w:r>
        <w:rPr>
          <w:rFonts w:eastAsia="Times New Roman"/>
          <w:i/>
          <w:color w:val="000000"/>
          <w:spacing w:val="-2"/>
          <w:sz w:val="24"/>
        </w:rPr>
        <w:t xml:space="preserve">“And when they had sung a hymn, </w:t>
      </w:r>
      <w:r>
        <w:rPr>
          <w:rFonts w:eastAsia="Times New Roman"/>
          <w:color w:val="000000"/>
          <w:spacing w:val="-2"/>
          <w:sz w:val="24"/>
        </w:rPr>
        <w:t>they went out into the Mount of Olives." Matt. 26:30.</w:t>
      </w:r>
    </w:p>
    <w:p w14:paraId="217074C7" w14:textId="77777777" w:rsidR="002F40FA" w:rsidRDefault="00EA067A">
      <w:pPr>
        <w:spacing w:before="121" w:after="1200" w:line="275" w:lineRule="exact"/>
        <w:ind w:left="72" w:right="72" w:firstLine="648"/>
        <w:textAlignment w:val="baseline"/>
        <w:rPr>
          <w:rFonts w:eastAsia="Times New Roman"/>
          <w:b/>
          <w:color w:val="000000"/>
          <w:sz w:val="24"/>
        </w:rPr>
      </w:pPr>
      <w:r>
        <w:rPr>
          <w:rFonts w:eastAsia="Times New Roman"/>
          <w:b/>
          <w:color w:val="000000"/>
          <w:sz w:val="24"/>
        </w:rPr>
        <w:t xml:space="preserve">If one refuses to obey God, can he be profited by partaking of the communion? </w:t>
      </w:r>
      <w:r>
        <w:rPr>
          <w:rFonts w:eastAsia="Times New Roman"/>
          <w:color w:val="000000"/>
          <w:sz w:val="24"/>
        </w:rPr>
        <w:t xml:space="preserve">“Wherefore whosoever shall </w:t>
      </w:r>
      <w:r>
        <w:rPr>
          <w:rFonts w:eastAsia="Times New Roman"/>
          <w:i/>
          <w:color w:val="000000"/>
          <w:sz w:val="24"/>
        </w:rPr>
        <w:t xml:space="preserve">eat this bread, and drink this cup of the Lord, unworthily, </w:t>
      </w:r>
      <w:r>
        <w:rPr>
          <w:rFonts w:eastAsia="Times New Roman"/>
          <w:color w:val="000000"/>
          <w:sz w:val="24"/>
        </w:rPr>
        <w:t>shall be guilty of the body and blood of the Lord." 1 Cor. 11:27.</w:t>
      </w:r>
    </w:p>
    <w:p w14:paraId="217074C8" w14:textId="77777777" w:rsidR="002F40FA" w:rsidRDefault="00EA067A">
      <w:pPr>
        <w:spacing w:line="276" w:lineRule="exact"/>
        <w:textAlignment w:val="baseline"/>
        <w:rPr>
          <w:rFonts w:eastAsia="Times New Roman"/>
          <w:color w:val="000000"/>
          <w:spacing w:val="12"/>
          <w:sz w:val="24"/>
        </w:rPr>
      </w:pPr>
      <w:r>
        <w:rPr>
          <w:rFonts w:eastAsia="Times New Roman"/>
          <w:color w:val="000000"/>
          <w:spacing w:val="12"/>
          <w:sz w:val="24"/>
        </w:rPr>
        <w:t>264</w:t>
      </w:r>
    </w:p>
    <w:p w14:paraId="217074C9" w14:textId="77777777" w:rsidR="002F40FA" w:rsidRDefault="00EA067A">
      <w:pPr>
        <w:spacing w:line="300" w:lineRule="exact"/>
        <w:ind w:left="72" w:right="72"/>
        <w:jc w:val="center"/>
        <w:textAlignment w:val="baseline"/>
        <w:rPr>
          <w:rFonts w:ascii="Arial" w:eastAsia="Arial" w:hAnsi="Arial"/>
          <w:b/>
          <w:color w:val="000000"/>
          <w:spacing w:val="-1"/>
          <w:sz w:val="26"/>
        </w:rPr>
      </w:pPr>
      <w:r>
        <w:rPr>
          <w:rFonts w:ascii="Arial" w:eastAsia="Arial" w:hAnsi="Arial"/>
          <w:b/>
          <w:color w:val="000000"/>
          <w:spacing w:val="-1"/>
          <w:sz w:val="26"/>
        </w:rPr>
        <w:t>Chapter 144</w:t>
      </w:r>
    </w:p>
    <w:p w14:paraId="217074CA" w14:textId="77777777" w:rsidR="002F40FA" w:rsidRPr="002B10CB" w:rsidRDefault="002B10CB" w:rsidP="002B10CB">
      <w:pPr>
        <w:pStyle w:val="Heading2"/>
      </w:pPr>
      <w:r w:rsidRPr="002B10CB">
        <w:t xml:space="preserve">144 </w:t>
      </w:r>
      <w:r w:rsidR="00EA067A" w:rsidRPr="002B10CB">
        <w:t>The Ordinance of Humility</w:t>
      </w:r>
    </w:p>
    <w:p w14:paraId="217074CB" w14:textId="77777777" w:rsidR="002F40FA" w:rsidRDefault="00EA067A">
      <w:pPr>
        <w:spacing w:before="196" w:line="275" w:lineRule="exact"/>
        <w:ind w:left="72" w:right="72" w:firstLine="648"/>
        <w:textAlignment w:val="baseline"/>
        <w:rPr>
          <w:rFonts w:eastAsia="Times New Roman"/>
          <w:b/>
          <w:color w:val="000000"/>
          <w:sz w:val="24"/>
        </w:rPr>
      </w:pPr>
      <w:r>
        <w:rPr>
          <w:rFonts w:eastAsia="Times New Roman"/>
          <w:b/>
          <w:color w:val="000000"/>
          <w:sz w:val="24"/>
        </w:rPr>
        <w:t xml:space="preserve">At the last Passover, what did the Saviour say to His disciples? </w:t>
      </w:r>
      <w:r>
        <w:rPr>
          <w:rFonts w:eastAsia="Times New Roman"/>
          <w:color w:val="000000"/>
          <w:sz w:val="24"/>
        </w:rPr>
        <w:t xml:space="preserve">“And He said unto them, </w:t>
      </w:r>
      <w:r>
        <w:rPr>
          <w:rFonts w:eastAsia="Times New Roman"/>
          <w:i/>
          <w:color w:val="000000"/>
          <w:sz w:val="24"/>
        </w:rPr>
        <w:t xml:space="preserve">With desire I have desired to eat this Passover with you </w:t>
      </w:r>
      <w:r>
        <w:rPr>
          <w:rFonts w:eastAsia="Times New Roman"/>
          <w:color w:val="000000"/>
          <w:sz w:val="24"/>
        </w:rPr>
        <w:t xml:space="preserve">before I suffer; for I say unto you, </w:t>
      </w:r>
      <w:r>
        <w:rPr>
          <w:rFonts w:eastAsia="Times New Roman"/>
          <w:i/>
          <w:color w:val="000000"/>
          <w:sz w:val="24"/>
        </w:rPr>
        <w:t xml:space="preserve">I will not any more eat thereof, </w:t>
      </w:r>
      <w:r>
        <w:rPr>
          <w:rFonts w:eastAsia="Times New Roman"/>
          <w:color w:val="000000"/>
          <w:sz w:val="24"/>
        </w:rPr>
        <w:t>until it be fulfilled in the kingdom of God." Luke 22:15, 16.</w:t>
      </w:r>
    </w:p>
    <w:p w14:paraId="217074CC" w14:textId="77777777" w:rsidR="002F40FA" w:rsidRDefault="00EA067A">
      <w:pPr>
        <w:spacing w:before="122" w:line="275" w:lineRule="exact"/>
        <w:ind w:left="72" w:right="72" w:firstLine="648"/>
        <w:jc w:val="both"/>
        <w:textAlignment w:val="baseline"/>
        <w:rPr>
          <w:rFonts w:eastAsia="Times New Roman"/>
          <w:b/>
          <w:color w:val="000000"/>
          <w:sz w:val="24"/>
        </w:rPr>
      </w:pPr>
      <w:r>
        <w:rPr>
          <w:rFonts w:eastAsia="Times New Roman"/>
          <w:b/>
          <w:color w:val="000000"/>
          <w:sz w:val="24"/>
        </w:rPr>
        <w:t xml:space="preserve">What spirit was manifested by the disciples? </w:t>
      </w:r>
      <w:r>
        <w:rPr>
          <w:rFonts w:eastAsia="Times New Roman"/>
          <w:color w:val="000000"/>
          <w:sz w:val="24"/>
        </w:rPr>
        <w:t xml:space="preserve">“And He said unto them, The kings of the Gentiles exercise lordship over them; and they that exercise authority upon them are called benefactors. </w:t>
      </w:r>
      <w:r>
        <w:rPr>
          <w:rFonts w:eastAsia="Times New Roman"/>
          <w:i/>
          <w:color w:val="000000"/>
          <w:sz w:val="24"/>
        </w:rPr>
        <w:t xml:space="preserve">But ye shall not be so: but he that is greatest among you, let him be as the younger; </w:t>
      </w:r>
      <w:r>
        <w:rPr>
          <w:rFonts w:eastAsia="Times New Roman"/>
          <w:color w:val="000000"/>
          <w:sz w:val="24"/>
        </w:rPr>
        <w:t>and he that is chief, as he that doth serve." Luke 22:25, 26.</w:t>
      </w:r>
    </w:p>
    <w:p w14:paraId="217074CD" w14:textId="77777777" w:rsidR="002F40FA" w:rsidRDefault="00EA067A">
      <w:pPr>
        <w:spacing w:before="125" w:line="275" w:lineRule="exact"/>
        <w:ind w:left="72" w:right="72" w:firstLine="648"/>
        <w:jc w:val="both"/>
        <w:textAlignment w:val="baseline"/>
        <w:rPr>
          <w:rFonts w:eastAsia="Times New Roman"/>
          <w:b/>
          <w:color w:val="000000"/>
          <w:sz w:val="24"/>
        </w:rPr>
      </w:pPr>
      <w:r>
        <w:rPr>
          <w:rFonts w:eastAsia="Times New Roman"/>
          <w:b/>
          <w:color w:val="000000"/>
          <w:sz w:val="24"/>
        </w:rPr>
        <w:t xml:space="preserve">What did the Saviour say of His own position? </w:t>
      </w:r>
      <w:r>
        <w:rPr>
          <w:rFonts w:eastAsia="Times New Roman"/>
          <w:color w:val="000000"/>
          <w:sz w:val="24"/>
        </w:rPr>
        <w:t xml:space="preserve">“For whether is greater, he that sitteth at meat, or he that serveth? is not he that sitteth at meat? but </w:t>
      </w:r>
      <w:r>
        <w:rPr>
          <w:rFonts w:eastAsia="Times New Roman"/>
          <w:i/>
          <w:color w:val="000000"/>
          <w:sz w:val="24"/>
        </w:rPr>
        <w:t xml:space="preserve">I am among you as he that serveth." </w:t>
      </w:r>
      <w:r>
        <w:rPr>
          <w:rFonts w:eastAsia="Times New Roman"/>
          <w:color w:val="000000"/>
          <w:sz w:val="24"/>
        </w:rPr>
        <w:t>Luke 22:27.</w:t>
      </w:r>
    </w:p>
    <w:p w14:paraId="217074CE" w14:textId="77777777" w:rsidR="002F40FA" w:rsidRDefault="00EA067A">
      <w:pPr>
        <w:spacing w:before="125" w:line="274" w:lineRule="exact"/>
        <w:ind w:left="72" w:right="72" w:firstLine="648"/>
        <w:textAlignment w:val="baseline"/>
        <w:rPr>
          <w:rFonts w:eastAsia="Times New Roman"/>
          <w:b/>
          <w:color w:val="000000"/>
          <w:sz w:val="24"/>
        </w:rPr>
      </w:pPr>
      <w:r>
        <w:rPr>
          <w:rFonts w:eastAsia="Times New Roman"/>
          <w:b/>
          <w:color w:val="000000"/>
          <w:sz w:val="24"/>
        </w:rPr>
        <w:t xml:space="preserve">With such knowledge of His own power and authority, what excellent example did Christ give of His humility? </w:t>
      </w:r>
      <w:r>
        <w:rPr>
          <w:rFonts w:eastAsia="Times New Roman"/>
          <w:color w:val="000000"/>
          <w:sz w:val="24"/>
        </w:rPr>
        <w:t xml:space="preserve">“He riseth from supper, and laid aside His garments; and took a towel, and girded Himself, After that He poureth water into a basin, and </w:t>
      </w:r>
      <w:r>
        <w:rPr>
          <w:rFonts w:eastAsia="Times New Roman"/>
          <w:i/>
          <w:color w:val="000000"/>
          <w:sz w:val="24"/>
        </w:rPr>
        <w:t xml:space="preserve">began to wash the disciples' feet, </w:t>
      </w:r>
      <w:r>
        <w:rPr>
          <w:rFonts w:eastAsia="Times New Roman"/>
          <w:color w:val="000000"/>
          <w:sz w:val="24"/>
        </w:rPr>
        <w:t>and to wipe them with the towel wherewith He was girded," John 13:4, 5.</w:t>
      </w:r>
    </w:p>
    <w:p w14:paraId="217074CF" w14:textId="77777777" w:rsidR="002F40FA" w:rsidRDefault="00EA067A">
      <w:pPr>
        <w:spacing w:before="125" w:line="275" w:lineRule="exact"/>
        <w:ind w:left="72" w:right="72" w:firstLine="648"/>
        <w:jc w:val="both"/>
        <w:textAlignment w:val="baseline"/>
        <w:rPr>
          <w:rFonts w:eastAsia="Times New Roman"/>
          <w:b/>
          <w:color w:val="000000"/>
          <w:sz w:val="24"/>
        </w:rPr>
      </w:pPr>
      <w:r>
        <w:rPr>
          <w:rFonts w:eastAsia="Times New Roman"/>
          <w:b/>
          <w:color w:val="000000"/>
          <w:sz w:val="24"/>
        </w:rPr>
        <w:t xml:space="preserve">On approaching Peter, what did that disciple say? </w:t>
      </w:r>
      <w:r>
        <w:rPr>
          <w:rFonts w:eastAsia="Times New Roman"/>
          <w:color w:val="000000"/>
          <w:sz w:val="24"/>
        </w:rPr>
        <w:t xml:space="preserve">“Then cometh He to Simon Peter; and Peter saith unto Him, lord, </w:t>
      </w:r>
      <w:r>
        <w:rPr>
          <w:rFonts w:eastAsia="Times New Roman"/>
          <w:i/>
          <w:color w:val="000000"/>
          <w:sz w:val="24"/>
        </w:rPr>
        <w:t xml:space="preserve">dost thou wash my feet?" </w:t>
      </w:r>
      <w:r>
        <w:rPr>
          <w:rFonts w:eastAsia="Times New Roman"/>
          <w:color w:val="000000"/>
          <w:sz w:val="24"/>
        </w:rPr>
        <w:t>John 13:6.</w:t>
      </w:r>
    </w:p>
    <w:p w14:paraId="217074D0" w14:textId="77777777" w:rsidR="002F40FA" w:rsidRDefault="00EA067A">
      <w:pPr>
        <w:spacing w:before="122" w:line="275" w:lineRule="exact"/>
        <w:ind w:left="72" w:right="432" w:firstLine="648"/>
        <w:textAlignment w:val="baseline"/>
        <w:rPr>
          <w:rFonts w:eastAsia="Times New Roman"/>
          <w:b/>
          <w:color w:val="000000"/>
          <w:sz w:val="24"/>
        </w:rPr>
      </w:pPr>
      <w:r>
        <w:rPr>
          <w:rFonts w:eastAsia="Times New Roman"/>
          <w:b/>
          <w:color w:val="000000"/>
          <w:sz w:val="24"/>
        </w:rPr>
        <w:lastRenderedPageBreak/>
        <w:t xml:space="preserve">And what was the reply? </w:t>
      </w:r>
      <w:r>
        <w:rPr>
          <w:rFonts w:eastAsia="Times New Roman"/>
          <w:color w:val="000000"/>
          <w:sz w:val="24"/>
        </w:rPr>
        <w:t xml:space="preserve">“Jesus answered and said unto him, </w:t>
      </w:r>
      <w:r>
        <w:rPr>
          <w:rFonts w:eastAsia="Times New Roman"/>
          <w:i/>
          <w:color w:val="000000"/>
          <w:sz w:val="24"/>
        </w:rPr>
        <w:t xml:space="preserve">What I do thou knowest not now; but </w:t>
      </w:r>
      <w:r>
        <w:rPr>
          <w:rFonts w:eastAsia="Times New Roman"/>
          <w:color w:val="000000"/>
          <w:sz w:val="24"/>
        </w:rPr>
        <w:t>thou shalt know hereafter." John 13:7.</w:t>
      </w:r>
    </w:p>
    <w:p w14:paraId="217074D1" w14:textId="77777777" w:rsidR="002F40FA" w:rsidRDefault="00EA067A">
      <w:pPr>
        <w:spacing w:before="122" w:line="275" w:lineRule="exact"/>
        <w:ind w:left="72" w:right="72" w:firstLine="648"/>
        <w:textAlignment w:val="baseline"/>
        <w:rPr>
          <w:rFonts w:eastAsia="Times New Roman"/>
          <w:b/>
          <w:color w:val="000000"/>
          <w:sz w:val="24"/>
        </w:rPr>
      </w:pPr>
      <w:r>
        <w:rPr>
          <w:rFonts w:eastAsia="Times New Roman"/>
          <w:b/>
          <w:color w:val="000000"/>
          <w:sz w:val="24"/>
        </w:rPr>
        <w:t xml:space="preserve">How did Peter feel about submitting to the Saviour's proposal? </w:t>
      </w:r>
      <w:r>
        <w:rPr>
          <w:rFonts w:eastAsia="Times New Roman"/>
          <w:color w:val="000000"/>
          <w:sz w:val="24"/>
        </w:rPr>
        <w:t xml:space="preserve">“Peter saith unto Him, </w:t>
      </w:r>
      <w:r>
        <w:rPr>
          <w:rFonts w:eastAsia="Times New Roman"/>
          <w:i/>
          <w:color w:val="000000"/>
          <w:sz w:val="24"/>
        </w:rPr>
        <w:t xml:space="preserve">Thou shalt never wash my feet. </w:t>
      </w:r>
      <w:r>
        <w:rPr>
          <w:rFonts w:eastAsia="Times New Roman"/>
          <w:color w:val="000000"/>
          <w:sz w:val="24"/>
        </w:rPr>
        <w:t>Jesus answered him, If I wash thee not, thou has no part with Me." John 13:8.</w:t>
      </w:r>
    </w:p>
    <w:p w14:paraId="217074D2" w14:textId="77777777" w:rsidR="002F40FA" w:rsidRDefault="00EA067A">
      <w:pPr>
        <w:spacing w:before="127" w:line="274" w:lineRule="exact"/>
        <w:ind w:left="72" w:right="72" w:firstLine="648"/>
        <w:textAlignment w:val="baseline"/>
        <w:rPr>
          <w:rFonts w:eastAsia="Times New Roman"/>
          <w:b/>
          <w:color w:val="000000"/>
          <w:sz w:val="24"/>
        </w:rPr>
      </w:pPr>
      <w:r>
        <w:rPr>
          <w:rFonts w:eastAsia="Times New Roman"/>
          <w:b/>
          <w:color w:val="000000"/>
          <w:sz w:val="24"/>
        </w:rPr>
        <w:t xml:space="preserve">Learning that his salvation depended on his submission to Christ, what did Peter then wish done? </w:t>
      </w:r>
      <w:r>
        <w:rPr>
          <w:rFonts w:eastAsia="Times New Roman"/>
          <w:color w:val="000000"/>
          <w:sz w:val="24"/>
        </w:rPr>
        <w:t xml:space="preserve">“Simon Peter saith unto Him, Lord, not my feet only, </w:t>
      </w:r>
      <w:r>
        <w:rPr>
          <w:rFonts w:eastAsia="Times New Roman"/>
          <w:i/>
          <w:color w:val="000000"/>
          <w:sz w:val="24"/>
        </w:rPr>
        <w:t xml:space="preserve">but also my hands and my head." </w:t>
      </w:r>
      <w:r>
        <w:rPr>
          <w:rFonts w:eastAsia="Times New Roman"/>
          <w:color w:val="000000"/>
          <w:sz w:val="24"/>
        </w:rPr>
        <w:t>John 13:9.</w:t>
      </w:r>
    </w:p>
    <w:p w14:paraId="217074D3" w14:textId="77777777" w:rsidR="002F40FA" w:rsidRDefault="00EA067A">
      <w:pPr>
        <w:spacing w:before="122" w:line="275" w:lineRule="exact"/>
        <w:ind w:left="72" w:right="72" w:firstLine="648"/>
        <w:jc w:val="both"/>
        <w:textAlignment w:val="baseline"/>
        <w:rPr>
          <w:rFonts w:eastAsia="Times New Roman"/>
          <w:b/>
          <w:color w:val="000000"/>
          <w:spacing w:val="-1"/>
          <w:sz w:val="24"/>
        </w:rPr>
      </w:pPr>
      <w:r>
        <w:rPr>
          <w:rFonts w:eastAsia="Times New Roman"/>
          <w:b/>
          <w:color w:val="000000"/>
          <w:spacing w:val="-1"/>
          <w:sz w:val="24"/>
        </w:rPr>
        <w:t xml:space="preserve">Was this really necessary? </w:t>
      </w:r>
      <w:r>
        <w:rPr>
          <w:rFonts w:eastAsia="Times New Roman"/>
          <w:color w:val="000000"/>
          <w:spacing w:val="-1"/>
          <w:sz w:val="24"/>
        </w:rPr>
        <w:t xml:space="preserve">Jesus saith to him, He that is washed </w:t>
      </w:r>
      <w:r>
        <w:rPr>
          <w:rFonts w:eastAsia="Times New Roman"/>
          <w:i/>
          <w:color w:val="000000"/>
          <w:spacing w:val="-1"/>
          <w:sz w:val="24"/>
        </w:rPr>
        <w:t xml:space="preserve">needeth not save {only] to wash his feet, </w:t>
      </w:r>
      <w:r>
        <w:rPr>
          <w:rFonts w:eastAsia="Times New Roman"/>
          <w:color w:val="000000"/>
          <w:spacing w:val="-1"/>
          <w:sz w:val="24"/>
        </w:rPr>
        <w:t>but is clean every whit: and ye are clean, but not all." John 13:10.</w:t>
      </w:r>
    </w:p>
    <w:p w14:paraId="217074D4" w14:textId="77777777" w:rsidR="002F40FA" w:rsidRDefault="00EA067A">
      <w:pPr>
        <w:spacing w:before="124" w:line="274" w:lineRule="exact"/>
        <w:ind w:left="72" w:right="216" w:firstLine="648"/>
        <w:textAlignment w:val="baseline"/>
        <w:rPr>
          <w:rFonts w:eastAsia="Times New Roman"/>
          <w:b/>
          <w:color w:val="000000"/>
          <w:spacing w:val="-2"/>
          <w:sz w:val="24"/>
        </w:rPr>
      </w:pPr>
      <w:r>
        <w:rPr>
          <w:rFonts w:eastAsia="Times New Roman"/>
          <w:b/>
          <w:color w:val="000000"/>
          <w:spacing w:val="-2"/>
          <w:sz w:val="24"/>
        </w:rPr>
        <w:t xml:space="preserve">After performing the ceremony, what did Christ say had been His object? </w:t>
      </w:r>
      <w:r>
        <w:rPr>
          <w:rFonts w:eastAsia="Times New Roman"/>
          <w:color w:val="000000"/>
          <w:spacing w:val="-2"/>
          <w:sz w:val="24"/>
        </w:rPr>
        <w:t xml:space="preserve">“For </w:t>
      </w:r>
      <w:r>
        <w:rPr>
          <w:rFonts w:eastAsia="Times New Roman"/>
          <w:i/>
          <w:color w:val="000000"/>
          <w:spacing w:val="-2"/>
          <w:sz w:val="24"/>
        </w:rPr>
        <w:t xml:space="preserve">I have given you an example, </w:t>
      </w:r>
      <w:r>
        <w:rPr>
          <w:rFonts w:eastAsia="Times New Roman"/>
          <w:color w:val="000000"/>
          <w:spacing w:val="-2"/>
          <w:sz w:val="24"/>
        </w:rPr>
        <w:t>that ye should do as I have done to you." John 13:15.</w:t>
      </w:r>
    </w:p>
    <w:p w14:paraId="217074D5" w14:textId="77777777" w:rsidR="002F40FA" w:rsidRDefault="00EA067A">
      <w:pPr>
        <w:spacing w:before="125" w:line="275" w:lineRule="exact"/>
        <w:ind w:left="72" w:right="72" w:firstLine="648"/>
        <w:jc w:val="both"/>
        <w:textAlignment w:val="baseline"/>
        <w:rPr>
          <w:rFonts w:eastAsia="Times New Roman"/>
          <w:b/>
          <w:color w:val="000000"/>
          <w:sz w:val="24"/>
        </w:rPr>
      </w:pPr>
      <w:r>
        <w:rPr>
          <w:rFonts w:eastAsia="Times New Roman"/>
          <w:b/>
          <w:color w:val="000000"/>
          <w:sz w:val="24"/>
        </w:rPr>
        <w:t xml:space="preserve">What did He say they should therefore do to one another? </w:t>
      </w:r>
      <w:r>
        <w:rPr>
          <w:rFonts w:eastAsia="Times New Roman"/>
          <w:color w:val="000000"/>
          <w:sz w:val="24"/>
        </w:rPr>
        <w:t xml:space="preserve">"Ye call Me Master and Lord, and ye say well; for so I am. If I then, your Lord and Master, have washed your feet, </w:t>
      </w:r>
      <w:r>
        <w:rPr>
          <w:rFonts w:eastAsia="Times New Roman"/>
          <w:i/>
          <w:color w:val="000000"/>
          <w:sz w:val="24"/>
        </w:rPr>
        <w:t xml:space="preserve">ye a/so ought to wash one another's feet." </w:t>
      </w:r>
      <w:r>
        <w:rPr>
          <w:rFonts w:eastAsia="Times New Roman"/>
          <w:color w:val="000000"/>
          <w:sz w:val="24"/>
        </w:rPr>
        <w:t>John 13:13, 14.</w:t>
      </w:r>
    </w:p>
    <w:p w14:paraId="217074D6" w14:textId="77777777" w:rsidR="002F40FA" w:rsidRDefault="00EA067A">
      <w:pPr>
        <w:spacing w:before="119" w:line="275" w:lineRule="exact"/>
        <w:ind w:left="72" w:right="72" w:firstLine="648"/>
        <w:jc w:val="both"/>
        <w:textAlignment w:val="baseline"/>
        <w:rPr>
          <w:rFonts w:eastAsia="Times New Roman"/>
          <w:b/>
          <w:color w:val="000000"/>
          <w:sz w:val="24"/>
        </w:rPr>
      </w:pPr>
      <w:r>
        <w:rPr>
          <w:rFonts w:eastAsia="Times New Roman"/>
          <w:b/>
          <w:color w:val="000000"/>
          <w:sz w:val="24"/>
        </w:rPr>
        <w:t xml:space="preserve">What promise is given to those who carry out this ordinance? </w:t>
      </w:r>
      <w:r>
        <w:rPr>
          <w:rFonts w:eastAsia="Times New Roman"/>
          <w:color w:val="000000"/>
          <w:sz w:val="24"/>
        </w:rPr>
        <w:t>“If ye know these things, happy are ye if ye do them." John 13:17.</w:t>
      </w:r>
    </w:p>
    <w:p w14:paraId="217074D7" w14:textId="77777777" w:rsidR="002F40FA" w:rsidRDefault="00EA067A">
      <w:pPr>
        <w:spacing w:before="121" w:line="275" w:lineRule="exact"/>
        <w:ind w:left="72" w:right="72" w:firstLine="648"/>
        <w:textAlignment w:val="baseline"/>
        <w:rPr>
          <w:rFonts w:eastAsia="Times New Roman"/>
          <w:b/>
          <w:color w:val="000000"/>
          <w:sz w:val="24"/>
        </w:rPr>
      </w:pPr>
      <w:r>
        <w:rPr>
          <w:rFonts w:eastAsia="Times New Roman"/>
          <w:b/>
          <w:color w:val="000000"/>
          <w:sz w:val="24"/>
        </w:rPr>
        <w:t xml:space="preserve">How was the Oriental custom of feet washing invariably conducted? </w:t>
      </w:r>
      <w:r>
        <w:rPr>
          <w:rFonts w:eastAsia="Times New Roman"/>
          <w:color w:val="000000"/>
          <w:sz w:val="24"/>
        </w:rPr>
        <w:t xml:space="preserve">“Let a little water, I pray you, be fetched, </w:t>
      </w:r>
      <w:r>
        <w:rPr>
          <w:rFonts w:eastAsia="Times New Roman"/>
          <w:i/>
          <w:color w:val="000000"/>
          <w:sz w:val="24"/>
        </w:rPr>
        <w:t xml:space="preserve">and wash your feet, </w:t>
      </w:r>
      <w:r>
        <w:rPr>
          <w:rFonts w:eastAsia="Times New Roman"/>
          <w:color w:val="000000"/>
          <w:sz w:val="24"/>
        </w:rPr>
        <w:t>and rest yourselves under the tree." Gen. 18:4 (Gen.19:2) (Judges 19:21) (2 Sam. 11:8) (Luke 7:44).</w:t>
      </w:r>
    </w:p>
    <w:p w14:paraId="217074D8" w14:textId="77777777" w:rsidR="002F40FA" w:rsidRDefault="00EA067A">
      <w:pPr>
        <w:spacing w:before="310" w:line="275" w:lineRule="exact"/>
        <w:ind w:left="72" w:right="72"/>
        <w:jc w:val="right"/>
        <w:textAlignment w:val="baseline"/>
        <w:rPr>
          <w:rFonts w:eastAsia="Times New Roman"/>
          <w:color w:val="000000"/>
          <w:spacing w:val="13"/>
          <w:sz w:val="24"/>
        </w:rPr>
      </w:pPr>
      <w:r>
        <w:rPr>
          <w:rFonts w:eastAsia="Times New Roman"/>
          <w:color w:val="000000"/>
          <w:spacing w:val="13"/>
          <w:sz w:val="24"/>
        </w:rPr>
        <w:t>265</w:t>
      </w:r>
    </w:p>
    <w:p w14:paraId="217074D9" w14:textId="77777777" w:rsidR="002F40FA" w:rsidRDefault="00EA067A">
      <w:pPr>
        <w:spacing w:before="310" w:line="276" w:lineRule="exact"/>
        <w:ind w:right="72" w:firstLine="720"/>
        <w:textAlignment w:val="baseline"/>
        <w:rPr>
          <w:rFonts w:eastAsia="Times New Roman"/>
          <w:b/>
          <w:color w:val="000000"/>
          <w:sz w:val="24"/>
        </w:rPr>
      </w:pPr>
      <w:r>
        <w:rPr>
          <w:rFonts w:eastAsia="Times New Roman"/>
          <w:b/>
          <w:color w:val="000000"/>
          <w:sz w:val="24"/>
        </w:rPr>
        <w:t xml:space="preserve">As late as A.D. 65, what was one test applied by the apostle to determine whether a widow was worthy to be taken into a certain circle? </w:t>
      </w:r>
      <w:r>
        <w:rPr>
          <w:rFonts w:eastAsia="Times New Roman"/>
          <w:color w:val="000000"/>
          <w:sz w:val="24"/>
        </w:rPr>
        <w:t xml:space="preserve">“If she have brought up children, if she have lodged strangers, </w:t>
      </w:r>
      <w:r>
        <w:rPr>
          <w:rFonts w:eastAsia="Times New Roman"/>
          <w:i/>
          <w:color w:val="000000"/>
          <w:sz w:val="24"/>
        </w:rPr>
        <w:t xml:space="preserve">if she have washed the saints' feet, </w:t>
      </w:r>
      <w:r>
        <w:rPr>
          <w:rFonts w:eastAsia="Times New Roman"/>
          <w:color w:val="000000"/>
          <w:sz w:val="24"/>
        </w:rPr>
        <w:t>if she have relieved the afflicted, if she have diligently followed every good work." 1 Tim. 5:10.</w:t>
      </w:r>
    </w:p>
    <w:p w14:paraId="217074DA" w14:textId="77777777" w:rsidR="002F40FA" w:rsidRDefault="00EA067A">
      <w:pPr>
        <w:spacing w:before="123" w:line="275" w:lineRule="exact"/>
        <w:ind w:right="72" w:firstLine="720"/>
        <w:textAlignment w:val="baseline"/>
        <w:rPr>
          <w:rFonts w:eastAsia="Times New Roman"/>
          <w:b/>
          <w:color w:val="000000"/>
          <w:sz w:val="24"/>
        </w:rPr>
      </w:pPr>
      <w:r>
        <w:rPr>
          <w:rFonts w:eastAsia="Times New Roman"/>
          <w:b/>
          <w:color w:val="000000"/>
          <w:sz w:val="24"/>
        </w:rPr>
        <w:t xml:space="preserve">How does Christ regard an act performed toward the humblest of His disciples? </w:t>
      </w:r>
      <w:r>
        <w:rPr>
          <w:rFonts w:eastAsia="Times New Roman"/>
          <w:color w:val="000000"/>
          <w:sz w:val="24"/>
        </w:rPr>
        <w:t xml:space="preserve">“Inasmuch as ye have done it unto one of the least of these My brethren, </w:t>
      </w:r>
      <w:r>
        <w:rPr>
          <w:rFonts w:eastAsia="Times New Roman"/>
          <w:i/>
          <w:color w:val="000000"/>
          <w:sz w:val="24"/>
        </w:rPr>
        <w:t>ye have done it unto Me.</w:t>
      </w:r>
      <w:r>
        <w:rPr>
          <w:rFonts w:eastAsia="Times New Roman"/>
          <w:color w:val="000000"/>
          <w:sz w:val="24"/>
        </w:rPr>
        <w:t>" Matt. 25:40.</w:t>
      </w:r>
    </w:p>
    <w:p w14:paraId="217074DB" w14:textId="77777777" w:rsidR="002F40FA" w:rsidRDefault="00EA067A">
      <w:pPr>
        <w:spacing w:before="247" w:line="295" w:lineRule="exact"/>
        <w:ind w:right="72"/>
        <w:jc w:val="center"/>
        <w:textAlignment w:val="baseline"/>
        <w:rPr>
          <w:rFonts w:ascii="Arial" w:eastAsia="Arial" w:hAnsi="Arial"/>
          <w:b/>
          <w:color w:val="000000"/>
          <w:spacing w:val="-1"/>
          <w:sz w:val="26"/>
        </w:rPr>
      </w:pPr>
      <w:r>
        <w:rPr>
          <w:rFonts w:ascii="Arial" w:eastAsia="Arial" w:hAnsi="Arial"/>
          <w:b/>
          <w:color w:val="000000"/>
          <w:spacing w:val="-1"/>
          <w:sz w:val="26"/>
        </w:rPr>
        <w:t>Chapter 145</w:t>
      </w:r>
    </w:p>
    <w:p w14:paraId="217074DC" w14:textId="77777777" w:rsidR="002F40FA" w:rsidRDefault="002B10CB" w:rsidP="002B10CB">
      <w:pPr>
        <w:pStyle w:val="Heading2"/>
        <w:rPr>
          <w:rFonts w:eastAsia="Times New Roman"/>
        </w:rPr>
      </w:pPr>
      <w:r>
        <w:rPr>
          <w:rFonts w:eastAsia="Times New Roman"/>
        </w:rPr>
        <w:t xml:space="preserve">145 </w:t>
      </w:r>
      <w:r w:rsidR="00EA067A">
        <w:rPr>
          <w:rFonts w:eastAsia="Times New Roman"/>
        </w:rPr>
        <w:t>Praise and Thanksgiving</w:t>
      </w:r>
    </w:p>
    <w:p w14:paraId="217074DD" w14:textId="77777777" w:rsidR="002F40FA" w:rsidRDefault="00EA067A">
      <w:pPr>
        <w:spacing w:before="192" w:line="277" w:lineRule="exact"/>
        <w:ind w:right="72" w:firstLine="720"/>
        <w:textAlignment w:val="baseline"/>
        <w:rPr>
          <w:rFonts w:eastAsia="Times New Roman"/>
          <w:b/>
          <w:color w:val="000000"/>
          <w:sz w:val="24"/>
        </w:rPr>
      </w:pPr>
      <w:r>
        <w:rPr>
          <w:rFonts w:eastAsia="Times New Roman"/>
          <w:b/>
          <w:color w:val="000000"/>
          <w:sz w:val="24"/>
        </w:rPr>
        <w:t xml:space="preserve">For what were all things created? </w:t>
      </w:r>
      <w:r>
        <w:rPr>
          <w:rFonts w:eastAsia="Times New Roman"/>
          <w:color w:val="000000"/>
          <w:sz w:val="24"/>
        </w:rPr>
        <w:t xml:space="preserve">“Thou art worthy, O Lord, to receive glory and honor and power; for thou hast created all things, and </w:t>
      </w:r>
      <w:r>
        <w:rPr>
          <w:rFonts w:eastAsia="Times New Roman"/>
          <w:i/>
          <w:color w:val="000000"/>
          <w:sz w:val="24"/>
        </w:rPr>
        <w:t xml:space="preserve">for thy pleasure they are and were created." </w:t>
      </w:r>
      <w:r>
        <w:rPr>
          <w:rFonts w:eastAsia="Times New Roman"/>
          <w:color w:val="000000"/>
          <w:sz w:val="24"/>
        </w:rPr>
        <w:t>Rev. 4:11.</w:t>
      </w:r>
    </w:p>
    <w:p w14:paraId="217074DE" w14:textId="77777777" w:rsidR="002F40FA" w:rsidRDefault="00EA067A">
      <w:pPr>
        <w:spacing w:before="118" w:line="277" w:lineRule="exact"/>
        <w:ind w:right="216" w:firstLine="720"/>
        <w:textAlignment w:val="baseline"/>
        <w:rPr>
          <w:rFonts w:eastAsia="Times New Roman"/>
          <w:b/>
          <w:color w:val="000000"/>
          <w:sz w:val="24"/>
        </w:rPr>
      </w:pPr>
      <w:r>
        <w:rPr>
          <w:rFonts w:eastAsia="Times New Roman"/>
          <w:b/>
          <w:color w:val="000000"/>
          <w:sz w:val="24"/>
        </w:rPr>
        <w:t xml:space="preserve">Does man in his natural condition carry out the design of God? </w:t>
      </w:r>
      <w:r>
        <w:rPr>
          <w:rFonts w:eastAsia="Times New Roman"/>
          <w:color w:val="000000"/>
          <w:sz w:val="24"/>
        </w:rPr>
        <w:t xml:space="preserve">“For all have sinned, and </w:t>
      </w:r>
      <w:r>
        <w:rPr>
          <w:rFonts w:eastAsia="Times New Roman"/>
          <w:i/>
          <w:color w:val="000000"/>
          <w:sz w:val="24"/>
        </w:rPr>
        <w:t xml:space="preserve">come short of the glory of God." </w:t>
      </w:r>
      <w:r>
        <w:rPr>
          <w:rFonts w:eastAsia="Times New Roman"/>
          <w:color w:val="000000"/>
          <w:sz w:val="24"/>
        </w:rPr>
        <w:t>Rom. 3:23.</w:t>
      </w:r>
    </w:p>
    <w:p w14:paraId="217074DF" w14:textId="77777777" w:rsidR="002F40FA" w:rsidRDefault="00EA067A">
      <w:pPr>
        <w:spacing w:before="118" w:line="277" w:lineRule="exact"/>
        <w:ind w:right="72" w:firstLine="720"/>
        <w:textAlignment w:val="baseline"/>
        <w:rPr>
          <w:rFonts w:eastAsia="Times New Roman"/>
          <w:b/>
          <w:color w:val="000000"/>
          <w:sz w:val="24"/>
        </w:rPr>
      </w:pPr>
      <w:r>
        <w:rPr>
          <w:rFonts w:eastAsia="Times New Roman"/>
          <w:b/>
          <w:color w:val="000000"/>
          <w:sz w:val="24"/>
        </w:rPr>
        <w:t xml:space="preserve">While in this state, what did the Lord do for us? </w:t>
      </w:r>
      <w:r>
        <w:rPr>
          <w:rFonts w:eastAsia="Times New Roman"/>
          <w:color w:val="000000"/>
          <w:sz w:val="24"/>
        </w:rPr>
        <w:t xml:space="preserve">“But God commendeth His love toward us, in that, while we were yet sinners, </w:t>
      </w:r>
      <w:r>
        <w:rPr>
          <w:rFonts w:eastAsia="Times New Roman"/>
          <w:i/>
          <w:color w:val="000000"/>
          <w:sz w:val="24"/>
        </w:rPr>
        <w:t>Christ died for us.</w:t>
      </w:r>
      <w:r>
        <w:rPr>
          <w:rFonts w:eastAsia="Times New Roman"/>
          <w:color w:val="000000"/>
          <w:sz w:val="24"/>
        </w:rPr>
        <w:t>" Rom. 5:8.</w:t>
      </w:r>
    </w:p>
    <w:p w14:paraId="217074E0" w14:textId="77777777" w:rsidR="002F40FA" w:rsidRDefault="00EA067A">
      <w:pPr>
        <w:spacing w:before="114" w:line="277" w:lineRule="exact"/>
        <w:ind w:right="72" w:firstLine="720"/>
        <w:textAlignment w:val="baseline"/>
        <w:rPr>
          <w:rFonts w:eastAsia="Times New Roman"/>
          <w:b/>
          <w:color w:val="000000"/>
          <w:sz w:val="24"/>
        </w:rPr>
      </w:pPr>
      <w:r>
        <w:rPr>
          <w:rFonts w:eastAsia="Times New Roman"/>
          <w:b/>
          <w:color w:val="000000"/>
          <w:sz w:val="24"/>
        </w:rPr>
        <w:t xml:space="preserve">Through what is man permitted to come to repentance? </w:t>
      </w:r>
      <w:r>
        <w:rPr>
          <w:rFonts w:eastAsia="Times New Roman"/>
          <w:color w:val="000000"/>
          <w:sz w:val="24"/>
        </w:rPr>
        <w:t xml:space="preserve">“Or despisest thou the riches of H is goodness and forbearance and longsuffering; not knowing that </w:t>
      </w:r>
      <w:r>
        <w:rPr>
          <w:rFonts w:eastAsia="Times New Roman"/>
          <w:i/>
          <w:color w:val="000000"/>
          <w:sz w:val="24"/>
        </w:rPr>
        <w:t xml:space="preserve">the goodness of God leadeth thee to repentance?" </w:t>
      </w:r>
      <w:r>
        <w:rPr>
          <w:rFonts w:eastAsia="Times New Roman"/>
          <w:color w:val="000000"/>
          <w:sz w:val="24"/>
        </w:rPr>
        <w:t>Rom. 2:4.</w:t>
      </w:r>
    </w:p>
    <w:p w14:paraId="217074E1" w14:textId="77777777" w:rsidR="002F40FA" w:rsidRDefault="00EA067A">
      <w:pPr>
        <w:spacing w:before="120" w:line="277" w:lineRule="exact"/>
        <w:ind w:right="216" w:firstLine="720"/>
        <w:textAlignment w:val="baseline"/>
        <w:rPr>
          <w:rFonts w:eastAsia="Times New Roman"/>
          <w:b/>
          <w:color w:val="000000"/>
          <w:sz w:val="24"/>
        </w:rPr>
      </w:pPr>
      <w:r>
        <w:rPr>
          <w:rFonts w:eastAsia="Times New Roman"/>
          <w:b/>
          <w:color w:val="000000"/>
          <w:sz w:val="24"/>
        </w:rPr>
        <w:lastRenderedPageBreak/>
        <w:t xml:space="preserve">What does Christ become to those who accept Him? </w:t>
      </w:r>
      <w:r>
        <w:rPr>
          <w:rFonts w:eastAsia="Times New Roman"/>
          <w:color w:val="000000"/>
          <w:sz w:val="24"/>
        </w:rPr>
        <w:t xml:space="preserve">“To whom God would make known what is the riches of the glory of this mystery among the Gentiles; which is Christ in you, </w:t>
      </w:r>
      <w:r>
        <w:rPr>
          <w:rFonts w:eastAsia="Times New Roman"/>
          <w:i/>
          <w:color w:val="000000"/>
          <w:sz w:val="24"/>
        </w:rPr>
        <w:t xml:space="preserve">the hope of glory." </w:t>
      </w:r>
      <w:r>
        <w:rPr>
          <w:rFonts w:eastAsia="Times New Roman"/>
          <w:color w:val="000000"/>
          <w:sz w:val="24"/>
        </w:rPr>
        <w:t>Col. 1:27.</w:t>
      </w:r>
    </w:p>
    <w:p w14:paraId="217074E2" w14:textId="77777777" w:rsidR="002F40FA" w:rsidRDefault="00EA067A">
      <w:pPr>
        <w:spacing w:before="114" w:line="277" w:lineRule="exact"/>
        <w:ind w:right="216" w:firstLine="720"/>
        <w:textAlignment w:val="baseline"/>
        <w:rPr>
          <w:rFonts w:eastAsia="Times New Roman"/>
          <w:b/>
          <w:color w:val="000000"/>
          <w:sz w:val="24"/>
        </w:rPr>
      </w:pPr>
      <w:r>
        <w:rPr>
          <w:rFonts w:eastAsia="Times New Roman"/>
          <w:b/>
          <w:color w:val="000000"/>
          <w:sz w:val="24"/>
        </w:rPr>
        <w:t xml:space="preserve">When this grace is received, what will it cause one to do? </w:t>
      </w:r>
      <w:r>
        <w:rPr>
          <w:rFonts w:eastAsia="Times New Roman"/>
          <w:color w:val="000000"/>
          <w:sz w:val="24"/>
        </w:rPr>
        <w:t xml:space="preserve">“By whom also we have access by faith into this grace wherein we stand, and </w:t>
      </w:r>
      <w:r>
        <w:rPr>
          <w:rFonts w:eastAsia="Times New Roman"/>
          <w:i/>
          <w:color w:val="000000"/>
          <w:sz w:val="24"/>
        </w:rPr>
        <w:t>rejoice in hope of the glory of God.</w:t>
      </w:r>
      <w:r>
        <w:rPr>
          <w:rFonts w:eastAsia="Times New Roman"/>
          <w:color w:val="000000"/>
          <w:sz w:val="24"/>
        </w:rPr>
        <w:t>" Rom. 5:2.</w:t>
      </w:r>
    </w:p>
    <w:p w14:paraId="217074E3" w14:textId="77777777" w:rsidR="002F40FA" w:rsidRDefault="00EA067A">
      <w:pPr>
        <w:spacing w:before="120" w:line="277" w:lineRule="exact"/>
        <w:ind w:right="72" w:firstLine="720"/>
        <w:textAlignment w:val="baseline"/>
        <w:rPr>
          <w:rFonts w:eastAsia="Times New Roman"/>
          <w:b/>
          <w:color w:val="000000"/>
          <w:sz w:val="24"/>
        </w:rPr>
      </w:pPr>
      <w:r>
        <w:rPr>
          <w:rFonts w:eastAsia="Times New Roman"/>
          <w:b/>
          <w:color w:val="000000"/>
          <w:sz w:val="24"/>
        </w:rPr>
        <w:t xml:space="preserve">On what condition are we to remain members of Christ's household? </w:t>
      </w:r>
      <w:r>
        <w:rPr>
          <w:rFonts w:eastAsia="Times New Roman"/>
          <w:color w:val="000000"/>
          <w:sz w:val="24"/>
        </w:rPr>
        <w:t xml:space="preserve">“But Christ as a son over His own house: whose house are we, </w:t>
      </w:r>
      <w:r>
        <w:rPr>
          <w:rFonts w:eastAsia="Times New Roman"/>
          <w:i/>
          <w:color w:val="000000"/>
          <w:sz w:val="24"/>
        </w:rPr>
        <w:t xml:space="preserve">if we hold fast the confidence and the rejoicing </w:t>
      </w:r>
      <w:r>
        <w:rPr>
          <w:rFonts w:eastAsia="Times New Roman"/>
          <w:color w:val="000000"/>
          <w:sz w:val="24"/>
        </w:rPr>
        <w:t>of the hope firm unto the end." Heb. 3:6.</w:t>
      </w:r>
    </w:p>
    <w:p w14:paraId="217074E4" w14:textId="77777777" w:rsidR="002F40FA" w:rsidRDefault="00EA067A">
      <w:pPr>
        <w:spacing w:before="112" w:line="277" w:lineRule="exact"/>
        <w:ind w:right="72" w:firstLine="720"/>
        <w:textAlignment w:val="baseline"/>
        <w:rPr>
          <w:rFonts w:eastAsia="Times New Roman"/>
          <w:b/>
          <w:color w:val="000000"/>
          <w:sz w:val="24"/>
        </w:rPr>
      </w:pPr>
      <w:r>
        <w:rPr>
          <w:rFonts w:eastAsia="Times New Roman"/>
          <w:b/>
          <w:color w:val="000000"/>
          <w:sz w:val="24"/>
        </w:rPr>
        <w:t xml:space="preserve">How often, and for how much, should we render thanks to God? </w:t>
      </w:r>
      <w:r>
        <w:rPr>
          <w:rFonts w:eastAsia="Times New Roman"/>
          <w:color w:val="000000"/>
          <w:sz w:val="24"/>
        </w:rPr>
        <w:t xml:space="preserve">“Giving thanks </w:t>
      </w:r>
      <w:r>
        <w:rPr>
          <w:rFonts w:eastAsia="Times New Roman"/>
          <w:i/>
          <w:color w:val="000000"/>
          <w:sz w:val="24"/>
        </w:rPr>
        <w:t xml:space="preserve">always for all things </w:t>
      </w:r>
      <w:r>
        <w:rPr>
          <w:rFonts w:eastAsia="Times New Roman"/>
          <w:color w:val="000000"/>
          <w:sz w:val="24"/>
        </w:rPr>
        <w:t>unto God and the Father in the name of our Lord Jesus Christ." Eph. 5:20.</w:t>
      </w:r>
    </w:p>
    <w:p w14:paraId="217074E5" w14:textId="77777777" w:rsidR="002F40FA" w:rsidRDefault="00EA067A">
      <w:pPr>
        <w:spacing w:before="126" w:line="275" w:lineRule="exact"/>
        <w:ind w:right="72" w:firstLine="720"/>
        <w:textAlignment w:val="baseline"/>
        <w:rPr>
          <w:rFonts w:eastAsia="Times New Roman"/>
          <w:b/>
          <w:color w:val="000000"/>
          <w:sz w:val="24"/>
        </w:rPr>
      </w:pPr>
      <w:r>
        <w:rPr>
          <w:rFonts w:eastAsia="Times New Roman"/>
          <w:b/>
          <w:color w:val="000000"/>
          <w:sz w:val="24"/>
        </w:rPr>
        <w:t xml:space="preserve">The "all things" of the last text, includes our trials and disappointments. Why should we give thanks for them? </w:t>
      </w:r>
      <w:r>
        <w:rPr>
          <w:rFonts w:eastAsia="Times New Roman"/>
          <w:color w:val="000000"/>
          <w:sz w:val="24"/>
        </w:rPr>
        <w:t xml:space="preserve">“And we know that </w:t>
      </w:r>
      <w:r>
        <w:rPr>
          <w:rFonts w:eastAsia="Times New Roman"/>
          <w:i/>
          <w:color w:val="000000"/>
          <w:sz w:val="24"/>
        </w:rPr>
        <w:t xml:space="preserve">all things work together for good </w:t>
      </w:r>
      <w:r>
        <w:rPr>
          <w:rFonts w:eastAsia="Times New Roman"/>
          <w:color w:val="000000"/>
          <w:sz w:val="24"/>
        </w:rPr>
        <w:t>to them that love God." Rom. 8:28.</w:t>
      </w:r>
    </w:p>
    <w:p w14:paraId="217074E6" w14:textId="77777777" w:rsidR="002F40FA" w:rsidRDefault="00EA067A">
      <w:pPr>
        <w:spacing w:before="114" w:line="277" w:lineRule="exact"/>
        <w:ind w:right="72" w:firstLine="720"/>
        <w:textAlignment w:val="baseline"/>
        <w:rPr>
          <w:rFonts w:eastAsia="Times New Roman"/>
          <w:b/>
          <w:color w:val="000000"/>
          <w:sz w:val="24"/>
        </w:rPr>
      </w:pPr>
      <w:r>
        <w:rPr>
          <w:rFonts w:eastAsia="Times New Roman"/>
          <w:b/>
          <w:color w:val="000000"/>
          <w:sz w:val="24"/>
        </w:rPr>
        <w:t xml:space="preserve">What did Paul and Silas do when put in prison for their faith? </w:t>
      </w:r>
      <w:r>
        <w:rPr>
          <w:rFonts w:eastAsia="Times New Roman"/>
          <w:color w:val="000000"/>
          <w:sz w:val="24"/>
        </w:rPr>
        <w:t>“And at midnight Paul and Silas prayed, and sang praises unto God: and the prisoners heard them." Acts 16:25.</w:t>
      </w:r>
    </w:p>
    <w:p w14:paraId="217074E7" w14:textId="77777777" w:rsidR="002F40FA" w:rsidRDefault="00EA067A">
      <w:pPr>
        <w:spacing w:before="120" w:line="277" w:lineRule="exact"/>
        <w:ind w:right="72" w:firstLine="720"/>
        <w:textAlignment w:val="baseline"/>
        <w:rPr>
          <w:rFonts w:eastAsia="Times New Roman"/>
          <w:b/>
          <w:color w:val="000000"/>
          <w:sz w:val="24"/>
        </w:rPr>
      </w:pPr>
      <w:r>
        <w:rPr>
          <w:rFonts w:eastAsia="Times New Roman"/>
          <w:b/>
          <w:color w:val="000000"/>
          <w:sz w:val="24"/>
        </w:rPr>
        <w:t xml:space="preserve">How did the Lord show His pleasure at their course? </w:t>
      </w:r>
      <w:r>
        <w:rPr>
          <w:rFonts w:eastAsia="Times New Roman"/>
          <w:color w:val="000000"/>
          <w:sz w:val="24"/>
        </w:rPr>
        <w:t xml:space="preserve">“And suddenly </w:t>
      </w:r>
      <w:r>
        <w:rPr>
          <w:rFonts w:eastAsia="Times New Roman"/>
          <w:i/>
          <w:color w:val="000000"/>
          <w:sz w:val="24"/>
        </w:rPr>
        <w:t xml:space="preserve">there was a great earthquake, so that the foundations of the prison were shaken: </w:t>
      </w:r>
      <w:r>
        <w:rPr>
          <w:rFonts w:eastAsia="Times New Roman"/>
          <w:color w:val="000000"/>
          <w:sz w:val="24"/>
        </w:rPr>
        <w:t>and immediately all the doors were opened, and everyone's bands were loosed." Acts 16:26.</w:t>
      </w:r>
    </w:p>
    <w:p w14:paraId="217074E8" w14:textId="77777777" w:rsidR="002F40FA" w:rsidRDefault="00EA067A">
      <w:pPr>
        <w:spacing w:before="183" w:line="277" w:lineRule="exact"/>
        <w:ind w:right="72"/>
        <w:jc w:val="right"/>
        <w:textAlignment w:val="baseline"/>
        <w:rPr>
          <w:rFonts w:eastAsia="Times New Roman"/>
          <w:color w:val="000000"/>
          <w:spacing w:val="14"/>
          <w:sz w:val="24"/>
        </w:rPr>
      </w:pPr>
      <w:r>
        <w:rPr>
          <w:rFonts w:eastAsia="Times New Roman"/>
          <w:color w:val="000000"/>
          <w:spacing w:val="14"/>
          <w:sz w:val="24"/>
        </w:rPr>
        <w:t>266</w:t>
      </w:r>
    </w:p>
    <w:p w14:paraId="217074E9" w14:textId="77777777" w:rsidR="002F40FA" w:rsidRDefault="00EA067A">
      <w:pPr>
        <w:spacing w:before="183" w:line="275" w:lineRule="exact"/>
        <w:ind w:left="72" w:right="72" w:firstLine="720"/>
        <w:textAlignment w:val="baseline"/>
        <w:rPr>
          <w:rFonts w:eastAsia="Times New Roman"/>
          <w:b/>
          <w:color w:val="000000"/>
          <w:sz w:val="24"/>
        </w:rPr>
      </w:pPr>
      <w:r>
        <w:rPr>
          <w:rFonts w:eastAsia="Times New Roman"/>
          <w:b/>
          <w:color w:val="000000"/>
          <w:sz w:val="24"/>
        </w:rPr>
        <w:t xml:space="preserve">After being imprisoned, and then beaten by order of the Jewish Sanhedrin, what did Peter and John do? </w:t>
      </w:r>
      <w:r>
        <w:rPr>
          <w:rFonts w:eastAsia="Times New Roman"/>
          <w:color w:val="000000"/>
          <w:sz w:val="24"/>
        </w:rPr>
        <w:t xml:space="preserve">“Why art thou cast down, O my soul? and why art thou disquieted within me? </w:t>
      </w:r>
      <w:r>
        <w:rPr>
          <w:rFonts w:eastAsia="Times New Roman"/>
          <w:i/>
          <w:color w:val="000000"/>
          <w:sz w:val="24"/>
        </w:rPr>
        <w:t xml:space="preserve">Hope thou in God; </w:t>
      </w:r>
      <w:r>
        <w:rPr>
          <w:rFonts w:eastAsia="Times New Roman"/>
          <w:color w:val="000000"/>
          <w:sz w:val="24"/>
        </w:rPr>
        <w:t>for I shall yet praise Him, who is the health of my countenance, and my God." Ps. 42:11.</w:t>
      </w:r>
    </w:p>
    <w:p w14:paraId="217074EA" w14:textId="77777777" w:rsidR="002F40FA" w:rsidRDefault="00EA067A">
      <w:pPr>
        <w:spacing w:before="118" w:line="276" w:lineRule="exact"/>
        <w:ind w:left="72" w:right="360" w:firstLine="720"/>
        <w:textAlignment w:val="baseline"/>
        <w:rPr>
          <w:rFonts w:eastAsia="Times New Roman"/>
          <w:b/>
          <w:color w:val="000000"/>
          <w:sz w:val="24"/>
        </w:rPr>
      </w:pPr>
      <w:r>
        <w:rPr>
          <w:rFonts w:eastAsia="Times New Roman"/>
          <w:b/>
          <w:color w:val="000000"/>
          <w:sz w:val="24"/>
        </w:rPr>
        <w:t xml:space="preserve">When properly offered, what does praise to God become? </w:t>
      </w:r>
      <w:r>
        <w:rPr>
          <w:rFonts w:eastAsia="Times New Roman"/>
          <w:color w:val="000000"/>
          <w:sz w:val="24"/>
        </w:rPr>
        <w:t xml:space="preserve">"Whoso offereth praise </w:t>
      </w:r>
      <w:r>
        <w:rPr>
          <w:rFonts w:eastAsia="Times New Roman"/>
          <w:i/>
          <w:color w:val="000000"/>
          <w:sz w:val="24"/>
        </w:rPr>
        <w:t xml:space="preserve">glorifieth Me; </w:t>
      </w:r>
      <w:r>
        <w:rPr>
          <w:rFonts w:eastAsia="Times New Roman"/>
          <w:color w:val="000000"/>
          <w:sz w:val="24"/>
        </w:rPr>
        <w:t>and to him that ordereth his conversation aright will I show the salvation of God." Ps. 50:23.</w:t>
      </w:r>
    </w:p>
    <w:p w14:paraId="217074EB" w14:textId="77777777" w:rsidR="002F40FA" w:rsidRDefault="00EA067A">
      <w:pPr>
        <w:spacing w:before="122" w:line="276" w:lineRule="exact"/>
        <w:ind w:left="72" w:right="72" w:firstLine="720"/>
        <w:textAlignment w:val="baseline"/>
        <w:rPr>
          <w:rFonts w:eastAsia="Times New Roman"/>
          <w:b/>
          <w:color w:val="000000"/>
          <w:sz w:val="24"/>
        </w:rPr>
      </w:pPr>
      <w:r>
        <w:rPr>
          <w:rFonts w:eastAsia="Times New Roman"/>
          <w:b/>
          <w:color w:val="000000"/>
          <w:sz w:val="24"/>
        </w:rPr>
        <w:t xml:space="preserve">Should our praise to God be confined to our secret devotions? </w:t>
      </w:r>
      <w:r>
        <w:rPr>
          <w:rFonts w:eastAsia="Times New Roman"/>
          <w:color w:val="000000"/>
          <w:sz w:val="24"/>
        </w:rPr>
        <w:t xml:space="preserve">“My praise shall be of thee </w:t>
      </w:r>
      <w:r>
        <w:rPr>
          <w:rFonts w:eastAsia="Times New Roman"/>
          <w:i/>
          <w:color w:val="000000"/>
          <w:sz w:val="24"/>
        </w:rPr>
        <w:t xml:space="preserve">in the great congregation: </w:t>
      </w:r>
      <w:r>
        <w:rPr>
          <w:rFonts w:eastAsia="Times New Roman"/>
          <w:color w:val="000000"/>
          <w:sz w:val="24"/>
        </w:rPr>
        <w:t>I will pay my vows before them that fear Him." Ps. 22:25.</w:t>
      </w:r>
    </w:p>
    <w:p w14:paraId="217074EC" w14:textId="77777777" w:rsidR="002F40FA" w:rsidRDefault="00EA067A">
      <w:pPr>
        <w:spacing w:before="120" w:line="276" w:lineRule="exact"/>
        <w:ind w:left="72" w:right="72" w:firstLine="720"/>
        <w:textAlignment w:val="baseline"/>
        <w:rPr>
          <w:rFonts w:eastAsia="Times New Roman"/>
          <w:b/>
          <w:color w:val="000000"/>
          <w:sz w:val="24"/>
        </w:rPr>
      </w:pPr>
      <w:r>
        <w:rPr>
          <w:rFonts w:eastAsia="Times New Roman"/>
          <w:b/>
          <w:color w:val="000000"/>
          <w:sz w:val="24"/>
        </w:rPr>
        <w:t xml:space="preserve">Why ought we thus to praise God? </w:t>
      </w:r>
      <w:r>
        <w:rPr>
          <w:rFonts w:eastAsia="Times New Roman"/>
          <w:color w:val="000000"/>
          <w:sz w:val="24"/>
        </w:rPr>
        <w:t xml:space="preserve">“My soul shall make her boast in the Lord: </w:t>
      </w:r>
      <w:r>
        <w:rPr>
          <w:rFonts w:eastAsia="Times New Roman"/>
          <w:i/>
          <w:color w:val="000000"/>
          <w:sz w:val="24"/>
        </w:rPr>
        <w:t xml:space="preserve">the humble shall hear thereof, and be glad. </w:t>
      </w:r>
      <w:r>
        <w:rPr>
          <w:rFonts w:eastAsia="Times New Roman"/>
          <w:color w:val="000000"/>
          <w:sz w:val="24"/>
        </w:rPr>
        <w:t xml:space="preserve">" Ps. 34:2. "And when they began to sing and to praise, </w:t>
      </w:r>
      <w:r>
        <w:rPr>
          <w:rFonts w:eastAsia="Times New Roman"/>
          <w:i/>
          <w:color w:val="000000"/>
          <w:sz w:val="24"/>
        </w:rPr>
        <w:t xml:space="preserve">the Lord set ambushments against the children of Ammon, Moab, and Mount Seir, </w:t>
      </w:r>
      <w:r>
        <w:rPr>
          <w:rFonts w:eastAsia="Times New Roman"/>
          <w:color w:val="000000"/>
          <w:sz w:val="24"/>
        </w:rPr>
        <w:t xml:space="preserve">which were come against Judah: </w:t>
      </w:r>
      <w:r>
        <w:rPr>
          <w:rFonts w:eastAsia="Times New Roman"/>
          <w:i/>
          <w:color w:val="000000"/>
          <w:sz w:val="24"/>
        </w:rPr>
        <w:t xml:space="preserve">and they were smitten." </w:t>
      </w:r>
      <w:r>
        <w:rPr>
          <w:rFonts w:eastAsia="Times New Roman"/>
          <w:color w:val="000000"/>
          <w:sz w:val="24"/>
        </w:rPr>
        <w:t>2 Chron. 20:22.</w:t>
      </w:r>
    </w:p>
    <w:p w14:paraId="217074ED" w14:textId="77777777" w:rsidR="002F40FA" w:rsidRDefault="00EA067A">
      <w:pPr>
        <w:spacing w:before="118" w:line="276" w:lineRule="exact"/>
        <w:ind w:left="72" w:right="72" w:firstLine="720"/>
        <w:textAlignment w:val="baseline"/>
        <w:rPr>
          <w:rFonts w:eastAsia="Times New Roman"/>
          <w:b/>
          <w:color w:val="000000"/>
          <w:sz w:val="24"/>
        </w:rPr>
      </w:pPr>
      <w:r>
        <w:rPr>
          <w:rFonts w:eastAsia="Times New Roman"/>
          <w:b/>
          <w:color w:val="000000"/>
          <w:sz w:val="24"/>
        </w:rPr>
        <w:t xml:space="preserve">How should one approach God in prayer? </w:t>
      </w:r>
      <w:r>
        <w:rPr>
          <w:rFonts w:eastAsia="Times New Roman"/>
          <w:color w:val="000000"/>
          <w:sz w:val="24"/>
        </w:rPr>
        <w:t xml:space="preserve">“Be careful for nothing; but in everything by prayer and supplication </w:t>
      </w:r>
      <w:r>
        <w:rPr>
          <w:rFonts w:eastAsia="Times New Roman"/>
          <w:i/>
          <w:color w:val="000000"/>
          <w:sz w:val="24"/>
        </w:rPr>
        <w:t xml:space="preserve">with thanksgiving let your requests be made known </w:t>
      </w:r>
      <w:r>
        <w:rPr>
          <w:rFonts w:eastAsia="Times New Roman"/>
          <w:color w:val="000000"/>
          <w:sz w:val="24"/>
        </w:rPr>
        <w:t>unto God." Phil, 4:6 (Col. 4:2),</w:t>
      </w:r>
    </w:p>
    <w:p w14:paraId="217074EE" w14:textId="77777777" w:rsidR="002F40FA" w:rsidRDefault="00EA067A">
      <w:pPr>
        <w:spacing w:before="122" w:line="275" w:lineRule="exact"/>
        <w:ind w:left="72" w:right="576" w:firstLine="720"/>
        <w:textAlignment w:val="baseline"/>
        <w:rPr>
          <w:rFonts w:eastAsia="Times New Roman"/>
          <w:b/>
          <w:color w:val="000000"/>
          <w:spacing w:val="-1"/>
          <w:sz w:val="24"/>
        </w:rPr>
      </w:pPr>
      <w:r>
        <w:rPr>
          <w:rFonts w:eastAsia="Times New Roman"/>
          <w:b/>
          <w:color w:val="000000"/>
          <w:spacing w:val="-1"/>
          <w:sz w:val="24"/>
        </w:rPr>
        <w:t xml:space="preserve">What is the will of God in this matter concerning us? </w:t>
      </w:r>
      <w:r>
        <w:rPr>
          <w:rFonts w:eastAsia="Times New Roman"/>
          <w:i/>
          <w:color w:val="000000"/>
          <w:spacing w:val="-1"/>
          <w:sz w:val="24"/>
        </w:rPr>
        <w:t xml:space="preserve">“In everything give thanks; for this is the will of God </w:t>
      </w:r>
      <w:r>
        <w:rPr>
          <w:rFonts w:eastAsia="Times New Roman"/>
          <w:color w:val="000000"/>
          <w:spacing w:val="-1"/>
          <w:sz w:val="24"/>
        </w:rPr>
        <w:t>in Christ Jesus concerning you." 1 Thess. 5:18.</w:t>
      </w:r>
    </w:p>
    <w:p w14:paraId="217074EF" w14:textId="77777777" w:rsidR="002F40FA" w:rsidRDefault="00EA067A">
      <w:pPr>
        <w:spacing w:before="120" w:line="276" w:lineRule="exact"/>
        <w:ind w:left="72" w:right="216" w:firstLine="720"/>
        <w:textAlignment w:val="baseline"/>
        <w:rPr>
          <w:rFonts w:eastAsia="Times New Roman"/>
          <w:b/>
          <w:color w:val="000000"/>
          <w:sz w:val="24"/>
        </w:rPr>
      </w:pPr>
      <w:r>
        <w:rPr>
          <w:rFonts w:eastAsia="Times New Roman"/>
          <w:b/>
          <w:color w:val="000000"/>
          <w:sz w:val="24"/>
        </w:rPr>
        <w:t xml:space="preserve">What has our Saviour taught us to pray? </w:t>
      </w:r>
      <w:r>
        <w:rPr>
          <w:rFonts w:eastAsia="Times New Roman"/>
          <w:i/>
          <w:color w:val="000000"/>
          <w:sz w:val="24"/>
        </w:rPr>
        <w:t xml:space="preserve">"Thy will be done </w:t>
      </w:r>
      <w:r>
        <w:rPr>
          <w:rFonts w:eastAsia="Times New Roman"/>
          <w:color w:val="000000"/>
          <w:sz w:val="24"/>
        </w:rPr>
        <w:t>in earth, as it is in heaven." Matt. 6:10.</w:t>
      </w:r>
    </w:p>
    <w:p w14:paraId="217074F0" w14:textId="77777777" w:rsidR="002F40FA" w:rsidRDefault="00EA067A">
      <w:pPr>
        <w:spacing w:before="120" w:line="276" w:lineRule="exact"/>
        <w:ind w:left="72" w:right="72" w:firstLine="720"/>
        <w:textAlignment w:val="baseline"/>
        <w:rPr>
          <w:rFonts w:eastAsia="Times New Roman"/>
          <w:b/>
          <w:color w:val="000000"/>
          <w:sz w:val="24"/>
        </w:rPr>
      </w:pPr>
      <w:r>
        <w:rPr>
          <w:rFonts w:eastAsia="Times New Roman"/>
          <w:b/>
          <w:color w:val="000000"/>
          <w:sz w:val="24"/>
        </w:rPr>
        <w:t xml:space="preserve">What does David exhort all to do? </w:t>
      </w:r>
      <w:r>
        <w:rPr>
          <w:rFonts w:eastAsia="Times New Roman"/>
          <w:color w:val="000000"/>
          <w:sz w:val="24"/>
        </w:rPr>
        <w:t xml:space="preserve">"O magnify the Lord with me, and </w:t>
      </w:r>
      <w:r>
        <w:rPr>
          <w:rFonts w:eastAsia="Times New Roman"/>
          <w:i/>
          <w:color w:val="000000"/>
          <w:sz w:val="24"/>
        </w:rPr>
        <w:t xml:space="preserve">let us exalt His name together." </w:t>
      </w:r>
      <w:r>
        <w:rPr>
          <w:rFonts w:eastAsia="Times New Roman"/>
          <w:color w:val="000000"/>
          <w:sz w:val="24"/>
        </w:rPr>
        <w:t>Ps. 34:3.</w:t>
      </w:r>
    </w:p>
    <w:p w14:paraId="217074F1" w14:textId="77777777" w:rsidR="002F40FA" w:rsidRDefault="00EA067A">
      <w:pPr>
        <w:spacing w:before="125" w:line="275" w:lineRule="exact"/>
        <w:ind w:left="72" w:right="72" w:firstLine="720"/>
        <w:textAlignment w:val="baseline"/>
        <w:rPr>
          <w:rFonts w:eastAsia="Times New Roman"/>
          <w:b/>
          <w:color w:val="000000"/>
          <w:sz w:val="24"/>
        </w:rPr>
      </w:pPr>
      <w:r>
        <w:rPr>
          <w:rFonts w:eastAsia="Times New Roman"/>
          <w:b/>
          <w:color w:val="000000"/>
          <w:sz w:val="24"/>
        </w:rPr>
        <w:lastRenderedPageBreak/>
        <w:t xml:space="preserve">What good example did he set which is worthy of imitation by us when with our brethren? </w:t>
      </w:r>
      <w:r>
        <w:rPr>
          <w:rFonts w:eastAsia="Times New Roman"/>
          <w:color w:val="000000"/>
          <w:sz w:val="24"/>
        </w:rPr>
        <w:t xml:space="preserve">“Come and hear, all ye that fear God, and </w:t>
      </w:r>
      <w:r>
        <w:rPr>
          <w:rFonts w:eastAsia="Times New Roman"/>
          <w:i/>
          <w:color w:val="000000"/>
          <w:sz w:val="24"/>
        </w:rPr>
        <w:t xml:space="preserve">I will declare what He hath done for my soul." </w:t>
      </w:r>
      <w:r>
        <w:rPr>
          <w:rFonts w:eastAsia="Times New Roman"/>
          <w:color w:val="000000"/>
          <w:sz w:val="24"/>
        </w:rPr>
        <w:t>Ps. 66:16.</w:t>
      </w:r>
    </w:p>
    <w:p w14:paraId="217074F2" w14:textId="77777777" w:rsidR="002F40FA" w:rsidRDefault="00EA067A">
      <w:pPr>
        <w:spacing w:before="118" w:line="276" w:lineRule="exact"/>
        <w:ind w:left="72" w:right="72" w:firstLine="720"/>
        <w:textAlignment w:val="baseline"/>
        <w:rPr>
          <w:rFonts w:eastAsia="Times New Roman"/>
          <w:b/>
          <w:color w:val="000000"/>
          <w:sz w:val="24"/>
        </w:rPr>
      </w:pPr>
      <w:r>
        <w:rPr>
          <w:rFonts w:eastAsia="Times New Roman"/>
          <w:b/>
          <w:color w:val="000000"/>
          <w:sz w:val="24"/>
        </w:rPr>
        <w:t xml:space="preserve">What became of those, anciently, who were not thankful? </w:t>
      </w:r>
      <w:r>
        <w:rPr>
          <w:rFonts w:eastAsia="Times New Roman"/>
          <w:color w:val="000000"/>
          <w:sz w:val="24"/>
        </w:rPr>
        <w:t xml:space="preserve">“Because that, when they knew God, they glorified Him not as God, neither were thankful; but </w:t>
      </w:r>
      <w:r>
        <w:rPr>
          <w:rFonts w:eastAsia="Times New Roman"/>
          <w:i/>
          <w:color w:val="000000"/>
          <w:sz w:val="24"/>
        </w:rPr>
        <w:t xml:space="preserve">became vain in their imaginations, and their foolish heart was darkened." </w:t>
      </w:r>
      <w:r>
        <w:rPr>
          <w:rFonts w:eastAsia="Times New Roman"/>
          <w:color w:val="000000"/>
          <w:sz w:val="24"/>
        </w:rPr>
        <w:t>Rom. 1:21.</w:t>
      </w:r>
    </w:p>
    <w:p w14:paraId="217074F3" w14:textId="77777777" w:rsidR="002F40FA" w:rsidRDefault="00EA067A">
      <w:pPr>
        <w:spacing w:before="130" w:line="275" w:lineRule="exact"/>
        <w:ind w:left="72" w:right="720" w:firstLine="720"/>
        <w:textAlignment w:val="baseline"/>
        <w:rPr>
          <w:rFonts w:eastAsia="Times New Roman"/>
          <w:b/>
          <w:color w:val="000000"/>
          <w:sz w:val="24"/>
        </w:rPr>
      </w:pPr>
      <w:r>
        <w:rPr>
          <w:rFonts w:eastAsia="Times New Roman"/>
          <w:b/>
          <w:color w:val="000000"/>
          <w:sz w:val="24"/>
        </w:rPr>
        <w:t>What signal deliverance was once wrought for God's people when they offered praise to Him?</w:t>
      </w:r>
    </w:p>
    <w:p w14:paraId="217074F4" w14:textId="77777777" w:rsidR="002F40FA" w:rsidRDefault="00EA067A">
      <w:pPr>
        <w:spacing w:before="111" w:after="247" w:line="230" w:lineRule="exact"/>
        <w:ind w:left="72" w:right="72" w:firstLine="720"/>
        <w:textAlignment w:val="baseline"/>
        <w:rPr>
          <w:rFonts w:eastAsia="Times New Roman"/>
          <w:color w:val="000000"/>
        </w:rPr>
      </w:pPr>
      <w:r>
        <w:rPr>
          <w:rFonts w:eastAsia="Times New Roman"/>
          <w:color w:val="000000"/>
        </w:rPr>
        <w:t>NOTE. - Read 2 Chronicles 20:1-30. It is a most thrilling account of deliverance from the enemies of God and His people.</w:t>
      </w:r>
    </w:p>
    <w:p w14:paraId="217074F5" w14:textId="77777777" w:rsidR="002F40FA" w:rsidRPr="002B10CB" w:rsidRDefault="00EA067A" w:rsidP="002B10CB">
      <w:pPr>
        <w:pStyle w:val="Heading1"/>
      </w:pPr>
      <w:r w:rsidRPr="002B10CB">
        <w:t>Section 14</w:t>
      </w:r>
      <w:r w:rsidR="002B10CB" w:rsidRPr="002B10CB">
        <w:t xml:space="preserve"> - </w:t>
      </w:r>
      <w:r w:rsidRPr="002B10CB">
        <w:t>Christian Service</w:t>
      </w:r>
    </w:p>
    <w:p w14:paraId="217074F6" w14:textId="77777777" w:rsidR="002F40FA" w:rsidRDefault="00EA067A" w:rsidP="002B10CB">
      <w:pPr>
        <w:spacing w:line="272" w:lineRule="exact"/>
        <w:jc w:val="right"/>
        <w:textAlignment w:val="baseline"/>
        <w:rPr>
          <w:rFonts w:eastAsia="Times New Roman"/>
          <w:color w:val="000000"/>
          <w:spacing w:val="18"/>
          <w:sz w:val="24"/>
        </w:rPr>
      </w:pPr>
      <w:r>
        <w:rPr>
          <w:rFonts w:eastAsia="Times New Roman"/>
          <w:color w:val="000000"/>
          <w:spacing w:val="18"/>
          <w:sz w:val="24"/>
        </w:rPr>
        <w:t>267</w:t>
      </w:r>
    </w:p>
    <w:p w14:paraId="217074F7" w14:textId="77777777" w:rsidR="002F40FA" w:rsidRDefault="00EA067A">
      <w:pPr>
        <w:spacing w:line="300" w:lineRule="exact"/>
        <w:ind w:left="72" w:right="72"/>
        <w:jc w:val="center"/>
        <w:textAlignment w:val="baseline"/>
        <w:rPr>
          <w:rFonts w:ascii="Arial" w:eastAsia="Arial" w:hAnsi="Arial"/>
          <w:b/>
          <w:color w:val="000000"/>
          <w:spacing w:val="-1"/>
          <w:sz w:val="26"/>
        </w:rPr>
      </w:pPr>
      <w:r>
        <w:rPr>
          <w:rFonts w:ascii="Arial" w:eastAsia="Arial" w:hAnsi="Arial"/>
          <w:b/>
          <w:color w:val="000000"/>
          <w:spacing w:val="-1"/>
          <w:sz w:val="26"/>
        </w:rPr>
        <w:t>Chapter 146</w:t>
      </w:r>
    </w:p>
    <w:p w14:paraId="217074F8" w14:textId="77777777" w:rsidR="002F40FA" w:rsidRPr="002B10CB" w:rsidRDefault="002B10CB" w:rsidP="002B10CB">
      <w:pPr>
        <w:pStyle w:val="Heading2"/>
      </w:pPr>
      <w:r w:rsidRPr="002B10CB">
        <w:t xml:space="preserve">146 </w:t>
      </w:r>
      <w:r w:rsidR="00EA067A" w:rsidRPr="002B10CB">
        <w:t>Missionary Work</w:t>
      </w:r>
    </w:p>
    <w:p w14:paraId="217074F9" w14:textId="77777777" w:rsidR="002F40FA" w:rsidRDefault="00EA067A">
      <w:pPr>
        <w:spacing w:before="191" w:line="275" w:lineRule="exact"/>
        <w:ind w:left="72" w:right="72" w:firstLine="720"/>
        <w:textAlignment w:val="baseline"/>
        <w:rPr>
          <w:rFonts w:eastAsia="Times New Roman"/>
          <w:b/>
          <w:color w:val="000000"/>
          <w:sz w:val="24"/>
        </w:rPr>
      </w:pPr>
      <w:r>
        <w:rPr>
          <w:rFonts w:eastAsia="Times New Roman"/>
          <w:b/>
          <w:color w:val="000000"/>
          <w:sz w:val="24"/>
        </w:rPr>
        <w:t xml:space="preserve">What has been given to every man? </w:t>
      </w:r>
      <w:r>
        <w:rPr>
          <w:rFonts w:eastAsia="Times New Roman"/>
          <w:color w:val="000000"/>
          <w:sz w:val="24"/>
        </w:rPr>
        <w:t xml:space="preserve">“For the Son of man is as a man taking a far journey, who left his house, and gave authority to his servants, and </w:t>
      </w:r>
      <w:r>
        <w:rPr>
          <w:rFonts w:eastAsia="Times New Roman"/>
          <w:i/>
          <w:color w:val="000000"/>
          <w:sz w:val="24"/>
        </w:rPr>
        <w:t xml:space="preserve">to every man his work, </w:t>
      </w:r>
      <w:r>
        <w:rPr>
          <w:rFonts w:eastAsia="Times New Roman"/>
          <w:color w:val="000000"/>
          <w:sz w:val="24"/>
        </w:rPr>
        <w:t>and commanded the porter to watch." Mark 13:34.</w:t>
      </w:r>
    </w:p>
    <w:p w14:paraId="217074FA" w14:textId="77777777" w:rsidR="002F40FA" w:rsidRDefault="00EA067A">
      <w:pPr>
        <w:spacing w:before="121" w:line="275" w:lineRule="exact"/>
        <w:ind w:left="72" w:right="72" w:firstLine="720"/>
        <w:textAlignment w:val="baseline"/>
        <w:rPr>
          <w:rFonts w:eastAsia="Times New Roman"/>
          <w:b/>
          <w:color w:val="000000"/>
          <w:sz w:val="24"/>
        </w:rPr>
      </w:pPr>
      <w:r>
        <w:rPr>
          <w:rFonts w:eastAsia="Times New Roman"/>
          <w:b/>
          <w:color w:val="000000"/>
          <w:sz w:val="24"/>
        </w:rPr>
        <w:t xml:space="preserve">Besides work, what else has He given to every man? </w:t>
      </w:r>
      <w:r>
        <w:rPr>
          <w:rFonts w:eastAsia="Times New Roman"/>
          <w:color w:val="000000"/>
          <w:sz w:val="24"/>
        </w:rPr>
        <w:t xml:space="preserve">“And unto </w:t>
      </w:r>
      <w:r>
        <w:rPr>
          <w:rFonts w:eastAsia="Times New Roman"/>
          <w:i/>
          <w:color w:val="000000"/>
          <w:sz w:val="24"/>
        </w:rPr>
        <w:t xml:space="preserve">one He gave five talents, </w:t>
      </w:r>
      <w:r>
        <w:rPr>
          <w:rFonts w:eastAsia="Times New Roman"/>
          <w:color w:val="000000"/>
          <w:sz w:val="24"/>
        </w:rPr>
        <w:t xml:space="preserve">to another two, and to another one; </w:t>
      </w:r>
      <w:r>
        <w:rPr>
          <w:rFonts w:eastAsia="Times New Roman"/>
          <w:i/>
          <w:color w:val="000000"/>
          <w:sz w:val="24"/>
        </w:rPr>
        <w:t xml:space="preserve">to every man according to his several ability; </w:t>
      </w:r>
      <w:r>
        <w:rPr>
          <w:rFonts w:eastAsia="Times New Roman"/>
          <w:color w:val="000000"/>
          <w:sz w:val="24"/>
        </w:rPr>
        <w:t>and straightway took his journey." Matt. 25:15.</w:t>
      </w:r>
    </w:p>
    <w:p w14:paraId="217074FB" w14:textId="77777777" w:rsidR="002F40FA" w:rsidRDefault="00EA067A">
      <w:pPr>
        <w:spacing w:before="125" w:line="275" w:lineRule="exact"/>
        <w:ind w:left="72" w:right="72" w:firstLine="720"/>
        <w:textAlignment w:val="baseline"/>
        <w:rPr>
          <w:rFonts w:eastAsia="Times New Roman"/>
          <w:b/>
          <w:color w:val="000000"/>
          <w:sz w:val="24"/>
        </w:rPr>
      </w:pPr>
      <w:r>
        <w:rPr>
          <w:rFonts w:eastAsia="Times New Roman"/>
          <w:b/>
          <w:color w:val="000000"/>
          <w:sz w:val="24"/>
        </w:rPr>
        <w:t xml:space="preserve">Who comprise the "every man" here spoken of? </w:t>
      </w:r>
      <w:r>
        <w:rPr>
          <w:rFonts w:eastAsia="Times New Roman"/>
          <w:color w:val="000000"/>
          <w:sz w:val="24"/>
        </w:rPr>
        <w:t xml:space="preserve">“For the kingdom of heaven is as a man traveling into a far country, </w:t>
      </w:r>
      <w:r>
        <w:rPr>
          <w:rFonts w:eastAsia="Times New Roman"/>
          <w:i/>
          <w:color w:val="000000"/>
          <w:sz w:val="24"/>
        </w:rPr>
        <w:t xml:space="preserve">who called his own servants, </w:t>
      </w:r>
      <w:r>
        <w:rPr>
          <w:rFonts w:eastAsia="Times New Roman"/>
          <w:color w:val="000000"/>
          <w:sz w:val="24"/>
        </w:rPr>
        <w:t>and delivered unto them his goods." Matt. 25:14.</w:t>
      </w:r>
    </w:p>
    <w:p w14:paraId="217074FC" w14:textId="77777777" w:rsidR="002F40FA" w:rsidRDefault="00EA067A">
      <w:pPr>
        <w:spacing w:before="128" w:line="274" w:lineRule="exact"/>
        <w:ind w:left="72" w:right="72" w:firstLine="720"/>
        <w:textAlignment w:val="baseline"/>
        <w:rPr>
          <w:rFonts w:eastAsia="Times New Roman"/>
          <w:b/>
          <w:color w:val="000000"/>
          <w:sz w:val="24"/>
        </w:rPr>
      </w:pPr>
      <w:r>
        <w:rPr>
          <w:rFonts w:eastAsia="Times New Roman"/>
          <w:b/>
          <w:color w:val="000000"/>
          <w:sz w:val="24"/>
        </w:rPr>
        <w:t xml:space="preserve">Do all who profess to be God's servants make good use of the talents given them? </w:t>
      </w:r>
      <w:r>
        <w:rPr>
          <w:rFonts w:eastAsia="Times New Roman"/>
          <w:color w:val="000000"/>
          <w:sz w:val="24"/>
        </w:rPr>
        <w:t>“Then he that had received the five talents went and traded with the same, and made them other five talents... But he that had received one went and digged in the earth, and hid his lord's money." Matt. 25:16-18.</w:t>
      </w:r>
    </w:p>
    <w:p w14:paraId="217074FD" w14:textId="77777777" w:rsidR="002F40FA" w:rsidRDefault="00EA067A">
      <w:pPr>
        <w:spacing w:before="124" w:line="274" w:lineRule="exact"/>
        <w:ind w:left="72" w:right="72" w:firstLine="720"/>
        <w:textAlignment w:val="baseline"/>
        <w:rPr>
          <w:rFonts w:eastAsia="Times New Roman"/>
          <w:b/>
          <w:color w:val="000000"/>
          <w:sz w:val="24"/>
        </w:rPr>
      </w:pPr>
      <w:r>
        <w:rPr>
          <w:rFonts w:eastAsia="Times New Roman"/>
          <w:b/>
          <w:color w:val="000000"/>
          <w:sz w:val="24"/>
        </w:rPr>
        <w:t xml:space="preserve">What did that one who hid his talent in the earth, render as an excuse for so doing? </w:t>
      </w:r>
      <w:r>
        <w:rPr>
          <w:rFonts w:eastAsia="Times New Roman"/>
          <w:color w:val="000000"/>
          <w:sz w:val="24"/>
        </w:rPr>
        <w:t xml:space="preserve">“And </w:t>
      </w:r>
      <w:r>
        <w:rPr>
          <w:rFonts w:eastAsia="Times New Roman"/>
          <w:i/>
          <w:color w:val="000000"/>
          <w:sz w:val="24"/>
        </w:rPr>
        <w:t xml:space="preserve">I was afraid, </w:t>
      </w:r>
      <w:r>
        <w:rPr>
          <w:rFonts w:eastAsia="Times New Roman"/>
          <w:color w:val="000000"/>
          <w:sz w:val="24"/>
        </w:rPr>
        <w:t>and went and hid thy talent in the earth: lo, there thou hast that is thine." Matt. 25:25.</w:t>
      </w:r>
    </w:p>
    <w:p w14:paraId="217074FE" w14:textId="77777777" w:rsidR="002F40FA" w:rsidRDefault="00EA067A">
      <w:pPr>
        <w:spacing w:before="122" w:line="275" w:lineRule="exact"/>
        <w:ind w:left="72" w:right="360" w:firstLine="720"/>
        <w:textAlignment w:val="baseline"/>
        <w:rPr>
          <w:rFonts w:eastAsia="Times New Roman"/>
          <w:b/>
          <w:color w:val="000000"/>
          <w:sz w:val="24"/>
        </w:rPr>
      </w:pPr>
      <w:r>
        <w:rPr>
          <w:rFonts w:eastAsia="Times New Roman"/>
          <w:b/>
          <w:color w:val="000000"/>
          <w:sz w:val="24"/>
        </w:rPr>
        <w:t xml:space="preserve">What did his master say to that servant because he hid his talent? </w:t>
      </w:r>
      <w:r>
        <w:rPr>
          <w:rFonts w:eastAsia="Times New Roman"/>
          <w:color w:val="000000"/>
          <w:sz w:val="24"/>
        </w:rPr>
        <w:t xml:space="preserve">“His lord answered and said unto him, </w:t>
      </w:r>
      <w:r>
        <w:rPr>
          <w:rFonts w:eastAsia="Times New Roman"/>
          <w:i/>
          <w:color w:val="000000"/>
          <w:sz w:val="24"/>
        </w:rPr>
        <w:t xml:space="preserve">Thou wicked and slothful servant." </w:t>
      </w:r>
      <w:r>
        <w:rPr>
          <w:rFonts w:eastAsia="Times New Roman"/>
          <w:color w:val="000000"/>
          <w:sz w:val="24"/>
        </w:rPr>
        <w:t>Matt. 25:26.</w:t>
      </w:r>
    </w:p>
    <w:p w14:paraId="217074FF" w14:textId="77777777" w:rsidR="002F40FA" w:rsidRDefault="00EA067A">
      <w:pPr>
        <w:spacing w:before="128" w:line="274" w:lineRule="exact"/>
        <w:ind w:left="72" w:right="72" w:firstLine="720"/>
        <w:textAlignment w:val="baseline"/>
        <w:rPr>
          <w:rFonts w:eastAsia="Times New Roman"/>
          <w:b/>
          <w:color w:val="000000"/>
          <w:sz w:val="24"/>
        </w:rPr>
      </w:pPr>
      <w:r>
        <w:rPr>
          <w:rFonts w:eastAsia="Times New Roman"/>
          <w:b/>
          <w:color w:val="000000"/>
          <w:sz w:val="24"/>
        </w:rPr>
        <w:t xml:space="preserve">What did he say the servant ought, at least, to have done with the talent? </w:t>
      </w:r>
      <w:r>
        <w:rPr>
          <w:rFonts w:eastAsia="Times New Roman"/>
          <w:color w:val="000000"/>
          <w:sz w:val="24"/>
        </w:rPr>
        <w:t xml:space="preserve">“Thou oughtest therefore to have </w:t>
      </w:r>
      <w:r>
        <w:rPr>
          <w:rFonts w:eastAsia="Times New Roman"/>
          <w:i/>
          <w:color w:val="000000"/>
          <w:sz w:val="24"/>
        </w:rPr>
        <w:t xml:space="preserve">put my money to the exchangers, </w:t>
      </w:r>
      <w:r>
        <w:rPr>
          <w:rFonts w:eastAsia="Times New Roman"/>
          <w:color w:val="000000"/>
          <w:sz w:val="24"/>
        </w:rPr>
        <w:t>and then at my coming I should have received mine own with usury." Matt. 25:27.</w:t>
      </w:r>
    </w:p>
    <w:p w14:paraId="21707500" w14:textId="77777777" w:rsidR="002F40FA" w:rsidRDefault="00EA067A">
      <w:pPr>
        <w:spacing w:before="132" w:line="274" w:lineRule="exact"/>
        <w:ind w:left="72" w:right="72" w:firstLine="720"/>
        <w:textAlignment w:val="baseline"/>
        <w:rPr>
          <w:rFonts w:eastAsia="Times New Roman"/>
          <w:b/>
          <w:color w:val="000000"/>
          <w:sz w:val="24"/>
        </w:rPr>
      </w:pPr>
      <w:r>
        <w:rPr>
          <w:rFonts w:eastAsia="Times New Roman"/>
          <w:b/>
          <w:color w:val="000000"/>
          <w:sz w:val="24"/>
        </w:rPr>
        <w:t xml:space="preserve">The man in the parable was afraid as well, because he said his master was a hard man. But was it real, honest fear that made him act as he did? </w:t>
      </w:r>
      <w:r>
        <w:rPr>
          <w:rFonts w:eastAsia="Times New Roman"/>
          <w:color w:val="000000"/>
          <w:sz w:val="24"/>
        </w:rPr>
        <w:t xml:space="preserve">“And he saith unto him, Out of thine own mouth will I judge thee, thou wicked servant. Thou knewest that I was an austere man, taking up that I laid not down, and reaping that I did not sow; </w:t>
      </w:r>
      <w:r>
        <w:rPr>
          <w:rFonts w:eastAsia="Times New Roman"/>
          <w:i/>
          <w:color w:val="000000"/>
          <w:sz w:val="24"/>
        </w:rPr>
        <w:t xml:space="preserve">wherefore then gavest not thou my money into the bank, </w:t>
      </w:r>
      <w:r>
        <w:rPr>
          <w:rFonts w:eastAsia="Times New Roman"/>
          <w:color w:val="000000"/>
          <w:sz w:val="24"/>
        </w:rPr>
        <w:t>that at my coming I might have required mine own with usury?" Luke 19:22, 23.</w:t>
      </w:r>
    </w:p>
    <w:p w14:paraId="21707501" w14:textId="77777777" w:rsidR="002F40FA" w:rsidRDefault="00EA067A">
      <w:pPr>
        <w:spacing w:before="122" w:line="275" w:lineRule="exact"/>
        <w:ind w:left="72" w:right="72" w:firstLine="720"/>
        <w:textAlignment w:val="baseline"/>
        <w:rPr>
          <w:rFonts w:eastAsia="Times New Roman"/>
          <w:b/>
          <w:color w:val="000000"/>
          <w:sz w:val="24"/>
        </w:rPr>
      </w:pPr>
      <w:r>
        <w:rPr>
          <w:rFonts w:eastAsia="Times New Roman"/>
          <w:b/>
          <w:color w:val="000000"/>
          <w:sz w:val="24"/>
        </w:rPr>
        <w:t xml:space="preserve">What was the fate of the slothful servant? </w:t>
      </w:r>
      <w:r>
        <w:rPr>
          <w:rFonts w:eastAsia="Times New Roman"/>
          <w:color w:val="000000"/>
          <w:sz w:val="24"/>
        </w:rPr>
        <w:t>“And cast ye the unprofitable servant into outer darkness: there shall be weeping and gnashing of teeth." Matt. 25:30.</w:t>
      </w:r>
    </w:p>
    <w:p w14:paraId="21707502" w14:textId="77777777" w:rsidR="002F40FA" w:rsidRDefault="00EA067A">
      <w:pPr>
        <w:spacing w:before="122" w:line="275" w:lineRule="exact"/>
        <w:ind w:left="72" w:right="216" w:firstLine="720"/>
        <w:textAlignment w:val="baseline"/>
        <w:rPr>
          <w:rFonts w:eastAsia="Times New Roman"/>
          <w:b/>
          <w:color w:val="000000"/>
          <w:sz w:val="24"/>
        </w:rPr>
      </w:pPr>
      <w:r>
        <w:rPr>
          <w:rFonts w:eastAsia="Times New Roman"/>
          <w:b/>
          <w:color w:val="000000"/>
          <w:sz w:val="24"/>
        </w:rPr>
        <w:lastRenderedPageBreak/>
        <w:t xml:space="preserve">Who else will share the same fate? </w:t>
      </w:r>
      <w:r>
        <w:rPr>
          <w:rFonts w:eastAsia="Times New Roman"/>
          <w:color w:val="000000"/>
          <w:sz w:val="24"/>
        </w:rPr>
        <w:t>“But He shall say, I tell you, I know you not whence ye are; depart from Me, all ye workers of iniquity." Luke 13:27.</w:t>
      </w:r>
    </w:p>
    <w:p w14:paraId="21707503" w14:textId="77777777" w:rsidR="002F40FA" w:rsidRDefault="00EA067A">
      <w:pPr>
        <w:spacing w:before="124" w:line="275" w:lineRule="exact"/>
        <w:ind w:left="72" w:right="72" w:firstLine="720"/>
        <w:textAlignment w:val="baseline"/>
        <w:rPr>
          <w:rFonts w:eastAsia="Times New Roman"/>
          <w:b/>
          <w:color w:val="000000"/>
          <w:sz w:val="24"/>
        </w:rPr>
      </w:pPr>
      <w:r>
        <w:rPr>
          <w:rFonts w:eastAsia="Times New Roman"/>
          <w:b/>
          <w:color w:val="000000"/>
          <w:sz w:val="24"/>
        </w:rPr>
        <w:t xml:space="preserve">What was said to the servant who improved the talents given to him? </w:t>
      </w:r>
      <w:r>
        <w:rPr>
          <w:rFonts w:eastAsia="Times New Roman"/>
          <w:color w:val="000000"/>
          <w:sz w:val="24"/>
        </w:rPr>
        <w:t xml:space="preserve">“His lord said unto him, Well done, thou good and faithful servant: thou hast been faithful over a few things, I will make thee ruler over many things: </w:t>
      </w:r>
      <w:r>
        <w:rPr>
          <w:rFonts w:eastAsia="Times New Roman"/>
          <w:i/>
          <w:color w:val="000000"/>
          <w:sz w:val="24"/>
        </w:rPr>
        <w:t xml:space="preserve">enter thou into the joy of thy lord." </w:t>
      </w:r>
      <w:r>
        <w:rPr>
          <w:rFonts w:eastAsia="Times New Roman"/>
          <w:color w:val="000000"/>
          <w:sz w:val="24"/>
        </w:rPr>
        <w:t>Matt. 25:21.</w:t>
      </w:r>
    </w:p>
    <w:p w14:paraId="21707504" w14:textId="77777777" w:rsidR="002F40FA" w:rsidRDefault="00EA067A">
      <w:pPr>
        <w:spacing w:before="126" w:line="275" w:lineRule="exact"/>
        <w:ind w:left="72" w:right="72" w:firstLine="720"/>
        <w:textAlignment w:val="baseline"/>
        <w:rPr>
          <w:rFonts w:eastAsia="Times New Roman"/>
          <w:b/>
          <w:color w:val="000000"/>
          <w:spacing w:val="-3"/>
          <w:sz w:val="24"/>
        </w:rPr>
      </w:pPr>
      <w:r>
        <w:rPr>
          <w:rFonts w:eastAsia="Times New Roman"/>
          <w:b/>
          <w:color w:val="000000"/>
          <w:spacing w:val="-3"/>
          <w:sz w:val="24"/>
        </w:rPr>
        <w:t xml:space="preserve">What did the joy placed before the Savior enable Him to bear? </w:t>
      </w:r>
      <w:r>
        <w:rPr>
          <w:rFonts w:eastAsia="Times New Roman"/>
          <w:color w:val="000000"/>
          <w:spacing w:val="-3"/>
          <w:sz w:val="24"/>
        </w:rPr>
        <w:t xml:space="preserve">“Looking unto Jesus the author and finisher of our faith; who for the joy that was set before Him </w:t>
      </w:r>
      <w:r>
        <w:rPr>
          <w:rFonts w:eastAsia="Times New Roman"/>
          <w:i/>
          <w:color w:val="000000"/>
          <w:spacing w:val="-3"/>
          <w:sz w:val="24"/>
        </w:rPr>
        <w:t xml:space="preserve">endured the cross, despising the shame, </w:t>
      </w:r>
      <w:r>
        <w:rPr>
          <w:rFonts w:eastAsia="Times New Roman"/>
          <w:color w:val="000000"/>
          <w:spacing w:val="-3"/>
          <w:sz w:val="24"/>
        </w:rPr>
        <w:t>and is set down at the right hand of the throne of God." Heb.</w:t>
      </w:r>
      <w:r w:rsidR="00205A8D">
        <w:rPr>
          <w:rFonts w:eastAsia="Times New Roman"/>
          <w:color w:val="000000"/>
          <w:spacing w:val="20"/>
          <w:sz w:val="24"/>
        </w:rPr>
        <w:t xml:space="preserve"> </w:t>
      </w:r>
      <w:r w:rsidR="00205A8D">
        <w:rPr>
          <w:rFonts w:eastAsia="Times New Roman"/>
          <w:color w:val="000000"/>
          <w:spacing w:val="12"/>
          <w:sz w:val="24"/>
        </w:rPr>
        <w:t>12:2.</w:t>
      </w:r>
    </w:p>
    <w:p w14:paraId="21707505" w14:textId="77777777" w:rsidR="002F40FA" w:rsidRDefault="00EA067A">
      <w:pPr>
        <w:spacing w:before="425" w:line="275" w:lineRule="exact"/>
        <w:ind w:left="72" w:right="72"/>
        <w:jc w:val="right"/>
        <w:textAlignment w:val="baseline"/>
        <w:rPr>
          <w:rFonts w:eastAsia="Times New Roman"/>
          <w:color w:val="000000"/>
          <w:spacing w:val="20"/>
          <w:sz w:val="24"/>
        </w:rPr>
      </w:pPr>
      <w:r>
        <w:rPr>
          <w:rFonts w:eastAsia="Times New Roman"/>
          <w:color w:val="000000"/>
          <w:spacing w:val="20"/>
          <w:sz w:val="24"/>
        </w:rPr>
        <w:t>268</w:t>
      </w:r>
    </w:p>
    <w:p w14:paraId="21707506" w14:textId="77777777" w:rsidR="002F40FA" w:rsidRDefault="00EA067A">
      <w:pPr>
        <w:spacing w:before="116" w:line="276" w:lineRule="exact"/>
        <w:ind w:left="72" w:right="216" w:firstLine="720"/>
        <w:textAlignment w:val="baseline"/>
        <w:rPr>
          <w:rFonts w:eastAsia="Times New Roman"/>
          <w:b/>
          <w:color w:val="000000"/>
          <w:sz w:val="24"/>
        </w:rPr>
      </w:pPr>
      <w:r>
        <w:rPr>
          <w:rFonts w:eastAsia="Times New Roman"/>
          <w:b/>
          <w:color w:val="000000"/>
          <w:sz w:val="24"/>
        </w:rPr>
        <w:t xml:space="preserve">When will the Lord have this satisfaction and joy? </w:t>
      </w:r>
      <w:r>
        <w:rPr>
          <w:rFonts w:eastAsia="Times New Roman"/>
          <w:color w:val="000000"/>
          <w:sz w:val="24"/>
        </w:rPr>
        <w:t xml:space="preserve">“He shall </w:t>
      </w:r>
      <w:r>
        <w:rPr>
          <w:rFonts w:eastAsia="Times New Roman"/>
          <w:i/>
          <w:color w:val="000000"/>
          <w:sz w:val="24"/>
        </w:rPr>
        <w:t xml:space="preserve">see the travail of His soul, </w:t>
      </w:r>
      <w:r>
        <w:rPr>
          <w:rFonts w:eastAsia="Times New Roman"/>
          <w:color w:val="000000"/>
          <w:sz w:val="24"/>
        </w:rPr>
        <w:t>and shall be satisfied." Isa. 53:11.</w:t>
      </w:r>
    </w:p>
    <w:p w14:paraId="21707507" w14:textId="77777777" w:rsidR="002F40FA" w:rsidRDefault="00EA067A">
      <w:pPr>
        <w:spacing w:before="122" w:line="276" w:lineRule="exact"/>
        <w:ind w:left="72" w:right="72" w:firstLine="720"/>
        <w:textAlignment w:val="baseline"/>
        <w:rPr>
          <w:rFonts w:eastAsia="Times New Roman"/>
          <w:b/>
          <w:color w:val="000000"/>
          <w:sz w:val="24"/>
        </w:rPr>
      </w:pPr>
      <w:r>
        <w:rPr>
          <w:rFonts w:eastAsia="Times New Roman"/>
          <w:b/>
          <w:color w:val="000000"/>
          <w:sz w:val="24"/>
        </w:rPr>
        <w:t xml:space="preserve">How will Christ demonstrate the joy He feels at that time? </w:t>
      </w:r>
      <w:r>
        <w:rPr>
          <w:rFonts w:eastAsia="Times New Roman"/>
          <w:color w:val="000000"/>
          <w:sz w:val="24"/>
        </w:rPr>
        <w:t xml:space="preserve">“The Lord thy God in the midst of thee is mighty; He will save, He will rejoice over thee with joy: </w:t>
      </w:r>
      <w:r>
        <w:rPr>
          <w:rFonts w:eastAsia="Times New Roman"/>
          <w:i/>
          <w:color w:val="000000"/>
          <w:sz w:val="24"/>
        </w:rPr>
        <w:t xml:space="preserve">He will rest in His love, He will joy over thee with singing." </w:t>
      </w:r>
      <w:r>
        <w:rPr>
          <w:rFonts w:eastAsia="Times New Roman"/>
          <w:color w:val="000000"/>
          <w:sz w:val="24"/>
        </w:rPr>
        <w:t>Zeph. 3:17.</w:t>
      </w:r>
    </w:p>
    <w:p w14:paraId="21707508" w14:textId="77777777" w:rsidR="002F40FA" w:rsidRDefault="00EA067A">
      <w:pPr>
        <w:spacing w:before="118" w:line="276" w:lineRule="exact"/>
        <w:ind w:left="72" w:right="72" w:firstLine="720"/>
        <w:textAlignment w:val="baseline"/>
        <w:rPr>
          <w:rFonts w:eastAsia="Times New Roman"/>
          <w:b/>
          <w:color w:val="000000"/>
          <w:sz w:val="24"/>
        </w:rPr>
      </w:pPr>
      <w:r>
        <w:rPr>
          <w:rFonts w:eastAsia="Times New Roman"/>
          <w:b/>
          <w:color w:val="000000"/>
          <w:sz w:val="24"/>
        </w:rPr>
        <w:t xml:space="preserve">What did Paul expect would be his joy at that time? </w:t>
      </w:r>
      <w:r>
        <w:rPr>
          <w:rFonts w:eastAsia="Times New Roman"/>
          <w:color w:val="000000"/>
          <w:sz w:val="24"/>
        </w:rPr>
        <w:t xml:space="preserve">“For what is our hope, or joy, or crown of rejoicing? </w:t>
      </w:r>
      <w:r>
        <w:rPr>
          <w:rFonts w:eastAsia="Times New Roman"/>
          <w:i/>
          <w:color w:val="000000"/>
          <w:sz w:val="24"/>
        </w:rPr>
        <w:t xml:space="preserve">Are not even ye in the presence of our Lord Jesus Christ at His coming? </w:t>
      </w:r>
      <w:r>
        <w:rPr>
          <w:rFonts w:eastAsia="Times New Roman"/>
          <w:color w:val="000000"/>
          <w:sz w:val="24"/>
        </w:rPr>
        <w:t>For ye are our glory and joy." 1 Thess. 2:19, 20.</w:t>
      </w:r>
    </w:p>
    <w:p w14:paraId="21707509" w14:textId="77777777" w:rsidR="002F40FA" w:rsidRDefault="00EA067A">
      <w:pPr>
        <w:spacing w:before="120" w:line="276" w:lineRule="exact"/>
        <w:ind w:left="72" w:right="216" w:firstLine="720"/>
        <w:textAlignment w:val="baseline"/>
        <w:rPr>
          <w:rFonts w:eastAsia="Times New Roman"/>
          <w:b/>
          <w:color w:val="000000"/>
          <w:sz w:val="24"/>
        </w:rPr>
      </w:pPr>
      <w:r>
        <w:rPr>
          <w:rFonts w:eastAsia="Times New Roman"/>
          <w:b/>
          <w:color w:val="000000"/>
          <w:sz w:val="24"/>
        </w:rPr>
        <w:t xml:space="preserve">Since this joy comes to Christ only through His self-denial and sufferings for others, in what way must all others partake of that joy? </w:t>
      </w:r>
      <w:r>
        <w:rPr>
          <w:rFonts w:eastAsia="Times New Roman"/>
          <w:color w:val="000000"/>
          <w:sz w:val="24"/>
        </w:rPr>
        <w:t xml:space="preserve">“It is a faithful saying: For if we be dead with Him, we shall also live with Him: </w:t>
      </w:r>
      <w:r>
        <w:rPr>
          <w:rFonts w:eastAsia="Times New Roman"/>
          <w:i/>
          <w:color w:val="000000"/>
          <w:sz w:val="24"/>
        </w:rPr>
        <w:t xml:space="preserve">if we suffer, we shall also reign with Him; if we deny Him, He also will deny us." </w:t>
      </w:r>
      <w:r>
        <w:rPr>
          <w:rFonts w:eastAsia="Times New Roman"/>
          <w:color w:val="000000"/>
          <w:sz w:val="24"/>
        </w:rPr>
        <w:t>2 Tim. 2:11, 12.</w:t>
      </w:r>
    </w:p>
    <w:p w14:paraId="2170750A" w14:textId="77777777" w:rsidR="002F40FA" w:rsidRDefault="00EA067A">
      <w:pPr>
        <w:spacing w:before="121" w:line="276" w:lineRule="exact"/>
        <w:ind w:left="72" w:right="72" w:firstLine="720"/>
        <w:textAlignment w:val="baseline"/>
        <w:rPr>
          <w:rFonts w:eastAsia="Times New Roman"/>
          <w:b/>
          <w:color w:val="000000"/>
          <w:sz w:val="24"/>
        </w:rPr>
      </w:pPr>
      <w:r>
        <w:rPr>
          <w:rFonts w:eastAsia="Times New Roman"/>
          <w:b/>
          <w:color w:val="000000"/>
          <w:sz w:val="24"/>
        </w:rPr>
        <w:t xml:space="preserve">What motive should prompt everyone to engage in the work of saving souls? </w:t>
      </w:r>
      <w:r>
        <w:rPr>
          <w:rFonts w:eastAsia="Times New Roman"/>
          <w:color w:val="000000"/>
          <w:sz w:val="24"/>
        </w:rPr>
        <w:t xml:space="preserve">“For the </w:t>
      </w:r>
      <w:r>
        <w:rPr>
          <w:rFonts w:eastAsia="Times New Roman"/>
          <w:i/>
          <w:color w:val="000000"/>
          <w:sz w:val="24"/>
        </w:rPr>
        <w:t xml:space="preserve">love of Christ constraineth us: </w:t>
      </w:r>
      <w:r>
        <w:rPr>
          <w:rFonts w:eastAsia="Times New Roman"/>
          <w:color w:val="000000"/>
          <w:sz w:val="24"/>
        </w:rPr>
        <w:t>because we thus judge, that if one died for all, then were all dead." 2 Cor. 5:14.</w:t>
      </w:r>
    </w:p>
    <w:p w14:paraId="2170750B" w14:textId="77777777" w:rsidR="002F40FA" w:rsidRDefault="00EA067A">
      <w:pPr>
        <w:spacing w:before="125" w:line="276" w:lineRule="exact"/>
        <w:ind w:left="792"/>
        <w:textAlignment w:val="baseline"/>
        <w:rPr>
          <w:rFonts w:eastAsia="Times New Roman"/>
          <w:b/>
          <w:color w:val="000000"/>
          <w:sz w:val="24"/>
        </w:rPr>
      </w:pPr>
      <w:r>
        <w:rPr>
          <w:rFonts w:eastAsia="Times New Roman"/>
          <w:b/>
          <w:color w:val="000000"/>
          <w:sz w:val="24"/>
        </w:rPr>
        <w:t>Whom does every faithful worker represent?</w:t>
      </w:r>
    </w:p>
    <w:p w14:paraId="2170750C" w14:textId="77777777" w:rsidR="002F40FA" w:rsidRDefault="00EA067A">
      <w:pPr>
        <w:spacing w:before="113" w:line="276" w:lineRule="exact"/>
        <w:ind w:left="72" w:right="216" w:firstLine="720"/>
        <w:textAlignment w:val="baseline"/>
        <w:rPr>
          <w:rFonts w:eastAsia="Times New Roman"/>
          <w:color w:val="000000"/>
          <w:sz w:val="24"/>
        </w:rPr>
      </w:pPr>
      <w:r>
        <w:rPr>
          <w:rFonts w:eastAsia="Times New Roman"/>
          <w:color w:val="000000"/>
          <w:sz w:val="24"/>
        </w:rPr>
        <w:t xml:space="preserve">"Now then we are ambassadors for Christ, </w:t>
      </w:r>
      <w:r>
        <w:rPr>
          <w:rFonts w:eastAsia="Times New Roman"/>
          <w:i/>
          <w:color w:val="000000"/>
          <w:sz w:val="24"/>
        </w:rPr>
        <w:t xml:space="preserve">as though God did beseech you by us: </w:t>
      </w:r>
      <w:r>
        <w:rPr>
          <w:rFonts w:eastAsia="Times New Roman"/>
          <w:color w:val="000000"/>
          <w:sz w:val="24"/>
        </w:rPr>
        <w:t>we pray you in Christ's stead, be ye reconciled to God." 2 Cor. 5:20.</w:t>
      </w:r>
    </w:p>
    <w:p w14:paraId="2170750D" w14:textId="77777777" w:rsidR="002F40FA" w:rsidRDefault="00EA067A">
      <w:pPr>
        <w:spacing w:before="124" w:line="276" w:lineRule="exact"/>
        <w:ind w:left="792"/>
        <w:textAlignment w:val="baseline"/>
        <w:rPr>
          <w:rFonts w:eastAsia="Times New Roman"/>
          <w:b/>
          <w:color w:val="000000"/>
          <w:sz w:val="24"/>
        </w:rPr>
      </w:pPr>
      <w:r>
        <w:rPr>
          <w:rFonts w:eastAsia="Times New Roman"/>
          <w:b/>
          <w:color w:val="000000"/>
          <w:sz w:val="24"/>
        </w:rPr>
        <w:t>If one excuses himself from the work, what will be the result?</w:t>
      </w:r>
    </w:p>
    <w:p w14:paraId="2170750E" w14:textId="77777777" w:rsidR="002F40FA" w:rsidRDefault="00EA067A">
      <w:pPr>
        <w:spacing w:before="118" w:line="276" w:lineRule="exact"/>
        <w:ind w:left="72" w:right="144" w:firstLine="720"/>
        <w:textAlignment w:val="baseline"/>
        <w:rPr>
          <w:rFonts w:eastAsia="Times New Roman"/>
          <w:i/>
          <w:color w:val="000000"/>
          <w:sz w:val="24"/>
        </w:rPr>
      </w:pPr>
      <w:r>
        <w:rPr>
          <w:rFonts w:eastAsia="Times New Roman"/>
          <w:i/>
          <w:color w:val="000000"/>
          <w:sz w:val="24"/>
        </w:rPr>
        <w:t xml:space="preserve">"Every branch in Me that beareth not fruit He taketh away; </w:t>
      </w:r>
      <w:r>
        <w:rPr>
          <w:rFonts w:eastAsia="Times New Roman"/>
          <w:color w:val="000000"/>
          <w:sz w:val="24"/>
        </w:rPr>
        <w:t>and every branch that beareth fruit, He purgeth it, that it may bring forth more fruit." John 15:2.</w:t>
      </w:r>
    </w:p>
    <w:p w14:paraId="2170750F" w14:textId="77777777" w:rsidR="002F40FA" w:rsidRDefault="00EA067A">
      <w:pPr>
        <w:spacing w:before="125" w:line="276" w:lineRule="exact"/>
        <w:ind w:left="792"/>
        <w:textAlignment w:val="baseline"/>
        <w:rPr>
          <w:rFonts w:eastAsia="Times New Roman"/>
          <w:b/>
          <w:color w:val="000000"/>
          <w:sz w:val="24"/>
        </w:rPr>
      </w:pPr>
      <w:r>
        <w:rPr>
          <w:rFonts w:eastAsia="Times New Roman"/>
          <w:b/>
          <w:color w:val="000000"/>
          <w:sz w:val="24"/>
        </w:rPr>
        <w:t>What position does one really occupy who does not labor for Christ?</w:t>
      </w:r>
    </w:p>
    <w:p w14:paraId="21707510" w14:textId="77777777" w:rsidR="002F40FA" w:rsidRDefault="00EA067A">
      <w:pPr>
        <w:spacing w:before="113" w:line="276" w:lineRule="exact"/>
        <w:ind w:left="72" w:right="72" w:firstLine="720"/>
        <w:textAlignment w:val="baseline"/>
        <w:rPr>
          <w:rFonts w:eastAsia="Times New Roman"/>
          <w:color w:val="000000"/>
          <w:sz w:val="24"/>
        </w:rPr>
      </w:pPr>
      <w:r>
        <w:rPr>
          <w:rFonts w:eastAsia="Times New Roman"/>
          <w:color w:val="000000"/>
          <w:sz w:val="24"/>
        </w:rPr>
        <w:t>"He that is not with Me is against Me: and he that gathereth not with Me scattereth." Luke 11:23.</w:t>
      </w:r>
    </w:p>
    <w:p w14:paraId="21707511" w14:textId="77777777" w:rsidR="002F40FA" w:rsidRDefault="00EA067A">
      <w:pPr>
        <w:spacing w:before="246" w:line="295" w:lineRule="exact"/>
        <w:ind w:left="72"/>
        <w:jc w:val="center"/>
        <w:textAlignment w:val="baseline"/>
        <w:rPr>
          <w:rFonts w:ascii="Arial" w:eastAsia="Arial" w:hAnsi="Arial"/>
          <w:b/>
          <w:color w:val="000000"/>
          <w:spacing w:val="-1"/>
          <w:sz w:val="26"/>
        </w:rPr>
      </w:pPr>
      <w:r>
        <w:rPr>
          <w:rFonts w:ascii="Arial" w:eastAsia="Arial" w:hAnsi="Arial"/>
          <w:b/>
          <w:color w:val="000000"/>
          <w:spacing w:val="-1"/>
          <w:sz w:val="26"/>
        </w:rPr>
        <w:t>Chapter 147</w:t>
      </w:r>
    </w:p>
    <w:p w14:paraId="21707512" w14:textId="77777777" w:rsidR="002F40FA" w:rsidRPr="002752E2" w:rsidRDefault="002752E2" w:rsidP="002752E2">
      <w:pPr>
        <w:pStyle w:val="Heading2"/>
      </w:pPr>
      <w:r w:rsidRPr="002752E2">
        <w:t xml:space="preserve">147 </w:t>
      </w:r>
      <w:r w:rsidR="00EA067A" w:rsidRPr="002752E2">
        <w:t>The Poor and Our Duty Toward Them</w:t>
      </w:r>
    </w:p>
    <w:p w14:paraId="21707513" w14:textId="77777777" w:rsidR="002752E2" w:rsidRDefault="00EA067A" w:rsidP="002752E2">
      <w:pPr>
        <w:spacing w:before="92" w:line="396" w:lineRule="exact"/>
        <w:ind w:firstLine="720"/>
        <w:textAlignment w:val="baseline"/>
        <w:rPr>
          <w:rFonts w:eastAsia="Times New Roman"/>
          <w:color w:val="000000"/>
          <w:sz w:val="24"/>
        </w:rPr>
      </w:pPr>
      <w:r>
        <w:rPr>
          <w:rFonts w:eastAsia="Times New Roman"/>
          <w:b/>
          <w:color w:val="000000"/>
          <w:sz w:val="24"/>
        </w:rPr>
        <w:t xml:space="preserve">Is the Lord indifferent to the condition of the poor? </w:t>
      </w:r>
      <w:r>
        <w:rPr>
          <w:rFonts w:eastAsia="Times New Roman"/>
          <w:b/>
          <w:color w:val="000000"/>
          <w:sz w:val="24"/>
        </w:rPr>
        <w:br/>
      </w:r>
      <w:r>
        <w:rPr>
          <w:rFonts w:eastAsia="Times New Roman"/>
          <w:color w:val="000000"/>
          <w:sz w:val="24"/>
        </w:rPr>
        <w:t xml:space="preserve">"The Lord heareth the poor." Ps. 69:33. See also Ps. 72:12. </w:t>
      </w:r>
    </w:p>
    <w:p w14:paraId="21707514" w14:textId="77777777" w:rsidR="002F40FA" w:rsidRPr="002752E2" w:rsidRDefault="00EA067A" w:rsidP="00BF0D44">
      <w:pPr>
        <w:spacing w:before="114" w:line="276" w:lineRule="exact"/>
        <w:ind w:firstLine="720"/>
        <w:textAlignment w:val="baseline"/>
        <w:rPr>
          <w:rFonts w:eastAsia="Times New Roman"/>
          <w:color w:val="000000"/>
          <w:sz w:val="24"/>
        </w:rPr>
      </w:pPr>
      <w:r>
        <w:rPr>
          <w:rFonts w:eastAsia="Times New Roman"/>
          <w:b/>
          <w:color w:val="000000"/>
          <w:sz w:val="24"/>
        </w:rPr>
        <w:lastRenderedPageBreak/>
        <w:t>What was our Saviour's attitude toward the poor?</w:t>
      </w:r>
      <w:r w:rsidR="002752E2" w:rsidRPr="002752E2">
        <w:rPr>
          <w:rFonts w:eastAsia="Times New Roman"/>
          <w:color w:val="000000"/>
          <w:sz w:val="24"/>
        </w:rPr>
        <w:t xml:space="preserve"> </w:t>
      </w:r>
      <w:r w:rsidR="002752E2">
        <w:rPr>
          <w:rFonts w:eastAsia="Times New Roman"/>
          <w:color w:val="000000"/>
          <w:sz w:val="24"/>
        </w:rPr>
        <w:t>"He hath anointed me to preach the gospe</w:t>
      </w:r>
      <w:r w:rsidR="00BF0D44">
        <w:rPr>
          <w:rFonts w:eastAsia="Times New Roman"/>
          <w:color w:val="000000"/>
          <w:sz w:val="24"/>
        </w:rPr>
        <w:t xml:space="preserve">l to the poor." </w:t>
      </w:r>
      <w:r w:rsidR="002752E2">
        <w:rPr>
          <w:rFonts w:eastAsia="Times New Roman"/>
          <w:color w:val="000000"/>
          <w:sz w:val="24"/>
        </w:rPr>
        <w:t xml:space="preserve">Luke 4:18. </w:t>
      </w:r>
      <w:r w:rsidR="002752E2">
        <w:rPr>
          <w:rFonts w:eastAsia="Times New Roman"/>
          <w:i/>
          <w:color w:val="000000"/>
          <w:sz w:val="24"/>
        </w:rPr>
        <w:t xml:space="preserve">"Whensoever ye will ye may do them good." </w:t>
      </w:r>
      <w:r w:rsidR="002752E2">
        <w:rPr>
          <w:rFonts w:eastAsia="Times New Roman"/>
          <w:color w:val="000000"/>
          <w:sz w:val="24"/>
        </w:rPr>
        <w:t>Mark 14:7. Read also Acts 20:35.</w:t>
      </w:r>
    </w:p>
    <w:p w14:paraId="21707515" w14:textId="77777777" w:rsidR="002F40FA" w:rsidRPr="00205A8D" w:rsidRDefault="00EA067A" w:rsidP="00205A8D">
      <w:pPr>
        <w:spacing w:before="119" w:after="411" w:line="276" w:lineRule="exact"/>
        <w:ind w:left="72" w:right="72" w:firstLine="720"/>
        <w:textAlignment w:val="baseline"/>
        <w:rPr>
          <w:rFonts w:eastAsia="Times New Roman"/>
          <w:color w:val="000000"/>
          <w:spacing w:val="-1"/>
          <w:sz w:val="24"/>
        </w:rPr>
      </w:pPr>
      <w:r>
        <w:rPr>
          <w:rFonts w:eastAsia="Times New Roman"/>
          <w:b/>
          <w:color w:val="000000"/>
          <w:sz w:val="24"/>
        </w:rPr>
        <w:t>What promises are made to those who consider the poor?</w:t>
      </w:r>
      <w:r w:rsidR="00BF0D44" w:rsidRPr="00BF0D44">
        <w:rPr>
          <w:rFonts w:eastAsia="Times New Roman"/>
          <w:color w:val="000000"/>
          <w:spacing w:val="-1"/>
          <w:sz w:val="24"/>
        </w:rPr>
        <w:t xml:space="preserve"> </w:t>
      </w:r>
      <w:r w:rsidR="00BF0D44">
        <w:rPr>
          <w:rFonts w:eastAsia="Times New Roman"/>
          <w:color w:val="000000"/>
          <w:spacing w:val="-1"/>
          <w:sz w:val="24"/>
        </w:rPr>
        <w:t xml:space="preserve">"Blessed is he that considereth the poor: the Lord </w:t>
      </w:r>
      <w:r w:rsidR="00BF0D44">
        <w:rPr>
          <w:rFonts w:eastAsia="Times New Roman"/>
          <w:i/>
          <w:color w:val="000000"/>
          <w:spacing w:val="-1"/>
          <w:sz w:val="24"/>
        </w:rPr>
        <w:t xml:space="preserve">will deliver him in the time of trouble. </w:t>
      </w:r>
      <w:r w:rsidR="00BF0D44">
        <w:rPr>
          <w:rFonts w:eastAsia="Times New Roman"/>
          <w:color w:val="000000"/>
          <w:spacing w:val="-1"/>
          <w:sz w:val="24"/>
        </w:rPr>
        <w:t xml:space="preserve">The Lord will </w:t>
      </w:r>
      <w:r w:rsidR="00BF0D44">
        <w:rPr>
          <w:rFonts w:eastAsia="Times New Roman"/>
          <w:i/>
          <w:color w:val="000000"/>
          <w:spacing w:val="-1"/>
          <w:sz w:val="24"/>
        </w:rPr>
        <w:t xml:space="preserve">preserve him, </w:t>
      </w:r>
      <w:r w:rsidR="00BF0D44">
        <w:rPr>
          <w:rFonts w:eastAsia="Times New Roman"/>
          <w:color w:val="000000"/>
          <w:spacing w:val="-1"/>
          <w:sz w:val="24"/>
        </w:rPr>
        <w:t xml:space="preserve">and keep him alive; and he shall be blessed upon the earth: and thou wilt not deliver him unto the will of his enemies. The Lord will </w:t>
      </w:r>
      <w:r w:rsidR="00BF0D44">
        <w:rPr>
          <w:rFonts w:eastAsia="Times New Roman"/>
          <w:i/>
          <w:color w:val="000000"/>
          <w:spacing w:val="-1"/>
          <w:sz w:val="24"/>
        </w:rPr>
        <w:t xml:space="preserve">strengthen him upon the bed of languishing: </w:t>
      </w:r>
      <w:r w:rsidR="00BF0D44">
        <w:rPr>
          <w:rFonts w:eastAsia="Times New Roman"/>
          <w:color w:val="000000"/>
          <w:spacing w:val="-1"/>
          <w:sz w:val="24"/>
        </w:rPr>
        <w:t>thou wilt make all his be</w:t>
      </w:r>
      <w:r w:rsidR="00205A8D">
        <w:rPr>
          <w:rFonts w:eastAsia="Times New Roman"/>
          <w:color w:val="000000"/>
          <w:spacing w:val="-1"/>
          <w:sz w:val="24"/>
        </w:rPr>
        <w:t>d in his sickness." Ps. 41:1-3.</w:t>
      </w:r>
    </w:p>
    <w:p w14:paraId="21707516" w14:textId="77777777" w:rsidR="00205A8D" w:rsidRDefault="00EA067A" w:rsidP="00205A8D">
      <w:pPr>
        <w:spacing w:before="1" w:line="276" w:lineRule="exact"/>
        <w:jc w:val="right"/>
        <w:textAlignment w:val="baseline"/>
        <w:rPr>
          <w:rFonts w:eastAsia="Times New Roman"/>
          <w:color w:val="000000"/>
          <w:spacing w:val="17"/>
          <w:sz w:val="24"/>
        </w:rPr>
      </w:pPr>
      <w:r>
        <w:rPr>
          <w:rFonts w:eastAsia="Times New Roman"/>
          <w:color w:val="000000"/>
          <w:spacing w:val="17"/>
          <w:sz w:val="24"/>
        </w:rPr>
        <w:t xml:space="preserve">269 </w:t>
      </w:r>
    </w:p>
    <w:p w14:paraId="21707517" w14:textId="77777777" w:rsidR="002F40FA" w:rsidRDefault="00EA067A" w:rsidP="00205A8D">
      <w:pPr>
        <w:spacing w:before="1" w:line="276" w:lineRule="exact"/>
        <w:ind w:left="810"/>
        <w:textAlignment w:val="baseline"/>
        <w:rPr>
          <w:rFonts w:eastAsia="Times New Roman"/>
          <w:color w:val="000000"/>
          <w:spacing w:val="17"/>
          <w:sz w:val="24"/>
        </w:rPr>
      </w:pPr>
      <w:r>
        <w:rPr>
          <w:rFonts w:eastAsia="Times New Roman"/>
          <w:b/>
          <w:color w:val="000000"/>
          <w:sz w:val="24"/>
        </w:rPr>
        <w:t>When one gives to the poor, how does the Lord consider the act?</w:t>
      </w:r>
    </w:p>
    <w:p w14:paraId="21707518" w14:textId="77777777" w:rsidR="002F40FA" w:rsidRDefault="00EA067A">
      <w:pPr>
        <w:spacing w:before="112" w:line="276" w:lineRule="exact"/>
        <w:ind w:left="72" w:right="432" w:firstLine="720"/>
        <w:textAlignment w:val="baseline"/>
        <w:rPr>
          <w:rFonts w:eastAsia="Times New Roman"/>
          <w:color w:val="000000"/>
          <w:sz w:val="24"/>
        </w:rPr>
      </w:pPr>
      <w:r>
        <w:rPr>
          <w:rFonts w:eastAsia="Times New Roman"/>
          <w:color w:val="000000"/>
          <w:sz w:val="24"/>
        </w:rPr>
        <w:t xml:space="preserve">"He that hath pity upon the poor </w:t>
      </w:r>
      <w:r>
        <w:rPr>
          <w:rFonts w:eastAsia="Times New Roman"/>
          <w:i/>
          <w:color w:val="000000"/>
          <w:sz w:val="24"/>
        </w:rPr>
        <w:t xml:space="preserve">lendeth unto the Lord: </w:t>
      </w:r>
      <w:r>
        <w:rPr>
          <w:rFonts w:eastAsia="Times New Roman"/>
          <w:color w:val="000000"/>
          <w:sz w:val="24"/>
        </w:rPr>
        <w:t>and that which he hath given will He pay him again." Prov. 19:17.</w:t>
      </w:r>
    </w:p>
    <w:p w14:paraId="21707519" w14:textId="77777777" w:rsidR="002F40FA" w:rsidRDefault="00EA067A">
      <w:pPr>
        <w:spacing w:before="126" w:line="275" w:lineRule="exact"/>
        <w:ind w:left="792"/>
        <w:textAlignment w:val="baseline"/>
        <w:rPr>
          <w:rFonts w:eastAsia="Times New Roman"/>
          <w:b/>
          <w:color w:val="000000"/>
          <w:sz w:val="24"/>
        </w:rPr>
      </w:pPr>
      <w:r>
        <w:rPr>
          <w:rFonts w:eastAsia="Times New Roman"/>
          <w:b/>
          <w:color w:val="000000"/>
          <w:sz w:val="24"/>
        </w:rPr>
        <w:t>Will the Lord bear in mind His promise to repay these acts of kindness?</w:t>
      </w:r>
    </w:p>
    <w:p w14:paraId="2170751A" w14:textId="77777777" w:rsidR="002F40FA" w:rsidRDefault="00EA067A">
      <w:pPr>
        <w:spacing w:before="115" w:line="276" w:lineRule="exact"/>
        <w:ind w:left="72" w:right="216" w:firstLine="720"/>
        <w:textAlignment w:val="baseline"/>
        <w:rPr>
          <w:rFonts w:eastAsia="Times New Roman"/>
          <w:color w:val="000000"/>
          <w:sz w:val="24"/>
        </w:rPr>
      </w:pPr>
      <w:r>
        <w:rPr>
          <w:rFonts w:eastAsia="Times New Roman"/>
          <w:color w:val="000000"/>
          <w:sz w:val="24"/>
        </w:rPr>
        <w:t>"For God is not unrighteous to forget your work and labor of love, which ye have showed toward His name, in that ye have ministered to the saints, and do minister." Heb. 6:10.</w:t>
      </w:r>
    </w:p>
    <w:p w14:paraId="2170751B" w14:textId="77777777" w:rsidR="002F40FA" w:rsidRDefault="00EA067A">
      <w:pPr>
        <w:spacing w:before="130" w:line="275" w:lineRule="exact"/>
        <w:ind w:left="72" w:right="216" w:firstLine="720"/>
        <w:textAlignment w:val="baseline"/>
        <w:rPr>
          <w:rFonts w:eastAsia="Times New Roman"/>
          <w:b/>
          <w:color w:val="000000"/>
          <w:sz w:val="24"/>
        </w:rPr>
      </w:pPr>
      <w:r>
        <w:rPr>
          <w:rFonts w:eastAsia="Times New Roman"/>
          <w:b/>
          <w:color w:val="000000"/>
          <w:sz w:val="24"/>
        </w:rPr>
        <w:t>If one turns a deaf ear to the pressing cry of those in need, how will the Lord regard him?</w:t>
      </w:r>
    </w:p>
    <w:p w14:paraId="2170751C" w14:textId="77777777" w:rsidR="002F40FA" w:rsidRDefault="00EA067A">
      <w:pPr>
        <w:spacing w:before="110" w:line="277" w:lineRule="exact"/>
        <w:ind w:left="72" w:right="72" w:firstLine="720"/>
        <w:textAlignment w:val="baseline"/>
        <w:rPr>
          <w:rFonts w:eastAsia="Times New Roman"/>
          <w:color w:val="000000"/>
          <w:sz w:val="24"/>
        </w:rPr>
      </w:pPr>
      <w:r>
        <w:rPr>
          <w:rFonts w:eastAsia="Times New Roman"/>
          <w:color w:val="000000"/>
          <w:sz w:val="24"/>
        </w:rPr>
        <w:t xml:space="preserve">"Whoso stoppeth his ears at the cry of the poor, </w:t>
      </w:r>
      <w:r>
        <w:rPr>
          <w:rFonts w:eastAsia="Times New Roman"/>
          <w:i/>
          <w:color w:val="000000"/>
          <w:sz w:val="24"/>
        </w:rPr>
        <w:t xml:space="preserve">he also shall cry himself, but shall not be heard." </w:t>
      </w:r>
      <w:r>
        <w:rPr>
          <w:rFonts w:eastAsia="Times New Roman"/>
          <w:color w:val="000000"/>
          <w:sz w:val="24"/>
        </w:rPr>
        <w:t>Prov. 21:13.</w:t>
      </w:r>
    </w:p>
    <w:p w14:paraId="2170751D" w14:textId="77777777" w:rsidR="002F40FA" w:rsidRDefault="00EA067A">
      <w:pPr>
        <w:spacing w:before="126" w:line="275" w:lineRule="exact"/>
        <w:ind w:left="792"/>
        <w:textAlignment w:val="baseline"/>
        <w:rPr>
          <w:rFonts w:eastAsia="Times New Roman"/>
          <w:b/>
          <w:color w:val="000000"/>
          <w:sz w:val="24"/>
        </w:rPr>
      </w:pPr>
      <w:r>
        <w:rPr>
          <w:rFonts w:eastAsia="Times New Roman"/>
          <w:b/>
          <w:color w:val="000000"/>
          <w:sz w:val="24"/>
        </w:rPr>
        <w:t>Who are specially mentioned as those who should be cared for?</w:t>
      </w:r>
    </w:p>
    <w:p w14:paraId="2170751E" w14:textId="77777777" w:rsidR="002F40FA" w:rsidRDefault="00EA067A">
      <w:pPr>
        <w:spacing w:before="115" w:line="277" w:lineRule="exact"/>
        <w:ind w:left="72" w:right="72" w:firstLine="720"/>
        <w:textAlignment w:val="baseline"/>
        <w:rPr>
          <w:rFonts w:eastAsia="Times New Roman"/>
          <w:color w:val="000000"/>
          <w:sz w:val="24"/>
        </w:rPr>
      </w:pPr>
      <w:r>
        <w:rPr>
          <w:rFonts w:eastAsia="Times New Roman"/>
          <w:color w:val="000000"/>
          <w:sz w:val="24"/>
        </w:rPr>
        <w:t xml:space="preserve">"Learn to do well; seek judgment, </w:t>
      </w:r>
      <w:r>
        <w:rPr>
          <w:rFonts w:eastAsia="Times New Roman"/>
          <w:i/>
          <w:color w:val="000000"/>
          <w:sz w:val="24"/>
        </w:rPr>
        <w:t xml:space="preserve">relieve the oppressed, judge the fatherless, plead for the widow." </w:t>
      </w:r>
      <w:r>
        <w:rPr>
          <w:rFonts w:eastAsia="Times New Roman"/>
          <w:color w:val="000000"/>
          <w:sz w:val="24"/>
        </w:rPr>
        <w:t>Isa. 1:17.</w:t>
      </w:r>
    </w:p>
    <w:p w14:paraId="2170751F" w14:textId="77777777" w:rsidR="002F40FA" w:rsidRDefault="00EA067A">
      <w:pPr>
        <w:spacing w:before="127" w:line="275" w:lineRule="exact"/>
        <w:ind w:left="792"/>
        <w:textAlignment w:val="baseline"/>
        <w:rPr>
          <w:rFonts w:eastAsia="Times New Roman"/>
          <w:b/>
          <w:color w:val="000000"/>
          <w:sz w:val="24"/>
        </w:rPr>
      </w:pPr>
      <w:r>
        <w:rPr>
          <w:rFonts w:eastAsia="Times New Roman"/>
          <w:b/>
          <w:color w:val="000000"/>
          <w:sz w:val="24"/>
        </w:rPr>
        <w:t>How is such a work designated in the New Testament?</w:t>
      </w:r>
    </w:p>
    <w:p w14:paraId="21707520" w14:textId="77777777" w:rsidR="002F40FA" w:rsidRDefault="00EA067A">
      <w:pPr>
        <w:spacing w:before="114" w:line="276" w:lineRule="exact"/>
        <w:ind w:left="72" w:right="216" w:firstLine="720"/>
        <w:textAlignment w:val="baseline"/>
        <w:rPr>
          <w:rFonts w:eastAsia="Times New Roman"/>
          <w:i/>
          <w:color w:val="000000"/>
          <w:sz w:val="24"/>
        </w:rPr>
      </w:pPr>
      <w:r>
        <w:rPr>
          <w:rFonts w:eastAsia="Times New Roman"/>
          <w:i/>
          <w:color w:val="000000"/>
          <w:sz w:val="24"/>
        </w:rPr>
        <w:t xml:space="preserve">"Pure religion and undefiled before God and the Father </w:t>
      </w:r>
      <w:r>
        <w:rPr>
          <w:rFonts w:eastAsia="Times New Roman"/>
          <w:color w:val="000000"/>
          <w:sz w:val="24"/>
        </w:rPr>
        <w:t>is this, To visit the fatherless and widows in their affliction, and to keep himself unspotted from the world." James 1:27.</w:t>
      </w:r>
    </w:p>
    <w:p w14:paraId="21707521" w14:textId="77777777" w:rsidR="002F40FA" w:rsidRDefault="00EA067A">
      <w:pPr>
        <w:spacing w:before="127" w:line="275" w:lineRule="exact"/>
        <w:ind w:left="792"/>
        <w:textAlignment w:val="baseline"/>
        <w:rPr>
          <w:rFonts w:eastAsia="Times New Roman"/>
          <w:b/>
          <w:color w:val="000000"/>
          <w:sz w:val="24"/>
        </w:rPr>
      </w:pPr>
      <w:r>
        <w:rPr>
          <w:rFonts w:eastAsia="Times New Roman"/>
          <w:b/>
          <w:color w:val="000000"/>
          <w:sz w:val="24"/>
        </w:rPr>
        <w:t>What kind of a fast would God have His people hold?</w:t>
      </w:r>
    </w:p>
    <w:p w14:paraId="21707522" w14:textId="77777777" w:rsidR="002F40FA" w:rsidRDefault="00EA067A">
      <w:pPr>
        <w:spacing w:before="111" w:line="277" w:lineRule="exact"/>
        <w:ind w:left="72" w:right="72" w:firstLine="720"/>
        <w:textAlignment w:val="baseline"/>
        <w:rPr>
          <w:rFonts w:eastAsia="Times New Roman"/>
          <w:color w:val="000000"/>
          <w:sz w:val="24"/>
        </w:rPr>
      </w:pPr>
      <w:r>
        <w:rPr>
          <w:rFonts w:eastAsia="Times New Roman"/>
          <w:color w:val="000000"/>
          <w:sz w:val="24"/>
        </w:rPr>
        <w:t xml:space="preserve">"Is not this the fast that I have chosen? ...Is it not to </w:t>
      </w:r>
      <w:r>
        <w:rPr>
          <w:rFonts w:eastAsia="Times New Roman"/>
          <w:i/>
          <w:color w:val="000000"/>
          <w:sz w:val="24"/>
        </w:rPr>
        <w:t xml:space="preserve">deal thy bread to the hungry, </w:t>
      </w:r>
      <w:r>
        <w:rPr>
          <w:rFonts w:eastAsia="Times New Roman"/>
          <w:color w:val="000000"/>
          <w:sz w:val="24"/>
        </w:rPr>
        <w:t xml:space="preserve">and that thou </w:t>
      </w:r>
      <w:r>
        <w:rPr>
          <w:rFonts w:eastAsia="Times New Roman"/>
          <w:i/>
          <w:color w:val="000000"/>
          <w:sz w:val="24"/>
        </w:rPr>
        <w:t xml:space="preserve">bring the poor that are cast out to thy house? </w:t>
      </w:r>
      <w:r>
        <w:rPr>
          <w:rFonts w:eastAsia="Times New Roman"/>
          <w:color w:val="000000"/>
          <w:sz w:val="24"/>
        </w:rPr>
        <w:t xml:space="preserve">when thou seest </w:t>
      </w:r>
      <w:r>
        <w:rPr>
          <w:rFonts w:eastAsia="Times New Roman"/>
          <w:i/>
          <w:color w:val="000000"/>
          <w:sz w:val="24"/>
        </w:rPr>
        <w:t xml:space="preserve">the naked, that thou cover him; </w:t>
      </w:r>
      <w:r>
        <w:rPr>
          <w:rFonts w:eastAsia="Times New Roman"/>
          <w:color w:val="000000"/>
          <w:sz w:val="24"/>
        </w:rPr>
        <w:t>and that thou hide not thyself from thine own flesh?" Isa. 58:6, 7.</w:t>
      </w:r>
    </w:p>
    <w:p w14:paraId="21707523" w14:textId="77777777" w:rsidR="002F40FA" w:rsidRDefault="00EA067A">
      <w:pPr>
        <w:spacing w:before="127" w:line="275" w:lineRule="exact"/>
        <w:ind w:left="792"/>
        <w:textAlignment w:val="baseline"/>
        <w:rPr>
          <w:rFonts w:eastAsia="Times New Roman"/>
          <w:b/>
          <w:color w:val="000000"/>
          <w:sz w:val="24"/>
        </w:rPr>
      </w:pPr>
      <w:r>
        <w:rPr>
          <w:rFonts w:eastAsia="Times New Roman"/>
          <w:b/>
          <w:color w:val="000000"/>
          <w:sz w:val="24"/>
        </w:rPr>
        <w:t>What promise is for those who do this work?</w:t>
      </w:r>
    </w:p>
    <w:p w14:paraId="21707524" w14:textId="77777777" w:rsidR="002F40FA" w:rsidRDefault="00EA067A">
      <w:pPr>
        <w:spacing w:before="110" w:line="277" w:lineRule="exact"/>
        <w:ind w:left="72" w:right="216" w:firstLine="720"/>
        <w:textAlignment w:val="baseline"/>
        <w:rPr>
          <w:rFonts w:eastAsia="Times New Roman"/>
          <w:color w:val="000000"/>
          <w:sz w:val="24"/>
        </w:rPr>
      </w:pPr>
      <w:r>
        <w:rPr>
          <w:rFonts w:eastAsia="Times New Roman"/>
          <w:color w:val="000000"/>
          <w:sz w:val="24"/>
        </w:rPr>
        <w:t xml:space="preserve">"Then shalt thou call, and </w:t>
      </w:r>
      <w:r>
        <w:rPr>
          <w:rFonts w:eastAsia="Times New Roman"/>
          <w:i/>
          <w:color w:val="000000"/>
          <w:sz w:val="24"/>
        </w:rPr>
        <w:t xml:space="preserve">the Lord shall answer; </w:t>
      </w:r>
      <w:r>
        <w:rPr>
          <w:rFonts w:eastAsia="Times New Roman"/>
          <w:color w:val="000000"/>
          <w:sz w:val="24"/>
        </w:rPr>
        <w:t xml:space="preserve">thou shalt cry, and He shall say, </w:t>
      </w:r>
      <w:r>
        <w:rPr>
          <w:rFonts w:eastAsia="Times New Roman"/>
          <w:i/>
          <w:color w:val="000000"/>
          <w:sz w:val="24"/>
        </w:rPr>
        <w:t xml:space="preserve">Here I am." </w:t>
      </w:r>
      <w:r>
        <w:rPr>
          <w:rFonts w:eastAsia="Times New Roman"/>
          <w:color w:val="000000"/>
          <w:sz w:val="24"/>
        </w:rPr>
        <w:t>Isa. 58:9.</w:t>
      </w:r>
    </w:p>
    <w:p w14:paraId="21707525" w14:textId="77777777" w:rsidR="002F40FA" w:rsidRDefault="00EA067A">
      <w:pPr>
        <w:spacing w:before="126" w:line="275" w:lineRule="exact"/>
        <w:ind w:left="792"/>
        <w:textAlignment w:val="baseline"/>
        <w:rPr>
          <w:rFonts w:eastAsia="Times New Roman"/>
          <w:b/>
          <w:color w:val="000000"/>
          <w:sz w:val="24"/>
        </w:rPr>
      </w:pPr>
      <w:r>
        <w:rPr>
          <w:rFonts w:eastAsia="Times New Roman"/>
          <w:b/>
          <w:color w:val="000000"/>
          <w:sz w:val="24"/>
        </w:rPr>
        <w:t>Will such have darkness and discouragements?</w:t>
      </w:r>
    </w:p>
    <w:p w14:paraId="21707526" w14:textId="77777777" w:rsidR="002F40FA" w:rsidRDefault="00EA067A">
      <w:pPr>
        <w:spacing w:before="115" w:line="277" w:lineRule="exact"/>
        <w:ind w:left="72" w:right="360" w:firstLine="720"/>
        <w:textAlignment w:val="baseline"/>
        <w:rPr>
          <w:rFonts w:eastAsia="Times New Roman"/>
          <w:color w:val="000000"/>
          <w:sz w:val="24"/>
        </w:rPr>
      </w:pPr>
      <w:r>
        <w:rPr>
          <w:rFonts w:eastAsia="Times New Roman"/>
          <w:color w:val="000000"/>
          <w:sz w:val="24"/>
        </w:rPr>
        <w:t xml:space="preserve">"And if thou draw out thy soul to the hungry, and satisfy the afflicted soul; </w:t>
      </w:r>
      <w:r>
        <w:rPr>
          <w:rFonts w:eastAsia="Times New Roman"/>
          <w:i/>
          <w:color w:val="000000"/>
          <w:sz w:val="24"/>
        </w:rPr>
        <w:t xml:space="preserve">then shall thy light rise in obscurity, and thy darkness be as the noonday." </w:t>
      </w:r>
      <w:r>
        <w:rPr>
          <w:rFonts w:eastAsia="Times New Roman"/>
          <w:color w:val="000000"/>
          <w:sz w:val="24"/>
        </w:rPr>
        <w:t>Isa. 58:10.</w:t>
      </w:r>
    </w:p>
    <w:p w14:paraId="21707527" w14:textId="77777777" w:rsidR="002F40FA" w:rsidRDefault="00EA067A">
      <w:pPr>
        <w:spacing w:before="127" w:line="275" w:lineRule="exact"/>
        <w:ind w:left="792"/>
        <w:textAlignment w:val="baseline"/>
        <w:rPr>
          <w:rFonts w:eastAsia="Times New Roman"/>
          <w:b/>
          <w:color w:val="000000"/>
          <w:sz w:val="24"/>
        </w:rPr>
      </w:pPr>
      <w:r>
        <w:rPr>
          <w:rFonts w:eastAsia="Times New Roman"/>
          <w:b/>
          <w:color w:val="000000"/>
          <w:sz w:val="24"/>
        </w:rPr>
        <w:t>And what may he be sure of?</w:t>
      </w:r>
    </w:p>
    <w:p w14:paraId="21707528" w14:textId="77777777" w:rsidR="002F40FA" w:rsidRDefault="00EA067A">
      <w:pPr>
        <w:spacing w:before="114" w:line="276" w:lineRule="exact"/>
        <w:ind w:left="72" w:right="360" w:firstLine="720"/>
        <w:textAlignment w:val="baseline"/>
        <w:rPr>
          <w:rFonts w:eastAsia="Times New Roman"/>
          <w:i/>
          <w:color w:val="000000"/>
          <w:sz w:val="24"/>
        </w:rPr>
      </w:pPr>
      <w:r>
        <w:rPr>
          <w:rFonts w:eastAsia="Times New Roman"/>
          <w:i/>
          <w:color w:val="000000"/>
          <w:sz w:val="24"/>
        </w:rPr>
        <w:lastRenderedPageBreak/>
        <w:t xml:space="preserve">"And the Lord shall guide thee continually, and satisfy thy soul in drought, </w:t>
      </w:r>
      <w:r>
        <w:rPr>
          <w:rFonts w:eastAsia="Times New Roman"/>
          <w:color w:val="000000"/>
          <w:sz w:val="24"/>
        </w:rPr>
        <w:t>and make fat thy bones: and thou shalt be like a watered garden, and like a spring of water, whose waters fail not." Isa. 58:11.</w:t>
      </w:r>
    </w:p>
    <w:p w14:paraId="21707529" w14:textId="77777777" w:rsidR="002F40FA" w:rsidRDefault="00EA067A">
      <w:pPr>
        <w:spacing w:before="125" w:line="275" w:lineRule="exact"/>
        <w:ind w:left="72" w:right="360" w:firstLine="720"/>
        <w:textAlignment w:val="baseline"/>
        <w:rPr>
          <w:rFonts w:eastAsia="Times New Roman"/>
          <w:b/>
          <w:color w:val="000000"/>
          <w:sz w:val="24"/>
        </w:rPr>
      </w:pPr>
      <w:r>
        <w:rPr>
          <w:rFonts w:eastAsia="Times New Roman"/>
          <w:b/>
          <w:color w:val="000000"/>
          <w:sz w:val="24"/>
        </w:rPr>
        <w:t>In view of the promises to those who carry out these things, whose example ought all to follow?</w:t>
      </w:r>
    </w:p>
    <w:p w14:paraId="2170752A" w14:textId="77777777" w:rsidR="002F40FA" w:rsidRDefault="00EA067A">
      <w:pPr>
        <w:spacing w:before="117" w:line="276" w:lineRule="exact"/>
        <w:ind w:left="72" w:right="360" w:firstLine="720"/>
        <w:textAlignment w:val="baseline"/>
        <w:rPr>
          <w:rFonts w:eastAsia="Times New Roman"/>
          <w:color w:val="000000"/>
          <w:sz w:val="24"/>
        </w:rPr>
      </w:pPr>
      <w:r>
        <w:rPr>
          <w:rFonts w:eastAsia="Times New Roman"/>
          <w:color w:val="000000"/>
          <w:sz w:val="24"/>
        </w:rPr>
        <w:t xml:space="preserve">"I was a father to the poor; and </w:t>
      </w:r>
      <w:r>
        <w:rPr>
          <w:rFonts w:eastAsia="Times New Roman"/>
          <w:i/>
          <w:color w:val="000000"/>
          <w:sz w:val="24"/>
        </w:rPr>
        <w:t xml:space="preserve">the cause which I knew not I searched out." </w:t>
      </w:r>
      <w:r>
        <w:rPr>
          <w:rFonts w:eastAsia="Times New Roman"/>
          <w:color w:val="000000"/>
          <w:sz w:val="24"/>
        </w:rPr>
        <w:t>Job 29:16.</w:t>
      </w:r>
    </w:p>
    <w:p w14:paraId="2170752B" w14:textId="77777777" w:rsidR="002F40FA" w:rsidRDefault="00EA067A">
      <w:pPr>
        <w:spacing w:before="125" w:after="512" w:line="275" w:lineRule="exact"/>
        <w:ind w:left="72" w:right="432" w:firstLine="720"/>
        <w:textAlignment w:val="baseline"/>
        <w:rPr>
          <w:rFonts w:eastAsia="Times New Roman"/>
          <w:b/>
          <w:color w:val="000000"/>
          <w:sz w:val="24"/>
        </w:rPr>
      </w:pPr>
      <w:r>
        <w:rPr>
          <w:rFonts w:eastAsia="Times New Roman"/>
          <w:b/>
          <w:color w:val="000000"/>
          <w:sz w:val="24"/>
        </w:rPr>
        <w:t>What did the Saviour enjoin upon the rich young man, that he might have treasure in heaven?</w:t>
      </w:r>
    </w:p>
    <w:p w14:paraId="2170752C" w14:textId="77777777" w:rsidR="002F40FA" w:rsidRDefault="00EA067A" w:rsidP="00205A8D">
      <w:pPr>
        <w:spacing w:line="275" w:lineRule="exact"/>
        <w:jc w:val="right"/>
        <w:textAlignment w:val="baseline"/>
        <w:rPr>
          <w:rFonts w:eastAsia="Times New Roman"/>
          <w:color w:val="000000"/>
          <w:spacing w:val="17"/>
          <w:sz w:val="24"/>
        </w:rPr>
      </w:pPr>
      <w:r>
        <w:rPr>
          <w:rFonts w:eastAsia="Times New Roman"/>
          <w:color w:val="000000"/>
          <w:spacing w:val="17"/>
          <w:sz w:val="24"/>
        </w:rPr>
        <w:t>270</w:t>
      </w:r>
    </w:p>
    <w:p w14:paraId="2170752D" w14:textId="77777777" w:rsidR="002F40FA" w:rsidRDefault="00EA067A">
      <w:pPr>
        <w:spacing w:line="276" w:lineRule="exact"/>
        <w:ind w:left="72" w:right="72" w:firstLine="720"/>
        <w:jc w:val="both"/>
        <w:textAlignment w:val="baseline"/>
        <w:rPr>
          <w:rFonts w:eastAsia="Times New Roman"/>
          <w:color w:val="000000"/>
          <w:spacing w:val="-1"/>
          <w:sz w:val="24"/>
        </w:rPr>
      </w:pPr>
      <w:r>
        <w:rPr>
          <w:rFonts w:eastAsia="Times New Roman"/>
          <w:color w:val="000000"/>
          <w:spacing w:val="-1"/>
          <w:sz w:val="24"/>
        </w:rPr>
        <w:t xml:space="preserve">"Jesus said unto him, If thou wilt be perfect, go and </w:t>
      </w:r>
      <w:r>
        <w:rPr>
          <w:rFonts w:eastAsia="Times New Roman"/>
          <w:i/>
          <w:color w:val="000000"/>
          <w:spacing w:val="-1"/>
          <w:sz w:val="24"/>
        </w:rPr>
        <w:t xml:space="preserve">sell that thou hast, and give to the poor, </w:t>
      </w:r>
      <w:r>
        <w:rPr>
          <w:rFonts w:eastAsia="Times New Roman"/>
          <w:color w:val="000000"/>
          <w:spacing w:val="-1"/>
          <w:sz w:val="24"/>
        </w:rPr>
        <w:t>and thou shalt have treasure in heaven; and come and follow Me." Matt. 19:21.</w:t>
      </w:r>
    </w:p>
    <w:p w14:paraId="2170752E" w14:textId="77777777" w:rsidR="002F40FA" w:rsidRDefault="00EA067A">
      <w:pPr>
        <w:spacing w:before="123" w:line="276" w:lineRule="exact"/>
        <w:ind w:left="72" w:right="648" w:firstLine="720"/>
        <w:textAlignment w:val="baseline"/>
        <w:rPr>
          <w:rFonts w:eastAsia="Times New Roman"/>
          <w:b/>
          <w:color w:val="000000"/>
          <w:sz w:val="24"/>
        </w:rPr>
      </w:pPr>
      <w:r>
        <w:rPr>
          <w:rFonts w:eastAsia="Times New Roman"/>
          <w:b/>
          <w:color w:val="000000"/>
          <w:sz w:val="24"/>
        </w:rPr>
        <w:t>What will the Saviour say to the saints when the time comes for them to inherit the kingdom?</w:t>
      </w:r>
    </w:p>
    <w:p w14:paraId="2170752F" w14:textId="77777777" w:rsidR="002F40FA" w:rsidRDefault="00EA067A">
      <w:pPr>
        <w:spacing w:before="121" w:line="274" w:lineRule="exact"/>
        <w:ind w:left="72" w:right="72" w:firstLine="720"/>
        <w:textAlignment w:val="baseline"/>
        <w:rPr>
          <w:rFonts w:eastAsia="Times New Roman"/>
          <w:i/>
          <w:color w:val="000000"/>
          <w:sz w:val="24"/>
        </w:rPr>
      </w:pPr>
      <w:r>
        <w:rPr>
          <w:rFonts w:eastAsia="Times New Roman"/>
          <w:i/>
          <w:color w:val="000000"/>
          <w:sz w:val="24"/>
        </w:rPr>
        <w:t xml:space="preserve">"For I was an hungered, and ye gave Me meat; 1 was thirsty and ye gave Me drink; I was a stranger, and ye took Me in; naked, and ye clothed Me; I was sick, and ye visited Me; I was in prison, and ye came unto Me." </w:t>
      </w:r>
      <w:r>
        <w:rPr>
          <w:rFonts w:eastAsia="Times New Roman"/>
          <w:color w:val="000000"/>
          <w:sz w:val="24"/>
        </w:rPr>
        <w:t>Matt. 25:35, 36.</w:t>
      </w:r>
    </w:p>
    <w:p w14:paraId="21707530" w14:textId="77777777" w:rsidR="002F40FA" w:rsidRDefault="00EA067A">
      <w:pPr>
        <w:spacing w:before="128" w:line="276" w:lineRule="exact"/>
        <w:ind w:left="72" w:right="504" w:firstLine="720"/>
        <w:textAlignment w:val="baseline"/>
        <w:rPr>
          <w:rFonts w:eastAsia="Times New Roman"/>
          <w:b/>
          <w:color w:val="000000"/>
          <w:sz w:val="24"/>
        </w:rPr>
      </w:pPr>
      <w:r>
        <w:rPr>
          <w:rFonts w:eastAsia="Times New Roman"/>
          <w:b/>
          <w:color w:val="000000"/>
          <w:sz w:val="24"/>
        </w:rPr>
        <w:t>When the righteous shall ask in surprise when they performed these good deeds, what will the Saviour say unto them?</w:t>
      </w:r>
    </w:p>
    <w:p w14:paraId="21707531" w14:textId="77777777" w:rsidR="002F40FA" w:rsidRDefault="00EA067A">
      <w:pPr>
        <w:spacing w:before="114" w:line="276" w:lineRule="exact"/>
        <w:ind w:left="72" w:right="72" w:firstLine="720"/>
        <w:jc w:val="both"/>
        <w:textAlignment w:val="baseline"/>
        <w:rPr>
          <w:rFonts w:eastAsia="Times New Roman"/>
          <w:color w:val="000000"/>
          <w:sz w:val="24"/>
        </w:rPr>
      </w:pPr>
      <w:r>
        <w:rPr>
          <w:rFonts w:eastAsia="Times New Roman"/>
          <w:color w:val="000000"/>
          <w:sz w:val="24"/>
        </w:rPr>
        <w:t xml:space="preserve">"And the King shall answer and say unto them, Verily I say unto you, </w:t>
      </w:r>
      <w:r>
        <w:rPr>
          <w:rFonts w:eastAsia="Times New Roman"/>
          <w:i/>
          <w:color w:val="000000"/>
          <w:sz w:val="24"/>
        </w:rPr>
        <w:t xml:space="preserve">In as much as ye have done it unto one of the least of these My brethren, ye have done it unto </w:t>
      </w:r>
      <w:r>
        <w:rPr>
          <w:rFonts w:eastAsia="Times New Roman"/>
          <w:color w:val="000000"/>
          <w:sz w:val="24"/>
        </w:rPr>
        <w:t>Me." Matt. 25:40.</w:t>
      </w:r>
    </w:p>
    <w:p w14:paraId="21707532" w14:textId="77777777" w:rsidR="002F40FA" w:rsidRDefault="00EA067A">
      <w:pPr>
        <w:spacing w:before="123" w:line="276" w:lineRule="exact"/>
        <w:ind w:left="72" w:right="288" w:firstLine="720"/>
        <w:textAlignment w:val="baseline"/>
        <w:rPr>
          <w:rFonts w:eastAsia="Times New Roman"/>
          <w:b/>
          <w:color w:val="000000"/>
          <w:sz w:val="24"/>
        </w:rPr>
      </w:pPr>
      <w:r>
        <w:rPr>
          <w:rFonts w:eastAsia="Times New Roman"/>
          <w:b/>
          <w:color w:val="000000"/>
          <w:sz w:val="24"/>
        </w:rPr>
        <w:t>Is it true, then, that if we neglect a poor saint in any degree, we thus neglect the Saviour?</w:t>
      </w:r>
    </w:p>
    <w:p w14:paraId="21707533" w14:textId="77777777" w:rsidR="002F40FA" w:rsidRDefault="00EA067A">
      <w:pPr>
        <w:spacing w:before="117" w:line="276" w:lineRule="exact"/>
        <w:ind w:left="72" w:right="72" w:firstLine="720"/>
        <w:jc w:val="both"/>
        <w:textAlignment w:val="baseline"/>
        <w:rPr>
          <w:rFonts w:eastAsia="Times New Roman"/>
          <w:color w:val="000000"/>
          <w:sz w:val="24"/>
        </w:rPr>
      </w:pPr>
      <w:r>
        <w:rPr>
          <w:rFonts w:eastAsia="Times New Roman"/>
          <w:color w:val="000000"/>
          <w:sz w:val="24"/>
        </w:rPr>
        <w:t xml:space="preserve">"Then shall He answer them, saying, Verily I say unto you, </w:t>
      </w:r>
      <w:r>
        <w:rPr>
          <w:rFonts w:eastAsia="Times New Roman"/>
          <w:i/>
          <w:color w:val="000000"/>
          <w:sz w:val="24"/>
        </w:rPr>
        <w:t xml:space="preserve">In as much as ye did it not to one of the least of these, ye did it not to Me." </w:t>
      </w:r>
      <w:r>
        <w:rPr>
          <w:rFonts w:eastAsia="Times New Roman"/>
          <w:color w:val="000000"/>
          <w:sz w:val="24"/>
        </w:rPr>
        <w:t>Matt. 25:45.</w:t>
      </w:r>
    </w:p>
    <w:p w14:paraId="21707534" w14:textId="77777777" w:rsidR="002F40FA" w:rsidRDefault="00EA067A">
      <w:pPr>
        <w:spacing w:before="3" w:line="226" w:lineRule="exact"/>
        <w:ind w:left="72" w:right="72" w:firstLine="720"/>
        <w:jc w:val="both"/>
        <w:textAlignment w:val="baseline"/>
        <w:rPr>
          <w:rFonts w:eastAsia="Times New Roman"/>
          <w:color w:val="000000"/>
        </w:rPr>
      </w:pPr>
      <w:r>
        <w:rPr>
          <w:rFonts w:eastAsia="Times New Roman"/>
          <w:color w:val="000000"/>
        </w:rPr>
        <w:t>NOTE.-It thus follows that whoever turns his face from the earnest appeals of the worthy poor, or even neglects, through lack of interest, to look up their cases, reproaches and dishonors his Lord.</w:t>
      </w:r>
    </w:p>
    <w:p w14:paraId="21707535" w14:textId="77777777" w:rsidR="002F40FA" w:rsidRDefault="00EA067A">
      <w:pPr>
        <w:spacing w:before="250" w:line="299" w:lineRule="exact"/>
        <w:ind w:left="72" w:right="72"/>
        <w:jc w:val="center"/>
        <w:textAlignment w:val="baseline"/>
        <w:rPr>
          <w:rFonts w:ascii="Arial" w:eastAsia="Arial" w:hAnsi="Arial"/>
          <w:b/>
          <w:color w:val="000000"/>
          <w:spacing w:val="-1"/>
          <w:sz w:val="26"/>
        </w:rPr>
      </w:pPr>
      <w:r>
        <w:rPr>
          <w:rFonts w:ascii="Arial" w:eastAsia="Arial" w:hAnsi="Arial"/>
          <w:b/>
          <w:color w:val="000000"/>
          <w:spacing w:val="-1"/>
          <w:sz w:val="26"/>
        </w:rPr>
        <w:t>Chapter 148</w:t>
      </w:r>
    </w:p>
    <w:p w14:paraId="21707536" w14:textId="77777777" w:rsidR="002F40FA" w:rsidRPr="00BF0D44" w:rsidRDefault="00BF0D44" w:rsidP="00BF0D44">
      <w:pPr>
        <w:pStyle w:val="Heading2"/>
      </w:pPr>
      <w:r w:rsidRPr="00BF0D44">
        <w:t xml:space="preserve">148 </w:t>
      </w:r>
      <w:r w:rsidR="00EA067A" w:rsidRPr="00BF0D44">
        <w:t>Healing</w:t>
      </w:r>
    </w:p>
    <w:p w14:paraId="21707537" w14:textId="77777777" w:rsidR="002F40FA" w:rsidRDefault="00EA067A">
      <w:pPr>
        <w:spacing w:before="212" w:line="276" w:lineRule="exact"/>
        <w:ind w:left="72" w:right="288" w:firstLine="720"/>
        <w:textAlignment w:val="baseline"/>
        <w:rPr>
          <w:rFonts w:eastAsia="Times New Roman"/>
          <w:b/>
          <w:color w:val="000000"/>
          <w:sz w:val="24"/>
        </w:rPr>
      </w:pPr>
      <w:r>
        <w:rPr>
          <w:rFonts w:eastAsia="Times New Roman"/>
          <w:b/>
          <w:color w:val="000000"/>
          <w:sz w:val="24"/>
        </w:rPr>
        <w:t>What bearing did the regarding of God's commandments formerly have on the removal of sickness?</w:t>
      </w:r>
    </w:p>
    <w:p w14:paraId="21707538" w14:textId="77777777" w:rsidR="002F40FA" w:rsidRDefault="00EA067A">
      <w:pPr>
        <w:spacing w:before="113" w:line="276" w:lineRule="exact"/>
        <w:ind w:left="72" w:right="72" w:firstLine="720"/>
        <w:jc w:val="both"/>
        <w:textAlignment w:val="baseline"/>
        <w:rPr>
          <w:rFonts w:eastAsia="Times New Roman"/>
          <w:color w:val="000000"/>
          <w:sz w:val="24"/>
        </w:rPr>
      </w:pPr>
      <w:r>
        <w:rPr>
          <w:rFonts w:eastAsia="Times New Roman"/>
          <w:color w:val="000000"/>
          <w:sz w:val="24"/>
        </w:rPr>
        <w:t xml:space="preserve">"Thou shalt therefore keep the commandments, ...and </w:t>
      </w:r>
      <w:r>
        <w:rPr>
          <w:rFonts w:eastAsia="Times New Roman"/>
          <w:i/>
          <w:color w:val="000000"/>
          <w:sz w:val="24"/>
        </w:rPr>
        <w:t xml:space="preserve">the Lord will take away from thee all sickness." </w:t>
      </w:r>
      <w:r>
        <w:rPr>
          <w:rFonts w:eastAsia="Times New Roman"/>
          <w:color w:val="000000"/>
          <w:sz w:val="24"/>
        </w:rPr>
        <w:t>Deut. 7:11-15.</w:t>
      </w:r>
    </w:p>
    <w:p w14:paraId="21707539" w14:textId="77777777" w:rsidR="002F40FA" w:rsidRDefault="00EA067A">
      <w:pPr>
        <w:spacing w:before="127" w:line="276" w:lineRule="exact"/>
        <w:ind w:left="72" w:right="576" w:firstLine="720"/>
        <w:textAlignment w:val="baseline"/>
        <w:rPr>
          <w:rFonts w:eastAsia="Times New Roman"/>
          <w:b/>
          <w:color w:val="000000"/>
          <w:sz w:val="24"/>
        </w:rPr>
      </w:pPr>
      <w:r>
        <w:rPr>
          <w:rFonts w:eastAsia="Times New Roman"/>
          <w:b/>
          <w:color w:val="000000"/>
          <w:sz w:val="24"/>
        </w:rPr>
        <w:t>When through disobedience King Jeroboam's hand withered, how was it restored to strength?</w:t>
      </w:r>
    </w:p>
    <w:p w14:paraId="2170753A" w14:textId="77777777" w:rsidR="002F40FA" w:rsidRDefault="00EA067A">
      <w:pPr>
        <w:spacing w:before="113" w:line="276" w:lineRule="exact"/>
        <w:ind w:left="72" w:right="504" w:firstLine="720"/>
        <w:textAlignment w:val="baseline"/>
        <w:rPr>
          <w:rFonts w:eastAsia="Times New Roman"/>
          <w:i/>
          <w:color w:val="000000"/>
          <w:sz w:val="24"/>
        </w:rPr>
      </w:pPr>
      <w:r>
        <w:rPr>
          <w:rFonts w:eastAsia="Times New Roman"/>
          <w:i/>
          <w:color w:val="000000"/>
          <w:sz w:val="24"/>
        </w:rPr>
        <w:t xml:space="preserve">"And the man of God besought the Lord, </w:t>
      </w:r>
      <w:r>
        <w:rPr>
          <w:rFonts w:eastAsia="Times New Roman"/>
          <w:color w:val="000000"/>
          <w:sz w:val="24"/>
        </w:rPr>
        <w:t>and the king's hand was restored him again, and became as it was before." 1 Kings 13:6.</w:t>
      </w:r>
    </w:p>
    <w:p w14:paraId="2170753B" w14:textId="77777777" w:rsidR="002F40FA" w:rsidRDefault="00EA067A" w:rsidP="00205A8D">
      <w:pPr>
        <w:spacing w:before="125" w:line="276" w:lineRule="exact"/>
        <w:ind w:left="810" w:right="72"/>
        <w:textAlignment w:val="baseline"/>
        <w:rPr>
          <w:rFonts w:eastAsia="Times New Roman"/>
          <w:b/>
          <w:color w:val="000000"/>
          <w:sz w:val="24"/>
        </w:rPr>
      </w:pPr>
      <w:r>
        <w:rPr>
          <w:rFonts w:eastAsia="Times New Roman"/>
          <w:b/>
          <w:color w:val="000000"/>
          <w:sz w:val="24"/>
        </w:rPr>
        <w:t>When Miriam was afflicted with leprosy, what did Moses do in her behalf?</w:t>
      </w:r>
    </w:p>
    <w:p w14:paraId="2170753C" w14:textId="77777777" w:rsidR="002F40FA" w:rsidRDefault="00EA067A">
      <w:pPr>
        <w:spacing w:before="117" w:line="276" w:lineRule="exact"/>
        <w:ind w:left="72" w:right="360" w:firstLine="720"/>
        <w:textAlignment w:val="baseline"/>
        <w:rPr>
          <w:rFonts w:eastAsia="Times New Roman"/>
          <w:color w:val="000000"/>
          <w:sz w:val="24"/>
        </w:rPr>
      </w:pPr>
      <w:r>
        <w:rPr>
          <w:rFonts w:eastAsia="Times New Roman"/>
          <w:color w:val="000000"/>
          <w:sz w:val="24"/>
        </w:rPr>
        <w:lastRenderedPageBreak/>
        <w:t>"And Moses cried unto the Lord, saying, Heal her now, a God, I beseech thee." Num. 12:13.</w:t>
      </w:r>
    </w:p>
    <w:p w14:paraId="2170753D" w14:textId="77777777" w:rsidR="002F40FA" w:rsidRDefault="00EA067A">
      <w:pPr>
        <w:spacing w:before="125" w:line="276" w:lineRule="exact"/>
        <w:ind w:left="792" w:right="72"/>
        <w:textAlignment w:val="baseline"/>
        <w:rPr>
          <w:rFonts w:eastAsia="Times New Roman"/>
          <w:b/>
          <w:color w:val="000000"/>
          <w:sz w:val="24"/>
        </w:rPr>
      </w:pPr>
      <w:r>
        <w:rPr>
          <w:rFonts w:eastAsia="Times New Roman"/>
          <w:b/>
          <w:color w:val="000000"/>
          <w:sz w:val="24"/>
        </w:rPr>
        <w:t>Are there cases when it is best not to apply to earthly physicians?</w:t>
      </w:r>
    </w:p>
    <w:p w14:paraId="2170753E" w14:textId="77777777" w:rsidR="002F40FA" w:rsidRDefault="00EA067A">
      <w:pPr>
        <w:spacing w:before="115" w:line="276" w:lineRule="exact"/>
        <w:ind w:left="72" w:right="72" w:firstLine="720"/>
        <w:textAlignment w:val="baseline"/>
        <w:rPr>
          <w:rFonts w:eastAsia="Times New Roman"/>
          <w:color w:val="000000"/>
          <w:sz w:val="24"/>
        </w:rPr>
      </w:pPr>
      <w:r>
        <w:rPr>
          <w:rFonts w:eastAsia="Times New Roman"/>
          <w:color w:val="000000"/>
          <w:sz w:val="24"/>
        </w:rPr>
        <w:t xml:space="preserve">"And Asa in the thirty and ninth year of his reign was diseased in his feet, until his disease was exceeding great; yet in his disease </w:t>
      </w:r>
      <w:r>
        <w:rPr>
          <w:rFonts w:eastAsia="Times New Roman"/>
          <w:i/>
          <w:color w:val="000000"/>
          <w:sz w:val="24"/>
        </w:rPr>
        <w:t xml:space="preserve">he sought not to the Lord, but to the physicians." </w:t>
      </w:r>
      <w:r>
        <w:rPr>
          <w:rFonts w:eastAsia="Times New Roman"/>
          <w:color w:val="000000"/>
          <w:sz w:val="24"/>
        </w:rPr>
        <w:t>2 Chron. 16:12.</w:t>
      </w:r>
    </w:p>
    <w:p w14:paraId="2170753F" w14:textId="77777777" w:rsidR="002F40FA" w:rsidRDefault="00EA067A" w:rsidP="00205A8D">
      <w:pPr>
        <w:spacing w:before="125" w:line="276" w:lineRule="exact"/>
        <w:ind w:left="810" w:right="72"/>
        <w:textAlignment w:val="baseline"/>
        <w:rPr>
          <w:rFonts w:eastAsia="Times New Roman"/>
          <w:b/>
          <w:color w:val="000000"/>
          <w:sz w:val="24"/>
        </w:rPr>
      </w:pPr>
      <w:r>
        <w:rPr>
          <w:rFonts w:eastAsia="Times New Roman"/>
          <w:b/>
          <w:color w:val="000000"/>
          <w:sz w:val="24"/>
        </w:rPr>
        <w:t>When Elijah prayed for the restoration of a child, what was the result?</w:t>
      </w:r>
    </w:p>
    <w:p w14:paraId="21707540" w14:textId="77777777" w:rsidR="002F40FA" w:rsidRDefault="00EA067A">
      <w:pPr>
        <w:spacing w:before="113" w:after="351" w:line="276" w:lineRule="exact"/>
        <w:ind w:left="72" w:right="72" w:firstLine="720"/>
        <w:jc w:val="both"/>
        <w:textAlignment w:val="baseline"/>
        <w:rPr>
          <w:rFonts w:eastAsia="Times New Roman"/>
          <w:color w:val="000000"/>
          <w:spacing w:val="-1"/>
          <w:sz w:val="24"/>
        </w:rPr>
      </w:pPr>
      <w:r>
        <w:rPr>
          <w:rFonts w:eastAsia="Times New Roman"/>
          <w:color w:val="000000"/>
          <w:spacing w:val="-1"/>
          <w:sz w:val="24"/>
        </w:rPr>
        <w:t>"And he stretched himself upon the child three times, and cried unto the Lord, and said, a Lord my God, I pray thee, let this child's soul come into him again. And the Lord</w:t>
      </w:r>
    </w:p>
    <w:p w14:paraId="21707541" w14:textId="77777777" w:rsidR="002F40FA" w:rsidRDefault="00EA067A">
      <w:pPr>
        <w:spacing w:line="275" w:lineRule="exact"/>
        <w:textAlignment w:val="baseline"/>
        <w:rPr>
          <w:rFonts w:eastAsia="Times New Roman"/>
          <w:color w:val="000000"/>
          <w:spacing w:val="17"/>
          <w:sz w:val="24"/>
        </w:rPr>
      </w:pPr>
      <w:r>
        <w:rPr>
          <w:rFonts w:eastAsia="Times New Roman"/>
          <w:color w:val="000000"/>
          <w:spacing w:val="17"/>
          <w:sz w:val="24"/>
        </w:rPr>
        <w:t xml:space="preserve">271 </w:t>
      </w:r>
      <w:r>
        <w:rPr>
          <w:rFonts w:eastAsia="Times New Roman"/>
          <w:color w:val="000000"/>
          <w:sz w:val="24"/>
        </w:rPr>
        <w:t>heard the voice of Elijah; and the soul of the child came into him again, and he revived." 1 Kings 17:21, 22.</w:t>
      </w:r>
    </w:p>
    <w:p w14:paraId="21707542" w14:textId="77777777" w:rsidR="002F40FA" w:rsidRDefault="00EA067A">
      <w:pPr>
        <w:spacing w:before="126" w:line="275" w:lineRule="exact"/>
        <w:ind w:left="72" w:right="720" w:firstLine="720"/>
        <w:textAlignment w:val="baseline"/>
        <w:rPr>
          <w:rFonts w:eastAsia="Times New Roman"/>
          <w:b/>
          <w:color w:val="000000"/>
          <w:sz w:val="24"/>
        </w:rPr>
      </w:pPr>
      <w:r>
        <w:rPr>
          <w:rFonts w:eastAsia="Times New Roman"/>
          <w:b/>
          <w:color w:val="000000"/>
          <w:sz w:val="24"/>
        </w:rPr>
        <w:t>When Hezekiah prayed for restoration from sickness, what answer was returned to him?</w:t>
      </w:r>
    </w:p>
    <w:p w14:paraId="21707543" w14:textId="77777777" w:rsidR="002F40FA" w:rsidRDefault="00EA067A">
      <w:pPr>
        <w:spacing w:before="118" w:line="275" w:lineRule="exact"/>
        <w:ind w:left="72" w:right="216" w:firstLine="720"/>
        <w:textAlignment w:val="baseline"/>
        <w:rPr>
          <w:rFonts w:eastAsia="Times New Roman"/>
          <w:color w:val="000000"/>
          <w:sz w:val="24"/>
        </w:rPr>
      </w:pPr>
      <w:r>
        <w:rPr>
          <w:rFonts w:eastAsia="Times New Roman"/>
          <w:color w:val="000000"/>
          <w:sz w:val="24"/>
        </w:rPr>
        <w:t>"Thus saith the Lord, the God of David thy father, I have heard thy prayer, I have seen thy tears: behold, I will add unto thy days fifteen years." Isa. 38:5.</w:t>
      </w:r>
    </w:p>
    <w:p w14:paraId="21707544" w14:textId="77777777" w:rsidR="002F40FA" w:rsidRDefault="00EA067A" w:rsidP="00205A8D">
      <w:pPr>
        <w:spacing w:before="128" w:line="275" w:lineRule="exact"/>
        <w:ind w:left="810"/>
        <w:textAlignment w:val="baseline"/>
        <w:rPr>
          <w:rFonts w:eastAsia="Times New Roman"/>
          <w:b/>
          <w:color w:val="000000"/>
          <w:sz w:val="24"/>
        </w:rPr>
      </w:pPr>
      <w:r>
        <w:rPr>
          <w:rFonts w:eastAsia="Times New Roman"/>
          <w:b/>
          <w:color w:val="000000"/>
          <w:sz w:val="24"/>
        </w:rPr>
        <w:t>What was a part of the work of Christ while He was here on earth?</w:t>
      </w:r>
    </w:p>
    <w:p w14:paraId="21707545" w14:textId="77777777" w:rsidR="002F40FA" w:rsidRDefault="00EA067A">
      <w:pPr>
        <w:spacing w:before="113" w:line="276" w:lineRule="exact"/>
        <w:ind w:left="72" w:right="72" w:firstLine="720"/>
        <w:textAlignment w:val="baseline"/>
        <w:rPr>
          <w:rFonts w:eastAsia="Times New Roman"/>
          <w:color w:val="000000"/>
          <w:sz w:val="24"/>
        </w:rPr>
      </w:pPr>
      <w:r>
        <w:rPr>
          <w:rFonts w:eastAsia="Times New Roman"/>
          <w:color w:val="000000"/>
          <w:sz w:val="24"/>
        </w:rPr>
        <w:t xml:space="preserve">"And Jesus went about all Galilee, teaching in their synagogues, and preaching the gospel of the kingdom, and </w:t>
      </w:r>
      <w:r>
        <w:rPr>
          <w:rFonts w:eastAsia="Times New Roman"/>
          <w:i/>
          <w:color w:val="000000"/>
          <w:sz w:val="24"/>
        </w:rPr>
        <w:t xml:space="preserve">healing all manner of sickness and all manner of disease among the people." </w:t>
      </w:r>
      <w:r>
        <w:rPr>
          <w:rFonts w:eastAsia="Times New Roman"/>
          <w:color w:val="000000"/>
          <w:sz w:val="24"/>
        </w:rPr>
        <w:t>Matt. 4:23.</w:t>
      </w:r>
    </w:p>
    <w:p w14:paraId="21707546" w14:textId="77777777" w:rsidR="002F40FA" w:rsidRDefault="00EA067A">
      <w:pPr>
        <w:spacing w:before="126" w:line="275" w:lineRule="exact"/>
        <w:ind w:left="72" w:right="72" w:firstLine="720"/>
        <w:textAlignment w:val="baseline"/>
        <w:rPr>
          <w:rFonts w:eastAsia="Times New Roman"/>
          <w:b/>
          <w:color w:val="000000"/>
          <w:sz w:val="24"/>
        </w:rPr>
      </w:pPr>
      <w:r>
        <w:rPr>
          <w:rFonts w:eastAsia="Times New Roman"/>
          <w:b/>
          <w:color w:val="000000"/>
          <w:sz w:val="24"/>
        </w:rPr>
        <w:t>What impressive words does Matthew use to show further the burden that the Saviour took in this matter?</w:t>
      </w:r>
    </w:p>
    <w:p w14:paraId="21707547" w14:textId="77777777" w:rsidR="002F40FA" w:rsidRDefault="00EA067A">
      <w:pPr>
        <w:spacing w:before="113" w:line="277" w:lineRule="exact"/>
        <w:ind w:left="792"/>
        <w:textAlignment w:val="baseline"/>
        <w:rPr>
          <w:rFonts w:eastAsia="Times New Roman"/>
          <w:color w:val="000000"/>
          <w:sz w:val="24"/>
        </w:rPr>
      </w:pPr>
      <w:r>
        <w:rPr>
          <w:rFonts w:eastAsia="Times New Roman"/>
          <w:color w:val="000000"/>
          <w:sz w:val="24"/>
        </w:rPr>
        <w:t xml:space="preserve">"Himself </w:t>
      </w:r>
      <w:r>
        <w:rPr>
          <w:rFonts w:eastAsia="Times New Roman"/>
          <w:i/>
          <w:color w:val="000000"/>
          <w:sz w:val="24"/>
        </w:rPr>
        <w:t xml:space="preserve">took our infirmities, and bare our sicknesses." </w:t>
      </w:r>
      <w:r>
        <w:rPr>
          <w:rFonts w:eastAsia="Times New Roman"/>
          <w:color w:val="000000"/>
          <w:sz w:val="24"/>
        </w:rPr>
        <w:t>Matt. 8:17.</w:t>
      </w:r>
    </w:p>
    <w:p w14:paraId="21707548" w14:textId="77777777" w:rsidR="002F40FA" w:rsidRDefault="00EA067A">
      <w:pPr>
        <w:spacing w:before="131" w:line="275" w:lineRule="exact"/>
        <w:ind w:left="72" w:right="288" w:firstLine="720"/>
        <w:textAlignment w:val="baseline"/>
        <w:rPr>
          <w:rFonts w:eastAsia="Times New Roman"/>
          <w:b/>
          <w:color w:val="000000"/>
          <w:sz w:val="24"/>
        </w:rPr>
      </w:pPr>
      <w:r>
        <w:rPr>
          <w:rFonts w:eastAsia="Times New Roman"/>
          <w:b/>
          <w:color w:val="000000"/>
          <w:sz w:val="24"/>
        </w:rPr>
        <w:t>When the woman touched the hem of Jesus' garment and was healed of her infirmity , what gave effect to the touch?</w:t>
      </w:r>
    </w:p>
    <w:p w14:paraId="21707549" w14:textId="77777777" w:rsidR="002F40FA" w:rsidRDefault="00EA067A">
      <w:pPr>
        <w:spacing w:before="109" w:line="277" w:lineRule="exact"/>
        <w:ind w:left="72" w:right="432" w:firstLine="720"/>
        <w:textAlignment w:val="baseline"/>
        <w:rPr>
          <w:rFonts w:eastAsia="Times New Roman"/>
          <w:color w:val="000000"/>
          <w:sz w:val="24"/>
        </w:rPr>
      </w:pPr>
      <w:r>
        <w:rPr>
          <w:rFonts w:eastAsia="Times New Roman"/>
          <w:color w:val="000000"/>
          <w:sz w:val="24"/>
        </w:rPr>
        <w:t xml:space="preserve">"And He said unto her, Daughter, be of good comfort; </w:t>
      </w:r>
      <w:r>
        <w:rPr>
          <w:rFonts w:eastAsia="Times New Roman"/>
          <w:i/>
          <w:color w:val="000000"/>
          <w:sz w:val="24"/>
        </w:rPr>
        <w:t xml:space="preserve">thy faith hath made thee whole,. </w:t>
      </w:r>
      <w:r>
        <w:rPr>
          <w:rFonts w:eastAsia="Times New Roman"/>
          <w:color w:val="000000"/>
          <w:sz w:val="24"/>
        </w:rPr>
        <w:t>go in peace." Luke 8:48.</w:t>
      </w:r>
    </w:p>
    <w:p w14:paraId="2170754A" w14:textId="77777777" w:rsidR="002F40FA" w:rsidRDefault="00EA067A">
      <w:pPr>
        <w:spacing w:before="127" w:line="275" w:lineRule="exact"/>
        <w:ind w:left="792"/>
        <w:textAlignment w:val="baseline"/>
        <w:rPr>
          <w:rFonts w:eastAsia="Times New Roman"/>
          <w:b/>
          <w:color w:val="000000"/>
          <w:sz w:val="24"/>
        </w:rPr>
      </w:pPr>
      <w:r>
        <w:rPr>
          <w:rFonts w:eastAsia="Times New Roman"/>
          <w:b/>
          <w:color w:val="000000"/>
          <w:sz w:val="24"/>
        </w:rPr>
        <w:t>Is the gift of healing given to the church of Christ?</w:t>
      </w:r>
    </w:p>
    <w:p w14:paraId="2170754B" w14:textId="77777777" w:rsidR="002F40FA" w:rsidRDefault="00EA067A">
      <w:pPr>
        <w:spacing w:before="114" w:line="276" w:lineRule="exact"/>
        <w:ind w:left="72" w:right="144" w:firstLine="720"/>
        <w:textAlignment w:val="baseline"/>
        <w:rPr>
          <w:rFonts w:eastAsia="Times New Roman"/>
          <w:i/>
          <w:color w:val="000000"/>
          <w:sz w:val="24"/>
        </w:rPr>
      </w:pPr>
      <w:r>
        <w:rPr>
          <w:rFonts w:eastAsia="Times New Roman"/>
          <w:i/>
          <w:color w:val="000000"/>
          <w:sz w:val="24"/>
        </w:rPr>
        <w:t xml:space="preserve">"And God hath set some in the church, </w:t>
      </w:r>
      <w:r>
        <w:rPr>
          <w:rFonts w:eastAsia="Times New Roman"/>
          <w:color w:val="000000"/>
          <w:sz w:val="24"/>
        </w:rPr>
        <w:t xml:space="preserve">first apostles, secondarily prophets, thirdly teachers, after that miracles, then </w:t>
      </w:r>
      <w:r>
        <w:rPr>
          <w:rFonts w:eastAsia="Times New Roman"/>
          <w:i/>
          <w:color w:val="000000"/>
          <w:sz w:val="24"/>
        </w:rPr>
        <w:t xml:space="preserve">gifts of healings, </w:t>
      </w:r>
      <w:r>
        <w:rPr>
          <w:rFonts w:eastAsia="Times New Roman"/>
          <w:color w:val="000000"/>
          <w:sz w:val="24"/>
        </w:rPr>
        <w:t>helps, governments, diversities of tongues." 1 Cor. 12:28.</w:t>
      </w:r>
    </w:p>
    <w:p w14:paraId="2170754C" w14:textId="77777777" w:rsidR="002F40FA" w:rsidRDefault="00EA067A">
      <w:pPr>
        <w:spacing w:before="127" w:line="275" w:lineRule="exact"/>
        <w:ind w:left="792"/>
        <w:textAlignment w:val="baseline"/>
        <w:rPr>
          <w:rFonts w:eastAsia="Times New Roman"/>
          <w:b/>
          <w:color w:val="000000"/>
          <w:sz w:val="24"/>
        </w:rPr>
      </w:pPr>
      <w:r>
        <w:rPr>
          <w:rFonts w:eastAsia="Times New Roman"/>
          <w:b/>
          <w:color w:val="000000"/>
          <w:sz w:val="24"/>
        </w:rPr>
        <w:t>How is this gift exercised?</w:t>
      </w:r>
    </w:p>
    <w:p w14:paraId="2170754D" w14:textId="77777777" w:rsidR="002F40FA" w:rsidRDefault="00EA067A">
      <w:pPr>
        <w:spacing w:before="114" w:line="277" w:lineRule="exact"/>
        <w:ind w:left="72" w:right="72" w:firstLine="720"/>
        <w:textAlignment w:val="baseline"/>
        <w:rPr>
          <w:rFonts w:eastAsia="Times New Roman"/>
          <w:color w:val="000000"/>
          <w:sz w:val="24"/>
        </w:rPr>
      </w:pPr>
      <w:r>
        <w:rPr>
          <w:rFonts w:eastAsia="Times New Roman"/>
          <w:color w:val="000000"/>
          <w:sz w:val="24"/>
        </w:rPr>
        <w:t xml:space="preserve">"Is there any sick among you? let him call for the elders of the church; and </w:t>
      </w:r>
      <w:r>
        <w:rPr>
          <w:rFonts w:eastAsia="Times New Roman"/>
          <w:i/>
          <w:color w:val="000000"/>
          <w:sz w:val="24"/>
        </w:rPr>
        <w:t xml:space="preserve">let them pray over him, anointing him with oil in the name of the Lord." </w:t>
      </w:r>
      <w:r>
        <w:rPr>
          <w:rFonts w:eastAsia="Times New Roman"/>
          <w:color w:val="000000"/>
          <w:sz w:val="24"/>
        </w:rPr>
        <w:t>James 5:14.</w:t>
      </w:r>
    </w:p>
    <w:p w14:paraId="2170754E" w14:textId="77777777" w:rsidR="002F40FA" w:rsidRDefault="00EA067A" w:rsidP="00205A8D">
      <w:pPr>
        <w:spacing w:before="128" w:line="275" w:lineRule="exact"/>
        <w:ind w:left="810"/>
        <w:textAlignment w:val="baseline"/>
        <w:rPr>
          <w:rFonts w:eastAsia="Times New Roman"/>
          <w:b/>
          <w:color w:val="000000"/>
          <w:sz w:val="24"/>
        </w:rPr>
      </w:pPr>
      <w:r>
        <w:rPr>
          <w:rFonts w:eastAsia="Times New Roman"/>
          <w:b/>
          <w:color w:val="000000"/>
          <w:sz w:val="24"/>
        </w:rPr>
        <w:t>If the sick one is restored to health, by what power is it accomplished?</w:t>
      </w:r>
    </w:p>
    <w:p w14:paraId="2170754F" w14:textId="77777777" w:rsidR="002F40FA" w:rsidRDefault="00EA067A">
      <w:pPr>
        <w:spacing w:before="111" w:line="276" w:lineRule="exact"/>
        <w:ind w:left="72" w:right="72" w:firstLine="720"/>
        <w:textAlignment w:val="baseline"/>
        <w:rPr>
          <w:rFonts w:eastAsia="Times New Roman"/>
          <w:color w:val="000000"/>
          <w:sz w:val="24"/>
        </w:rPr>
      </w:pPr>
      <w:r>
        <w:rPr>
          <w:rFonts w:eastAsia="Times New Roman"/>
          <w:color w:val="000000"/>
          <w:sz w:val="24"/>
        </w:rPr>
        <w:t xml:space="preserve">"And the prayer of faith shall save the sick, and </w:t>
      </w:r>
      <w:r>
        <w:rPr>
          <w:rFonts w:eastAsia="Times New Roman"/>
          <w:i/>
          <w:color w:val="000000"/>
          <w:sz w:val="24"/>
        </w:rPr>
        <w:t xml:space="preserve">the Lord shall raise him up; </w:t>
      </w:r>
      <w:r>
        <w:rPr>
          <w:rFonts w:eastAsia="Times New Roman"/>
          <w:color w:val="000000"/>
          <w:sz w:val="24"/>
        </w:rPr>
        <w:t>and if he have committed sins, they shall be forgiven him." James 5:15.</w:t>
      </w:r>
    </w:p>
    <w:p w14:paraId="21707550" w14:textId="77777777" w:rsidR="002F40FA" w:rsidRDefault="00EA067A">
      <w:pPr>
        <w:spacing w:before="127" w:line="275" w:lineRule="exact"/>
        <w:ind w:left="792"/>
        <w:textAlignment w:val="baseline"/>
        <w:rPr>
          <w:rFonts w:eastAsia="Times New Roman"/>
          <w:b/>
          <w:color w:val="000000"/>
          <w:sz w:val="24"/>
        </w:rPr>
      </w:pPr>
      <w:r>
        <w:rPr>
          <w:rFonts w:eastAsia="Times New Roman"/>
          <w:b/>
          <w:color w:val="000000"/>
          <w:sz w:val="24"/>
        </w:rPr>
        <w:t>Did Christ bestow the gift of healing upon His disciples?</w:t>
      </w:r>
    </w:p>
    <w:p w14:paraId="21707551" w14:textId="77777777" w:rsidR="002F40FA" w:rsidRDefault="00EA067A">
      <w:pPr>
        <w:spacing w:before="125" w:line="275" w:lineRule="exact"/>
        <w:ind w:left="72" w:right="72" w:firstLine="720"/>
        <w:textAlignment w:val="baseline"/>
        <w:rPr>
          <w:rFonts w:eastAsia="Times New Roman"/>
          <w:color w:val="000000"/>
          <w:sz w:val="24"/>
        </w:rPr>
      </w:pPr>
      <w:r>
        <w:rPr>
          <w:rFonts w:eastAsia="Times New Roman"/>
          <w:color w:val="000000"/>
          <w:sz w:val="24"/>
        </w:rPr>
        <w:lastRenderedPageBreak/>
        <w:t xml:space="preserve">"Then He called His twelve disciples together, and </w:t>
      </w:r>
      <w:r>
        <w:rPr>
          <w:rFonts w:eastAsia="Times New Roman"/>
          <w:i/>
          <w:color w:val="000000"/>
          <w:sz w:val="24"/>
        </w:rPr>
        <w:t xml:space="preserve">gave them power and authority over all devils, and to cure diseases. </w:t>
      </w:r>
      <w:r>
        <w:rPr>
          <w:rFonts w:eastAsia="Times New Roman"/>
          <w:color w:val="000000"/>
          <w:sz w:val="24"/>
        </w:rPr>
        <w:t>And He sent them to preach the kingdom of God, and to heal the sick." Luke 9:1, 2. "Now Peter and John went up together into the temple at the hour of prayer... And a certain man lame from his mother's womb was carried, whom they laid daily at the gate of the temple which is called Beautiful, to ask alms of them that entered into the temple; who seeing Peter and John about to go into the temple asked an alms... Then Peter said, Silver and gold have I none; but such as I have, give I thee: In the name of Jesus Christ of Nazareth rise up and walk. And he took him by the right hand, and lifted him up; and immediately his feet and ankle bones received strength. And he leaping up, stood, and walked, and entered with them into the temple, walking, and leaping, and praising God." Acts 3:1-8.</w:t>
      </w:r>
    </w:p>
    <w:p w14:paraId="21707552" w14:textId="77777777" w:rsidR="002F40FA" w:rsidRDefault="00EA067A">
      <w:pPr>
        <w:spacing w:before="127" w:line="275" w:lineRule="exact"/>
        <w:ind w:left="792"/>
        <w:textAlignment w:val="baseline"/>
        <w:rPr>
          <w:rFonts w:eastAsia="Times New Roman"/>
          <w:b/>
          <w:color w:val="000000"/>
          <w:sz w:val="24"/>
        </w:rPr>
      </w:pPr>
      <w:r>
        <w:rPr>
          <w:rFonts w:eastAsia="Times New Roman"/>
          <w:b/>
          <w:color w:val="000000"/>
          <w:sz w:val="24"/>
        </w:rPr>
        <w:t>Was this commission to cease with the twelve apostles?</w:t>
      </w:r>
    </w:p>
    <w:p w14:paraId="21707553" w14:textId="77777777" w:rsidR="002F40FA" w:rsidRDefault="00EA067A">
      <w:pPr>
        <w:spacing w:before="321" w:line="275" w:lineRule="exact"/>
        <w:ind w:left="72"/>
        <w:jc w:val="right"/>
        <w:textAlignment w:val="baseline"/>
        <w:rPr>
          <w:rFonts w:eastAsia="Times New Roman"/>
          <w:color w:val="000000"/>
          <w:spacing w:val="29"/>
          <w:sz w:val="24"/>
        </w:rPr>
      </w:pPr>
      <w:r>
        <w:rPr>
          <w:rFonts w:eastAsia="Times New Roman"/>
          <w:color w:val="000000"/>
          <w:spacing w:val="29"/>
          <w:sz w:val="24"/>
        </w:rPr>
        <w:t>272</w:t>
      </w:r>
    </w:p>
    <w:p w14:paraId="21707554" w14:textId="77777777" w:rsidR="002F40FA" w:rsidRDefault="00EA067A">
      <w:pPr>
        <w:spacing w:before="321" w:line="276" w:lineRule="exact"/>
        <w:ind w:left="72" w:right="144" w:firstLine="720"/>
        <w:textAlignment w:val="baseline"/>
        <w:rPr>
          <w:rFonts w:eastAsia="Times New Roman"/>
          <w:color w:val="000000"/>
          <w:sz w:val="24"/>
        </w:rPr>
      </w:pPr>
      <w:r>
        <w:rPr>
          <w:rFonts w:eastAsia="Times New Roman"/>
          <w:color w:val="000000"/>
          <w:sz w:val="24"/>
        </w:rPr>
        <w:t xml:space="preserve">"And He said unto them, Go ye into all the world, and preach the gospel to every creature. He that believeth and is baptized shall be saved; but he that believeth not shall be damned. And these signs shall follow them that believe: In my name... </w:t>
      </w:r>
      <w:r>
        <w:rPr>
          <w:rFonts w:eastAsia="Times New Roman"/>
          <w:i/>
          <w:color w:val="000000"/>
          <w:sz w:val="24"/>
        </w:rPr>
        <w:t xml:space="preserve">they shall lay hands on the sick, and they shall recover." </w:t>
      </w:r>
      <w:r>
        <w:rPr>
          <w:rFonts w:eastAsia="Times New Roman"/>
          <w:color w:val="000000"/>
          <w:sz w:val="24"/>
        </w:rPr>
        <w:t>Mark 16:15-18.</w:t>
      </w:r>
    </w:p>
    <w:p w14:paraId="21707555" w14:textId="77777777" w:rsidR="002F40FA" w:rsidRDefault="00EA067A">
      <w:pPr>
        <w:spacing w:before="130" w:line="273" w:lineRule="exact"/>
        <w:ind w:left="792"/>
        <w:textAlignment w:val="baseline"/>
        <w:rPr>
          <w:rFonts w:eastAsia="Times New Roman"/>
          <w:b/>
          <w:color w:val="000000"/>
          <w:sz w:val="24"/>
        </w:rPr>
      </w:pPr>
      <w:r>
        <w:rPr>
          <w:rFonts w:eastAsia="Times New Roman"/>
          <w:b/>
          <w:color w:val="000000"/>
          <w:sz w:val="24"/>
        </w:rPr>
        <w:t>What special work is necessary for one who expects to be healed?</w:t>
      </w:r>
    </w:p>
    <w:p w14:paraId="21707556" w14:textId="77777777" w:rsidR="002F40FA" w:rsidRDefault="00EA067A">
      <w:pPr>
        <w:spacing w:before="115" w:line="274" w:lineRule="exact"/>
        <w:ind w:left="72" w:right="576" w:firstLine="720"/>
        <w:textAlignment w:val="baseline"/>
        <w:rPr>
          <w:rFonts w:eastAsia="Times New Roman"/>
          <w:color w:val="000000"/>
          <w:sz w:val="24"/>
        </w:rPr>
      </w:pPr>
      <w:r>
        <w:rPr>
          <w:rFonts w:eastAsia="Times New Roman"/>
          <w:color w:val="000000"/>
          <w:sz w:val="24"/>
        </w:rPr>
        <w:t>"Confess your faults one to another, and pray one for another, that ye may be healed." James 5:16.</w:t>
      </w:r>
    </w:p>
    <w:p w14:paraId="21707557" w14:textId="77777777" w:rsidR="002F40FA" w:rsidRDefault="00EA067A">
      <w:pPr>
        <w:spacing w:before="129" w:line="273" w:lineRule="exact"/>
        <w:ind w:left="792"/>
        <w:textAlignment w:val="baseline"/>
        <w:rPr>
          <w:rFonts w:eastAsia="Times New Roman"/>
          <w:b/>
          <w:color w:val="000000"/>
          <w:sz w:val="24"/>
        </w:rPr>
      </w:pPr>
      <w:r>
        <w:rPr>
          <w:rFonts w:eastAsia="Times New Roman"/>
          <w:b/>
          <w:color w:val="000000"/>
          <w:sz w:val="24"/>
        </w:rPr>
        <w:t>Why is it that in some cases persons are not healed in answer to prayer?</w:t>
      </w:r>
    </w:p>
    <w:p w14:paraId="21707558" w14:textId="77777777" w:rsidR="002F40FA" w:rsidRDefault="00EA067A">
      <w:pPr>
        <w:spacing w:before="112" w:line="278" w:lineRule="exact"/>
        <w:ind w:left="72" w:right="144" w:firstLine="720"/>
        <w:textAlignment w:val="baseline"/>
        <w:rPr>
          <w:rFonts w:eastAsia="Times New Roman"/>
          <w:color w:val="000000"/>
          <w:sz w:val="24"/>
        </w:rPr>
      </w:pPr>
      <w:r>
        <w:rPr>
          <w:rFonts w:eastAsia="Times New Roman"/>
          <w:color w:val="000000"/>
          <w:sz w:val="24"/>
        </w:rPr>
        <w:t xml:space="preserve">"Ye ask, and receive not, </w:t>
      </w:r>
      <w:r>
        <w:rPr>
          <w:rFonts w:eastAsia="Times New Roman"/>
          <w:i/>
          <w:color w:val="000000"/>
          <w:sz w:val="24"/>
        </w:rPr>
        <w:t xml:space="preserve">because ye ask amiss, that ye may consume it upon your lusts." </w:t>
      </w:r>
      <w:r>
        <w:rPr>
          <w:rFonts w:eastAsia="Times New Roman"/>
          <w:color w:val="000000"/>
          <w:sz w:val="24"/>
        </w:rPr>
        <w:t>James 4:3.</w:t>
      </w:r>
    </w:p>
    <w:p w14:paraId="21707559" w14:textId="77777777" w:rsidR="002F40FA" w:rsidRDefault="00EA067A">
      <w:pPr>
        <w:spacing w:before="130" w:line="273" w:lineRule="exact"/>
        <w:ind w:left="72" w:right="432" w:firstLine="720"/>
        <w:textAlignment w:val="baseline"/>
        <w:rPr>
          <w:rFonts w:eastAsia="Times New Roman"/>
          <w:b/>
          <w:color w:val="000000"/>
          <w:sz w:val="24"/>
        </w:rPr>
      </w:pPr>
      <w:r>
        <w:rPr>
          <w:rFonts w:eastAsia="Times New Roman"/>
          <w:b/>
          <w:color w:val="000000"/>
          <w:sz w:val="24"/>
        </w:rPr>
        <w:t>Why could not the disciples, on a certain occasion, cast the demon out of a child?</w:t>
      </w:r>
    </w:p>
    <w:p w14:paraId="2170755A" w14:textId="77777777" w:rsidR="002F40FA" w:rsidRDefault="00EA067A">
      <w:pPr>
        <w:spacing w:before="116" w:line="276" w:lineRule="exact"/>
        <w:ind w:left="72" w:right="144" w:firstLine="720"/>
        <w:textAlignment w:val="baseline"/>
        <w:rPr>
          <w:rFonts w:eastAsia="Times New Roman"/>
          <w:color w:val="000000"/>
          <w:sz w:val="24"/>
        </w:rPr>
      </w:pPr>
      <w:r>
        <w:rPr>
          <w:rFonts w:eastAsia="Times New Roman"/>
          <w:color w:val="000000"/>
          <w:sz w:val="24"/>
        </w:rPr>
        <w:t xml:space="preserve">"Then came the disciples to Jesus apart, and said, Why could not we cast him out? And Jesus said unto them, </w:t>
      </w:r>
      <w:r>
        <w:rPr>
          <w:rFonts w:eastAsia="Times New Roman"/>
          <w:i/>
          <w:color w:val="000000"/>
          <w:sz w:val="24"/>
        </w:rPr>
        <w:t>Because of your unbelief.</w:t>
      </w:r>
      <w:r>
        <w:rPr>
          <w:rFonts w:eastAsia="Times New Roman"/>
          <w:color w:val="000000"/>
          <w:sz w:val="24"/>
        </w:rPr>
        <w:t>" Matt. 17:19, 20.</w:t>
      </w:r>
    </w:p>
    <w:p w14:paraId="2170755B" w14:textId="77777777" w:rsidR="002F40FA" w:rsidRDefault="00EA067A">
      <w:pPr>
        <w:spacing w:before="118" w:line="230" w:lineRule="exact"/>
        <w:ind w:left="72" w:right="144" w:firstLine="720"/>
        <w:textAlignment w:val="baseline"/>
        <w:rPr>
          <w:rFonts w:eastAsia="Times New Roman"/>
          <w:color w:val="000000"/>
        </w:rPr>
      </w:pPr>
      <w:r>
        <w:rPr>
          <w:rFonts w:eastAsia="Times New Roman"/>
          <w:color w:val="000000"/>
        </w:rPr>
        <w:t>NOTE.-The evident reason why so few are now healed in answer to prayer, is because one or another of the parties, and perhaps all of them, have failed to fulfill the conditions prescribed. If one has, by some willful course of his own, brought a sickness upon himself, and he gives no evidence that he would do better if he should be raised up, the Lord cannot consistently interfere in such a case. Or if the individual wishing help, knows of faults of which he is guilty, and does not confess them, and resolve, by the help of God, to put them away, he has no reason to expect the special manifestation of God's power to raise him up. There may also be cases where it not in accotdance with the will of God that the sick should be raised to health. While asking for the things that are desired, we should have the same mind which was in Christ, who prayed, "Nevertheless, not My will, but Thine, be done."</w:t>
      </w:r>
    </w:p>
    <w:p w14:paraId="2170755C" w14:textId="77777777" w:rsidR="002F40FA" w:rsidRDefault="00EA067A">
      <w:pPr>
        <w:spacing w:before="249" w:line="294" w:lineRule="exact"/>
        <w:ind w:left="72"/>
        <w:jc w:val="center"/>
        <w:textAlignment w:val="baseline"/>
        <w:rPr>
          <w:rFonts w:ascii="Arial" w:eastAsia="Arial" w:hAnsi="Arial"/>
          <w:b/>
          <w:color w:val="000000"/>
          <w:spacing w:val="-1"/>
          <w:sz w:val="26"/>
        </w:rPr>
      </w:pPr>
      <w:r>
        <w:rPr>
          <w:rFonts w:ascii="Arial" w:eastAsia="Arial" w:hAnsi="Arial"/>
          <w:b/>
          <w:color w:val="000000"/>
          <w:spacing w:val="-1"/>
          <w:sz w:val="26"/>
        </w:rPr>
        <w:t>Chapter 149</w:t>
      </w:r>
    </w:p>
    <w:p w14:paraId="2170755D" w14:textId="77777777" w:rsidR="002F40FA" w:rsidRPr="00BF0D44" w:rsidRDefault="00BF0D44" w:rsidP="00BF0D44">
      <w:pPr>
        <w:pStyle w:val="Heading2"/>
      </w:pPr>
      <w:r w:rsidRPr="00BF0D44">
        <w:t xml:space="preserve">149 </w:t>
      </w:r>
      <w:r w:rsidR="00EA067A" w:rsidRPr="00BF0D44">
        <w:t>Support of the Ministry</w:t>
      </w:r>
    </w:p>
    <w:p w14:paraId="2170755E" w14:textId="77777777" w:rsidR="002F40FA" w:rsidRDefault="00EA067A">
      <w:pPr>
        <w:spacing w:before="202" w:line="273" w:lineRule="exact"/>
        <w:ind w:left="792"/>
        <w:textAlignment w:val="baseline"/>
        <w:rPr>
          <w:rFonts w:eastAsia="Times New Roman"/>
          <w:b/>
          <w:color w:val="000000"/>
          <w:sz w:val="24"/>
        </w:rPr>
      </w:pPr>
      <w:r>
        <w:rPr>
          <w:rFonts w:eastAsia="Times New Roman"/>
          <w:b/>
          <w:color w:val="000000"/>
          <w:sz w:val="24"/>
        </w:rPr>
        <w:t>What are some of the dangers of the worldly minded?</w:t>
      </w:r>
    </w:p>
    <w:p w14:paraId="2170755F" w14:textId="77777777" w:rsidR="002F40FA" w:rsidRDefault="00EA067A">
      <w:pPr>
        <w:spacing w:before="115" w:line="274" w:lineRule="exact"/>
        <w:ind w:left="72" w:right="216" w:firstLine="720"/>
        <w:textAlignment w:val="baseline"/>
        <w:rPr>
          <w:rFonts w:eastAsia="Times New Roman"/>
          <w:color w:val="000000"/>
          <w:sz w:val="24"/>
        </w:rPr>
      </w:pPr>
      <w:r>
        <w:rPr>
          <w:rFonts w:eastAsia="Times New Roman"/>
          <w:color w:val="000000"/>
          <w:sz w:val="24"/>
        </w:rPr>
        <w:t>"But they that will be rich fall into temptation and a snare, and into many foolish and hurtful lusts, which drown men in destruction and perdition." 1 Tim. 6:9.</w:t>
      </w:r>
    </w:p>
    <w:p w14:paraId="21707560" w14:textId="77777777" w:rsidR="002F40FA" w:rsidRDefault="00EA067A">
      <w:pPr>
        <w:spacing w:before="129" w:line="273" w:lineRule="exact"/>
        <w:ind w:left="792"/>
        <w:textAlignment w:val="baseline"/>
        <w:rPr>
          <w:rFonts w:eastAsia="Times New Roman"/>
          <w:b/>
          <w:color w:val="000000"/>
          <w:sz w:val="24"/>
        </w:rPr>
      </w:pPr>
      <w:r>
        <w:rPr>
          <w:rFonts w:eastAsia="Times New Roman"/>
          <w:b/>
          <w:color w:val="000000"/>
          <w:sz w:val="24"/>
        </w:rPr>
        <w:t>What charge is given to those who have much of this world?</w:t>
      </w:r>
    </w:p>
    <w:p w14:paraId="21707561" w14:textId="77777777" w:rsidR="002F40FA" w:rsidRDefault="00EA067A">
      <w:pPr>
        <w:spacing w:before="114" w:line="276" w:lineRule="exact"/>
        <w:ind w:left="72" w:right="144" w:firstLine="720"/>
        <w:textAlignment w:val="baseline"/>
        <w:rPr>
          <w:rFonts w:eastAsia="Times New Roman"/>
          <w:color w:val="000000"/>
          <w:sz w:val="24"/>
        </w:rPr>
      </w:pPr>
      <w:r>
        <w:rPr>
          <w:rFonts w:eastAsia="Times New Roman"/>
          <w:color w:val="000000"/>
          <w:sz w:val="24"/>
        </w:rPr>
        <w:lastRenderedPageBreak/>
        <w:t xml:space="preserve">"Charge them that are rich in this world, that they </w:t>
      </w:r>
      <w:r>
        <w:rPr>
          <w:rFonts w:eastAsia="Times New Roman"/>
          <w:i/>
          <w:color w:val="000000"/>
          <w:sz w:val="24"/>
        </w:rPr>
        <w:t xml:space="preserve">be not high-minded, nor trust in uncertain riches, but in the living God, </w:t>
      </w:r>
      <w:r>
        <w:rPr>
          <w:rFonts w:eastAsia="Times New Roman"/>
          <w:color w:val="000000"/>
          <w:sz w:val="24"/>
        </w:rPr>
        <w:t>who giveth us richly all things to enjoy." 1 Tim. 6:17.</w:t>
      </w:r>
    </w:p>
    <w:p w14:paraId="21707562" w14:textId="77777777" w:rsidR="002F40FA" w:rsidRDefault="00EA067A">
      <w:pPr>
        <w:spacing w:before="129" w:line="273" w:lineRule="exact"/>
        <w:ind w:left="792"/>
        <w:textAlignment w:val="baseline"/>
        <w:rPr>
          <w:rFonts w:eastAsia="Times New Roman"/>
          <w:b/>
          <w:color w:val="000000"/>
          <w:sz w:val="24"/>
        </w:rPr>
      </w:pPr>
      <w:r>
        <w:rPr>
          <w:rFonts w:eastAsia="Times New Roman"/>
          <w:b/>
          <w:color w:val="000000"/>
          <w:sz w:val="24"/>
        </w:rPr>
        <w:t>Who claims the gold and silver of earth?</w:t>
      </w:r>
    </w:p>
    <w:p w14:paraId="21707563" w14:textId="77777777" w:rsidR="002F40FA" w:rsidRDefault="00EA067A">
      <w:pPr>
        <w:spacing w:before="116" w:line="274" w:lineRule="exact"/>
        <w:ind w:left="792"/>
        <w:textAlignment w:val="baseline"/>
        <w:rPr>
          <w:rFonts w:eastAsia="Times New Roman"/>
          <w:color w:val="000000"/>
          <w:sz w:val="24"/>
        </w:rPr>
      </w:pPr>
      <w:r>
        <w:rPr>
          <w:rFonts w:eastAsia="Times New Roman"/>
          <w:color w:val="000000"/>
          <w:sz w:val="24"/>
        </w:rPr>
        <w:t>"The silver is mine, and the gold is mine, saith the Lord of hosts." Haggai 2:8.</w:t>
      </w:r>
    </w:p>
    <w:p w14:paraId="21707564" w14:textId="77777777" w:rsidR="002F40FA" w:rsidRDefault="00EA067A">
      <w:pPr>
        <w:spacing w:before="129" w:line="273" w:lineRule="exact"/>
        <w:ind w:left="792"/>
        <w:textAlignment w:val="baseline"/>
        <w:rPr>
          <w:rFonts w:eastAsia="Times New Roman"/>
          <w:b/>
          <w:color w:val="000000"/>
          <w:sz w:val="24"/>
        </w:rPr>
      </w:pPr>
      <w:r>
        <w:rPr>
          <w:rFonts w:eastAsia="Times New Roman"/>
          <w:b/>
          <w:color w:val="000000"/>
          <w:sz w:val="24"/>
        </w:rPr>
        <w:t>Who owns all the cattle and fowls of the earth?</w:t>
      </w:r>
    </w:p>
    <w:p w14:paraId="21707565" w14:textId="77777777" w:rsidR="002F40FA" w:rsidRDefault="00EA067A">
      <w:pPr>
        <w:spacing w:before="120" w:line="274" w:lineRule="exact"/>
        <w:ind w:left="72" w:right="144" w:firstLine="720"/>
        <w:textAlignment w:val="baseline"/>
        <w:rPr>
          <w:rFonts w:eastAsia="Times New Roman"/>
          <w:color w:val="000000"/>
          <w:spacing w:val="-1"/>
          <w:sz w:val="24"/>
        </w:rPr>
      </w:pPr>
      <w:r>
        <w:rPr>
          <w:rFonts w:eastAsia="Times New Roman"/>
          <w:color w:val="000000"/>
          <w:spacing w:val="-1"/>
          <w:sz w:val="24"/>
        </w:rPr>
        <w:t>"For every beast of the forest is mine, and the cattle upon a thousand hills. I know all the fowls of the mountains: and the wild beasts of the field are mine." Ps. 50:10, 11.</w:t>
      </w:r>
    </w:p>
    <w:p w14:paraId="21707566" w14:textId="77777777" w:rsidR="002F40FA" w:rsidRDefault="00EA067A">
      <w:pPr>
        <w:spacing w:before="130" w:after="390" w:line="273" w:lineRule="exact"/>
        <w:ind w:left="72" w:right="288" w:firstLine="720"/>
        <w:textAlignment w:val="baseline"/>
        <w:rPr>
          <w:rFonts w:eastAsia="Times New Roman"/>
          <w:b/>
          <w:color w:val="000000"/>
          <w:sz w:val="24"/>
        </w:rPr>
      </w:pPr>
      <w:r>
        <w:rPr>
          <w:rFonts w:eastAsia="Times New Roman"/>
          <w:b/>
          <w:color w:val="000000"/>
          <w:sz w:val="24"/>
        </w:rPr>
        <w:t>Man, then, really owns nothing of this world. In what capacity does he hold property?</w:t>
      </w:r>
    </w:p>
    <w:p w14:paraId="21707567" w14:textId="77777777" w:rsidR="002F40FA" w:rsidRDefault="00EA067A" w:rsidP="00205A8D">
      <w:pPr>
        <w:spacing w:before="2" w:line="274" w:lineRule="exact"/>
        <w:jc w:val="right"/>
        <w:textAlignment w:val="baseline"/>
        <w:rPr>
          <w:rFonts w:eastAsia="Times New Roman"/>
          <w:color w:val="000000"/>
          <w:spacing w:val="17"/>
          <w:sz w:val="24"/>
        </w:rPr>
      </w:pPr>
      <w:r>
        <w:rPr>
          <w:rFonts w:eastAsia="Times New Roman"/>
          <w:color w:val="000000"/>
          <w:spacing w:val="17"/>
          <w:sz w:val="24"/>
        </w:rPr>
        <w:t>273</w:t>
      </w:r>
    </w:p>
    <w:p w14:paraId="21707568" w14:textId="77777777" w:rsidR="002F40FA" w:rsidRDefault="00EA067A">
      <w:pPr>
        <w:spacing w:before="2" w:line="276" w:lineRule="exact"/>
        <w:ind w:left="72" w:right="72" w:firstLine="720"/>
        <w:textAlignment w:val="baseline"/>
        <w:rPr>
          <w:rFonts w:eastAsia="Times New Roman"/>
          <w:color w:val="000000"/>
          <w:sz w:val="24"/>
        </w:rPr>
      </w:pPr>
      <w:r>
        <w:rPr>
          <w:rFonts w:eastAsia="Times New Roman"/>
          <w:color w:val="000000"/>
          <w:sz w:val="24"/>
        </w:rPr>
        <w:t xml:space="preserve">"For the kingdom of heaven is as a man traveling into a far country, who called h is own servants, and </w:t>
      </w:r>
      <w:r>
        <w:rPr>
          <w:rFonts w:eastAsia="Times New Roman"/>
          <w:i/>
          <w:color w:val="000000"/>
          <w:sz w:val="24"/>
        </w:rPr>
        <w:t xml:space="preserve">delivered unto them his goods." </w:t>
      </w:r>
      <w:r>
        <w:rPr>
          <w:rFonts w:eastAsia="Times New Roman"/>
          <w:color w:val="000000"/>
          <w:sz w:val="24"/>
        </w:rPr>
        <w:t>Matt. 25:14.</w:t>
      </w:r>
    </w:p>
    <w:p w14:paraId="21707569" w14:textId="77777777" w:rsidR="002F40FA" w:rsidRDefault="00EA067A">
      <w:pPr>
        <w:spacing w:before="121" w:line="276" w:lineRule="exact"/>
        <w:ind w:left="792"/>
        <w:textAlignment w:val="baseline"/>
        <w:rPr>
          <w:rFonts w:eastAsia="Times New Roman"/>
          <w:b/>
          <w:color w:val="000000"/>
          <w:sz w:val="24"/>
        </w:rPr>
      </w:pPr>
      <w:r>
        <w:rPr>
          <w:rFonts w:eastAsia="Times New Roman"/>
          <w:b/>
          <w:color w:val="000000"/>
          <w:sz w:val="24"/>
        </w:rPr>
        <w:t>How does man have power to get wealth?</w:t>
      </w:r>
    </w:p>
    <w:p w14:paraId="2170756A" w14:textId="77777777" w:rsidR="002F40FA" w:rsidRDefault="00EA067A">
      <w:pPr>
        <w:spacing w:before="117" w:line="276" w:lineRule="exact"/>
        <w:ind w:left="72" w:right="144" w:firstLine="720"/>
        <w:textAlignment w:val="baseline"/>
        <w:rPr>
          <w:rFonts w:eastAsia="Times New Roman"/>
          <w:color w:val="000000"/>
          <w:sz w:val="24"/>
        </w:rPr>
      </w:pPr>
      <w:r>
        <w:rPr>
          <w:rFonts w:eastAsia="Times New Roman"/>
          <w:color w:val="000000"/>
          <w:sz w:val="24"/>
        </w:rPr>
        <w:t xml:space="preserve">"But thou shalt remember the Lord thy God; </w:t>
      </w:r>
      <w:r>
        <w:rPr>
          <w:rFonts w:eastAsia="Times New Roman"/>
          <w:i/>
          <w:color w:val="000000"/>
          <w:sz w:val="24"/>
        </w:rPr>
        <w:t xml:space="preserve">for it is He that giveth thee power to get wealth." </w:t>
      </w:r>
      <w:r>
        <w:rPr>
          <w:rFonts w:eastAsia="Times New Roman"/>
          <w:color w:val="000000"/>
          <w:sz w:val="24"/>
        </w:rPr>
        <w:t>Deut. 8:18.</w:t>
      </w:r>
    </w:p>
    <w:p w14:paraId="2170756B" w14:textId="77777777" w:rsidR="002F40FA" w:rsidRDefault="00EA067A">
      <w:pPr>
        <w:spacing w:before="120" w:line="276" w:lineRule="exact"/>
        <w:ind w:left="792"/>
        <w:textAlignment w:val="baseline"/>
        <w:rPr>
          <w:rFonts w:eastAsia="Times New Roman"/>
          <w:b/>
          <w:color w:val="000000"/>
          <w:sz w:val="24"/>
        </w:rPr>
      </w:pPr>
      <w:r>
        <w:rPr>
          <w:rFonts w:eastAsia="Times New Roman"/>
          <w:b/>
          <w:color w:val="000000"/>
          <w:sz w:val="24"/>
        </w:rPr>
        <w:t>What, then, should be one's attitude towards God?</w:t>
      </w:r>
    </w:p>
    <w:p w14:paraId="2170756C" w14:textId="77777777" w:rsidR="002F40FA" w:rsidRDefault="00EA067A">
      <w:pPr>
        <w:spacing w:before="116" w:line="276" w:lineRule="exact"/>
        <w:ind w:left="72" w:right="216" w:firstLine="720"/>
        <w:textAlignment w:val="baseline"/>
        <w:rPr>
          <w:rFonts w:eastAsia="Times New Roman"/>
          <w:color w:val="000000"/>
          <w:sz w:val="24"/>
        </w:rPr>
      </w:pPr>
      <w:r>
        <w:rPr>
          <w:rFonts w:eastAsia="Times New Roman"/>
          <w:color w:val="000000"/>
          <w:sz w:val="24"/>
        </w:rPr>
        <w:t xml:space="preserve">"And he answering said, </w:t>
      </w:r>
      <w:r>
        <w:rPr>
          <w:rFonts w:eastAsia="Times New Roman"/>
          <w:i/>
          <w:color w:val="000000"/>
          <w:sz w:val="24"/>
        </w:rPr>
        <w:t xml:space="preserve">Thou shalt love the Lord thy God </w:t>
      </w:r>
      <w:r>
        <w:rPr>
          <w:rFonts w:eastAsia="Times New Roman"/>
          <w:color w:val="000000"/>
          <w:sz w:val="24"/>
        </w:rPr>
        <w:t>with all thy heart, and with all thy soul, and with all thy strength." Luke 10:27.</w:t>
      </w:r>
    </w:p>
    <w:p w14:paraId="2170756D" w14:textId="77777777" w:rsidR="002F40FA" w:rsidRDefault="00EA067A">
      <w:pPr>
        <w:spacing w:before="127" w:line="276" w:lineRule="exact"/>
        <w:ind w:left="792"/>
        <w:textAlignment w:val="baseline"/>
        <w:rPr>
          <w:rFonts w:eastAsia="Times New Roman"/>
          <w:b/>
          <w:color w:val="000000"/>
          <w:sz w:val="24"/>
        </w:rPr>
      </w:pPr>
      <w:r>
        <w:rPr>
          <w:rFonts w:eastAsia="Times New Roman"/>
          <w:b/>
          <w:color w:val="000000"/>
          <w:sz w:val="24"/>
        </w:rPr>
        <w:t>How may one show honor to God?</w:t>
      </w:r>
    </w:p>
    <w:p w14:paraId="2170756E" w14:textId="77777777" w:rsidR="002F40FA" w:rsidRDefault="00EA067A">
      <w:pPr>
        <w:spacing w:before="111" w:line="276" w:lineRule="exact"/>
        <w:ind w:left="72" w:right="144" w:firstLine="720"/>
        <w:textAlignment w:val="baseline"/>
        <w:rPr>
          <w:rFonts w:eastAsia="Times New Roman"/>
          <w:color w:val="000000"/>
          <w:sz w:val="24"/>
        </w:rPr>
      </w:pPr>
      <w:r>
        <w:rPr>
          <w:rFonts w:eastAsia="Times New Roman"/>
          <w:color w:val="000000"/>
          <w:sz w:val="24"/>
        </w:rPr>
        <w:t>"Honor the Lord with thy substance, and with the first fruits of all thine increase." Prov. 3:9.</w:t>
      </w:r>
    </w:p>
    <w:p w14:paraId="2170756F" w14:textId="77777777" w:rsidR="002F40FA" w:rsidRDefault="00EA067A">
      <w:pPr>
        <w:spacing w:before="126" w:line="276" w:lineRule="exact"/>
        <w:ind w:left="792"/>
        <w:textAlignment w:val="baseline"/>
        <w:rPr>
          <w:rFonts w:eastAsia="Times New Roman"/>
          <w:b/>
          <w:color w:val="000000"/>
          <w:sz w:val="24"/>
        </w:rPr>
      </w:pPr>
      <w:r>
        <w:rPr>
          <w:rFonts w:eastAsia="Times New Roman"/>
          <w:b/>
          <w:color w:val="000000"/>
          <w:sz w:val="24"/>
        </w:rPr>
        <w:t>What part of one's income does the Lord claim?</w:t>
      </w:r>
    </w:p>
    <w:p w14:paraId="21707570" w14:textId="77777777" w:rsidR="002F40FA" w:rsidRDefault="00EA067A">
      <w:pPr>
        <w:spacing w:before="122" w:line="276" w:lineRule="exact"/>
        <w:ind w:left="72" w:right="72" w:firstLine="720"/>
        <w:textAlignment w:val="baseline"/>
        <w:rPr>
          <w:rFonts w:eastAsia="Times New Roman"/>
          <w:color w:val="000000"/>
          <w:sz w:val="24"/>
        </w:rPr>
      </w:pPr>
      <w:r>
        <w:rPr>
          <w:rFonts w:eastAsia="Times New Roman"/>
          <w:color w:val="000000"/>
          <w:sz w:val="24"/>
        </w:rPr>
        <w:t xml:space="preserve">"And </w:t>
      </w:r>
      <w:r>
        <w:rPr>
          <w:rFonts w:eastAsia="Times New Roman"/>
          <w:i/>
          <w:color w:val="000000"/>
          <w:sz w:val="24"/>
        </w:rPr>
        <w:t xml:space="preserve">all the tithe </w:t>
      </w:r>
      <w:r>
        <w:rPr>
          <w:rFonts w:eastAsia="Times New Roman"/>
          <w:color w:val="000000"/>
          <w:sz w:val="24"/>
        </w:rPr>
        <w:t xml:space="preserve">[tenth] </w:t>
      </w:r>
      <w:r>
        <w:rPr>
          <w:rFonts w:eastAsia="Times New Roman"/>
          <w:i/>
          <w:color w:val="000000"/>
          <w:sz w:val="24"/>
        </w:rPr>
        <w:t xml:space="preserve">of the land, </w:t>
      </w:r>
      <w:r>
        <w:rPr>
          <w:rFonts w:eastAsia="Times New Roman"/>
          <w:color w:val="000000"/>
          <w:sz w:val="24"/>
        </w:rPr>
        <w:t xml:space="preserve">whether of the seed of the land, or of the fruit of the tree, is the Lord's: it is </w:t>
      </w:r>
      <w:r>
        <w:rPr>
          <w:rFonts w:eastAsia="Times New Roman"/>
          <w:i/>
          <w:color w:val="000000"/>
          <w:sz w:val="24"/>
        </w:rPr>
        <w:t xml:space="preserve">holy unto the Lord." </w:t>
      </w:r>
      <w:r>
        <w:rPr>
          <w:rFonts w:eastAsia="Times New Roman"/>
          <w:color w:val="000000"/>
          <w:sz w:val="24"/>
        </w:rPr>
        <w:t>Lev. 27:30.</w:t>
      </w:r>
    </w:p>
    <w:p w14:paraId="21707571" w14:textId="77777777" w:rsidR="002F40FA" w:rsidRDefault="00EA067A">
      <w:pPr>
        <w:spacing w:before="121" w:line="276" w:lineRule="exact"/>
        <w:ind w:left="792"/>
        <w:textAlignment w:val="baseline"/>
        <w:rPr>
          <w:rFonts w:eastAsia="Times New Roman"/>
          <w:b/>
          <w:color w:val="000000"/>
          <w:spacing w:val="-1"/>
          <w:sz w:val="24"/>
        </w:rPr>
      </w:pPr>
      <w:r>
        <w:rPr>
          <w:rFonts w:eastAsia="Times New Roman"/>
          <w:b/>
          <w:color w:val="000000"/>
          <w:spacing w:val="-1"/>
          <w:sz w:val="24"/>
        </w:rPr>
        <w:t>If one withholds from God that which belongs to Him, of what sin is he guilty?</w:t>
      </w:r>
    </w:p>
    <w:p w14:paraId="21707572" w14:textId="77777777" w:rsidR="002F40FA" w:rsidRDefault="00EA067A">
      <w:pPr>
        <w:spacing w:before="117" w:line="276" w:lineRule="exact"/>
        <w:ind w:left="72" w:right="72" w:firstLine="720"/>
        <w:textAlignment w:val="baseline"/>
        <w:rPr>
          <w:rFonts w:eastAsia="Times New Roman"/>
          <w:color w:val="000000"/>
          <w:sz w:val="24"/>
        </w:rPr>
      </w:pPr>
      <w:r>
        <w:rPr>
          <w:rFonts w:eastAsia="Times New Roman"/>
          <w:color w:val="000000"/>
          <w:sz w:val="24"/>
        </w:rPr>
        <w:t xml:space="preserve">"Will a man rob God? </w:t>
      </w:r>
      <w:r>
        <w:rPr>
          <w:rFonts w:eastAsia="Times New Roman"/>
          <w:i/>
          <w:color w:val="000000"/>
          <w:sz w:val="24"/>
        </w:rPr>
        <w:t xml:space="preserve">Yet ye have robbed Me. </w:t>
      </w:r>
      <w:r>
        <w:rPr>
          <w:rFonts w:eastAsia="Times New Roman"/>
          <w:color w:val="000000"/>
          <w:sz w:val="24"/>
        </w:rPr>
        <w:t xml:space="preserve">But ye say, Wherein have we robbed thee? </w:t>
      </w:r>
      <w:r>
        <w:rPr>
          <w:rFonts w:eastAsia="Times New Roman"/>
          <w:i/>
          <w:color w:val="000000"/>
          <w:sz w:val="24"/>
        </w:rPr>
        <w:t xml:space="preserve">In tithes and offerings." </w:t>
      </w:r>
      <w:r>
        <w:rPr>
          <w:rFonts w:eastAsia="Times New Roman"/>
          <w:color w:val="000000"/>
          <w:sz w:val="24"/>
        </w:rPr>
        <w:t>Mal. 3:8.</w:t>
      </w:r>
    </w:p>
    <w:p w14:paraId="21707573" w14:textId="77777777" w:rsidR="002F40FA" w:rsidRDefault="00EA067A">
      <w:pPr>
        <w:spacing w:before="120" w:line="276" w:lineRule="exact"/>
        <w:ind w:left="792"/>
        <w:textAlignment w:val="baseline"/>
        <w:rPr>
          <w:rFonts w:eastAsia="Times New Roman"/>
          <w:b/>
          <w:color w:val="000000"/>
          <w:sz w:val="24"/>
        </w:rPr>
      </w:pPr>
      <w:r>
        <w:rPr>
          <w:rFonts w:eastAsia="Times New Roman"/>
          <w:b/>
          <w:color w:val="000000"/>
          <w:sz w:val="24"/>
        </w:rPr>
        <w:t>How early in the history of the world do we read of tithe paying?</w:t>
      </w:r>
    </w:p>
    <w:p w14:paraId="21707574" w14:textId="77777777" w:rsidR="002F40FA" w:rsidRDefault="00EA067A">
      <w:pPr>
        <w:spacing w:before="120" w:line="276" w:lineRule="exact"/>
        <w:ind w:left="72" w:right="720" w:firstLine="720"/>
        <w:textAlignment w:val="baseline"/>
        <w:rPr>
          <w:rFonts w:eastAsia="Times New Roman"/>
          <w:color w:val="000000"/>
          <w:sz w:val="24"/>
        </w:rPr>
      </w:pPr>
      <w:r>
        <w:rPr>
          <w:rFonts w:eastAsia="Times New Roman"/>
          <w:color w:val="000000"/>
          <w:sz w:val="24"/>
        </w:rPr>
        <w:t xml:space="preserve">"For this Melchisedec, king of Salem, priest of the most high God, who met Abraham returning from the slaughter of the kings, and blessed him; to whom also </w:t>
      </w:r>
      <w:r>
        <w:rPr>
          <w:rFonts w:eastAsia="Times New Roman"/>
          <w:i/>
          <w:color w:val="000000"/>
          <w:sz w:val="24"/>
        </w:rPr>
        <w:t xml:space="preserve">Abraham gave a tenth part of all." </w:t>
      </w:r>
      <w:r>
        <w:rPr>
          <w:rFonts w:eastAsia="Times New Roman"/>
          <w:color w:val="000000"/>
          <w:sz w:val="24"/>
        </w:rPr>
        <w:t>Heb. 7:1, 2.</w:t>
      </w:r>
    </w:p>
    <w:p w14:paraId="21707575" w14:textId="77777777" w:rsidR="002F40FA" w:rsidRDefault="00EA067A">
      <w:pPr>
        <w:spacing w:before="123" w:line="276" w:lineRule="exact"/>
        <w:ind w:left="72" w:right="648" w:firstLine="720"/>
        <w:textAlignment w:val="baseline"/>
        <w:rPr>
          <w:rFonts w:eastAsia="Times New Roman"/>
          <w:b/>
          <w:color w:val="000000"/>
          <w:sz w:val="24"/>
        </w:rPr>
      </w:pPr>
      <w:r>
        <w:rPr>
          <w:rFonts w:eastAsia="Times New Roman"/>
          <w:b/>
          <w:color w:val="000000"/>
          <w:sz w:val="24"/>
        </w:rPr>
        <w:t>Tithes were collected under the Melchisedec priesthood. Is that order of priesthood now in existence?</w:t>
      </w:r>
    </w:p>
    <w:p w14:paraId="21707576" w14:textId="77777777" w:rsidR="002F40FA" w:rsidRDefault="00EA067A">
      <w:pPr>
        <w:spacing w:before="117" w:line="276" w:lineRule="exact"/>
        <w:ind w:left="72" w:right="216" w:firstLine="720"/>
        <w:textAlignment w:val="baseline"/>
        <w:rPr>
          <w:rFonts w:eastAsia="Times New Roman"/>
          <w:color w:val="000000"/>
          <w:sz w:val="24"/>
        </w:rPr>
      </w:pPr>
      <w:r>
        <w:rPr>
          <w:rFonts w:eastAsia="Times New Roman"/>
          <w:color w:val="000000"/>
          <w:sz w:val="24"/>
        </w:rPr>
        <w:t xml:space="preserve">"Whither the forerunner is for us entered, even </w:t>
      </w:r>
      <w:r>
        <w:rPr>
          <w:rFonts w:eastAsia="Times New Roman"/>
          <w:i/>
          <w:color w:val="000000"/>
          <w:sz w:val="24"/>
        </w:rPr>
        <w:t xml:space="preserve">Jesus, made a high priest forever after the order of Melchisedec." </w:t>
      </w:r>
      <w:r>
        <w:rPr>
          <w:rFonts w:eastAsia="Times New Roman"/>
          <w:color w:val="000000"/>
          <w:sz w:val="24"/>
        </w:rPr>
        <w:t>Heb. 6:20.</w:t>
      </w:r>
    </w:p>
    <w:p w14:paraId="21707577" w14:textId="77777777" w:rsidR="002F40FA" w:rsidRDefault="00EA067A">
      <w:pPr>
        <w:spacing w:before="115" w:line="230" w:lineRule="exact"/>
        <w:ind w:left="72" w:right="72" w:firstLine="720"/>
        <w:textAlignment w:val="baseline"/>
        <w:rPr>
          <w:rFonts w:eastAsia="Times New Roman"/>
          <w:color w:val="000000"/>
        </w:rPr>
      </w:pPr>
      <w:r>
        <w:rPr>
          <w:rFonts w:eastAsia="Times New Roman"/>
          <w:color w:val="000000"/>
        </w:rPr>
        <w:lastRenderedPageBreak/>
        <w:t>NOTE.-Abraham paid tithes under the Melchisedec priesthood. Christ our High Priest is of the same order of priesthood. If we are Christs's, then are we Abraham's children. (Gal. 3:29.)</w:t>
      </w:r>
    </w:p>
    <w:p w14:paraId="21707578" w14:textId="77777777" w:rsidR="002F40FA" w:rsidRDefault="00EA067A">
      <w:pPr>
        <w:spacing w:before="126" w:line="276" w:lineRule="exact"/>
        <w:ind w:left="792"/>
        <w:textAlignment w:val="baseline"/>
        <w:rPr>
          <w:rFonts w:eastAsia="Times New Roman"/>
          <w:b/>
          <w:color w:val="000000"/>
          <w:sz w:val="24"/>
        </w:rPr>
      </w:pPr>
      <w:r>
        <w:rPr>
          <w:rFonts w:eastAsia="Times New Roman"/>
          <w:b/>
          <w:color w:val="000000"/>
          <w:sz w:val="24"/>
        </w:rPr>
        <w:t>If we are Abraham's children indeed, what should we do?</w:t>
      </w:r>
    </w:p>
    <w:p w14:paraId="21707579" w14:textId="77777777" w:rsidR="002F40FA" w:rsidRDefault="00EA067A">
      <w:pPr>
        <w:spacing w:before="122" w:line="276" w:lineRule="exact"/>
        <w:ind w:left="72" w:right="216" w:firstLine="720"/>
        <w:textAlignment w:val="baseline"/>
        <w:rPr>
          <w:rFonts w:eastAsia="Times New Roman"/>
          <w:color w:val="000000"/>
          <w:sz w:val="24"/>
        </w:rPr>
      </w:pPr>
      <w:r>
        <w:rPr>
          <w:rFonts w:eastAsia="Times New Roman"/>
          <w:color w:val="000000"/>
          <w:sz w:val="24"/>
        </w:rPr>
        <w:t xml:space="preserve">"Jesus saith unto them, If ye were Abraham's children, </w:t>
      </w:r>
      <w:r>
        <w:rPr>
          <w:rFonts w:eastAsia="Times New Roman"/>
          <w:i/>
          <w:color w:val="000000"/>
          <w:sz w:val="24"/>
        </w:rPr>
        <w:t xml:space="preserve">ye would do the works of Abraham." </w:t>
      </w:r>
      <w:r>
        <w:rPr>
          <w:rFonts w:eastAsia="Times New Roman"/>
          <w:color w:val="000000"/>
          <w:sz w:val="24"/>
        </w:rPr>
        <w:t>John 8:39.</w:t>
      </w:r>
    </w:p>
    <w:p w14:paraId="2170757A" w14:textId="77777777" w:rsidR="002F40FA" w:rsidRDefault="00EA067A">
      <w:pPr>
        <w:spacing w:before="121" w:line="276" w:lineRule="exact"/>
        <w:ind w:left="792"/>
        <w:textAlignment w:val="baseline"/>
        <w:rPr>
          <w:rFonts w:eastAsia="Times New Roman"/>
          <w:b/>
          <w:color w:val="000000"/>
          <w:sz w:val="24"/>
        </w:rPr>
      </w:pPr>
      <w:r>
        <w:rPr>
          <w:rFonts w:eastAsia="Times New Roman"/>
          <w:b/>
          <w:color w:val="000000"/>
          <w:sz w:val="24"/>
        </w:rPr>
        <w:t>Did Christ, when on earth, approve of the tithing system?</w:t>
      </w:r>
    </w:p>
    <w:p w14:paraId="2170757B" w14:textId="77777777" w:rsidR="002F40FA" w:rsidRDefault="00EA067A">
      <w:pPr>
        <w:spacing w:before="119" w:line="276" w:lineRule="exact"/>
        <w:ind w:left="72" w:right="360" w:firstLine="720"/>
        <w:textAlignment w:val="baseline"/>
        <w:rPr>
          <w:rFonts w:eastAsia="Times New Roman"/>
          <w:color w:val="000000"/>
          <w:sz w:val="24"/>
        </w:rPr>
      </w:pPr>
      <w:r>
        <w:rPr>
          <w:rFonts w:eastAsia="Times New Roman"/>
          <w:color w:val="000000"/>
          <w:sz w:val="24"/>
        </w:rPr>
        <w:t xml:space="preserve">"Ye pay tithe of mint and anise and cummin, and have omitted the weightier matters of the law, judgment, mercy, and faith: these ought ye to have done, </w:t>
      </w:r>
      <w:r>
        <w:rPr>
          <w:rFonts w:eastAsia="Times New Roman"/>
          <w:i/>
          <w:color w:val="000000"/>
          <w:sz w:val="24"/>
        </w:rPr>
        <w:t xml:space="preserve">and not to leave the other undone." </w:t>
      </w:r>
      <w:r>
        <w:rPr>
          <w:rFonts w:eastAsia="Times New Roman"/>
          <w:color w:val="000000"/>
          <w:sz w:val="24"/>
        </w:rPr>
        <w:t>Matt. 23:23.</w:t>
      </w:r>
    </w:p>
    <w:p w14:paraId="2170757C" w14:textId="77777777" w:rsidR="002F40FA" w:rsidRDefault="00EA067A">
      <w:pPr>
        <w:spacing w:before="118" w:line="276" w:lineRule="exact"/>
        <w:ind w:left="72" w:right="1224" w:firstLine="720"/>
        <w:textAlignment w:val="baseline"/>
        <w:rPr>
          <w:rFonts w:eastAsia="Times New Roman"/>
          <w:b/>
          <w:color w:val="000000"/>
          <w:sz w:val="24"/>
        </w:rPr>
      </w:pPr>
      <w:r>
        <w:rPr>
          <w:rFonts w:eastAsia="Times New Roman"/>
          <w:b/>
          <w:color w:val="000000"/>
          <w:sz w:val="24"/>
        </w:rPr>
        <w:t>What did Paul say of those who ministered in the temple of the old dispensation?</w:t>
      </w:r>
    </w:p>
    <w:p w14:paraId="2170757D" w14:textId="77777777" w:rsidR="002F40FA" w:rsidRDefault="00EA067A">
      <w:pPr>
        <w:spacing w:before="122" w:after="480" w:line="276" w:lineRule="exact"/>
        <w:ind w:left="72" w:right="72" w:firstLine="720"/>
        <w:textAlignment w:val="baseline"/>
        <w:rPr>
          <w:rFonts w:eastAsia="Times New Roman"/>
          <w:color w:val="000000"/>
          <w:sz w:val="24"/>
        </w:rPr>
      </w:pPr>
      <w:r>
        <w:rPr>
          <w:rFonts w:eastAsia="Times New Roman"/>
          <w:color w:val="000000"/>
          <w:sz w:val="24"/>
        </w:rPr>
        <w:t xml:space="preserve">"Do ye not know that they which minister about holy things </w:t>
      </w:r>
      <w:r>
        <w:rPr>
          <w:rFonts w:eastAsia="Times New Roman"/>
          <w:i/>
          <w:color w:val="000000"/>
          <w:sz w:val="24"/>
        </w:rPr>
        <w:t xml:space="preserve">live of the things of the temple? </w:t>
      </w:r>
      <w:r>
        <w:rPr>
          <w:rFonts w:eastAsia="Times New Roman"/>
          <w:color w:val="000000"/>
          <w:sz w:val="24"/>
        </w:rPr>
        <w:t xml:space="preserve">and they which wait at the altar </w:t>
      </w:r>
      <w:r>
        <w:rPr>
          <w:rFonts w:eastAsia="Times New Roman"/>
          <w:i/>
          <w:color w:val="000000"/>
          <w:sz w:val="24"/>
        </w:rPr>
        <w:t xml:space="preserve">are partakers with the altar?" </w:t>
      </w:r>
      <w:r>
        <w:rPr>
          <w:rFonts w:eastAsia="Times New Roman"/>
          <w:color w:val="000000"/>
          <w:sz w:val="24"/>
        </w:rPr>
        <w:t>1 Cor. 9:13.</w:t>
      </w:r>
    </w:p>
    <w:p w14:paraId="2170757E" w14:textId="77777777" w:rsidR="002F40FA" w:rsidRDefault="00EA067A">
      <w:pPr>
        <w:spacing w:line="275" w:lineRule="exact"/>
        <w:textAlignment w:val="baseline"/>
        <w:rPr>
          <w:rFonts w:eastAsia="Times New Roman"/>
          <w:color w:val="000000"/>
          <w:spacing w:val="17"/>
          <w:sz w:val="24"/>
        </w:rPr>
      </w:pPr>
      <w:r>
        <w:rPr>
          <w:rFonts w:eastAsia="Times New Roman"/>
          <w:color w:val="000000"/>
          <w:spacing w:val="17"/>
          <w:sz w:val="24"/>
        </w:rPr>
        <w:t xml:space="preserve">274 </w:t>
      </w:r>
      <w:r>
        <w:rPr>
          <w:rFonts w:eastAsia="Times New Roman"/>
          <w:b/>
          <w:color w:val="000000"/>
          <w:sz w:val="24"/>
        </w:rPr>
        <w:t>What does he argue from this for the support of gospel ministers?</w:t>
      </w:r>
    </w:p>
    <w:p w14:paraId="2170757F" w14:textId="77777777" w:rsidR="002F40FA" w:rsidRDefault="00EA067A">
      <w:pPr>
        <w:spacing w:before="112" w:line="277" w:lineRule="exact"/>
        <w:ind w:left="72" w:right="72" w:firstLine="720"/>
        <w:textAlignment w:val="baseline"/>
        <w:rPr>
          <w:rFonts w:eastAsia="Times New Roman"/>
          <w:color w:val="000000"/>
          <w:sz w:val="24"/>
        </w:rPr>
      </w:pPr>
      <w:r>
        <w:rPr>
          <w:rFonts w:eastAsia="Times New Roman"/>
          <w:color w:val="000000"/>
          <w:sz w:val="24"/>
        </w:rPr>
        <w:t xml:space="preserve">"Even so [in like manner] hath </w:t>
      </w:r>
      <w:r>
        <w:rPr>
          <w:rFonts w:eastAsia="Times New Roman"/>
          <w:i/>
          <w:color w:val="000000"/>
          <w:sz w:val="24"/>
        </w:rPr>
        <w:t xml:space="preserve">the Lord ordained that they which preach the gospel should live of the gospel." </w:t>
      </w:r>
      <w:r>
        <w:rPr>
          <w:rFonts w:eastAsia="Times New Roman"/>
          <w:color w:val="000000"/>
          <w:sz w:val="24"/>
        </w:rPr>
        <w:t>1 Cor. 9:14.</w:t>
      </w:r>
    </w:p>
    <w:p w14:paraId="21707580" w14:textId="77777777" w:rsidR="002F40FA" w:rsidRDefault="00EA067A">
      <w:pPr>
        <w:spacing w:before="125" w:line="274" w:lineRule="exact"/>
        <w:ind w:left="792"/>
        <w:textAlignment w:val="baseline"/>
        <w:rPr>
          <w:rFonts w:eastAsia="Times New Roman"/>
          <w:b/>
          <w:color w:val="000000"/>
          <w:sz w:val="24"/>
        </w:rPr>
      </w:pPr>
      <w:r>
        <w:rPr>
          <w:rFonts w:eastAsia="Times New Roman"/>
          <w:b/>
          <w:color w:val="000000"/>
          <w:sz w:val="24"/>
        </w:rPr>
        <w:t>Who only were allowed to minister at the altar?</w:t>
      </w:r>
    </w:p>
    <w:p w14:paraId="21707581" w14:textId="77777777" w:rsidR="002F40FA" w:rsidRDefault="00EA067A">
      <w:pPr>
        <w:spacing w:before="116" w:line="277" w:lineRule="exact"/>
        <w:ind w:left="72" w:right="432" w:firstLine="720"/>
        <w:textAlignment w:val="baseline"/>
        <w:rPr>
          <w:rFonts w:eastAsia="Times New Roman"/>
          <w:color w:val="000000"/>
          <w:sz w:val="24"/>
        </w:rPr>
      </w:pPr>
      <w:r>
        <w:rPr>
          <w:rFonts w:eastAsia="Times New Roman"/>
          <w:color w:val="000000"/>
          <w:sz w:val="24"/>
        </w:rPr>
        <w:t xml:space="preserve">"That no stranger which is </w:t>
      </w:r>
      <w:r>
        <w:rPr>
          <w:rFonts w:eastAsia="Times New Roman"/>
          <w:i/>
          <w:color w:val="000000"/>
          <w:sz w:val="24"/>
        </w:rPr>
        <w:t xml:space="preserve">not of the seed of Aaron, </w:t>
      </w:r>
      <w:r>
        <w:rPr>
          <w:rFonts w:eastAsia="Times New Roman"/>
          <w:color w:val="000000"/>
          <w:sz w:val="24"/>
        </w:rPr>
        <w:t>come near to offer incense before the Lord." Num. 16:40.</w:t>
      </w:r>
    </w:p>
    <w:p w14:paraId="21707582" w14:textId="77777777" w:rsidR="002F40FA" w:rsidRDefault="00EA067A">
      <w:pPr>
        <w:spacing w:line="375" w:lineRule="exact"/>
        <w:ind w:left="792"/>
        <w:textAlignment w:val="baseline"/>
        <w:rPr>
          <w:rFonts w:eastAsia="Times New Roman"/>
          <w:color w:val="000000"/>
        </w:rPr>
      </w:pPr>
      <w:r>
        <w:rPr>
          <w:rFonts w:eastAsia="Times New Roman"/>
          <w:color w:val="000000"/>
        </w:rPr>
        <w:t xml:space="preserve">NOTE.-Aaron was of the tribe of Levi. See Ex. 4:14. </w:t>
      </w:r>
      <w:r>
        <w:rPr>
          <w:rFonts w:eastAsia="Times New Roman"/>
          <w:color w:val="000000"/>
        </w:rPr>
        <w:br/>
      </w:r>
      <w:r>
        <w:rPr>
          <w:rFonts w:eastAsia="Times New Roman"/>
          <w:b/>
          <w:color w:val="000000"/>
          <w:sz w:val="24"/>
        </w:rPr>
        <w:t>What constituted the living of the Levites?</w:t>
      </w:r>
    </w:p>
    <w:p w14:paraId="21707583" w14:textId="77777777" w:rsidR="002F40FA" w:rsidRDefault="00EA067A">
      <w:pPr>
        <w:spacing w:before="113" w:line="277" w:lineRule="exact"/>
        <w:ind w:left="72" w:right="360" w:firstLine="720"/>
        <w:textAlignment w:val="baseline"/>
        <w:rPr>
          <w:rFonts w:eastAsia="Times New Roman"/>
          <w:color w:val="000000"/>
          <w:sz w:val="24"/>
        </w:rPr>
      </w:pPr>
      <w:r>
        <w:rPr>
          <w:rFonts w:eastAsia="Times New Roman"/>
          <w:color w:val="000000"/>
          <w:sz w:val="24"/>
        </w:rPr>
        <w:t xml:space="preserve">"And behold, I have given the children of Levi </w:t>
      </w:r>
      <w:r>
        <w:rPr>
          <w:rFonts w:eastAsia="Times New Roman"/>
          <w:i/>
          <w:color w:val="000000"/>
          <w:sz w:val="24"/>
        </w:rPr>
        <w:t xml:space="preserve">all the tenth in Israel for an inheritance, for their service </w:t>
      </w:r>
      <w:r>
        <w:rPr>
          <w:rFonts w:eastAsia="Times New Roman"/>
          <w:color w:val="000000"/>
          <w:sz w:val="24"/>
        </w:rPr>
        <w:t>which they serve, even the service of the tabernacle of the congregation." Num. 18:21.</w:t>
      </w:r>
    </w:p>
    <w:p w14:paraId="21707584" w14:textId="77777777" w:rsidR="002F40FA" w:rsidRDefault="00EA067A">
      <w:pPr>
        <w:spacing w:before="126" w:line="274" w:lineRule="exact"/>
        <w:ind w:left="72" w:right="144" w:firstLine="720"/>
        <w:textAlignment w:val="baseline"/>
        <w:rPr>
          <w:rFonts w:eastAsia="Times New Roman"/>
          <w:b/>
          <w:color w:val="000000"/>
          <w:sz w:val="24"/>
        </w:rPr>
      </w:pPr>
      <w:r>
        <w:rPr>
          <w:rFonts w:eastAsia="Times New Roman"/>
          <w:b/>
          <w:color w:val="000000"/>
          <w:sz w:val="24"/>
        </w:rPr>
        <w:t xml:space="preserve">The tenth of the herds and of the increase of the field, God claims </w:t>
      </w:r>
      <w:r>
        <w:rPr>
          <w:rFonts w:eastAsia="Times New Roman"/>
          <w:b/>
          <w:i/>
          <w:color w:val="000000"/>
          <w:sz w:val="24"/>
        </w:rPr>
        <w:t xml:space="preserve">as His own. </w:t>
      </w:r>
      <w:r>
        <w:rPr>
          <w:rFonts w:eastAsia="Times New Roman"/>
          <w:b/>
          <w:color w:val="000000"/>
          <w:sz w:val="24"/>
        </w:rPr>
        <w:t>Lev. 27:30-32. What did the Saviour command on this point?</w:t>
      </w:r>
    </w:p>
    <w:p w14:paraId="21707585" w14:textId="77777777" w:rsidR="002F40FA" w:rsidRDefault="00EA067A">
      <w:pPr>
        <w:spacing w:before="117" w:line="277" w:lineRule="exact"/>
        <w:ind w:left="72" w:right="576" w:firstLine="720"/>
        <w:textAlignment w:val="baseline"/>
        <w:rPr>
          <w:rFonts w:eastAsia="Times New Roman"/>
          <w:color w:val="000000"/>
          <w:sz w:val="24"/>
        </w:rPr>
      </w:pPr>
      <w:r>
        <w:rPr>
          <w:rFonts w:eastAsia="Times New Roman"/>
          <w:color w:val="000000"/>
          <w:sz w:val="24"/>
        </w:rPr>
        <w:t xml:space="preserve">"Then saith He unto them, Render therefore unto Caesar the things which are Caesar's; </w:t>
      </w:r>
      <w:r>
        <w:rPr>
          <w:rFonts w:eastAsia="Times New Roman"/>
          <w:i/>
          <w:color w:val="000000"/>
          <w:sz w:val="24"/>
        </w:rPr>
        <w:t xml:space="preserve">and unto God the things that are God's." </w:t>
      </w:r>
      <w:r>
        <w:rPr>
          <w:rFonts w:eastAsia="Times New Roman"/>
          <w:color w:val="000000"/>
          <w:sz w:val="24"/>
        </w:rPr>
        <w:t>Matt. 22:21.</w:t>
      </w:r>
    </w:p>
    <w:p w14:paraId="21707586" w14:textId="77777777" w:rsidR="002F40FA" w:rsidRDefault="00EA067A">
      <w:pPr>
        <w:spacing w:before="125" w:line="274" w:lineRule="exact"/>
        <w:ind w:left="792"/>
        <w:textAlignment w:val="baseline"/>
        <w:rPr>
          <w:rFonts w:eastAsia="Times New Roman"/>
          <w:b/>
          <w:color w:val="000000"/>
          <w:sz w:val="24"/>
        </w:rPr>
      </w:pPr>
      <w:r>
        <w:rPr>
          <w:rFonts w:eastAsia="Times New Roman"/>
          <w:b/>
          <w:color w:val="000000"/>
          <w:sz w:val="24"/>
        </w:rPr>
        <w:t>Who ought to feel responsible for the support of the minister?</w:t>
      </w:r>
    </w:p>
    <w:p w14:paraId="21707587" w14:textId="77777777" w:rsidR="002F40FA" w:rsidRDefault="00EA067A">
      <w:pPr>
        <w:spacing w:before="111" w:line="277" w:lineRule="exact"/>
        <w:ind w:left="72" w:right="144" w:firstLine="720"/>
        <w:textAlignment w:val="baseline"/>
        <w:rPr>
          <w:rFonts w:eastAsia="Times New Roman"/>
          <w:color w:val="000000"/>
          <w:sz w:val="24"/>
        </w:rPr>
      </w:pPr>
      <w:r>
        <w:rPr>
          <w:rFonts w:eastAsia="Times New Roman"/>
          <w:color w:val="000000"/>
          <w:sz w:val="24"/>
        </w:rPr>
        <w:t>"If we have sown unto you spiritual things, is it a great thing if we shall reap your carnal things?" Cor. 9:11.</w:t>
      </w:r>
    </w:p>
    <w:p w14:paraId="21707588" w14:textId="77777777" w:rsidR="002F40FA" w:rsidRDefault="00EA067A">
      <w:pPr>
        <w:spacing w:before="127" w:line="274" w:lineRule="exact"/>
        <w:ind w:left="792"/>
        <w:textAlignment w:val="baseline"/>
        <w:rPr>
          <w:rFonts w:eastAsia="Times New Roman"/>
          <w:b/>
          <w:color w:val="000000"/>
          <w:sz w:val="24"/>
        </w:rPr>
      </w:pPr>
      <w:r>
        <w:rPr>
          <w:rFonts w:eastAsia="Times New Roman"/>
          <w:b/>
          <w:color w:val="000000"/>
          <w:sz w:val="24"/>
        </w:rPr>
        <w:t>Does Paul enforce this doctrine as a duty?</w:t>
      </w:r>
    </w:p>
    <w:p w14:paraId="21707589" w14:textId="77777777" w:rsidR="002F40FA" w:rsidRDefault="00EA067A">
      <w:pPr>
        <w:spacing w:before="117" w:line="277" w:lineRule="exact"/>
        <w:ind w:left="72" w:right="72" w:firstLine="720"/>
        <w:textAlignment w:val="baseline"/>
        <w:rPr>
          <w:rFonts w:eastAsia="Times New Roman"/>
          <w:color w:val="000000"/>
          <w:sz w:val="24"/>
        </w:rPr>
      </w:pPr>
      <w:r>
        <w:rPr>
          <w:rFonts w:eastAsia="Times New Roman"/>
          <w:color w:val="000000"/>
          <w:sz w:val="24"/>
        </w:rPr>
        <w:t xml:space="preserve">"For if the Gentiles have been made partakers of their spiritual things, </w:t>
      </w:r>
      <w:r>
        <w:rPr>
          <w:rFonts w:eastAsia="Times New Roman"/>
          <w:i/>
          <w:color w:val="000000"/>
          <w:sz w:val="24"/>
        </w:rPr>
        <w:t xml:space="preserve">their duty is also to minister unto them in carnal things." </w:t>
      </w:r>
      <w:r>
        <w:rPr>
          <w:rFonts w:eastAsia="Times New Roman"/>
          <w:color w:val="000000"/>
          <w:sz w:val="24"/>
        </w:rPr>
        <w:t>Rom. 15:27.</w:t>
      </w:r>
    </w:p>
    <w:p w14:paraId="2170758A" w14:textId="77777777" w:rsidR="002F40FA" w:rsidRDefault="00EA067A">
      <w:pPr>
        <w:spacing w:before="125" w:line="274" w:lineRule="exact"/>
        <w:ind w:left="72" w:right="1008" w:firstLine="720"/>
        <w:textAlignment w:val="baseline"/>
        <w:rPr>
          <w:rFonts w:eastAsia="Times New Roman"/>
          <w:b/>
          <w:color w:val="000000"/>
          <w:sz w:val="24"/>
        </w:rPr>
      </w:pPr>
      <w:r>
        <w:rPr>
          <w:rFonts w:eastAsia="Times New Roman"/>
          <w:b/>
          <w:color w:val="000000"/>
          <w:sz w:val="24"/>
        </w:rPr>
        <w:t>How much of the tithes does the Lord demand to be brought into the store-house?</w:t>
      </w:r>
    </w:p>
    <w:p w14:paraId="2170758B" w14:textId="77777777" w:rsidR="002F40FA" w:rsidRDefault="00EA067A">
      <w:pPr>
        <w:spacing w:before="116" w:line="277" w:lineRule="exact"/>
        <w:ind w:left="72" w:right="72" w:firstLine="720"/>
        <w:textAlignment w:val="baseline"/>
        <w:rPr>
          <w:rFonts w:eastAsia="Times New Roman"/>
          <w:color w:val="000000"/>
          <w:sz w:val="24"/>
        </w:rPr>
      </w:pPr>
      <w:r>
        <w:rPr>
          <w:rFonts w:eastAsia="Times New Roman"/>
          <w:color w:val="000000"/>
          <w:sz w:val="24"/>
        </w:rPr>
        <w:t xml:space="preserve">"Bring ye </w:t>
      </w:r>
      <w:r>
        <w:rPr>
          <w:rFonts w:eastAsia="Times New Roman"/>
          <w:i/>
          <w:color w:val="000000"/>
          <w:sz w:val="24"/>
        </w:rPr>
        <w:t xml:space="preserve">all the tithes into the storehouse, </w:t>
      </w:r>
      <w:r>
        <w:rPr>
          <w:rFonts w:eastAsia="Times New Roman"/>
          <w:color w:val="000000"/>
          <w:sz w:val="24"/>
        </w:rPr>
        <w:t>that there may be meat in mine house." Mal. 3:10.</w:t>
      </w:r>
    </w:p>
    <w:p w14:paraId="2170758C" w14:textId="77777777" w:rsidR="002F40FA" w:rsidRDefault="00EA067A">
      <w:pPr>
        <w:spacing w:before="126" w:line="274" w:lineRule="exact"/>
        <w:ind w:left="792"/>
        <w:textAlignment w:val="baseline"/>
        <w:rPr>
          <w:rFonts w:eastAsia="Times New Roman"/>
          <w:b/>
          <w:color w:val="000000"/>
          <w:sz w:val="24"/>
        </w:rPr>
      </w:pPr>
      <w:r>
        <w:rPr>
          <w:rFonts w:eastAsia="Times New Roman"/>
          <w:b/>
          <w:color w:val="000000"/>
          <w:sz w:val="24"/>
        </w:rPr>
        <w:lastRenderedPageBreak/>
        <w:t>What will the Lord do for those who give Him His own?</w:t>
      </w:r>
    </w:p>
    <w:p w14:paraId="2170758D" w14:textId="77777777" w:rsidR="002F40FA" w:rsidRDefault="00EA067A">
      <w:pPr>
        <w:spacing w:before="113" w:line="277" w:lineRule="exact"/>
        <w:ind w:left="72" w:right="72" w:firstLine="720"/>
        <w:textAlignment w:val="baseline"/>
        <w:rPr>
          <w:rFonts w:eastAsia="Times New Roman"/>
          <w:color w:val="000000"/>
          <w:sz w:val="24"/>
        </w:rPr>
      </w:pPr>
      <w:r>
        <w:rPr>
          <w:rFonts w:eastAsia="Times New Roman"/>
          <w:color w:val="000000"/>
          <w:sz w:val="24"/>
        </w:rPr>
        <w:t xml:space="preserve">"And </w:t>
      </w:r>
      <w:r>
        <w:rPr>
          <w:rFonts w:eastAsia="Times New Roman"/>
          <w:i/>
          <w:color w:val="000000"/>
          <w:sz w:val="24"/>
        </w:rPr>
        <w:t xml:space="preserve">I will rebuke the devourer for your sakes, </w:t>
      </w:r>
      <w:r>
        <w:rPr>
          <w:rFonts w:eastAsia="Times New Roman"/>
          <w:color w:val="000000"/>
          <w:sz w:val="24"/>
        </w:rPr>
        <w:t xml:space="preserve">and he shall not destroy the fruits of your ground; </w:t>
      </w:r>
      <w:r>
        <w:rPr>
          <w:rFonts w:eastAsia="Times New Roman"/>
          <w:i/>
          <w:color w:val="000000"/>
          <w:sz w:val="24"/>
        </w:rPr>
        <w:t xml:space="preserve">neither shall your vine cast her fruit before the time </w:t>
      </w:r>
      <w:r>
        <w:rPr>
          <w:rFonts w:eastAsia="Times New Roman"/>
          <w:color w:val="000000"/>
          <w:sz w:val="24"/>
        </w:rPr>
        <w:t>in the field, saith the Lord of hosts." Mal. 3:11.</w:t>
      </w:r>
    </w:p>
    <w:p w14:paraId="2170758E" w14:textId="77777777" w:rsidR="002F40FA" w:rsidRDefault="00EA067A">
      <w:pPr>
        <w:spacing w:before="242" w:line="295" w:lineRule="exact"/>
        <w:ind w:left="72"/>
        <w:jc w:val="center"/>
        <w:textAlignment w:val="baseline"/>
        <w:rPr>
          <w:rFonts w:ascii="Arial" w:eastAsia="Arial" w:hAnsi="Arial"/>
          <w:b/>
          <w:color w:val="000000"/>
          <w:spacing w:val="-1"/>
          <w:sz w:val="26"/>
        </w:rPr>
      </w:pPr>
      <w:r>
        <w:rPr>
          <w:rFonts w:ascii="Arial" w:eastAsia="Arial" w:hAnsi="Arial"/>
          <w:b/>
          <w:color w:val="000000"/>
          <w:spacing w:val="-1"/>
          <w:sz w:val="26"/>
        </w:rPr>
        <w:t>Chapter 150</w:t>
      </w:r>
    </w:p>
    <w:p w14:paraId="2170758F" w14:textId="77777777" w:rsidR="002F40FA" w:rsidRPr="00BF0D44" w:rsidRDefault="00BF0D44" w:rsidP="00BF0D44">
      <w:pPr>
        <w:pStyle w:val="Heading2"/>
      </w:pPr>
      <w:r w:rsidRPr="00BF0D44">
        <w:t xml:space="preserve">150 </w:t>
      </w:r>
      <w:r w:rsidR="00EA067A" w:rsidRPr="00BF0D44">
        <w:t>Free-Will Offerings</w:t>
      </w:r>
    </w:p>
    <w:p w14:paraId="21707590" w14:textId="77777777" w:rsidR="002F40FA" w:rsidRDefault="00EA067A">
      <w:pPr>
        <w:spacing w:before="199" w:line="274" w:lineRule="exact"/>
        <w:ind w:left="792"/>
        <w:textAlignment w:val="baseline"/>
        <w:rPr>
          <w:rFonts w:eastAsia="Times New Roman"/>
          <w:b/>
          <w:color w:val="000000"/>
          <w:sz w:val="24"/>
        </w:rPr>
      </w:pPr>
      <w:r>
        <w:rPr>
          <w:rFonts w:eastAsia="Times New Roman"/>
          <w:b/>
          <w:color w:val="000000"/>
          <w:sz w:val="24"/>
        </w:rPr>
        <w:t>How does God regard the covetous man?</w:t>
      </w:r>
    </w:p>
    <w:p w14:paraId="21707591" w14:textId="77777777" w:rsidR="002F40FA" w:rsidRDefault="00EA067A">
      <w:pPr>
        <w:spacing w:before="117" w:line="277" w:lineRule="exact"/>
        <w:ind w:left="72" w:right="72" w:firstLine="720"/>
        <w:textAlignment w:val="baseline"/>
        <w:rPr>
          <w:rFonts w:eastAsia="Times New Roman"/>
          <w:color w:val="000000"/>
          <w:sz w:val="24"/>
        </w:rPr>
      </w:pPr>
      <w:r>
        <w:rPr>
          <w:rFonts w:eastAsia="Times New Roman"/>
          <w:color w:val="000000"/>
          <w:sz w:val="24"/>
        </w:rPr>
        <w:t xml:space="preserve">"For the wicked boasteth of his heart's desire, and blesseth the covetous, </w:t>
      </w:r>
      <w:r>
        <w:rPr>
          <w:rFonts w:eastAsia="Times New Roman"/>
          <w:i/>
          <w:color w:val="000000"/>
          <w:sz w:val="24"/>
        </w:rPr>
        <w:t xml:space="preserve">whom the Lord abhorreth." </w:t>
      </w:r>
      <w:r>
        <w:rPr>
          <w:rFonts w:eastAsia="Times New Roman"/>
          <w:color w:val="000000"/>
          <w:sz w:val="24"/>
        </w:rPr>
        <w:t>Ps. 10:3.</w:t>
      </w:r>
    </w:p>
    <w:p w14:paraId="21707592" w14:textId="77777777" w:rsidR="002F40FA" w:rsidRDefault="00EA067A">
      <w:pPr>
        <w:spacing w:before="125" w:after="492" w:line="274" w:lineRule="exact"/>
        <w:ind w:left="72" w:right="432" w:firstLine="720"/>
        <w:textAlignment w:val="baseline"/>
        <w:rPr>
          <w:rFonts w:eastAsia="Times New Roman"/>
          <w:b/>
          <w:color w:val="000000"/>
          <w:sz w:val="24"/>
        </w:rPr>
      </w:pPr>
      <w:r>
        <w:rPr>
          <w:rFonts w:eastAsia="Times New Roman"/>
          <w:b/>
          <w:color w:val="000000"/>
          <w:sz w:val="24"/>
        </w:rPr>
        <w:t>What kind of men does God require to occupy responsible positions in His work?</w:t>
      </w:r>
    </w:p>
    <w:p w14:paraId="21707593" w14:textId="77777777" w:rsidR="002F40FA" w:rsidRDefault="00EA067A">
      <w:pPr>
        <w:spacing w:line="277" w:lineRule="exact"/>
        <w:ind w:left="72"/>
        <w:jc w:val="right"/>
        <w:textAlignment w:val="baseline"/>
        <w:rPr>
          <w:rFonts w:eastAsia="Times New Roman"/>
          <w:color w:val="000000"/>
          <w:spacing w:val="28"/>
          <w:sz w:val="24"/>
        </w:rPr>
      </w:pPr>
      <w:r>
        <w:rPr>
          <w:rFonts w:eastAsia="Times New Roman"/>
          <w:color w:val="000000"/>
          <w:spacing w:val="28"/>
          <w:sz w:val="24"/>
        </w:rPr>
        <w:t>275</w:t>
      </w:r>
    </w:p>
    <w:p w14:paraId="21707594" w14:textId="77777777" w:rsidR="002F40FA" w:rsidRDefault="00EA067A">
      <w:pPr>
        <w:spacing w:line="276" w:lineRule="exact"/>
        <w:ind w:left="72" w:right="72" w:firstLine="720"/>
        <w:textAlignment w:val="baseline"/>
        <w:rPr>
          <w:rFonts w:eastAsia="Times New Roman"/>
          <w:color w:val="000000"/>
          <w:sz w:val="24"/>
        </w:rPr>
      </w:pPr>
      <w:r>
        <w:rPr>
          <w:rFonts w:eastAsia="Times New Roman"/>
          <w:color w:val="000000"/>
          <w:sz w:val="24"/>
        </w:rPr>
        <w:t xml:space="preserve">"Moreover thou shalt provide out of all the people able men, such as fear God, </w:t>
      </w:r>
      <w:r>
        <w:rPr>
          <w:rFonts w:eastAsia="Times New Roman"/>
          <w:i/>
          <w:color w:val="000000"/>
          <w:sz w:val="24"/>
        </w:rPr>
        <w:t xml:space="preserve">men of truth, hating covetousness; </w:t>
      </w:r>
      <w:r>
        <w:rPr>
          <w:rFonts w:eastAsia="Times New Roman"/>
          <w:color w:val="000000"/>
          <w:sz w:val="24"/>
        </w:rPr>
        <w:t>and place such over them, to be rulers of thousands, and rulers of hundreds, rulers of fifties, and rulers of tens." Ex. 18:21.</w:t>
      </w:r>
    </w:p>
    <w:p w14:paraId="21707595" w14:textId="77777777" w:rsidR="002F40FA" w:rsidRDefault="00EA067A">
      <w:pPr>
        <w:spacing w:before="124" w:line="277" w:lineRule="exact"/>
        <w:ind w:left="792"/>
        <w:textAlignment w:val="baseline"/>
        <w:rPr>
          <w:rFonts w:eastAsia="Times New Roman"/>
          <w:b/>
          <w:color w:val="000000"/>
          <w:sz w:val="24"/>
        </w:rPr>
      </w:pPr>
      <w:r>
        <w:rPr>
          <w:rFonts w:eastAsia="Times New Roman"/>
          <w:b/>
          <w:color w:val="000000"/>
          <w:sz w:val="24"/>
        </w:rPr>
        <w:t>What warning does the Saviour give against covetousness?</w:t>
      </w:r>
    </w:p>
    <w:p w14:paraId="21707596" w14:textId="77777777" w:rsidR="002F40FA" w:rsidRDefault="00EA067A">
      <w:pPr>
        <w:spacing w:before="117" w:line="276" w:lineRule="exact"/>
        <w:ind w:left="72" w:right="216" w:firstLine="720"/>
        <w:textAlignment w:val="baseline"/>
        <w:rPr>
          <w:rFonts w:eastAsia="Times New Roman"/>
          <w:color w:val="000000"/>
          <w:sz w:val="24"/>
        </w:rPr>
      </w:pPr>
      <w:r>
        <w:rPr>
          <w:rFonts w:eastAsia="Times New Roman"/>
          <w:color w:val="000000"/>
          <w:sz w:val="24"/>
        </w:rPr>
        <w:t xml:space="preserve">"And he said unto them, Take heed, and </w:t>
      </w:r>
      <w:r>
        <w:rPr>
          <w:rFonts w:eastAsia="Times New Roman"/>
          <w:i/>
          <w:color w:val="000000"/>
          <w:sz w:val="24"/>
        </w:rPr>
        <w:t xml:space="preserve">beware of covetousness; </w:t>
      </w:r>
      <w:r>
        <w:rPr>
          <w:rFonts w:eastAsia="Times New Roman"/>
          <w:color w:val="000000"/>
          <w:sz w:val="24"/>
        </w:rPr>
        <w:t>for a man's life consisteth not in the abundance of the things which he possesseth." Luke 12:15.</w:t>
      </w:r>
    </w:p>
    <w:p w14:paraId="21707597" w14:textId="77777777" w:rsidR="002F40FA" w:rsidRDefault="00EA067A">
      <w:pPr>
        <w:spacing w:before="125" w:line="277" w:lineRule="exact"/>
        <w:ind w:left="792"/>
        <w:textAlignment w:val="baseline"/>
        <w:rPr>
          <w:rFonts w:eastAsia="Times New Roman"/>
          <w:b/>
          <w:color w:val="000000"/>
          <w:sz w:val="24"/>
        </w:rPr>
      </w:pPr>
      <w:r>
        <w:rPr>
          <w:rFonts w:eastAsia="Times New Roman"/>
          <w:b/>
          <w:color w:val="000000"/>
          <w:sz w:val="24"/>
        </w:rPr>
        <w:t>How did God regard the rich man who laid up his goods for his own ease?</w:t>
      </w:r>
    </w:p>
    <w:p w14:paraId="21707598" w14:textId="77777777" w:rsidR="002F40FA" w:rsidRDefault="00EA067A">
      <w:pPr>
        <w:spacing w:before="112" w:line="276" w:lineRule="exact"/>
        <w:ind w:left="72" w:right="72" w:firstLine="720"/>
        <w:textAlignment w:val="baseline"/>
        <w:rPr>
          <w:rFonts w:eastAsia="Times New Roman"/>
          <w:color w:val="000000"/>
          <w:sz w:val="24"/>
        </w:rPr>
      </w:pPr>
      <w:r>
        <w:rPr>
          <w:rFonts w:eastAsia="Times New Roman"/>
          <w:color w:val="000000"/>
          <w:sz w:val="24"/>
        </w:rPr>
        <w:t xml:space="preserve">"But God said unto him, </w:t>
      </w:r>
      <w:r>
        <w:rPr>
          <w:rFonts w:eastAsia="Times New Roman"/>
          <w:i/>
          <w:color w:val="000000"/>
          <w:sz w:val="24"/>
        </w:rPr>
        <w:t xml:space="preserve">Thou fool, </w:t>
      </w:r>
      <w:r>
        <w:rPr>
          <w:rFonts w:eastAsia="Times New Roman"/>
          <w:color w:val="000000"/>
          <w:sz w:val="24"/>
        </w:rPr>
        <w:t>this night thy soul shall be required of thee; then whose shall those things be, which thou hast provided?" Luke 12:20.</w:t>
      </w:r>
    </w:p>
    <w:p w14:paraId="21707599" w14:textId="77777777" w:rsidR="002F40FA" w:rsidRDefault="00EA067A">
      <w:pPr>
        <w:spacing w:before="124" w:line="277" w:lineRule="exact"/>
        <w:ind w:left="792"/>
        <w:textAlignment w:val="baseline"/>
        <w:rPr>
          <w:rFonts w:eastAsia="Times New Roman"/>
          <w:b/>
          <w:color w:val="000000"/>
          <w:sz w:val="24"/>
        </w:rPr>
      </w:pPr>
      <w:r>
        <w:rPr>
          <w:rFonts w:eastAsia="Times New Roman"/>
          <w:b/>
          <w:color w:val="000000"/>
          <w:sz w:val="24"/>
        </w:rPr>
        <w:t>What does Christ say of those who do as the man in the parable?</w:t>
      </w:r>
    </w:p>
    <w:p w14:paraId="2170759A" w14:textId="77777777" w:rsidR="002F40FA" w:rsidRDefault="00EA067A">
      <w:pPr>
        <w:spacing w:before="117" w:line="276" w:lineRule="exact"/>
        <w:ind w:left="72" w:right="432" w:firstLine="720"/>
        <w:textAlignment w:val="baseline"/>
        <w:rPr>
          <w:rFonts w:eastAsia="Times New Roman"/>
          <w:color w:val="000000"/>
          <w:sz w:val="24"/>
        </w:rPr>
      </w:pPr>
      <w:r>
        <w:rPr>
          <w:rFonts w:eastAsia="Times New Roman"/>
          <w:color w:val="000000"/>
          <w:sz w:val="24"/>
        </w:rPr>
        <w:t>"So is he that layeth up treasure for himself, and is not rich toward God." Luke 12:21.</w:t>
      </w:r>
    </w:p>
    <w:p w14:paraId="2170759B" w14:textId="77777777" w:rsidR="002F40FA" w:rsidRDefault="00EA067A">
      <w:pPr>
        <w:spacing w:before="125" w:line="277" w:lineRule="exact"/>
        <w:ind w:left="792"/>
        <w:textAlignment w:val="baseline"/>
        <w:rPr>
          <w:rFonts w:eastAsia="Times New Roman"/>
          <w:b/>
          <w:color w:val="000000"/>
          <w:sz w:val="24"/>
        </w:rPr>
      </w:pPr>
      <w:r>
        <w:rPr>
          <w:rFonts w:eastAsia="Times New Roman"/>
          <w:b/>
          <w:color w:val="000000"/>
          <w:sz w:val="24"/>
        </w:rPr>
        <w:t>How much can one carry out of the world?</w:t>
      </w:r>
    </w:p>
    <w:p w14:paraId="2170759C" w14:textId="77777777" w:rsidR="002F40FA" w:rsidRDefault="00EA067A">
      <w:pPr>
        <w:spacing w:before="112" w:line="276" w:lineRule="exact"/>
        <w:ind w:left="72" w:right="360" w:firstLine="720"/>
        <w:textAlignment w:val="baseline"/>
        <w:rPr>
          <w:rFonts w:eastAsia="Times New Roman"/>
          <w:color w:val="000000"/>
          <w:sz w:val="24"/>
        </w:rPr>
      </w:pPr>
      <w:r>
        <w:rPr>
          <w:rFonts w:eastAsia="Times New Roman"/>
          <w:color w:val="000000"/>
          <w:sz w:val="24"/>
        </w:rPr>
        <w:t xml:space="preserve">"For we brought nothing into this world, and its is certain </w:t>
      </w:r>
      <w:r>
        <w:rPr>
          <w:rFonts w:eastAsia="Times New Roman"/>
          <w:i/>
          <w:color w:val="000000"/>
          <w:sz w:val="24"/>
        </w:rPr>
        <w:t xml:space="preserve">we can carry nothing out." </w:t>
      </w:r>
      <w:r>
        <w:rPr>
          <w:rFonts w:eastAsia="Times New Roman"/>
          <w:color w:val="000000"/>
          <w:sz w:val="24"/>
        </w:rPr>
        <w:t>Deut. 8:18.</w:t>
      </w:r>
    </w:p>
    <w:p w14:paraId="2170759D" w14:textId="77777777" w:rsidR="002F40FA" w:rsidRDefault="00EA067A">
      <w:pPr>
        <w:spacing w:before="124" w:line="277" w:lineRule="exact"/>
        <w:ind w:left="792"/>
        <w:textAlignment w:val="baseline"/>
        <w:rPr>
          <w:rFonts w:eastAsia="Times New Roman"/>
          <w:b/>
          <w:color w:val="000000"/>
          <w:sz w:val="24"/>
        </w:rPr>
      </w:pPr>
      <w:r>
        <w:rPr>
          <w:rFonts w:eastAsia="Times New Roman"/>
          <w:b/>
          <w:color w:val="000000"/>
          <w:sz w:val="24"/>
        </w:rPr>
        <w:t>Who gives man power to get wealth?</w:t>
      </w:r>
    </w:p>
    <w:p w14:paraId="2170759E" w14:textId="77777777" w:rsidR="002F40FA" w:rsidRDefault="00EA067A">
      <w:pPr>
        <w:spacing w:before="117" w:line="276" w:lineRule="exact"/>
        <w:ind w:left="72" w:right="144" w:firstLine="720"/>
        <w:textAlignment w:val="baseline"/>
        <w:rPr>
          <w:rFonts w:eastAsia="Times New Roman"/>
          <w:color w:val="000000"/>
          <w:sz w:val="24"/>
        </w:rPr>
      </w:pPr>
      <w:r>
        <w:rPr>
          <w:rFonts w:eastAsia="Times New Roman"/>
          <w:color w:val="000000"/>
          <w:sz w:val="24"/>
        </w:rPr>
        <w:t xml:space="preserve">"But thou shalt remember the Lord thy God; </w:t>
      </w:r>
      <w:r>
        <w:rPr>
          <w:rFonts w:eastAsia="Times New Roman"/>
          <w:i/>
          <w:color w:val="000000"/>
          <w:sz w:val="24"/>
        </w:rPr>
        <w:t xml:space="preserve">for it is He that giveth thee power to get wealth." </w:t>
      </w:r>
      <w:r>
        <w:rPr>
          <w:rFonts w:eastAsia="Times New Roman"/>
          <w:color w:val="000000"/>
          <w:sz w:val="24"/>
        </w:rPr>
        <w:t>Deut. 8:18.</w:t>
      </w:r>
    </w:p>
    <w:p w14:paraId="2170759F" w14:textId="77777777" w:rsidR="002F40FA" w:rsidRDefault="00EA067A">
      <w:pPr>
        <w:spacing w:before="6" w:line="396" w:lineRule="exact"/>
        <w:ind w:left="792"/>
        <w:textAlignment w:val="baseline"/>
        <w:rPr>
          <w:rFonts w:eastAsia="Times New Roman"/>
          <w:b/>
          <w:color w:val="000000"/>
          <w:sz w:val="24"/>
        </w:rPr>
      </w:pPr>
      <w:r>
        <w:rPr>
          <w:rFonts w:eastAsia="Times New Roman"/>
          <w:b/>
          <w:color w:val="000000"/>
          <w:sz w:val="24"/>
        </w:rPr>
        <w:t xml:space="preserve">What is said concerning those who trust in their riches? </w:t>
      </w:r>
      <w:r>
        <w:rPr>
          <w:rFonts w:eastAsia="Times New Roman"/>
          <w:b/>
          <w:color w:val="000000"/>
          <w:sz w:val="24"/>
        </w:rPr>
        <w:br/>
      </w:r>
      <w:r>
        <w:rPr>
          <w:rFonts w:eastAsia="Times New Roman"/>
          <w:color w:val="000000"/>
          <w:sz w:val="24"/>
        </w:rPr>
        <w:t xml:space="preserve">"He that trusteth in his riches shall fall." Prov. 11:28. </w:t>
      </w:r>
      <w:r>
        <w:rPr>
          <w:rFonts w:eastAsia="Times New Roman"/>
          <w:color w:val="000000"/>
          <w:sz w:val="24"/>
        </w:rPr>
        <w:br/>
      </w:r>
      <w:r>
        <w:rPr>
          <w:rFonts w:eastAsia="Times New Roman"/>
          <w:b/>
          <w:color w:val="000000"/>
          <w:sz w:val="24"/>
        </w:rPr>
        <w:t>What charge was Timothy required to give the rich?</w:t>
      </w:r>
    </w:p>
    <w:p w14:paraId="217075A0" w14:textId="77777777" w:rsidR="002F40FA" w:rsidRDefault="00EA067A">
      <w:pPr>
        <w:spacing w:before="112" w:line="276" w:lineRule="exact"/>
        <w:ind w:left="72" w:right="72" w:firstLine="720"/>
        <w:textAlignment w:val="baseline"/>
        <w:rPr>
          <w:rFonts w:eastAsia="Times New Roman"/>
          <w:color w:val="000000"/>
          <w:sz w:val="24"/>
        </w:rPr>
      </w:pPr>
      <w:r>
        <w:rPr>
          <w:rFonts w:eastAsia="Times New Roman"/>
          <w:color w:val="000000"/>
          <w:sz w:val="24"/>
        </w:rPr>
        <w:t xml:space="preserve">"Charge them that are rich in this world, that they be not high-minded, </w:t>
      </w:r>
      <w:r>
        <w:rPr>
          <w:rFonts w:eastAsia="Times New Roman"/>
          <w:i/>
          <w:color w:val="000000"/>
          <w:sz w:val="24"/>
        </w:rPr>
        <w:t xml:space="preserve">nor trust in uncertain riches, </w:t>
      </w:r>
      <w:r>
        <w:rPr>
          <w:rFonts w:eastAsia="Times New Roman"/>
          <w:color w:val="000000"/>
          <w:sz w:val="24"/>
        </w:rPr>
        <w:t>but in the living God." 1 Tim. 6:17.</w:t>
      </w:r>
    </w:p>
    <w:p w14:paraId="217075A1" w14:textId="77777777" w:rsidR="002F40FA" w:rsidRDefault="00EA067A">
      <w:pPr>
        <w:spacing w:before="124" w:line="277" w:lineRule="exact"/>
        <w:ind w:left="792"/>
        <w:textAlignment w:val="baseline"/>
        <w:rPr>
          <w:rFonts w:eastAsia="Times New Roman"/>
          <w:b/>
          <w:color w:val="000000"/>
          <w:sz w:val="24"/>
        </w:rPr>
      </w:pPr>
      <w:r>
        <w:rPr>
          <w:rFonts w:eastAsia="Times New Roman"/>
          <w:b/>
          <w:color w:val="000000"/>
          <w:sz w:val="24"/>
        </w:rPr>
        <w:t>What ought they to do with their means?</w:t>
      </w:r>
    </w:p>
    <w:p w14:paraId="217075A2" w14:textId="77777777" w:rsidR="002F40FA" w:rsidRDefault="00EA067A">
      <w:pPr>
        <w:spacing w:before="117" w:line="276" w:lineRule="exact"/>
        <w:ind w:left="72" w:right="144" w:firstLine="720"/>
        <w:textAlignment w:val="baseline"/>
        <w:rPr>
          <w:rFonts w:eastAsia="Times New Roman"/>
          <w:color w:val="000000"/>
          <w:sz w:val="24"/>
        </w:rPr>
      </w:pPr>
      <w:r>
        <w:rPr>
          <w:rFonts w:eastAsia="Times New Roman"/>
          <w:color w:val="000000"/>
          <w:sz w:val="24"/>
        </w:rPr>
        <w:lastRenderedPageBreak/>
        <w:t xml:space="preserve">"That they </w:t>
      </w:r>
      <w:r>
        <w:rPr>
          <w:rFonts w:eastAsia="Times New Roman"/>
          <w:i/>
          <w:color w:val="000000"/>
          <w:sz w:val="24"/>
        </w:rPr>
        <w:t xml:space="preserve">do good, that they be rich in good works, </w:t>
      </w:r>
      <w:r>
        <w:rPr>
          <w:rFonts w:eastAsia="Times New Roman"/>
          <w:color w:val="000000"/>
          <w:sz w:val="24"/>
        </w:rPr>
        <w:t>ready to distribute, willing to communicate." 1 Tim. 6:18.</w:t>
      </w:r>
    </w:p>
    <w:p w14:paraId="217075A3" w14:textId="77777777" w:rsidR="002F40FA" w:rsidRDefault="00EA067A">
      <w:pPr>
        <w:spacing w:before="125" w:line="277" w:lineRule="exact"/>
        <w:ind w:left="792"/>
        <w:textAlignment w:val="baseline"/>
        <w:rPr>
          <w:rFonts w:eastAsia="Times New Roman"/>
          <w:b/>
          <w:color w:val="000000"/>
          <w:sz w:val="24"/>
        </w:rPr>
      </w:pPr>
      <w:r>
        <w:rPr>
          <w:rFonts w:eastAsia="Times New Roman"/>
          <w:b/>
          <w:color w:val="000000"/>
          <w:sz w:val="24"/>
        </w:rPr>
        <w:t>What will they thus do for themselves?</w:t>
      </w:r>
    </w:p>
    <w:p w14:paraId="217075A4" w14:textId="77777777" w:rsidR="002F40FA" w:rsidRDefault="00EA067A">
      <w:pPr>
        <w:spacing w:before="112" w:line="276" w:lineRule="exact"/>
        <w:ind w:left="72" w:right="72" w:firstLine="720"/>
        <w:textAlignment w:val="baseline"/>
        <w:rPr>
          <w:rFonts w:eastAsia="Times New Roman"/>
          <w:color w:val="000000"/>
          <w:sz w:val="24"/>
        </w:rPr>
      </w:pPr>
      <w:r>
        <w:rPr>
          <w:rFonts w:eastAsia="Times New Roman"/>
          <w:color w:val="000000"/>
          <w:sz w:val="24"/>
        </w:rPr>
        <w:t xml:space="preserve">"Laying up in store for themselves </w:t>
      </w:r>
      <w:r>
        <w:rPr>
          <w:rFonts w:eastAsia="Times New Roman"/>
          <w:i/>
          <w:color w:val="000000"/>
          <w:sz w:val="24"/>
        </w:rPr>
        <w:t xml:space="preserve">a good foundation against the time to come, </w:t>
      </w:r>
      <w:r>
        <w:rPr>
          <w:rFonts w:eastAsia="Times New Roman"/>
          <w:color w:val="000000"/>
          <w:sz w:val="24"/>
        </w:rPr>
        <w:t>that they may lay hold on eternal life." 1 Tim. 6:19.</w:t>
      </w:r>
    </w:p>
    <w:p w14:paraId="217075A5" w14:textId="77777777" w:rsidR="002F40FA" w:rsidRDefault="00EA067A">
      <w:pPr>
        <w:spacing w:before="124" w:line="277" w:lineRule="exact"/>
        <w:ind w:left="792"/>
        <w:textAlignment w:val="baseline"/>
        <w:rPr>
          <w:rFonts w:eastAsia="Times New Roman"/>
          <w:b/>
          <w:color w:val="000000"/>
          <w:sz w:val="24"/>
        </w:rPr>
      </w:pPr>
      <w:r>
        <w:rPr>
          <w:rFonts w:eastAsia="Times New Roman"/>
          <w:b/>
          <w:color w:val="000000"/>
          <w:sz w:val="24"/>
        </w:rPr>
        <w:t>By giving of one's substance to the Lord's work, what does he thus do?</w:t>
      </w:r>
    </w:p>
    <w:p w14:paraId="217075A6" w14:textId="77777777" w:rsidR="002F40FA" w:rsidRDefault="00EA067A">
      <w:pPr>
        <w:spacing w:before="117" w:line="276" w:lineRule="exact"/>
        <w:ind w:left="72" w:right="144" w:firstLine="720"/>
        <w:textAlignment w:val="baseline"/>
        <w:rPr>
          <w:rFonts w:eastAsia="Times New Roman"/>
          <w:color w:val="000000"/>
          <w:sz w:val="24"/>
        </w:rPr>
      </w:pPr>
      <w:r>
        <w:rPr>
          <w:rFonts w:eastAsia="Times New Roman"/>
          <w:color w:val="000000"/>
          <w:sz w:val="24"/>
        </w:rPr>
        <w:t>"Honor the Lord with thy substance, and with the first fruits of all thine increase." Prov. 3:9.</w:t>
      </w:r>
    </w:p>
    <w:p w14:paraId="217075A7" w14:textId="77777777" w:rsidR="002F40FA" w:rsidRDefault="00EA067A">
      <w:pPr>
        <w:spacing w:before="125" w:line="277" w:lineRule="exact"/>
        <w:ind w:left="792"/>
        <w:textAlignment w:val="baseline"/>
        <w:rPr>
          <w:rFonts w:eastAsia="Times New Roman"/>
          <w:b/>
          <w:color w:val="000000"/>
          <w:sz w:val="24"/>
        </w:rPr>
      </w:pPr>
      <w:r>
        <w:rPr>
          <w:rFonts w:eastAsia="Times New Roman"/>
          <w:b/>
          <w:color w:val="000000"/>
          <w:sz w:val="24"/>
        </w:rPr>
        <w:t>How does the Lord look upon the spirit of giving to the cause?</w:t>
      </w:r>
    </w:p>
    <w:p w14:paraId="217075A8" w14:textId="77777777" w:rsidR="002F40FA" w:rsidRDefault="00EA067A">
      <w:pPr>
        <w:spacing w:before="114" w:line="276" w:lineRule="exact"/>
        <w:ind w:left="72" w:right="144" w:firstLine="720"/>
        <w:textAlignment w:val="baseline"/>
        <w:rPr>
          <w:rFonts w:eastAsia="Times New Roman"/>
          <w:color w:val="000000"/>
          <w:sz w:val="24"/>
        </w:rPr>
      </w:pPr>
      <w:r>
        <w:rPr>
          <w:rFonts w:eastAsia="Times New Roman"/>
          <w:color w:val="000000"/>
          <w:sz w:val="24"/>
        </w:rPr>
        <w:t xml:space="preserve">"For </w:t>
      </w:r>
      <w:r>
        <w:rPr>
          <w:rFonts w:eastAsia="Times New Roman"/>
          <w:i/>
          <w:color w:val="000000"/>
          <w:sz w:val="24"/>
        </w:rPr>
        <w:t xml:space="preserve">God is not unrighteous to forget your work and labor of love, </w:t>
      </w:r>
      <w:r>
        <w:rPr>
          <w:rFonts w:eastAsia="Times New Roman"/>
          <w:color w:val="000000"/>
          <w:sz w:val="24"/>
        </w:rPr>
        <w:t>which ye have showed toward His name, in that ye have ministered to the saints, and do minister." Heb. 6:10.</w:t>
      </w:r>
    </w:p>
    <w:p w14:paraId="217075A9" w14:textId="77777777" w:rsidR="002F40FA" w:rsidRDefault="00EA067A">
      <w:pPr>
        <w:spacing w:before="125" w:after="423" w:line="277" w:lineRule="exact"/>
        <w:ind w:left="792"/>
        <w:textAlignment w:val="baseline"/>
        <w:rPr>
          <w:rFonts w:eastAsia="Times New Roman"/>
          <w:b/>
          <w:color w:val="000000"/>
          <w:sz w:val="24"/>
        </w:rPr>
      </w:pPr>
      <w:r>
        <w:rPr>
          <w:rFonts w:eastAsia="Times New Roman"/>
          <w:b/>
          <w:color w:val="000000"/>
          <w:sz w:val="24"/>
        </w:rPr>
        <w:t>If a person has but little of this world's goods, is he not excused from giving?</w:t>
      </w:r>
    </w:p>
    <w:p w14:paraId="217075AA" w14:textId="77777777" w:rsidR="002F40FA" w:rsidRDefault="00EA067A" w:rsidP="00205A8D">
      <w:pPr>
        <w:spacing w:before="1" w:line="276" w:lineRule="exact"/>
        <w:jc w:val="right"/>
        <w:textAlignment w:val="baseline"/>
        <w:rPr>
          <w:rFonts w:eastAsia="Times New Roman"/>
          <w:color w:val="000000"/>
          <w:spacing w:val="17"/>
          <w:sz w:val="24"/>
        </w:rPr>
      </w:pPr>
      <w:r>
        <w:rPr>
          <w:rFonts w:eastAsia="Times New Roman"/>
          <w:color w:val="000000"/>
          <w:spacing w:val="17"/>
          <w:sz w:val="24"/>
        </w:rPr>
        <w:t>276</w:t>
      </w:r>
    </w:p>
    <w:p w14:paraId="217075AB" w14:textId="77777777" w:rsidR="002F40FA" w:rsidRDefault="00EA067A">
      <w:pPr>
        <w:spacing w:before="1" w:line="275" w:lineRule="exact"/>
        <w:ind w:left="72" w:right="72" w:firstLine="720"/>
        <w:textAlignment w:val="baseline"/>
        <w:rPr>
          <w:rFonts w:eastAsia="Times New Roman"/>
          <w:i/>
          <w:color w:val="000000"/>
          <w:sz w:val="24"/>
        </w:rPr>
      </w:pPr>
      <w:r>
        <w:rPr>
          <w:rFonts w:eastAsia="Times New Roman"/>
          <w:i/>
          <w:color w:val="000000"/>
          <w:sz w:val="24"/>
        </w:rPr>
        <w:t xml:space="preserve">"Every man shall give as he is able, </w:t>
      </w:r>
      <w:r>
        <w:rPr>
          <w:rFonts w:eastAsia="Times New Roman"/>
          <w:color w:val="000000"/>
          <w:sz w:val="24"/>
        </w:rPr>
        <w:t>according to the blessing of the Lord thy God which He hath given thee." Deut. 16:17.</w:t>
      </w:r>
    </w:p>
    <w:p w14:paraId="217075AC" w14:textId="77777777" w:rsidR="002F40FA" w:rsidRDefault="00EA067A">
      <w:pPr>
        <w:spacing w:before="125" w:line="276" w:lineRule="exact"/>
        <w:ind w:left="792"/>
        <w:textAlignment w:val="baseline"/>
        <w:rPr>
          <w:rFonts w:eastAsia="Times New Roman"/>
          <w:b/>
          <w:color w:val="000000"/>
          <w:sz w:val="24"/>
        </w:rPr>
      </w:pPr>
      <w:r>
        <w:rPr>
          <w:rFonts w:eastAsia="Times New Roman"/>
          <w:b/>
          <w:color w:val="000000"/>
          <w:sz w:val="24"/>
        </w:rPr>
        <w:t>Then can it be the amount a man gives that is so acceptable to God?</w:t>
      </w:r>
    </w:p>
    <w:p w14:paraId="217075AD" w14:textId="77777777" w:rsidR="002F40FA" w:rsidRDefault="00EA067A">
      <w:pPr>
        <w:spacing w:before="115" w:line="275" w:lineRule="exact"/>
        <w:ind w:left="72" w:right="72" w:firstLine="720"/>
        <w:textAlignment w:val="baseline"/>
        <w:rPr>
          <w:rFonts w:eastAsia="Times New Roman"/>
          <w:color w:val="000000"/>
          <w:sz w:val="24"/>
        </w:rPr>
      </w:pPr>
      <w:r>
        <w:rPr>
          <w:rFonts w:eastAsia="Times New Roman"/>
          <w:color w:val="000000"/>
          <w:sz w:val="24"/>
        </w:rPr>
        <w:t xml:space="preserve">"For if there be first a willing mind, </w:t>
      </w:r>
      <w:r>
        <w:rPr>
          <w:rFonts w:eastAsia="Times New Roman"/>
          <w:i/>
          <w:color w:val="000000"/>
          <w:sz w:val="24"/>
        </w:rPr>
        <w:t xml:space="preserve">it is accepted according to that a man hath, </w:t>
      </w:r>
      <w:r>
        <w:rPr>
          <w:rFonts w:eastAsia="Times New Roman"/>
          <w:color w:val="000000"/>
          <w:sz w:val="24"/>
        </w:rPr>
        <w:t>and not according to that he hath not." 2 Cor. 8:12.</w:t>
      </w:r>
    </w:p>
    <w:p w14:paraId="217075AE" w14:textId="77777777" w:rsidR="002F40FA" w:rsidRDefault="00EA067A">
      <w:pPr>
        <w:spacing w:before="124" w:line="276" w:lineRule="exact"/>
        <w:ind w:left="792"/>
        <w:textAlignment w:val="baseline"/>
        <w:rPr>
          <w:rFonts w:eastAsia="Times New Roman"/>
          <w:b/>
          <w:color w:val="000000"/>
          <w:sz w:val="24"/>
        </w:rPr>
      </w:pPr>
      <w:r>
        <w:rPr>
          <w:rFonts w:eastAsia="Times New Roman"/>
          <w:b/>
          <w:color w:val="000000"/>
          <w:sz w:val="24"/>
        </w:rPr>
        <w:t>What does one provide for himself who gives freely to the cause of God?</w:t>
      </w:r>
    </w:p>
    <w:p w14:paraId="217075AF" w14:textId="77777777" w:rsidR="002F40FA" w:rsidRDefault="00EA067A">
      <w:pPr>
        <w:spacing w:before="116" w:line="276" w:lineRule="exact"/>
        <w:ind w:left="72" w:right="360" w:firstLine="720"/>
        <w:textAlignment w:val="baseline"/>
        <w:rPr>
          <w:rFonts w:eastAsia="Times New Roman"/>
          <w:color w:val="000000"/>
          <w:sz w:val="24"/>
        </w:rPr>
      </w:pPr>
      <w:r>
        <w:rPr>
          <w:rFonts w:eastAsia="Times New Roman"/>
          <w:color w:val="000000"/>
          <w:sz w:val="24"/>
        </w:rPr>
        <w:t xml:space="preserve">"Sell that ye have, and give alms; </w:t>
      </w:r>
      <w:r>
        <w:rPr>
          <w:rFonts w:eastAsia="Times New Roman"/>
          <w:i/>
          <w:color w:val="000000"/>
          <w:sz w:val="24"/>
        </w:rPr>
        <w:t xml:space="preserve">provide yourselves bags which wax not old, a treasure in the heavens </w:t>
      </w:r>
      <w:r>
        <w:rPr>
          <w:rFonts w:eastAsia="Times New Roman"/>
          <w:color w:val="000000"/>
          <w:sz w:val="24"/>
        </w:rPr>
        <w:t>that faileth not, where no thief approacheth, neither moth corrupteth." Luke 12:33.</w:t>
      </w:r>
    </w:p>
    <w:p w14:paraId="217075B0" w14:textId="77777777" w:rsidR="002F40FA" w:rsidRDefault="00EA067A">
      <w:pPr>
        <w:spacing w:before="127" w:line="276" w:lineRule="exact"/>
        <w:ind w:left="72" w:right="504" w:firstLine="720"/>
        <w:textAlignment w:val="baseline"/>
        <w:rPr>
          <w:rFonts w:eastAsia="Times New Roman"/>
          <w:b/>
          <w:color w:val="000000"/>
          <w:sz w:val="24"/>
        </w:rPr>
      </w:pPr>
      <w:r>
        <w:rPr>
          <w:rFonts w:eastAsia="Times New Roman"/>
          <w:b/>
          <w:color w:val="000000"/>
          <w:sz w:val="24"/>
        </w:rPr>
        <w:t>If one's treasure has been transferred to heaven by giving to God's cause, where will his heart be?</w:t>
      </w:r>
    </w:p>
    <w:p w14:paraId="217075B1" w14:textId="77777777" w:rsidR="002F40FA" w:rsidRDefault="00EA067A">
      <w:pPr>
        <w:spacing w:before="118" w:line="273" w:lineRule="exact"/>
        <w:ind w:left="792"/>
        <w:textAlignment w:val="baseline"/>
        <w:rPr>
          <w:rFonts w:eastAsia="Times New Roman"/>
          <w:color w:val="000000"/>
          <w:sz w:val="24"/>
        </w:rPr>
      </w:pPr>
      <w:r>
        <w:rPr>
          <w:rFonts w:eastAsia="Times New Roman"/>
          <w:color w:val="000000"/>
          <w:sz w:val="24"/>
        </w:rPr>
        <w:t>"For where your treasure is, there will your heart be also." Luke 12:34.</w:t>
      </w:r>
    </w:p>
    <w:p w14:paraId="217075B2" w14:textId="77777777" w:rsidR="002F40FA" w:rsidRDefault="00EA067A">
      <w:pPr>
        <w:spacing w:before="119" w:line="230" w:lineRule="exact"/>
        <w:ind w:left="72" w:right="72" w:firstLine="720"/>
        <w:textAlignment w:val="baseline"/>
        <w:rPr>
          <w:rFonts w:eastAsia="Times New Roman"/>
          <w:color w:val="000000"/>
        </w:rPr>
      </w:pPr>
      <w:r>
        <w:rPr>
          <w:rFonts w:eastAsia="Times New Roman"/>
          <w:color w:val="000000"/>
        </w:rPr>
        <w:t>NOTE.-"Instead of burdening themselves in endeavors to accumulate wealth, Christ's disciples ought, when properly called to it, to part with their possessions, and distribute to their needy brethren. When this is done in faith and love, it insures to them a treasure, of which God Himself is the guardian. In this manner they are secured from putting their 'money into a bag with holes,' or into one liable to wear out; ..for their treasure is laid up in heaven, out of the reach of change or danger; and their hearts also become more and more heavenly."- Scott on Luke 12:34.</w:t>
      </w:r>
    </w:p>
    <w:p w14:paraId="217075B3" w14:textId="77777777" w:rsidR="002F40FA" w:rsidRDefault="00EA067A">
      <w:pPr>
        <w:spacing w:before="247" w:line="295" w:lineRule="exact"/>
        <w:ind w:left="72"/>
        <w:jc w:val="center"/>
        <w:textAlignment w:val="baseline"/>
        <w:rPr>
          <w:rFonts w:ascii="Arial" w:eastAsia="Arial" w:hAnsi="Arial"/>
          <w:b/>
          <w:color w:val="000000"/>
          <w:spacing w:val="-3"/>
          <w:sz w:val="26"/>
        </w:rPr>
      </w:pPr>
      <w:r>
        <w:rPr>
          <w:rFonts w:ascii="Arial" w:eastAsia="Arial" w:hAnsi="Arial"/>
          <w:b/>
          <w:color w:val="000000"/>
          <w:spacing w:val="-3"/>
          <w:sz w:val="26"/>
        </w:rPr>
        <w:t>Chapter 151</w:t>
      </w:r>
    </w:p>
    <w:p w14:paraId="217075B4" w14:textId="77777777" w:rsidR="002F40FA" w:rsidRPr="00BF0D44" w:rsidRDefault="00BF0D44" w:rsidP="00BF0D44">
      <w:pPr>
        <w:pStyle w:val="Heading2"/>
      </w:pPr>
      <w:r w:rsidRPr="00BF0D44">
        <w:t xml:space="preserve">151 </w:t>
      </w:r>
      <w:r w:rsidR="00EA067A" w:rsidRPr="00BF0D44">
        <w:t>Vows</w:t>
      </w:r>
    </w:p>
    <w:p w14:paraId="217075B5" w14:textId="77777777" w:rsidR="002F40FA" w:rsidRDefault="00EA067A">
      <w:pPr>
        <w:spacing w:before="191" w:line="276" w:lineRule="exact"/>
        <w:ind w:left="792"/>
        <w:textAlignment w:val="baseline"/>
        <w:rPr>
          <w:rFonts w:eastAsia="Times New Roman"/>
          <w:b/>
          <w:color w:val="000000"/>
          <w:sz w:val="24"/>
        </w:rPr>
      </w:pPr>
      <w:r>
        <w:rPr>
          <w:rFonts w:eastAsia="Times New Roman"/>
          <w:b/>
          <w:color w:val="000000"/>
          <w:sz w:val="24"/>
        </w:rPr>
        <w:t>Does God require that we shall fulfill our promises?</w:t>
      </w:r>
    </w:p>
    <w:p w14:paraId="217075B6" w14:textId="77777777" w:rsidR="002F40FA" w:rsidRDefault="00EA067A">
      <w:pPr>
        <w:spacing w:before="114" w:line="278" w:lineRule="exact"/>
        <w:ind w:left="72" w:right="72" w:firstLine="720"/>
        <w:textAlignment w:val="baseline"/>
        <w:rPr>
          <w:rFonts w:eastAsia="Times New Roman"/>
          <w:color w:val="000000"/>
          <w:spacing w:val="-3"/>
          <w:sz w:val="24"/>
        </w:rPr>
      </w:pPr>
      <w:r>
        <w:rPr>
          <w:rFonts w:eastAsia="Times New Roman"/>
          <w:color w:val="000000"/>
          <w:spacing w:val="-3"/>
          <w:sz w:val="24"/>
        </w:rPr>
        <w:t xml:space="preserve">"When thou shalt vow a vow unto the Lord thy God, </w:t>
      </w:r>
      <w:r>
        <w:rPr>
          <w:rFonts w:eastAsia="Times New Roman"/>
          <w:i/>
          <w:color w:val="000000"/>
          <w:spacing w:val="-3"/>
          <w:sz w:val="24"/>
        </w:rPr>
        <w:t xml:space="preserve">thou shalt not slack to pay it," for the Lord thy God will surely require it of thee; and it would be sin in thee." </w:t>
      </w:r>
      <w:r>
        <w:rPr>
          <w:rFonts w:eastAsia="Times New Roman"/>
          <w:color w:val="000000"/>
          <w:spacing w:val="-3"/>
          <w:sz w:val="24"/>
        </w:rPr>
        <w:t>Deut. 23:21.</w:t>
      </w:r>
    </w:p>
    <w:p w14:paraId="217075B7" w14:textId="77777777" w:rsidR="002F40FA" w:rsidRDefault="00EA067A">
      <w:pPr>
        <w:spacing w:before="124" w:line="276" w:lineRule="exact"/>
        <w:ind w:left="792"/>
        <w:textAlignment w:val="baseline"/>
        <w:rPr>
          <w:rFonts w:eastAsia="Times New Roman"/>
          <w:b/>
          <w:color w:val="000000"/>
          <w:sz w:val="24"/>
        </w:rPr>
      </w:pPr>
      <w:r>
        <w:rPr>
          <w:rFonts w:eastAsia="Times New Roman"/>
          <w:b/>
          <w:color w:val="000000"/>
          <w:sz w:val="24"/>
        </w:rPr>
        <w:t>Does a partial fulfillment meet His requirements?</w:t>
      </w:r>
    </w:p>
    <w:p w14:paraId="217075B8" w14:textId="77777777" w:rsidR="002F40FA" w:rsidRDefault="00EA067A">
      <w:pPr>
        <w:spacing w:before="122" w:line="274" w:lineRule="exact"/>
        <w:ind w:left="72" w:right="72" w:firstLine="720"/>
        <w:textAlignment w:val="baseline"/>
        <w:rPr>
          <w:rFonts w:eastAsia="Times New Roman"/>
          <w:color w:val="000000"/>
          <w:sz w:val="24"/>
        </w:rPr>
      </w:pPr>
      <w:r>
        <w:rPr>
          <w:rFonts w:eastAsia="Times New Roman"/>
          <w:color w:val="000000"/>
          <w:sz w:val="24"/>
        </w:rPr>
        <w:lastRenderedPageBreak/>
        <w:t xml:space="preserve">"If a man vow a vow unto the Lord, or swear an oath to bind his soul with a bond; he shall not break his word, </w:t>
      </w:r>
      <w:r>
        <w:rPr>
          <w:rFonts w:eastAsia="Times New Roman"/>
          <w:i/>
          <w:color w:val="000000"/>
          <w:sz w:val="24"/>
        </w:rPr>
        <w:t xml:space="preserve">he shall do according to all that proceedeth out of his mouth." </w:t>
      </w:r>
      <w:r>
        <w:rPr>
          <w:rFonts w:eastAsia="Times New Roman"/>
          <w:color w:val="000000"/>
          <w:sz w:val="24"/>
        </w:rPr>
        <w:t>Num. 30:2.</w:t>
      </w:r>
    </w:p>
    <w:p w14:paraId="217075B9" w14:textId="77777777" w:rsidR="002F40FA" w:rsidRDefault="00EA067A">
      <w:pPr>
        <w:spacing w:before="124" w:line="276" w:lineRule="exact"/>
        <w:ind w:left="792"/>
        <w:textAlignment w:val="baseline"/>
        <w:rPr>
          <w:rFonts w:eastAsia="Times New Roman"/>
          <w:b/>
          <w:color w:val="000000"/>
          <w:sz w:val="24"/>
        </w:rPr>
      </w:pPr>
      <w:r>
        <w:rPr>
          <w:rFonts w:eastAsia="Times New Roman"/>
          <w:b/>
          <w:color w:val="000000"/>
          <w:sz w:val="24"/>
        </w:rPr>
        <w:t>Why is God so very particular about promises?</w:t>
      </w:r>
    </w:p>
    <w:p w14:paraId="217075BA" w14:textId="77777777" w:rsidR="002F40FA" w:rsidRDefault="00EA067A">
      <w:pPr>
        <w:spacing w:before="121" w:line="274" w:lineRule="exact"/>
        <w:ind w:left="72" w:right="72" w:firstLine="720"/>
        <w:textAlignment w:val="baseline"/>
        <w:rPr>
          <w:rFonts w:eastAsia="Times New Roman"/>
          <w:color w:val="000000"/>
          <w:sz w:val="24"/>
        </w:rPr>
      </w:pPr>
      <w:r>
        <w:rPr>
          <w:rFonts w:eastAsia="Times New Roman"/>
          <w:color w:val="000000"/>
          <w:sz w:val="24"/>
        </w:rPr>
        <w:t xml:space="preserve">Because He is faithful in performing His promises, and He wants His people to be like Him. </w:t>
      </w:r>
      <w:r>
        <w:rPr>
          <w:rFonts w:eastAsia="Times New Roman"/>
          <w:i/>
          <w:color w:val="000000"/>
          <w:sz w:val="24"/>
        </w:rPr>
        <w:t xml:space="preserve">"That which is gone out of thy lips thou shalt keep and perform," </w:t>
      </w:r>
      <w:r>
        <w:rPr>
          <w:rFonts w:eastAsia="Times New Roman"/>
          <w:color w:val="000000"/>
          <w:sz w:val="24"/>
        </w:rPr>
        <w:t>even a free will offering, according as thou hast vowed unto the Lord thy God, which thou hast promised with thy mouth." Deut. 23:23.</w:t>
      </w:r>
    </w:p>
    <w:p w14:paraId="217075BB" w14:textId="77777777" w:rsidR="002F40FA" w:rsidRDefault="00EA067A">
      <w:pPr>
        <w:spacing w:before="125" w:line="276" w:lineRule="exact"/>
        <w:ind w:left="792"/>
        <w:textAlignment w:val="baseline"/>
        <w:rPr>
          <w:rFonts w:eastAsia="Times New Roman"/>
          <w:b/>
          <w:color w:val="000000"/>
          <w:sz w:val="24"/>
        </w:rPr>
      </w:pPr>
      <w:r>
        <w:rPr>
          <w:rFonts w:eastAsia="Times New Roman"/>
          <w:b/>
          <w:color w:val="000000"/>
          <w:sz w:val="24"/>
        </w:rPr>
        <w:t>What does He call those who are slack in paying their vows?</w:t>
      </w:r>
    </w:p>
    <w:p w14:paraId="217075BC" w14:textId="77777777" w:rsidR="002F40FA" w:rsidRDefault="00EA067A">
      <w:pPr>
        <w:spacing w:before="120" w:line="275" w:lineRule="exact"/>
        <w:ind w:left="72" w:right="72" w:firstLine="720"/>
        <w:textAlignment w:val="baseline"/>
        <w:rPr>
          <w:rFonts w:eastAsia="Times New Roman"/>
          <w:color w:val="000000"/>
          <w:sz w:val="24"/>
        </w:rPr>
      </w:pPr>
      <w:r>
        <w:rPr>
          <w:rFonts w:eastAsia="Times New Roman"/>
          <w:color w:val="000000"/>
          <w:sz w:val="24"/>
        </w:rPr>
        <w:t xml:space="preserve">"When thou vowest a vow unto God, defer not to pay it; for He hath no pleasure in </w:t>
      </w:r>
      <w:r>
        <w:rPr>
          <w:rFonts w:eastAsia="Times New Roman"/>
          <w:i/>
          <w:color w:val="000000"/>
          <w:sz w:val="24"/>
        </w:rPr>
        <w:t xml:space="preserve">fools: </w:t>
      </w:r>
      <w:r>
        <w:rPr>
          <w:rFonts w:eastAsia="Times New Roman"/>
          <w:color w:val="000000"/>
          <w:sz w:val="24"/>
        </w:rPr>
        <w:t>pay that which thou hast vowed." Eccl. 5:4.</w:t>
      </w:r>
    </w:p>
    <w:p w14:paraId="217075BD" w14:textId="77777777" w:rsidR="002F40FA" w:rsidRDefault="00EA067A">
      <w:pPr>
        <w:spacing w:before="122" w:line="276" w:lineRule="exact"/>
        <w:ind w:left="72" w:right="72" w:firstLine="720"/>
        <w:textAlignment w:val="baseline"/>
        <w:rPr>
          <w:rFonts w:eastAsia="Times New Roman"/>
          <w:b/>
          <w:color w:val="000000"/>
          <w:sz w:val="24"/>
        </w:rPr>
      </w:pPr>
      <w:r>
        <w:rPr>
          <w:rFonts w:eastAsia="Times New Roman"/>
          <w:b/>
          <w:color w:val="000000"/>
          <w:sz w:val="24"/>
        </w:rPr>
        <w:t>Will God excuse vows that are made without duly considering whether or not we can perform them?</w:t>
      </w:r>
    </w:p>
    <w:p w14:paraId="217075BE" w14:textId="77777777" w:rsidR="002F40FA" w:rsidRDefault="00EA067A">
      <w:pPr>
        <w:spacing w:before="112" w:after="415" w:line="278" w:lineRule="exact"/>
        <w:ind w:left="792"/>
        <w:textAlignment w:val="baseline"/>
        <w:rPr>
          <w:rFonts w:eastAsia="Times New Roman"/>
          <w:i/>
          <w:color w:val="000000"/>
          <w:spacing w:val="-1"/>
          <w:sz w:val="24"/>
        </w:rPr>
      </w:pPr>
      <w:r>
        <w:rPr>
          <w:rFonts w:eastAsia="Times New Roman"/>
          <w:i/>
          <w:color w:val="000000"/>
          <w:spacing w:val="-1"/>
          <w:sz w:val="24"/>
        </w:rPr>
        <w:t>"Better is it that thou shouldest not vow, than that thou shouldest vow and not pay.</w:t>
      </w:r>
    </w:p>
    <w:p w14:paraId="217075BF" w14:textId="77777777" w:rsidR="00205A8D" w:rsidRDefault="00EA067A" w:rsidP="00205A8D">
      <w:pPr>
        <w:spacing w:before="2" w:line="273" w:lineRule="exact"/>
        <w:jc w:val="right"/>
        <w:textAlignment w:val="baseline"/>
        <w:rPr>
          <w:rFonts w:eastAsia="Times New Roman"/>
          <w:color w:val="000000"/>
          <w:spacing w:val="17"/>
          <w:sz w:val="24"/>
        </w:rPr>
      </w:pPr>
      <w:r>
        <w:rPr>
          <w:rFonts w:eastAsia="Times New Roman"/>
          <w:color w:val="000000"/>
          <w:spacing w:val="17"/>
          <w:sz w:val="24"/>
        </w:rPr>
        <w:t>277</w:t>
      </w:r>
    </w:p>
    <w:p w14:paraId="217075C0" w14:textId="77777777" w:rsidR="002F40FA" w:rsidRDefault="00EA067A">
      <w:pPr>
        <w:spacing w:before="2" w:line="273" w:lineRule="exact"/>
        <w:textAlignment w:val="baseline"/>
        <w:rPr>
          <w:rFonts w:eastAsia="Times New Roman"/>
          <w:color w:val="000000"/>
          <w:spacing w:val="17"/>
          <w:sz w:val="24"/>
        </w:rPr>
      </w:pPr>
      <w:r>
        <w:rPr>
          <w:rFonts w:eastAsia="Times New Roman"/>
          <w:color w:val="000000"/>
          <w:sz w:val="24"/>
        </w:rPr>
        <w:t xml:space="preserve">Suffer not thy mouth to cause thy flesh to sin; neither say thou before the angel, that it was an error; </w:t>
      </w:r>
      <w:r>
        <w:rPr>
          <w:rFonts w:eastAsia="Times New Roman"/>
          <w:i/>
          <w:color w:val="000000"/>
          <w:sz w:val="24"/>
        </w:rPr>
        <w:t xml:space="preserve">wherefore should God be angry at thy voice, and destroy the work of thine hands?" </w:t>
      </w:r>
      <w:r>
        <w:rPr>
          <w:rFonts w:eastAsia="Times New Roman"/>
          <w:color w:val="000000"/>
          <w:sz w:val="24"/>
        </w:rPr>
        <w:t>Eccl. 5:5, 6.</w:t>
      </w:r>
    </w:p>
    <w:p w14:paraId="217075C1" w14:textId="77777777" w:rsidR="002F40FA" w:rsidRDefault="00EA067A">
      <w:pPr>
        <w:spacing w:before="126" w:line="277" w:lineRule="exact"/>
        <w:ind w:left="792"/>
        <w:textAlignment w:val="baseline"/>
        <w:rPr>
          <w:rFonts w:eastAsia="Times New Roman"/>
          <w:b/>
          <w:color w:val="000000"/>
          <w:sz w:val="24"/>
        </w:rPr>
      </w:pPr>
      <w:r>
        <w:rPr>
          <w:rFonts w:eastAsia="Times New Roman"/>
          <w:b/>
          <w:color w:val="000000"/>
          <w:sz w:val="24"/>
        </w:rPr>
        <w:t>What will God do for us, if we are faithful in fulfilling our promises?</w:t>
      </w:r>
    </w:p>
    <w:p w14:paraId="217075C2" w14:textId="77777777" w:rsidR="002F40FA" w:rsidRDefault="00EA067A">
      <w:pPr>
        <w:spacing w:before="115" w:line="276" w:lineRule="exact"/>
        <w:ind w:left="72" w:right="72" w:firstLine="720"/>
        <w:textAlignment w:val="baseline"/>
        <w:rPr>
          <w:rFonts w:eastAsia="Times New Roman"/>
          <w:color w:val="000000"/>
          <w:spacing w:val="-3"/>
          <w:sz w:val="24"/>
        </w:rPr>
      </w:pPr>
      <w:r>
        <w:rPr>
          <w:rFonts w:eastAsia="Times New Roman"/>
          <w:color w:val="000000"/>
          <w:spacing w:val="-3"/>
          <w:sz w:val="24"/>
        </w:rPr>
        <w:t xml:space="preserve">"Offer unto God thanksgiving; and pay thy vows unto the Most High, and call upon Me in the day of trouble; </w:t>
      </w:r>
      <w:r>
        <w:rPr>
          <w:rFonts w:eastAsia="Times New Roman"/>
          <w:i/>
          <w:color w:val="000000"/>
          <w:spacing w:val="-3"/>
          <w:sz w:val="24"/>
        </w:rPr>
        <w:t xml:space="preserve">I will deliver thee, </w:t>
      </w:r>
      <w:r>
        <w:rPr>
          <w:rFonts w:eastAsia="Times New Roman"/>
          <w:color w:val="000000"/>
          <w:spacing w:val="-3"/>
          <w:sz w:val="24"/>
        </w:rPr>
        <w:t>and thou shalt glorify Me." Ps. 50:14, 15.</w:t>
      </w:r>
    </w:p>
    <w:p w14:paraId="217075C3" w14:textId="77777777" w:rsidR="002F40FA" w:rsidRDefault="00EA067A">
      <w:pPr>
        <w:spacing w:before="127" w:line="277" w:lineRule="exact"/>
        <w:ind w:left="792"/>
        <w:textAlignment w:val="baseline"/>
        <w:rPr>
          <w:rFonts w:eastAsia="Times New Roman"/>
          <w:b/>
          <w:color w:val="000000"/>
          <w:sz w:val="24"/>
        </w:rPr>
      </w:pPr>
      <w:r>
        <w:rPr>
          <w:rFonts w:eastAsia="Times New Roman"/>
          <w:b/>
          <w:color w:val="000000"/>
          <w:sz w:val="24"/>
        </w:rPr>
        <w:t>Is it wise to consider beforehand whether we are able to perform our vows?</w:t>
      </w:r>
    </w:p>
    <w:p w14:paraId="217075C4" w14:textId="77777777" w:rsidR="002F40FA" w:rsidRDefault="00EA067A">
      <w:pPr>
        <w:spacing w:before="110" w:line="276" w:lineRule="exact"/>
        <w:ind w:left="72" w:right="72" w:firstLine="720"/>
        <w:textAlignment w:val="baseline"/>
        <w:rPr>
          <w:rFonts w:eastAsia="Times New Roman"/>
          <w:color w:val="000000"/>
          <w:sz w:val="24"/>
        </w:rPr>
      </w:pPr>
      <w:r>
        <w:rPr>
          <w:rFonts w:eastAsia="Times New Roman"/>
          <w:color w:val="000000"/>
          <w:sz w:val="24"/>
        </w:rPr>
        <w:t xml:space="preserve">"It is </w:t>
      </w:r>
      <w:r>
        <w:rPr>
          <w:rFonts w:eastAsia="Times New Roman"/>
          <w:i/>
          <w:color w:val="000000"/>
          <w:sz w:val="24"/>
        </w:rPr>
        <w:t xml:space="preserve">a snare to the man </w:t>
      </w:r>
      <w:r>
        <w:rPr>
          <w:rFonts w:eastAsia="Times New Roman"/>
          <w:color w:val="000000"/>
          <w:sz w:val="24"/>
        </w:rPr>
        <w:t xml:space="preserve">who devoureth that which is holy, and </w:t>
      </w:r>
      <w:r>
        <w:rPr>
          <w:rFonts w:eastAsia="Times New Roman"/>
          <w:i/>
          <w:color w:val="000000"/>
          <w:sz w:val="24"/>
        </w:rPr>
        <w:t xml:space="preserve">after vows to make inquiry." </w:t>
      </w:r>
      <w:r>
        <w:rPr>
          <w:rFonts w:eastAsia="Times New Roman"/>
          <w:color w:val="000000"/>
          <w:sz w:val="24"/>
        </w:rPr>
        <w:t>Prov. 20:25.</w:t>
      </w:r>
    </w:p>
    <w:p w14:paraId="217075C5" w14:textId="77777777" w:rsidR="002F40FA" w:rsidRDefault="00EA067A">
      <w:pPr>
        <w:spacing w:before="126" w:line="277" w:lineRule="exact"/>
        <w:ind w:left="792"/>
        <w:textAlignment w:val="baseline"/>
        <w:rPr>
          <w:rFonts w:eastAsia="Times New Roman"/>
          <w:b/>
          <w:color w:val="000000"/>
          <w:sz w:val="24"/>
        </w:rPr>
      </w:pPr>
      <w:r>
        <w:rPr>
          <w:rFonts w:eastAsia="Times New Roman"/>
          <w:b/>
          <w:color w:val="000000"/>
          <w:sz w:val="24"/>
        </w:rPr>
        <w:t>Is it not better not to vow?</w:t>
      </w:r>
    </w:p>
    <w:p w14:paraId="217075C6" w14:textId="77777777" w:rsidR="002F40FA" w:rsidRDefault="00EA067A">
      <w:pPr>
        <w:spacing w:before="115" w:line="276" w:lineRule="exact"/>
        <w:ind w:left="72" w:right="576" w:firstLine="720"/>
        <w:textAlignment w:val="baseline"/>
        <w:rPr>
          <w:rFonts w:eastAsia="Times New Roman"/>
          <w:i/>
          <w:color w:val="000000"/>
          <w:sz w:val="24"/>
        </w:rPr>
      </w:pPr>
      <w:r>
        <w:rPr>
          <w:rFonts w:eastAsia="Times New Roman"/>
          <w:i/>
          <w:color w:val="000000"/>
          <w:sz w:val="24"/>
        </w:rPr>
        <w:t xml:space="preserve">"Vow, and pay unto the Lord your God: </w:t>
      </w:r>
      <w:r>
        <w:rPr>
          <w:rFonts w:eastAsia="Times New Roman"/>
          <w:color w:val="000000"/>
          <w:sz w:val="24"/>
        </w:rPr>
        <w:t>let all that be round about Him bring presents unto Him that ought to be feared." Ps. 76:11.</w:t>
      </w:r>
    </w:p>
    <w:p w14:paraId="217075C7" w14:textId="77777777" w:rsidR="002F40FA" w:rsidRDefault="00EA067A">
      <w:pPr>
        <w:spacing w:before="127" w:line="277" w:lineRule="exact"/>
        <w:ind w:left="792"/>
        <w:textAlignment w:val="baseline"/>
        <w:rPr>
          <w:rFonts w:eastAsia="Times New Roman"/>
          <w:b/>
          <w:color w:val="000000"/>
          <w:sz w:val="24"/>
        </w:rPr>
      </w:pPr>
      <w:r>
        <w:rPr>
          <w:rFonts w:eastAsia="Times New Roman"/>
          <w:b/>
          <w:color w:val="000000"/>
          <w:sz w:val="24"/>
        </w:rPr>
        <w:t>What did Jacob do after the Lord had appeared unto him?</w:t>
      </w:r>
    </w:p>
    <w:p w14:paraId="217075C8" w14:textId="77777777" w:rsidR="002F40FA" w:rsidRDefault="00EA067A">
      <w:pPr>
        <w:spacing w:before="112" w:line="276" w:lineRule="exact"/>
        <w:ind w:left="72" w:right="72" w:firstLine="720"/>
        <w:textAlignment w:val="baseline"/>
        <w:rPr>
          <w:rFonts w:eastAsia="Times New Roman"/>
          <w:color w:val="000000"/>
          <w:sz w:val="24"/>
        </w:rPr>
      </w:pPr>
      <w:r>
        <w:rPr>
          <w:rFonts w:eastAsia="Times New Roman"/>
          <w:color w:val="000000"/>
          <w:sz w:val="24"/>
        </w:rPr>
        <w:t xml:space="preserve">"And </w:t>
      </w:r>
      <w:r>
        <w:rPr>
          <w:rFonts w:eastAsia="Times New Roman"/>
          <w:i/>
          <w:color w:val="000000"/>
          <w:sz w:val="24"/>
        </w:rPr>
        <w:t xml:space="preserve">Jacob vowed a vow, saying, </w:t>
      </w:r>
      <w:r>
        <w:rPr>
          <w:rFonts w:eastAsia="Times New Roman"/>
          <w:color w:val="000000"/>
          <w:sz w:val="24"/>
        </w:rPr>
        <w:t xml:space="preserve">If God will be with me, and will keep me in this way that I go, and will give me bread to eat, and raiment to put on, so that I come again to my father's house in peace; </w:t>
      </w:r>
      <w:r>
        <w:rPr>
          <w:rFonts w:eastAsia="Times New Roman"/>
          <w:i/>
          <w:color w:val="000000"/>
          <w:sz w:val="24"/>
        </w:rPr>
        <w:t xml:space="preserve">then shall the Lord be my God; </w:t>
      </w:r>
      <w:r>
        <w:rPr>
          <w:rFonts w:eastAsia="Times New Roman"/>
          <w:color w:val="000000"/>
          <w:sz w:val="24"/>
        </w:rPr>
        <w:t xml:space="preserve">and this stone, which I have set for a pillar, shall be God's house; </w:t>
      </w:r>
      <w:r>
        <w:rPr>
          <w:rFonts w:eastAsia="Times New Roman"/>
          <w:i/>
          <w:color w:val="000000"/>
          <w:sz w:val="24"/>
        </w:rPr>
        <w:t xml:space="preserve">and of all that thou shalt give me, I will surely give the tenth unto thee." </w:t>
      </w:r>
      <w:r>
        <w:rPr>
          <w:rFonts w:eastAsia="Times New Roman"/>
          <w:color w:val="000000"/>
          <w:sz w:val="24"/>
        </w:rPr>
        <w:t>Gen. 28:20-22.</w:t>
      </w:r>
    </w:p>
    <w:p w14:paraId="217075C9" w14:textId="77777777" w:rsidR="002F40FA" w:rsidRDefault="00EA067A">
      <w:pPr>
        <w:spacing w:before="127" w:line="277" w:lineRule="exact"/>
        <w:ind w:left="792"/>
        <w:textAlignment w:val="baseline"/>
        <w:rPr>
          <w:rFonts w:eastAsia="Times New Roman"/>
          <w:b/>
          <w:color w:val="000000"/>
          <w:sz w:val="24"/>
        </w:rPr>
      </w:pPr>
      <w:r>
        <w:rPr>
          <w:rFonts w:eastAsia="Times New Roman"/>
          <w:b/>
          <w:color w:val="000000"/>
          <w:sz w:val="24"/>
        </w:rPr>
        <w:t>Did the Lord forget Jacob's vow?</w:t>
      </w:r>
    </w:p>
    <w:p w14:paraId="217075CA" w14:textId="77777777" w:rsidR="002F40FA" w:rsidRDefault="00EA067A">
      <w:pPr>
        <w:spacing w:before="112" w:line="276" w:lineRule="exact"/>
        <w:ind w:left="72" w:right="72" w:firstLine="720"/>
        <w:textAlignment w:val="baseline"/>
        <w:rPr>
          <w:rFonts w:eastAsia="Times New Roman"/>
          <w:color w:val="000000"/>
          <w:spacing w:val="-1"/>
          <w:sz w:val="24"/>
        </w:rPr>
      </w:pPr>
      <w:r>
        <w:rPr>
          <w:rFonts w:eastAsia="Times New Roman"/>
          <w:color w:val="000000"/>
          <w:spacing w:val="-1"/>
          <w:sz w:val="24"/>
        </w:rPr>
        <w:t xml:space="preserve">"And the angel of God spake unto me in a dream, saying, Jacob, ...I am the God of Bethel, where thou anointedst the pillar, and </w:t>
      </w:r>
      <w:r>
        <w:rPr>
          <w:rFonts w:eastAsia="Times New Roman"/>
          <w:i/>
          <w:color w:val="000000"/>
          <w:spacing w:val="-1"/>
          <w:sz w:val="24"/>
        </w:rPr>
        <w:t xml:space="preserve">where thou vowedst a vow unto Me; </w:t>
      </w:r>
      <w:r>
        <w:rPr>
          <w:rFonts w:eastAsia="Times New Roman"/>
          <w:color w:val="000000"/>
          <w:spacing w:val="-1"/>
          <w:sz w:val="24"/>
        </w:rPr>
        <w:t>now arise, get thee out from this land, and return unto the land of thy kindred." Gen. 31:11-13.</w:t>
      </w:r>
    </w:p>
    <w:p w14:paraId="217075CB" w14:textId="77777777" w:rsidR="002F40FA" w:rsidRDefault="00EA067A">
      <w:pPr>
        <w:spacing w:before="127" w:line="277" w:lineRule="exact"/>
        <w:ind w:left="792"/>
        <w:textAlignment w:val="baseline"/>
        <w:rPr>
          <w:rFonts w:eastAsia="Times New Roman"/>
          <w:b/>
          <w:color w:val="000000"/>
          <w:sz w:val="24"/>
        </w:rPr>
      </w:pPr>
      <w:r>
        <w:rPr>
          <w:rFonts w:eastAsia="Times New Roman"/>
          <w:b/>
          <w:color w:val="000000"/>
          <w:sz w:val="24"/>
        </w:rPr>
        <w:t>And did Jacob keep his promise?</w:t>
      </w:r>
    </w:p>
    <w:p w14:paraId="217075CC" w14:textId="77777777" w:rsidR="002F40FA" w:rsidRDefault="00EA067A">
      <w:pPr>
        <w:spacing w:before="110" w:line="276" w:lineRule="exact"/>
        <w:ind w:left="72" w:right="72" w:firstLine="720"/>
        <w:textAlignment w:val="baseline"/>
        <w:rPr>
          <w:rFonts w:eastAsia="Times New Roman"/>
          <w:color w:val="000000"/>
          <w:sz w:val="24"/>
        </w:rPr>
      </w:pPr>
      <w:r>
        <w:rPr>
          <w:rFonts w:eastAsia="Times New Roman"/>
          <w:color w:val="000000"/>
          <w:sz w:val="24"/>
        </w:rPr>
        <w:lastRenderedPageBreak/>
        <w:t xml:space="preserve">"Then Jacob said unto his household, and to all that were with him, Put away the strange gods that are among you, and be clean, and change your garments; and let us arise, and go up to Bethel; </w:t>
      </w:r>
      <w:r>
        <w:rPr>
          <w:rFonts w:eastAsia="Times New Roman"/>
          <w:i/>
          <w:color w:val="000000"/>
          <w:sz w:val="24"/>
        </w:rPr>
        <w:t xml:space="preserve">and I will make there an altar unto God, who answered me in the day of my distress, </w:t>
      </w:r>
      <w:r>
        <w:rPr>
          <w:rFonts w:eastAsia="Times New Roman"/>
          <w:color w:val="000000"/>
          <w:sz w:val="24"/>
        </w:rPr>
        <w:t>and was with me in the way which I went." Gen. 35:2, 3.</w:t>
      </w:r>
    </w:p>
    <w:p w14:paraId="217075CD" w14:textId="77777777" w:rsidR="002F40FA" w:rsidRDefault="00EA067A">
      <w:pPr>
        <w:spacing w:before="126" w:line="277" w:lineRule="exact"/>
        <w:ind w:left="792"/>
        <w:textAlignment w:val="baseline"/>
        <w:rPr>
          <w:rFonts w:eastAsia="Times New Roman"/>
          <w:b/>
          <w:color w:val="000000"/>
          <w:sz w:val="24"/>
        </w:rPr>
      </w:pPr>
      <w:r>
        <w:rPr>
          <w:rFonts w:eastAsia="Times New Roman"/>
          <w:b/>
          <w:color w:val="000000"/>
          <w:sz w:val="24"/>
        </w:rPr>
        <w:t>Is the Lord particular as to what we vow to Him?</w:t>
      </w:r>
    </w:p>
    <w:p w14:paraId="217075CE" w14:textId="77777777" w:rsidR="002F40FA" w:rsidRDefault="00EA067A">
      <w:pPr>
        <w:spacing w:before="113" w:line="276" w:lineRule="exact"/>
        <w:ind w:left="72" w:right="72" w:firstLine="720"/>
        <w:textAlignment w:val="baseline"/>
        <w:rPr>
          <w:rFonts w:eastAsia="Times New Roman"/>
          <w:color w:val="000000"/>
          <w:sz w:val="24"/>
        </w:rPr>
      </w:pPr>
      <w:r>
        <w:rPr>
          <w:rFonts w:eastAsia="Times New Roman"/>
          <w:color w:val="000000"/>
          <w:sz w:val="24"/>
        </w:rPr>
        <w:t xml:space="preserve">"But cursed be the deceiver, which hath in his flock a male, and voweth, </w:t>
      </w:r>
      <w:r>
        <w:rPr>
          <w:rFonts w:eastAsia="Times New Roman"/>
          <w:i/>
          <w:color w:val="000000"/>
          <w:sz w:val="24"/>
        </w:rPr>
        <w:t xml:space="preserve">and sacrificeth unto the Lord a corrupt thing; for I am a great King, saith the Lord of hosts, </w:t>
      </w:r>
      <w:r>
        <w:rPr>
          <w:rFonts w:eastAsia="Times New Roman"/>
          <w:color w:val="000000"/>
          <w:sz w:val="24"/>
        </w:rPr>
        <w:t>and My name is dreadful among the heathen." Mal. 1:14.</w:t>
      </w:r>
    </w:p>
    <w:p w14:paraId="217075CF" w14:textId="77777777" w:rsidR="002F40FA" w:rsidRDefault="00EA067A">
      <w:pPr>
        <w:spacing w:before="126" w:line="277" w:lineRule="exact"/>
        <w:ind w:left="792"/>
        <w:textAlignment w:val="baseline"/>
        <w:rPr>
          <w:rFonts w:eastAsia="Times New Roman"/>
          <w:b/>
          <w:color w:val="000000"/>
          <w:sz w:val="24"/>
        </w:rPr>
      </w:pPr>
      <w:r>
        <w:rPr>
          <w:rFonts w:eastAsia="Times New Roman"/>
          <w:b/>
          <w:color w:val="000000"/>
          <w:sz w:val="24"/>
        </w:rPr>
        <w:t>What does such a vow betray in him who brings the offering? Contempt.</w:t>
      </w:r>
    </w:p>
    <w:p w14:paraId="217075D0" w14:textId="77777777" w:rsidR="002F40FA" w:rsidRDefault="00EA067A">
      <w:pPr>
        <w:spacing w:before="113" w:line="276" w:lineRule="exact"/>
        <w:ind w:left="72" w:right="216" w:firstLine="720"/>
        <w:textAlignment w:val="baseline"/>
        <w:rPr>
          <w:rFonts w:eastAsia="Times New Roman"/>
          <w:color w:val="000000"/>
          <w:sz w:val="24"/>
        </w:rPr>
      </w:pPr>
      <w:r>
        <w:rPr>
          <w:rFonts w:eastAsia="Times New Roman"/>
          <w:color w:val="000000"/>
          <w:sz w:val="24"/>
        </w:rPr>
        <w:t xml:space="preserve">"And if ye offer the blind for sacrifice, is it not evil? and if ye offer the lame and sick, is it not evil? </w:t>
      </w:r>
      <w:r>
        <w:rPr>
          <w:rFonts w:eastAsia="Times New Roman"/>
          <w:i/>
          <w:color w:val="000000"/>
          <w:sz w:val="24"/>
        </w:rPr>
        <w:t xml:space="preserve">offer it now unto thy governor; will he be pleased with thee, or accept thy person? saith </w:t>
      </w:r>
      <w:r>
        <w:rPr>
          <w:rFonts w:eastAsia="Times New Roman"/>
          <w:color w:val="000000"/>
          <w:sz w:val="24"/>
        </w:rPr>
        <w:t>the Lord of hosts." Mal. 1:8.</w:t>
      </w:r>
    </w:p>
    <w:p w14:paraId="217075D1" w14:textId="77777777" w:rsidR="002F40FA" w:rsidRDefault="00EA067A">
      <w:pPr>
        <w:spacing w:before="124" w:line="279" w:lineRule="exact"/>
        <w:ind w:left="72" w:right="1008" w:firstLine="720"/>
        <w:textAlignment w:val="baseline"/>
        <w:rPr>
          <w:rFonts w:eastAsia="Times New Roman"/>
          <w:b/>
          <w:color w:val="000000"/>
          <w:sz w:val="24"/>
        </w:rPr>
      </w:pPr>
      <w:r>
        <w:rPr>
          <w:rFonts w:eastAsia="Times New Roman"/>
          <w:b/>
          <w:color w:val="000000"/>
          <w:sz w:val="24"/>
        </w:rPr>
        <w:t>For what other reason has God a right to demand the best? He gives everything.</w:t>
      </w:r>
    </w:p>
    <w:p w14:paraId="217075D2" w14:textId="77777777" w:rsidR="002F40FA" w:rsidRDefault="00EA067A">
      <w:pPr>
        <w:spacing w:before="110" w:after="481" w:line="276" w:lineRule="exact"/>
        <w:ind w:left="72" w:right="288" w:firstLine="720"/>
        <w:textAlignment w:val="baseline"/>
        <w:rPr>
          <w:rFonts w:eastAsia="Times New Roman"/>
          <w:color w:val="000000"/>
          <w:sz w:val="24"/>
        </w:rPr>
      </w:pPr>
      <w:r>
        <w:rPr>
          <w:rFonts w:eastAsia="Times New Roman"/>
          <w:color w:val="000000"/>
          <w:sz w:val="24"/>
        </w:rPr>
        <w:t xml:space="preserve">"For she did not know that </w:t>
      </w:r>
      <w:r>
        <w:rPr>
          <w:rFonts w:eastAsia="Times New Roman"/>
          <w:i/>
          <w:color w:val="000000"/>
          <w:sz w:val="24"/>
        </w:rPr>
        <w:t xml:space="preserve">I gave </w:t>
      </w:r>
      <w:r>
        <w:rPr>
          <w:rFonts w:eastAsia="Times New Roman"/>
          <w:color w:val="000000"/>
          <w:sz w:val="24"/>
        </w:rPr>
        <w:t>her corn, and wine, and oil, and multiplied her silver and gold." Hos. 2:8.</w:t>
      </w:r>
    </w:p>
    <w:p w14:paraId="217075D3" w14:textId="77777777" w:rsidR="00205A8D" w:rsidRDefault="00205A8D" w:rsidP="00205A8D">
      <w:pPr>
        <w:spacing w:line="275" w:lineRule="exact"/>
        <w:jc w:val="right"/>
        <w:textAlignment w:val="baseline"/>
        <w:rPr>
          <w:rFonts w:eastAsia="Times New Roman"/>
          <w:color w:val="000000"/>
          <w:spacing w:val="17"/>
          <w:sz w:val="24"/>
        </w:rPr>
      </w:pPr>
      <w:r>
        <w:rPr>
          <w:rFonts w:eastAsia="Times New Roman"/>
          <w:color w:val="000000"/>
          <w:spacing w:val="17"/>
          <w:sz w:val="24"/>
        </w:rPr>
        <w:t>278</w:t>
      </w:r>
    </w:p>
    <w:p w14:paraId="217075D4" w14:textId="77777777" w:rsidR="002F40FA" w:rsidRDefault="00EA067A">
      <w:pPr>
        <w:spacing w:line="275" w:lineRule="exact"/>
        <w:textAlignment w:val="baseline"/>
        <w:rPr>
          <w:rFonts w:eastAsia="Times New Roman"/>
          <w:color w:val="000000"/>
          <w:spacing w:val="17"/>
          <w:sz w:val="24"/>
        </w:rPr>
      </w:pPr>
      <w:r>
        <w:rPr>
          <w:rFonts w:eastAsia="Times New Roman"/>
          <w:b/>
          <w:color w:val="000000"/>
          <w:sz w:val="24"/>
        </w:rPr>
        <w:t>To whom do we belong?</w:t>
      </w:r>
    </w:p>
    <w:p w14:paraId="217075D5" w14:textId="77777777" w:rsidR="002F40FA" w:rsidRDefault="00EA067A">
      <w:pPr>
        <w:spacing w:before="114" w:line="276" w:lineRule="exact"/>
        <w:ind w:left="72" w:right="72" w:firstLine="720"/>
        <w:textAlignment w:val="baseline"/>
        <w:rPr>
          <w:rFonts w:eastAsia="Times New Roman"/>
          <w:color w:val="000000"/>
          <w:sz w:val="24"/>
        </w:rPr>
      </w:pPr>
      <w:r>
        <w:rPr>
          <w:rFonts w:eastAsia="Times New Roman"/>
          <w:color w:val="000000"/>
          <w:sz w:val="24"/>
        </w:rPr>
        <w:t xml:space="preserve">"What! know ye not that your body is the temple of the Holy Ghost which is in you, which ye have of God, </w:t>
      </w:r>
      <w:r>
        <w:rPr>
          <w:rFonts w:eastAsia="Times New Roman"/>
          <w:i/>
          <w:color w:val="000000"/>
          <w:sz w:val="24"/>
        </w:rPr>
        <w:t xml:space="preserve">and ye are not your own? for ye are bought with a price: </w:t>
      </w:r>
      <w:r>
        <w:rPr>
          <w:rFonts w:eastAsia="Times New Roman"/>
          <w:color w:val="000000"/>
          <w:sz w:val="24"/>
        </w:rPr>
        <w:t>therefore glorify God in your body, and in your spirit, which are God's." 1 Cor.6:19, 20.</w:t>
      </w:r>
    </w:p>
    <w:p w14:paraId="217075D6" w14:textId="77777777" w:rsidR="002F40FA" w:rsidRDefault="00EA067A">
      <w:pPr>
        <w:spacing w:before="129" w:line="273" w:lineRule="exact"/>
        <w:ind w:left="72" w:right="72" w:firstLine="720"/>
        <w:textAlignment w:val="baseline"/>
        <w:rPr>
          <w:rFonts w:eastAsia="Times New Roman"/>
          <w:b/>
          <w:color w:val="000000"/>
          <w:sz w:val="24"/>
        </w:rPr>
      </w:pPr>
      <w:r>
        <w:rPr>
          <w:rFonts w:eastAsia="Times New Roman"/>
          <w:b/>
          <w:color w:val="000000"/>
          <w:sz w:val="24"/>
        </w:rPr>
        <w:t>What inducement does the lord hold out to those who desire to comply strictly with His requirements?</w:t>
      </w:r>
    </w:p>
    <w:p w14:paraId="217075D7" w14:textId="77777777" w:rsidR="002F40FA" w:rsidRDefault="00EA067A">
      <w:pPr>
        <w:spacing w:before="117" w:line="276" w:lineRule="exact"/>
        <w:ind w:left="72" w:right="72" w:firstLine="720"/>
        <w:textAlignment w:val="baseline"/>
        <w:rPr>
          <w:rFonts w:eastAsia="Times New Roman"/>
          <w:color w:val="000000"/>
          <w:sz w:val="24"/>
        </w:rPr>
      </w:pPr>
      <w:r>
        <w:rPr>
          <w:rFonts w:eastAsia="Times New Roman"/>
          <w:color w:val="000000"/>
          <w:sz w:val="24"/>
        </w:rPr>
        <w:t>"Bring ye all the tithes into the storehouse, that there may be meat in Mine house, and prove Me now herewith, saith the lord of hosts, if I will not open you the windows of heaven, and pour you out a blessing, that there shall not be room enough to receive it. And I will rebuke the devourer for your sakes, and he shall not destroy the fruits of your ground; neither shall your vine cast her fruit before the time in the field, saith the lord of hosts." Mal. 3:10, 11.</w:t>
      </w:r>
    </w:p>
    <w:p w14:paraId="217075D8" w14:textId="77777777" w:rsidR="002F40FA" w:rsidRDefault="00EA067A">
      <w:pPr>
        <w:spacing w:before="127" w:line="275" w:lineRule="exact"/>
        <w:ind w:left="792"/>
        <w:textAlignment w:val="baseline"/>
        <w:rPr>
          <w:rFonts w:eastAsia="Times New Roman"/>
          <w:b/>
          <w:color w:val="000000"/>
          <w:sz w:val="24"/>
        </w:rPr>
      </w:pPr>
      <w:r>
        <w:rPr>
          <w:rFonts w:eastAsia="Times New Roman"/>
          <w:b/>
          <w:color w:val="000000"/>
          <w:sz w:val="24"/>
        </w:rPr>
        <w:t>If God should not grant us prosperity, what should we do?</w:t>
      </w:r>
    </w:p>
    <w:p w14:paraId="217075D9" w14:textId="77777777" w:rsidR="002F40FA" w:rsidRDefault="00EA067A">
      <w:pPr>
        <w:spacing w:before="112" w:after="236" w:line="276" w:lineRule="exact"/>
        <w:ind w:left="72" w:right="72" w:firstLine="720"/>
        <w:textAlignment w:val="baseline"/>
        <w:rPr>
          <w:rFonts w:eastAsia="Times New Roman"/>
          <w:color w:val="000000"/>
          <w:sz w:val="24"/>
        </w:rPr>
      </w:pPr>
      <w:r>
        <w:rPr>
          <w:rFonts w:eastAsia="Times New Roman"/>
          <w:color w:val="000000"/>
          <w:sz w:val="24"/>
        </w:rPr>
        <w:t>"Although the fig tree shall not blossom, neither shall fruit be in the vines; the labor of the olive shall fail, and the fields shall yield no meat; the flock shall be cut off from the fold, and there shall be no herd in the stalls, yet I will rejoice in the Lord, I will joy in the God of my salvation." Hab. 3:17, 18.</w:t>
      </w:r>
    </w:p>
    <w:p w14:paraId="217075DA" w14:textId="77777777" w:rsidR="002F40FA" w:rsidRPr="00BF0D44" w:rsidRDefault="00EA067A" w:rsidP="00BF0D44">
      <w:pPr>
        <w:pStyle w:val="Heading1"/>
      </w:pPr>
      <w:r w:rsidRPr="00BF0D44">
        <w:t>Section 15</w:t>
      </w:r>
      <w:r w:rsidR="00BF0D44" w:rsidRPr="00BF0D44">
        <w:t xml:space="preserve"> - </w:t>
      </w:r>
      <w:r w:rsidRPr="00BF0D44">
        <w:t>Dangers and Warnings</w:t>
      </w:r>
    </w:p>
    <w:p w14:paraId="217075DB" w14:textId="77777777" w:rsidR="002F40FA" w:rsidRDefault="00EA067A">
      <w:pPr>
        <w:spacing w:before="684" w:after="288" w:line="299" w:lineRule="exact"/>
        <w:ind w:left="72"/>
        <w:jc w:val="center"/>
        <w:textAlignment w:val="baseline"/>
        <w:rPr>
          <w:rFonts w:ascii="Arial" w:eastAsia="Arial" w:hAnsi="Arial"/>
          <w:b/>
          <w:color w:val="000000"/>
          <w:spacing w:val="-1"/>
          <w:sz w:val="26"/>
        </w:rPr>
      </w:pPr>
      <w:r>
        <w:rPr>
          <w:rFonts w:ascii="Arial" w:eastAsia="Arial" w:hAnsi="Arial"/>
          <w:b/>
          <w:color w:val="000000"/>
          <w:spacing w:val="-1"/>
          <w:sz w:val="26"/>
        </w:rPr>
        <w:t>Chapter 152</w:t>
      </w:r>
    </w:p>
    <w:p w14:paraId="217075DC" w14:textId="77777777" w:rsidR="002F40FA" w:rsidRDefault="00BF0D44" w:rsidP="00BF0D44">
      <w:pPr>
        <w:pStyle w:val="Heading2"/>
        <w:rPr>
          <w:rFonts w:eastAsia="Old English Text MT"/>
        </w:rPr>
      </w:pPr>
      <w:r>
        <w:rPr>
          <w:rFonts w:eastAsia="Old English Text MT"/>
        </w:rPr>
        <w:lastRenderedPageBreak/>
        <w:t xml:space="preserve">152 </w:t>
      </w:r>
      <w:r w:rsidR="00EA067A">
        <w:rPr>
          <w:rFonts w:eastAsia="Old English Text MT"/>
        </w:rPr>
        <w:t>Pride</w:t>
      </w:r>
    </w:p>
    <w:p w14:paraId="217075DD" w14:textId="77777777" w:rsidR="002F40FA" w:rsidRDefault="00EA067A" w:rsidP="00BF0D44">
      <w:pPr>
        <w:spacing w:before="100" w:line="393" w:lineRule="exact"/>
        <w:ind w:firstLine="720"/>
        <w:textAlignment w:val="baseline"/>
        <w:rPr>
          <w:rFonts w:eastAsia="Times New Roman"/>
          <w:b/>
          <w:color w:val="000000"/>
          <w:sz w:val="24"/>
        </w:rPr>
      </w:pPr>
      <w:r>
        <w:rPr>
          <w:rFonts w:eastAsia="Times New Roman"/>
          <w:b/>
          <w:color w:val="000000"/>
          <w:sz w:val="24"/>
        </w:rPr>
        <w:t xml:space="preserve">What will pride do for him who cherishes it? </w:t>
      </w:r>
      <w:r>
        <w:rPr>
          <w:rFonts w:eastAsia="Times New Roman"/>
          <w:b/>
          <w:color w:val="000000"/>
          <w:sz w:val="24"/>
        </w:rPr>
        <w:br/>
      </w:r>
      <w:r>
        <w:rPr>
          <w:rFonts w:eastAsia="Times New Roman"/>
          <w:color w:val="000000"/>
          <w:sz w:val="24"/>
        </w:rPr>
        <w:t xml:space="preserve">"A man's pride shall bring him low." Prov. 29:23. </w:t>
      </w:r>
      <w:r>
        <w:rPr>
          <w:rFonts w:eastAsia="Times New Roman"/>
          <w:color w:val="000000"/>
          <w:sz w:val="24"/>
        </w:rPr>
        <w:br/>
      </w:r>
      <w:r>
        <w:rPr>
          <w:rFonts w:eastAsia="Times New Roman"/>
          <w:b/>
          <w:color w:val="000000"/>
          <w:sz w:val="24"/>
        </w:rPr>
        <w:t>How does the Lord regard the proud?</w:t>
      </w:r>
    </w:p>
    <w:p w14:paraId="217075DE" w14:textId="77777777" w:rsidR="002F40FA" w:rsidRDefault="00EA067A" w:rsidP="00BF0D44">
      <w:pPr>
        <w:spacing w:before="117" w:line="276" w:lineRule="exact"/>
        <w:ind w:firstLine="720"/>
        <w:textAlignment w:val="baseline"/>
        <w:rPr>
          <w:rFonts w:eastAsia="Times New Roman"/>
          <w:color w:val="000000"/>
          <w:sz w:val="24"/>
        </w:rPr>
      </w:pPr>
      <w:r>
        <w:rPr>
          <w:rFonts w:eastAsia="Times New Roman"/>
          <w:color w:val="000000"/>
          <w:sz w:val="24"/>
        </w:rPr>
        <w:t>"God resisteth the proud, but giveth grace unto the humble." James 4:6. "Him that hath a high look and a proud heart will not I suffer." Ps. 101:5.</w:t>
      </w:r>
    </w:p>
    <w:p w14:paraId="217075DF" w14:textId="77777777" w:rsidR="002F40FA" w:rsidRPr="00BF0D44" w:rsidRDefault="00EA067A" w:rsidP="00BF0D44">
      <w:pPr>
        <w:spacing w:before="126" w:line="275" w:lineRule="exact"/>
        <w:ind w:firstLine="720"/>
        <w:textAlignment w:val="baseline"/>
        <w:rPr>
          <w:rFonts w:eastAsia="Times New Roman"/>
          <w:b/>
          <w:color w:val="000000"/>
          <w:sz w:val="24"/>
        </w:rPr>
      </w:pPr>
      <w:r>
        <w:rPr>
          <w:rFonts w:eastAsia="Times New Roman"/>
          <w:b/>
          <w:color w:val="000000"/>
          <w:sz w:val="24"/>
        </w:rPr>
        <w:t>Will Jesus dwell with the proud?</w:t>
      </w:r>
      <w:r w:rsidR="00BF0D44">
        <w:rPr>
          <w:rFonts w:eastAsia="Times New Roman"/>
          <w:b/>
          <w:color w:val="000000"/>
          <w:sz w:val="24"/>
        </w:rPr>
        <w:t xml:space="preserve"> </w:t>
      </w:r>
      <w:r>
        <w:rPr>
          <w:rFonts w:eastAsia="Times New Roman"/>
          <w:color w:val="000000"/>
          <w:sz w:val="24"/>
        </w:rPr>
        <w:t>"The proud He knoweth afar off." Ps 138:6.</w:t>
      </w:r>
    </w:p>
    <w:p w14:paraId="217075E0" w14:textId="77777777" w:rsidR="002F40FA" w:rsidRPr="00BF0D44" w:rsidRDefault="00EA067A" w:rsidP="00BF0D44">
      <w:pPr>
        <w:spacing w:before="126" w:line="275" w:lineRule="exact"/>
        <w:ind w:firstLine="720"/>
        <w:textAlignment w:val="baseline"/>
        <w:rPr>
          <w:rFonts w:eastAsia="Times New Roman"/>
          <w:b/>
          <w:color w:val="000000"/>
          <w:sz w:val="24"/>
        </w:rPr>
      </w:pPr>
      <w:r>
        <w:rPr>
          <w:rFonts w:eastAsia="Times New Roman"/>
          <w:b/>
          <w:color w:val="000000"/>
          <w:sz w:val="24"/>
        </w:rPr>
        <w:t>Can those who are filled with pride be truly wise?</w:t>
      </w:r>
      <w:r w:rsidR="00BF0D44">
        <w:rPr>
          <w:rFonts w:eastAsia="Times New Roman"/>
          <w:b/>
          <w:color w:val="000000"/>
          <w:sz w:val="24"/>
        </w:rPr>
        <w:t xml:space="preserve"> </w:t>
      </w:r>
      <w:r>
        <w:rPr>
          <w:rFonts w:eastAsia="Times New Roman"/>
          <w:color w:val="000000"/>
          <w:sz w:val="24"/>
        </w:rPr>
        <w:t>"He is proud, knowing nothing, but doting about questions and strifes of words." 1 Tim. 6:4.</w:t>
      </w:r>
    </w:p>
    <w:p w14:paraId="217075E1" w14:textId="77777777" w:rsidR="00BF0D44" w:rsidRDefault="00EA067A" w:rsidP="00BF0D44">
      <w:pPr>
        <w:spacing w:before="127" w:after="521" w:line="275" w:lineRule="exact"/>
        <w:ind w:firstLine="720"/>
        <w:textAlignment w:val="baseline"/>
        <w:rPr>
          <w:rFonts w:eastAsia="Times New Roman"/>
          <w:b/>
          <w:color w:val="000000"/>
          <w:sz w:val="24"/>
        </w:rPr>
      </w:pPr>
      <w:r>
        <w:rPr>
          <w:rFonts w:eastAsia="Times New Roman"/>
          <w:b/>
          <w:color w:val="000000"/>
          <w:sz w:val="24"/>
        </w:rPr>
        <w:t>Why should we not indulge in pride?</w:t>
      </w:r>
      <w:r w:rsidR="00BF0D44" w:rsidRPr="00BF0D44">
        <w:rPr>
          <w:rFonts w:eastAsia="Times New Roman"/>
          <w:color w:val="000000"/>
          <w:sz w:val="24"/>
        </w:rPr>
        <w:t xml:space="preserve"> </w:t>
      </w:r>
      <w:r w:rsidR="00BF0D44">
        <w:rPr>
          <w:rFonts w:eastAsia="Times New Roman"/>
          <w:color w:val="000000"/>
          <w:sz w:val="24"/>
        </w:rPr>
        <w:t xml:space="preserve">"A high look and a proud heart... </w:t>
      </w:r>
      <w:r w:rsidR="00BF0D44">
        <w:rPr>
          <w:rFonts w:eastAsia="Times New Roman"/>
          <w:i/>
          <w:color w:val="000000"/>
          <w:sz w:val="24"/>
        </w:rPr>
        <w:t xml:space="preserve">is sin." </w:t>
      </w:r>
      <w:r w:rsidR="00BF0D44">
        <w:rPr>
          <w:rFonts w:eastAsia="Times New Roman"/>
          <w:color w:val="000000"/>
          <w:sz w:val="24"/>
        </w:rPr>
        <w:t>Prov. 21:4.</w:t>
      </w:r>
    </w:p>
    <w:p w14:paraId="217075E2" w14:textId="77777777" w:rsidR="002F40FA" w:rsidRPr="00BF0D44" w:rsidRDefault="00EA067A" w:rsidP="00BF0D44">
      <w:pPr>
        <w:spacing w:before="127" w:line="275" w:lineRule="exact"/>
        <w:ind w:firstLine="720"/>
        <w:jc w:val="right"/>
        <w:textAlignment w:val="baseline"/>
        <w:rPr>
          <w:rFonts w:eastAsia="Times New Roman"/>
          <w:b/>
          <w:color w:val="000000"/>
          <w:sz w:val="24"/>
        </w:rPr>
      </w:pPr>
      <w:r>
        <w:rPr>
          <w:rFonts w:eastAsia="Times New Roman"/>
          <w:color w:val="000000"/>
          <w:spacing w:val="17"/>
          <w:sz w:val="24"/>
        </w:rPr>
        <w:t xml:space="preserve">279 </w:t>
      </w:r>
    </w:p>
    <w:p w14:paraId="217075E3" w14:textId="77777777" w:rsidR="00BF0D44" w:rsidRDefault="00EA067A" w:rsidP="00BF0D44">
      <w:pPr>
        <w:spacing w:before="111" w:line="277" w:lineRule="exact"/>
        <w:ind w:firstLine="720"/>
        <w:textAlignment w:val="baseline"/>
        <w:rPr>
          <w:rFonts w:eastAsia="Times New Roman"/>
          <w:color w:val="000000"/>
          <w:sz w:val="24"/>
        </w:rPr>
      </w:pPr>
      <w:r>
        <w:rPr>
          <w:rFonts w:eastAsia="Times New Roman"/>
          <w:b/>
          <w:color w:val="000000"/>
          <w:sz w:val="24"/>
        </w:rPr>
        <w:t>Will the Lord bless the proud?</w:t>
      </w:r>
      <w:r w:rsidR="00BF0D44" w:rsidRPr="00BF0D44">
        <w:rPr>
          <w:rFonts w:eastAsia="Times New Roman"/>
          <w:color w:val="000000"/>
          <w:sz w:val="24"/>
        </w:rPr>
        <w:t xml:space="preserve"> </w:t>
      </w:r>
      <w:r w:rsidR="00BF0D44">
        <w:rPr>
          <w:rFonts w:eastAsia="Times New Roman"/>
          <w:color w:val="000000"/>
          <w:sz w:val="24"/>
        </w:rPr>
        <w:t xml:space="preserve">"Blessed is that man that... respecteth not the </w:t>
      </w:r>
      <w:r w:rsidR="00BF0D44">
        <w:rPr>
          <w:rFonts w:eastAsia="Times New Roman"/>
          <w:i/>
          <w:color w:val="000000"/>
          <w:sz w:val="24"/>
        </w:rPr>
        <w:t xml:space="preserve">proud." </w:t>
      </w:r>
      <w:r w:rsidR="00BF0D44">
        <w:rPr>
          <w:rFonts w:eastAsia="Times New Roman"/>
          <w:color w:val="000000"/>
          <w:sz w:val="24"/>
        </w:rPr>
        <w:t>Ps. 40:4.</w:t>
      </w:r>
    </w:p>
    <w:p w14:paraId="217075E4" w14:textId="77777777" w:rsidR="002F40FA" w:rsidRDefault="002F40FA" w:rsidP="00BF0D44">
      <w:pPr>
        <w:spacing w:before="123" w:line="276" w:lineRule="exact"/>
        <w:ind w:firstLine="720"/>
        <w:textAlignment w:val="baseline"/>
        <w:rPr>
          <w:rFonts w:eastAsia="Times New Roman"/>
          <w:b/>
          <w:color w:val="000000"/>
          <w:sz w:val="24"/>
        </w:rPr>
      </w:pPr>
    </w:p>
    <w:p w14:paraId="217075E5" w14:textId="77777777" w:rsidR="00BF0D44" w:rsidRDefault="00EA067A" w:rsidP="00BF0D44">
      <w:pPr>
        <w:spacing w:before="115" w:line="277" w:lineRule="exact"/>
        <w:ind w:firstLine="720"/>
        <w:textAlignment w:val="baseline"/>
        <w:rPr>
          <w:rFonts w:eastAsia="Times New Roman"/>
          <w:color w:val="000000"/>
          <w:sz w:val="24"/>
        </w:rPr>
      </w:pPr>
      <w:r>
        <w:rPr>
          <w:rFonts w:eastAsia="Times New Roman"/>
          <w:b/>
          <w:color w:val="000000"/>
          <w:sz w:val="24"/>
        </w:rPr>
        <w:t>What will be one great sin of the last days?</w:t>
      </w:r>
      <w:r w:rsidR="00BF0D44" w:rsidRPr="00BF0D44">
        <w:rPr>
          <w:rFonts w:eastAsia="Times New Roman"/>
          <w:color w:val="000000"/>
          <w:sz w:val="24"/>
        </w:rPr>
        <w:t xml:space="preserve"> </w:t>
      </w:r>
      <w:r w:rsidR="00BF0D44">
        <w:rPr>
          <w:rFonts w:eastAsia="Times New Roman"/>
          <w:color w:val="000000"/>
          <w:sz w:val="24"/>
        </w:rPr>
        <w:t>"Men shall be lovers of their own selves, covetous, boasters, proud." 2 Tim. 3:2. "The child shall behave himself proudly against the ancient." Isa. 3:5.</w:t>
      </w:r>
    </w:p>
    <w:p w14:paraId="217075E6" w14:textId="77777777" w:rsidR="002F40FA" w:rsidRDefault="002F40FA" w:rsidP="00BF0D44">
      <w:pPr>
        <w:spacing w:before="123" w:line="276" w:lineRule="exact"/>
        <w:ind w:firstLine="720"/>
        <w:textAlignment w:val="baseline"/>
        <w:rPr>
          <w:rFonts w:eastAsia="Times New Roman"/>
          <w:b/>
          <w:color w:val="000000"/>
          <w:sz w:val="24"/>
        </w:rPr>
      </w:pPr>
    </w:p>
    <w:p w14:paraId="217075E7" w14:textId="77777777" w:rsidR="00BF0D44" w:rsidRDefault="00EA067A" w:rsidP="00BF0D44">
      <w:pPr>
        <w:spacing w:before="113" w:line="277" w:lineRule="exact"/>
        <w:ind w:left="792"/>
        <w:textAlignment w:val="baseline"/>
        <w:rPr>
          <w:rFonts w:eastAsia="Times New Roman"/>
          <w:color w:val="000000"/>
          <w:sz w:val="24"/>
        </w:rPr>
      </w:pPr>
      <w:r>
        <w:rPr>
          <w:rFonts w:eastAsia="Times New Roman"/>
          <w:b/>
          <w:color w:val="000000"/>
          <w:sz w:val="24"/>
        </w:rPr>
        <w:t>How are the proud generally regarded at the present time?</w:t>
      </w:r>
      <w:r w:rsidR="00BF0D44" w:rsidRPr="00BF0D44">
        <w:rPr>
          <w:rFonts w:eastAsia="Times New Roman"/>
          <w:color w:val="000000"/>
          <w:sz w:val="24"/>
        </w:rPr>
        <w:t xml:space="preserve"> </w:t>
      </w:r>
      <w:r w:rsidR="00BF0D44">
        <w:rPr>
          <w:rFonts w:eastAsia="Times New Roman"/>
          <w:color w:val="000000"/>
          <w:sz w:val="24"/>
        </w:rPr>
        <w:t>"Now we call the proud happy." Mal. 3:15.</w:t>
      </w:r>
    </w:p>
    <w:p w14:paraId="217075E8" w14:textId="77777777" w:rsidR="002F40FA" w:rsidRDefault="002F40FA" w:rsidP="00BF0D44">
      <w:pPr>
        <w:spacing w:before="126" w:line="276" w:lineRule="exact"/>
        <w:ind w:firstLine="720"/>
        <w:textAlignment w:val="baseline"/>
        <w:rPr>
          <w:rFonts w:eastAsia="Times New Roman"/>
          <w:b/>
          <w:color w:val="000000"/>
          <w:sz w:val="24"/>
        </w:rPr>
      </w:pPr>
    </w:p>
    <w:p w14:paraId="217075E9" w14:textId="77777777" w:rsidR="002F40FA" w:rsidRDefault="00EA067A">
      <w:pPr>
        <w:spacing w:before="126" w:line="276" w:lineRule="exact"/>
        <w:ind w:left="792"/>
        <w:textAlignment w:val="baseline"/>
        <w:rPr>
          <w:rFonts w:eastAsia="Times New Roman"/>
          <w:b/>
          <w:color w:val="000000"/>
          <w:sz w:val="24"/>
        </w:rPr>
      </w:pPr>
      <w:r>
        <w:rPr>
          <w:rFonts w:eastAsia="Times New Roman"/>
          <w:b/>
          <w:color w:val="000000"/>
          <w:sz w:val="24"/>
        </w:rPr>
        <w:t>What does the prophet say will be their fate?</w:t>
      </w:r>
      <w:r w:rsidR="00BF0D44" w:rsidRPr="00BF0D44">
        <w:rPr>
          <w:rFonts w:eastAsia="Times New Roman"/>
          <w:color w:val="000000"/>
          <w:sz w:val="24"/>
        </w:rPr>
        <w:t xml:space="preserve"> </w:t>
      </w:r>
      <w:r w:rsidR="00BF0D44">
        <w:rPr>
          <w:rFonts w:eastAsia="Times New Roman"/>
          <w:color w:val="000000"/>
          <w:sz w:val="24"/>
        </w:rPr>
        <w:t>"Behold, the day cometh that shall burn as an oven, and all the proud... shall be stubble, and the day that cometh shall burn them up." Mal. 4:1</w:t>
      </w:r>
    </w:p>
    <w:p w14:paraId="217075EA" w14:textId="77777777" w:rsidR="002F40FA" w:rsidRDefault="00EA067A">
      <w:pPr>
        <w:spacing w:before="110" w:line="277" w:lineRule="exact"/>
        <w:ind w:left="72" w:right="360" w:firstLine="720"/>
        <w:jc w:val="both"/>
        <w:textAlignment w:val="baseline"/>
        <w:rPr>
          <w:rFonts w:eastAsia="Times New Roman"/>
          <w:color w:val="000000"/>
          <w:sz w:val="24"/>
        </w:rPr>
      </w:pPr>
      <w:r>
        <w:rPr>
          <w:rFonts w:eastAsia="Times New Roman"/>
          <w:color w:val="000000"/>
          <w:sz w:val="24"/>
        </w:rPr>
        <w:t>.</w:t>
      </w:r>
    </w:p>
    <w:p w14:paraId="217075EB" w14:textId="77777777" w:rsidR="002F40FA" w:rsidRDefault="00EA067A">
      <w:pPr>
        <w:spacing w:before="249" w:line="295" w:lineRule="exact"/>
        <w:ind w:left="72"/>
        <w:jc w:val="center"/>
        <w:textAlignment w:val="baseline"/>
        <w:rPr>
          <w:rFonts w:ascii="Arial" w:eastAsia="Arial" w:hAnsi="Arial"/>
          <w:b/>
          <w:color w:val="000000"/>
          <w:spacing w:val="-1"/>
          <w:sz w:val="26"/>
        </w:rPr>
      </w:pPr>
      <w:r>
        <w:rPr>
          <w:rFonts w:ascii="Arial" w:eastAsia="Arial" w:hAnsi="Arial"/>
          <w:b/>
          <w:color w:val="000000"/>
          <w:spacing w:val="-1"/>
          <w:sz w:val="26"/>
        </w:rPr>
        <w:t>Chapter 153</w:t>
      </w:r>
    </w:p>
    <w:p w14:paraId="217075EC" w14:textId="77777777" w:rsidR="002F40FA" w:rsidRPr="00BF0D44" w:rsidRDefault="00BF0D44" w:rsidP="00BF0D44">
      <w:pPr>
        <w:pStyle w:val="Heading2"/>
      </w:pPr>
      <w:r w:rsidRPr="00BF0D44">
        <w:t xml:space="preserve">153 </w:t>
      </w:r>
      <w:r w:rsidR="00EA067A" w:rsidRPr="00BF0D44">
        <w:t>Debts</w:t>
      </w:r>
    </w:p>
    <w:p w14:paraId="217075ED" w14:textId="77777777" w:rsidR="002F40FA" w:rsidRDefault="00EA067A">
      <w:pPr>
        <w:spacing w:before="189" w:line="276" w:lineRule="exact"/>
        <w:ind w:left="72"/>
        <w:jc w:val="center"/>
        <w:textAlignment w:val="baseline"/>
        <w:rPr>
          <w:rFonts w:eastAsia="Times New Roman"/>
          <w:b/>
          <w:color w:val="000000"/>
          <w:sz w:val="24"/>
        </w:rPr>
      </w:pPr>
      <w:r>
        <w:rPr>
          <w:rFonts w:eastAsia="Times New Roman"/>
          <w:b/>
          <w:color w:val="000000"/>
          <w:sz w:val="24"/>
        </w:rPr>
        <w:t>Does the Lord care whether or not we are prompt in paying the poor?</w:t>
      </w:r>
    </w:p>
    <w:p w14:paraId="217075EE" w14:textId="77777777" w:rsidR="002F40FA" w:rsidRDefault="00EA067A">
      <w:pPr>
        <w:spacing w:before="115" w:line="277" w:lineRule="exact"/>
        <w:ind w:left="72" w:right="72" w:firstLine="720"/>
        <w:jc w:val="both"/>
        <w:textAlignment w:val="baseline"/>
        <w:rPr>
          <w:rFonts w:eastAsia="Times New Roman"/>
          <w:color w:val="000000"/>
          <w:spacing w:val="-2"/>
          <w:sz w:val="24"/>
        </w:rPr>
      </w:pPr>
      <w:r>
        <w:rPr>
          <w:rFonts w:eastAsia="Times New Roman"/>
          <w:color w:val="000000"/>
          <w:spacing w:val="-2"/>
          <w:sz w:val="24"/>
        </w:rPr>
        <w:t xml:space="preserve">"Thou shalt not oppress a hired servant that is poor and needy, whether he be of thy brethren, or of thy strangers that are in thy land within thy gates: </w:t>
      </w:r>
      <w:r>
        <w:rPr>
          <w:rFonts w:eastAsia="Times New Roman"/>
          <w:i/>
          <w:color w:val="000000"/>
          <w:spacing w:val="-2"/>
          <w:sz w:val="24"/>
        </w:rPr>
        <w:t xml:space="preserve">at his day thou shalt give him his hire, neither shall the sun go down upon it; </w:t>
      </w:r>
      <w:r>
        <w:rPr>
          <w:rFonts w:eastAsia="Times New Roman"/>
          <w:color w:val="000000"/>
          <w:spacing w:val="-2"/>
          <w:sz w:val="24"/>
        </w:rPr>
        <w:t xml:space="preserve">for he is poor, and setteth his heart upon it: </w:t>
      </w:r>
      <w:r>
        <w:rPr>
          <w:rFonts w:eastAsia="Times New Roman"/>
          <w:i/>
          <w:color w:val="000000"/>
          <w:spacing w:val="-2"/>
          <w:sz w:val="24"/>
        </w:rPr>
        <w:t xml:space="preserve">lest he cry against thee unto the Lord, and it be sin unto thee." </w:t>
      </w:r>
      <w:r>
        <w:rPr>
          <w:rFonts w:eastAsia="Times New Roman"/>
          <w:color w:val="000000"/>
          <w:spacing w:val="-2"/>
          <w:sz w:val="24"/>
        </w:rPr>
        <w:t>Deut. 24:14, 15.</w:t>
      </w:r>
    </w:p>
    <w:p w14:paraId="217075EF" w14:textId="77777777" w:rsidR="002F40FA" w:rsidRDefault="00EA067A">
      <w:pPr>
        <w:spacing w:before="121" w:line="276" w:lineRule="exact"/>
        <w:ind w:left="72" w:right="144" w:firstLine="720"/>
        <w:jc w:val="both"/>
        <w:textAlignment w:val="baseline"/>
        <w:rPr>
          <w:rFonts w:eastAsia="Times New Roman"/>
          <w:b/>
          <w:color w:val="000000"/>
          <w:sz w:val="24"/>
        </w:rPr>
      </w:pPr>
      <w:r>
        <w:rPr>
          <w:rFonts w:eastAsia="Times New Roman"/>
          <w:b/>
          <w:color w:val="000000"/>
          <w:sz w:val="24"/>
        </w:rPr>
        <w:t>What is said of the hire of the laborers which is kept back by the rich men of the last days?</w:t>
      </w:r>
    </w:p>
    <w:p w14:paraId="217075F0" w14:textId="77777777" w:rsidR="002F40FA" w:rsidRDefault="00EA067A">
      <w:pPr>
        <w:spacing w:before="111" w:line="277" w:lineRule="exact"/>
        <w:ind w:left="72" w:right="72" w:firstLine="720"/>
        <w:jc w:val="both"/>
        <w:textAlignment w:val="baseline"/>
        <w:rPr>
          <w:rFonts w:eastAsia="Times New Roman"/>
          <w:color w:val="000000"/>
          <w:sz w:val="24"/>
        </w:rPr>
      </w:pPr>
      <w:r>
        <w:rPr>
          <w:rFonts w:eastAsia="Times New Roman"/>
          <w:color w:val="000000"/>
          <w:sz w:val="24"/>
        </w:rPr>
        <w:lastRenderedPageBreak/>
        <w:t>"Behold, the hire of the laborers who have reaped down your fields, which is of you kept back by fraud, crieth; and the cries of them which have reaped are entered into the ears of the Lord of Sabaoth." James 5:4.</w:t>
      </w:r>
    </w:p>
    <w:p w14:paraId="217075F1" w14:textId="77777777" w:rsidR="002F40FA" w:rsidRDefault="00EA067A">
      <w:pPr>
        <w:spacing w:before="126" w:line="276" w:lineRule="exact"/>
        <w:ind w:left="792"/>
        <w:textAlignment w:val="baseline"/>
        <w:rPr>
          <w:rFonts w:eastAsia="Times New Roman"/>
          <w:b/>
          <w:color w:val="000000"/>
          <w:sz w:val="24"/>
        </w:rPr>
      </w:pPr>
      <w:r>
        <w:rPr>
          <w:rFonts w:eastAsia="Times New Roman"/>
          <w:b/>
          <w:color w:val="000000"/>
          <w:sz w:val="24"/>
        </w:rPr>
        <w:t>With whom are they classed who defraud the laborer of his hire?</w:t>
      </w:r>
    </w:p>
    <w:p w14:paraId="217075F2" w14:textId="77777777" w:rsidR="002F40FA" w:rsidRDefault="00EA067A">
      <w:pPr>
        <w:spacing w:before="113" w:line="277" w:lineRule="exact"/>
        <w:ind w:left="72" w:right="72" w:firstLine="720"/>
        <w:textAlignment w:val="baseline"/>
        <w:rPr>
          <w:rFonts w:eastAsia="Times New Roman"/>
          <w:color w:val="000000"/>
          <w:sz w:val="24"/>
        </w:rPr>
      </w:pPr>
      <w:r>
        <w:rPr>
          <w:rFonts w:eastAsia="Times New Roman"/>
          <w:color w:val="000000"/>
          <w:sz w:val="24"/>
        </w:rPr>
        <w:t xml:space="preserve">"And I will come near to you to judgment; and I will be a swift witness against the sorcerers, and against the </w:t>
      </w:r>
      <w:r>
        <w:rPr>
          <w:rFonts w:eastAsia="Times New Roman"/>
          <w:i/>
          <w:color w:val="000000"/>
          <w:sz w:val="24"/>
        </w:rPr>
        <w:t xml:space="preserve">adulterers, </w:t>
      </w:r>
      <w:r>
        <w:rPr>
          <w:rFonts w:eastAsia="Times New Roman"/>
          <w:color w:val="000000"/>
          <w:sz w:val="24"/>
        </w:rPr>
        <w:t xml:space="preserve">and against </w:t>
      </w:r>
      <w:r>
        <w:rPr>
          <w:rFonts w:eastAsia="Times New Roman"/>
          <w:i/>
          <w:color w:val="000000"/>
          <w:sz w:val="24"/>
        </w:rPr>
        <w:t xml:space="preserve">false swearers, and against those that oppress the hireling in his wages." </w:t>
      </w:r>
      <w:r>
        <w:rPr>
          <w:rFonts w:eastAsia="Times New Roman"/>
          <w:color w:val="000000"/>
          <w:sz w:val="24"/>
        </w:rPr>
        <w:t>Mal. 3:5.</w:t>
      </w:r>
    </w:p>
    <w:p w14:paraId="217075F3" w14:textId="77777777" w:rsidR="002F40FA" w:rsidRDefault="00EA067A">
      <w:pPr>
        <w:spacing w:before="124" w:line="276" w:lineRule="exact"/>
        <w:ind w:left="792"/>
        <w:textAlignment w:val="baseline"/>
        <w:rPr>
          <w:rFonts w:eastAsia="Times New Roman"/>
          <w:b/>
          <w:color w:val="000000"/>
          <w:sz w:val="24"/>
        </w:rPr>
      </w:pPr>
      <w:r>
        <w:rPr>
          <w:rFonts w:eastAsia="Times New Roman"/>
          <w:b/>
          <w:color w:val="000000"/>
          <w:sz w:val="24"/>
        </w:rPr>
        <w:t>Will any of these enter the new Jerusalem?</w:t>
      </w:r>
    </w:p>
    <w:p w14:paraId="217075F4" w14:textId="77777777" w:rsidR="002F40FA" w:rsidRDefault="00EA067A">
      <w:pPr>
        <w:spacing w:before="117" w:line="277" w:lineRule="exact"/>
        <w:ind w:left="72" w:right="504" w:firstLine="720"/>
        <w:textAlignment w:val="baseline"/>
        <w:rPr>
          <w:rFonts w:eastAsia="Times New Roman"/>
          <w:color w:val="000000"/>
          <w:sz w:val="24"/>
        </w:rPr>
      </w:pPr>
      <w:r>
        <w:rPr>
          <w:rFonts w:eastAsia="Times New Roman"/>
          <w:color w:val="000000"/>
          <w:sz w:val="24"/>
        </w:rPr>
        <w:t xml:space="preserve">"For without are dogs, and </w:t>
      </w:r>
      <w:r>
        <w:rPr>
          <w:rFonts w:eastAsia="Times New Roman"/>
          <w:i/>
          <w:color w:val="000000"/>
          <w:sz w:val="24"/>
        </w:rPr>
        <w:t xml:space="preserve">sorcerers, and whoremongers, and murderers, and idolaters, and whosoever loveth and maketh a lie." </w:t>
      </w:r>
      <w:r>
        <w:rPr>
          <w:rFonts w:eastAsia="Times New Roman"/>
          <w:color w:val="000000"/>
          <w:sz w:val="24"/>
        </w:rPr>
        <w:t>Rev. 22:15.</w:t>
      </w:r>
    </w:p>
    <w:p w14:paraId="217075F5" w14:textId="77777777" w:rsidR="002F40FA" w:rsidRDefault="00EA067A">
      <w:pPr>
        <w:spacing w:before="123" w:line="276" w:lineRule="exact"/>
        <w:ind w:left="792"/>
        <w:textAlignment w:val="baseline"/>
        <w:rPr>
          <w:rFonts w:eastAsia="Times New Roman"/>
          <w:b/>
          <w:color w:val="000000"/>
          <w:sz w:val="24"/>
        </w:rPr>
      </w:pPr>
      <w:r>
        <w:rPr>
          <w:rFonts w:eastAsia="Times New Roman"/>
          <w:b/>
          <w:color w:val="000000"/>
          <w:sz w:val="24"/>
        </w:rPr>
        <w:t>How does the Bible reprove those who stint their laborers?</w:t>
      </w:r>
    </w:p>
    <w:p w14:paraId="217075F6" w14:textId="77777777" w:rsidR="002F40FA" w:rsidRDefault="00EA067A">
      <w:pPr>
        <w:spacing w:before="108" w:line="277" w:lineRule="exact"/>
        <w:ind w:left="72" w:right="72" w:firstLine="720"/>
        <w:textAlignment w:val="baseline"/>
        <w:rPr>
          <w:rFonts w:eastAsia="Times New Roman"/>
          <w:color w:val="000000"/>
          <w:sz w:val="24"/>
        </w:rPr>
      </w:pPr>
      <w:r>
        <w:rPr>
          <w:rFonts w:eastAsia="Times New Roman"/>
          <w:color w:val="000000"/>
          <w:sz w:val="24"/>
        </w:rPr>
        <w:t xml:space="preserve">"For the Scripture saith, </w:t>
      </w:r>
      <w:r>
        <w:rPr>
          <w:rFonts w:eastAsia="Times New Roman"/>
          <w:i/>
          <w:color w:val="000000"/>
          <w:sz w:val="24"/>
        </w:rPr>
        <w:t xml:space="preserve">Thou shalt not muzzle the ox </w:t>
      </w:r>
      <w:r>
        <w:rPr>
          <w:rFonts w:eastAsia="Times New Roman"/>
          <w:color w:val="000000"/>
          <w:sz w:val="24"/>
        </w:rPr>
        <w:t xml:space="preserve">that treadeth out the corn. And, </w:t>
      </w:r>
      <w:r>
        <w:rPr>
          <w:rFonts w:eastAsia="Times New Roman"/>
          <w:i/>
          <w:color w:val="000000"/>
          <w:sz w:val="24"/>
        </w:rPr>
        <w:t xml:space="preserve">The laborer is worthy of his reward." </w:t>
      </w:r>
      <w:r>
        <w:rPr>
          <w:rFonts w:eastAsia="Times New Roman"/>
          <w:color w:val="000000"/>
          <w:sz w:val="24"/>
        </w:rPr>
        <w:t xml:space="preserve">1 Tim. 5:18. "Thou shalt not defraud thy neighbor, </w:t>
      </w:r>
      <w:r>
        <w:rPr>
          <w:rFonts w:eastAsia="Times New Roman"/>
          <w:i/>
          <w:color w:val="000000"/>
          <w:sz w:val="24"/>
        </w:rPr>
        <w:t xml:space="preserve">neither rob him: </w:t>
      </w:r>
      <w:r>
        <w:rPr>
          <w:rFonts w:eastAsia="Times New Roman"/>
          <w:color w:val="000000"/>
          <w:sz w:val="24"/>
        </w:rPr>
        <w:t>the wages of him that is hired shall not abide with thee all night until the morning." Lev. 19:13.</w:t>
      </w:r>
    </w:p>
    <w:p w14:paraId="217075F7" w14:textId="77777777" w:rsidR="002F40FA" w:rsidRDefault="00EA067A">
      <w:pPr>
        <w:spacing w:before="128" w:after="153" w:line="276" w:lineRule="exact"/>
        <w:ind w:left="72" w:right="360" w:firstLine="720"/>
        <w:jc w:val="both"/>
        <w:textAlignment w:val="baseline"/>
        <w:rPr>
          <w:rFonts w:eastAsia="Times New Roman"/>
          <w:b/>
          <w:color w:val="000000"/>
          <w:sz w:val="24"/>
        </w:rPr>
      </w:pPr>
      <w:r>
        <w:rPr>
          <w:rFonts w:eastAsia="Times New Roman"/>
          <w:b/>
          <w:color w:val="000000"/>
          <w:sz w:val="24"/>
        </w:rPr>
        <w:t>Are we responsible for the loss by theft of goods that were entrusted to our care?</w:t>
      </w:r>
    </w:p>
    <w:p w14:paraId="217075F8" w14:textId="77777777" w:rsidR="002F40FA" w:rsidRDefault="00EA067A">
      <w:pPr>
        <w:spacing w:line="277" w:lineRule="exact"/>
        <w:ind w:left="72"/>
        <w:jc w:val="right"/>
        <w:textAlignment w:val="baseline"/>
        <w:rPr>
          <w:rFonts w:eastAsia="Times New Roman"/>
          <w:color w:val="000000"/>
          <w:spacing w:val="30"/>
          <w:sz w:val="24"/>
        </w:rPr>
      </w:pPr>
      <w:r>
        <w:rPr>
          <w:rFonts w:eastAsia="Times New Roman"/>
          <w:color w:val="000000"/>
          <w:spacing w:val="30"/>
          <w:sz w:val="24"/>
        </w:rPr>
        <w:t>280</w:t>
      </w:r>
    </w:p>
    <w:p w14:paraId="217075F9" w14:textId="77777777" w:rsidR="002F40FA" w:rsidRDefault="00EA067A">
      <w:pPr>
        <w:spacing w:line="276" w:lineRule="exact"/>
        <w:ind w:left="72" w:right="36" w:firstLine="720"/>
        <w:textAlignment w:val="baseline"/>
        <w:rPr>
          <w:rFonts w:eastAsia="Times New Roman"/>
          <w:color w:val="000000"/>
          <w:spacing w:val="-2"/>
          <w:sz w:val="24"/>
        </w:rPr>
      </w:pPr>
      <w:r>
        <w:rPr>
          <w:rFonts w:eastAsia="Times New Roman"/>
          <w:color w:val="000000"/>
          <w:spacing w:val="-2"/>
          <w:sz w:val="24"/>
        </w:rPr>
        <w:t xml:space="preserve">"If the thief be not found, then the master of the house shall be brought unto the judges, to see whether he have put his hand unto his neighbor's goods." "And </w:t>
      </w:r>
      <w:r>
        <w:rPr>
          <w:rFonts w:eastAsia="Times New Roman"/>
          <w:i/>
          <w:color w:val="000000"/>
          <w:spacing w:val="-2"/>
          <w:sz w:val="24"/>
        </w:rPr>
        <w:t xml:space="preserve">if it be stolen from him, he shall make restitution unto the owner thereof. </w:t>
      </w:r>
      <w:r>
        <w:rPr>
          <w:rFonts w:eastAsia="Times New Roman"/>
          <w:color w:val="000000"/>
          <w:spacing w:val="-2"/>
          <w:sz w:val="24"/>
        </w:rPr>
        <w:t>If it be torn in pieces, then let him bring it for witness, and he shall not make good that which was torn." Ex. 22:8, 12, 13.</w:t>
      </w:r>
    </w:p>
    <w:p w14:paraId="217075FA" w14:textId="77777777" w:rsidR="002F40FA" w:rsidRDefault="00EA067A">
      <w:pPr>
        <w:spacing w:before="128" w:line="277" w:lineRule="exact"/>
        <w:ind w:left="792" w:right="36"/>
        <w:textAlignment w:val="baseline"/>
        <w:rPr>
          <w:rFonts w:eastAsia="Times New Roman"/>
          <w:b/>
          <w:color w:val="000000"/>
          <w:sz w:val="24"/>
        </w:rPr>
      </w:pPr>
      <w:r>
        <w:rPr>
          <w:rFonts w:eastAsia="Times New Roman"/>
          <w:b/>
          <w:color w:val="000000"/>
          <w:sz w:val="24"/>
        </w:rPr>
        <w:t>Do we become debtors through our own negligence?</w:t>
      </w:r>
    </w:p>
    <w:p w14:paraId="217075FB" w14:textId="77777777" w:rsidR="002F40FA" w:rsidRDefault="00EA067A">
      <w:pPr>
        <w:spacing w:before="113" w:line="276" w:lineRule="exact"/>
        <w:ind w:left="72" w:right="360" w:firstLine="720"/>
        <w:textAlignment w:val="baseline"/>
        <w:rPr>
          <w:rFonts w:eastAsia="Times New Roman"/>
          <w:color w:val="000000"/>
          <w:sz w:val="24"/>
        </w:rPr>
      </w:pPr>
      <w:r>
        <w:rPr>
          <w:rFonts w:eastAsia="Times New Roman"/>
          <w:color w:val="000000"/>
          <w:sz w:val="24"/>
        </w:rPr>
        <w:t xml:space="preserve">"If fire break out, and catch in thorns, so that the stacks of corn, or the standing corn, or the field be consumed therewith; </w:t>
      </w:r>
      <w:r>
        <w:rPr>
          <w:rFonts w:eastAsia="Times New Roman"/>
          <w:i/>
          <w:color w:val="000000"/>
          <w:sz w:val="24"/>
        </w:rPr>
        <w:t xml:space="preserve">he that kindled the fire shall surely make restitution." </w:t>
      </w:r>
      <w:r>
        <w:rPr>
          <w:rFonts w:eastAsia="Times New Roman"/>
          <w:color w:val="000000"/>
          <w:sz w:val="24"/>
        </w:rPr>
        <w:t>Ex. 22:6.</w:t>
      </w:r>
    </w:p>
    <w:p w14:paraId="217075FC" w14:textId="77777777" w:rsidR="002F40FA" w:rsidRDefault="00EA067A">
      <w:pPr>
        <w:spacing w:before="130" w:line="273" w:lineRule="exact"/>
        <w:ind w:left="72" w:right="36" w:firstLine="720"/>
        <w:textAlignment w:val="baseline"/>
        <w:rPr>
          <w:rFonts w:eastAsia="Times New Roman"/>
          <w:b/>
          <w:color w:val="000000"/>
          <w:sz w:val="24"/>
        </w:rPr>
      </w:pPr>
      <w:r>
        <w:rPr>
          <w:rFonts w:eastAsia="Times New Roman"/>
          <w:b/>
          <w:color w:val="000000"/>
          <w:sz w:val="24"/>
        </w:rPr>
        <w:t>If a man wantonly or with malice aforethought, commits injury or entails loss, what redress is required of him?</w:t>
      </w:r>
    </w:p>
    <w:p w14:paraId="217075FD" w14:textId="77777777" w:rsidR="002F40FA" w:rsidRDefault="00EA067A">
      <w:pPr>
        <w:spacing w:before="114" w:line="276" w:lineRule="exact"/>
        <w:ind w:left="72" w:right="36" w:firstLine="720"/>
        <w:textAlignment w:val="baseline"/>
        <w:rPr>
          <w:rFonts w:eastAsia="Times New Roman"/>
          <w:color w:val="000000"/>
          <w:sz w:val="24"/>
        </w:rPr>
      </w:pPr>
      <w:r>
        <w:rPr>
          <w:rFonts w:eastAsia="Times New Roman"/>
          <w:color w:val="000000"/>
          <w:sz w:val="24"/>
        </w:rPr>
        <w:t xml:space="preserve">"If a man shall cause a field or vineyard to be eaten, and shall put in his beast, and shall feed in another man's field; </w:t>
      </w:r>
      <w:r>
        <w:rPr>
          <w:rFonts w:eastAsia="Times New Roman"/>
          <w:i/>
          <w:color w:val="000000"/>
          <w:sz w:val="24"/>
        </w:rPr>
        <w:t>of the best of his own field, and of the best of his own vine</w:t>
      </w:r>
      <w:r>
        <w:rPr>
          <w:rFonts w:eastAsia="Times New Roman"/>
          <w:i/>
          <w:color w:val="000000"/>
          <w:sz w:val="24"/>
        </w:rPr>
        <w:softHyphen/>
        <w:t xml:space="preserve">yard, shall he make restitution." </w:t>
      </w:r>
      <w:r>
        <w:rPr>
          <w:rFonts w:eastAsia="Times New Roman"/>
          <w:color w:val="000000"/>
          <w:sz w:val="24"/>
        </w:rPr>
        <w:t>Ex. 22:5.</w:t>
      </w:r>
    </w:p>
    <w:p w14:paraId="217075FE" w14:textId="77777777" w:rsidR="002F40FA" w:rsidRDefault="00EA067A">
      <w:pPr>
        <w:spacing w:before="125" w:line="277" w:lineRule="exact"/>
        <w:ind w:left="792" w:right="36"/>
        <w:textAlignment w:val="baseline"/>
        <w:rPr>
          <w:rFonts w:eastAsia="Times New Roman"/>
          <w:b/>
          <w:color w:val="000000"/>
          <w:sz w:val="24"/>
        </w:rPr>
      </w:pPr>
      <w:r>
        <w:rPr>
          <w:rFonts w:eastAsia="Times New Roman"/>
          <w:b/>
          <w:color w:val="000000"/>
          <w:sz w:val="24"/>
        </w:rPr>
        <w:t>Does God's code hold us responsible for what we borrow?</w:t>
      </w:r>
    </w:p>
    <w:p w14:paraId="217075FF" w14:textId="77777777" w:rsidR="002F40FA" w:rsidRDefault="00EA067A">
      <w:pPr>
        <w:spacing w:before="112" w:line="276" w:lineRule="exact"/>
        <w:ind w:left="72" w:right="36" w:firstLine="720"/>
        <w:textAlignment w:val="baseline"/>
        <w:rPr>
          <w:rFonts w:eastAsia="Times New Roman"/>
          <w:color w:val="000000"/>
          <w:sz w:val="24"/>
        </w:rPr>
      </w:pPr>
      <w:r>
        <w:rPr>
          <w:rFonts w:eastAsia="Times New Roman"/>
          <w:color w:val="000000"/>
          <w:sz w:val="24"/>
        </w:rPr>
        <w:t xml:space="preserve">"And if a man borrow aught of his neighbor, and it be hurt, or die, the owner thereof being not with it, </w:t>
      </w:r>
      <w:r>
        <w:rPr>
          <w:rFonts w:eastAsia="Times New Roman"/>
          <w:i/>
          <w:color w:val="000000"/>
          <w:sz w:val="24"/>
        </w:rPr>
        <w:t xml:space="preserve">he shall surely make it good. </w:t>
      </w:r>
      <w:r>
        <w:rPr>
          <w:rFonts w:eastAsia="Times New Roman"/>
          <w:color w:val="000000"/>
          <w:sz w:val="24"/>
        </w:rPr>
        <w:t>But if the owner thereof be with it, he shall not make it good: if it be a hired thing, it came for his hire." Ex. 22:14, 15.</w:t>
      </w:r>
    </w:p>
    <w:p w14:paraId="21707600" w14:textId="77777777" w:rsidR="002F40FA" w:rsidRDefault="00EA067A">
      <w:pPr>
        <w:spacing w:before="127" w:line="277" w:lineRule="exact"/>
        <w:ind w:left="792" w:right="36"/>
        <w:textAlignment w:val="baseline"/>
        <w:rPr>
          <w:rFonts w:eastAsia="Times New Roman"/>
          <w:b/>
          <w:color w:val="000000"/>
          <w:sz w:val="24"/>
        </w:rPr>
      </w:pPr>
      <w:r>
        <w:rPr>
          <w:rFonts w:eastAsia="Times New Roman"/>
          <w:b/>
          <w:color w:val="000000"/>
          <w:sz w:val="24"/>
        </w:rPr>
        <w:t>What is said concerning those who lend upon usury?</w:t>
      </w:r>
    </w:p>
    <w:p w14:paraId="21707601" w14:textId="77777777" w:rsidR="002F40FA" w:rsidRDefault="00EA067A">
      <w:pPr>
        <w:spacing w:before="114" w:line="276" w:lineRule="exact"/>
        <w:ind w:left="72" w:right="648" w:firstLine="720"/>
        <w:textAlignment w:val="baseline"/>
        <w:rPr>
          <w:rFonts w:eastAsia="Times New Roman"/>
          <w:i/>
          <w:color w:val="000000"/>
          <w:spacing w:val="-1"/>
          <w:sz w:val="24"/>
        </w:rPr>
      </w:pPr>
      <w:r>
        <w:rPr>
          <w:rFonts w:eastAsia="Times New Roman"/>
          <w:i/>
          <w:color w:val="000000"/>
          <w:spacing w:val="-1"/>
          <w:sz w:val="24"/>
        </w:rPr>
        <w:t xml:space="preserve">"Thou shalt not lend upon usury </w:t>
      </w:r>
      <w:r>
        <w:rPr>
          <w:rFonts w:eastAsia="Times New Roman"/>
          <w:color w:val="000000"/>
          <w:spacing w:val="-1"/>
          <w:sz w:val="24"/>
        </w:rPr>
        <w:t xml:space="preserve">[exorbitant interest] </w:t>
      </w:r>
      <w:r>
        <w:rPr>
          <w:rFonts w:eastAsia="Times New Roman"/>
          <w:i/>
          <w:color w:val="000000"/>
          <w:spacing w:val="-1"/>
          <w:sz w:val="24"/>
        </w:rPr>
        <w:t xml:space="preserve">to thy brother, </w:t>
      </w:r>
      <w:r>
        <w:rPr>
          <w:rFonts w:eastAsia="Times New Roman"/>
          <w:color w:val="000000"/>
          <w:spacing w:val="-1"/>
          <w:sz w:val="24"/>
        </w:rPr>
        <w:t>usury of money, usury of victuals, usury of anything that is lent upon usury." Deut. 23:19.</w:t>
      </w:r>
    </w:p>
    <w:p w14:paraId="21707602" w14:textId="77777777" w:rsidR="002F40FA" w:rsidRDefault="00EA067A">
      <w:pPr>
        <w:spacing w:before="128" w:line="277" w:lineRule="exact"/>
        <w:ind w:left="792" w:right="36"/>
        <w:textAlignment w:val="baseline"/>
        <w:rPr>
          <w:rFonts w:eastAsia="Times New Roman"/>
          <w:b/>
          <w:color w:val="000000"/>
          <w:sz w:val="24"/>
        </w:rPr>
      </w:pPr>
      <w:r>
        <w:rPr>
          <w:rFonts w:eastAsia="Times New Roman"/>
          <w:b/>
          <w:color w:val="000000"/>
          <w:sz w:val="24"/>
        </w:rPr>
        <w:t>Do we owe one another even deeds of kindness?</w:t>
      </w:r>
    </w:p>
    <w:p w14:paraId="21707603" w14:textId="77777777" w:rsidR="002F40FA" w:rsidRDefault="00EA067A">
      <w:pPr>
        <w:spacing w:before="111" w:line="276" w:lineRule="exact"/>
        <w:ind w:left="72" w:right="216" w:firstLine="720"/>
        <w:textAlignment w:val="baseline"/>
        <w:rPr>
          <w:rFonts w:eastAsia="Times New Roman"/>
          <w:color w:val="000000"/>
          <w:sz w:val="24"/>
        </w:rPr>
      </w:pPr>
      <w:r>
        <w:rPr>
          <w:rFonts w:eastAsia="Times New Roman"/>
          <w:color w:val="000000"/>
          <w:sz w:val="24"/>
        </w:rPr>
        <w:lastRenderedPageBreak/>
        <w:t>"If thou meet thine enemy's ox or his ass going astray, thou shalt surely bring it back to him again. If thou see the ass of him that hateth thee lying under his burden, and wouldest forbear to help him, thou shalt surely help with him." Ex. 23:4, 5.</w:t>
      </w:r>
    </w:p>
    <w:p w14:paraId="21707604" w14:textId="77777777" w:rsidR="002F40FA" w:rsidRDefault="00EA067A">
      <w:pPr>
        <w:spacing w:before="128" w:line="277" w:lineRule="exact"/>
        <w:ind w:left="792" w:right="36"/>
        <w:textAlignment w:val="baseline"/>
        <w:rPr>
          <w:rFonts w:eastAsia="Times New Roman"/>
          <w:b/>
          <w:color w:val="000000"/>
          <w:sz w:val="24"/>
        </w:rPr>
      </w:pPr>
      <w:r>
        <w:rPr>
          <w:rFonts w:eastAsia="Times New Roman"/>
          <w:b/>
          <w:color w:val="000000"/>
          <w:sz w:val="24"/>
        </w:rPr>
        <w:t>How does the apostle Paul cover the whole subject?</w:t>
      </w:r>
    </w:p>
    <w:p w14:paraId="21707605" w14:textId="77777777" w:rsidR="002F40FA" w:rsidRDefault="00EA067A">
      <w:pPr>
        <w:spacing w:before="111" w:line="276" w:lineRule="exact"/>
        <w:ind w:left="72" w:right="36" w:firstLine="720"/>
        <w:textAlignment w:val="baseline"/>
        <w:rPr>
          <w:rFonts w:eastAsia="Times New Roman"/>
          <w:color w:val="000000"/>
          <w:sz w:val="24"/>
        </w:rPr>
      </w:pPr>
      <w:r>
        <w:rPr>
          <w:rFonts w:eastAsia="Times New Roman"/>
          <w:color w:val="000000"/>
          <w:sz w:val="24"/>
        </w:rPr>
        <w:t>"Render therefore to all their dues: tribute to whom tribute is due; custom to whom custom; fear to whom fear; honor to whom honor. Owe no many anything, but to love one another." Rom. 13:7, 8.</w:t>
      </w:r>
    </w:p>
    <w:p w14:paraId="21707606" w14:textId="77777777" w:rsidR="002F40FA" w:rsidRDefault="00EA067A">
      <w:pPr>
        <w:spacing w:before="245" w:line="295" w:lineRule="exact"/>
        <w:ind w:left="72" w:right="36"/>
        <w:jc w:val="center"/>
        <w:textAlignment w:val="baseline"/>
        <w:rPr>
          <w:rFonts w:ascii="Arial" w:eastAsia="Arial" w:hAnsi="Arial"/>
          <w:b/>
          <w:color w:val="000000"/>
          <w:spacing w:val="-1"/>
          <w:sz w:val="26"/>
        </w:rPr>
      </w:pPr>
      <w:r>
        <w:rPr>
          <w:rFonts w:ascii="Arial" w:eastAsia="Arial" w:hAnsi="Arial"/>
          <w:b/>
          <w:color w:val="000000"/>
          <w:spacing w:val="-1"/>
          <w:sz w:val="26"/>
        </w:rPr>
        <w:t>Chapter 154</w:t>
      </w:r>
    </w:p>
    <w:p w14:paraId="21707607" w14:textId="77777777" w:rsidR="002F40FA" w:rsidRDefault="006F39DC" w:rsidP="006F39DC">
      <w:pPr>
        <w:pStyle w:val="Heading2"/>
        <w:rPr>
          <w:rFonts w:eastAsia="Old English Text MT"/>
        </w:rPr>
      </w:pPr>
      <w:r>
        <w:rPr>
          <w:rFonts w:eastAsia="Old English Text MT"/>
        </w:rPr>
        <w:t xml:space="preserve">154 </w:t>
      </w:r>
      <w:r w:rsidR="00EA067A">
        <w:rPr>
          <w:rFonts w:eastAsia="Old English Text MT"/>
        </w:rPr>
        <w:t>Gossiping</w:t>
      </w:r>
    </w:p>
    <w:p w14:paraId="21707608" w14:textId="77777777" w:rsidR="002F40FA" w:rsidRDefault="00EA067A">
      <w:pPr>
        <w:spacing w:before="216" w:line="277" w:lineRule="exact"/>
        <w:ind w:left="792" w:right="36"/>
        <w:textAlignment w:val="baseline"/>
        <w:rPr>
          <w:rFonts w:eastAsia="Times New Roman"/>
          <w:b/>
          <w:color w:val="000000"/>
          <w:sz w:val="24"/>
        </w:rPr>
      </w:pPr>
      <w:r>
        <w:rPr>
          <w:rFonts w:eastAsia="Times New Roman"/>
          <w:b/>
          <w:color w:val="000000"/>
          <w:sz w:val="24"/>
        </w:rPr>
        <w:t>What does the ninth commandment forbid?</w:t>
      </w:r>
    </w:p>
    <w:p w14:paraId="21707609" w14:textId="77777777" w:rsidR="002F40FA" w:rsidRDefault="00EA067A">
      <w:pPr>
        <w:spacing w:before="112" w:line="276" w:lineRule="exact"/>
        <w:ind w:left="792" w:right="36"/>
        <w:textAlignment w:val="baseline"/>
        <w:rPr>
          <w:rFonts w:eastAsia="Times New Roman"/>
          <w:color w:val="000000"/>
          <w:sz w:val="24"/>
        </w:rPr>
      </w:pPr>
      <w:r>
        <w:rPr>
          <w:rFonts w:eastAsia="Times New Roman"/>
          <w:color w:val="000000"/>
          <w:sz w:val="24"/>
        </w:rPr>
        <w:t>"Thou shalt not bear false witness against thy neighbor." Ex. 20:16.</w:t>
      </w:r>
    </w:p>
    <w:p w14:paraId="2170760A" w14:textId="77777777" w:rsidR="002F40FA" w:rsidRDefault="00EA067A">
      <w:pPr>
        <w:spacing w:before="127" w:line="277" w:lineRule="exact"/>
        <w:ind w:left="792" w:right="36"/>
        <w:textAlignment w:val="baseline"/>
        <w:rPr>
          <w:rFonts w:eastAsia="Times New Roman"/>
          <w:b/>
          <w:color w:val="000000"/>
          <w:sz w:val="24"/>
        </w:rPr>
      </w:pPr>
      <w:r>
        <w:rPr>
          <w:rFonts w:eastAsia="Times New Roman"/>
          <w:b/>
          <w:color w:val="000000"/>
          <w:sz w:val="24"/>
        </w:rPr>
        <w:t>How is such a man regarded?</w:t>
      </w:r>
    </w:p>
    <w:p w14:paraId="2170760B" w14:textId="77777777" w:rsidR="002F40FA" w:rsidRDefault="00EA067A">
      <w:pPr>
        <w:spacing w:before="109" w:line="276" w:lineRule="exact"/>
        <w:ind w:left="72" w:right="216" w:firstLine="720"/>
        <w:textAlignment w:val="baseline"/>
        <w:rPr>
          <w:rFonts w:eastAsia="Times New Roman"/>
          <w:color w:val="000000"/>
          <w:sz w:val="24"/>
        </w:rPr>
      </w:pPr>
      <w:r>
        <w:rPr>
          <w:rFonts w:eastAsia="Times New Roman"/>
          <w:color w:val="000000"/>
          <w:sz w:val="24"/>
        </w:rPr>
        <w:t xml:space="preserve">"If any man offend not in word, the same </w:t>
      </w:r>
      <w:r>
        <w:rPr>
          <w:rFonts w:eastAsia="Times New Roman"/>
          <w:i/>
          <w:color w:val="000000"/>
          <w:sz w:val="24"/>
        </w:rPr>
        <w:t xml:space="preserve">is a perfect man, </w:t>
      </w:r>
      <w:r>
        <w:rPr>
          <w:rFonts w:eastAsia="Times New Roman"/>
          <w:color w:val="000000"/>
          <w:sz w:val="24"/>
        </w:rPr>
        <w:t>and able also to bridle the whole body." James 3:2.</w:t>
      </w:r>
    </w:p>
    <w:p w14:paraId="2170760C" w14:textId="77777777" w:rsidR="002F40FA" w:rsidRDefault="00EA067A">
      <w:pPr>
        <w:spacing w:before="128" w:line="277" w:lineRule="exact"/>
        <w:ind w:left="792" w:right="36"/>
        <w:textAlignment w:val="baseline"/>
        <w:rPr>
          <w:rFonts w:eastAsia="Times New Roman"/>
          <w:b/>
          <w:color w:val="000000"/>
          <w:sz w:val="24"/>
        </w:rPr>
      </w:pPr>
      <w:r>
        <w:rPr>
          <w:rFonts w:eastAsia="Times New Roman"/>
          <w:b/>
          <w:color w:val="000000"/>
          <w:sz w:val="24"/>
        </w:rPr>
        <w:t>To what double use is the tongue put?</w:t>
      </w:r>
    </w:p>
    <w:p w14:paraId="2170760D" w14:textId="77777777" w:rsidR="002F40FA" w:rsidRDefault="00EA067A">
      <w:pPr>
        <w:spacing w:before="113" w:line="276" w:lineRule="exact"/>
        <w:ind w:left="792" w:right="36"/>
        <w:textAlignment w:val="baseline"/>
        <w:rPr>
          <w:rFonts w:eastAsia="Times New Roman"/>
          <w:color w:val="000000"/>
          <w:spacing w:val="-2"/>
          <w:sz w:val="24"/>
        </w:rPr>
      </w:pPr>
      <w:r>
        <w:rPr>
          <w:rFonts w:eastAsia="Times New Roman"/>
          <w:color w:val="000000"/>
          <w:spacing w:val="-2"/>
          <w:sz w:val="24"/>
        </w:rPr>
        <w:t xml:space="preserve">"Out of the same mouth proceedeth </w:t>
      </w:r>
      <w:r>
        <w:rPr>
          <w:rFonts w:eastAsia="Times New Roman"/>
          <w:i/>
          <w:color w:val="000000"/>
          <w:spacing w:val="-2"/>
          <w:sz w:val="24"/>
        </w:rPr>
        <w:t xml:space="preserve">blessing and cursing. </w:t>
      </w:r>
      <w:r>
        <w:rPr>
          <w:rFonts w:eastAsia="Times New Roman"/>
          <w:color w:val="000000"/>
          <w:spacing w:val="-2"/>
          <w:sz w:val="24"/>
        </w:rPr>
        <w:t>My brethren, these things</w:t>
      </w:r>
    </w:p>
    <w:p w14:paraId="2170760E" w14:textId="77777777" w:rsidR="002F40FA" w:rsidRDefault="00EA067A">
      <w:pPr>
        <w:spacing w:before="293" w:line="276" w:lineRule="exact"/>
        <w:ind w:left="72" w:right="36"/>
        <w:jc w:val="right"/>
        <w:textAlignment w:val="baseline"/>
        <w:rPr>
          <w:rFonts w:eastAsia="Times New Roman"/>
          <w:color w:val="000000"/>
          <w:spacing w:val="24"/>
          <w:sz w:val="24"/>
        </w:rPr>
      </w:pPr>
      <w:r>
        <w:rPr>
          <w:rFonts w:eastAsia="Times New Roman"/>
          <w:color w:val="000000"/>
          <w:spacing w:val="24"/>
          <w:sz w:val="24"/>
        </w:rPr>
        <w:t xml:space="preserve">281 </w:t>
      </w:r>
      <w:r>
        <w:rPr>
          <w:rFonts w:eastAsia="Times New Roman"/>
          <w:color w:val="000000"/>
          <w:sz w:val="24"/>
        </w:rPr>
        <w:t>ought not so to be." James 3:10.</w:t>
      </w:r>
    </w:p>
    <w:p w14:paraId="2170760F" w14:textId="77777777" w:rsidR="002F40FA" w:rsidRDefault="00EA067A">
      <w:pPr>
        <w:spacing w:before="122" w:line="276" w:lineRule="exact"/>
        <w:ind w:left="792"/>
        <w:textAlignment w:val="baseline"/>
        <w:rPr>
          <w:rFonts w:eastAsia="Times New Roman"/>
          <w:b/>
          <w:color w:val="000000"/>
          <w:sz w:val="24"/>
        </w:rPr>
      </w:pPr>
      <w:r>
        <w:rPr>
          <w:rFonts w:eastAsia="Times New Roman"/>
          <w:b/>
          <w:color w:val="000000"/>
          <w:sz w:val="24"/>
        </w:rPr>
        <w:t>Can man, un-renewed by grace, control his tongue?</w:t>
      </w:r>
    </w:p>
    <w:p w14:paraId="21707610" w14:textId="77777777" w:rsidR="002F40FA" w:rsidRDefault="00EA067A">
      <w:pPr>
        <w:spacing w:before="113" w:line="276" w:lineRule="exact"/>
        <w:ind w:left="72" w:right="144" w:firstLine="720"/>
        <w:textAlignment w:val="baseline"/>
        <w:rPr>
          <w:rFonts w:eastAsia="Times New Roman"/>
          <w:color w:val="000000"/>
          <w:sz w:val="24"/>
        </w:rPr>
      </w:pPr>
      <w:r>
        <w:rPr>
          <w:rFonts w:eastAsia="Times New Roman"/>
          <w:color w:val="000000"/>
          <w:sz w:val="24"/>
        </w:rPr>
        <w:t xml:space="preserve">"For every kind of beasts, and of birds, and of serpents, and of things in the sea, is tamed, and hath been tamed of mankind: </w:t>
      </w:r>
      <w:r>
        <w:rPr>
          <w:rFonts w:eastAsia="Times New Roman"/>
          <w:i/>
          <w:color w:val="000000"/>
          <w:sz w:val="24"/>
        </w:rPr>
        <w:t xml:space="preserve">but the tongue can no man tame; </w:t>
      </w:r>
      <w:r>
        <w:rPr>
          <w:rFonts w:eastAsia="Times New Roman"/>
          <w:color w:val="000000"/>
          <w:sz w:val="24"/>
        </w:rPr>
        <w:t>it is an unruly evil; full of deadly poison." James 3:7, 8.</w:t>
      </w:r>
    </w:p>
    <w:p w14:paraId="21707611" w14:textId="77777777" w:rsidR="002F40FA" w:rsidRDefault="00EA067A">
      <w:pPr>
        <w:spacing w:before="122" w:line="276" w:lineRule="exact"/>
        <w:ind w:left="792"/>
        <w:textAlignment w:val="baseline"/>
        <w:rPr>
          <w:rFonts w:eastAsia="Times New Roman"/>
          <w:b/>
          <w:color w:val="000000"/>
          <w:sz w:val="24"/>
        </w:rPr>
      </w:pPr>
      <w:r>
        <w:rPr>
          <w:rFonts w:eastAsia="Times New Roman"/>
          <w:b/>
          <w:color w:val="000000"/>
          <w:sz w:val="24"/>
        </w:rPr>
        <w:t>What is one's duty , under the circumstances?</w:t>
      </w:r>
    </w:p>
    <w:p w14:paraId="21707612" w14:textId="77777777" w:rsidR="002F40FA" w:rsidRDefault="00EA067A">
      <w:pPr>
        <w:spacing w:before="120" w:line="276" w:lineRule="exact"/>
        <w:ind w:left="72" w:right="360" w:firstLine="720"/>
        <w:textAlignment w:val="baseline"/>
        <w:rPr>
          <w:rFonts w:eastAsia="Times New Roman"/>
          <w:i/>
          <w:color w:val="000000"/>
          <w:sz w:val="24"/>
        </w:rPr>
      </w:pPr>
      <w:r>
        <w:rPr>
          <w:rFonts w:eastAsia="Times New Roman"/>
          <w:i/>
          <w:color w:val="000000"/>
          <w:sz w:val="24"/>
        </w:rPr>
        <w:t xml:space="preserve">"Neither yield ye your members as instruments of unrighteousness unto sin; </w:t>
      </w:r>
      <w:r>
        <w:rPr>
          <w:rFonts w:eastAsia="Times New Roman"/>
          <w:color w:val="000000"/>
          <w:sz w:val="24"/>
        </w:rPr>
        <w:t>but yield yourselves unto God." Rom. 6:13.</w:t>
      </w:r>
    </w:p>
    <w:p w14:paraId="21707613" w14:textId="77777777" w:rsidR="002F40FA" w:rsidRDefault="00EA067A">
      <w:pPr>
        <w:spacing w:before="123" w:line="276" w:lineRule="exact"/>
        <w:ind w:left="792"/>
        <w:textAlignment w:val="baseline"/>
        <w:rPr>
          <w:rFonts w:eastAsia="Times New Roman"/>
          <w:b/>
          <w:color w:val="000000"/>
          <w:spacing w:val="-1"/>
          <w:sz w:val="24"/>
        </w:rPr>
      </w:pPr>
      <w:r>
        <w:rPr>
          <w:rFonts w:eastAsia="Times New Roman"/>
          <w:b/>
          <w:color w:val="000000"/>
          <w:spacing w:val="-1"/>
          <w:sz w:val="24"/>
        </w:rPr>
        <w:t>Through whom may we find deliverance from this law of sin in our members?</w:t>
      </w:r>
    </w:p>
    <w:p w14:paraId="21707614" w14:textId="77777777" w:rsidR="002F40FA" w:rsidRDefault="00EA067A">
      <w:pPr>
        <w:spacing w:before="115" w:line="276" w:lineRule="exact"/>
        <w:ind w:left="72" w:right="72" w:firstLine="720"/>
        <w:textAlignment w:val="baseline"/>
        <w:rPr>
          <w:rFonts w:eastAsia="Times New Roman"/>
          <w:color w:val="000000"/>
          <w:sz w:val="24"/>
        </w:rPr>
      </w:pPr>
      <w:r>
        <w:rPr>
          <w:rFonts w:eastAsia="Times New Roman"/>
          <w:color w:val="000000"/>
          <w:sz w:val="24"/>
        </w:rPr>
        <w:t xml:space="preserve">"But I see another law in my members, warring against the law of my mind, and bringing me into captivity to the law of sin which is in my members. O wretched man that I am I who shall deliver me from the body of this death? </w:t>
      </w:r>
      <w:r>
        <w:rPr>
          <w:rFonts w:eastAsia="Times New Roman"/>
          <w:i/>
          <w:color w:val="000000"/>
          <w:sz w:val="24"/>
        </w:rPr>
        <w:t xml:space="preserve">I thank God through Jesus Christ our Lord." </w:t>
      </w:r>
      <w:r>
        <w:rPr>
          <w:rFonts w:eastAsia="Times New Roman"/>
          <w:color w:val="000000"/>
          <w:sz w:val="24"/>
        </w:rPr>
        <w:t>Rom 7:23-25.</w:t>
      </w:r>
    </w:p>
    <w:p w14:paraId="21707615" w14:textId="77777777" w:rsidR="002F40FA" w:rsidRDefault="00EA067A">
      <w:pPr>
        <w:spacing w:before="122" w:line="276" w:lineRule="exact"/>
        <w:ind w:left="792"/>
        <w:textAlignment w:val="baseline"/>
        <w:rPr>
          <w:rFonts w:eastAsia="Times New Roman"/>
          <w:b/>
          <w:color w:val="000000"/>
          <w:sz w:val="24"/>
        </w:rPr>
      </w:pPr>
      <w:r>
        <w:rPr>
          <w:rFonts w:eastAsia="Times New Roman"/>
          <w:b/>
          <w:color w:val="000000"/>
          <w:sz w:val="24"/>
        </w:rPr>
        <w:t>Of what are one's words the index?</w:t>
      </w:r>
    </w:p>
    <w:p w14:paraId="21707616" w14:textId="77777777" w:rsidR="002F40FA" w:rsidRDefault="00EA067A">
      <w:pPr>
        <w:spacing w:before="118" w:line="276" w:lineRule="exact"/>
        <w:ind w:left="792"/>
        <w:textAlignment w:val="baseline"/>
        <w:rPr>
          <w:rFonts w:eastAsia="Times New Roman"/>
          <w:color w:val="000000"/>
          <w:sz w:val="24"/>
        </w:rPr>
      </w:pPr>
      <w:r>
        <w:rPr>
          <w:rFonts w:eastAsia="Times New Roman"/>
          <w:color w:val="000000"/>
          <w:sz w:val="24"/>
        </w:rPr>
        <w:t xml:space="preserve">"Out of the </w:t>
      </w:r>
      <w:r>
        <w:rPr>
          <w:rFonts w:eastAsia="Times New Roman"/>
          <w:i/>
          <w:color w:val="000000"/>
          <w:sz w:val="24"/>
        </w:rPr>
        <w:t xml:space="preserve">abundance of the heart the mouth speaketh." </w:t>
      </w:r>
      <w:r>
        <w:rPr>
          <w:rFonts w:eastAsia="Times New Roman"/>
          <w:color w:val="000000"/>
          <w:sz w:val="24"/>
        </w:rPr>
        <w:t>Matt. 12:34.</w:t>
      </w:r>
    </w:p>
    <w:p w14:paraId="21707617" w14:textId="77777777" w:rsidR="002F40FA" w:rsidRDefault="00EA067A">
      <w:pPr>
        <w:spacing w:before="122" w:line="276" w:lineRule="exact"/>
        <w:ind w:left="792"/>
        <w:textAlignment w:val="baseline"/>
        <w:rPr>
          <w:rFonts w:eastAsia="Times New Roman"/>
          <w:b/>
          <w:color w:val="000000"/>
          <w:sz w:val="24"/>
        </w:rPr>
      </w:pPr>
      <w:r>
        <w:rPr>
          <w:rFonts w:eastAsia="Times New Roman"/>
          <w:b/>
          <w:color w:val="000000"/>
          <w:sz w:val="24"/>
        </w:rPr>
        <w:t>What will our words have to do with our standing in the judgment?</w:t>
      </w:r>
    </w:p>
    <w:p w14:paraId="21707618" w14:textId="77777777" w:rsidR="002F40FA" w:rsidRDefault="00EA067A">
      <w:pPr>
        <w:spacing w:before="120" w:line="276" w:lineRule="exact"/>
        <w:ind w:left="72" w:right="1080" w:firstLine="720"/>
        <w:textAlignment w:val="baseline"/>
        <w:rPr>
          <w:rFonts w:eastAsia="Times New Roman"/>
          <w:color w:val="000000"/>
          <w:sz w:val="24"/>
        </w:rPr>
      </w:pPr>
      <w:r>
        <w:rPr>
          <w:rFonts w:eastAsia="Times New Roman"/>
          <w:color w:val="000000"/>
          <w:sz w:val="24"/>
        </w:rPr>
        <w:t>"For by thy words thou shalt be justified, and by thy words thou shalt be condemned." Matt. 12:37.</w:t>
      </w:r>
    </w:p>
    <w:p w14:paraId="21707619" w14:textId="77777777" w:rsidR="002F40FA" w:rsidRDefault="00EA067A">
      <w:pPr>
        <w:spacing w:before="123" w:line="276" w:lineRule="exact"/>
        <w:ind w:left="792"/>
        <w:textAlignment w:val="baseline"/>
        <w:rPr>
          <w:rFonts w:eastAsia="Times New Roman"/>
          <w:b/>
          <w:color w:val="000000"/>
          <w:sz w:val="24"/>
        </w:rPr>
      </w:pPr>
      <w:r>
        <w:rPr>
          <w:rFonts w:eastAsia="Times New Roman"/>
          <w:b/>
          <w:color w:val="000000"/>
          <w:sz w:val="24"/>
        </w:rPr>
        <w:lastRenderedPageBreak/>
        <w:t>What special sin is covered by the ninth commandment?</w:t>
      </w:r>
    </w:p>
    <w:p w14:paraId="2170761A" w14:textId="77777777" w:rsidR="002F40FA" w:rsidRDefault="00EA067A">
      <w:pPr>
        <w:spacing w:before="115" w:line="276" w:lineRule="exact"/>
        <w:ind w:left="72" w:right="288" w:firstLine="720"/>
        <w:textAlignment w:val="baseline"/>
        <w:rPr>
          <w:rFonts w:eastAsia="Times New Roman"/>
          <w:color w:val="000000"/>
          <w:sz w:val="24"/>
        </w:rPr>
      </w:pPr>
      <w:r>
        <w:rPr>
          <w:rFonts w:eastAsia="Times New Roman"/>
          <w:color w:val="000000"/>
          <w:sz w:val="24"/>
        </w:rPr>
        <w:t xml:space="preserve">"Thou shalt not go up and down </w:t>
      </w:r>
      <w:r>
        <w:rPr>
          <w:rFonts w:eastAsia="Times New Roman"/>
          <w:i/>
          <w:color w:val="000000"/>
          <w:sz w:val="24"/>
        </w:rPr>
        <w:t xml:space="preserve">as a talebearer among thy people; </w:t>
      </w:r>
      <w:r>
        <w:rPr>
          <w:rFonts w:eastAsia="Times New Roman"/>
          <w:color w:val="000000"/>
          <w:sz w:val="24"/>
        </w:rPr>
        <w:t>neither shalt thou stand against the blood of thy neighbor: I am the Lord." Lev. 19:16.</w:t>
      </w:r>
    </w:p>
    <w:p w14:paraId="2170761B" w14:textId="77777777" w:rsidR="002F40FA" w:rsidRDefault="00EA067A">
      <w:pPr>
        <w:spacing w:before="122" w:line="276" w:lineRule="exact"/>
        <w:ind w:left="792"/>
        <w:textAlignment w:val="baseline"/>
        <w:rPr>
          <w:rFonts w:eastAsia="Times New Roman"/>
          <w:b/>
          <w:color w:val="000000"/>
          <w:sz w:val="24"/>
        </w:rPr>
      </w:pPr>
      <w:r>
        <w:rPr>
          <w:rFonts w:eastAsia="Times New Roman"/>
          <w:b/>
          <w:color w:val="000000"/>
          <w:sz w:val="24"/>
        </w:rPr>
        <w:t>What are the words of a talebearer like?</w:t>
      </w:r>
    </w:p>
    <w:p w14:paraId="2170761C" w14:textId="77777777" w:rsidR="002F40FA" w:rsidRDefault="00EA067A">
      <w:pPr>
        <w:spacing w:before="118" w:line="276" w:lineRule="exact"/>
        <w:ind w:left="792"/>
        <w:textAlignment w:val="baseline"/>
        <w:rPr>
          <w:rFonts w:eastAsia="Times New Roman"/>
          <w:color w:val="000000"/>
          <w:sz w:val="24"/>
        </w:rPr>
      </w:pPr>
      <w:r>
        <w:rPr>
          <w:rFonts w:eastAsia="Times New Roman"/>
          <w:color w:val="000000"/>
          <w:sz w:val="24"/>
        </w:rPr>
        <w:t>"The words of a talebearer are as wounds." Prov. 26:22.</w:t>
      </w:r>
    </w:p>
    <w:p w14:paraId="2170761D" w14:textId="77777777" w:rsidR="002F40FA" w:rsidRDefault="00EA067A">
      <w:pPr>
        <w:spacing w:before="122" w:line="276" w:lineRule="exact"/>
        <w:ind w:left="792"/>
        <w:textAlignment w:val="baseline"/>
        <w:rPr>
          <w:rFonts w:eastAsia="Times New Roman"/>
          <w:b/>
          <w:color w:val="000000"/>
          <w:sz w:val="24"/>
        </w:rPr>
      </w:pPr>
      <w:r>
        <w:rPr>
          <w:rFonts w:eastAsia="Times New Roman"/>
          <w:b/>
          <w:color w:val="000000"/>
          <w:sz w:val="24"/>
        </w:rPr>
        <w:t>What is their effect?</w:t>
      </w:r>
    </w:p>
    <w:p w14:paraId="2170761E" w14:textId="77777777" w:rsidR="002F40FA" w:rsidRDefault="00EA067A">
      <w:pPr>
        <w:spacing w:before="120" w:line="276" w:lineRule="exact"/>
        <w:ind w:left="72" w:right="576" w:firstLine="720"/>
        <w:textAlignment w:val="baseline"/>
        <w:rPr>
          <w:rFonts w:eastAsia="Times New Roman"/>
          <w:color w:val="000000"/>
          <w:sz w:val="24"/>
        </w:rPr>
      </w:pPr>
      <w:r>
        <w:rPr>
          <w:rFonts w:eastAsia="Times New Roman"/>
          <w:color w:val="000000"/>
          <w:sz w:val="24"/>
        </w:rPr>
        <w:t xml:space="preserve">“He that covereth a transgression seeketh love; but </w:t>
      </w:r>
      <w:r>
        <w:rPr>
          <w:rFonts w:eastAsia="Times New Roman"/>
          <w:i/>
          <w:color w:val="000000"/>
          <w:sz w:val="24"/>
        </w:rPr>
        <w:t xml:space="preserve">he that repeateth a matter separateth very friends." </w:t>
      </w:r>
      <w:r>
        <w:rPr>
          <w:rFonts w:eastAsia="Times New Roman"/>
          <w:color w:val="000000"/>
          <w:sz w:val="24"/>
        </w:rPr>
        <w:t>Prov. 17:9.</w:t>
      </w:r>
    </w:p>
    <w:p w14:paraId="2170761F" w14:textId="77777777" w:rsidR="002F40FA" w:rsidRDefault="00EA067A">
      <w:pPr>
        <w:spacing w:before="123" w:line="276" w:lineRule="exact"/>
        <w:ind w:left="792"/>
        <w:textAlignment w:val="baseline"/>
        <w:rPr>
          <w:rFonts w:eastAsia="Times New Roman"/>
          <w:b/>
          <w:color w:val="000000"/>
          <w:sz w:val="24"/>
        </w:rPr>
      </w:pPr>
      <w:r>
        <w:rPr>
          <w:rFonts w:eastAsia="Times New Roman"/>
          <w:b/>
          <w:color w:val="000000"/>
          <w:sz w:val="24"/>
        </w:rPr>
        <w:t>What would follow if each attended to his own affairs only?</w:t>
      </w:r>
    </w:p>
    <w:p w14:paraId="21707620" w14:textId="77777777" w:rsidR="002F40FA" w:rsidRDefault="00EA067A">
      <w:pPr>
        <w:spacing w:before="115" w:line="276" w:lineRule="exact"/>
        <w:ind w:left="72" w:right="288" w:firstLine="720"/>
        <w:textAlignment w:val="baseline"/>
        <w:rPr>
          <w:rFonts w:eastAsia="Times New Roman"/>
          <w:color w:val="000000"/>
          <w:sz w:val="24"/>
        </w:rPr>
      </w:pPr>
      <w:r>
        <w:rPr>
          <w:rFonts w:eastAsia="Times New Roman"/>
          <w:color w:val="000000"/>
          <w:sz w:val="24"/>
        </w:rPr>
        <w:t xml:space="preserve">"Where no wood is, there the fire goeth out: so </w:t>
      </w:r>
      <w:r>
        <w:rPr>
          <w:rFonts w:eastAsia="Times New Roman"/>
          <w:i/>
          <w:color w:val="000000"/>
          <w:sz w:val="24"/>
        </w:rPr>
        <w:t xml:space="preserve">where there is no talebearer, the strife ceaseth." </w:t>
      </w:r>
      <w:r>
        <w:rPr>
          <w:rFonts w:eastAsia="Times New Roman"/>
          <w:color w:val="000000"/>
          <w:sz w:val="24"/>
        </w:rPr>
        <w:t>Prov. 26:20.</w:t>
      </w:r>
    </w:p>
    <w:p w14:paraId="21707621" w14:textId="77777777" w:rsidR="002F40FA" w:rsidRDefault="00EA067A">
      <w:pPr>
        <w:spacing w:before="122" w:line="276" w:lineRule="exact"/>
        <w:ind w:left="792"/>
        <w:textAlignment w:val="baseline"/>
        <w:rPr>
          <w:rFonts w:eastAsia="Times New Roman"/>
          <w:b/>
          <w:color w:val="000000"/>
          <w:sz w:val="24"/>
        </w:rPr>
      </w:pPr>
      <w:r>
        <w:rPr>
          <w:rFonts w:eastAsia="Times New Roman"/>
          <w:b/>
          <w:color w:val="000000"/>
          <w:sz w:val="24"/>
        </w:rPr>
        <w:t>What is the word like which is fitly spoken?</w:t>
      </w:r>
    </w:p>
    <w:p w14:paraId="21707622" w14:textId="77777777" w:rsidR="002F40FA" w:rsidRDefault="00EA067A">
      <w:pPr>
        <w:spacing w:before="118" w:line="276" w:lineRule="exact"/>
        <w:ind w:left="792"/>
        <w:textAlignment w:val="baseline"/>
        <w:rPr>
          <w:rFonts w:eastAsia="Times New Roman"/>
          <w:color w:val="000000"/>
          <w:sz w:val="24"/>
        </w:rPr>
      </w:pPr>
      <w:r>
        <w:rPr>
          <w:rFonts w:eastAsia="Times New Roman"/>
          <w:color w:val="000000"/>
          <w:sz w:val="24"/>
        </w:rPr>
        <w:t xml:space="preserve">"A word fitly spoken is like </w:t>
      </w:r>
      <w:r>
        <w:rPr>
          <w:rFonts w:eastAsia="Times New Roman"/>
          <w:i/>
          <w:color w:val="000000"/>
          <w:sz w:val="24"/>
        </w:rPr>
        <w:t xml:space="preserve">apples of gold in pictures of silver." </w:t>
      </w:r>
      <w:r>
        <w:rPr>
          <w:rFonts w:eastAsia="Times New Roman"/>
          <w:color w:val="000000"/>
          <w:sz w:val="24"/>
        </w:rPr>
        <w:t>Prov. 25:11.</w:t>
      </w:r>
    </w:p>
    <w:p w14:paraId="21707623" w14:textId="77777777" w:rsidR="002F40FA" w:rsidRDefault="00EA067A">
      <w:pPr>
        <w:spacing w:before="122" w:line="276" w:lineRule="exact"/>
        <w:ind w:left="792"/>
        <w:textAlignment w:val="baseline"/>
        <w:rPr>
          <w:rFonts w:eastAsia="Times New Roman"/>
          <w:b/>
          <w:color w:val="000000"/>
          <w:sz w:val="24"/>
        </w:rPr>
      </w:pPr>
      <w:r>
        <w:rPr>
          <w:rFonts w:eastAsia="Times New Roman"/>
          <w:b/>
          <w:color w:val="000000"/>
          <w:sz w:val="24"/>
        </w:rPr>
        <w:t>To whom are our words all known?</w:t>
      </w:r>
    </w:p>
    <w:p w14:paraId="21707624" w14:textId="77777777" w:rsidR="002F40FA" w:rsidRDefault="00EA067A">
      <w:pPr>
        <w:spacing w:before="120" w:after="1375" w:line="276" w:lineRule="exact"/>
        <w:ind w:left="72" w:right="72" w:firstLine="720"/>
        <w:textAlignment w:val="baseline"/>
        <w:rPr>
          <w:rFonts w:eastAsia="Times New Roman"/>
          <w:color w:val="000000"/>
          <w:sz w:val="24"/>
        </w:rPr>
      </w:pPr>
      <w:r>
        <w:rPr>
          <w:rFonts w:eastAsia="Times New Roman"/>
          <w:color w:val="000000"/>
          <w:sz w:val="24"/>
        </w:rPr>
        <w:t xml:space="preserve">"For there is not a word in my tongue, but, lo, </w:t>
      </w:r>
      <w:r>
        <w:rPr>
          <w:rFonts w:eastAsia="Times New Roman"/>
          <w:i/>
          <w:color w:val="000000"/>
          <w:sz w:val="24"/>
        </w:rPr>
        <w:t xml:space="preserve">O Lord, thou knowest it altogether." </w:t>
      </w:r>
      <w:r>
        <w:rPr>
          <w:rFonts w:eastAsia="Times New Roman"/>
          <w:color w:val="000000"/>
          <w:sz w:val="24"/>
        </w:rPr>
        <w:t>Ps. 139:4.</w:t>
      </w:r>
    </w:p>
    <w:p w14:paraId="21707625" w14:textId="77777777" w:rsidR="002F40FA" w:rsidRDefault="00EA067A" w:rsidP="00386E93">
      <w:pPr>
        <w:spacing w:before="3" w:line="276" w:lineRule="exact"/>
        <w:jc w:val="right"/>
        <w:textAlignment w:val="baseline"/>
        <w:rPr>
          <w:rFonts w:eastAsia="Times New Roman"/>
          <w:color w:val="000000"/>
          <w:spacing w:val="17"/>
          <w:sz w:val="24"/>
        </w:rPr>
      </w:pPr>
      <w:r>
        <w:rPr>
          <w:rFonts w:eastAsia="Times New Roman"/>
          <w:color w:val="000000"/>
          <w:spacing w:val="17"/>
          <w:sz w:val="24"/>
        </w:rPr>
        <w:t>282</w:t>
      </w:r>
    </w:p>
    <w:p w14:paraId="21707626" w14:textId="77777777" w:rsidR="002F40FA" w:rsidRDefault="00EA067A">
      <w:pPr>
        <w:spacing w:before="3" w:line="300" w:lineRule="exact"/>
        <w:ind w:left="72"/>
        <w:jc w:val="center"/>
        <w:textAlignment w:val="baseline"/>
        <w:rPr>
          <w:rFonts w:ascii="Arial" w:eastAsia="Arial" w:hAnsi="Arial"/>
          <w:b/>
          <w:color w:val="000000"/>
          <w:spacing w:val="-1"/>
          <w:sz w:val="26"/>
        </w:rPr>
      </w:pPr>
      <w:r>
        <w:rPr>
          <w:rFonts w:ascii="Arial" w:eastAsia="Arial" w:hAnsi="Arial"/>
          <w:b/>
          <w:color w:val="000000"/>
          <w:spacing w:val="-1"/>
          <w:sz w:val="26"/>
        </w:rPr>
        <w:t>Chapter 155</w:t>
      </w:r>
    </w:p>
    <w:p w14:paraId="21707627" w14:textId="77777777" w:rsidR="002F40FA" w:rsidRDefault="006F39DC" w:rsidP="006F39DC">
      <w:pPr>
        <w:pStyle w:val="Heading2"/>
        <w:rPr>
          <w:rFonts w:eastAsia="Times New Roman"/>
        </w:rPr>
      </w:pPr>
      <w:r>
        <w:rPr>
          <w:rFonts w:eastAsia="Times New Roman"/>
        </w:rPr>
        <w:t xml:space="preserve">155 </w:t>
      </w:r>
      <w:r w:rsidR="00EA067A">
        <w:rPr>
          <w:rFonts w:eastAsia="Times New Roman"/>
        </w:rPr>
        <w:t>Backsliding</w:t>
      </w:r>
    </w:p>
    <w:p w14:paraId="21707628" w14:textId="77777777" w:rsidR="002F40FA" w:rsidRDefault="00EA067A">
      <w:pPr>
        <w:spacing w:before="195" w:line="278" w:lineRule="exact"/>
        <w:ind w:left="792"/>
        <w:textAlignment w:val="baseline"/>
        <w:rPr>
          <w:rFonts w:eastAsia="Times New Roman"/>
          <w:b/>
          <w:color w:val="000000"/>
          <w:sz w:val="24"/>
        </w:rPr>
      </w:pPr>
      <w:r>
        <w:rPr>
          <w:rFonts w:eastAsia="Times New Roman"/>
          <w:b/>
          <w:color w:val="000000"/>
          <w:sz w:val="24"/>
        </w:rPr>
        <w:t>What constitutes backsliding, and how does God regard it?</w:t>
      </w:r>
    </w:p>
    <w:p w14:paraId="21707629" w14:textId="77777777" w:rsidR="002F40FA" w:rsidRDefault="00EA067A">
      <w:pPr>
        <w:spacing w:before="119" w:line="275" w:lineRule="exact"/>
        <w:ind w:left="72" w:right="72" w:firstLine="720"/>
        <w:textAlignment w:val="baseline"/>
        <w:rPr>
          <w:rFonts w:eastAsia="Times New Roman"/>
          <w:color w:val="000000"/>
          <w:sz w:val="24"/>
        </w:rPr>
      </w:pPr>
      <w:r>
        <w:rPr>
          <w:rFonts w:eastAsia="Times New Roman"/>
          <w:color w:val="000000"/>
          <w:sz w:val="24"/>
        </w:rPr>
        <w:t xml:space="preserve">"Thine own wickedness shall correct thee, and thy backslidings shall reprove thee; know therefore and see that </w:t>
      </w:r>
      <w:r>
        <w:rPr>
          <w:rFonts w:eastAsia="Times New Roman"/>
          <w:i/>
          <w:color w:val="000000"/>
          <w:sz w:val="24"/>
        </w:rPr>
        <w:t xml:space="preserve">it is an evil thing and bitter, that thou hast forsaken the Lord thy God, </w:t>
      </w:r>
      <w:r>
        <w:rPr>
          <w:rFonts w:eastAsia="Times New Roman"/>
          <w:color w:val="000000"/>
          <w:sz w:val="24"/>
        </w:rPr>
        <w:t>and that My fear is not in thee, saith the Lord God of hosts." Jer. 2:19.</w:t>
      </w:r>
    </w:p>
    <w:p w14:paraId="2170762A" w14:textId="77777777" w:rsidR="002F40FA" w:rsidRDefault="00EA067A">
      <w:pPr>
        <w:spacing w:line="395" w:lineRule="exact"/>
        <w:ind w:left="792" w:right="1872"/>
        <w:textAlignment w:val="baseline"/>
        <w:rPr>
          <w:rFonts w:eastAsia="Times New Roman"/>
          <w:b/>
          <w:color w:val="000000"/>
          <w:sz w:val="24"/>
        </w:rPr>
      </w:pPr>
      <w:r>
        <w:rPr>
          <w:rFonts w:eastAsia="Times New Roman"/>
          <w:b/>
          <w:color w:val="000000"/>
          <w:sz w:val="24"/>
        </w:rPr>
        <w:t xml:space="preserve">What is the tendency on the part of professed Christians? </w:t>
      </w:r>
      <w:r>
        <w:rPr>
          <w:rFonts w:eastAsia="Times New Roman"/>
          <w:color w:val="000000"/>
          <w:sz w:val="24"/>
        </w:rPr>
        <w:t xml:space="preserve">"And My people are bent to backsliding from Me." Hosea 11:7. </w:t>
      </w:r>
      <w:r>
        <w:rPr>
          <w:rFonts w:eastAsia="Times New Roman"/>
          <w:b/>
          <w:color w:val="000000"/>
          <w:sz w:val="24"/>
        </w:rPr>
        <w:t>What is the reason of this tendency?</w:t>
      </w:r>
    </w:p>
    <w:p w14:paraId="2170762B" w14:textId="77777777" w:rsidR="002F40FA" w:rsidRDefault="00EA067A">
      <w:pPr>
        <w:spacing w:before="122" w:line="275" w:lineRule="exact"/>
        <w:ind w:left="72" w:right="72" w:firstLine="720"/>
        <w:textAlignment w:val="baseline"/>
        <w:rPr>
          <w:rFonts w:eastAsia="Times New Roman"/>
          <w:color w:val="000000"/>
          <w:sz w:val="24"/>
        </w:rPr>
      </w:pPr>
      <w:r>
        <w:rPr>
          <w:rFonts w:eastAsia="Times New Roman"/>
          <w:color w:val="000000"/>
          <w:sz w:val="24"/>
        </w:rPr>
        <w:t>"Why then is this people of Jerusalem slidden back by a perpetual backsliding? They hold fast deceit, they refuse to return. I hearkened and heard, but they spake not aright: no man repented him of his wickedness, saying, What have I done? everyone turned to his course, as the horse rusheth into the battle." Jer. 8:5, 6.</w:t>
      </w:r>
    </w:p>
    <w:p w14:paraId="2170762C" w14:textId="77777777" w:rsidR="002F40FA" w:rsidRDefault="00EA067A">
      <w:pPr>
        <w:spacing w:before="123" w:line="278" w:lineRule="exact"/>
        <w:ind w:left="792"/>
        <w:textAlignment w:val="baseline"/>
        <w:rPr>
          <w:rFonts w:eastAsia="Times New Roman"/>
          <w:b/>
          <w:color w:val="000000"/>
          <w:sz w:val="24"/>
        </w:rPr>
      </w:pPr>
      <w:r>
        <w:rPr>
          <w:rFonts w:eastAsia="Times New Roman"/>
          <w:b/>
          <w:color w:val="000000"/>
          <w:sz w:val="24"/>
        </w:rPr>
        <w:t>How does the Lord regard the backslider?</w:t>
      </w:r>
    </w:p>
    <w:p w14:paraId="2170762D" w14:textId="77777777" w:rsidR="002F40FA" w:rsidRDefault="00EA067A">
      <w:pPr>
        <w:spacing w:before="115" w:line="275" w:lineRule="exact"/>
        <w:ind w:left="72" w:right="648" w:firstLine="720"/>
        <w:textAlignment w:val="baseline"/>
        <w:rPr>
          <w:rFonts w:eastAsia="Times New Roman"/>
          <w:color w:val="000000"/>
          <w:sz w:val="24"/>
        </w:rPr>
      </w:pPr>
      <w:r>
        <w:rPr>
          <w:rFonts w:eastAsia="Times New Roman"/>
          <w:color w:val="000000"/>
          <w:sz w:val="24"/>
        </w:rPr>
        <w:lastRenderedPageBreak/>
        <w:t>"Surely as a wife treacherously departeth from her husband, so have ye dealt treacherously with Me, O house of Israel, saith the Lord." Jer. 3:20.</w:t>
      </w:r>
    </w:p>
    <w:p w14:paraId="2170762E" w14:textId="77777777" w:rsidR="002F40FA" w:rsidRDefault="00EA067A">
      <w:pPr>
        <w:spacing w:before="123" w:line="278" w:lineRule="exact"/>
        <w:ind w:left="72" w:right="360" w:firstLine="720"/>
        <w:textAlignment w:val="baseline"/>
        <w:rPr>
          <w:rFonts w:eastAsia="Times New Roman"/>
          <w:b/>
          <w:color w:val="000000"/>
          <w:sz w:val="24"/>
        </w:rPr>
      </w:pPr>
      <w:r>
        <w:rPr>
          <w:rFonts w:eastAsia="Times New Roman"/>
          <w:b/>
          <w:color w:val="000000"/>
          <w:sz w:val="24"/>
        </w:rPr>
        <w:t>In order to have the favor of the Lord again, what must the backslider first do?</w:t>
      </w:r>
    </w:p>
    <w:p w14:paraId="2170762F" w14:textId="77777777" w:rsidR="002F40FA" w:rsidRDefault="00EA067A">
      <w:pPr>
        <w:spacing w:before="118" w:line="275" w:lineRule="exact"/>
        <w:ind w:left="72" w:right="72" w:firstLine="720"/>
        <w:textAlignment w:val="baseline"/>
        <w:rPr>
          <w:rFonts w:eastAsia="Times New Roman"/>
          <w:i/>
          <w:color w:val="000000"/>
          <w:sz w:val="24"/>
        </w:rPr>
      </w:pPr>
      <w:r>
        <w:rPr>
          <w:rFonts w:eastAsia="Times New Roman"/>
          <w:i/>
          <w:color w:val="000000"/>
          <w:sz w:val="24"/>
        </w:rPr>
        <w:t xml:space="preserve">"Only acknowledge thine iniquity, that thou has transgressed against the Lord thy God, </w:t>
      </w:r>
      <w:r>
        <w:rPr>
          <w:rFonts w:eastAsia="Times New Roman"/>
          <w:color w:val="000000"/>
          <w:sz w:val="24"/>
        </w:rPr>
        <w:t>and hast scattered thy ways to the strangers under every green tree, and ye have not obeyed My voice, saith the Lord." Jer. 3:13.</w:t>
      </w:r>
    </w:p>
    <w:p w14:paraId="21707630" w14:textId="77777777" w:rsidR="002F40FA" w:rsidRDefault="00EA067A">
      <w:pPr>
        <w:spacing w:before="123" w:line="278" w:lineRule="exact"/>
        <w:ind w:left="792"/>
        <w:textAlignment w:val="baseline"/>
        <w:rPr>
          <w:rFonts w:eastAsia="Times New Roman"/>
          <w:b/>
          <w:color w:val="000000"/>
          <w:sz w:val="24"/>
        </w:rPr>
      </w:pPr>
      <w:r>
        <w:rPr>
          <w:rFonts w:eastAsia="Times New Roman"/>
          <w:b/>
          <w:color w:val="000000"/>
          <w:sz w:val="24"/>
        </w:rPr>
        <w:t>What further work must be done to meet the requirements of God?</w:t>
      </w:r>
    </w:p>
    <w:p w14:paraId="21707631" w14:textId="77777777" w:rsidR="002F40FA" w:rsidRDefault="00EA067A">
      <w:pPr>
        <w:spacing w:before="118" w:line="275" w:lineRule="exact"/>
        <w:ind w:left="72" w:right="72" w:firstLine="720"/>
        <w:textAlignment w:val="baseline"/>
        <w:rPr>
          <w:rFonts w:eastAsia="Times New Roman"/>
          <w:i/>
          <w:color w:val="000000"/>
          <w:sz w:val="24"/>
        </w:rPr>
      </w:pPr>
      <w:r>
        <w:rPr>
          <w:rFonts w:eastAsia="Times New Roman"/>
          <w:i/>
          <w:color w:val="000000"/>
          <w:sz w:val="24"/>
        </w:rPr>
        <w:t xml:space="preserve">"Let the wicked forsake his way, and the unrighteous man his thoughts; </w:t>
      </w:r>
      <w:r>
        <w:rPr>
          <w:rFonts w:eastAsia="Times New Roman"/>
          <w:color w:val="000000"/>
          <w:sz w:val="24"/>
        </w:rPr>
        <w:t>and let him return unto the Lord, and He will have mercy upon him; and to our God, for He will abundantly pardon." Isa. 55:7.</w:t>
      </w:r>
    </w:p>
    <w:p w14:paraId="21707632" w14:textId="77777777" w:rsidR="002F40FA" w:rsidRDefault="00EA067A">
      <w:pPr>
        <w:spacing w:before="123" w:line="278" w:lineRule="exact"/>
        <w:ind w:left="792"/>
        <w:textAlignment w:val="baseline"/>
        <w:rPr>
          <w:rFonts w:eastAsia="Times New Roman"/>
          <w:b/>
          <w:color w:val="000000"/>
          <w:sz w:val="24"/>
        </w:rPr>
      </w:pPr>
      <w:r>
        <w:rPr>
          <w:rFonts w:eastAsia="Times New Roman"/>
          <w:b/>
          <w:color w:val="000000"/>
          <w:sz w:val="24"/>
        </w:rPr>
        <w:t>Why is it necessary for the unrighteous to forsake their thoughts?</w:t>
      </w:r>
    </w:p>
    <w:p w14:paraId="21707633" w14:textId="77777777" w:rsidR="002F40FA" w:rsidRDefault="00EA067A">
      <w:pPr>
        <w:spacing w:before="120" w:line="275" w:lineRule="exact"/>
        <w:ind w:left="72" w:right="72" w:firstLine="720"/>
        <w:textAlignment w:val="baseline"/>
        <w:rPr>
          <w:rFonts w:eastAsia="Times New Roman"/>
          <w:color w:val="000000"/>
          <w:sz w:val="24"/>
        </w:rPr>
      </w:pPr>
      <w:r>
        <w:rPr>
          <w:rFonts w:eastAsia="Times New Roman"/>
          <w:color w:val="000000"/>
          <w:sz w:val="24"/>
        </w:rPr>
        <w:t>"For My thoughts are not your thoughts, neither are your ways My ways, saith the Lord." Isa. 55:8.</w:t>
      </w:r>
    </w:p>
    <w:p w14:paraId="21707634" w14:textId="77777777" w:rsidR="002F40FA" w:rsidRDefault="00EA067A">
      <w:pPr>
        <w:spacing w:before="122" w:line="278" w:lineRule="exact"/>
        <w:ind w:left="792"/>
        <w:textAlignment w:val="baseline"/>
        <w:rPr>
          <w:rFonts w:eastAsia="Times New Roman"/>
          <w:b/>
          <w:color w:val="000000"/>
          <w:sz w:val="24"/>
        </w:rPr>
      </w:pPr>
      <w:r>
        <w:rPr>
          <w:rFonts w:eastAsia="Times New Roman"/>
          <w:b/>
          <w:color w:val="000000"/>
          <w:sz w:val="24"/>
        </w:rPr>
        <w:t>What is especially necessary to prevent backsliding?</w:t>
      </w:r>
    </w:p>
    <w:p w14:paraId="21707635" w14:textId="77777777" w:rsidR="002F40FA" w:rsidRDefault="00EA067A">
      <w:pPr>
        <w:spacing w:before="115" w:line="275" w:lineRule="exact"/>
        <w:ind w:left="72" w:right="144" w:firstLine="720"/>
        <w:textAlignment w:val="baseline"/>
        <w:rPr>
          <w:rFonts w:eastAsia="Times New Roman"/>
          <w:i/>
          <w:color w:val="000000"/>
          <w:sz w:val="24"/>
        </w:rPr>
      </w:pPr>
      <w:r>
        <w:rPr>
          <w:rFonts w:eastAsia="Times New Roman"/>
          <w:i/>
          <w:color w:val="000000"/>
          <w:sz w:val="24"/>
        </w:rPr>
        <w:t xml:space="preserve">"Watch ye and pray, lest ye enter into temptation. </w:t>
      </w:r>
      <w:r>
        <w:rPr>
          <w:rFonts w:eastAsia="Times New Roman"/>
          <w:color w:val="000000"/>
          <w:sz w:val="24"/>
        </w:rPr>
        <w:t>The spirit truly is ready, but the flesh is weak." Mark 14:38. (Luke 21:36).</w:t>
      </w:r>
    </w:p>
    <w:p w14:paraId="21707636" w14:textId="77777777" w:rsidR="002F40FA" w:rsidRDefault="00EA067A">
      <w:pPr>
        <w:spacing w:before="123" w:line="278" w:lineRule="exact"/>
        <w:ind w:left="72" w:right="1152" w:firstLine="720"/>
        <w:textAlignment w:val="baseline"/>
        <w:rPr>
          <w:rFonts w:eastAsia="Times New Roman"/>
          <w:b/>
          <w:color w:val="000000"/>
          <w:sz w:val="24"/>
        </w:rPr>
      </w:pPr>
      <w:r>
        <w:rPr>
          <w:rFonts w:eastAsia="Times New Roman"/>
          <w:b/>
          <w:color w:val="000000"/>
          <w:sz w:val="24"/>
        </w:rPr>
        <w:t>What is necessary on the part of believers to show that they are not reprobates?</w:t>
      </w:r>
    </w:p>
    <w:p w14:paraId="21707637" w14:textId="77777777" w:rsidR="002F40FA" w:rsidRDefault="00EA067A">
      <w:pPr>
        <w:spacing w:before="115" w:line="275" w:lineRule="exact"/>
        <w:ind w:left="72" w:right="72" w:firstLine="720"/>
        <w:textAlignment w:val="baseline"/>
        <w:rPr>
          <w:rFonts w:eastAsia="Times New Roman"/>
          <w:i/>
          <w:color w:val="000000"/>
          <w:spacing w:val="-2"/>
          <w:sz w:val="24"/>
        </w:rPr>
      </w:pPr>
      <w:r>
        <w:rPr>
          <w:rFonts w:eastAsia="Times New Roman"/>
          <w:i/>
          <w:color w:val="000000"/>
          <w:spacing w:val="-2"/>
          <w:sz w:val="24"/>
        </w:rPr>
        <w:t xml:space="preserve">"Examine yourselves, whether ye be in the faith; prove your own selves. </w:t>
      </w:r>
      <w:r>
        <w:rPr>
          <w:rFonts w:eastAsia="Times New Roman"/>
          <w:color w:val="000000"/>
          <w:spacing w:val="-2"/>
          <w:sz w:val="24"/>
        </w:rPr>
        <w:t>Know ye not your own selves, how that Jesus Christ is in you, except ye be reprobates? 2 Cor. 13:5.</w:t>
      </w:r>
    </w:p>
    <w:p w14:paraId="21707638" w14:textId="77777777" w:rsidR="002F40FA" w:rsidRDefault="00EA067A">
      <w:pPr>
        <w:spacing w:before="123" w:line="278" w:lineRule="exact"/>
        <w:ind w:left="792"/>
        <w:textAlignment w:val="baseline"/>
        <w:rPr>
          <w:rFonts w:eastAsia="Times New Roman"/>
          <w:b/>
          <w:color w:val="000000"/>
          <w:sz w:val="24"/>
        </w:rPr>
      </w:pPr>
      <w:r>
        <w:rPr>
          <w:rFonts w:eastAsia="Times New Roman"/>
          <w:b/>
          <w:color w:val="000000"/>
          <w:sz w:val="24"/>
        </w:rPr>
        <w:t>If one has the law of God in the heart, what will it do for him?</w:t>
      </w:r>
    </w:p>
    <w:p w14:paraId="21707639" w14:textId="77777777" w:rsidR="002F40FA" w:rsidRDefault="00EA067A">
      <w:pPr>
        <w:spacing w:before="116" w:line="275" w:lineRule="exact"/>
        <w:ind w:left="792"/>
        <w:textAlignment w:val="baseline"/>
        <w:rPr>
          <w:rFonts w:eastAsia="Times New Roman"/>
          <w:color w:val="000000"/>
          <w:sz w:val="24"/>
        </w:rPr>
      </w:pPr>
      <w:r>
        <w:rPr>
          <w:rFonts w:eastAsia="Times New Roman"/>
          <w:color w:val="000000"/>
          <w:sz w:val="24"/>
        </w:rPr>
        <w:t>"The law of his God is in his heart; none of his steps shall slide." Ps. 37:31.</w:t>
      </w:r>
    </w:p>
    <w:p w14:paraId="2170763A" w14:textId="77777777" w:rsidR="002F40FA" w:rsidRDefault="00EA067A">
      <w:pPr>
        <w:spacing w:before="296" w:line="275" w:lineRule="exact"/>
        <w:ind w:left="792" w:hanging="720"/>
        <w:jc w:val="right"/>
        <w:textAlignment w:val="baseline"/>
        <w:rPr>
          <w:rFonts w:eastAsia="Times New Roman"/>
          <w:color w:val="000000"/>
          <w:spacing w:val="26"/>
          <w:sz w:val="24"/>
        </w:rPr>
      </w:pPr>
      <w:r>
        <w:rPr>
          <w:rFonts w:eastAsia="Times New Roman"/>
          <w:color w:val="000000"/>
          <w:spacing w:val="26"/>
          <w:sz w:val="24"/>
        </w:rPr>
        <w:t xml:space="preserve">283 </w:t>
      </w:r>
      <w:r>
        <w:rPr>
          <w:rFonts w:eastAsia="Times New Roman"/>
          <w:b/>
          <w:color w:val="000000"/>
          <w:sz w:val="24"/>
        </w:rPr>
        <w:t>In what particular does the Lord rebuke His people for their backslidings?</w:t>
      </w:r>
    </w:p>
    <w:p w14:paraId="2170763B" w14:textId="77777777" w:rsidR="002F40FA" w:rsidRDefault="00EA067A">
      <w:pPr>
        <w:spacing w:before="115" w:line="276" w:lineRule="exact"/>
        <w:ind w:left="72" w:right="72" w:firstLine="720"/>
        <w:textAlignment w:val="baseline"/>
        <w:rPr>
          <w:rFonts w:eastAsia="Times New Roman"/>
          <w:color w:val="000000"/>
          <w:sz w:val="24"/>
        </w:rPr>
      </w:pPr>
      <w:r>
        <w:rPr>
          <w:rFonts w:eastAsia="Times New Roman"/>
          <w:color w:val="000000"/>
          <w:sz w:val="24"/>
        </w:rPr>
        <w:t xml:space="preserve">"Even from the days of your fathers, </w:t>
      </w:r>
      <w:r>
        <w:rPr>
          <w:rFonts w:eastAsia="Times New Roman"/>
          <w:i/>
          <w:color w:val="000000"/>
          <w:sz w:val="24"/>
        </w:rPr>
        <w:t xml:space="preserve">ye are gone away from Mine ordinances, and have not kept them. </w:t>
      </w:r>
      <w:r>
        <w:rPr>
          <w:rFonts w:eastAsia="Times New Roman"/>
          <w:color w:val="000000"/>
          <w:sz w:val="24"/>
        </w:rPr>
        <w:t>Return unto Me, and I will return unto you, saith the Lord of hosts. But ye said, Wherein shall we return?" Mal. 3:7.</w:t>
      </w:r>
    </w:p>
    <w:p w14:paraId="2170763C" w14:textId="77777777" w:rsidR="002F40FA" w:rsidRDefault="00EA067A">
      <w:pPr>
        <w:spacing w:before="128" w:line="273" w:lineRule="exact"/>
        <w:ind w:left="72" w:right="72" w:firstLine="720"/>
        <w:textAlignment w:val="baseline"/>
        <w:rPr>
          <w:rFonts w:eastAsia="Times New Roman"/>
          <w:b/>
          <w:color w:val="000000"/>
          <w:sz w:val="24"/>
        </w:rPr>
      </w:pPr>
      <w:r>
        <w:rPr>
          <w:rFonts w:eastAsia="Times New Roman"/>
          <w:b/>
          <w:color w:val="000000"/>
          <w:sz w:val="24"/>
        </w:rPr>
        <w:t>When the people asked in what thing they should return to Him, what neglect did He point out?</w:t>
      </w:r>
    </w:p>
    <w:p w14:paraId="2170763D" w14:textId="77777777" w:rsidR="002F40FA" w:rsidRDefault="00EA067A">
      <w:pPr>
        <w:spacing w:before="118" w:line="276" w:lineRule="exact"/>
        <w:ind w:left="72" w:right="72" w:firstLine="720"/>
        <w:textAlignment w:val="baseline"/>
        <w:rPr>
          <w:rFonts w:eastAsia="Times New Roman"/>
          <w:color w:val="000000"/>
          <w:sz w:val="24"/>
        </w:rPr>
      </w:pPr>
      <w:r>
        <w:rPr>
          <w:rFonts w:eastAsia="Times New Roman"/>
          <w:color w:val="000000"/>
          <w:sz w:val="24"/>
        </w:rPr>
        <w:t xml:space="preserve">"Will a man rob God? Yet ye have robbed Me. But ye say, Wherein have we robbed Thee? </w:t>
      </w:r>
      <w:r>
        <w:rPr>
          <w:rFonts w:eastAsia="Times New Roman"/>
          <w:i/>
          <w:color w:val="000000"/>
          <w:sz w:val="24"/>
        </w:rPr>
        <w:t xml:space="preserve">In tithes and offerings." </w:t>
      </w:r>
      <w:r>
        <w:rPr>
          <w:rFonts w:eastAsia="Times New Roman"/>
          <w:color w:val="000000"/>
          <w:sz w:val="24"/>
        </w:rPr>
        <w:t>Mal. 3:8.</w:t>
      </w:r>
    </w:p>
    <w:p w14:paraId="2170763E" w14:textId="77777777" w:rsidR="002F40FA" w:rsidRDefault="00EA067A">
      <w:pPr>
        <w:spacing w:before="128" w:line="273" w:lineRule="exact"/>
        <w:ind w:left="72" w:right="216" w:firstLine="720"/>
        <w:textAlignment w:val="baseline"/>
        <w:rPr>
          <w:rFonts w:eastAsia="Times New Roman"/>
          <w:b/>
          <w:color w:val="000000"/>
          <w:spacing w:val="-1"/>
          <w:sz w:val="24"/>
        </w:rPr>
      </w:pPr>
      <w:r>
        <w:rPr>
          <w:rFonts w:eastAsia="Times New Roman"/>
          <w:b/>
          <w:color w:val="000000"/>
          <w:spacing w:val="-1"/>
          <w:sz w:val="24"/>
        </w:rPr>
        <w:t>What remedy did the Lord propose, to rescue the people from their backslidings, and bring them where they could again have the blessings of Heaven?</w:t>
      </w:r>
    </w:p>
    <w:p w14:paraId="2170763F" w14:textId="77777777" w:rsidR="002F40FA" w:rsidRDefault="00EA067A">
      <w:pPr>
        <w:spacing w:before="122" w:line="275" w:lineRule="exact"/>
        <w:ind w:left="72" w:right="72" w:firstLine="720"/>
        <w:textAlignment w:val="baseline"/>
        <w:rPr>
          <w:rFonts w:eastAsia="Times New Roman"/>
          <w:i/>
          <w:color w:val="000000"/>
          <w:sz w:val="24"/>
        </w:rPr>
      </w:pPr>
      <w:r>
        <w:rPr>
          <w:rFonts w:eastAsia="Times New Roman"/>
          <w:i/>
          <w:color w:val="000000"/>
          <w:sz w:val="24"/>
        </w:rPr>
        <w:t xml:space="preserve">"Bring ye all the tithes into the storehouse, that there may be meat in Mine house, and prove Me now </w:t>
      </w:r>
      <w:r>
        <w:rPr>
          <w:rFonts w:eastAsia="Times New Roman"/>
          <w:color w:val="000000"/>
          <w:sz w:val="24"/>
        </w:rPr>
        <w:t>herewith, saith the Lord of hosts, if I will not open you the windows of heaven, and pour you out a blessing, that there shall not be room enough to receive it." Mal. 3:10.</w:t>
      </w:r>
    </w:p>
    <w:p w14:paraId="21707640" w14:textId="77777777" w:rsidR="002F40FA" w:rsidRDefault="00EA067A">
      <w:pPr>
        <w:spacing w:before="128" w:line="273" w:lineRule="exact"/>
        <w:ind w:left="792"/>
        <w:textAlignment w:val="baseline"/>
        <w:rPr>
          <w:rFonts w:eastAsia="Times New Roman"/>
          <w:b/>
          <w:color w:val="000000"/>
          <w:sz w:val="24"/>
        </w:rPr>
      </w:pPr>
      <w:r>
        <w:rPr>
          <w:rFonts w:eastAsia="Times New Roman"/>
          <w:b/>
          <w:color w:val="000000"/>
          <w:sz w:val="24"/>
        </w:rPr>
        <w:t>Why did some of the Lord's disciples leave Him?</w:t>
      </w:r>
    </w:p>
    <w:p w14:paraId="21707641" w14:textId="77777777" w:rsidR="002F40FA" w:rsidRDefault="00EA067A">
      <w:pPr>
        <w:spacing w:before="115" w:line="276" w:lineRule="exact"/>
        <w:ind w:left="72" w:right="72" w:firstLine="720"/>
        <w:textAlignment w:val="baseline"/>
        <w:rPr>
          <w:rFonts w:eastAsia="Times New Roman"/>
          <w:color w:val="000000"/>
          <w:sz w:val="24"/>
        </w:rPr>
      </w:pPr>
      <w:r>
        <w:rPr>
          <w:rFonts w:eastAsia="Times New Roman"/>
          <w:color w:val="000000"/>
          <w:sz w:val="24"/>
        </w:rPr>
        <w:lastRenderedPageBreak/>
        <w:t>"And He said. Therefore said I unto you, That no man can come unto Me, except it were given unto him of My Father. From that time many of His disciples went back, and walked no more with Him." John 6:65, 66.</w:t>
      </w:r>
    </w:p>
    <w:p w14:paraId="21707642" w14:textId="77777777" w:rsidR="002F40FA" w:rsidRDefault="00EA067A">
      <w:pPr>
        <w:spacing w:before="128" w:line="273" w:lineRule="exact"/>
        <w:ind w:left="792"/>
        <w:textAlignment w:val="baseline"/>
        <w:rPr>
          <w:rFonts w:eastAsia="Times New Roman"/>
          <w:b/>
          <w:color w:val="000000"/>
          <w:sz w:val="24"/>
        </w:rPr>
      </w:pPr>
      <w:r>
        <w:rPr>
          <w:rFonts w:eastAsia="Times New Roman"/>
          <w:b/>
          <w:color w:val="000000"/>
          <w:sz w:val="24"/>
        </w:rPr>
        <w:t>Is there hope in the case of the backslider?</w:t>
      </w:r>
    </w:p>
    <w:p w14:paraId="21707643" w14:textId="77777777" w:rsidR="002F40FA" w:rsidRDefault="00EA067A">
      <w:pPr>
        <w:spacing w:before="113" w:line="276" w:lineRule="exact"/>
        <w:ind w:left="72" w:right="72" w:firstLine="720"/>
        <w:textAlignment w:val="baseline"/>
        <w:rPr>
          <w:rFonts w:eastAsia="Times New Roman"/>
          <w:color w:val="000000"/>
          <w:sz w:val="24"/>
        </w:rPr>
      </w:pPr>
      <w:r>
        <w:rPr>
          <w:rFonts w:eastAsia="Times New Roman"/>
          <w:color w:val="000000"/>
          <w:sz w:val="24"/>
        </w:rPr>
        <w:t xml:space="preserve">"Take with you words, and turn to the Lord: say unto Him, Take away all iniquity, and receive us </w:t>
      </w:r>
      <w:hyperlink r:id="rId12">
        <w:r>
          <w:rPr>
            <w:rFonts w:eastAsia="Times New Roman"/>
            <w:color w:val="0000FF"/>
            <w:sz w:val="24"/>
            <w:u w:val="single"/>
          </w:rPr>
          <w:t>graciously. so</w:t>
        </w:r>
      </w:hyperlink>
      <w:r>
        <w:rPr>
          <w:rFonts w:eastAsia="Times New Roman"/>
          <w:color w:val="000000"/>
          <w:sz w:val="24"/>
        </w:rPr>
        <w:t xml:space="preserve"> will we render the calves of our lips... I </w:t>
      </w:r>
      <w:r>
        <w:rPr>
          <w:rFonts w:eastAsia="Times New Roman"/>
          <w:i/>
          <w:color w:val="000000"/>
          <w:sz w:val="24"/>
        </w:rPr>
        <w:t xml:space="preserve">will heal their backsliding, </w:t>
      </w:r>
      <w:r>
        <w:rPr>
          <w:rFonts w:eastAsia="Times New Roman"/>
          <w:color w:val="000000"/>
          <w:sz w:val="24"/>
        </w:rPr>
        <w:t xml:space="preserve">I </w:t>
      </w:r>
      <w:r>
        <w:rPr>
          <w:rFonts w:eastAsia="Times New Roman"/>
          <w:i/>
          <w:color w:val="000000"/>
          <w:sz w:val="24"/>
        </w:rPr>
        <w:t xml:space="preserve">will love them freely: </w:t>
      </w:r>
      <w:r>
        <w:rPr>
          <w:rFonts w:eastAsia="Times New Roman"/>
          <w:color w:val="000000"/>
          <w:sz w:val="24"/>
        </w:rPr>
        <w:t>for Mine anger is turned away from him." Hosea 14:2-4.</w:t>
      </w:r>
    </w:p>
    <w:p w14:paraId="21707644" w14:textId="77777777" w:rsidR="002F40FA" w:rsidRDefault="00EA067A">
      <w:pPr>
        <w:spacing w:before="127" w:line="273" w:lineRule="exact"/>
        <w:ind w:left="792"/>
        <w:textAlignment w:val="baseline"/>
        <w:rPr>
          <w:rFonts w:eastAsia="Times New Roman"/>
          <w:b/>
          <w:color w:val="000000"/>
          <w:sz w:val="24"/>
        </w:rPr>
      </w:pPr>
      <w:r>
        <w:rPr>
          <w:rFonts w:eastAsia="Times New Roman"/>
          <w:b/>
          <w:color w:val="000000"/>
          <w:sz w:val="24"/>
        </w:rPr>
        <w:t>Will there be special danger of backsliding in the last days?</w:t>
      </w:r>
    </w:p>
    <w:p w14:paraId="21707645" w14:textId="77777777" w:rsidR="002F40FA" w:rsidRDefault="00EA067A">
      <w:pPr>
        <w:spacing w:before="116" w:line="276" w:lineRule="exact"/>
        <w:ind w:left="792"/>
        <w:textAlignment w:val="baseline"/>
        <w:rPr>
          <w:rFonts w:eastAsia="Times New Roman"/>
          <w:color w:val="000000"/>
          <w:spacing w:val="-1"/>
          <w:sz w:val="24"/>
        </w:rPr>
      </w:pPr>
      <w:r>
        <w:rPr>
          <w:rFonts w:eastAsia="Times New Roman"/>
          <w:color w:val="000000"/>
          <w:spacing w:val="-1"/>
          <w:sz w:val="24"/>
        </w:rPr>
        <w:t>"And because iniquity shall abound, the love of many shall wax cold." Matt. 24:12.</w:t>
      </w:r>
    </w:p>
    <w:p w14:paraId="21707646" w14:textId="77777777" w:rsidR="002F40FA" w:rsidRDefault="00EA067A">
      <w:pPr>
        <w:spacing w:before="127" w:line="273" w:lineRule="exact"/>
        <w:ind w:left="792"/>
        <w:textAlignment w:val="baseline"/>
        <w:rPr>
          <w:rFonts w:eastAsia="Times New Roman"/>
          <w:b/>
          <w:color w:val="000000"/>
          <w:sz w:val="24"/>
        </w:rPr>
      </w:pPr>
      <w:r>
        <w:rPr>
          <w:rFonts w:eastAsia="Times New Roman"/>
          <w:b/>
          <w:color w:val="000000"/>
          <w:sz w:val="24"/>
        </w:rPr>
        <w:t>In view of this danger, what is everyone's duty?</w:t>
      </w:r>
    </w:p>
    <w:p w14:paraId="21707647" w14:textId="77777777" w:rsidR="002F40FA" w:rsidRDefault="00EA067A">
      <w:pPr>
        <w:spacing w:before="118" w:line="276" w:lineRule="exact"/>
        <w:ind w:left="72" w:right="144" w:firstLine="720"/>
        <w:textAlignment w:val="baseline"/>
        <w:rPr>
          <w:rFonts w:eastAsia="Times New Roman"/>
          <w:i/>
          <w:color w:val="000000"/>
          <w:spacing w:val="-2"/>
          <w:sz w:val="24"/>
        </w:rPr>
      </w:pPr>
      <w:r>
        <w:rPr>
          <w:rFonts w:eastAsia="Times New Roman"/>
          <w:i/>
          <w:color w:val="000000"/>
          <w:spacing w:val="-2"/>
          <w:sz w:val="24"/>
        </w:rPr>
        <w:t xml:space="preserve">"Watch ye therefore, and pray always, </w:t>
      </w:r>
      <w:r>
        <w:rPr>
          <w:rFonts w:eastAsia="Times New Roman"/>
          <w:color w:val="000000"/>
          <w:spacing w:val="-2"/>
          <w:sz w:val="24"/>
        </w:rPr>
        <w:t>that ye may be accounted worthy to escape all these things that shall come to pass, and to stand before the Son of man." Luke 21:36.</w:t>
      </w:r>
    </w:p>
    <w:p w14:paraId="21707648" w14:textId="77777777" w:rsidR="002F40FA" w:rsidRDefault="00EA067A">
      <w:pPr>
        <w:spacing w:before="637" w:line="299" w:lineRule="exact"/>
        <w:ind w:left="72"/>
        <w:jc w:val="center"/>
        <w:textAlignment w:val="baseline"/>
        <w:rPr>
          <w:rFonts w:ascii="Arial" w:eastAsia="Arial" w:hAnsi="Arial"/>
          <w:b/>
          <w:color w:val="000000"/>
          <w:spacing w:val="-1"/>
          <w:sz w:val="26"/>
        </w:rPr>
      </w:pPr>
      <w:r>
        <w:rPr>
          <w:rFonts w:ascii="Arial" w:eastAsia="Arial" w:hAnsi="Arial"/>
          <w:b/>
          <w:color w:val="000000"/>
          <w:spacing w:val="-1"/>
          <w:sz w:val="26"/>
        </w:rPr>
        <w:t>Chapter 156</w:t>
      </w:r>
    </w:p>
    <w:p w14:paraId="21707649" w14:textId="77777777" w:rsidR="002F40FA" w:rsidRDefault="006F39DC" w:rsidP="006F39DC">
      <w:pPr>
        <w:pStyle w:val="Heading2"/>
        <w:rPr>
          <w:rFonts w:eastAsia="Old English Text MT"/>
        </w:rPr>
      </w:pPr>
      <w:r>
        <w:rPr>
          <w:rFonts w:eastAsia="Old English Text MT"/>
        </w:rPr>
        <w:t xml:space="preserve">156 </w:t>
      </w:r>
      <w:r w:rsidR="00EA067A">
        <w:rPr>
          <w:rFonts w:eastAsia="Old English Text MT"/>
        </w:rPr>
        <w:t>Unbelief</w:t>
      </w:r>
    </w:p>
    <w:p w14:paraId="2170764A" w14:textId="77777777" w:rsidR="002F40FA" w:rsidRDefault="00EA067A">
      <w:pPr>
        <w:spacing w:before="198" w:line="273" w:lineRule="exact"/>
        <w:ind w:left="792"/>
        <w:textAlignment w:val="baseline"/>
        <w:rPr>
          <w:rFonts w:eastAsia="Times New Roman"/>
          <w:b/>
          <w:color w:val="000000"/>
          <w:sz w:val="24"/>
        </w:rPr>
      </w:pPr>
      <w:r>
        <w:rPr>
          <w:rFonts w:eastAsia="Times New Roman"/>
          <w:b/>
          <w:color w:val="000000"/>
          <w:sz w:val="24"/>
        </w:rPr>
        <w:t>By what are men justified?</w:t>
      </w:r>
    </w:p>
    <w:p w14:paraId="2170764B" w14:textId="77777777" w:rsidR="002F40FA" w:rsidRDefault="00EA067A">
      <w:pPr>
        <w:spacing w:before="118" w:line="276" w:lineRule="exact"/>
        <w:ind w:left="72" w:right="72" w:firstLine="720"/>
        <w:textAlignment w:val="baseline"/>
        <w:rPr>
          <w:rFonts w:eastAsia="Times New Roman"/>
          <w:color w:val="000000"/>
          <w:sz w:val="24"/>
        </w:rPr>
      </w:pPr>
      <w:r>
        <w:rPr>
          <w:rFonts w:eastAsia="Times New Roman"/>
          <w:color w:val="000000"/>
          <w:sz w:val="24"/>
        </w:rPr>
        <w:t xml:space="preserve">"Therefore being </w:t>
      </w:r>
      <w:r>
        <w:rPr>
          <w:rFonts w:eastAsia="Times New Roman"/>
          <w:i/>
          <w:color w:val="000000"/>
          <w:sz w:val="24"/>
        </w:rPr>
        <w:t xml:space="preserve">justified by faith, </w:t>
      </w:r>
      <w:r>
        <w:rPr>
          <w:rFonts w:eastAsia="Times New Roman"/>
          <w:color w:val="000000"/>
          <w:sz w:val="24"/>
        </w:rPr>
        <w:t>we have peace with God through our Lord Jesus Christ." Rom. 5:1.</w:t>
      </w:r>
    </w:p>
    <w:p w14:paraId="2170764C" w14:textId="77777777" w:rsidR="002F40FA" w:rsidRDefault="00EA067A">
      <w:pPr>
        <w:spacing w:before="127" w:line="273" w:lineRule="exact"/>
        <w:ind w:left="792"/>
        <w:textAlignment w:val="baseline"/>
        <w:rPr>
          <w:rFonts w:eastAsia="Times New Roman"/>
          <w:b/>
          <w:color w:val="000000"/>
          <w:sz w:val="24"/>
        </w:rPr>
      </w:pPr>
      <w:r>
        <w:rPr>
          <w:rFonts w:eastAsia="Times New Roman"/>
          <w:b/>
          <w:color w:val="000000"/>
          <w:sz w:val="24"/>
        </w:rPr>
        <w:t>Then how are the just to live?</w:t>
      </w:r>
    </w:p>
    <w:p w14:paraId="2170764D" w14:textId="77777777" w:rsidR="002F40FA" w:rsidRDefault="00EA067A">
      <w:pPr>
        <w:spacing w:before="113" w:line="276" w:lineRule="exact"/>
        <w:ind w:left="72" w:right="144" w:firstLine="720"/>
        <w:textAlignment w:val="baseline"/>
        <w:rPr>
          <w:rFonts w:eastAsia="Times New Roman"/>
          <w:color w:val="000000"/>
          <w:sz w:val="24"/>
        </w:rPr>
      </w:pPr>
      <w:r>
        <w:rPr>
          <w:rFonts w:eastAsia="Times New Roman"/>
          <w:color w:val="000000"/>
          <w:sz w:val="24"/>
        </w:rPr>
        <w:t xml:space="preserve">"Now the </w:t>
      </w:r>
      <w:r>
        <w:rPr>
          <w:rFonts w:eastAsia="Times New Roman"/>
          <w:i/>
          <w:color w:val="000000"/>
          <w:sz w:val="24"/>
        </w:rPr>
        <w:t xml:space="preserve">just shall live by faith: </w:t>
      </w:r>
      <w:r>
        <w:rPr>
          <w:rFonts w:eastAsia="Times New Roman"/>
          <w:color w:val="000000"/>
          <w:sz w:val="24"/>
        </w:rPr>
        <w:t>but if any man draw back, My soul shall have no pleasure in him." Heb. 10:38.</w:t>
      </w:r>
    </w:p>
    <w:p w14:paraId="2170764E" w14:textId="77777777" w:rsidR="002F40FA" w:rsidRDefault="00EA067A">
      <w:pPr>
        <w:spacing w:before="295" w:line="276" w:lineRule="exact"/>
        <w:ind w:left="792" w:hanging="720"/>
        <w:jc w:val="right"/>
        <w:textAlignment w:val="baseline"/>
        <w:rPr>
          <w:rFonts w:eastAsia="Times New Roman"/>
          <w:color w:val="000000"/>
          <w:spacing w:val="30"/>
          <w:sz w:val="24"/>
        </w:rPr>
      </w:pPr>
      <w:r>
        <w:rPr>
          <w:rFonts w:eastAsia="Times New Roman"/>
          <w:color w:val="000000"/>
          <w:spacing w:val="30"/>
          <w:sz w:val="24"/>
        </w:rPr>
        <w:t xml:space="preserve">284 </w:t>
      </w:r>
      <w:r>
        <w:rPr>
          <w:rFonts w:eastAsia="Times New Roman"/>
          <w:b/>
          <w:color w:val="000000"/>
          <w:spacing w:val="-1"/>
          <w:sz w:val="24"/>
        </w:rPr>
        <w:t xml:space="preserve">Why did not Israel of old attain to the law of righteousness? </w:t>
      </w:r>
      <w:r>
        <w:rPr>
          <w:rFonts w:eastAsia="Times New Roman"/>
          <w:color w:val="000000"/>
          <w:spacing w:val="-1"/>
          <w:sz w:val="24"/>
        </w:rPr>
        <w:t xml:space="preserve">"Because </w:t>
      </w:r>
      <w:r>
        <w:rPr>
          <w:rFonts w:eastAsia="Times New Roman"/>
          <w:i/>
          <w:color w:val="000000"/>
          <w:spacing w:val="-1"/>
          <w:sz w:val="24"/>
        </w:rPr>
        <w:t xml:space="preserve">they sought it not by faith." </w:t>
      </w:r>
      <w:r>
        <w:rPr>
          <w:rFonts w:eastAsia="Times New Roman"/>
          <w:color w:val="000000"/>
          <w:spacing w:val="-1"/>
          <w:sz w:val="24"/>
        </w:rPr>
        <w:t>Rom. 9:32.</w:t>
      </w:r>
    </w:p>
    <w:p w14:paraId="2170764F" w14:textId="77777777" w:rsidR="002F40FA" w:rsidRDefault="00EA067A">
      <w:pPr>
        <w:spacing w:before="126" w:line="273" w:lineRule="exact"/>
        <w:ind w:left="72" w:right="72" w:firstLine="720"/>
        <w:textAlignment w:val="baseline"/>
        <w:rPr>
          <w:rFonts w:eastAsia="Times New Roman"/>
          <w:b/>
          <w:color w:val="000000"/>
          <w:sz w:val="24"/>
        </w:rPr>
      </w:pPr>
      <w:r>
        <w:rPr>
          <w:rFonts w:eastAsia="Times New Roman"/>
          <w:b/>
          <w:color w:val="000000"/>
          <w:sz w:val="24"/>
        </w:rPr>
        <w:t>When one told Christ of the disciples' failure to heal his afflicted son, what did He say of that generation?</w:t>
      </w:r>
    </w:p>
    <w:p w14:paraId="21707650" w14:textId="77777777" w:rsidR="002F40FA" w:rsidRDefault="00EA067A">
      <w:pPr>
        <w:spacing w:before="120" w:line="276" w:lineRule="exact"/>
        <w:ind w:left="72" w:right="72" w:firstLine="720"/>
        <w:textAlignment w:val="baseline"/>
        <w:rPr>
          <w:rFonts w:eastAsia="Times New Roman"/>
          <w:color w:val="000000"/>
          <w:sz w:val="24"/>
        </w:rPr>
      </w:pPr>
      <w:r>
        <w:rPr>
          <w:rFonts w:eastAsia="Times New Roman"/>
          <w:color w:val="000000"/>
          <w:sz w:val="24"/>
        </w:rPr>
        <w:t xml:space="preserve">"He answereth him, and saith, </w:t>
      </w:r>
      <w:r>
        <w:rPr>
          <w:rFonts w:eastAsia="Times New Roman"/>
          <w:i/>
          <w:color w:val="000000"/>
          <w:sz w:val="24"/>
        </w:rPr>
        <w:t xml:space="preserve">O faithless generation, </w:t>
      </w:r>
      <w:r>
        <w:rPr>
          <w:rFonts w:eastAsia="Times New Roman"/>
          <w:color w:val="000000"/>
          <w:sz w:val="24"/>
        </w:rPr>
        <w:t>how long shall I be with you? how long shall I suffer you? bring him unto Me." Mark 9:19.</w:t>
      </w:r>
    </w:p>
    <w:p w14:paraId="21707651" w14:textId="77777777" w:rsidR="002F40FA" w:rsidRDefault="00EA067A">
      <w:pPr>
        <w:spacing w:before="126" w:line="273" w:lineRule="exact"/>
        <w:ind w:left="72" w:right="72" w:firstLine="720"/>
        <w:textAlignment w:val="baseline"/>
        <w:rPr>
          <w:rFonts w:eastAsia="Times New Roman"/>
          <w:b/>
          <w:color w:val="000000"/>
          <w:spacing w:val="-1"/>
          <w:sz w:val="24"/>
        </w:rPr>
      </w:pPr>
      <w:r>
        <w:rPr>
          <w:rFonts w:eastAsia="Times New Roman"/>
          <w:b/>
          <w:color w:val="000000"/>
          <w:spacing w:val="-1"/>
          <w:sz w:val="24"/>
        </w:rPr>
        <w:t>What did the Saviour say to Thomas when He met him, because he did not believe the testimony of his brethren that had seen Christ alive after His crucifixion?</w:t>
      </w:r>
    </w:p>
    <w:p w14:paraId="21707652" w14:textId="77777777" w:rsidR="002F40FA" w:rsidRDefault="00EA067A">
      <w:pPr>
        <w:spacing w:before="120" w:line="276" w:lineRule="exact"/>
        <w:ind w:left="72" w:right="432" w:firstLine="720"/>
        <w:textAlignment w:val="baseline"/>
        <w:rPr>
          <w:rFonts w:eastAsia="Times New Roman"/>
          <w:color w:val="000000"/>
          <w:sz w:val="24"/>
        </w:rPr>
      </w:pPr>
      <w:r>
        <w:rPr>
          <w:rFonts w:eastAsia="Times New Roman"/>
          <w:color w:val="000000"/>
          <w:sz w:val="24"/>
        </w:rPr>
        <w:t xml:space="preserve">"Reach hither thy finger, and behold My hands; and reach hither thy hand, and thrust it into My side; and </w:t>
      </w:r>
      <w:r>
        <w:rPr>
          <w:rFonts w:eastAsia="Times New Roman"/>
          <w:i/>
          <w:color w:val="000000"/>
          <w:sz w:val="24"/>
        </w:rPr>
        <w:t xml:space="preserve">be not faithless, but believing." </w:t>
      </w:r>
      <w:r>
        <w:rPr>
          <w:rFonts w:eastAsia="Times New Roman"/>
          <w:color w:val="000000"/>
          <w:sz w:val="24"/>
        </w:rPr>
        <w:t>John 20:27.</w:t>
      </w:r>
    </w:p>
    <w:p w14:paraId="21707653" w14:textId="77777777" w:rsidR="002F40FA" w:rsidRDefault="00EA067A">
      <w:pPr>
        <w:spacing w:before="122" w:line="229" w:lineRule="exact"/>
        <w:ind w:left="72" w:right="72" w:firstLine="720"/>
        <w:textAlignment w:val="baseline"/>
        <w:rPr>
          <w:rFonts w:eastAsia="Times New Roman"/>
          <w:color w:val="000000"/>
        </w:rPr>
      </w:pPr>
      <w:r>
        <w:rPr>
          <w:rFonts w:eastAsia="Times New Roman"/>
          <w:color w:val="000000"/>
        </w:rPr>
        <w:t>NOTE.-If men are justified by faith, and are to live by faith, it follows that to be unbelieving is not to be justified, and consequently not to live in the sense brought to view in the Scriptures. The Lord rebuked Thomas for his unbelief, because he would not accept the testimony of so many credible witnesses as the other ten disciples. How much more reprehensible is that unbelief which holds out against the present cloud of witnesses of the goodness and power of God to save sinners!</w:t>
      </w:r>
    </w:p>
    <w:p w14:paraId="21707654" w14:textId="77777777" w:rsidR="002F40FA" w:rsidRDefault="00EA067A">
      <w:pPr>
        <w:spacing w:before="131" w:line="273" w:lineRule="exact"/>
        <w:ind w:left="72" w:right="72" w:firstLine="720"/>
        <w:textAlignment w:val="baseline"/>
        <w:rPr>
          <w:rFonts w:eastAsia="Times New Roman"/>
          <w:b/>
          <w:color w:val="000000"/>
          <w:sz w:val="24"/>
        </w:rPr>
      </w:pPr>
      <w:r>
        <w:rPr>
          <w:rFonts w:eastAsia="Times New Roman"/>
          <w:b/>
          <w:color w:val="000000"/>
          <w:sz w:val="24"/>
        </w:rPr>
        <w:lastRenderedPageBreak/>
        <w:t>In view of the great cloud of witnesses of faith presented by the apostle in the eleventh chapter of Hebrews, what does Paul exhort all to do?</w:t>
      </w:r>
    </w:p>
    <w:p w14:paraId="21707655" w14:textId="77777777" w:rsidR="002F40FA" w:rsidRDefault="00EA067A">
      <w:pPr>
        <w:spacing w:before="118" w:line="276" w:lineRule="exact"/>
        <w:ind w:left="72" w:right="72" w:firstLine="720"/>
        <w:textAlignment w:val="baseline"/>
        <w:rPr>
          <w:rFonts w:eastAsia="Times New Roman"/>
          <w:color w:val="000000"/>
          <w:sz w:val="24"/>
        </w:rPr>
      </w:pPr>
      <w:r>
        <w:rPr>
          <w:rFonts w:eastAsia="Times New Roman"/>
          <w:color w:val="000000"/>
          <w:sz w:val="24"/>
        </w:rPr>
        <w:t xml:space="preserve">"Wherefore seeing we also are compassed about with so great a cloud of witnesses, let us lay aside every weight, and </w:t>
      </w:r>
      <w:r>
        <w:rPr>
          <w:rFonts w:eastAsia="Times New Roman"/>
          <w:i/>
          <w:color w:val="000000"/>
          <w:sz w:val="24"/>
        </w:rPr>
        <w:t xml:space="preserve">the sin which doth so easily beset us, </w:t>
      </w:r>
      <w:r>
        <w:rPr>
          <w:rFonts w:eastAsia="Times New Roman"/>
          <w:color w:val="000000"/>
          <w:sz w:val="24"/>
        </w:rPr>
        <w:t>and let us run with patience the race that is set before us." Heb. 12:1.</w:t>
      </w:r>
    </w:p>
    <w:p w14:paraId="21707656" w14:textId="77777777" w:rsidR="002F40FA" w:rsidRDefault="00EA067A">
      <w:pPr>
        <w:spacing w:before="120" w:line="229" w:lineRule="exact"/>
        <w:ind w:left="72" w:right="72" w:firstLine="720"/>
        <w:textAlignment w:val="baseline"/>
        <w:rPr>
          <w:rFonts w:eastAsia="Times New Roman"/>
          <w:color w:val="000000"/>
        </w:rPr>
      </w:pPr>
      <w:r>
        <w:rPr>
          <w:rFonts w:eastAsia="Times New Roman"/>
          <w:color w:val="000000"/>
        </w:rPr>
        <w:t>NOTE.-The "every weight" here introduced includes those traits of character and habits of life that would clog one's path, and be a hindrance in running successfully the Christian race. These are to be laid aside. But there is one other thing that is here considered more than a weight: it is a sin, and one that so easily besets all. It is the sin of unbelief. To be unbelieving is to be sinful.</w:t>
      </w:r>
    </w:p>
    <w:p w14:paraId="21707657" w14:textId="77777777" w:rsidR="002F40FA" w:rsidRDefault="00EA067A">
      <w:pPr>
        <w:spacing w:before="132" w:line="273" w:lineRule="exact"/>
        <w:ind w:left="72" w:right="936" w:firstLine="720"/>
        <w:textAlignment w:val="baseline"/>
        <w:rPr>
          <w:rFonts w:eastAsia="Times New Roman"/>
          <w:b/>
          <w:color w:val="000000"/>
          <w:sz w:val="24"/>
        </w:rPr>
      </w:pPr>
      <w:r>
        <w:rPr>
          <w:rFonts w:eastAsia="Times New Roman"/>
          <w:b/>
          <w:color w:val="000000"/>
          <w:sz w:val="24"/>
        </w:rPr>
        <w:t>Why were most of the children of Israel prohibited from entering the promised land?</w:t>
      </w:r>
    </w:p>
    <w:p w14:paraId="21707658" w14:textId="77777777" w:rsidR="002F40FA" w:rsidRDefault="00EA067A">
      <w:pPr>
        <w:spacing w:before="120" w:line="276" w:lineRule="exact"/>
        <w:ind w:left="72" w:right="288" w:firstLine="720"/>
        <w:textAlignment w:val="baseline"/>
        <w:rPr>
          <w:rFonts w:eastAsia="Times New Roman"/>
          <w:color w:val="000000"/>
          <w:spacing w:val="-2"/>
          <w:sz w:val="24"/>
        </w:rPr>
      </w:pPr>
      <w:r>
        <w:rPr>
          <w:rFonts w:eastAsia="Times New Roman"/>
          <w:color w:val="000000"/>
          <w:spacing w:val="-2"/>
          <w:sz w:val="24"/>
        </w:rPr>
        <w:t xml:space="preserve">"And to whom sware He that they should not enter into His rest, but to them that believed not? So we see that </w:t>
      </w:r>
      <w:r>
        <w:rPr>
          <w:rFonts w:eastAsia="Times New Roman"/>
          <w:i/>
          <w:color w:val="000000"/>
          <w:spacing w:val="-2"/>
          <w:sz w:val="24"/>
        </w:rPr>
        <w:t xml:space="preserve">they could not enter in because of unbelief." </w:t>
      </w:r>
      <w:r>
        <w:rPr>
          <w:rFonts w:eastAsia="Times New Roman"/>
          <w:color w:val="000000"/>
          <w:spacing w:val="-2"/>
          <w:sz w:val="24"/>
        </w:rPr>
        <w:t>Heb. 3:18, 19.</w:t>
      </w:r>
    </w:p>
    <w:p w14:paraId="21707659" w14:textId="77777777" w:rsidR="002F40FA" w:rsidRDefault="00EA067A">
      <w:pPr>
        <w:spacing w:before="125" w:line="273" w:lineRule="exact"/>
        <w:ind w:left="792" w:right="72"/>
        <w:textAlignment w:val="baseline"/>
        <w:rPr>
          <w:rFonts w:eastAsia="Times New Roman"/>
          <w:b/>
          <w:color w:val="000000"/>
          <w:sz w:val="24"/>
        </w:rPr>
      </w:pPr>
      <w:r>
        <w:rPr>
          <w:rFonts w:eastAsia="Times New Roman"/>
          <w:b/>
          <w:color w:val="000000"/>
          <w:sz w:val="24"/>
        </w:rPr>
        <w:t>How was their unbelief regarded, and how did it affect God?</w:t>
      </w:r>
    </w:p>
    <w:p w14:paraId="2170765A" w14:textId="77777777" w:rsidR="002F40FA" w:rsidRDefault="00EA067A">
      <w:pPr>
        <w:spacing w:before="115" w:line="276" w:lineRule="exact"/>
        <w:ind w:left="72" w:right="72" w:firstLine="720"/>
        <w:textAlignment w:val="baseline"/>
        <w:rPr>
          <w:rFonts w:eastAsia="Times New Roman"/>
          <w:color w:val="000000"/>
          <w:sz w:val="24"/>
        </w:rPr>
      </w:pPr>
      <w:r>
        <w:rPr>
          <w:rFonts w:eastAsia="Times New Roman"/>
          <w:color w:val="000000"/>
          <w:sz w:val="24"/>
        </w:rPr>
        <w:t xml:space="preserve">"But with whom </w:t>
      </w:r>
      <w:r>
        <w:rPr>
          <w:rFonts w:eastAsia="Times New Roman"/>
          <w:i/>
          <w:color w:val="000000"/>
          <w:sz w:val="24"/>
        </w:rPr>
        <w:t xml:space="preserve">was He grieved </w:t>
      </w:r>
      <w:r>
        <w:rPr>
          <w:rFonts w:eastAsia="Times New Roman"/>
          <w:color w:val="000000"/>
          <w:sz w:val="24"/>
        </w:rPr>
        <w:t xml:space="preserve">forty years? was it not with </w:t>
      </w:r>
      <w:r>
        <w:rPr>
          <w:rFonts w:eastAsia="Times New Roman"/>
          <w:i/>
          <w:color w:val="000000"/>
          <w:sz w:val="24"/>
        </w:rPr>
        <w:t xml:space="preserve">them that had sinned, </w:t>
      </w:r>
      <w:r>
        <w:rPr>
          <w:rFonts w:eastAsia="Times New Roman"/>
          <w:color w:val="000000"/>
          <w:sz w:val="24"/>
        </w:rPr>
        <w:t>whose carcasses fell in the wilderness?" Heb. 3:17.</w:t>
      </w:r>
    </w:p>
    <w:p w14:paraId="2170765B" w14:textId="77777777" w:rsidR="002F40FA" w:rsidRDefault="00EA067A">
      <w:pPr>
        <w:spacing w:before="131" w:line="273" w:lineRule="exact"/>
        <w:ind w:left="72" w:right="864" w:firstLine="720"/>
        <w:textAlignment w:val="baseline"/>
        <w:rPr>
          <w:rFonts w:eastAsia="Times New Roman"/>
          <w:b/>
          <w:color w:val="000000"/>
          <w:sz w:val="24"/>
        </w:rPr>
      </w:pPr>
      <w:r>
        <w:rPr>
          <w:rFonts w:eastAsia="Times New Roman"/>
          <w:b/>
          <w:color w:val="000000"/>
          <w:sz w:val="24"/>
        </w:rPr>
        <w:t>What lesson does the apostle exhort us to draw from the course of the Israelites?</w:t>
      </w:r>
    </w:p>
    <w:p w14:paraId="2170765C" w14:textId="77777777" w:rsidR="002F40FA" w:rsidRDefault="00EA067A">
      <w:pPr>
        <w:spacing w:before="115" w:line="276" w:lineRule="exact"/>
        <w:ind w:left="72" w:right="72" w:firstLine="720"/>
        <w:textAlignment w:val="baseline"/>
        <w:rPr>
          <w:rFonts w:eastAsia="Times New Roman"/>
          <w:i/>
          <w:color w:val="000000"/>
          <w:sz w:val="24"/>
        </w:rPr>
      </w:pPr>
      <w:r>
        <w:rPr>
          <w:rFonts w:eastAsia="Times New Roman"/>
          <w:i/>
          <w:color w:val="000000"/>
          <w:sz w:val="24"/>
        </w:rPr>
        <w:t xml:space="preserve">"Let us therefore fear, </w:t>
      </w:r>
      <w:r>
        <w:rPr>
          <w:rFonts w:eastAsia="Times New Roman"/>
          <w:color w:val="000000"/>
          <w:sz w:val="24"/>
        </w:rPr>
        <w:t>lest, a promise being left us of entering into His rest, any of you should seem to come short of it." Heb. 4:1.</w:t>
      </w:r>
    </w:p>
    <w:p w14:paraId="2170765D" w14:textId="77777777" w:rsidR="002F40FA" w:rsidRDefault="00EA067A">
      <w:pPr>
        <w:spacing w:before="124" w:line="229" w:lineRule="exact"/>
        <w:ind w:left="72" w:right="72" w:firstLine="720"/>
        <w:textAlignment w:val="baseline"/>
        <w:rPr>
          <w:rFonts w:eastAsia="Times New Roman"/>
          <w:color w:val="000000"/>
        </w:rPr>
      </w:pPr>
      <w:r>
        <w:rPr>
          <w:rFonts w:eastAsia="Times New Roman"/>
          <w:color w:val="000000"/>
        </w:rPr>
        <w:t>NOTE.-God does not change. If He was grieved at the unbelief of the Israelites, and refused them admittance to Canaan in consequence, He cannot permit us to enter the heavenly rest as long as we indulge in unbelief.</w:t>
      </w:r>
    </w:p>
    <w:p w14:paraId="2170765E" w14:textId="77777777" w:rsidR="002F40FA" w:rsidRDefault="00EA067A">
      <w:pPr>
        <w:spacing w:before="126" w:line="273" w:lineRule="exact"/>
        <w:ind w:left="792" w:right="72"/>
        <w:textAlignment w:val="baseline"/>
        <w:rPr>
          <w:rFonts w:eastAsia="Times New Roman"/>
          <w:b/>
          <w:color w:val="000000"/>
          <w:sz w:val="24"/>
        </w:rPr>
      </w:pPr>
      <w:r>
        <w:rPr>
          <w:rFonts w:eastAsia="Times New Roman"/>
          <w:b/>
          <w:color w:val="000000"/>
          <w:sz w:val="24"/>
        </w:rPr>
        <w:t>What should we all labor to do?</w:t>
      </w:r>
    </w:p>
    <w:p w14:paraId="2170765F" w14:textId="77777777" w:rsidR="002F40FA" w:rsidRDefault="00EA067A">
      <w:pPr>
        <w:spacing w:before="115" w:after="480" w:line="276" w:lineRule="exact"/>
        <w:ind w:left="72" w:right="648" w:firstLine="720"/>
        <w:textAlignment w:val="baseline"/>
        <w:rPr>
          <w:rFonts w:eastAsia="Times New Roman"/>
          <w:color w:val="000000"/>
          <w:sz w:val="24"/>
        </w:rPr>
      </w:pPr>
      <w:r>
        <w:rPr>
          <w:rFonts w:eastAsia="Times New Roman"/>
          <w:color w:val="000000"/>
          <w:sz w:val="24"/>
        </w:rPr>
        <w:t xml:space="preserve">"Let us labor therefore </w:t>
      </w:r>
      <w:r>
        <w:rPr>
          <w:rFonts w:eastAsia="Times New Roman"/>
          <w:i/>
          <w:color w:val="000000"/>
          <w:sz w:val="24"/>
        </w:rPr>
        <w:t xml:space="preserve">to enter into that rest, </w:t>
      </w:r>
      <w:r>
        <w:rPr>
          <w:rFonts w:eastAsia="Times New Roman"/>
          <w:color w:val="000000"/>
          <w:sz w:val="24"/>
        </w:rPr>
        <w:t>lest any man fall after the same example of unbelief." Heb. 4:11.</w:t>
      </w:r>
    </w:p>
    <w:p w14:paraId="21707660" w14:textId="77777777" w:rsidR="002F40FA" w:rsidRDefault="00EA067A">
      <w:pPr>
        <w:spacing w:line="276" w:lineRule="exact"/>
        <w:ind w:left="72" w:right="72"/>
        <w:jc w:val="right"/>
        <w:textAlignment w:val="baseline"/>
        <w:rPr>
          <w:rFonts w:eastAsia="Times New Roman"/>
          <w:color w:val="000000"/>
          <w:spacing w:val="20"/>
          <w:sz w:val="24"/>
        </w:rPr>
      </w:pPr>
      <w:r>
        <w:rPr>
          <w:rFonts w:eastAsia="Times New Roman"/>
          <w:color w:val="000000"/>
          <w:spacing w:val="20"/>
          <w:sz w:val="24"/>
        </w:rPr>
        <w:t>285</w:t>
      </w:r>
    </w:p>
    <w:p w14:paraId="21707661" w14:textId="77777777" w:rsidR="002F40FA" w:rsidRDefault="00EA067A">
      <w:pPr>
        <w:spacing w:line="276" w:lineRule="exact"/>
        <w:ind w:firstLine="720"/>
        <w:textAlignment w:val="baseline"/>
        <w:rPr>
          <w:rFonts w:eastAsia="Times New Roman"/>
          <w:b/>
          <w:color w:val="000000"/>
          <w:sz w:val="24"/>
        </w:rPr>
      </w:pPr>
      <w:r>
        <w:rPr>
          <w:rFonts w:eastAsia="Times New Roman"/>
          <w:b/>
          <w:color w:val="000000"/>
          <w:sz w:val="24"/>
        </w:rPr>
        <w:t>Should one lose heart when trying to be a Christian, even though he feels that God is chastising him?</w:t>
      </w:r>
    </w:p>
    <w:p w14:paraId="21707662" w14:textId="77777777" w:rsidR="002F40FA" w:rsidRDefault="00EA067A">
      <w:pPr>
        <w:spacing w:before="111" w:line="278" w:lineRule="exact"/>
        <w:ind w:right="504" w:firstLine="720"/>
        <w:textAlignment w:val="baseline"/>
        <w:rPr>
          <w:rFonts w:eastAsia="Times New Roman"/>
          <w:color w:val="000000"/>
          <w:sz w:val="24"/>
        </w:rPr>
      </w:pPr>
      <w:r>
        <w:rPr>
          <w:rFonts w:eastAsia="Times New Roman"/>
          <w:color w:val="000000"/>
          <w:sz w:val="24"/>
        </w:rPr>
        <w:t xml:space="preserve">"My son, despise not thou the chastening of the Lord, </w:t>
      </w:r>
      <w:r>
        <w:rPr>
          <w:rFonts w:eastAsia="Times New Roman"/>
          <w:i/>
          <w:color w:val="000000"/>
          <w:sz w:val="24"/>
        </w:rPr>
        <w:t xml:space="preserve">nor faint when thou art rebuked of Him." </w:t>
      </w:r>
      <w:r>
        <w:rPr>
          <w:rFonts w:eastAsia="Times New Roman"/>
          <w:color w:val="000000"/>
          <w:sz w:val="24"/>
        </w:rPr>
        <w:t>Heb. 12:5.</w:t>
      </w:r>
    </w:p>
    <w:p w14:paraId="21707663" w14:textId="77777777" w:rsidR="002F40FA" w:rsidRDefault="00EA067A">
      <w:pPr>
        <w:spacing w:before="123" w:line="276" w:lineRule="exact"/>
        <w:ind w:left="720"/>
        <w:textAlignment w:val="baseline"/>
        <w:rPr>
          <w:rFonts w:eastAsia="Times New Roman"/>
          <w:b/>
          <w:color w:val="000000"/>
          <w:sz w:val="24"/>
        </w:rPr>
      </w:pPr>
      <w:r>
        <w:rPr>
          <w:rFonts w:eastAsia="Times New Roman"/>
          <w:b/>
          <w:color w:val="000000"/>
          <w:sz w:val="24"/>
        </w:rPr>
        <w:t>Who are they that seem to have the greatest amount of affliction?</w:t>
      </w:r>
    </w:p>
    <w:p w14:paraId="21707664" w14:textId="77777777" w:rsidR="002F40FA" w:rsidRDefault="00EA067A">
      <w:pPr>
        <w:spacing w:before="115" w:line="276" w:lineRule="exact"/>
        <w:ind w:right="432" w:firstLine="720"/>
        <w:textAlignment w:val="baseline"/>
        <w:rPr>
          <w:rFonts w:eastAsia="Times New Roman"/>
          <w:i/>
          <w:color w:val="000000"/>
          <w:sz w:val="24"/>
        </w:rPr>
      </w:pPr>
      <w:r>
        <w:rPr>
          <w:rFonts w:eastAsia="Times New Roman"/>
          <w:i/>
          <w:color w:val="000000"/>
          <w:sz w:val="24"/>
        </w:rPr>
        <w:t xml:space="preserve">"For whom the Lord loveth He chasteneth, </w:t>
      </w:r>
      <w:r>
        <w:rPr>
          <w:rFonts w:eastAsia="Times New Roman"/>
          <w:color w:val="000000"/>
          <w:sz w:val="24"/>
        </w:rPr>
        <w:t>and scourgeth every son whom He receiveth." Heb. 12:6.</w:t>
      </w:r>
    </w:p>
    <w:p w14:paraId="21707665" w14:textId="77777777" w:rsidR="002F40FA" w:rsidRDefault="00EA067A">
      <w:pPr>
        <w:spacing w:before="122" w:line="276" w:lineRule="exact"/>
        <w:ind w:left="720"/>
        <w:textAlignment w:val="baseline"/>
        <w:rPr>
          <w:rFonts w:eastAsia="Times New Roman"/>
          <w:b/>
          <w:color w:val="000000"/>
          <w:sz w:val="24"/>
        </w:rPr>
      </w:pPr>
      <w:r>
        <w:rPr>
          <w:rFonts w:eastAsia="Times New Roman"/>
          <w:b/>
          <w:color w:val="000000"/>
          <w:sz w:val="24"/>
        </w:rPr>
        <w:t>If one has no chastisement to bear, how may he regard himself?</w:t>
      </w:r>
    </w:p>
    <w:p w14:paraId="21707666" w14:textId="77777777" w:rsidR="002F40FA" w:rsidRDefault="00EA067A">
      <w:pPr>
        <w:spacing w:before="124" w:line="274" w:lineRule="exact"/>
        <w:ind w:firstLine="720"/>
        <w:textAlignment w:val="baseline"/>
        <w:rPr>
          <w:rFonts w:eastAsia="Times New Roman"/>
          <w:color w:val="000000"/>
          <w:sz w:val="24"/>
        </w:rPr>
      </w:pPr>
      <w:r>
        <w:rPr>
          <w:rFonts w:eastAsia="Times New Roman"/>
          <w:color w:val="000000"/>
          <w:sz w:val="24"/>
        </w:rPr>
        <w:t>"But if ye be without chastisement, whereof all are partakers, then are ye bastards, and not sons." Heb. 12:8.</w:t>
      </w:r>
    </w:p>
    <w:p w14:paraId="21707667" w14:textId="77777777" w:rsidR="002F40FA" w:rsidRDefault="00EA067A">
      <w:pPr>
        <w:spacing w:before="120" w:line="276" w:lineRule="exact"/>
        <w:ind w:firstLine="720"/>
        <w:textAlignment w:val="baseline"/>
        <w:rPr>
          <w:rFonts w:eastAsia="Times New Roman"/>
          <w:b/>
          <w:color w:val="000000"/>
          <w:sz w:val="24"/>
        </w:rPr>
      </w:pPr>
      <w:r>
        <w:rPr>
          <w:rFonts w:eastAsia="Times New Roman"/>
          <w:b/>
          <w:color w:val="000000"/>
          <w:sz w:val="24"/>
        </w:rPr>
        <w:t>When the disciples became almost discouraged at one of Christ's sayings, and asked, "Who then can be saved?" What answer did Christ make?</w:t>
      </w:r>
    </w:p>
    <w:p w14:paraId="21707668" w14:textId="77777777" w:rsidR="002F40FA" w:rsidRDefault="00EA067A">
      <w:pPr>
        <w:spacing w:before="116" w:line="278" w:lineRule="exact"/>
        <w:ind w:firstLine="720"/>
        <w:textAlignment w:val="baseline"/>
        <w:rPr>
          <w:rFonts w:eastAsia="Times New Roman"/>
          <w:color w:val="000000"/>
          <w:sz w:val="24"/>
        </w:rPr>
      </w:pPr>
      <w:r>
        <w:rPr>
          <w:rFonts w:eastAsia="Times New Roman"/>
          <w:color w:val="000000"/>
          <w:sz w:val="24"/>
        </w:rPr>
        <w:lastRenderedPageBreak/>
        <w:t xml:space="preserve">"But Jesus beheld them, and said unto them, With men this is impossible; but </w:t>
      </w:r>
      <w:r>
        <w:rPr>
          <w:rFonts w:eastAsia="Times New Roman"/>
          <w:i/>
          <w:color w:val="000000"/>
          <w:sz w:val="24"/>
        </w:rPr>
        <w:t xml:space="preserve">with God all things are possible." </w:t>
      </w:r>
      <w:r>
        <w:rPr>
          <w:rFonts w:eastAsia="Times New Roman"/>
          <w:color w:val="000000"/>
          <w:sz w:val="24"/>
        </w:rPr>
        <w:t>Matt. 19:26.</w:t>
      </w:r>
    </w:p>
    <w:p w14:paraId="21707669" w14:textId="77777777" w:rsidR="002F40FA" w:rsidRDefault="00EA067A">
      <w:pPr>
        <w:spacing w:before="120" w:line="276" w:lineRule="exact"/>
        <w:ind w:right="216" w:firstLine="720"/>
        <w:textAlignment w:val="baseline"/>
        <w:rPr>
          <w:rFonts w:eastAsia="Times New Roman"/>
          <w:b/>
          <w:color w:val="000000"/>
          <w:sz w:val="24"/>
        </w:rPr>
      </w:pPr>
      <w:r>
        <w:rPr>
          <w:rFonts w:eastAsia="Times New Roman"/>
          <w:b/>
          <w:color w:val="000000"/>
          <w:sz w:val="24"/>
        </w:rPr>
        <w:t>When God made a promise to Abraham that it seemed almost impossible to fulfill, how did the patriarch receive it?</w:t>
      </w:r>
    </w:p>
    <w:p w14:paraId="2170766A" w14:textId="77777777" w:rsidR="002F40FA" w:rsidRDefault="00EA067A">
      <w:pPr>
        <w:spacing w:before="116" w:line="278" w:lineRule="exact"/>
        <w:ind w:right="72" w:firstLine="720"/>
        <w:textAlignment w:val="baseline"/>
        <w:rPr>
          <w:rFonts w:eastAsia="Times New Roman"/>
          <w:color w:val="000000"/>
          <w:sz w:val="24"/>
        </w:rPr>
      </w:pPr>
      <w:r>
        <w:rPr>
          <w:rFonts w:eastAsia="Times New Roman"/>
          <w:color w:val="000000"/>
          <w:sz w:val="24"/>
        </w:rPr>
        <w:t xml:space="preserve">"He staggered not at the promise of God through unbelief; but </w:t>
      </w:r>
      <w:r>
        <w:rPr>
          <w:rFonts w:eastAsia="Times New Roman"/>
          <w:i/>
          <w:color w:val="000000"/>
          <w:sz w:val="24"/>
        </w:rPr>
        <w:t xml:space="preserve">was strong in faith, giving glory to God." </w:t>
      </w:r>
      <w:r>
        <w:rPr>
          <w:rFonts w:eastAsia="Times New Roman"/>
          <w:color w:val="000000"/>
          <w:sz w:val="24"/>
        </w:rPr>
        <w:t>Rom. 4:20.</w:t>
      </w:r>
    </w:p>
    <w:p w14:paraId="2170766B" w14:textId="77777777" w:rsidR="002F40FA" w:rsidRDefault="00EA067A">
      <w:pPr>
        <w:spacing w:before="123" w:line="276" w:lineRule="exact"/>
        <w:ind w:left="720"/>
        <w:textAlignment w:val="baseline"/>
        <w:rPr>
          <w:rFonts w:eastAsia="Times New Roman"/>
          <w:b/>
          <w:color w:val="000000"/>
          <w:sz w:val="24"/>
        </w:rPr>
      </w:pPr>
      <w:r>
        <w:rPr>
          <w:rFonts w:eastAsia="Times New Roman"/>
          <w:b/>
          <w:color w:val="000000"/>
          <w:sz w:val="24"/>
        </w:rPr>
        <w:t>For what was Abraham's faith under these circumstances counted?</w:t>
      </w:r>
    </w:p>
    <w:p w14:paraId="2170766C" w14:textId="77777777" w:rsidR="002F40FA" w:rsidRDefault="00EA067A">
      <w:pPr>
        <w:spacing w:before="119" w:line="274" w:lineRule="exact"/>
        <w:ind w:firstLine="720"/>
        <w:textAlignment w:val="baseline"/>
        <w:rPr>
          <w:rFonts w:eastAsia="Times New Roman"/>
          <w:color w:val="000000"/>
          <w:sz w:val="24"/>
        </w:rPr>
      </w:pPr>
      <w:r>
        <w:rPr>
          <w:rFonts w:eastAsia="Times New Roman"/>
          <w:color w:val="000000"/>
          <w:sz w:val="24"/>
        </w:rPr>
        <w:t>"For what saith the scripture? Abraham believed God, and it was counted unto him for righteousness." Rom. 4:3.</w:t>
      </w:r>
    </w:p>
    <w:p w14:paraId="2170766D" w14:textId="77777777" w:rsidR="002F40FA" w:rsidRDefault="00EA067A">
      <w:pPr>
        <w:spacing w:before="4" w:line="394" w:lineRule="exact"/>
        <w:ind w:left="720" w:right="288"/>
        <w:textAlignment w:val="baseline"/>
        <w:rPr>
          <w:rFonts w:eastAsia="Times New Roman"/>
          <w:b/>
          <w:color w:val="000000"/>
          <w:sz w:val="24"/>
        </w:rPr>
      </w:pPr>
      <w:r>
        <w:rPr>
          <w:rFonts w:eastAsia="Times New Roman"/>
          <w:b/>
          <w:color w:val="000000"/>
          <w:sz w:val="24"/>
        </w:rPr>
        <w:t xml:space="preserve">What should be the burden of one's prayer, who is troubled with unbelief? </w:t>
      </w:r>
      <w:r>
        <w:rPr>
          <w:rFonts w:eastAsia="Times New Roman"/>
          <w:color w:val="000000"/>
          <w:sz w:val="24"/>
        </w:rPr>
        <w:t>"Lord, I believe; help thou mine unbelief." Mark 9:24.</w:t>
      </w:r>
    </w:p>
    <w:p w14:paraId="2170766E" w14:textId="77777777" w:rsidR="002F40FA" w:rsidRDefault="00EA067A">
      <w:pPr>
        <w:spacing w:before="125" w:line="276" w:lineRule="exact"/>
        <w:ind w:firstLine="720"/>
        <w:textAlignment w:val="baseline"/>
        <w:rPr>
          <w:rFonts w:eastAsia="Times New Roman"/>
          <w:b/>
          <w:color w:val="000000"/>
          <w:sz w:val="24"/>
        </w:rPr>
      </w:pPr>
      <w:r>
        <w:rPr>
          <w:rFonts w:eastAsia="Times New Roman"/>
          <w:b/>
          <w:color w:val="000000"/>
          <w:sz w:val="24"/>
        </w:rPr>
        <w:t>What do the Scriptures say of him who believes that he receives the things for which he asks?</w:t>
      </w:r>
    </w:p>
    <w:p w14:paraId="2170766F" w14:textId="77777777" w:rsidR="002F40FA" w:rsidRDefault="00EA067A">
      <w:pPr>
        <w:spacing w:before="119" w:line="274" w:lineRule="exact"/>
        <w:ind w:firstLine="720"/>
        <w:textAlignment w:val="baseline"/>
        <w:rPr>
          <w:rFonts w:eastAsia="Times New Roman"/>
          <w:color w:val="000000"/>
          <w:sz w:val="24"/>
        </w:rPr>
      </w:pPr>
      <w:r>
        <w:rPr>
          <w:rFonts w:eastAsia="Times New Roman"/>
          <w:color w:val="000000"/>
          <w:sz w:val="24"/>
        </w:rPr>
        <w:t>"Therefore I say unto you, What things soever ye desire, when ye pray, believe that ye receive them, and ye shall have them." Mark 11:24.</w:t>
      </w:r>
    </w:p>
    <w:p w14:paraId="21707670" w14:textId="77777777" w:rsidR="002F40FA" w:rsidRDefault="00EA067A">
      <w:pPr>
        <w:spacing w:before="641" w:line="295"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157</w:t>
      </w:r>
    </w:p>
    <w:p w14:paraId="21707671" w14:textId="77777777" w:rsidR="002F40FA" w:rsidRDefault="006F39DC" w:rsidP="006F39DC">
      <w:pPr>
        <w:pStyle w:val="Heading2"/>
        <w:rPr>
          <w:rFonts w:eastAsia="Old English Text MT"/>
        </w:rPr>
      </w:pPr>
      <w:r>
        <w:rPr>
          <w:rFonts w:eastAsia="Old English Text MT"/>
        </w:rPr>
        <w:t xml:space="preserve">157 </w:t>
      </w:r>
      <w:r w:rsidR="00EA067A">
        <w:rPr>
          <w:rFonts w:eastAsia="Old English Text MT"/>
        </w:rPr>
        <w:t>Danger of Covetousness</w:t>
      </w:r>
    </w:p>
    <w:p w14:paraId="21707672" w14:textId="77777777" w:rsidR="002F40FA" w:rsidRDefault="00EA067A">
      <w:pPr>
        <w:spacing w:before="213" w:line="276" w:lineRule="exact"/>
        <w:ind w:left="720"/>
        <w:textAlignment w:val="baseline"/>
        <w:rPr>
          <w:rFonts w:eastAsia="Times New Roman"/>
          <w:b/>
          <w:color w:val="000000"/>
          <w:sz w:val="24"/>
        </w:rPr>
      </w:pPr>
      <w:r>
        <w:rPr>
          <w:rFonts w:eastAsia="Times New Roman"/>
          <w:b/>
          <w:color w:val="000000"/>
          <w:sz w:val="24"/>
        </w:rPr>
        <w:t>In what way has the Lord spoken of covetousness?</w:t>
      </w:r>
    </w:p>
    <w:p w14:paraId="21707673" w14:textId="77777777" w:rsidR="002F40FA" w:rsidRDefault="00EA067A">
      <w:pPr>
        <w:spacing w:before="115" w:line="276" w:lineRule="exact"/>
        <w:ind w:right="72" w:firstLine="720"/>
        <w:textAlignment w:val="baseline"/>
        <w:rPr>
          <w:rFonts w:eastAsia="Times New Roman"/>
          <w:color w:val="000000"/>
          <w:sz w:val="24"/>
        </w:rPr>
      </w:pPr>
      <w:r>
        <w:rPr>
          <w:rFonts w:eastAsia="Times New Roman"/>
          <w:color w:val="000000"/>
          <w:sz w:val="24"/>
        </w:rPr>
        <w:t xml:space="preserve">"And He said unto them, </w:t>
      </w:r>
      <w:r>
        <w:rPr>
          <w:rFonts w:eastAsia="Times New Roman"/>
          <w:i/>
          <w:color w:val="000000"/>
          <w:sz w:val="24"/>
        </w:rPr>
        <w:t xml:space="preserve">Take heed, and beware of covetousness: </w:t>
      </w:r>
      <w:r>
        <w:rPr>
          <w:rFonts w:eastAsia="Times New Roman"/>
          <w:color w:val="000000"/>
          <w:sz w:val="24"/>
        </w:rPr>
        <w:t>for a man's life consisteth not in the abundance of the things which he possesseth." Luke 12:15.</w:t>
      </w:r>
    </w:p>
    <w:p w14:paraId="21707674" w14:textId="77777777" w:rsidR="002F40FA" w:rsidRDefault="00EA067A">
      <w:pPr>
        <w:spacing w:before="129" w:line="236" w:lineRule="exact"/>
        <w:ind w:left="720"/>
        <w:textAlignment w:val="baseline"/>
        <w:rPr>
          <w:rFonts w:eastAsia="Times New Roman"/>
          <w:color w:val="000000"/>
        </w:rPr>
      </w:pPr>
      <w:r>
        <w:rPr>
          <w:rFonts w:eastAsia="Times New Roman"/>
          <w:color w:val="000000"/>
        </w:rPr>
        <w:t>NOTE. Covetous.</w:t>
      </w:r>
      <w:r>
        <w:rPr>
          <w:rFonts w:ascii="Verdana" w:eastAsia="Verdana" w:hAnsi="Verdana"/>
          <w:color w:val="000000"/>
          <w:sz w:val="17"/>
        </w:rPr>
        <w:t xml:space="preserve">− </w:t>
      </w:r>
      <w:r>
        <w:rPr>
          <w:rFonts w:eastAsia="Times New Roman"/>
          <w:color w:val="000000"/>
        </w:rPr>
        <w:t>Inordinately desirous; excessively eager to obtain and possess; avaricious.</w:t>
      </w:r>
    </w:p>
    <w:p w14:paraId="21707675" w14:textId="77777777" w:rsidR="002F40FA" w:rsidRDefault="00EA067A">
      <w:pPr>
        <w:spacing w:before="125" w:after="355" w:line="276" w:lineRule="exact"/>
        <w:ind w:right="432" w:firstLine="720"/>
        <w:textAlignment w:val="baseline"/>
        <w:rPr>
          <w:rFonts w:eastAsia="Times New Roman"/>
          <w:b/>
          <w:color w:val="000000"/>
          <w:sz w:val="24"/>
        </w:rPr>
      </w:pPr>
      <w:r>
        <w:rPr>
          <w:rFonts w:eastAsia="Times New Roman"/>
          <w:b/>
          <w:color w:val="000000"/>
          <w:sz w:val="24"/>
        </w:rPr>
        <w:t>What showed this principle to be strong in the rich man who had already more than he knew how well to take care of?</w:t>
      </w:r>
    </w:p>
    <w:p w14:paraId="21707676" w14:textId="77777777" w:rsidR="002F40FA" w:rsidRDefault="00EA067A">
      <w:pPr>
        <w:spacing w:before="2" w:line="274" w:lineRule="exact"/>
        <w:jc w:val="right"/>
        <w:textAlignment w:val="baseline"/>
        <w:rPr>
          <w:rFonts w:eastAsia="Times New Roman"/>
          <w:color w:val="000000"/>
          <w:spacing w:val="19"/>
          <w:sz w:val="24"/>
        </w:rPr>
      </w:pPr>
      <w:r>
        <w:rPr>
          <w:rFonts w:eastAsia="Times New Roman"/>
          <w:color w:val="000000"/>
          <w:spacing w:val="19"/>
          <w:sz w:val="24"/>
        </w:rPr>
        <w:t>286</w:t>
      </w:r>
    </w:p>
    <w:p w14:paraId="21707677" w14:textId="77777777" w:rsidR="002F40FA" w:rsidRDefault="00EA067A">
      <w:pPr>
        <w:spacing w:before="2" w:line="275" w:lineRule="exact"/>
        <w:ind w:firstLine="720"/>
        <w:textAlignment w:val="baseline"/>
        <w:rPr>
          <w:rFonts w:eastAsia="Times New Roman"/>
          <w:color w:val="000000"/>
          <w:spacing w:val="-3"/>
          <w:sz w:val="24"/>
        </w:rPr>
      </w:pPr>
      <w:r>
        <w:rPr>
          <w:rFonts w:eastAsia="Times New Roman"/>
          <w:color w:val="000000"/>
          <w:spacing w:val="-3"/>
          <w:sz w:val="24"/>
        </w:rPr>
        <w:t xml:space="preserve">"And he said, This will I do: I will pull down my barns, and build greater; and there will I bestow all my fruits and my goods. And I will say to my soul, Soul, thou hast much goods laid up for many years; </w:t>
      </w:r>
      <w:r>
        <w:rPr>
          <w:rFonts w:eastAsia="Times New Roman"/>
          <w:i/>
          <w:color w:val="000000"/>
          <w:spacing w:val="-3"/>
          <w:sz w:val="24"/>
        </w:rPr>
        <w:t xml:space="preserve">take thine ease, eat, drink, and be merry." </w:t>
      </w:r>
      <w:r>
        <w:rPr>
          <w:rFonts w:eastAsia="Times New Roman"/>
          <w:color w:val="000000"/>
          <w:spacing w:val="-3"/>
          <w:sz w:val="24"/>
        </w:rPr>
        <w:t>Luke 12:18, 19.</w:t>
      </w:r>
    </w:p>
    <w:p w14:paraId="21707678" w14:textId="77777777" w:rsidR="002F40FA" w:rsidRDefault="00EA067A">
      <w:pPr>
        <w:spacing w:before="125" w:line="278" w:lineRule="exact"/>
        <w:ind w:left="720"/>
        <w:textAlignment w:val="baseline"/>
        <w:rPr>
          <w:rFonts w:eastAsia="Times New Roman"/>
          <w:b/>
          <w:color w:val="000000"/>
          <w:sz w:val="24"/>
        </w:rPr>
      </w:pPr>
      <w:r>
        <w:rPr>
          <w:rFonts w:eastAsia="Times New Roman"/>
          <w:b/>
          <w:color w:val="000000"/>
          <w:sz w:val="24"/>
        </w:rPr>
        <w:t>But what did God say to him?</w:t>
      </w:r>
    </w:p>
    <w:p w14:paraId="21707679" w14:textId="77777777" w:rsidR="002F40FA" w:rsidRDefault="00EA067A">
      <w:pPr>
        <w:spacing w:before="115" w:line="276" w:lineRule="exact"/>
        <w:ind w:firstLine="720"/>
        <w:textAlignment w:val="baseline"/>
        <w:rPr>
          <w:rFonts w:eastAsia="Times New Roman"/>
          <w:color w:val="000000"/>
          <w:sz w:val="24"/>
        </w:rPr>
      </w:pPr>
      <w:r>
        <w:rPr>
          <w:rFonts w:eastAsia="Times New Roman"/>
          <w:color w:val="000000"/>
          <w:sz w:val="24"/>
        </w:rPr>
        <w:t xml:space="preserve">"But God said unto him, </w:t>
      </w:r>
      <w:r>
        <w:rPr>
          <w:rFonts w:eastAsia="Times New Roman"/>
          <w:i/>
          <w:color w:val="000000"/>
          <w:sz w:val="24"/>
        </w:rPr>
        <w:t xml:space="preserve">Thou fool, </w:t>
      </w:r>
      <w:r>
        <w:rPr>
          <w:rFonts w:eastAsia="Times New Roman"/>
          <w:color w:val="000000"/>
          <w:sz w:val="24"/>
        </w:rPr>
        <w:t xml:space="preserve">this night thy soul shall be required of thee; </w:t>
      </w:r>
      <w:r>
        <w:rPr>
          <w:rFonts w:eastAsia="Times New Roman"/>
          <w:i/>
          <w:color w:val="000000"/>
          <w:sz w:val="24"/>
        </w:rPr>
        <w:t xml:space="preserve">then whose shall those things be, which thou hast provided?" </w:t>
      </w:r>
      <w:r>
        <w:rPr>
          <w:rFonts w:eastAsia="Times New Roman"/>
          <w:color w:val="000000"/>
          <w:sz w:val="24"/>
        </w:rPr>
        <w:t>Luke 12:20.</w:t>
      </w:r>
    </w:p>
    <w:p w14:paraId="2170767A" w14:textId="77777777" w:rsidR="002F40FA" w:rsidRDefault="00EA067A">
      <w:pPr>
        <w:spacing w:before="126" w:line="278" w:lineRule="exact"/>
        <w:ind w:left="720"/>
        <w:textAlignment w:val="baseline"/>
        <w:rPr>
          <w:rFonts w:eastAsia="Times New Roman"/>
          <w:b/>
          <w:color w:val="000000"/>
          <w:sz w:val="24"/>
        </w:rPr>
      </w:pPr>
      <w:r>
        <w:rPr>
          <w:rFonts w:eastAsia="Times New Roman"/>
          <w:b/>
          <w:color w:val="000000"/>
          <w:sz w:val="24"/>
        </w:rPr>
        <w:t>What application of this parable did the Saviour make?</w:t>
      </w:r>
    </w:p>
    <w:p w14:paraId="2170767B" w14:textId="77777777" w:rsidR="002F40FA" w:rsidRDefault="00EA067A">
      <w:pPr>
        <w:spacing w:before="112" w:line="275" w:lineRule="exact"/>
        <w:ind w:right="360" w:firstLine="720"/>
        <w:textAlignment w:val="baseline"/>
        <w:rPr>
          <w:rFonts w:eastAsia="Times New Roman"/>
          <w:color w:val="000000"/>
          <w:sz w:val="24"/>
        </w:rPr>
      </w:pPr>
      <w:r>
        <w:rPr>
          <w:rFonts w:eastAsia="Times New Roman"/>
          <w:color w:val="000000"/>
          <w:sz w:val="24"/>
        </w:rPr>
        <w:t>"So is he that layeth up treasure for himself, and is not rich toward God." Luke 12:21.</w:t>
      </w:r>
    </w:p>
    <w:p w14:paraId="2170767C" w14:textId="77777777" w:rsidR="002F40FA" w:rsidRDefault="00EA067A">
      <w:pPr>
        <w:spacing w:before="125" w:line="278" w:lineRule="exact"/>
        <w:ind w:left="720"/>
        <w:textAlignment w:val="baseline"/>
        <w:rPr>
          <w:rFonts w:eastAsia="Times New Roman"/>
          <w:b/>
          <w:color w:val="000000"/>
          <w:sz w:val="24"/>
        </w:rPr>
      </w:pPr>
      <w:r>
        <w:rPr>
          <w:rFonts w:eastAsia="Times New Roman"/>
          <w:b/>
          <w:color w:val="000000"/>
          <w:sz w:val="24"/>
        </w:rPr>
        <w:t>What does the apostle call covetousness?</w:t>
      </w:r>
    </w:p>
    <w:p w14:paraId="2170767D" w14:textId="77777777" w:rsidR="002F40FA" w:rsidRDefault="00EA067A">
      <w:pPr>
        <w:spacing w:before="116" w:line="275" w:lineRule="exact"/>
        <w:ind w:right="792" w:firstLine="720"/>
        <w:textAlignment w:val="baseline"/>
        <w:rPr>
          <w:rFonts w:eastAsia="Times New Roman"/>
          <w:color w:val="000000"/>
          <w:sz w:val="24"/>
        </w:rPr>
      </w:pPr>
      <w:r>
        <w:rPr>
          <w:rFonts w:eastAsia="Times New Roman"/>
          <w:color w:val="000000"/>
          <w:sz w:val="24"/>
        </w:rPr>
        <w:lastRenderedPageBreak/>
        <w:t xml:space="preserve">"Mortify therefore your members which are upon the earth; fornication, uncleanness, inordinate affection, evil concupiscence, and </w:t>
      </w:r>
      <w:r>
        <w:rPr>
          <w:rFonts w:eastAsia="Times New Roman"/>
          <w:i/>
          <w:color w:val="000000"/>
          <w:sz w:val="24"/>
        </w:rPr>
        <w:t xml:space="preserve">covetousness, which is idolatry." </w:t>
      </w:r>
      <w:r>
        <w:rPr>
          <w:rFonts w:eastAsia="Times New Roman"/>
          <w:color w:val="000000"/>
          <w:sz w:val="24"/>
        </w:rPr>
        <w:t>Col. 3:5.</w:t>
      </w:r>
    </w:p>
    <w:p w14:paraId="2170767E" w14:textId="77777777" w:rsidR="002F40FA" w:rsidRDefault="00EA067A">
      <w:pPr>
        <w:spacing w:before="125" w:line="278" w:lineRule="exact"/>
        <w:ind w:left="720"/>
        <w:textAlignment w:val="baseline"/>
        <w:rPr>
          <w:rFonts w:eastAsia="Times New Roman"/>
          <w:b/>
          <w:color w:val="000000"/>
          <w:sz w:val="24"/>
        </w:rPr>
      </w:pPr>
      <w:r>
        <w:rPr>
          <w:rFonts w:eastAsia="Times New Roman"/>
          <w:b/>
          <w:color w:val="000000"/>
          <w:sz w:val="24"/>
        </w:rPr>
        <w:t>What does he say the things here enumerated have brought upon mankind?</w:t>
      </w:r>
    </w:p>
    <w:p w14:paraId="2170767F" w14:textId="77777777" w:rsidR="002F40FA" w:rsidRDefault="00EA067A">
      <w:pPr>
        <w:spacing w:before="117" w:line="275" w:lineRule="exact"/>
        <w:ind w:firstLine="720"/>
        <w:textAlignment w:val="baseline"/>
        <w:rPr>
          <w:rFonts w:eastAsia="Times New Roman"/>
          <w:color w:val="000000"/>
          <w:sz w:val="24"/>
        </w:rPr>
      </w:pPr>
      <w:r>
        <w:rPr>
          <w:rFonts w:eastAsia="Times New Roman"/>
          <w:color w:val="000000"/>
          <w:sz w:val="24"/>
        </w:rPr>
        <w:t xml:space="preserve">"For which things' sake the </w:t>
      </w:r>
      <w:r>
        <w:rPr>
          <w:rFonts w:eastAsia="Times New Roman"/>
          <w:i/>
          <w:color w:val="000000"/>
          <w:sz w:val="24"/>
        </w:rPr>
        <w:t xml:space="preserve">wrath of God </w:t>
      </w:r>
      <w:r>
        <w:rPr>
          <w:rFonts w:eastAsia="Times New Roman"/>
          <w:color w:val="000000"/>
          <w:sz w:val="24"/>
        </w:rPr>
        <w:t>cometh on the children of disobedience." Col. 3:6.</w:t>
      </w:r>
    </w:p>
    <w:p w14:paraId="21707680" w14:textId="77777777" w:rsidR="002F40FA" w:rsidRDefault="00EA067A">
      <w:pPr>
        <w:spacing w:before="126" w:line="278" w:lineRule="exact"/>
        <w:ind w:left="720"/>
        <w:textAlignment w:val="baseline"/>
        <w:rPr>
          <w:rFonts w:eastAsia="Times New Roman"/>
          <w:b/>
          <w:color w:val="000000"/>
          <w:sz w:val="24"/>
        </w:rPr>
      </w:pPr>
      <w:r>
        <w:rPr>
          <w:rFonts w:eastAsia="Times New Roman"/>
          <w:b/>
          <w:color w:val="000000"/>
          <w:sz w:val="24"/>
        </w:rPr>
        <w:t>What did Judas' covetousness lead him to do?</w:t>
      </w:r>
    </w:p>
    <w:p w14:paraId="21707681" w14:textId="77777777" w:rsidR="002F40FA" w:rsidRDefault="00EA067A">
      <w:pPr>
        <w:spacing w:before="115" w:line="275" w:lineRule="exact"/>
        <w:ind w:firstLine="720"/>
        <w:textAlignment w:val="baseline"/>
        <w:rPr>
          <w:rFonts w:eastAsia="Times New Roman"/>
          <w:color w:val="000000"/>
          <w:sz w:val="24"/>
        </w:rPr>
      </w:pPr>
      <w:r>
        <w:rPr>
          <w:rFonts w:eastAsia="Times New Roman"/>
          <w:color w:val="000000"/>
          <w:sz w:val="24"/>
        </w:rPr>
        <w:t>"And Judas Iscariot, one of the twelve, went unto the chief priests, to betray Him to them. And when they heard it, they were glad, and promised to give him money. And he sought how he might conveniently betray Him." Mark 14:10, 11.</w:t>
      </w:r>
    </w:p>
    <w:p w14:paraId="21707682" w14:textId="77777777" w:rsidR="002F40FA" w:rsidRDefault="00EA067A">
      <w:pPr>
        <w:spacing w:before="126" w:line="278" w:lineRule="exact"/>
        <w:ind w:left="720"/>
        <w:textAlignment w:val="baseline"/>
        <w:rPr>
          <w:rFonts w:eastAsia="Times New Roman"/>
          <w:b/>
          <w:color w:val="000000"/>
          <w:sz w:val="24"/>
        </w:rPr>
      </w:pPr>
      <w:r>
        <w:rPr>
          <w:rFonts w:eastAsia="Times New Roman"/>
          <w:b/>
          <w:color w:val="000000"/>
          <w:sz w:val="24"/>
        </w:rPr>
        <w:t>How does the lord regard the covetous man?</w:t>
      </w:r>
    </w:p>
    <w:p w14:paraId="21707683" w14:textId="77777777" w:rsidR="002F40FA" w:rsidRDefault="00EA067A">
      <w:pPr>
        <w:spacing w:before="110" w:line="276" w:lineRule="exact"/>
        <w:ind w:firstLine="720"/>
        <w:textAlignment w:val="baseline"/>
        <w:rPr>
          <w:rFonts w:eastAsia="Times New Roman"/>
          <w:color w:val="000000"/>
          <w:sz w:val="24"/>
        </w:rPr>
      </w:pPr>
      <w:r>
        <w:rPr>
          <w:rFonts w:eastAsia="Times New Roman"/>
          <w:color w:val="000000"/>
          <w:sz w:val="24"/>
        </w:rPr>
        <w:t xml:space="preserve">"For the wicked boasteth of his heart's desire, and blesseth the covetous, </w:t>
      </w:r>
      <w:r>
        <w:rPr>
          <w:rFonts w:eastAsia="Times New Roman"/>
          <w:i/>
          <w:color w:val="000000"/>
          <w:sz w:val="24"/>
        </w:rPr>
        <w:t xml:space="preserve">whom the Lord abhorreth." </w:t>
      </w:r>
      <w:r>
        <w:rPr>
          <w:rFonts w:eastAsia="Times New Roman"/>
          <w:color w:val="000000"/>
          <w:sz w:val="24"/>
        </w:rPr>
        <w:t>Ps. 10:3.</w:t>
      </w:r>
    </w:p>
    <w:p w14:paraId="21707684" w14:textId="77777777" w:rsidR="002F40FA" w:rsidRDefault="00EA067A">
      <w:pPr>
        <w:spacing w:before="125" w:line="278" w:lineRule="exact"/>
        <w:ind w:left="720"/>
        <w:textAlignment w:val="baseline"/>
        <w:rPr>
          <w:rFonts w:eastAsia="Times New Roman"/>
          <w:b/>
          <w:color w:val="000000"/>
          <w:sz w:val="24"/>
        </w:rPr>
      </w:pPr>
      <w:r>
        <w:rPr>
          <w:rFonts w:eastAsia="Times New Roman"/>
          <w:b/>
          <w:color w:val="000000"/>
          <w:sz w:val="24"/>
        </w:rPr>
        <w:t>Then can God trust such men to bear responsibilities in His work?</w:t>
      </w:r>
    </w:p>
    <w:p w14:paraId="21707685" w14:textId="77777777" w:rsidR="002F40FA" w:rsidRDefault="00EA067A">
      <w:pPr>
        <w:spacing w:before="116" w:line="275" w:lineRule="exact"/>
        <w:ind w:firstLine="720"/>
        <w:textAlignment w:val="baseline"/>
        <w:rPr>
          <w:rFonts w:eastAsia="Times New Roman"/>
          <w:color w:val="000000"/>
          <w:sz w:val="24"/>
        </w:rPr>
      </w:pPr>
      <w:r>
        <w:rPr>
          <w:rFonts w:eastAsia="Times New Roman"/>
          <w:color w:val="000000"/>
          <w:sz w:val="24"/>
        </w:rPr>
        <w:t xml:space="preserve">"Moreover thou shalt provide out of all the people able men, such as fear God, </w:t>
      </w:r>
      <w:r>
        <w:rPr>
          <w:rFonts w:eastAsia="Times New Roman"/>
          <w:i/>
          <w:color w:val="000000"/>
          <w:sz w:val="24"/>
        </w:rPr>
        <w:t xml:space="preserve">men of truth, hating covetousness; </w:t>
      </w:r>
      <w:r>
        <w:rPr>
          <w:rFonts w:eastAsia="Times New Roman"/>
          <w:color w:val="000000"/>
          <w:sz w:val="24"/>
        </w:rPr>
        <w:t>and place such over them, to be rulers of thousands, and rulers of hundreds, rulers of fifties, and rulers of tens." Ex. 18:21 (1 Tim. 3:2, 3).</w:t>
      </w:r>
    </w:p>
    <w:p w14:paraId="21707686" w14:textId="77777777" w:rsidR="002F40FA" w:rsidRDefault="00EA067A">
      <w:pPr>
        <w:spacing w:before="125" w:line="278" w:lineRule="exact"/>
        <w:ind w:left="720"/>
        <w:textAlignment w:val="baseline"/>
        <w:rPr>
          <w:rFonts w:eastAsia="Times New Roman"/>
          <w:b/>
          <w:color w:val="000000"/>
          <w:sz w:val="24"/>
        </w:rPr>
      </w:pPr>
      <w:r>
        <w:rPr>
          <w:rFonts w:eastAsia="Times New Roman"/>
          <w:b/>
          <w:color w:val="000000"/>
          <w:sz w:val="24"/>
        </w:rPr>
        <w:t>What is certain to follow the desire to be rich?</w:t>
      </w:r>
    </w:p>
    <w:p w14:paraId="21707687" w14:textId="77777777" w:rsidR="002F40FA" w:rsidRDefault="00EA067A">
      <w:pPr>
        <w:spacing w:before="115" w:line="276" w:lineRule="exact"/>
        <w:ind w:right="144" w:firstLine="720"/>
        <w:textAlignment w:val="baseline"/>
        <w:rPr>
          <w:rFonts w:eastAsia="Times New Roman"/>
          <w:color w:val="000000"/>
          <w:sz w:val="24"/>
        </w:rPr>
      </w:pPr>
      <w:r>
        <w:rPr>
          <w:rFonts w:eastAsia="Times New Roman"/>
          <w:color w:val="000000"/>
          <w:sz w:val="24"/>
        </w:rPr>
        <w:t xml:space="preserve">"But they that will be rich fall into temptation and a snare, and into many </w:t>
      </w:r>
      <w:r>
        <w:rPr>
          <w:rFonts w:eastAsia="Times New Roman"/>
          <w:i/>
          <w:color w:val="000000"/>
          <w:sz w:val="24"/>
        </w:rPr>
        <w:t xml:space="preserve">foolish and hurtful lusts, which drown men in destruction and perdition." </w:t>
      </w:r>
      <w:r>
        <w:rPr>
          <w:rFonts w:eastAsia="Times New Roman"/>
          <w:color w:val="000000"/>
          <w:sz w:val="24"/>
        </w:rPr>
        <w:t>1 Tim. 6:9.</w:t>
      </w:r>
    </w:p>
    <w:p w14:paraId="21707688" w14:textId="77777777" w:rsidR="002F40FA" w:rsidRDefault="00EA067A">
      <w:pPr>
        <w:spacing w:before="126" w:line="278" w:lineRule="exact"/>
        <w:ind w:left="720"/>
        <w:textAlignment w:val="baseline"/>
        <w:rPr>
          <w:rFonts w:eastAsia="Times New Roman"/>
          <w:b/>
          <w:color w:val="000000"/>
          <w:sz w:val="24"/>
        </w:rPr>
      </w:pPr>
      <w:r>
        <w:rPr>
          <w:rFonts w:eastAsia="Times New Roman"/>
          <w:b/>
          <w:color w:val="000000"/>
          <w:sz w:val="24"/>
        </w:rPr>
        <w:t>Will covetousness be one of the specially prevalent sins of the last days?</w:t>
      </w:r>
    </w:p>
    <w:p w14:paraId="21707689" w14:textId="77777777" w:rsidR="002F40FA" w:rsidRDefault="00EA067A">
      <w:pPr>
        <w:spacing w:before="112" w:line="275" w:lineRule="exact"/>
        <w:ind w:right="144" w:firstLine="720"/>
        <w:textAlignment w:val="baseline"/>
        <w:rPr>
          <w:rFonts w:eastAsia="Times New Roman"/>
          <w:color w:val="000000"/>
          <w:sz w:val="24"/>
        </w:rPr>
      </w:pPr>
      <w:r>
        <w:rPr>
          <w:rFonts w:eastAsia="Times New Roman"/>
          <w:color w:val="000000"/>
          <w:sz w:val="24"/>
        </w:rPr>
        <w:t xml:space="preserve">"This know also, that in the last days perilous times shall come. For men shall be </w:t>
      </w:r>
      <w:r>
        <w:rPr>
          <w:rFonts w:eastAsia="Times New Roman"/>
          <w:i/>
          <w:color w:val="000000"/>
          <w:sz w:val="24"/>
        </w:rPr>
        <w:t xml:space="preserve">lovers of their own selves, covetous, </w:t>
      </w:r>
      <w:r>
        <w:rPr>
          <w:rFonts w:eastAsia="Times New Roman"/>
          <w:color w:val="000000"/>
          <w:sz w:val="24"/>
        </w:rPr>
        <w:t>boasters, proud, blasphemers." 2 Tim. 3:1, 2.</w:t>
      </w:r>
    </w:p>
    <w:p w14:paraId="2170768A" w14:textId="77777777" w:rsidR="002F40FA" w:rsidRDefault="00EA067A">
      <w:pPr>
        <w:spacing w:before="125" w:line="278" w:lineRule="exact"/>
        <w:ind w:left="720"/>
        <w:textAlignment w:val="baseline"/>
        <w:rPr>
          <w:rFonts w:eastAsia="Times New Roman"/>
          <w:b/>
          <w:color w:val="000000"/>
          <w:sz w:val="24"/>
        </w:rPr>
      </w:pPr>
      <w:r>
        <w:rPr>
          <w:rFonts w:eastAsia="Times New Roman"/>
          <w:b/>
          <w:color w:val="000000"/>
          <w:sz w:val="24"/>
        </w:rPr>
        <w:t>What will these selfish ones be doing for themselves?</w:t>
      </w:r>
    </w:p>
    <w:p w14:paraId="2170768B" w14:textId="77777777" w:rsidR="002F40FA" w:rsidRDefault="00EA067A">
      <w:pPr>
        <w:spacing w:before="116" w:line="275" w:lineRule="exact"/>
        <w:ind w:right="72" w:firstLine="720"/>
        <w:textAlignment w:val="baseline"/>
        <w:rPr>
          <w:rFonts w:eastAsia="Times New Roman"/>
          <w:color w:val="000000"/>
          <w:sz w:val="24"/>
        </w:rPr>
      </w:pPr>
      <w:r>
        <w:rPr>
          <w:rFonts w:eastAsia="Times New Roman"/>
          <w:color w:val="000000"/>
          <w:sz w:val="24"/>
        </w:rPr>
        <w:t xml:space="preserve">"Your gold and silver is cankered; and the rust of them shall be a witness against you, and shall eat your flesh as It were fire. </w:t>
      </w:r>
      <w:r>
        <w:rPr>
          <w:rFonts w:eastAsia="Times New Roman"/>
          <w:i/>
          <w:color w:val="000000"/>
          <w:sz w:val="24"/>
        </w:rPr>
        <w:t xml:space="preserve">Ye have heaped treasure together for the last days." </w:t>
      </w:r>
      <w:r>
        <w:rPr>
          <w:rFonts w:eastAsia="Times New Roman"/>
          <w:color w:val="000000"/>
          <w:sz w:val="24"/>
        </w:rPr>
        <w:t>James 5:3.</w:t>
      </w:r>
    </w:p>
    <w:p w14:paraId="2170768C" w14:textId="77777777" w:rsidR="002F40FA" w:rsidRDefault="00EA067A">
      <w:pPr>
        <w:spacing w:before="125" w:after="389" w:line="278" w:lineRule="exact"/>
        <w:ind w:left="720"/>
        <w:textAlignment w:val="baseline"/>
        <w:rPr>
          <w:rFonts w:eastAsia="Times New Roman"/>
          <w:b/>
          <w:color w:val="000000"/>
          <w:sz w:val="24"/>
        </w:rPr>
      </w:pPr>
      <w:r>
        <w:rPr>
          <w:rFonts w:eastAsia="Times New Roman"/>
          <w:b/>
          <w:color w:val="000000"/>
          <w:sz w:val="24"/>
        </w:rPr>
        <w:t>What admonition does the apostle give to the rich?</w:t>
      </w:r>
    </w:p>
    <w:p w14:paraId="2170768D" w14:textId="77777777" w:rsidR="002F40FA" w:rsidRDefault="00EA067A" w:rsidP="00386E93">
      <w:pPr>
        <w:spacing w:before="1" w:line="275" w:lineRule="exact"/>
        <w:jc w:val="right"/>
        <w:textAlignment w:val="baseline"/>
        <w:rPr>
          <w:rFonts w:eastAsia="Times New Roman"/>
          <w:color w:val="000000"/>
          <w:spacing w:val="17"/>
          <w:sz w:val="24"/>
        </w:rPr>
      </w:pPr>
      <w:r>
        <w:rPr>
          <w:rFonts w:eastAsia="Times New Roman"/>
          <w:color w:val="000000"/>
          <w:spacing w:val="17"/>
          <w:sz w:val="24"/>
        </w:rPr>
        <w:t>287</w:t>
      </w:r>
    </w:p>
    <w:p w14:paraId="2170768E" w14:textId="77777777" w:rsidR="002F40FA" w:rsidRDefault="00EA067A">
      <w:pPr>
        <w:spacing w:before="1" w:line="277" w:lineRule="exact"/>
        <w:ind w:firstLine="720"/>
        <w:textAlignment w:val="baseline"/>
        <w:rPr>
          <w:rFonts w:eastAsia="Times New Roman"/>
          <w:color w:val="000000"/>
          <w:sz w:val="24"/>
        </w:rPr>
      </w:pPr>
      <w:r>
        <w:rPr>
          <w:rFonts w:eastAsia="Times New Roman"/>
          <w:color w:val="000000"/>
          <w:sz w:val="24"/>
        </w:rPr>
        <w:t xml:space="preserve">"Charge them that are rich in this world, that they be not high minded, nor trust in uncertain riches, but in the living God, who giveth us richly all things to enjoy; </w:t>
      </w:r>
      <w:r>
        <w:rPr>
          <w:rFonts w:eastAsia="Times New Roman"/>
          <w:i/>
          <w:color w:val="000000"/>
          <w:sz w:val="24"/>
        </w:rPr>
        <w:t xml:space="preserve">that they do good, that they be rich in good works, ready to distribute, willing to communicate." </w:t>
      </w:r>
      <w:r>
        <w:rPr>
          <w:rFonts w:eastAsia="Times New Roman"/>
          <w:color w:val="000000"/>
          <w:sz w:val="24"/>
        </w:rPr>
        <w:t>1 Tim. 6:17, 18.</w:t>
      </w:r>
    </w:p>
    <w:p w14:paraId="2170768F" w14:textId="77777777" w:rsidR="002F40FA" w:rsidRDefault="00EA067A">
      <w:pPr>
        <w:spacing w:before="128" w:line="273" w:lineRule="exact"/>
        <w:ind w:left="720"/>
        <w:textAlignment w:val="baseline"/>
        <w:rPr>
          <w:rFonts w:eastAsia="Times New Roman"/>
          <w:b/>
          <w:color w:val="000000"/>
          <w:sz w:val="24"/>
        </w:rPr>
      </w:pPr>
      <w:r>
        <w:rPr>
          <w:rFonts w:eastAsia="Times New Roman"/>
          <w:b/>
          <w:color w:val="000000"/>
          <w:sz w:val="24"/>
        </w:rPr>
        <w:t>What does the Lord say of giving?</w:t>
      </w:r>
    </w:p>
    <w:p w14:paraId="21707690" w14:textId="77777777" w:rsidR="002F40FA" w:rsidRDefault="00EA067A">
      <w:pPr>
        <w:spacing w:before="112" w:line="277" w:lineRule="exact"/>
        <w:ind w:firstLine="720"/>
        <w:textAlignment w:val="baseline"/>
        <w:rPr>
          <w:rFonts w:eastAsia="Times New Roman"/>
          <w:color w:val="000000"/>
          <w:sz w:val="24"/>
        </w:rPr>
      </w:pPr>
      <w:r>
        <w:rPr>
          <w:rFonts w:eastAsia="Times New Roman"/>
          <w:color w:val="000000"/>
          <w:sz w:val="24"/>
        </w:rPr>
        <w:t xml:space="preserve">"I have showed you all things, how that so laboring ye ought to support the weak, and to remember the words of the Lord Jesus, how He said, </w:t>
      </w:r>
      <w:r>
        <w:rPr>
          <w:rFonts w:eastAsia="Times New Roman"/>
          <w:i/>
          <w:color w:val="000000"/>
          <w:sz w:val="24"/>
        </w:rPr>
        <w:t xml:space="preserve">It is more blessed to give than to receive." </w:t>
      </w:r>
      <w:r>
        <w:rPr>
          <w:rFonts w:eastAsia="Times New Roman"/>
          <w:color w:val="000000"/>
          <w:sz w:val="24"/>
        </w:rPr>
        <w:t>Acts 20:35 (Prov. 11:24, 25).</w:t>
      </w:r>
    </w:p>
    <w:p w14:paraId="21707691" w14:textId="77777777" w:rsidR="002F40FA" w:rsidRDefault="00EA067A">
      <w:pPr>
        <w:spacing w:before="128" w:line="273" w:lineRule="exact"/>
        <w:ind w:left="720"/>
        <w:textAlignment w:val="baseline"/>
        <w:rPr>
          <w:rFonts w:eastAsia="Times New Roman"/>
          <w:b/>
          <w:color w:val="000000"/>
          <w:sz w:val="24"/>
        </w:rPr>
      </w:pPr>
      <w:r>
        <w:rPr>
          <w:rFonts w:eastAsia="Times New Roman"/>
          <w:b/>
          <w:color w:val="000000"/>
          <w:sz w:val="24"/>
        </w:rPr>
        <w:t>To whom does the money we have belong?</w:t>
      </w:r>
    </w:p>
    <w:p w14:paraId="21707692" w14:textId="77777777" w:rsidR="002F40FA" w:rsidRDefault="00EA067A">
      <w:pPr>
        <w:spacing w:before="115" w:line="276" w:lineRule="exact"/>
        <w:ind w:left="720"/>
        <w:textAlignment w:val="baseline"/>
        <w:rPr>
          <w:rFonts w:eastAsia="Times New Roman"/>
          <w:color w:val="000000"/>
          <w:sz w:val="24"/>
        </w:rPr>
      </w:pPr>
      <w:r>
        <w:rPr>
          <w:rFonts w:eastAsia="Times New Roman"/>
          <w:color w:val="000000"/>
          <w:sz w:val="24"/>
        </w:rPr>
        <w:lastRenderedPageBreak/>
        <w:t>"The silver is mine, and the gold is mine, saith the Lord of hosts." Haggai 2:8.</w:t>
      </w:r>
    </w:p>
    <w:p w14:paraId="21707693" w14:textId="77777777" w:rsidR="002F40FA" w:rsidRDefault="00EA067A">
      <w:pPr>
        <w:spacing w:before="128" w:line="273" w:lineRule="exact"/>
        <w:ind w:right="360" w:firstLine="720"/>
        <w:textAlignment w:val="baseline"/>
        <w:rPr>
          <w:rFonts w:eastAsia="Times New Roman"/>
          <w:b/>
          <w:color w:val="000000"/>
          <w:sz w:val="24"/>
        </w:rPr>
      </w:pPr>
      <w:r>
        <w:rPr>
          <w:rFonts w:eastAsia="Times New Roman"/>
          <w:b/>
          <w:color w:val="000000"/>
          <w:sz w:val="24"/>
        </w:rPr>
        <w:t>Men are simply stewards of God's treasures. (Luke 16:1-8). As such, what does the Lord admonish us to do?</w:t>
      </w:r>
    </w:p>
    <w:p w14:paraId="21707694" w14:textId="77777777" w:rsidR="002F40FA" w:rsidRDefault="00EA067A">
      <w:pPr>
        <w:spacing w:before="114" w:line="277" w:lineRule="exact"/>
        <w:ind w:firstLine="720"/>
        <w:textAlignment w:val="baseline"/>
        <w:rPr>
          <w:rFonts w:eastAsia="Times New Roman"/>
          <w:color w:val="000000"/>
          <w:sz w:val="24"/>
        </w:rPr>
      </w:pPr>
      <w:r>
        <w:rPr>
          <w:rFonts w:eastAsia="Times New Roman"/>
          <w:color w:val="000000"/>
          <w:sz w:val="24"/>
        </w:rPr>
        <w:t xml:space="preserve">"And I say unto you, </w:t>
      </w:r>
      <w:r>
        <w:rPr>
          <w:rFonts w:eastAsia="Times New Roman"/>
          <w:i/>
          <w:color w:val="000000"/>
          <w:sz w:val="24"/>
        </w:rPr>
        <w:t xml:space="preserve">Make to yourselves friends of the mammon of unrighteousness; </w:t>
      </w:r>
      <w:r>
        <w:rPr>
          <w:rFonts w:eastAsia="Times New Roman"/>
          <w:color w:val="000000"/>
          <w:sz w:val="24"/>
        </w:rPr>
        <w:t xml:space="preserve">that, when ye fail, they may receive you into everlasting habitations." Luke 16:9. "As every man hath received the gift, </w:t>
      </w:r>
      <w:r>
        <w:rPr>
          <w:rFonts w:eastAsia="Times New Roman"/>
          <w:i/>
          <w:color w:val="000000"/>
          <w:sz w:val="24"/>
        </w:rPr>
        <w:t xml:space="preserve">even so minister the same one to another, </w:t>
      </w:r>
      <w:r>
        <w:rPr>
          <w:rFonts w:eastAsia="Times New Roman"/>
          <w:color w:val="000000"/>
          <w:sz w:val="24"/>
        </w:rPr>
        <w:t>as good stewards of the manifold grace of God." 1 Peter 4:10.</w:t>
      </w:r>
    </w:p>
    <w:p w14:paraId="21707695" w14:textId="77777777" w:rsidR="002F40FA" w:rsidRDefault="00EA067A">
      <w:pPr>
        <w:spacing w:before="128" w:line="273" w:lineRule="exact"/>
        <w:ind w:left="720"/>
        <w:textAlignment w:val="baseline"/>
        <w:rPr>
          <w:rFonts w:eastAsia="Times New Roman"/>
          <w:b/>
          <w:color w:val="000000"/>
          <w:sz w:val="24"/>
        </w:rPr>
      </w:pPr>
      <w:r>
        <w:rPr>
          <w:rFonts w:eastAsia="Times New Roman"/>
          <w:b/>
          <w:color w:val="000000"/>
          <w:sz w:val="24"/>
        </w:rPr>
        <w:t>How does God regard the spirit of sacrifice?</w:t>
      </w:r>
    </w:p>
    <w:p w14:paraId="21707696" w14:textId="77777777" w:rsidR="002F40FA" w:rsidRDefault="00EA067A">
      <w:pPr>
        <w:spacing w:before="115" w:line="276" w:lineRule="exact"/>
        <w:ind w:right="144" w:firstLine="720"/>
        <w:textAlignment w:val="baseline"/>
        <w:rPr>
          <w:rFonts w:eastAsia="Times New Roman"/>
          <w:color w:val="000000"/>
          <w:spacing w:val="-1"/>
          <w:sz w:val="24"/>
        </w:rPr>
      </w:pPr>
      <w:r>
        <w:rPr>
          <w:rFonts w:eastAsia="Times New Roman"/>
          <w:color w:val="000000"/>
          <w:spacing w:val="-1"/>
          <w:sz w:val="24"/>
        </w:rPr>
        <w:t xml:space="preserve">"I am full, having received of Epaphroditus the things which were sent from you, </w:t>
      </w:r>
      <w:r>
        <w:rPr>
          <w:rFonts w:eastAsia="Times New Roman"/>
          <w:i/>
          <w:color w:val="000000"/>
          <w:spacing w:val="-1"/>
          <w:sz w:val="24"/>
        </w:rPr>
        <w:t xml:space="preserve">an odor of a sweet smell, a sacrifice acceptable, well pleasing to God. </w:t>
      </w:r>
      <w:r>
        <w:rPr>
          <w:rFonts w:eastAsia="Times New Roman"/>
          <w:color w:val="000000"/>
          <w:spacing w:val="-1"/>
          <w:sz w:val="24"/>
        </w:rPr>
        <w:t>But my God shall supply all your need according to His riches in glory by Christ Jesus." Phil. 4:18, 19.</w:t>
      </w:r>
    </w:p>
    <w:p w14:paraId="21707697" w14:textId="77777777" w:rsidR="002F40FA" w:rsidRDefault="00EA067A">
      <w:pPr>
        <w:spacing w:before="128" w:line="273" w:lineRule="exact"/>
        <w:ind w:left="720"/>
        <w:textAlignment w:val="baseline"/>
        <w:rPr>
          <w:rFonts w:eastAsia="Times New Roman"/>
          <w:b/>
          <w:color w:val="000000"/>
          <w:sz w:val="24"/>
        </w:rPr>
      </w:pPr>
      <w:r>
        <w:rPr>
          <w:rFonts w:eastAsia="Times New Roman"/>
          <w:b/>
          <w:color w:val="000000"/>
          <w:sz w:val="24"/>
        </w:rPr>
        <w:t>Whom will Christ gather to Himself when He comes?</w:t>
      </w:r>
    </w:p>
    <w:p w14:paraId="21707698" w14:textId="77777777" w:rsidR="002F40FA" w:rsidRDefault="00EA067A">
      <w:pPr>
        <w:spacing w:before="112" w:line="277" w:lineRule="exact"/>
        <w:ind w:right="144" w:firstLine="720"/>
        <w:textAlignment w:val="baseline"/>
        <w:rPr>
          <w:rFonts w:eastAsia="Times New Roman"/>
          <w:color w:val="000000"/>
          <w:sz w:val="24"/>
        </w:rPr>
      </w:pPr>
      <w:r>
        <w:rPr>
          <w:rFonts w:eastAsia="Times New Roman"/>
          <w:color w:val="000000"/>
          <w:sz w:val="24"/>
        </w:rPr>
        <w:t xml:space="preserve">"He shall call to the heavens from above, and to the earth, that He may judge His people. Gather My saints together unto Me; </w:t>
      </w:r>
      <w:r>
        <w:rPr>
          <w:rFonts w:eastAsia="Times New Roman"/>
          <w:i/>
          <w:color w:val="000000"/>
          <w:sz w:val="24"/>
        </w:rPr>
        <w:t xml:space="preserve">those that have made a covenant with Me by sacrifice." </w:t>
      </w:r>
      <w:r>
        <w:rPr>
          <w:rFonts w:eastAsia="Times New Roman"/>
          <w:color w:val="000000"/>
          <w:sz w:val="24"/>
        </w:rPr>
        <w:t>Ps. 50:4, 5.</w:t>
      </w:r>
    </w:p>
    <w:p w14:paraId="21707699" w14:textId="77777777" w:rsidR="002F40FA" w:rsidRDefault="00EA067A">
      <w:pPr>
        <w:spacing w:before="128" w:line="273" w:lineRule="exact"/>
        <w:ind w:firstLine="720"/>
        <w:textAlignment w:val="baseline"/>
        <w:rPr>
          <w:rFonts w:eastAsia="Times New Roman"/>
          <w:b/>
          <w:color w:val="000000"/>
          <w:sz w:val="24"/>
        </w:rPr>
      </w:pPr>
      <w:r>
        <w:rPr>
          <w:rFonts w:eastAsia="Times New Roman"/>
          <w:b/>
          <w:color w:val="000000"/>
          <w:sz w:val="24"/>
        </w:rPr>
        <w:t>Heaven gave its choicest Treasure to redeem us. (1 Peter 1:18, 19). Will we not partake of the same spirit, if we are God's children?</w:t>
      </w:r>
    </w:p>
    <w:p w14:paraId="2170769A" w14:textId="77777777" w:rsidR="002F40FA" w:rsidRDefault="00EA067A">
      <w:pPr>
        <w:spacing w:before="114" w:line="278" w:lineRule="exact"/>
        <w:ind w:right="144" w:firstLine="720"/>
        <w:textAlignment w:val="baseline"/>
        <w:rPr>
          <w:rFonts w:eastAsia="Times New Roman"/>
          <w:color w:val="000000"/>
          <w:sz w:val="24"/>
        </w:rPr>
      </w:pPr>
      <w:r>
        <w:rPr>
          <w:rFonts w:eastAsia="Times New Roman"/>
          <w:color w:val="000000"/>
          <w:sz w:val="24"/>
        </w:rPr>
        <w:t xml:space="preserve">"And if children, then heirs; heirs of God, and joint heirs with Christ; </w:t>
      </w:r>
      <w:r>
        <w:rPr>
          <w:rFonts w:eastAsia="Times New Roman"/>
          <w:i/>
          <w:color w:val="000000"/>
          <w:sz w:val="24"/>
        </w:rPr>
        <w:t xml:space="preserve">if so be that we suffer with Him, </w:t>
      </w:r>
      <w:r>
        <w:rPr>
          <w:rFonts w:eastAsia="Times New Roman"/>
          <w:color w:val="000000"/>
          <w:sz w:val="24"/>
        </w:rPr>
        <w:t>that we may be also glorified together." Rom. 8:17.</w:t>
      </w:r>
    </w:p>
    <w:p w14:paraId="2170769B" w14:textId="77777777" w:rsidR="002F40FA" w:rsidRDefault="00EA067A">
      <w:pPr>
        <w:spacing w:before="637" w:line="299"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158</w:t>
      </w:r>
    </w:p>
    <w:p w14:paraId="2170769C" w14:textId="77777777" w:rsidR="002F40FA" w:rsidRPr="006F39DC" w:rsidRDefault="006F39DC" w:rsidP="006F39DC">
      <w:pPr>
        <w:pStyle w:val="Heading2"/>
      </w:pPr>
      <w:r w:rsidRPr="006F39DC">
        <w:t xml:space="preserve">158 </w:t>
      </w:r>
      <w:r w:rsidR="00EA067A" w:rsidRPr="006F39DC">
        <w:t>Riches</w:t>
      </w:r>
    </w:p>
    <w:p w14:paraId="2170769D" w14:textId="77777777" w:rsidR="002F40FA" w:rsidRDefault="00EA067A">
      <w:pPr>
        <w:spacing w:before="214" w:line="273" w:lineRule="exact"/>
        <w:ind w:left="720"/>
        <w:textAlignment w:val="baseline"/>
        <w:rPr>
          <w:rFonts w:eastAsia="Times New Roman"/>
          <w:b/>
          <w:color w:val="000000"/>
          <w:sz w:val="24"/>
        </w:rPr>
      </w:pPr>
      <w:r>
        <w:rPr>
          <w:rFonts w:eastAsia="Times New Roman"/>
          <w:b/>
          <w:color w:val="000000"/>
          <w:sz w:val="24"/>
        </w:rPr>
        <w:t>From what source comes the power to get wealth?</w:t>
      </w:r>
    </w:p>
    <w:p w14:paraId="2170769E" w14:textId="77777777" w:rsidR="002F40FA" w:rsidRDefault="00EA067A">
      <w:pPr>
        <w:spacing w:before="118" w:line="276" w:lineRule="exact"/>
        <w:ind w:right="144" w:firstLine="720"/>
        <w:textAlignment w:val="baseline"/>
        <w:rPr>
          <w:rFonts w:eastAsia="Times New Roman"/>
          <w:color w:val="000000"/>
          <w:sz w:val="24"/>
        </w:rPr>
      </w:pPr>
      <w:r>
        <w:rPr>
          <w:rFonts w:eastAsia="Times New Roman"/>
          <w:color w:val="000000"/>
          <w:sz w:val="24"/>
        </w:rPr>
        <w:t>"But thou shalt remember the Lord thy God; for it is He that giveth thee power to get wealth." Deut. 8:18.</w:t>
      </w:r>
    </w:p>
    <w:p w14:paraId="2170769F" w14:textId="77777777" w:rsidR="002F40FA" w:rsidRDefault="00EA067A">
      <w:pPr>
        <w:spacing w:before="127" w:line="273" w:lineRule="exact"/>
        <w:ind w:left="720"/>
        <w:textAlignment w:val="baseline"/>
        <w:rPr>
          <w:rFonts w:eastAsia="Times New Roman"/>
          <w:b/>
          <w:color w:val="000000"/>
          <w:sz w:val="24"/>
        </w:rPr>
      </w:pPr>
      <w:r>
        <w:rPr>
          <w:rFonts w:eastAsia="Times New Roman"/>
          <w:b/>
          <w:color w:val="000000"/>
          <w:sz w:val="24"/>
        </w:rPr>
        <w:t>How may we honor God?</w:t>
      </w:r>
    </w:p>
    <w:p w14:paraId="217076A0" w14:textId="77777777" w:rsidR="002F40FA" w:rsidRDefault="00EA067A">
      <w:pPr>
        <w:spacing w:before="111" w:after="413" w:line="277" w:lineRule="exact"/>
        <w:ind w:firstLine="720"/>
        <w:textAlignment w:val="baseline"/>
        <w:rPr>
          <w:rFonts w:eastAsia="Times New Roman"/>
          <w:color w:val="000000"/>
          <w:sz w:val="24"/>
        </w:rPr>
      </w:pPr>
      <w:r>
        <w:rPr>
          <w:rFonts w:eastAsia="Times New Roman"/>
          <w:color w:val="000000"/>
          <w:sz w:val="24"/>
        </w:rPr>
        <w:t xml:space="preserve">"Honor the Lord </w:t>
      </w:r>
      <w:r>
        <w:rPr>
          <w:rFonts w:eastAsia="Times New Roman"/>
          <w:i/>
          <w:color w:val="000000"/>
          <w:sz w:val="24"/>
        </w:rPr>
        <w:t xml:space="preserve">with thy substance, </w:t>
      </w:r>
      <w:r>
        <w:rPr>
          <w:rFonts w:eastAsia="Times New Roman"/>
          <w:color w:val="000000"/>
          <w:sz w:val="24"/>
        </w:rPr>
        <w:t xml:space="preserve">and with the first- fruits of </w:t>
      </w:r>
      <w:r>
        <w:rPr>
          <w:rFonts w:eastAsia="Times New Roman"/>
          <w:i/>
          <w:color w:val="000000"/>
          <w:sz w:val="24"/>
        </w:rPr>
        <w:t xml:space="preserve">all thine increase." </w:t>
      </w:r>
      <w:r>
        <w:rPr>
          <w:rFonts w:eastAsia="Times New Roman"/>
          <w:color w:val="000000"/>
          <w:sz w:val="24"/>
        </w:rPr>
        <w:t>Prov. 3:9.</w:t>
      </w:r>
    </w:p>
    <w:p w14:paraId="217076A1" w14:textId="77777777" w:rsidR="002F40FA" w:rsidRDefault="00EA067A">
      <w:pPr>
        <w:spacing w:line="276" w:lineRule="exact"/>
        <w:textAlignment w:val="baseline"/>
        <w:rPr>
          <w:rFonts w:eastAsia="Times New Roman"/>
          <w:color w:val="000000"/>
          <w:spacing w:val="17"/>
          <w:sz w:val="24"/>
        </w:rPr>
      </w:pPr>
      <w:r>
        <w:rPr>
          <w:rFonts w:eastAsia="Times New Roman"/>
          <w:color w:val="000000"/>
          <w:spacing w:val="17"/>
          <w:sz w:val="24"/>
        </w:rPr>
        <w:t>288</w:t>
      </w:r>
    </w:p>
    <w:p w14:paraId="217076A2" w14:textId="77777777" w:rsidR="002F40FA" w:rsidRDefault="00EA067A">
      <w:pPr>
        <w:spacing w:line="276" w:lineRule="exact"/>
        <w:ind w:right="72" w:firstLine="720"/>
        <w:textAlignment w:val="baseline"/>
        <w:rPr>
          <w:rFonts w:eastAsia="Times New Roman"/>
          <w:b/>
          <w:color w:val="000000"/>
          <w:sz w:val="24"/>
        </w:rPr>
      </w:pPr>
      <w:r>
        <w:rPr>
          <w:rFonts w:eastAsia="Times New Roman"/>
          <w:b/>
          <w:color w:val="000000"/>
          <w:sz w:val="24"/>
        </w:rPr>
        <w:t xml:space="preserve">What caution is given concerning riches? </w:t>
      </w:r>
      <w:r>
        <w:rPr>
          <w:rFonts w:eastAsia="Times New Roman"/>
          <w:color w:val="000000"/>
          <w:sz w:val="24"/>
        </w:rPr>
        <w:t xml:space="preserve">“If riches increase, </w:t>
      </w:r>
      <w:r>
        <w:rPr>
          <w:rFonts w:eastAsia="Times New Roman"/>
          <w:i/>
          <w:color w:val="000000"/>
          <w:sz w:val="24"/>
        </w:rPr>
        <w:t xml:space="preserve">set not your heart </w:t>
      </w:r>
      <w:r>
        <w:rPr>
          <w:rFonts w:eastAsia="Times New Roman"/>
          <w:color w:val="000000"/>
          <w:sz w:val="24"/>
        </w:rPr>
        <w:t>upon them." Ps. 62:10.</w:t>
      </w:r>
    </w:p>
    <w:p w14:paraId="217076A3" w14:textId="77777777" w:rsidR="002F40FA" w:rsidRDefault="00EA067A">
      <w:pPr>
        <w:spacing w:before="125" w:line="278" w:lineRule="exact"/>
        <w:ind w:left="720"/>
        <w:textAlignment w:val="baseline"/>
        <w:rPr>
          <w:rFonts w:eastAsia="Times New Roman"/>
          <w:b/>
          <w:color w:val="000000"/>
          <w:sz w:val="24"/>
        </w:rPr>
      </w:pPr>
      <w:r>
        <w:rPr>
          <w:rFonts w:eastAsia="Times New Roman"/>
          <w:b/>
          <w:color w:val="000000"/>
          <w:sz w:val="24"/>
        </w:rPr>
        <w:t>Can riches be retained to our own hurt?</w:t>
      </w:r>
    </w:p>
    <w:p w14:paraId="217076A4" w14:textId="77777777" w:rsidR="002F40FA" w:rsidRDefault="00EA067A">
      <w:pPr>
        <w:spacing w:before="111" w:line="276" w:lineRule="exact"/>
        <w:ind w:right="144" w:firstLine="720"/>
        <w:textAlignment w:val="baseline"/>
        <w:rPr>
          <w:rFonts w:eastAsia="Times New Roman"/>
          <w:color w:val="000000"/>
          <w:sz w:val="24"/>
        </w:rPr>
      </w:pPr>
      <w:r>
        <w:rPr>
          <w:rFonts w:eastAsia="Times New Roman"/>
          <w:color w:val="000000"/>
          <w:sz w:val="24"/>
        </w:rPr>
        <w:t>"There is a sore evil which I have seen under the sun, namely, riches kept for the owners thereof to their hurt." Eccl. 5:13.</w:t>
      </w:r>
    </w:p>
    <w:p w14:paraId="217076A5" w14:textId="77777777" w:rsidR="002F40FA" w:rsidRDefault="00EA067A">
      <w:pPr>
        <w:spacing w:before="124" w:line="278" w:lineRule="exact"/>
        <w:ind w:left="720"/>
        <w:textAlignment w:val="baseline"/>
        <w:rPr>
          <w:rFonts w:eastAsia="Times New Roman"/>
          <w:b/>
          <w:color w:val="000000"/>
          <w:sz w:val="24"/>
        </w:rPr>
      </w:pPr>
      <w:r>
        <w:rPr>
          <w:rFonts w:eastAsia="Times New Roman"/>
          <w:b/>
          <w:color w:val="000000"/>
          <w:sz w:val="24"/>
        </w:rPr>
        <w:t>Give an example of this.</w:t>
      </w:r>
    </w:p>
    <w:p w14:paraId="217076A6" w14:textId="77777777" w:rsidR="002F40FA" w:rsidRDefault="00EA067A">
      <w:pPr>
        <w:spacing w:before="116" w:line="276" w:lineRule="exact"/>
        <w:ind w:firstLine="720"/>
        <w:textAlignment w:val="baseline"/>
        <w:rPr>
          <w:rFonts w:eastAsia="Times New Roman"/>
          <w:color w:val="000000"/>
          <w:sz w:val="24"/>
        </w:rPr>
      </w:pPr>
      <w:r>
        <w:rPr>
          <w:rFonts w:eastAsia="Times New Roman"/>
          <w:color w:val="000000"/>
          <w:sz w:val="24"/>
        </w:rPr>
        <w:lastRenderedPageBreak/>
        <w:t>"Jesus said unto him, If thou wilt be perfect, go and sell that thou hast, and give to the poor, and thou shalt have treasure in heaven: and come and follow Me, But when the young man heard that saying, he went away sorrowful: for he had great possessions." Matt. 19:21, 22,</w:t>
      </w:r>
    </w:p>
    <w:p w14:paraId="217076A7" w14:textId="77777777" w:rsidR="002F40FA" w:rsidRDefault="00EA067A">
      <w:pPr>
        <w:spacing w:before="125" w:line="278" w:lineRule="exact"/>
        <w:ind w:left="720"/>
        <w:textAlignment w:val="baseline"/>
        <w:rPr>
          <w:rFonts w:eastAsia="Times New Roman"/>
          <w:b/>
          <w:color w:val="000000"/>
          <w:sz w:val="24"/>
        </w:rPr>
      </w:pPr>
      <w:r>
        <w:rPr>
          <w:rFonts w:eastAsia="Times New Roman"/>
          <w:b/>
          <w:color w:val="000000"/>
          <w:sz w:val="24"/>
        </w:rPr>
        <w:t>Is it easy for the rich to enter the kingdom of God?</w:t>
      </w:r>
    </w:p>
    <w:p w14:paraId="217076A8" w14:textId="77777777" w:rsidR="002F40FA" w:rsidRDefault="00EA067A">
      <w:pPr>
        <w:spacing w:before="111" w:line="276" w:lineRule="exact"/>
        <w:ind w:firstLine="720"/>
        <w:textAlignment w:val="baseline"/>
        <w:rPr>
          <w:rFonts w:eastAsia="Times New Roman"/>
          <w:color w:val="000000"/>
          <w:sz w:val="24"/>
        </w:rPr>
      </w:pPr>
      <w:r>
        <w:rPr>
          <w:rFonts w:eastAsia="Times New Roman"/>
          <w:color w:val="000000"/>
          <w:sz w:val="24"/>
        </w:rPr>
        <w:t>"And Jesus looked round about, and saith unto His disciples, How hardly shall they that have riches enter into the kingdom of God!" Mark 10:23.</w:t>
      </w:r>
    </w:p>
    <w:p w14:paraId="217076A9" w14:textId="77777777" w:rsidR="002F40FA" w:rsidRDefault="00EA067A">
      <w:pPr>
        <w:spacing w:before="124" w:line="278" w:lineRule="exact"/>
        <w:ind w:left="720"/>
        <w:textAlignment w:val="baseline"/>
        <w:rPr>
          <w:rFonts w:eastAsia="Times New Roman"/>
          <w:b/>
          <w:color w:val="000000"/>
          <w:sz w:val="24"/>
        </w:rPr>
      </w:pPr>
      <w:r>
        <w:rPr>
          <w:rFonts w:eastAsia="Times New Roman"/>
          <w:b/>
          <w:color w:val="000000"/>
          <w:sz w:val="24"/>
        </w:rPr>
        <w:t>What charge is given to the rich?</w:t>
      </w:r>
    </w:p>
    <w:p w14:paraId="217076AA" w14:textId="77777777" w:rsidR="002F40FA" w:rsidRDefault="00EA067A">
      <w:pPr>
        <w:spacing w:before="114" w:line="276" w:lineRule="exact"/>
        <w:ind w:right="72" w:firstLine="720"/>
        <w:textAlignment w:val="baseline"/>
        <w:rPr>
          <w:rFonts w:eastAsia="Times New Roman"/>
          <w:color w:val="000000"/>
          <w:sz w:val="24"/>
        </w:rPr>
      </w:pPr>
      <w:r>
        <w:rPr>
          <w:rFonts w:eastAsia="Times New Roman"/>
          <w:color w:val="000000"/>
          <w:sz w:val="24"/>
        </w:rPr>
        <w:t xml:space="preserve">"Charge them that are rich in this world, that they be not </w:t>
      </w:r>
      <w:r>
        <w:rPr>
          <w:rFonts w:eastAsia="Times New Roman"/>
          <w:i/>
          <w:color w:val="000000"/>
          <w:sz w:val="24"/>
        </w:rPr>
        <w:t xml:space="preserve">high minded, </w:t>
      </w:r>
      <w:r>
        <w:rPr>
          <w:rFonts w:eastAsia="Times New Roman"/>
          <w:color w:val="000000"/>
          <w:sz w:val="24"/>
        </w:rPr>
        <w:t xml:space="preserve">nor trust in </w:t>
      </w:r>
      <w:r>
        <w:rPr>
          <w:rFonts w:eastAsia="Times New Roman"/>
          <w:i/>
          <w:color w:val="000000"/>
          <w:sz w:val="24"/>
        </w:rPr>
        <w:t xml:space="preserve">uncertain riches, </w:t>
      </w:r>
      <w:r>
        <w:rPr>
          <w:rFonts w:eastAsia="Times New Roman"/>
          <w:color w:val="000000"/>
          <w:sz w:val="24"/>
        </w:rPr>
        <w:t>but in the living God, who giveth us richly all things to enjoy." 1 Tim. 6:17.</w:t>
      </w:r>
    </w:p>
    <w:p w14:paraId="217076AB" w14:textId="77777777" w:rsidR="002F40FA" w:rsidRDefault="00EA067A">
      <w:pPr>
        <w:spacing w:before="124" w:line="278" w:lineRule="exact"/>
        <w:ind w:left="720"/>
        <w:textAlignment w:val="baseline"/>
        <w:rPr>
          <w:rFonts w:eastAsia="Times New Roman"/>
          <w:b/>
          <w:color w:val="000000"/>
          <w:sz w:val="24"/>
        </w:rPr>
      </w:pPr>
      <w:r>
        <w:rPr>
          <w:rFonts w:eastAsia="Times New Roman"/>
          <w:b/>
          <w:color w:val="000000"/>
          <w:sz w:val="24"/>
        </w:rPr>
        <w:t>What are they further instructed to do?</w:t>
      </w:r>
    </w:p>
    <w:p w14:paraId="217076AC" w14:textId="77777777" w:rsidR="002F40FA" w:rsidRDefault="00EA067A">
      <w:pPr>
        <w:spacing w:before="114" w:line="276" w:lineRule="exact"/>
        <w:ind w:right="72" w:firstLine="720"/>
        <w:textAlignment w:val="baseline"/>
        <w:rPr>
          <w:rFonts w:eastAsia="Times New Roman"/>
          <w:color w:val="000000"/>
          <w:sz w:val="24"/>
        </w:rPr>
      </w:pPr>
      <w:r>
        <w:rPr>
          <w:rFonts w:eastAsia="Times New Roman"/>
          <w:color w:val="000000"/>
          <w:sz w:val="24"/>
        </w:rPr>
        <w:t xml:space="preserve">"That they </w:t>
      </w:r>
      <w:r>
        <w:rPr>
          <w:rFonts w:eastAsia="Times New Roman"/>
          <w:i/>
          <w:color w:val="000000"/>
          <w:sz w:val="24"/>
        </w:rPr>
        <w:t xml:space="preserve">do good, </w:t>
      </w:r>
      <w:r>
        <w:rPr>
          <w:rFonts w:eastAsia="Times New Roman"/>
          <w:color w:val="000000"/>
          <w:sz w:val="24"/>
        </w:rPr>
        <w:t xml:space="preserve">that they be </w:t>
      </w:r>
      <w:r>
        <w:rPr>
          <w:rFonts w:eastAsia="Times New Roman"/>
          <w:i/>
          <w:color w:val="000000"/>
          <w:sz w:val="24"/>
        </w:rPr>
        <w:t xml:space="preserve">rich in good works, </w:t>
      </w:r>
      <w:r>
        <w:rPr>
          <w:rFonts w:eastAsia="Times New Roman"/>
          <w:color w:val="000000"/>
          <w:sz w:val="24"/>
        </w:rPr>
        <w:t>ready to distribute, willing to communicate; laying up in store for themselves a good foundation against the time to come, that they may lay hold on eternal life." l Tim. 6:18, 19.</w:t>
      </w:r>
    </w:p>
    <w:p w14:paraId="217076AD" w14:textId="77777777" w:rsidR="002F40FA" w:rsidRDefault="00EA067A">
      <w:pPr>
        <w:spacing w:before="124" w:line="278" w:lineRule="exact"/>
        <w:ind w:left="720"/>
        <w:textAlignment w:val="baseline"/>
        <w:rPr>
          <w:rFonts w:eastAsia="Times New Roman"/>
          <w:b/>
          <w:color w:val="000000"/>
          <w:sz w:val="24"/>
        </w:rPr>
      </w:pPr>
      <w:r>
        <w:rPr>
          <w:rFonts w:eastAsia="Times New Roman"/>
          <w:b/>
          <w:color w:val="000000"/>
          <w:sz w:val="24"/>
        </w:rPr>
        <w:t>What dangers attend the getting of riches?</w:t>
      </w:r>
    </w:p>
    <w:p w14:paraId="217076AE" w14:textId="77777777" w:rsidR="002F40FA" w:rsidRDefault="00EA067A">
      <w:pPr>
        <w:spacing w:before="116" w:line="276" w:lineRule="exact"/>
        <w:ind w:right="144" w:firstLine="720"/>
        <w:textAlignment w:val="baseline"/>
        <w:rPr>
          <w:rFonts w:eastAsia="Times New Roman"/>
          <w:color w:val="000000"/>
          <w:sz w:val="24"/>
        </w:rPr>
      </w:pPr>
      <w:r>
        <w:rPr>
          <w:rFonts w:eastAsia="Times New Roman"/>
          <w:color w:val="000000"/>
          <w:sz w:val="24"/>
        </w:rPr>
        <w:t>"But they that will be rich fall into temptation and a snare, and into many foolish and hurtful lusts, which drown men in destruction and perdition." 1 Tim. 6:9.</w:t>
      </w:r>
    </w:p>
    <w:p w14:paraId="217076AF" w14:textId="77777777" w:rsidR="002F40FA" w:rsidRDefault="00EA067A">
      <w:pPr>
        <w:spacing w:before="125" w:line="278" w:lineRule="exact"/>
        <w:ind w:left="720"/>
        <w:textAlignment w:val="baseline"/>
        <w:rPr>
          <w:rFonts w:eastAsia="Times New Roman"/>
          <w:b/>
          <w:color w:val="000000"/>
          <w:sz w:val="24"/>
        </w:rPr>
      </w:pPr>
      <w:r>
        <w:rPr>
          <w:rFonts w:eastAsia="Times New Roman"/>
          <w:b/>
          <w:color w:val="000000"/>
          <w:sz w:val="24"/>
        </w:rPr>
        <w:t>What makes rich without adding sorrow?</w:t>
      </w:r>
    </w:p>
    <w:p w14:paraId="217076B0" w14:textId="77777777" w:rsidR="002F40FA" w:rsidRDefault="00EA067A">
      <w:pPr>
        <w:spacing w:before="111" w:line="276" w:lineRule="exact"/>
        <w:ind w:right="72" w:firstLine="720"/>
        <w:textAlignment w:val="baseline"/>
        <w:rPr>
          <w:rFonts w:eastAsia="Times New Roman"/>
          <w:color w:val="000000"/>
          <w:sz w:val="24"/>
        </w:rPr>
      </w:pPr>
      <w:r>
        <w:rPr>
          <w:rFonts w:eastAsia="Times New Roman"/>
          <w:color w:val="000000"/>
          <w:sz w:val="24"/>
        </w:rPr>
        <w:t xml:space="preserve">"The </w:t>
      </w:r>
      <w:r>
        <w:rPr>
          <w:rFonts w:eastAsia="Times New Roman"/>
          <w:i/>
          <w:color w:val="000000"/>
          <w:sz w:val="24"/>
        </w:rPr>
        <w:t xml:space="preserve">blessing of the Lord, </w:t>
      </w:r>
      <w:r>
        <w:rPr>
          <w:rFonts w:eastAsia="Times New Roman"/>
          <w:color w:val="000000"/>
          <w:sz w:val="24"/>
        </w:rPr>
        <w:t>it maketh rich, and He addeth no sorrow with it." Prov. 10:22.</w:t>
      </w:r>
    </w:p>
    <w:p w14:paraId="217076B1" w14:textId="77777777" w:rsidR="002F40FA" w:rsidRDefault="00EA067A">
      <w:pPr>
        <w:spacing w:before="124" w:line="278" w:lineRule="exact"/>
        <w:ind w:left="720"/>
        <w:textAlignment w:val="baseline"/>
        <w:rPr>
          <w:rFonts w:eastAsia="Times New Roman"/>
          <w:b/>
          <w:color w:val="000000"/>
          <w:sz w:val="24"/>
        </w:rPr>
      </w:pPr>
      <w:r>
        <w:rPr>
          <w:rFonts w:eastAsia="Times New Roman"/>
          <w:b/>
          <w:color w:val="000000"/>
          <w:sz w:val="24"/>
        </w:rPr>
        <w:t>How are true riches obtained?</w:t>
      </w:r>
    </w:p>
    <w:p w14:paraId="217076B2" w14:textId="77777777" w:rsidR="002F40FA" w:rsidRDefault="00EA067A">
      <w:pPr>
        <w:spacing w:before="114" w:line="276" w:lineRule="exact"/>
        <w:ind w:left="720"/>
        <w:textAlignment w:val="baseline"/>
        <w:rPr>
          <w:rFonts w:eastAsia="Times New Roman"/>
          <w:color w:val="000000"/>
          <w:sz w:val="24"/>
        </w:rPr>
      </w:pPr>
      <w:r>
        <w:rPr>
          <w:rFonts w:eastAsia="Times New Roman"/>
          <w:color w:val="000000"/>
          <w:sz w:val="24"/>
        </w:rPr>
        <w:t xml:space="preserve">"By </w:t>
      </w:r>
      <w:r>
        <w:rPr>
          <w:rFonts w:eastAsia="Times New Roman"/>
          <w:i/>
          <w:color w:val="000000"/>
          <w:sz w:val="24"/>
        </w:rPr>
        <w:t xml:space="preserve">humility and the fear of the Lord </w:t>
      </w:r>
      <w:r>
        <w:rPr>
          <w:rFonts w:eastAsia="Times New Roman"/>
          <w:color w:val="000000"/>
          <w:sz w:val="24"/>
        </w:rPr>
        <w:t>are riches, and honor, and life." Prov. 22:4.</w:t>
      </w:r>
    </w:p>
    <w:p w14:paraId="217076B3" w14:textId="77777777" w:rsidR="002F40FA" w:rsidRDefault="00EA067A">
      <w:pPr>
        <w:spacing w:before="124" w:line="278" w:lineRule="exact"/>
        <w:ind w:left="720"/>
        <w:textAlignment w:val="baseline"/>
        <w:rPr>
          <w:rFonts w:eastAsia="Times New Roman"/>
          <w:b/>
          <w:color w:val="000000"/>
          <w:sz w:val="24"/>
        </w:rPr>
      </w:pPr>
      <w:r>
        <w:rPr>
          <w:rFonts w:eastAsia="Times New Roman"/>
          <w:b/>
          <w:color w:val="000000"/>
          <w:sz w:val="24"/>
        </w:rPr>
        <w:t>Does happiness depend on earthly possessions?</w:t>
      </w:r>
    </w:p>
    <w:p w14:paraId="217076B4" w14:textId="77777777" w:rsidR="002F40FA" w:rsidRDefault="00EA067A">
      <w:pPr>
        <w:spacing w:before="116" w:line="276" w:lineRule="exact"/>
        <w:ind w:right="72" w:firstLine="720"/>
        <w:textAlignment w:val="baseline"/>
        <w:rPr>
          <w:rFonts w:eastAsia="Times New Roman"/>
          <w:color w:val="000000"/>
          <w:sz w:val="24"/>
        </w:rPr>
      </w:pPr>
      <w:r>
        <w:rPr>
          <w:rFonts w:eastAsia="Times New Roman"/>
          <w:color w:val="000000"/>
          <w:sz w:val="24"/>
        </w:rPr>
        <w:t>"And He said unto them, Take heed, and beware of covetousness; for a man's life consisteth not in the abundance of the things which he possesseth." Luke 12:15.</w:t>
      </w:r>
    </w:p>
    <w:p w14:paraId="217076B5" w14:textId="77777777" w:rsidR="002F40FA" w:rsidRDefault="00EA067A">
      <w:pPr>
        <w:spacing w:before="125" w:line="278" w:lineRule="exact"/>
        <w:ind w:left="720"/>
        <w:textAlignment w:val="baseline"/>
        <w:rPr>
          <w:rFonts w:eastAsia="Times New Roman"/>
          <w:b/>
          <w:color w:val="000000"/>
          <w:sz w:val="24"/>
        </w:rPr>
      </w:pPr>
      <w:r>
        <w:rPr>
          <w:rFonts w:eastAsia="Times New Roman"/>
          <w:b/>
          <w:color w:val="000000"/>
          <w:sz w:val="24"/>
        </w:rPr>
        <w:t>Will silver or gold be able to deliver in the day of wrath?</w:t>
      </w:r>
    </w:p>
    <w:p w14:paraId="217076B6" w14:textId="77777777" w:rsidR="002F40FA" w:rsidRDefault="00EA067A">
      <w:pPr>
        <w:spacing w:before="111" w:line="276" w:lineRule="exact"/>
        <w:ind w:right="288" w:firstLine="720"/>
        <w:textAlignment w:val="baseline"/>
        <w:rPr>
          <w:rFonts w:eastAsia="Times New Roman"/>
          <w:color w:val="000000"/>
          <w:sz w:val="24"/>
        </w:rPr>
      </w:pPr>
      <w:r>
        <w:rPr>
          <w:rFonts w:eastAsia="Times New Roman"/>
          <w:color w:val="000000"/>
          <w:sz w:val="24"/>
        </w:rPr>
        <w:t>"Neither their silver nor their gold shall be able to deliver them in the day of the Lord's wrath." Zeph. 1:18.</w:t>
      </w:r>
    </w:p>
    <w:p w14:paraId="217076B7" w14:textId="77777777" w:rsidR="002F40FA" w:rsidRDefault="00EA067A">
      <w:pPr>
        <w:spacing w:before="124" w:line="278" w:lineRule="exact"/>
        <w:ind w:left="720"/>
        <w:textAlignment w:val="baseline"/>
        <w:rPr>
          <w:rFonts w:eastAsia="Times New Roman"/>
          <w:b/>
          <w:color w:val="000000"/>
          <w:sz w:val="24"/>
        </w:rPr>
      </w:pPr>
      <w:r>
        <w:rPr>
          <w:rFonts w:eastAsia="Times New Roman"/>
          <w:b/>
          <w:color w:val="000000"/>
          <w:sz w:val="24"/>
        </w:rPr>
        <w:t>How did Moses esteem the reproach of Christ?</w:t>
      </w:r>
    </w:p>
    <w:p w14:paraId="217076B8" w14:textId="77777777" w:rsidR="002F40FA" w:rsidRDefault="00EA067A">
      <w:pPr>
        <w:spacing w:before="116" w:line="276" w:lineRule="exact"/>
        <w:ind w:firstLine="720"/>
        <w:textAlignment w:val="baseline"/>
        <w:rPr>
          <w:rFonts w:eastAsia="Times New Roman"/>
          <w:color w:val="000000"/>
          <w:sz w:val="24"/>
        </w:rPr>
      </w:pPr>
      <w:r>
        <w:rPr>
          <w:rFonts w:eastAsia="Times New Roman"/>
          <w:color w:val="000000"/>
          <w:sz w:val="24"/>
        </w:rPr>
        <w:t xml:space="preserve">"Esteeming the reproach of Christ </w:t>
      </w:r>
      <w:r>
        <w:rPr>
          <w:rFonts w:eastAsia="Times New Roman"/>
          <w:i/>
          <w:color w:val="000000"/>
          <w:sz w:val="24"/>
        </w:rPr>
        <w:t xml:space="preserve">greater riches than the treasures in Egypt; </w:t>
      </w:r>
      <w:r>
        <w:rPr>
          <w:rFonts w:eastAsia="Times New Roman"/>
          <w:color w:val="000000"/>
          <w:sz w:val="24"/>
        </w:rPr>
        <w:t>for he had respect unto the recompense of the reward." Heb. 11:26.</w:t>
      </w:r>
    </w:p>
    <w:p w14:paraId="217076B9" w14:textId="77777777" w:rsidR="00386E93" w:rsidRDefault="00386E93">
      <w:pPr>
        <w:spacing w:before="276" w:line="276" w:lineRule="exact"/>
        <w:jc w:val="right"/>
        <w:textAlignment w:val="baseline"/>
        <w:rPr>
          <w:rFonts w:eastAsia="Times New Roman"/>
          <w:color w:val="000000"/>
          <w:spacing w:val="20"/>
          <w:sz w:val="24"/>
        </w:rPr>
      </w:pPr>
      <w:r>
        <w:rPr>
          <w:rFonts w:eastAsia="Times New Roman"/>
          <w:color w:val="000000"/>
          <w:spacing w:val="20"/>
          <w:sz w:val="24"/>
        </w:rPr>
        <w:t>289</w:t>
      </w:r>
    </w:p>
    <w:p w14:paraId="217076BA" w14:textId="77777777" w:rsidR="002F40FA" w:rsidRDefault="00EA067A" w:rsidP="00386E93">
      <w:pPr>
        <w:spacing w:before="276" w:line="276" w:lineRule="exact"/>
        <w:ind w:left="720"/>
        <w:textAlignment w:val="baseline"/>
        <w:rPr>
          <w:rFonts w:eastAsia="Times New Roman"/>
          <w:color w:val="000000"/>
          <w:spacing w:val="20"/>
          <w:sz w:val="24"/>
        </w:rPr>
      </w:pPr>
      <w:r>
        <w:rPr>
          <w:rFonts w:eastAsia="Times New Roman"/>
          <w:b/>
          <w:color w:val="000000"/>
          <w:sz w:val="24"/>
        </w:rPr>
        <w:t>Mention two classes of rich men.</w:t>
      </w:r>
    </w:p>
    <w:p w14:paraId="217076BB" w14:textId="77777777" w:rsidR="002F40FA" w:rsidRDefault="00EA067A">
      <w:pPr>
        <w:spacing w:before="112" w:line="276" w:lineRule="exact"/>
        <w:ind w:right="72" w:firstLine="792"/>
        <w:textAlignment w:val="baseline"/>
        <w:rPr>
          <w:rFonts w:eastAsia="Times New Roman"/>
          <w:color w:val="000000"/>
          <w:sz w:val="24"/>
        </w:rPr>
      </w:pPr>
      <w:r>
        <w:rPr>
          <w:rFonts w:eastAsia="Times New Roman"/>
          <w:color w:val="000000"/>
          <w:sz w:val="24"/>
        </w:rPr>
        <w:lastRenderedPageBreak/>
        <w:t xml:space="preserve">"There is that maketh himself </w:t>
      </w:r>
      <w:r>
        <w:rPr>
          <w:rFonts w:eastAsia="Times New Roman"/>
          <w:i/>
          <w:color w:val="000000"/>
          <w:sz w:val="24"/>
        </w:rPr>
        <w:t xml:space="preserve">rich, yet hath nothing; </w:t>
      </w:r>
      <w:r>
        <w:rPr>
          <w:rFonts w:eastAsia="Times New Roman"/>
          <w:color w:val="000000"/>
          <w:sz w:val="24"/>
        </w:rPr>
        <w:t xml:space="preserve">there is that maketh himself </w:t>
      </w:r>
      <w:r>
        <w:rPr>
          <w:rFonts w:eastAsia="Times New Roman"/>
          <w:i/>
          <w:color w:val="000000"/>
          <w:sz w:val="24"/>
        </w:rPr>
        <w:t xml:space="preserve">poor, yet hath great riches." </w:t>
      </w:r>
      <w:r>
        <w:rPr>
          <w:rFonts w:eastAsia="Times New Roman"/>
          <w:color w:val="000000"/>
          <w:sz w:val="24"/>
        </w:rPr>
        <w:t>Prov. 13:7.</w:t>
      </w:r>
    </w:p>
    <w:p w14:paraId="217076BC" w14:textId="77777777" w:rsidR="002F40FA" w:rsidRDefault="00EA067A">
      <w:pPr>
        <w:spacing w:before="125" w:line="276" w:lineRule="exact"/>
        <w:ind w:left="792"/>
        <w:textAlignment w:val="baseline"/>
        <w:rPr>
          <w:rFonts w:eastAsia="Times New Roman"/>
          <w:b/>
          <w:color w:val="000000"/>
          <w:sz w:val="24"/>
        </w:rPr>
      </w:pPr>
      <w:r>
        <w:rPr>
          <w:rFonts w:eastAsia="Times New Roman"/>
          <w:b/>
          <w:color w:val="000000"/>
          <w:sz w:val="24"/>
        </w:rPr>
        <w:t>Give an example of the first class.</w:t>
      </w:r>
    </w:p>
    <w:p w14:paraId="217076BD" w14:textId="77777777" w:rsidR="002F40FA" w:rsidRDefault="00EA067A">
      <w:pPr>
        <w:spacing w:before="115" w:line="276" w:lineRule="exact"/>
        <w:ind w:firstLine="792"/>
        <w:textAlignment w:val="baseline"/>
        <w:rPr>
          <w:rFonts w:eastAsia="Times New Roman"/>
          <w:color w:val="000000"/>
          <w:spacing w:val="-2"/>
          <w:sz w:val="24"/>
        </w:rPr>
      </w:pPr>
      <w:r>
        <w:rPr>
          <w:rFonts w:eastAsia="Times New Roman"/>
          <w:color w:val="000000"/>
          <w:spacing w:val="-2"/>
          <w:sz w:val="24"/>
        </w:rPr>
        <w:t>"And he spake a parable unto them, saying, The ground of a certain rich man brought forth plentifully: And he thought within himself, saying, What shall I do, because I have no room where to bestow my fruits? And he said, This will I do: I will pull down my barns, and build greater; and there will I bestow all my fruits and my goods. And I will say to my soul, Soul, thou hast much goods laid up for many years; take thine ease, eat, drink, and be merry. But God said unto him, Thou fool, this night thy soul shall be required of thee: then whose shall those things be, which thou hast provided?" Luke 12:16-20</w:t>
      </w:r>
    </w:p>
    <w:p w14:paraId="217076BE" w14:textId="77777777" w:rsidR="002F40FA" w:rsidRDefault="00EA067A">
      <w:pPr>
        <w:spacing w:before="125" w:line="276" w:lineRule="exact"/>
        <w:ind w:left="792"/>
        <w:textAlignment w:val="baseline"/>
        <w:rPr>
          <w:rFonts w:eastAsia="Times New Roman"/>
          <w:b/>
          <w:color w:val="000000"/>
          <w:sz w:val="24"/>
        </w:rPr>
      </w:pPr>
      <w:r>
        <w:rPr>
          <w:rFonts w:eastAsia="Times New Roman"/>
          <w:b/>
          <w:color w:val="000000"/>
          <w:sz w:val="24"/>
        </w:rPr>
        <w:t>What lesson may we learn from this parable?</w:t>
      </w:r>
    </w:p>
    <w:p w14:paraId="217076BF" w14:textId="77777777" w:rsidR="002F40FA" w:rsidRDefault="00EA067A">
      <w:pPr>
        <w:spacing w:before="117" w:line="276" w:lineRule="exact"/>
        <w:ind w:right="360" w:firstLine="792"/>
        <w:textAlignment w:val="baseline"/>
        <w:rPr>
          <w:rFonts w:eastAsia="Times New Roman"/>
          <w:i/>
          <w:color w:val="000000"/>
          <w:sz w:val="24"/>
        </w:rPr>
      </w:pPr>
      <w:r>
        <w:rPr>
          <w:rFonts w:eastAsia="Times New Roman"/>
          <w:i/>
          <w:color w:val="000000"/>
          <w:sz w:val="24"/>
        </w:rPr>
        <w:t xml:space="preserve">"So is he </w:t>
      </w:r>
      <w:r>
        <w:rPr>
          <w:rFonts w:eastAsia="Times New Roman"/>
          <w:color w:val="000000"/>
          <w:sz w:val="24"/>
        </w:rPr>
        <w:t xml:space="preserve">that layeth up treasure for himself, and is not </w:t>
      </w:r>
      <w:r>
        <w:rPr>
          <w:rFonts w:eastAsia="Times New Roman"/>
          <w:i/>
          <w:color w:val="000000"/>
          <w:sz w:val="24"/>
        </w:rPr>
        <w:t xml:space="preserve">rich toward God." </w:t>
      </w:r>
      <w:r>
        <w:rPr>
          <w:rFonts w:eastAsia="Times New Roman"/>
          <w:color w:val="000000"/>
          <w:sz w:val="24"/>
        </w:rPr>
        <w:t>Luke 12:21.</w:t>
      </w:r>
    </w:p>
    <w:p w14:paraId="217076C0" w14:textId="77777777" w:rsidR="002F40FA" w:rsidRDefault="00EA067A">
      <w:pPr>
        <w:spacing w:before="126" w:line="276" w:lineRule="exact"/>
        <w:ind w:left="792"/>
        <w:textAlignment w:val="baseline"/>
        <w:rPr>
          <w:rFonts w:eastAsia="Times New Roman"/>
          <w:b/>
          <w:color w:val="000000"/>
          <w:sz w:val="24"/>
        </w:rPr>
      </w:pPr>
      <w:r>
        <w:rPr>
          <w:rFonts w:eastAsia="Times New Roman"/>
          <w:b/>
          <w:color w:val="000000"/>
          <w:sz w:val="24"/>
        </w:rPr>
        <w:t>What fearful words are addressed to the rich oppressor?</w:t>
      </w:r>
    </w:p>
    <w:p w14:paraId="217076C1" w14:textId="77777777" w:rsidR="002F40FA" w:rsidRDefault="00EA067A">
      <w:pPr>
        <w:spacing w:before="114" w:line="276" w:lineRule="exact"/>
        <w:ind w:firstLine="792"/>
        <w:textAlignment w:val="baseline"/>
        <w:rPr>
          <w:rFonts w:eastAsia="Times New Roman"/>
          <w:color w:val="000000"/>
          <w:sz w:val="24"/>
        </w:rPr>
      </w:pPr>
      <w:r>
        <w:rPr>
          <w:rFonts w:eastAsia="Times New Roman"/>
          <w:color w:val="000000"/>
          <w:sz w:val="24"/>
        </w:rPr>
        <w:t xml:space="preserve">"Your riches are corrupted, and your garments are moth eaten. Your </w:t>
      </w:r>
      <w:r>
        <w:rPr>
          <w:rFonts w:eastAsia="Times New Roman"/>
          <w:i/>
          <w:color w:val="000000"/>
          <w:sz w:val="24"/>
        </w:rPr>
        <w:t xml:space="preserve">gold and silver </w:t>
      </w:r>
      <w:r>
        <w:rPr>
          <w:rFonts w:eastAsia="Times New Roman"/>
          <w:color w:val="000000"/>
          <w:sz w:val="24"/>
        </w:rPr>
        <w:t>is cankered; and the rust of them shall be a witness against you, and shall eat your flesh as it were fire. Ye have heaped treasure together for the last days." James 5:2, 3.</w:t>
      </w:r>
    </w:p>
    <w:p w14:paraId="217076C2" w14:textId="77777777" w:rsidR="002F40FA" w:rsidRDefault="00EA067A">
      <w:pPr>
        <w:spacing w:before="126" w:line="276" w:lineRule="exact"/>
        <w:ind w:left="792"/>
        <w:textAlignment w:val="baseline"/>
        <w:rPr>
          <w:rFonts w:eastAsia="Times New Roman"/>
          <w:b/>
          <w:color w:val="000000"/>
          <w:sz w:val="24"/>
        </w:rPr>
      </w:pPr>
      <w:r>
        <w:rPr>
          <w:rFonts w:eastAsia="Times New Roman"/>
          <w:b/>
          <w:color w:val="000000"/>
          <w:sz w:val="24"/>
        </w:rPr>
        <w:t>How may the poor of this world be counted rich?</w:t>
      </w:r>
    </w:p>
    <w:p w14:paraId="217076C3" w14:textId="77777777" w:rsidR="002F40FA" w:rsidRDefault="00EA067A">
      <w:pPr>
        <w:spacing w:before="112" w:line="276" w:lineRule="exact"/>
        <w:ind w:firstLine="792"/>
        <w:textAlignment w:val="baseline"/>
        <w:rPr>
          <w:rFonts w:eastAsia="Times New Roman"/>
          <w:color w:val="000000"/>
          <w:spacing w:val="-3"/>
          <w:sz w:val="24"/>
        </w:rPr>
      </w:pPr>
      <w:r>
        <w:rPr>
          <w:rFonts w:eastAsia="Times New Roman"/>
          <w:color w:val="000000"/>
          <w:spacing w:val="-3"/>
          <w:sz w:val="24"/>
        </w:rPr>
        <w:t xml:space="preserve">"Hearken, my beloved brethren; hath not God chosen the poor of this world, </w:t>
      </w:r>
      <w:r>
        <w:rPr>
          <w:rFonts w:eastAsia="Times New Roman"/>
          <w:i/>
          <w:color w:val="000000"/>
          <w:spacing w:val="-3"/>
          <w:sz w:val="24"/>
        </w:rPr>
        <w:t xml:space="preserve">rich in faith, </w:t>
      </w:r>
      <w:r>
        <w:rPr>
          <w:rFonts w:eastAsia="Times New Roman"/>
          <w:color w:val="000000"/>
          <w:spacing w:val="-3"/>
          <w:sz w:val="24"/>
        </w:rPr>
        <w:t>and heirs of the kingdom which He hath promised to them that love Him?" James 2:5.</w:t>
      </w:r>
    </w:p>
    <w:p w14:paraId="217076C4" w14:textId="77777777" w:rsidR="002F40FA" w:rsidRDefault="00EA067A">
      <w:pPr>
        <w:spacing w:before="125" w:line="276" w:lineRule="exact"/>
        <w:ind w:left="792"/>
        <w:textAlignment w:val="baseline"/>
        <w:rPr>
          <w:rFonts w:eastAsia="Times New Roman"/>
          <w:b/>
          <w:color w:val="000000"/>
          <w:sz w:val="24"/>
        </w:rPr>
      </w:pPr>
      <w:r>
        <w:rPr>
          <w:rFonts w:eastAsia="Times New Roman"/>
          <w:b/>
          <w:color w:val="000000"/>
          <w:sz w:val="24"/>
        </w:rPr>
        <w:t>Can we estimate the worth of the eternal inheritance?</w:t>
      </w:r>
    </w:p>
    <w:p w14:paraId="217076C5" w14:textId="77777777" w:rsidR="002F40FA" w:rsidRDefault="00EA067A">
      <w:pPr>
        <w:spacing w:before="115" w:line="276" w:lineRule="exact"/>
        <w:ind w:firstLine="792"/>
        <w:textAlignment w:val="baseline"/>
        <w:rPr>
          <w:rFonts w:eastAsia="Times New Roman"/>
          <w:color w:val="000000"/>
          <w:sz w:val="24"/>
        </w:rPr>
      </w:pPr>
      <w:r>
        <w:rPr>
          <w:rFonts w:eastAsia="Times New Roman"/>
          <w:color w:val="000000"/>
          <w:sz w:val="24"/>
        </w:rPr>
        <w:t>"For since the beginning of the world men have not heard, nor perceived by the ear, neither hath the eye seen, O God, beside Thee, what He hath prepared for him that waiteth for Him." Isa. 64:4.</w:t>
      </w:r>
    </w:p>
    <w:p w14:paraId="217076C6" w14:textId="77777777" w:rsidR="002F40FA" w:rsidRDefault="00EA067A">
      <w:pPr>
        <w:spacing w:before="641" w:line="300"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159</w:t>
      </w:r>
    </w:p>
    <w:p w14:paraId="217076C7" w14:textId="77777777" w:rsidR="002F40FA" w:rsidRPr="006F39DC" w:rsidRDefault="006F39DC" w:rsidP="006F39DC">
      <w:pPr>
        <w:pStyle w:val="Heading2"/>
      </w:pPr>
      <w:r w:rsidRPr="006F39DC">
        <w:t xml:space="preserve">159 </w:t>
      </w:r>
      <w:r w:rsidR="00EA067A" w:rsidRPr="006F39DC">
        <w:t>Presumption</w:t>
      </w:r>
    </w:p>
    <w:p w14:paraId="217076C8" w14:textId="77777777" w:rsidR="002F40FA" w:rsidRDefault="00EA067A">
      <w:pPr>
        <w:spacing w:before="211" w:line="276" w:lineRule="exact"/>
        <w:ind w:left="792"/>
        <w:textAlignment w:val="baseline"/>
        <w:rPr>
          <w:rFonts w:eastAsia="Times New Roman"/>
          <w:b/>
          <w:color w:val="000000"/>
          <w:sz w:val="24"/>
        </w:rPr>
      </w:pPr>
      <w:r>
        <w:rPr>
          <w:rFonts w:eastAsia="Times New Roman"/>
          <w:b/>
          <w:color w:val="000000"/>
          <w:sz w:val="24"/>
        </w:rPr>
        <w:t>What is the definition of presumption?</w:t>
      </w:r>
    </w:p>
    <w:p w14:paraId="217076C9" w14:textId="77777777" w:rsidR="002F40FA" w:rsidRDefault="00EA067A">
      <w:pPr>
        <w:spacing w:before="114" w:line="276" w:lineRule="exact"/>
        <w:ind w:right="72" w:firstLine="792"/>
        <w:textAlignment w:val="baseline"/>
        <w:rPr>
          <w:rFonts w:eastAsia="Times New Roman"/>
          <w:color w:val="000000"/>
          <w:sz w:val="24"/>
        </w:rPr>
      </w:pPr>
      <w:r>
        <w:rPr>
          <w:rFonts w:eastAsia="Times New Roman"/>
          <w:color w:val="000000"/>
          <w:sz w:val="24"/>
        </w:rPr>
        <w:t xml:space="preserve">"The act of believing upon probable evidence, or taking for granted; belief upon incomplete proof; opinion. The act of venturing beyond due bounds; forward, venturesome, overconfident, or arrogant opinion or conduct; unreasonable confidence." </w:t>
      </w:r>
      <w:r>
        <w:rPr>
          <w:rFonts w:eastAsia="Times New Roman"/>
          <w:i/>
          <w:color w:val="000000"/>
          <w:sz w:val="24"/>
        </w:rPr>
        <w:t>- Webster.</w:t>
      </w:r>
    </w:p>
    <w:p w14:paraId="217076CA" w14:textId="77777777" w:rsidR="002F40FA" w:rsidRDefault="00EA067A">
      <w:pPr>
        <w:spacing w:before="132" w:line="273" w:lineRule="exact"/>
        <w:ind w:right="576" w:firstLine="792"/>
        <w:textAlignment w:val="baseline"/>
        <w:rPr>
          <w:rFonts w:eastAsia="Times New Roman"/>
          <w:b/>
          <w:color w:val="000000"/>
          <w:sz w:val="24"/>
        </w:rPr>
      </w:pPr>
      <w:r>
        <w:rPr>
          <w:rFonts w:eastAsia="Times New Roman"/>
          <w:b/>
          <w:color w:val="000000"/>
          <w:sz w:val="24"/>
        </w:rPr>
        <w:t>How does God look upon presumption, as indicated by His dealing with ancient Israel?</w:t>
      </w:r>
    </w:p>
    <w:p w14:paraId="217076CB" w14:textId="77777777" w:rsidR="002F40FA" w:rsidRDefault="00EA067A">
      <w:pPr>
        <w:spacing w:before="115" w:line="276" w:lineRule="exact"/>
        <w:ind w:firstLine="792"/>
        <w:textAlignment w:val="baseline"/>
        <w:rPr>
          <w:rFonts w:eastAsia="Times New Roman"/>
          <w:color w:val="000000"/>
          <w:sz w:val="24"/>
        </w:rPr>
      </w:pPr>
      <w:r>
        <w:rPr>
          <w:rFonts w:eastAsia="Times New Roman"/>
          <w:color w:val="000000"/>
          <w:sz w:val="24"/>
        </w:rPr>
        <w:t xml:space="preserve">"But the soul that doeth aught presumptuously, whether he be born in the land, or a stranger, </w:t>
      </w:r>
      <w:r>
        <w:rPr>
          <w:rFonts w:eastAsia="Times New Roman"/>
          <w:i/>
          <w:color w:val="000000"/>
          <w:sz w:val="24"/>
        </w:rPr>
        <w:t xml:space="preserve">the same reproacheth the Lord; and that soul shall be cut off </w:t>
      </w:r>
      <w:r>
        <w:rPr>
          <w:rFonts w:eastAsia="Times New Roman"/>
          <w:color w:val="000000"/>
          <w:sz w:val="24"/>
        </w:rPr>
        <w:t>from among his people." Num. 15:30.</w:t>
      </w:r>
    </w:p>
    <w:p w14:paraId="217076CC" w14:textId="77777777" w:rsidR="002F40FA" w:rsidRDefault="00EA067A">
      <w:pPr>
        <w:spacing w:before="261" w:line="276" w:lineRule="exact"/>
        <w:jc w:val="right"/>
        <w:textAlignment w:val="baseline"/>
        <w:rPr>
          <w:rFonts w:eastAsia="Times New Roman"/>
          <w:color w:val="000000"/>
          <w:spacing w:val="20"/>
          <w:sz w:val="24"/>
        </w:rPr>
      </w:pPr>
      <w:r>
        <w:rPr>
          <w:rFonts w:eastAsia="Times New Roman"/>
          <w:color w:val="000000"/>
          <w:spacing w:val="20"/>
          <w:sz w:val="24"/>
        </w:rPr>
        <w:t>290</w:t>
      </w:r>
    </w:p>
    <w:p w14:paraId="217076CD" w14:textId="77777777" w:rsidR="002F40FA" w:rsidRDefault="00EA067A">
      <w:pPr>
        <w:spacing w:before="261" w:line="277" w:lineRule="exact"/>
        <w:ind w:right="144" w:firstLine="720"/>
        <w:textAlignment w:val="baseline"/>
        <w:rPr>
          <w:rFonts w:eastAsia="Times New Roman"/>
          <w:b/>
          <w:color w:val="000000"/>
          <w:sz w:val="24"/>
        </w:rPr>
      </w:pPr>
      <w:r>
        <w:rPr>
          <w:rFonts w:eastAsia="Times New Roman"/>
          <w:b/>
          <w:color w:val="000000"/>
          <w:sz w:val="24"/>
        </w:rPr>
        <w:t>If a prophet of old presumed to speak in the name of God that which he had not commanded, what was the result?</w:t>
      </w:r>
    </w:p>
    <w:p w14:paraId="217076CE" w14:textId="77777777" w:rsidR="002F40FA" w:rsidRDefault="00EA067A">
      <w:pPr>
        <w:spacing w:before="114" w:line="276" w:lineRule="exact"/>
        <w:ind w:right="72" w:firstLine="720"/>
        <w:textAlignment w:val="baseline"/>
        <w:rPr>
          <w:rFonts w:eastAsia="Times New Roman"/>
          <w:color w:val="000000"/>
          <w:sz w:val="24"/>
        </w:rPr>
      </w:pPr>
      <w:r>
        <w:rPr>
          <w:rFonts w:eastAsia="Times New Roman"/>
          <w:color w:val="000000"/>
          <w:sz w:val="24"/>
        </w:rPr>
        <w:lastRenderedPageBreak/>
        <w:t xml:space="preserve">"But the prophet, which shall presume to speak a word in My name, which I have not commanded him to speak, or that shall speak in the name of other gods, even </w:t>
      </w:r>
      <w:r>
        <w:rPr>
          <w:rFonts w:eastAsia="Times New Roman"/>
          <w:i/>
          <w:color w:val="000000"/>
          <w:sz w:val="24"/>
        </w:rPr>
        <w:t xml:space="preserve">that prophet shall die." </w:t>
      </w:r>
      <w:r>
        <w:rPr>
          <w:rFonts w:eastAsia="Times New Roman"/>
          <w:color w:val="000000"/>
          <w:sz w:val="24"/>
        </w:rPr>
        <w:t>Deut. 18:20.</w:t>
      </w:r>
    </w:p>
    <w:p w14:paraId="217076CF" w14:textId="77777777" w:rsidR="002F40FA" w:rsidRDefault="00EA067A">
      <w:pPr>
        <w:spacing w:before="122" w:line="277" w:lineRule="exact"/>
        <w:ind w:right="576" w:firstLine="720"/>
        <w:textAlignment w:val="baseline"/>
        <w:rPr>
          <w:rFonts w:eastAsia="Times New Roman"/>
          <w:b/>
          <w:color w:val="000000"/>
          <w:sz w:val="24"/>
        </w:rPr>
      </w:pPr>
      <w:r>
        <w:rPr>
          <w:rFonts w:eastAsia="Times New Roman"/>
          <w:b/>
          <w:color w:val="000000"/>
          <w:sz w:val="24"/>
        </w:rPr>
        <w:t>What befell the Israelites when, having reached the promised land, they attempted to fight against the Canaanites without God's consent?</w:t>
      </w:r>
    </w:p>
    <w:p w14:paraId="217076D0" w14:textId="77777777" w:rsidR="002F40FA" w:rsidRDefault="00EA067A">
      <w:pPr>
        <w:spacing w:before="112" w:line="276" w:lineRule="exact"/>
        <w:ind w:firstLine="720"/>
        <w:textAlignment w:val="baseline"/>
        <w:rPr>
          <w:rFonts w:eastAsia="Times New Roman"/>
          <w:color w:val="000000"/>
          <w:sz w:val="24"/>
        </w:rPr>
      </w:pPr>
      <w:r>
        <w:rPr>
          <w:rFonts w:eastAsia="Times New Roman"/>
          <w:color w:val="000000"/>
          <w:sz w:val="24"/>
        </w:rPr>
        <w:t>"But they presumed to go up unto the hilltop: nevertheless the ark of the covenant of the Lord, and Moses departed not out of the camp, Then the Amalekites came down, and the Canaanites which dwelt in that hill, and smote them, and discomfited them, even unto Hormah." Num. 14:44, 45.</w:t>
      </w:r>
    </w:p>
    <w:p w14:paraId="217076D1" w14:textId="77777777" w:rsidR="002F40FA" w:rsidRDefault="00EA067A">
      <w:pPr>
        <w:spacing w:before="126" w:line="277" w:lineRule="exact"/>
        <w:ind w:right="288" w:firstLine="720"/>
        <w:textAlignment w:val="baseline"/>
        <w:rPr>
          <w:rFonts w:eastAsia="Times New Roman"/>
          <w:b/>
          <w:color w:val="000000"/>
          <w:sz w:val="24"/>
        </w:rPr>
      </w:pPr>
      <w:r>
        <w:rPr>
          <w:rFonts w:eastAsia="Times New Roman"/>
          <w:b/>
          <w:color w:val="000000"/>
          <w:sz w:val="24"/>
        </w:rPr>
        <w:t>What was withdrawn from the antediluvians because they had persisted in their evil course?</w:t>
      </w:r>
    </w:p>
    <w:p w14:paraId="217076D2" w14:textId="77777777" w:rsidR="002F40FA" w:rsidRDefault="00EA067A">
      <w:pPr>
        <w:spacing w:before="118" w:line="276" w:lineRule="exact"/>
        <w:ind w:left="720"/>
        <w:textAlignment w:val="baseline"/>
        <w:rPr>
          <w:rFonts w:eastAsia="Times New Roman"/>
          <w:color w:val="000000"/>
          <w:sz w:val="24"/>
        </w:rPr>
      </w:pPr>
      <w:r>
        <w:rPr>
          <w:rFonts w:eastAsia="Times New Roman"/>
          <w:color w:val="000000"/>
          <w:sz w:val="24"/>
        </w:rPr>
        <w:t xml:space="preserve">"And the Lord said, </w:t>
      </w:r>
      <w:r>
        <w:rPr>
          <w:rFonts w:eastAsia="Times New Roman"/>
          <w:i/>
          <w:color w:val="000000"/>
          <w:sz w:val="24"/>
        </w:rPr>
        <w:t xml:space="preserve">My Spirit </w:t>
      </w:r>
      <w:r>
        <w:rPr>
          <w:rFonts w:eastAsia="Times New Roman"/>
          <w:color w:val="000000"/>
          <w:sz w:val="24"/>
        </w:rPr>
        <w:t>shall not always strive with man." Gen. 6:3.</w:t>
      </w:r>
    </w:p>
    <w:p w14:paraId="217076D3" w14:textId="77777777" w:rsidR="002F40FA" w:rsidRDefault="00EA067A">
      <w:pPr>
        <w:spacing w:before="124" w:line="226" w:lineRule="exact"/>
        <w:ind w:right="144" w:firstLine="720"/>
        <w:textAlignment w:val="baseline"/>
        <w:rPr>
          <w:rFonts w:eastAsia="Times New Roman"/>
          <w:color w:val="000000"/>
        </w:rPr>
      </w:pPr>
      <w:r>
        <w:rPr>
          <w:rFonts w:eastAsia="Times New Roman"/>
          <w:color w:val="000000"/>
        </w:rPr>
        <w:t>NOTE. God would not have withdrawn His Spirit from them had they not been insulting Him by doing what they knew was wrong. In other words, they were sinning willfully.</w:t>
      </w:r>
    </w:p>
    <w:p w14:paraId="217076D4" w14:textId="77777777" w:rsidR="002F40FA" w:rsidRDefault="00EA067A">
      <w:pPr>
        <w:spacing w:before="126" w:line="277" w:lineRule="exact"/>
        <w:ind w:left="720"/>
        <w:textAlignment w:val="baseline"/>
        <w:rPr>
          <w:rFonts w:eastAsia="Times New Roman"/>
          <w:b/>
          <w:color w:val="000000"/>
          <w:sz w:val="24"/>
        </w:rPr>
      </w:pPr>
      <w:r>
        <w:rPr>
          <w:rFonts w:eastAsia="Times New Roman"/>
          <w:b/>
          <w:color w:val="000000"/>
          <w:sz w:val="24"/>
        </w:rPr>
        <w:t>Of what presumptuous act were men guilty soon after the flood?</w:t>
      </w:r>
    </w:p>
    <w:p w14:paraId="217076D5" w14:textId="77777777" w:rsidR="002F40FA" w:rsidRDefault="00EA067A">
      <w:pPr>
        <w:spacing w:before="112" w:line="276" w:lineRule="exact"/>
        <w:ind w:firstLine="720"/>
        <w:textAlignment w:val="baseline"/>
        <w:rPr>
          <w:rFonts w:eastAsia="Times New Roman"/>
          <w:color w:val="000000"/>
          <w:sz w:val="24"/>
        </w:rPr>
      </w:pPr>
      <w:r>
        <w:rPr>
          <w:rFonts w:eastAsia="Times New Roman"/>
          <w:color w:val="000000"/>
          <w:sz w:val="24"/>
        </w:rPr>
        <w:t>"And they said, Go to, let us build us a city and a tower, whose top may reach unto heaven." Gen. 11:4.</w:t>
      </w:r>
    </w:p>
    <w:p w14:paraId="217076D6" w14:textId="77777777" w:rsidR="002F40FA" w:rsidRDefault="00EA067A">
      <w:pPr>
        <w:spacing w:before="124" w:line="277" w:lineRule="exact"/>
        <w:ind w:left="720"/>
        <w:textAlignment w:val="baseline"/>
        <w:rPr>
          <w:rFonts w:eastAsia="Times New Roman"/>
          <w:b/>
          <w:color w:val="000000"/>
          <w:sz w:val="24"/>
        </w:rPr>
      </w:pPr>
      <w:r>
        <w:rPr>
          <w:rFonts w:eastAsia="Times New Roman"/>
          <w:b/>
          <w:color w:val="000000"/>
          <w:sz w:val="24"/>
        </w:rPr>
        <w:t>What did the Lord say of them?</w:t>
      </w:r>
    </w:p>
    <w:p w14:paraId="217076D7" w14:textId="77777777" w:rsidR="002F40FA" w:rsidRDefault="00EA067A">
      <w:pPr>
        <w:spacing w:before="119" w:line="276" w:lineRule="exact"/>
        <w:ind w:firstLine="720"/>
        <w:textAlignment w:val="baseline"/>
        <w:rPr>
          <w:rFonts w:eastAsia="Times New Roman"/>
          <w:color w:val="000000"/>
          <w:sz w:val="24"/>
        </w:rPr>
      </w:pPr>
      <w:r>
        <w:rPr>
          <w:rFonts w:eastAsia="Times New Roman"/>
          <w:color w:val="000000"/>
          <w:sz w:val="24"/>
        </w:rPr>
        <w:t xml:space="preserve">"And the Lord said, Behold, the people is one, and they have all one language and this they begin to do: and now </w:t>
      </w:r>
      <w:r>
        <w:rPr>
          <w:rFonts w:eastAsia="Times New Roman"/>
          <w:i/>
          <w:color w:val="000000"/>
          <w:sz w:val="24"/>
        </w:rPr>
        <w:t xml:space="preserve">nothing will be restrained from them, which they have imagined to do." </w:t>
      </w:r>
      <w:r>
        <w:rPr>
          <w:rFonts w:eastAsia="Times New Roman"/>
          <w:color w:val="000000"/>
          <w:sz w:val="24"/>
        </w:rPr>
        <w:t>Gen. 11:6.</w:t>
      </w:r>
    </w:p>
    <w:p w14:paraId="217076D8" w14:textId="77777777" w:rsidR="002F40FA" w:rsidRDefault="00EA067A">
      <w:pPr>
        <w:spacing w:before="120" w:line="277" w:lineRule="exact"/>
        <w:ind w:left="720"/>
        <w:textAlignment w:val="baseline"/>
        <w:rPr>
          <w:rFonts w:eastAsia="Times New Roman"/>
          <w:b/>
          <w:color w:val="000000"/>
          <w:sz w:val="24"/>
        </w:rPr>
      </w:pPr>
      <w:r>
        <w:rPr>
          <w:rFonts w:eastAsia="Times New Roman"/>
          <w:b/>
          <w:color w:val="000000"/>
          <w:sz w:val="24"/>
        </w:rPr>
        <w:t>What befell them in consequence of their presumption?</w:t>
      </w:r>
    </w:p>
    <w:p w14:paraId="217076D9" w14:textId="77777777" w:rsidR="002F40FA" w:rsidRDefault="00EA067A">
      <w:pPr>
        <w:spacing w:before="117" w:line="276" w:lineRule="exact"/>
        <w:ind w:firstLine="720"/>
        <w:textAlignment w:val="baseline"/>
        <w:rPr>
          <w:rFonts w:eastAsia="Times New Roman"/>
          <w:color w:val="000000"/>
          <w:sz w:val="24"/>
        </w:rPr>
      </w:pPr>
      <w:r>
        <w:rPr>
          <w:rFonts w:eastAsia="Times New Roman"/>
          <w:color w:val="000000"/>
          <w:sz w:val="24"/>
        </w:rPr>
        <w:t>"The Lord did there confound the language of all the earth; and from thence did the Lord scatter them abroad upon the face of all the earth." Gen. 11:9.</w:t>
      </w:r>
    </w:p>
    <w:p w14:paraId="217076DA" w14:textId="77777777" w:rsidR="002F40FA" w:rsidRDefault="00EA067A">
      <w:pPr>
        <w:spacing w:before="121" w:line="277" w:lineRule="exact"/>
        <w:ind w:right="144" w:firstLine="720"/>
        <w:textAlignment w:val="baseline"/>
        <w:rPr>
          <w:rFonts w:eastAsia="Times New Roman"/>
          <w:b/>
          <w:color w:val="000000"/>
          <w:sz w:val="24"/>
        </w:rPr>
      </w:pPr>
      <w:r>
        <w:rPr>
          <w:rFonts w:eastAsia="Times New Roman"/>
          <w:b/>
          <w:color w:val="000000"/>
          <w:sz w:val="24"/>
        </w:rPr>
        <w:t>What befell Nadab and Abihu for their presumption in offering strange fire that the Lord had not commanded?</w:t>
      </w:r>
    </w:p>
    <w:p w14:paraId="217076DB" w14:textId="77777777" w:rsidR="002F40FA" w:rsidRDefault="00EA067A">
      <w:pPr>
        <w:spacing w:before="121" w:line="276" w:lineRule="exact"/>
        <w:ind w:firstLine="720"/>
        <w:textAlignment w:val="baseline"/>
        <w:rPr>
          <w:rFonts w:eastAsia="Times New Roman"/>
          <w:color w:val="000000"/>
          <w:sz w:val="24"/>
        </w:rPr>
      </w:pPr>
      <w:r>
        <w:rPr>
          <w:rFonts w:eastAsia="Times New Roman"/>
          <w:color w:val="000000"/>
          <w:sz w:val="24"/>
        </w:rPr>
        <w:t xml:space="preserve">"And Nadab and Abihu, the sons of Aaron, took either of them his censer, and put fire there in, and put incense thereon, and offered strange fire before the Lord, which He commanded them not. And there went out fire from the Lord, and devoured them, </w:t>
      </w:r>
      <w:r>
        <w:rPr>
          <w:rFonts w:eastAsia="Times New Roman"/>
          <w:i/>
          <w:color w:val="000000"/>
          <w:sz w:val="24"/>
        </w:rPr>
        <w:t xml:space="preserve">and they died before the Lord." </w:t>
      </w:r>
      <w:r>
        <w:rPr>
          <w:rFonts w:eastAsia="Times New Roman"/>
          <w:color w:val="000000"/>
          <w:sz w:val="24"/>
        </w:rPr>
        <w:t>Lev. 10:1, 2.</w:t>
      </w:r>
    </w:p>
    <w:p w14:paraId="217076DC" w14:textId="77777777" w:rsidR="002F40FA" w:rsidRDefault="00EA067A">
      <w:pPr>
        <w:spacing w:before="121" w:line="277" w:lineRule="exact"/>
        <w:ind w:left="720"/>
        <w:textAlignment w:val="baseline"/>
        <w:rPr>
          <w:rFonts w:eastAsia="Times New Roman"/>
          <w:b/>
          <w:color w:val="000000"/>
          <w:sz w:val="24"/>
        </w:rPr>
      </w:pPr>
      <w:r>
        <w:rPr>
          <w:rFonts w:eastAsia="Times New Roman"/>
          <w:b/>
          <w:color w:val="000000"/>
          <w:sz w:val="24"/>
        </w:rPr>
        <w:t>How was the little horn, the papacy, to show its presumption?</w:t>
      </w:r>
    </w:p>
    <w:p w14:paraId="217076DD" w14:textId="77777777" w:rsidR="002F40FA" w:rsidRDefault="00EA067A">
      <w:pPr>
        <w:spacing w:before="116" w:line="276" w:lineRule="exact"/>
        <w:ind w:right="144" w:firstLine="720"/>
        <w:textAlignment w:val="baseline"/>
        <w:rPr>
          <w:rFonts w:eastAsia="Times New Roman"/>
          <w:color w:val="000000"/>
          <w:spacing w:val="-1"/>
          <w:sz w:val="24"/>
        </w:rPr>
      </w:pPr>
      <w:r>
        <w:rPr>
          <w:rFonts w:eastAsia="Times New Roman"/>
          <w:color w:val="000000"/>
          <w:spacing w:val="-1"/>
          <w:sz w:val="24"/>
        </w:rPr>
        <w:t xml:space="preserve">"And he [the little horn] shall speak great words against the Most High, and shall wear out the saints of the Most High, and </w:t>
      </w:r>
      <w:r>
        <w:rPr>
          <w:rFonts w:eastAsia="Times New Roman"/>
          <w:i/>
          <w:color w:val="000000"/>
          <w:spacing w:val="-1"/>
          <w:sz w:val="24"/>
        </w:rPr>
        <w:t xml:space="preserve">think to change times and laws." </w:t>
      </w:r>
      <w:r>
        <w:rPr>
          <w:rFonts w:eastAsia="Times New Roman"/>
          <w:color w:val="000000"/>
          <w:spacing w:val="-1"/>
          <w:sz w:val="24"/>
        </w:rPr>
        <w:t>Dan. 7:25.</w:t>
      </w:r>
    </w:p>
    <w:p w14:paraId="217076DE" w14:textId="77777777" w:rsidR="002F40FA" w:rsidRDefault="00EA067A">
      <w:pPr>
        <w:spacing w:before="120" w:line="277" w:lineRule="exact"/>
        <w:ind w:left="720"/>
        <w:textAlignment w:val="baseline"/>
        <w:rPr>
          <w:rFonts w:eastAsia="Times New Roman"/>
          <w:b/>
          <w:color w:val="000000"/>
          <w:sz w:val="24"/>
        </w:rPr>
      </w:pPr>
      <w:r>
        <w:rPr>
          <w:rFonts w:eastAsia="Times New Roman"/>
          <w:b/>
          <w:color w:val="000000"/>
          <w:sz w:val="24"/>
        </w:rPr>
        <w:t>What is this power, therefore, called by the apostle?</w:t>
      </w:r>
    </w:p>
    <w:p w14:paraId="217076DF" w14:textId="77777777" w:rsidR="002F40FA" w:rsidRDefault="00EA067A">
      <w:pPr>
        <w:spacing w:before="121" w:line="276" w:lineRule="exact"/>
        <w:ind w:firstLine="720"/>
        <w:textAlignment w:val="baseline"/>
        <w:rPr>
          <w:rFonts w:eastAsia="Times New Roman"/>
          <w:color w:val="000000"/>
          <w:sz w:val="24"/>
        </w:rPr>
      </w:pPr>
      <w:r>
        <w:rPr>
          <w:rFonts w:eastAsia="Times New Roman"/>
          <w:color w:val="000000"/>
          <w:sz w:val="24"/>
        </w:rPr>
        <w:t xml:space="preserve">"And that man of sin be revealed, </w:t>
      </w:r>
      <w:r>
        <w:rPr>
          <w:rFonts w:eastAsia="Times New Roman"/>
          <w:i/>
          <w:color w:val="000000"/>
          <w:sz w:val="24"/>
        </w:rPr>
        <w:t xml:space="preserve">the son of perdition; who opposeth, and exalteth himself </w:t>
      </w:r>
      <w:r>
        <w:rPr>
          <w:rFonts w:eastAsia="Times New Roman"/>
          <w:color w:val="000000"/>
          <w:sz w:val="24"/>
        </w:rPr>
        <w:t>above all that is called God." 2 Thess. 2:3, 4.</w:t>
      </w:r>
    </w:p>
    <w:p w14:paraId="217076E0" w14:textId="77777777" w:rsidR="002F40FA" w:rsidRDefault="00EA067A">
      <w:pPr>
        <w:spacing w:before="121" w:after="445" w:line="277" w:lineRule="exact"/>
        <w:ind w:left="720"/>
        <w:textAlignment w:val="baseline"/>
        <w:rPr>
          <w:rFonts w:eastAsia="Times New Roman"/>
          <w:b/>
          <w:color w:val="000000"/>
          <w:sz w:val="24"/>
        </w:rPr>
      </w:pPr>
      <w:r>
        <w:rPr>
          <w:rFonts w:eastAsia="Times New Roman"/>
          <w:b/>
          <w:color w:val="000000"/>
          <w:sz w:val="24"/>
        </w:rPr>
        <w:t>What does the psalmist call the sin of presumption?</w:t>
      </w:r>
    </w:p>
    <w:p w14:paraId="217076E1" w14:textId="77777777" w:rsidR="002F40FA" w:rsidRDefault="00EA067A" w:rsidP="00386E93">
      <w:pPr>
        <w:spacing w:line="274" w:lineRule="exact"/>
        <w:jc w:val="right"/>
        <w:textAlignment w:val="baseline"/>
        <w:rPr>
          <w:rFonts w:eastAsia="Times New Roman"/>
          <w:color w:val="000000"/>
          <w:spacing w:val="12"/>
          <w:sz w:val="24"/>
        </w:rPr>
      </w:pPr>
      <w:r>
        <w:rPr>
          <w:rFonts w:eastAsia="Times New Roman"/>
          <w:color w:val="000000"/>
          <w:spacing w:val="12"/>
          <w:sz w:val="24"/>
        </w:rPr>
        <w:t>291</w:t>
      </w:r>
    </w:p>
    <w:p w14:paraId="217076E2" w14:textId="77777777" w:rsidR="002F40FA" w:rsidRDefault="00EA067A">
      <w:pPr>
        <w:spacing w:line="274" w:lineRule="exact"/>
        <w:ind w:right="72" w:firstLine="720"/>
        <w:textAlignment w:val="baseline"/>
        <w:rPr>
          <w:rFonts w:eastAsia="Times New Roman"/>
          <w:color w:val="000000"/>
          <w:sz w:val="24"/>
        </w:rPr>
      </w:pPr>
      <w:r>
        <w:rPr>
          <w:rFonts w:eastAsia="Times New Roman"/>
          <w:color w:val="000000"/>
          <w:sz w:val="24"/>
        </w:rPr>
        <w:t xml:space="preserve">"Keep back thy servant also from presumptuous sins; let them not have dominion over me; then shall I be upright, and I shall be innocent from </w:t>
      </w:r>
      <w:r>
        <w:rPr>
          <w:rFonts w:eastAsia="Times New Roman"/>
          <w:i/>
          <w:color w:val="000000"/>
          <w:sz w:val="24"/>
        </w:rPr>
        <w:t xml:space="preserve">the great transgression." </w:t>
      </w:r>
      <w:r>
        <w:rPr>
          <w:rFonts w:eastAsia="Times New Roman"/>
          <w:color w:val="000000"/>
          <w:sz w:val="24"/>
        </w:rPr>
        <w:t>Ps. 19:13.</w:t>
      </w:r>
    </w:p>
    <w:p w14:paraId="217076E3" w14:textId="77777777" w:rsidR="002F40FA" w:rsidRDefault="00EA067A">
      <w:pPr>
        <w:spacing w:before="124" w:line="278" w:lineRule="exact"/>
        <w:ind w:right="504" w:firstLine="720"/>
        <w:textAlignment w:val="baseline"/>
        <w:rPr>
          <w:rFonts w:eastAsia="Times New Roman"/>
          <w:b/>
          <w:color w:val="000000"/>
          <w:sz w:val="24"/>
        </w:rPr>
      </w:pPr>
      <w:r>
        <w:rPr>
          <w:rFonts w:eastAsia="Times New Roman"/>
          <w:b/>
          <w:color w:val="000000"/>
          <w:sz w:val="24"/>
        </w:rPr>
        <w:lastRenderedPageBreak/>
        <w:t>What admonition does the apostle give concerning our course toward the truth?</w:t>
      </w:r>
    </w:p>
    <w:p w14:paraId="217076E4" w14:textId="77777777" w:rsidR="002F40FA" w:rsidRDefault="00EA067A">
      <w:pPr>
        <w:spacing w:before="118" w:line="273" w:lineRule="exact"/>
        <w:ind w:right="432" w:firstLine="720"/>
        <w:textAlignment w:val="baseline"/>
        <w:rPr>
          <w:rFonts w:eastAsia="Times New Roman"/>
          <w:color w:val="000000"/>
          <w:sz w:val="24"/>
        </w:rPr>
      </w:pPr>
      <w:r>
        <w:rPr>
          <w:rFonts w:eastAsia="Times New Roman"/>
          <w:color w:val="000000"/>
          <w:sz w:val="24"/>
        </w:rPr>
        <w:t>"And grieve not the Holy Spirit of God, whereby ye are sealed unto the day of redemption." Eph. 4:30.</w:t>
      </w:r>
    </w:p>
    <w:p w14:paraId="217076E5" w14:textId="77777777" w:rsidR="002F40FA" w:rsidRDefault="00EA067A">
      <w:pPr>
        <w:spacing w:before="246" w:line="295"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160</w:t>
      </w:r>
    </w:p>
    <w:p w14:paraId="217076E6" w14:textId="77777777" w:rsidR="002F40FA" w:rsidRPr="006F39DC" w:rsidRDefault="006F39DC" w:rsidP="006F39DC">
      <w:pPr>
        <w:pStyle w:val="Heading2"/>
      </w:pPr>
      <w:r w:rsidRPr="006F39DC">
        <w:t xml:space="preserve">160 </w:t>
      </w:r>
      <w:r w:rsidR="00EA067A" w:rsidRPr="006F39DC">
        <w:t>Hypocrisy</w:t>
      </w:r>
    </w:p>
    <w:p w14:paraId="217076E7" w14:textId="77777777" w:rsidR="002F40FA" w:rsidRDefault="00EA067A">
      <w:pPr>
        <w:spacing w:before="211" w:line="278" w:lineRule="exact"/>
        <w:ind w:left="720"/>
        <w:textAlignment w:val="baseline"/>
        <w:rPr>
          <w:rFonts w:eastAsia="Times New Roman"/>
          <w:b/>
          <w:color w:val="000000"/>
          <w:sz w:val="24"/>
        </w:rPr>
      </w:pPr>
      <w:r>
        <w:rPr>
          <w:rFonts w:eastAsia="Times New Roman"/>
          <w:b/>
          <w:color w:val="000000"/>
          <w:sz w:val="24"/>
        </w:rPr>
        <w:t>What was the leaven of the Pharisees?</w:t>
      </w:r>
    </w:p>
    <w:p w14:paraId="217076E8" w14:textId="77777777" w:rsidR="002F40FA" w:rsidRDefault="00EA067A">
      <w:pPr>
        <w:spacing w:before="116" w:line="276" w:lineRule="exact"/>
        <w:ind w:left="720"/>
        <w:textAlignment w:val="baseline"/>
        <w:rPr>
          <w:rFonts w:eastAsia="Times New Roman"/>
          <w:color w:val="000000"/>
          <w:sz w:val="24"/>
        </w:rPr>
      </w:pPr>
      <w:r>
        <w:rPr>
          <w:rFonts w:eastAsia="Times New Roman"/>
          <w:color w:val="000000"/>
          <w:sz w:val="24"/>
        </w:rPr>
        <w:t xml:space="preserve">"Beware ye of the leaven of the Pharisees, </w:t>
      </w:r>
      <w:r>
        <w:rPr>
          <w:rFonts w:eastAsia="Times New Roman"/>
          <w:i/>
          <w:color w:val="000000"/>
          <w:sz w:val="24"/>
        </w:rPr>
        <w:t xml:space="preserve">which is hypocrisy." </w:t>
      </w:r>
      <w:r>
        <w:rPr>
          <w:rFonts w:eastAsia="Times New Roman"/>
          <w:color w:val="000000"/>
          <w:sz w:val="24"/>
        </w:rPr>
        <w:t>Luke 12:1.</w:t>
      </w:r>
    </w:p>
    <w:p w14:paraId="217076E9" w14:textId="77777777" w:rsidR="002F40FA" w:rsidRDefault="00EA067A">
      <w:pPr>
        <w:spacing w:before="122" w:line="278" w:lineRule="exact"/>
        <w:ind w:left="720"/>
        <w:textAlignment w:val="baseline"/>
        <w:rPr>
          <w:rFonts w:eastAsia="Times New Roman"/>
          <w:b/>
          <w:color w:val="000000"/>
          <w:sz w:val="24"/>
        </w:rPr>
      </w:pPr>
      <w:r>
        <w:rPr>
          <w:rFonts w:eastAsia="Times New Roman"/>
          <w:b/>
          <w:color w:val="000000"/>
          <w:sz w:val="24"/>
        </w:rPr>
        <w:t>In what way did the Pharisees show themselves to be hypocrites?</w:t>
      </w:r>
    </w:p>
    <w:p w14:paraId="217076EA" w14:textId="77777777" w:rsidR="002F40FA" w:rsidRDefault="00EA067A">
      <w:pPr>
        <w:spacing w:before="120" w:line="274" w:lineRule="exact"/>
        <w:ind w:firstLine="720"/>
        <w:textAlignment w:val="baseline"/>
        <w:rPr>
          <w:rFonts w:eastAsia="Times New Roman"/>
          <w:color w:val="000000"/>
          <w:sz w:val="24"/>
        </w:rPr>
      </w:pPr>
      <w:r>
        <w:rPr>
          <w:rFonts w:eastAsia="Times New Roman"/>
          <w:color w:val="000000"/>
          <w:sz w:val="24"/>
        </w:rPr>
        <w:t xml:space="preserve">"Ye hypocrites well did Esaias prophesy of you, saying This people draweth nigh unto Me with their mouth, and honoreth Me with their lips; </w:t>
      </w:r>
      <w:r>
        <w:rPr>
          <w:rFonts w:eastAsia="Times New Roman"/>
          <w:i/>
          <w:color w:val="000000"/>
          <w:sz w:val="24"/>
        </w:rPr>
        <w:t xml:space="preserve">but their heart is far from Me." </w:t>
      </w:r>
      <w:r>
        <w:rPr>
          <w:rFonts w:eastAsia="Times New Roman"/>
          <w:color w:val="000000"/>
          <w:sz w:val="24"/>
        </w:rPr>
        <w:t>Matt. 15:7, 8.</w:t>
      </w:r>
    </w:p>
    <w:p w14:paraId="217076EB" w14:textId="77777777" w:rsidR="002F40FA" w:rsidRDefault="00EA067A">
      <w:pPr>
        <w:spacing w:before="124" w:line="278" w:lineRule="exact"/>
        <w:ind w:left="720"/>
        <w:textAlignment w:val="baseline"/>
        <w:rPr>
          <w:rFonts w:eastAsia="Times New Roman"/>
          <w:b/>
          <w:color w:val="000000"/>
          <w:sz w:val="24"/>
        </w:rPr>
      </w:pPr>
      <w:r>
        <w:rPr>
          <w:rFonts w:eastAsia="Times New Roman"/>
          <w:b/>
          <w:color w:val="000000"/>
          <w:sz w:val="24"/>
        </w:rPr>
        <w:t>How had the Saviour shown that their hearts were not with the Lord?</w:t>
      </w:r>
    </w:p>
    <w:p w14:paraId="217076EC" w14:textId="77777777" w:rsidR="002F40FA" w:rsidRDefault="00EA067A">
      <w:pPr>
        <w:spacing w:before="123" w:line="275" w:lineRule="exact"/>
        <w:ind w:firstLine="720"/>
        <w:textAlignment w:val="baseline"/>
        <w:rPr>
          <w:rFonts w:eastAsia="Times New Roman"/>
          <w:i/>
          <w:color w:val="000000"/>
          <w:sz w:val="24"/>
        </w:rPr>
      </w:pPr>
      <w:r>
        <w:rPr>
          <w:rFonts w:eastAsia="Times New Roman"/>
          <w:i/>
          <w:color w:val="000000"/>
          <w:sz w:val="24"/>
        </w:rPr>
        <w:t xml:space="preserve">"For God commanded, saying, </w:t>
      </w:r>
      <w:r>
        <w:rPr>
          <w:rFonts w:eastAsia="Times New Roman"/>
          <w:color w:val="000000"/>
          <w:sz w:val="24"/>
        </w:rPr>
        <w:t xml:space="preserve">Honor thy father and mother... </w:t>
      </w:r>
      <w:r>
        <w:rPr>
          <w:rFonts w:eastAsia="Times New Roman"/>
          <w:i/>
          <w:color w:val="000000"/>
          <w:sz w:val="24"/>
        </w:rPr>
        <w:t xml:space="preserve">But ye say, </w:t>
      </w:r>
      <w:r>
        <w:rPr>
          <w:rFonts w:eastAsia="Times New Roman"/>
          <w:color w:val="000000"/>
          <w:sz w:val="24"/>
        </w:rPr>
        <w:t xml:space="preserve">Whosoever shall say to his father or his mother, It is a gift, by whatsoever thou mightest be profited by me; and honor not his father or his mother, he shall be free. </w:t>
      </w:r>
      <w:r>
        <w:rPr>
          <w:rFonts w:eastAsia="Times New Roman"/>
          <w:i/>
          <w:color w:val="000000"/>
          <w:sz w:val="24"/>
        </w:rPr>
        <w:t xml:space="preserve">Thus have ye made the commandment of God of hone effect by your tradition." </w:t>
      </w:r>
      <w:r>
        <w:rPr>
          <w:rFonts w:eastAsia="Times New Roman"/>
          <w:color w:val="000000"/>
          <w:sz w:val="24"/>
        </w:rPr>
        <w:t>Matt. 15:4-6.</w:t>
      </w:r>
    </w:p>
    <w:p w14:paraId="217076ED" w14:textId="77777777" w:rsidR="002F40FA" w:rsidRDefault="00EA067A">
      <w:pPr>
        <w:spacing w:before="114" w:line="230" w:lineRule="exact"/>
        <w:ind w:firstLine="720"/>
        <w:textAlignment w:val="baseline"/>
        <w:rPr>
          <w:rFonts w:eastAsia="Times New Roman"/>
          <w:color w:val="000000"/>
          <w:spacing w:val="-2"/>
        </w:rPr>
      </w:pPr>
      <w:r>
        <w:rPr>
          <w:rFonts w:eastAsia="Times New Roman"/>
          <w:color w:val="000000"/>
          <w:spacing w:val="-2"/>
        </w:rPr>
        <w:t>NOTE. In other words, these people claimed to be God’s servants, but changed the commandments of God to their liking, and thus destroyed their force upon the heart and life. Their hypocrisy made them do it.</w:t>
      </w:r>
    </w:p>
    <w:p w14:paraId="217076EE" w14:textId="77777777" w:rsidR="002F40FA" w:rsidRDefault="00EA067A">
      <w:pPr>
        <w:spacing w:before="123" w:line="278" w:lineRule="exact"/>
        <w:ind w:left="720"/>
        <w:textAlignment w:val="baseline"/>
        <w:rPr>
          <w:rFonts w:eastAsia="Times New Roman"/>
          <w:b/>
          <w:color w:val="000000"/>
          <w:sz w:val="24"/>
        </w:rPr>
      </w:pPr>
      <w:r>
        <w:rPr>
          <w:rFonts w:eastAsia="Times New Roman"/>
          <w:b/>
          <w:color w:val="000000"/>
          <w:sz w:val="24"/>
        </w:rPr>
        <w:t>What other sign of insincerity did they manifest?</w:t>
      </w:r>
    </w:p>
    <w:p w14:paraId="217076EF" w14:textId="77777777" w:rsidR="002F40FA" w:rsidRDefault="00EA067A">
      <w:pPr>
        <w:spacing w:before="117" w:line="276" w:lineRule="exact"/>
        <w:ind w:firstLine="720"/>
        <w:textAlignment w:val="baseline"/>
        <w:rPr>
          <w:rFonts w:eastAsia="Times New Roman"/>
          <w:color w:val="000000"/>
          <w:sz w:val="24"/>
        </w:rPr>
      </w:pPr>
      <w:r>
        <w:rPr>
          <w:rFonts w:eastAsia="Times New Roman"/>
          <w:color w:val="000000"/>
          <w:sz w:val="24"/>
        </w:rPr>
        <w:t xml:space="preserve">"And when thou prayest, thou shalt not be as the hypocrites are; for </w:t>
      </w:r>
      <w:r>
        <w:rPr>
          <w:rFonts w:eastAsia="Times New Roman"/>
          <w:i/>
          <w:color w:val="000000"/>
          <w:sz w:val="24"/>
        </w:rPr>
        <w:t xml:space="preserve">they love to pray standing in the synagogues and in the corners of the streets, that they may be seen of men. </w:t>
      </w:r>
      <w:r>
        <w:rPr>
          <w:rFonts w:eastAsia="Times New Roman"/>
          <w:color w:val="000000"/>
          <w:sz w:val="24"/>
        </w:rPr>
        <w:t>Verily I say unto you, they have their reward." Matt. 6:5.</w:t>
      </w:r>
    </w:p>
    <w:p w14:paraId="217076F0" w14:textId="77777777" w:rsidR="002F40FA" w:rsidRDefault="00EA067A">
      <w:pPr>
        <w:spacing w:before="121" w:line="278" w:lineRule="exact"/>
        <w:ind w:firstLine="720"/>
        <w:textAlignment w:val="baseline"/>
        <w:rPr>
          <w:rFonts w:eastAsia="Times New Roman"/>
          <w:b/>
          <w:color w:val="000000"/>
          <w:sz w:val="24"/>
        </w:rPr>
      </w:pPr>
      <w:r>
        <w:rPr>
          <w:rFonts w:eastAsia="Times New Roman"/>
          <w:b/>
          <w:color w:val="000000"/>
          <w:sz w:val="24"/>
        </w:rPr>
        <w:t>What did Christ call those who so readily saw the faults of others, but did not correct their own?</w:t>
      </w:r>
    </w:p>
    <w:p w14:paraId="217076F1" w14:textId="77777777" w:rsidR="002F40FA" w:rsidRDefault="00EA067A">
      <w:pPr>
        <w:spacing w:before="117" w:line="274" w:lineRule="exact"/>
        <w:ind w:right="144" w:firstLine="720"/>
        <w:textAlignment w:val="baseline"/>
        <w:rPr>
          <w:rFonts w:eastAsia="Times New Roman"/>
          <w:i/>
          <w:color w:val="000000"/>
          <w:sz w:val="24"/>
        </w:rPr>
      </w:pPr>
      <w:r>
        <w:rPr>
          <w:rFonts w:eastAsia="Times New Roman"/>
          <w:i/>
          <w:color w:val="000000"/>
          <w:sz w:val="24"/>
        </w:rPr>
        <w:t xml:space="preserve">"Thou hypocrite, </w:t>
      </w:r>
      <w:r>
        <w:rPr>
          <w:rFonts w:eastAsia="Times New Roman"/>
          <w:color w:val="000000"/>
          <w:sz w:val="24"/>
        </w:rPr>
        <w:t>first cast out the beam out of thine own eye; and then shalt thou see clearly to cast out the mote out of thy brother's eye." Matt. 7:5.</w:t>
      </w:r>
    </w:p>
    <w:p w14:paraId="217076F2" w14:textId="77777777" w:rsidR="002F40FA" w:rsidRDefault="00EA067A">
      <w:pPr>
        <w:spacing w:before="123" w:line="278" w:lineRule="exact"/>
        <w:ind w:left="720"/>
        <w:textAlignment w:val="baseline"/>
        <w:rPr>
          <w:rFonts w:eastAsia="Times New Roman"/>
          <w:b/>
          <w:color w:val="000000"/>
          <w:sz w:val="24"/>
        </w:rPr>
      </w:pPr>
      <w:r>
        <w:rPr>
          <w:rFonts w:eastAsia="Times New Roman"/>
          <w:b/>
          <w:color w:val="000000"/>
          <w:sz w:val="24"/>
        </w:rPr>
        <w:t>What is the real work of a hypocrite?</w:t>
      </w:r>
    </w:p>
    <w:p w14:paraId="217076F3" w14:textId="77777777" w:rsidR="002F40FA" w:rsidRDefault="00EA067A">
      <w:pPr>
        <w:spacing w:before="117" w:line="276" w:lineRule="exact"/>
        <w:ind w:left="720"/>
        <w:textAlignment w:val="baseline"/>
        <w:rPr>
          <w:rFonts w:eastAsia="Times New Roman"/>
          <w:color w:val="000000"/>
          <w:sz w:val="24"/>
        </w:rPr>
      </w:pPr>
      <w:r>
        <w:rPr>
          <w:rFonts w:eastAsia="Times New Roman"/>
          <w:color w:val="000000"/>
          <w:sz w:val="24"/>
        </w:rPr>
        <w:t xml:space="preserve">"A hypocrite with his mouth </w:t>
      </w:r>
      <w:r>
        <w:rPr>
          <w:rFonts w:eastAsia="Times New Roman"/>
          <w:i/>
          <w:color w:val="000000"/>
          <w:sz w:val="24"/>
        </w:rPr>
        <w:t xml:space="preserve">destroyeth his neighbor." </w:t>
      </w:r>
      <w:r>
        <w:rPr>
          <w:rFonts w:eastAsia="Times New Roman"/>
          <w:color w:val="000000"/>
          <w:sz w:val="24"/>
        </w:rPr>
        <w:t>Prov. 11:9.</w:t>
      </w:r>
    </w:p>
    <w:p w14:paraId="217076F4" w14:textId="77777777" w:rsidR="002F40FA" w:rsidRDefault="00EA067A">
      <w:pPr>
        <w:spacing w:before="121" w:line="278" w:lineRule="exact"/>
        <w:ind w:right="288" w:firstLine="720"/>
        <w:textAlignment w:val="baseline"/>
        <w:rPr>
          <w:rFonts w:eastAsia="Times New Roman"/>
          <w:b/>
          <w:color w:val="000000"/>
          <w:sz w:val="24"/>
        </w:rPr>
      </w:pPr>
      <w:r>
        <w:rPr>
          <w:rFonts w:eastAsia="Times New Roman"/>
          <w:b/>
          <w:color w:val="000000"/>
          <w:sz w:val="24"/>
        </w:rPr>
        <w:t>What eminent man was once nearly sacrificed by the dissimulations (really hypocrisy) of some Jews and one of the apostles?</w:t>
      </w:r>
    </w:p>
    <w:p w14:paraId="217076F5" w14:textId="77777777" w:rsidR="002F40FA" w:rsidRDefault="00EA067A">
      <w:pPr>
        <w:spacing w:before="115" w:line="276" w:lineRule="exact"/>
        <w:ind w:firstLine="720"/>
        <w:textAlignment w:val="baseline"/>
        <w:rPr>
          <w:rFonts w:eastAsia="Times New Roman"/>
          <w:color w:val="000000"/>
          <w:sz w:val="24"/>
        </w:rPr>
      </w:pPr>
      <w:r>
        <w:rPr>
          <w:rFonts w:eastAsia="Times New Roman"/>
          <w:color w:val="000000"/>
          <w:sz w:val="24"/>
        </w:rPr>
        <w:t xml:space="preserve">"And the other Jews dissembled likewise with him [Peter]; </w:t>
      </w:r>
      <w:r>
        <w:rPr>
          <w:rFonts w:eastAsia="Times New Roman"/>
          <w:i/>
          <w:color w:val="000000"/>
          <w:sz w:val="24"/>
        </w:rPr>
        <w:t>insomuch that Barnabas also was carried away with their dissimulation.</w:t>
      </w:r>
      <w:r>
        <w:rPr>
          <w:rFonts w:eastAsia="Times New Roman"/>
          <w:color w:val="000000"/>
          <w:sz w:val="24"/>
        </w:rPr>
        <w:t>" Gal. 2:13.</w:t>
      </w:r>
    </w:p>
    <w:p w14:paraId="217076F6" w14:textId="77777777" w:rsidR="002F40FA" w:rsidRDefault="00EA067A">
      <w:pPr>
        <w:spacing w:before="119" w:line="230" w:lineRule="exact"/>
        <w:ind w:firstLine="720"/>
        <w:textAlignment w:val="baseline"/>
        <w:rPr>
          <w:rFonts w:eastAsia="Times New Roman"/>
          <w:color w:val="000000"/>
        </w:rPr>
      </w:pPr>
      <w:r>
        <w:rPr>
          <w:rFonts w:eastAsia="Times New Roman"/>
          <w:color w:val="000000"/>
        </w:rPr>
        <w:t>NOTE. Ignorance is not hypocrisy. One can only be a hypocrite when acting something he knows he is not.</w:t>
      </w:r>
    </w:p>
    <w:p w14:paraId="217076F7" w14:textId="77777777" w:rsidR="002F40FA" w:rsidRDefault="00EA067A">
      <w:pPr>
        <w:spacing w:before="4" w:line="273" w:lineRule="exact"/>
        <w:jc w:val="right"/>
        <w:textAlignment w:val="baseline"/>
        <w:rPr>
          <w:rFonts w:eastAsia="Times New Roman"/>
          <w:color w:val="000000"/>
          <w:spacing w:val="29"/>
          <w:sz w:val="24"/>
        </w:rPr>
      </w:pPr>
      <w:r>
        <w:rPr>
          <w:rFonts w:eastAsia="Times New Roman"/>
          <w:color w:val="000000"/>
          <w:spacing w:val="29"/>
          <w:sz w:val="24"/>
        </w:rPr>
        <w:t xml:space="preserve">292 </w:t>
      </w:r>
      <w:r>
        <w:rPr>
          <w:rFonts w:eastAsia="Times New Roman"/>
          <w:b/>
          <w:color w:val="000000"/>
          <w:sz w:val="24"/>
        </w:rPr>
        <w:t>Why did Paul say he opposed Peter in the work he was doing at that time?</w:t>
      </w:r>
    </w:p>
    <w:p w14:paraId="217076F8" w14:textId="77777777" w:rsidR="002F40FA" w:rsidRDefault="00EA067A">
      <w:pPr>
        <w:spacing w:before="118" w:line="276" w:lineRule="exact"/>
        <w:ind w:right="72" w:firstLine="720"/>
        <w:textAlignment w:val="baseline"/>
        <w:rPr>
          <w:rFonts w:eastAsia="Times New Roman"/>
          <w:i/>
          <w:color w:val="000000"/>
          <w:sz w:val="24"/>
        </w:rPr>
      </w:pPr>
      <w:r>
        <w:rPr>
          <w:rFonts w:eastAsia="Times New Roman"/>
          <w:i/>
          <w:color w:val="000000"/>
          <w:sz w:val="24"/>
        </w:rPr>
        <w:t xml:space="preserve">"But </w:t>
      </w:r>
      <w:r>
        <w:rPr>
          <w:rFonts w:eastAsia="Times New Roman"/>
          <w:color w:val="000000"/>
          <w:sz w:val="24"/>
        </w:rPr>
        <w:t xml:space="preserve">when Peter was come to Antioch, I withstood him to the face, </w:t>
      </w:r>
      <w:r>
        <w:rPr>
          <w:rFonts w:eastAsia="Times New Roman"/>
          <w:i/>
          <w:color w:val="000000"/>
          <w:sz w:val="24"/>
        </w:rPr>
        <w:t>because he was to be blamed.</w:t>
      </w:r>
      <w:r>
        <w:rPr>
          <w:rFonts w:eastAsia="Times New Roman"/>
          <w:color w:val="000000"/>
          <w:sz w:val="24"/>
        </w:rPr>
        <w:t>" Gal. 2:11.</w:t>
      </w:r>
    </w:p>
    <w:p w14:paraId="217076F9" w14:textId="77777777" w:rsidR="002F40FA" w:rsidRDefault="00EA067A">
      <w:pPr>
        <w:spacing w:before="122" w:line="273" w:lineRule="exact"/>
        <w:ind w:left="720"/>
        <w:textAlignment w:val="baseline"/>
        <w:rPr>
          <w:rFonts w:eastAsia="Times New Roman"/>
          <w:b/>
          <w:color w:val="000000"/>
          <w:sz w:val="24"/>
        </w:rPr>
      </w:pPr>
      <w:r>
        <w:rPr>
          <w:rFonts w:eastAsia="Times New Roman"/>
          <w:b/>
          <w:color w:val="000000"/>
          <w:sz w:val="24"/>
        </w:rPr>
        <w:lastRenderedPageBreak/>
        <w:t>What will become of the hypocrite's hope?</w:t>
      </w:r>
    </w:p>
    <w:p w14:paraId="217076FA" w14:textId="77777777" w:rsidR="002F40FA" w:rsidRDefault="00EA067A">
      <w:pPr>
        <w:spacing w:before="120" w:line="276" w:lineRule="exact"/>
        <w:ind w:right="72" w:firstLine="720"/>
        <w:textAlignment w:val="baseline"/>
        <w:rPr>
          <w:rFonts w:eastAsia="Times New Roman"/>
          <w:color w:val="000000"/>
          <w:sz w:val="24"/>
        </w:rPr>
      </w:pPr>
      <w:r>
        <w:rPr>
          <w:rFonts w:eastAsia="Times New Roman"/>
          <w:color w:val="000000"/>
          <w:sz w:val="24"/>
        </w:rPr>
        <w:t xml:space="preserve">"So are the paths of all that forget God; and </w:t>
      </w:r>
      <w:r>
        <w:rPr>
          <w:rFonts w:eastAsia="Times New Roman"/>
          <w:i/>
          <w:color w:val="000000"/>
          <w:sz w:val="24"/>
        </w:rPr>
        <w:t xml:space="preserve">the hypocrite's hope shall perish." </w:t>
      </w:r>
      <w:r>
        <w:rPr>
          <w:rFonts w:eastAsia="Times New Roman"/>
          <w:color w:val="000000"/>
          <w:sz w:val="24"/>
        </w:rPr>
        <w:t>Job 8:13.</w:t>
      </w:r>
    </w:p>
    <w:p w14:paraId="217076FB" w14:textId="77777777" w:rsidR="002F40FA" w:rsidRDefault="00EA067A">
      <w:pPr>
        <w:spacing w:before="126" w:line="273" w:lineRule="exact"/>
        <w:ind w:left="720"/>
        <w:textAlignment w:val="baseline"/>
        <w:rPr>
          <w:rFonts w:eastAsia="Times New Roman"/>
          <w:b/>
          <w:color w:val="000000"/>
          <w:sz w:val="24"/>
        </w:rPr>
      </w:pPr>
      <w:r>
        <w:rPr>
          <w:rFonts w:eastAsia="Times New Roman"/>
          <w:b/>
          <w:color w:val="000000"/>
          <w:sz w:val="24"/>
        </w:rPr>
        <w:t>What did David say he would not do?</w:t>
      </w:r>
    </w:p>
    <w:p w14:paraId="217076FC" w14:textId="77777777" w:rsidR="002F40FA" w:rsidRDefault="00EA067A">
      <w:pPr>
        <w:spacing w:before="120" w:line="276" w:lineRule="exact"/>
        <w:ind w:left="720"/>
        <w:textAlignment w:val="baseline"/>
        <w:rPr>
          <w:rFonts w:eastAsia="Times New Roman"/>
          <w:color w:val="000000"/>
          <w:sz w:val="24"/>
        </w:rPr>
      </w:pPr>
      <w:r>
        <w:rPr>
          <w:rFonts w:eastAsia="Times New Roman"/>
          <w:color w:val="000000"/>
          <w:sz w:val="24"/>
        </w:rPr>
        <w:t xml:space="preserve">"I have not sat with vain persons, </w:t>
      </w:r>
      <w:r>
        <w:rPr>
          <w:rFonts w:eastAsia="Times New Roman"/>
          <w:i/>
          <w:color w:val="000000"/>
          <w:sz w:val="24"/>
        </w:rPr>
        <w:t xml:space="preserve">neither will I go in with dissemblers." </w:t>
      </w:r>
      <w:r>
        <w:rPr>
          <w:rFonts w:eastAsia="Times New Roman"/>
          <w:color w:val="000000"/>
          <w:sz w:val="24"/>
        </w:rPr>
        <w:t>Ps. 26:4.</w:t>
      </w:r>
    </w:p>
    <w:p w14:paraId="217076FD" w14:textId="77777777" w:rsidR="002F40FA" w:rsidRDefault="00EA067A">
      <w:pPr>
        <w:spacing w:before="121" w:line="226" w:lineRule="exact"/>
        <w:ind w:left="720"/>
        <w:textAlignment w:val="baseline"/>
        <w:rPr>
          <w:rFonts w:eastAsia="Times New Roman"/>
          <w:color w:val="000000"/>
        </w:rPr>
      </w:pPr>
      <w:r>
        <w:rPr>
          <w:rFonts w:eastAsia="Times New Roman"/>
          <w:color w:val="000000"/>
        </w:rPr>
        <w:t>NOTE. Dissemblers and hypocrites are the same.</w:t>
      </w:r>
    </w:p>
    <w:p w14:paraId="217076FE" w14:textId="77777777" w:rsidR="002F40FA" w:rsidRDefault="00EA067A">
      <w:pPr>
        <w:spacing w:before="126" w:line="273" w:lineRule="exact"/>
        <w:ind w:left="720"/>
        <w:textAlignment w:val="baseline"/>
        <w:rPr>
          <w:rFonts w:eastAsia="Times New Roman"/>
          <w:b/>
          <w:color w:val="000000"/>
          <w:sz w:val="24"/>
        </w:rPr>
      </w:pPr>
      <w:r>
        <w:rPr>
          <w:rFonts w:eastAsia="Times New Roman"/>
          <w:b/>
          <w:color w:val="000000"/>
          <w:sz w:val="24"/>
        </w:rPr>
        <w:t>If one has true heavenly wisdom, what kind of fruits will he bear?</w:t>
      </w:r>
    </w:p>
    <w:p w14:paraId="217076FF" w14:textId="77777777" w:rsidR="002F40FA" w:rsidRDefault="00EA067A">
      <w:pPr>
        <w:spacing w:before="118" w:line="276" w:lineRule="exact"/>
        <w:ind w:right="72" w:firstLine="720"/>
        <w:textAlignment w:val="baseline"/>
        <w:rPr>
          <w:rFonts w:eastAsia="Times New Roman"/>
          <w:color w:val="000000"/>
          <w:sz w:val="24"/>
        </w:rPr>
      </w:pPr>
      <w:r>
        <w:rPr>
          <w:rFonts w:eastAsia="Times New Roman"/>
          <w:color w:val="000000"/>
          <w:sz w:val="24"/>
        </w:rPr>
        <w:t>"But the wisdom that is from above is first pure, then peaceable, gentle, and easy to be entreated, full of mercy and good fruits, without partiality, and without hypocrisy." James 3:17</w:t>
      </w:r>
    </w:p>
    <w:p w14:paraId="21707700" w14:textId="77777777" w:rsidR="002F40FA" w:rsidRDefault="00EA067A">
      <w:pPr>
        <w:spacing w:before="124" w:line="274" w:lineRule="exact"/>
        <w:ind w:right="792" w:firstLine="720"/>
        <w:textAlignment w:val="baseline"/>
        <w:rPr>
          <w:rFonts w:eastAsia="Times New Roman"/>
          <w:b/>
          <w:color w:val="000000"/>
          <w:spacing w:val="-1"/>
          <w:sz w:val="24"/>
        </w:rPr>
      </w:pPr>
      <w:r>
        <w:rPr>
          <w:rFonts w:eastAsia="Times New Roman"/>
          <w:b/>
          <w:color w:val="000000"/>
          <w:spacing w:val="-1"/>
          <w:sz w:val="24"/>
        </w:rPr>
        <w:t>Where does the Saviour class those who profess to believe in the lord's coming, and yet by their actions show that their hearts are not in the matter?</w:t>
      </w:r>
    </w:p>
    <w:p w14:paraId="21707701" w14:textId="77777777" w:rsidR="002F40FA" w:rsidRDefault="00EA067A">
      <w:pPr>
        <w:spacing w:before="120" w:line="276" w:lineRule="exact"/>
        <w:ind w:right="72" w:firstLine="720"/>
        <w:textAlignment w:val="baseline"/>
        <w:rPr>
          <w:rFonts w:eastAsia="Times New Roman"/>
          <w:color w:val="000000"/>
          <w:sz w:val="24"/>
        </w:rPr>
      </w:pPr>
      <w:r>
        <w:rPr>
          <w:rFonts w:eastAsia="Times New Roman"/>
          <w:color w:val="000000"/>
          <w:sz w:val="24"/>
        </w:rPr>
        <w:t xml:space="preserve">"And shall cut him asunder, and </w:t>
      </w:r>
      <w:r>
        <w:rPr>
          <w:rFonts w:eastAsia="Times New Roman"/>
          <w:i/>
          <w:color w:val="000000"/>
          <w:sz w:val="24"/>
        </w:rPr>
        <w:t xml:space="preserve">appoint him his portion with the hypocrites, </w:t>
      </w:r>
      <w:r>
        <w:rPr>
          <w:rFonts w:eastAsia="Times New Roman"/>
          <w:color w:val="000000"/>
          <w:sz w:val="24"/>
        </w:rPr>
        <w:t>there shall be weeping and gnashing of teeth." Matt. 24:51.</w:t>
      </w:r>
    </w:p>
    <w:p w14:paraId="21707702" w14:textId="77777777" w:rsidR="002F40FA" w:rsidRDefault="00EA067A">
      <w:pPr>
        <w:spacing w:before="641" w:line="295" w:lineRule="exact"/>
        <w:jc w:val="center"/>
        <w:textAlignment w:val="baseline"/>
        <w:rPr>
          <w:rFonts w:ascii="Arial" w:eastAsia="Arial" w:hAnsi="Arial"/>
          <w:b/>
          <w:color w:val="000000"/>
          <w:spacing w:val="-3"/>
          <w:sz w:val="26"/>
        </w:rPr>
      </w:pPr>
      <w:r>
        <w:rPr>
          <w:rFonts w:ascii="Arial" w:eastAsia="Arial" w:hAnsi="Arial"/>
          <w:b/>
          <w:color w:val="000000"/>
          <w:spacing w:val="-3"/>
          <w:sz w:val="26"/>
        </w:rPr>
        <w:t>Chapter 161</w:t>
      </w:r>
    </w:p>
    <w:p w14:paraId="21707703" w14:textId="77777777" w:rsidR="002F40FA" w:rsidRPr="006F39DC" w:rsidRDefault="006F39DC" w:rsidP="006F39DC">
      <w:pPr>
        <w:pStyle w:val="Heading2"/>
      </w:pPr>
      <w:r w:rsidRPr="006F39DC">
        <w:t xml:space="preserve">161 </w:t>
      </w:r>
      <w:r w:rsidR="00EA067A" w:rsidRPr="006F39DC">
        <w:t>Selfishness</w:t>
      </w:r>
    </w:p>
    <w:p w14:paraId="21707704" w14:textId="77777777" w:rsidR="002F40FA" w:rsidRDefault="00EA067A">
      <w:pPr>
        <w:spacing w:before="196" w:line="273" w:lineRule="exact"/>
        <w:ind w:left="720"/>
        <w:textAlignment w:val="baseline"/>
        <w:rPr>
          <w:rFonts w:eastAsia="Times New Roman"/>
          <w:b/>
          <w:color w:val="000000"/>
          <w:sz w:val="24"/>
        </w:rPr>
      </w:pPr>
      <w:r>
        <w:rPr>
          <w:rFonts w:eastAsia="Times New Roman"/>
          <w:b/>
          <w:color w:val="000000"/>
          <w:sz w:val="24"/>
        </w:rPr>
        <w:t>Selfishness is how defined by Webster?</w:t>
      </w:r>
    </w:p>
    <w:p w14:paraId="21707705" w14:textId="77777777" w:rsidR="002F40FA" w:rsidRDefault="00EA067A">
      <w:pPr>
        <w:spacing w:before="118" w:line="276" w:lineRule="exact"/>
        <w:ind w:right="144" w:firstLine="720"/>
        <w:textAlignment w:val="baseline"/>
        <w:rPr>
          <w:rFonts w:eastAsia="Times New Roman"/>
          <w:color w:val="000000"/>
          <w:sz w:val="24"/>
        </w:rPr>
      </w:pPr>
      <w:r>
        <w:rPr>
          <w:rFonts w:eastAsia="Times New Roman"/>
          <w:color w:val="000000"/>
          <w:sz w:val="24"/>
        </w:rPr>
        <w:t>"That supreme self-love or self-preference which leads a person to direct his purposes to the advancement of his own interest, power, or happiness, without regarding those of others."</w:t>
      </w:r>
    </w:p>
    <w:p w14:paraId="21707706" w14:textId="77777777" w:rsidR="002F40FA" w:rsidRDefault="00EA067A">
      <w:pPr>
        <w:spacing w:before="125" w:line="273" w:lineRule="exact"/>
        <w:ind w:left="720"/>
        <w:textAlignment w:val="baseline"/>
        <w:rPr>
          <w:rFonts w:eastAsia="Times New Roman"/>
          <w:b/>
          <w:color w:val="000000"/>
          <w:sz w:val="24"/>
        </w:rPr>
      </w:pPr>
      <w:r>
        <w:rPr>
          <w:rFonts w:eastAsia="Times New Roman"/>
          <w:b/>
          <w:color w:val="000000"/>
          <w:sz w:val="24"/>
        </w:rPr>
        <w:t>What specific commandments forbids this sin?</w:t>
      </w:r>
    </w:p>
    <w:p w14:paraId="21707707" w14:textId="77777777" w:rsidR="002F40FA" w:rsidRDefault="00EA067A">
      <w:pPr>
        <w:spacing w:before="121" w:line="273" w:lineRule="exact"/>
        <w:ind w:left="720"/>
        <w:textAlignment w:val="baseline"/>
        <w:rPr>
          <w:rFonts w:eastAsia="Times New Roman"/>
          <w:color w:val="000000"/>
          <w:sz w:val="24"/>
        </w:rPr>
      </w:pPr>
      <w:r>
        <w:rPr>
          <w:rFonts w:eastAsia="Times New Roman"/>
          <w:color w:val="000000"/>
          <w:sz w:val="24"/>
        </w:rPr>
        <w:t>"Thou shalt not covet." Ex. 20: 17.</w:t>
      </w:r>
    </w:p>
    <w:p w14:paraId="21707708" w14:textId="77777777" w:rsidR="002F40FA" w:rsidRDefault="00EA067A">
      <w:pPr>
        <w:spacing w:before="125" w:line="273" w:lineRule="exact"/>
        <w:ind w:left="720"/>
        <w:textAlignment w:val="baseline"/>
        <w:rPr>
          <w:rFonts w:eastAsia="Times New Roman"/>
          <w:b/>
          <w:color w:val="000000"/>
          <w:sz w:val="24"/>
        </w:rPr>
      </w:pPr>
      <w:r>
        <w:rPr>
          <w:rFonts w:eastAsia="Times New Roman"/>
          <w:b/>
          <w:color w:val="000000"/>
          <w:sz w:val="24"/>
        </w:rPr>
        <w:t>Selfishness, then, is contrary to what law?</w:t>
      </w:r>
    </w:p>
    <w:p w14:paraId="21707709" w14:textId="77777777" w:rsidR="002F40FA" w:rsidRDefault="00EA067A">
      <w:pPr>
        <w:spacing w:before="115" w:line="276" w:lineRule="exact"/>
        <w:ind w:right="72" w:firstLine="720"/>
        <w:textAlignment w:val="baseline"/>
        <w:rPr>
          <w:rFonts w:eastAsia="Times New Roman"/>
          <w:color w:val="000000"/>
          <w:sz w:val="24"/>
        </w:rPr>
      </w:pPr>
      <w:r>
        <w:rPr>
          <w:rFonts w:eastAsia="Times New Roman"/>
          <w:color w:val="000000"/>
          <w:sz w:val="24"/>
        </w:rPr>
        <w:t xml:space="preserve">"If ye fulfill the </w:t>
      </w:r>
      <w:r>
        <w:rPr>
          <w:rFonts w:eastAsia="Times New Roman"/>
          <w:i/>
          <w:color w:val="000000"/>
          <w:sz w:val="24"/>
        </w:rPr>
        <w:t xml:space="preserve">royal law </w:t>
      </w:r>
      <w:r>
        <w:rPr>
          <w:rFonts w:eastAsia="Times New Roman"/>
          <w:color w:val="000000"/>
          <w:sz w:val="24"/>
        </w:rPr>
        <w:t>according to the scripture, Thou shalt love thy neighbor as thyself, ye do well." James 2:8.</w:t>
      </w:r>
    </w:p>
    <w:p w14:paraId="2170770A" w14:textId="77777777" w:rsidR="002F40FA" w:rsidRDefault="00EA067A">
      <w:pPr>
        <w:spacing w:before="126" w:line="273" w:lineRule="exact"/>
        <w:ind w:left="720"/>
        <w:textAlignment w:val="baseline"/>
        <w:rPr>
          <w:rFonts w:eastAsia="Times New Roman"/>
          <w:b/>
          <w:color w:val="000000"/>
          <w:sz w:val="24"/>
        </w:rPr>
      </w:pPr>
      <w:r>
        <w:rPr>
          <w:rFonts w:eastAsia="Times New Roman"/>
          <w:b/>
          <w:color w:val="000000"/>
          <w:sz w:val="24"/>
        </w:rPr>
        <w:t>How does it show itself in the conduct of an individual?</w:t>
      </w:r>
    </w:p>
    <w:p w14:paraId="2170770B" w14:textId="77777777" w:rsidR="002F40FA" w:rsidRDefault="00EA067A">
      <w:pPr>
        <w:numPr>
          <w:ilvl w:val="0"/>
          <w:numId w:val="5"/>
        </w:numPr>
        <w:tabs>
          <w:tab w:val="clear" w:pos="360"/>
          <w:tab w:val="left" w:pos="1080"/>
        </w:tabs>
        <w:spacing w:before="120" w:line="276" w:lineRule="exact"/>
        <w:ind w:left="0" w:right="72" w:firstLine="720"/>
        <w:textAlignment w:val="baseline"/>
        <w:rPr>
          <w:rFonts w:eastAsia="Times New Roman"/>
          <w:i/>
          <w:color w:val="000000"/>
          <w:sz w:val="24"/>
        </w:rPr>
      </w:pPr>
      <w:r>
        <w:rPr>
          <w:rFonts w:eastAsia="Times New Roman"/>
          <w:i/>
          <w:color w:val="000000"/>
          <w:sz w:val="24"/>
        </w:rPr>
        <w:t xml:space="preserve">As Lovers of Self. </w:t>
      </w:r>
      <w:r>
        <w:rPr>
          <w:rFonts w:eastAsia="Times New Roman"/>
          <w:color w:val="000000"/>
          <w:sz w:val="24"/>
        </w:rPr>
        <w:t xml:space="preserve">"For men shall be </w:t>
      </w:r>
      <w:r>
        <w:rPr>
          <w:rFonts w:eastAsia="Times New Roman"/>
          <w:i/>
          <w:color w:val="000000"/>
          <w:sz w:val="24"/>
        </w:rPr>
        <w:t xml:space="preserve">lovers of their own selves, covetous." </w:t>
      </w:r>
      <w:r>
        <w:rPr>
          <w:rFonts w:eastAsia="Times New Roman"/>
          <w:color w:val="000000"/>
          <w:sz w:val="24"/>
        </w:rPr>
        <w:t>2 Tim. 3:2.</w:t>
      </w:r>
    </w:p>
    <w:p w14:paraId="2170770C" w14:textId="77777777" w:rsidR="002F40FA" w:rsidRDefault="00EA067A">
      <w:pPr>
        <w:numPr>
          <w:ilvl w:val="0"/>
          <w:numId w:val="5"/>
        </w:numPr>
        <w:tabs>
          <w:tab w:val="clear" w:pos="360"/>
          <w:tab w:val="left" w:pos="1080"/>
        </w:tabs>
        <w:spacing w:before="123" w:line="276" w:lineRule="exact"/>
        <w:ind w:left="0" w:right="72" w:firstLine="720"/>
        <w:textAlignment w:val="baseline"/>
        <w:rPr>
          <w:rFonts w:eastAsia="Times New Roman"/>
          <w:i/>
          <w:color w:val="000000"/>
          <w:sz w:val="24"/>
        </w:rPr>
      </w:pPr>
      <w:r>
        <w:rPr>
          <w:rFonts w:eastAsia="Times New Roman"/>
          <w:i/>
          <w:color w:val="000000"/>
          <w:sz w:val="24"/>
        </w:rPr>
        <w:t xml:space="preserve">As Pleasing Ourselves. </w:t>
      </w:r>
      <w:r>
        <w:rPr>
          <w:rFonts w:eastAsia="Times New Roman"/>
          <w:color w:val="000000"/>
          <w:sz w:val="24"/>
        </w:rPr>
        <w:t xml:space="preserve">"We then that are strong ought to bear the infirmities of the weak, and </w:t>
      </w:r>
      <w:r>
        <w:rPr>
          <w:rFonts w:eastAsia="Times New Roman"/>
          <w:i/>
          <w:color w:val="000000"/>
          <w:sz w:val="24"/>
        </w:rPr>
        <w:t xml:space="preserve">not to please ourselves." </w:t>
      </w:r>
      <w:r>
        <w:rPr>
          <w:rFonts w:eastAsia="Times New Roman"/>
          <w:color w:val="000000"/>
          <w:sz w:val="24"/>
        </w:rPr>
        <w:t>Rom. 15:1.</w:t>
      </w:r>
    </w:p>
    <w:p w14:paraId="2170770D" w14:textId="77777777" w:rsidR="002F40FA" w:rsidRDefault="00EA067A">
      <w:pPr>
        <w:numPr>
          <w:ilvl w:val="0"/>
          <w:numId w:val="5"/>
        </w:numPr>
        <w:tabs>
          <w:tab w:val="clear" w:pos="360"/>
          <w:tab w:val="left" w:pos="1080"/>
        </w:tabs>
        <w:spacing w:before="120" w:line="276" w:lineRule="exact"/>
        <w:ind w:left="0" w:right="144" w:firstLine="720"/>
        <w:textAlignment w:val="baseline"/>
        <w:rPr>
          <w:rFonts w:eastAsia="Times New Roman"/>
          <w:i/>
          <w:color w:val="000000"/>
          <w:sz w:val="24"/>
        </w:rPr>
      </w:pPr>
      <w:r>
        <w:rPr>
          <w:rFonts w:eastAsia="Times New Roman"/>
          <w:i/>
          <w:color w:val="000000"/>
          <w:sz w:val="24"/>
        </w:rPr>
        <w:t xml:space="preserve">As Seeking Our Own. </w:t>
      </w:r>
      <w:r>
        <w:rPr>
          <w:rFonts w:eastAsia="Times New Roman"/>
          <w:color w:val="000000"/>
          <w:sz w:val="24"/>
        </w:rPr>
        <w:t xml:space="preserve">"Even as I please all men in all things, </w:t>
      </w:r>
      <w:r>
        <w:rPr>
          <w:rFonts w:eastAsia="Times New Roman"/>
          <w:i/>
          <w:color w:val="000000"/>
          <w:sz w:val="24"/>
        </w:rPr>
        <w:t xml:space="preserve">not seeking mine own profit, </w:t>
      </w:r>
      <w:r>
        <w:rPr>
          <w:rFonts w:eastAsia="Times New Roman"/>
          <w:color w:val="000000"/>
          <w:sz w:val="24"/>
        </w:rPr>
        <w:t>but the profit of many, that they may be saved." 1 Cor. 10:33.</w:t>
      </w:r>
    </w:p>
    <w:p w14:paraId="2170770E" w14:textId="77777777" w:rsidR="002F40FA" w:rsidRDefault="00EA067A">
      <w:pPr>
        <w:spacing w:before="256" w:line="273" w:lineRule="exact"/>
        <w:jc w:val="right"/>
        <w:textAlignment w:val="baseline"/>
        <w:rPr>
          <w:rFonts w:eastAsia="Times New Roman"/>
          <w:color w:val="000000"/>
          <w:spacing w:val="26"/>
          <w:sz w:val="24"/>
        </w:rPr>
      </w:pPr>
      <w:r>
        <w:rPr>
          <w:rFonts w:eastAsia="Times New Roman"/>
          <w:color w:val="000000"/>
          <w:spacing w:val="26"/>
          <w:sz w:val="24"/>
        </w:rPr>
        <w:t>293</w:t>
      </w:r>
    </w:p>
    <w:p w14:paraId="2170770F" w14:textId="77777777" w:rsidR="002F40FA" w:rsidRDefault="00EA067A">
      <w:pPr>
        <w:numPr>
          <w:ilvl w:val="0"/>
          <w:numId w:val="6"/>
        </w:numPr>
        <w:tabs>
          <w:tab w:val="clear" w:pos="360"/>
          <w:tab w:val="left" w:pos="1080"/>
        </w:tabs>
        <w:spacing w:before="256" w:line="276" w:lineRule="exact"/>
        <w:ind w:left="0" w:right="360" w:firstLine="720"/>
        <w:textAlignment w:val="baseline"/>
        <w:rPr>
          <w:rFonts w:eastAsia="Times New Roman"/>
          <w:i/>
          <w:color w:val="000000"/>
          <w:sz w:val="24"/>
        </w:rPr>
      </w:pPr>
      <w:r>
        <w:rPr>
          <w:rFonts w:eastAsia="Times New Roman"/>
          <w:i/>
          <w:color w:val="000000"/>
          <w:sz w:val="24"/>
        </w:rPr>
        <w:lastRenderedPageBreak/>
        <w:t xml:space="preserve">As seeking after Gain. </w:t>
      </w:r>
      <w:r>
        <w:rPr>
          <w:rFonts w:eastAsia="Times New Roman"/>
          <w:color w:val="000000"/>
          <w:sz w:val="24"/>
        </w:rPr>
        <w:t>"Yea, they are greedy dogs which can never have enough, and they are shepherds that cannot understand: they all look to their own way, everyone for his gain, from his quarter." Isa. 56:11.</w:t>
      </w:r>
    </w:p>
    <w:p w14:paraId="21707710" w14:textId="77777777" w:rsidR="002F40FA" w:rsidRDefault="00EA067A">
      <w:pPr>
        <w:numPr>
          <w:ilvl w:val="0"/>
          <w:numId w:val="6"/>
        </w:numPr>
        <w:tabs>
          <w:tab w:val="clear" w:pos="360"/>
          <w:tab w:val="left" w:pos="1080"/>
        </w:tabs>
        <w:spacing w:before="120" w:line="276" w:lineRule="exact"/>
        <w:ind w:left="0" w:right="72" w:firstLine="720"/>
        <w:textAlignment w:val="baseline"/>
        <w:rPr>
          <w:rFonts w:eastAsia="Times New Roman"/>
          <w:i/>
          <w:color w:val="000000"/>
          <w:sz w:val="24"/>
        </w:rPr>
      </w:pPr>
      <w:r>
        <w:rPr>
          <w:rFonts w:eastAsia="Times New Roman"/>
          <w:i/>
          <w:color w:val="000000"/>
          <w:sz w:val="24"/>
        </w:rPr>
        <w:t xml:space="preserve">As Seeking Undue Precedence. </w:t>
      </w:r>
      <w:r>
        <w:rPr>
          <w:rFonts w:eastAsia="Times New Roman"/>
          <w:color w:val="000000"/>
          <w:sz w:val="24"/>
        </w:rPr>
        <w:t>"Grant that these my two sons may sit, the one on thy right hand, and the other on the left, in thy kingdom." Matt. 20:21.</w:t>
      </w:r>
    </w:p>
    <w:p w14:paraId="21707711" w14:textId="77777777" w:rsidR="002F40FA" w:rsidRDefault="00EA067A">
      <w:pPr>
        <w:numPr>
          <w:ilvl w:val="0"/>
          <w:numId w:val="6"/>
        </w:numPr>
        <w:tabs>
          <w:tab w:val="clear" w:pos="360"/>
          <w:tab w:val="left" w:pos="1080"/>
        </w:tabs>
        <w:spacing w:before="122" w:line="276" w:lineRule="exact"/>
        <w:ind w:left="0" w:right="72" w:firstLine="720"/>
        <w:textAlignment w:val="baseline"/>
        <w:rPr>
          <w:rFonts w:eastAsia="Times New Roman"/>
          <w:i/>
          <w:color w:val="000000"/>
          <w:sz w:val="24"/>
        </w:rPr>
      </w:pPr>
      <w:r>
        <w:rPr>
          <w:rFonts w:eastAsia="Times New Roman"/>
          <w:i/>
          <w:color w:val="000000"/>
          <w:sz w:val="24"/>
        </w:rPr>
        <w:t xml:space="preserve">As Neglect of the Poor. </w:t>
      </w:r>
      <w:r>
        <w:rPr>
          <w:rFonts w:eastAsia="Times New Roman"/>
          <w:color w:val="000000"/>
          <w:sz w:val="24"/>
        </w:rPr>
        <w:t>"But whoso hath this world's good, and seeth his brother have need, and shutteth up his bowels of compassion from him, how dwelleth the love of God in him?" 1 John 3:17.</w:t>
      </w:r>
    </w:p>
    <w:p w14:paraId="21707712" w14:textId="77777777" w:rsidR="002F40FA" w:rsidRDefault="00EA067A">
      <w:pPr>
        <w:numPr>
          <w:ilvl w:val="0"/>
          <w:numId w:val="6"/>
        </w:numPr>
        <w:tabs>
          <w:tab w:val="clear" w:pos="360"/>
          <w:tab w:val="left" w:pos="1080"/>
        </w:tabs>
        <w:spacing w:before="120" w:line="276" w:lineRule="exact"/>
        <w:ind w:left="0" w:right="72" w:firstLine="720"/>
        <w:textAlignment w:val="baseline"/>
        <w:rPr>
          <w:rFonts w:eastAsia="Times New Roman"/>
          <w:i/>
          <w:color w:val="000000"/>
          <w:sz w:val="24"/>
        </w:rPr>
      </w:pPr>
      <w:r>
        <w:rPr>
          <w:rFonts w:eastAsia="Times New Roman"/>
          <w:i/>
          <w:color w:val="000000"/>
          <w:sz w:val="24"/>
        </w:rPr>
        <w:t xml:space="preserve">As Performing Duty for Reward. </w:t>
      </w:r>
      <w:r>
        <w:rPr>
          <w:rFonts w:eastAsia="Times New Roman"/>
          <w:color w:val="000000"/>
          <w:sz w:val="24"/>
        </w:rPr>
        <w:t>"The heads thereof judge for reward, and the priests thereof teach for hire, and the prophets thereof divine for money; yet will they lean upon the Lord, and say, Is not the Lord among us? none evil can come upon us." Micah 3:11.</w:t>
      </w:r>
    </w:p>
    <w:p w14:paraId="21707713" w14:textId="77777777" w:rsidR="002F40FA" w:rsidRDefault="00EA067A">
      <w:pPr>
        <w:spacing w:before="126" w:line="277" w:lineRule="exact"/>
        <w:ind w:left="720"/>
        <w:textAlignment w:val="baseline"/>
        <w:rPr>
          <w:rFonts w:eastAsia="Times New Roman"/>
          <w:b/>
          <w:color w:val="000000"/>
          <w:sz w:val="24"/>
        </w:rPr>
      </w:pPr>
      <w:r>
        <w:rPr>
          <w:rFonts w:eastAsia="Times New Roman"/>
          <w:b/>
          <w:color w:val="000000"/>
          <w:sz w:val="24"/>
        </w:rPr>
        <w:t>Show that selfishness is inconsistent with the communion of saints.</w:t>
      </w:r>
    </w:p>
    <w:p w14:paraId="21707714" w14:textId="77777777" w:rsidR="002F40FA" w:rsidRDefault="00EA067A">
      <w:pPr>
        <w:spacing w:before="113" w:line="276" w:lineRule="exact"/>
        <w:ind w:right="72" w:firstLine="720"/>
        <w:textAlignment w:val="baseline"/>
        <w:rPr>
          <w:rFonts w:eastAsia="Times New Roman"/>
          <w:color w:val="000000"/>
          <w:sz w:val="24"/>
        </w:rPr>
      </w:pPr>
      <w:r>
        <w:rPr>
          <w:rFonts w:eastAsia="Times New Roman"/>
          <w:color w:val="000000"/>
          <w:sz w:val="24"/>
        </w:rPr>
        <w:t>"There should be no schism in the body, but that the members should have the same care one for another. And whether one member suffer, all the members suffer with it; or one member be honored, all the members rejoice with it." 1 Cor. 12:25, 26.</w:t>
      </w:r>
    </w:p>
    <w:p w14:paraId="21707715" w14:textId="77777777" w:rsidR="002F40FA" w:rsidRDefault="00EA067A">
      <w:pPr>
        <w:spacing w:before="126" w:line="277" w:lineRule="exact"/>
        <w:ind w:left="720"/>
        <w:textAlignment w:val="baseline"/>
        <w:rPr>
          <w:rFonts w:eastAsia="Times New Roman"/>
          <w:b/>
          <w:color w:val="000000"/>
          <w:sz w:val="24"/>
        </w:rPr>
      </w:pPr>
      <w:r>
        <w:rPr>
          <w:rFonts w:eastAsia="Times New Roman"/>
          <w:b/>
          <w:color w:val="000000"/>
          <w:sz w:val="24"/>
        </w:rPr>
        <w:t>Prove that it is contrary to Christian charity, or love.</w:t>
      </w:r>
    </w:p>
    <w:p w14:paraId="21707716" w14:textId="77777777" w:rsidR="002F40FA" w:rsidRDefault="00EA067A">
      <w:pPr>
        <w:spacing w:before="113" w:line="276" w:lineRule="exact"/>
        <w:ind w:right="72" w:firstLine="720"/>
        <w:textAlignment w:val="baseline"/>
        <w:rPr>
          <w:rFonts w:eastAsia="Times New Roman"/>
          <w:color w:val="000000"/>
          <w:sz w:val="24"/>
        </w:rPr>
      </w:pPr>
      <w:r>
        <w:rPr>
          <w:rFonts w:eastAsia="Times New Roman"/>
          <w:color w:val="000000"/>
          <w:sz w:val="24"/>
        </w:rPr>
        <w:t xml:space="preserve">"Charity envieth not; charity vaunteth not itself, is not puffed up, doth not behave itself unseemly, </w:t>
      </w:r>
      <w:r>
        <w:rPr>
          <w:rFonts w:eastAsia="Times New Roman"/>
          <w:i/>
          <w:color w:val="000000"/>
          <w:sz w:val="24"/>
        </w:rPr>
        <w:t xml:space="preserve">seeketh not her own, </w:t>
      </w:r>
      <w:r>
        <w:rPr>
          <w:rFonts w:eastAsia="Times New Roman"/>
          <w:color w:val="000000"/>
          <w:sz w:val="24"/>
        </w:rPr>
        <w:t>is not easily provoked, thinketh no evil." 1 Cor. 13:4, 5.</w:t>
      </w:r>
    </w:p>
    <w:p w14:paraId="21707717" w14:textId="77777777" w:rsidR="002F40FA" w:rsidRDefault="00EA067A">
      <w:pPr>
        <w:spacing w:before="126" w:line="277" w:lineRule="exact"/>
        <w:ind w:left="720"/>
        <w:textAlignment w:val="baseline"/>
        <w:rPr>
          <w:rFonts w:eastAsia="Times New Roman"/>
          <w:b/>
          <w:color w:val="000000"/>
          <w:sz w:val="24"/>
        </w:rPr>
      </w:pPr>
      <w:r>
        <w:rPr>
          <w:rFonts w:eastAsia="Times New Roman"/>
          <w:b/>
          <w:color w:val="000000"/>
          <w:sz w:val="24"/>
        </w:rPr>
        <w:t>How are we admonished with regard to selfishness?</w:t>
      </w:r>
    </w:p>
    <w:p w14:paraId="21707718" w14:textId="77777777" w:rsidR="002F40FA" w:rsidRDefault="00EA067A">
      <w:pPr>
        <w:spacing w:before="111" w:line="276" w:lineRule="exact"/>
        <w:ind w:right="72" w:firstLine="720"/>
        <w:textAlignment w:val="baseline"/>
        <w:rPr>
          <w:rFonts w:eastAsia="Times New Roman"/>
          <w:color w:val="000000"/>
          <w:sz w:val="24"/>
        </w:rPr>
      </w:pPr>
      <w:r>
        <w:rPr>
          <w:rFonts w:eastAsia="Times New Roman"/>
          <w:color w:val="000000"/>
          <w:sz w:val="24"/>
        </w:rPr>
        <w:t>"Let no man seek his own." 1 Cor. 10:24. "Look not every man on his own things, but every man also on the things of others." Phil. 2:4. (Read also Zech. 7:9, 10).</w:t>
      </w:r>
    </w:p>
    <w:p w14:paraId="21707719" w14:textId="77777777" w:rsidR="002F40FA" w:rsidRDefault="00EA067A">
      <w:pPr>
        <w:spacing w:before="125" w:line="277" w:lineRule="exact"/>
        <w:ind w:left="720"/>
        <w:textAlignment w:val="baseline"/>
        <w:rPr>
          <w:rFonts w:eastAsia="Times New Roman"/>
          <w:b/>
          <w:color w:val="000000"/>
          <w:sz w:val="24"/>
        </w:rPr>
      </w:pPr>
      <w:r>
        <w:rPr>
          <w:rFonts w:eastAsia="Times New Roman"/>
          <w:b/>
          <w:color w:val="000000"/>
          <w:sz w:val="24"/>
        </w:rPr>
        <w:t>By what means may we overcome selfishness?</w:t>
      </w:r>
    </w:p>
    <w:p w14:paraId="2170771A" w14:textId="77777777" w:rsidR="002F40FA" w:rsidRDefault="00EA067A">
      <w:pPr>
        <w:spacing w:before="114" w:line="276" w:lineRule="exact"/>
        <w:ind w:right="72" w:firstLine="720"/>
        <w:textAlignment w:val="baseline"/>
        <w:rPr>
          <w:rFonts w:eastAsia="Times New Roman"/>
          <w:color w:val="000000"/>
          <w:spacing w:val="-1"/>
          <w:sz w:val="24"/>
        </w:rPr>
      </w:pPr>
      <w:r>
        <w:rPr>
          <w:rFonts w:eastAsia="Times New Roman"/>
          <w:color w:val="000000"/>
          <w:spacing w:val="-1"/>
          <w:sz w:val="24"/>
        </w:rPr>
        <w:t>"For the love of Christ constraineth us; because we thus judge, that if one died for all, then were all dead: and that he died for all, that they which live should not henceforth live unto themselves, but unto him which died for them, and rose again." 2 Cor. 5:14, 15.</w:t>
      </w:r>
    </w:p>
    <w:p w14:paraId="2170771B" w14:textId="77777777" w:rsidR="002F40FA" w:rsidRDefault="00EA067A">
      <w:pPr>
        <w:spacing w:before="125" w:line="277" w:lineRule="exact"/>
        <w:ind w:left="720"/>
        <w:textAlignment w:val="baseline"/>
        <w:rPr>
          <w:rFonts w:eastAsia="Times New Roman"/>
          <w:b/>
          <w:color w:val="000000"/>
          <w:sz w:val="24"/>
        </w:rPr>
      </w:pPr>
      <w:r>
        <w:rPr>
          <w:rFonts w:eastAsia="Times New Roman"/>
          <w:b/>
          <w:color w:val="000000"/>
          <w:sz w:val="24"/>
        </w:rPr>
        <w:t>How prevalent is this sin?</w:t>
      </w:r>
    </w:p>
    <w:p w14:paraId="2170771C" w14:textId="77777777" w:rsidR="002F40FA" w:rsidRDefault="00EA067A">
      <w:pPr>
        <w:spacing w:before="114" w:line="276" w:lineRule="exact"/>
        <w:ind w:left="720"/>
        <w:textAlignment w:val="baseline"/>
        <w:rPr>
          <w:rFonts w:eastAsia="Times New Roman"/>
          <w:color w:val="000000"/>
          <w:sz w:val="24"/>
        </w:rPr>
      </w:pPr>
      <w:r>
        <w:rPr>
          <w:rFonts w:eastAsia="Times New Roman"/>
          <w:color w:val="000000"/>
          <w:sz w:val="24"/>
        </w:rPr>
        <w:t>"For all seek their own, not the things which are Jesus Christ's." Phil. 2:21.</w:t>
      </w:r>
    </w:p>
    <w:p w14:paraId="2170771D" w14:textId="77777777" w:rsidR="002F40FA" w:rsidRDefault="00EA067A">
      <w:pPr>
        <w:spacing w:before="125" w:line="277" w:lineRule="exact"/>
        <w:ind w:left="720"/>
        <w:textAlignment w:val="baseline"/>
        <w:rPr>
          <w:rFonts w:eastAsia="Times New Roman"/>
          <w:b/>
          <w:color w:val="000000"/>
          <w:sz w:val="24"/>
        </w:rPr>
      </w:pPr>
      <w:r>
        <w:rPr>
          <w:rFonts w:eastAsia="Times New Roman"/>
          <w:b/>
          <w:color w:val="000000"/>
          <w:sz w:val="24"/>
        </w:rPr>
        <w:t>What among other things will help to make the last days a perilous time?</w:t>
      </w:r>
    </w:p>
    <w:p w14:paraId="2170771E" w14:textId="77777777" w:rsidR="002F40FA" w:rsidRDefault="00EA067A">
      <w:pPr>
        <w:spacing w:before="116" w:line="276" w:lineRule="exact"/>
        <w:ind w:right="216" w:firstLine="720"/>
        <w:textAlignment w:val="baseline"/>
        <w:rPr>
          <w:rFonts w:eastAsia="Times New Roman"/>
          <w:color w:val="000000"/>
          <w:sz w:val="24"/>
        </w:rPr>
      </w:pPr>
      <w:r>
        <w:rPr>
          <w:rFonts w:eastAsia="Times New Roman"/>
          <w:color w:val="000000"/>
          <w:sz w:val="24"/>
        </w:rPr>
        <w:t xml:space="preserve">"This know also, that in the last days perilous times shall come. For men shall be </w:t>
      </w:r>
      <w:r>
        <w:rPr>
          <w:rFonts w:eastAsia="Times New Roman"/>
          <w:i/>
          <w:color w:val="000000"/>
          <w:sz w:val="24"/>
        </w:rPr>
        <w:t xml:space="preserve">lovers of their own selves, </w:t>
      </w:r>
      <w:r>
        <w:rPr>
          <w:rFonts w:eastAsia="Times New Roman"/>
          <w:color w:val="000000"/>
          <w:sz w:val="24"/>
        </w:rPr>
        <w:t>covetous." etc. 2 Tim. 3:1, 2.</w:t>
      </w:r>
    </w:p>
    <w:p w14:paraId="2170771F" w14:textId="77777777" w:rsidR="002F40FA" w:rsidRDefault="00EA067A">
      <w:pPr>
        <w:spacing w:before="126" w:line="277" w:lineRule="exact"/>
        <w:ind w:left="720"/>
        <w:textAlignment w:val="baseline"/>
        <w:rPr>
          <w:rFonts w:eastAsia="Times New Roman"/>
          <w:b/>
          <w:color w:val="000000"/>
          <w:sz w:val="24"/>
        </w:rPr>
      </w:pPr>
      <w:r>
        <w:rPr>
          <w:rFonts w:eastAsia="Times New Roman"/>
          <w:b/>
          <w:color w:val="000000"/>
          <w:sz w:val="24"/>
        </w:rPr>
        <w:t>Can we be followers of Christ without overcoming selfishness?</w:t>
      </w:r>
    </w:p>
    <w:p w14:paraId="21707720" w14:textId="77777777" w:rsidR="002F40FA" w:rsidRDefault="00EA067A">
      <w:pPr>
        <w:spacing w:before="111" w:line="276" w:lineRule="exact"/>
        <w:ind w:right="216" w:firstLine="720"/>
        <w:textAlignment w:val="baseline"/>
        <w:rPr>
          <w:rFonts w:eastAsia="Times New Roman"/>
          <w:color w:val="000000"/>
          <w:sz w:val="24"/>
        </w:rPr>
      </w:pPr>
      <w:r>
        <w:rPr>
          <w:rFonts w:eastAsia="Times New Roman"/>
          <w:color w:val="000000"/>
          <w:sz w:val="24"/>
        </w:rPr>
        <w:t>"If any man will come after Me, let him deny himself, and take up his cross, and follow Me." Matt. 16:24.</w:t>
      </w:r>
    </w:p>
    <w:p w14:paraId="21707721" w14:textId="77777777" w:rsidR="002F40FA" w:rsidRDefault="00EA067A">
      <w:pPr>
        <w:spacing w:before="125" w:line="277" w:lineRule="exact"/>
        <w:ind w:left="720"/>
        <w:textAlignment w:val="baseline"/>
        <w:rPr>
          <w:rFonts w:eastAsia="Times New Roman"/>
          <w:b/>
          <w:color w:val="000000"/>
          <w:sz w:val="24"/>
        </w:rPr>
      </w:pPr>
      <w:r>
        <w:rPr>
          <w:rFonts w:eastAsia="Times New Roman"/>
          <w:b/>
          <w:color w:val="000000"/>
          <w:sz w:val="24"/>
        </w:rPr>
        <w:t>Show that Christ condemned selfishness by His example.</w:t>
      </w:r>
    </w:p>
    <w:p w14:paraId="21707722" w14:textId="77777777" w:rsidR="002F40FA" w:rsidRDefault="00EA067A">
      <w:pPr>
        <w:spacing w:before="114" w:after="360" w:line="276" w:lineRule="exact"/>
        <w:ind w:right="72" w:firstLine="720"/>
        <w:textAlignment w:val="baseline"/>
        <w:rPr>
          <w:rFonts w:eastAsia="Times New Roman"/>
          <w:color w:val="000000"/>
          <w:sz w:val="24"/>
        </w:rPr>
      </w:pPr>
      <w:r>
        <w:rPr>
          <w:rFonts w:eastAsia="Times New Roman"/>
          <w:color w:val="000000"/>
          <w:sz w:val="24"/>
        </w:rPr>
        <w:lastRenderedPageBreak/>
        <w:t>"For ye know the grace of our Lord Jesus Christ, that, though He was rich, yet for your sakes He became poor, that ye through His poverty might be rich." 2 Cor. 8:9. "For even Christ pleased not Himself." Rom. 15:3.</w:t>
      </w:r>
    </w:p>
    <w:p w14:paraId="21707723" w14:textId="77777777" w:rsidR="002F40FA" w:rsidRDefault="00EA067A">
      <w:pPr>
        <w:spacing w:line="276" w:lineRule="exact"/>
        <w:textAlignment w:val="baseline"/>
        <w:rPr>
          <w:rFonts w:eastAsia="Times New Roman"/>
          <w:color w:val="000000"/>
          <w:spacing w:val="17"/>
          <w:sz w:val="24"/>
        </w:rPr>
      </w:pPr>
      <w:r>
        <w:rPr>
          <w:rFonts w:eastAsia="Times New Roman"/>
          <w:color w:val="000000"/>
          <w:spacing w:val="17"/>
          <w:sz w:val="24"/>
        </w:rPr>
        <w:t xml:space="preserve">294 </w:t>
      </w:r>
      <w:r>
        <w:rPr>
          <w:rFonts w:eastAsia="Times New Roman"/>
          <w:b/>
          <w:color w:val="000000"/>
          <w:sz w:val="24"/>
        </w:rPr>
        <w:t>What should this lead us to do?</w:t>
      </w:r>
    </w:p>
    <w:p w14:paraId="21707724" w14:textId="77777777" w:rsidR="002F40FA" w:rsidRDefault="00EA067A">
      <w:pPr>
        <w:spacing w:before="115" w:line="276" w:lineRule="exact"/>
        <w:ind w:left="720"/>
        <w:textAlignment w:val="baseline"/>
        <w:rPr>
          <w:rFonts w:eastAsia="Times New Roman"/>
          <w:color w:val="000000"/>
          <w:sz w:val="24"/>
        </w:rPr>
      </w:pPr>
      <w:r>
        <w:rPr>
          <w:rFonts w:eastAsia="Times New Roman"/>
          <w:color w:val="000000"/>
          <w:sz w:val="24"/>
        </w:rPr>
        <w:t>"Let everyone of us please his neighbor for his good to edification." Rom. 15:2.</w:t>
      </w:r>
    </w:p>
    <w:p w14:paraId="21707725" w14:textId="77777777" w:rsidR="002F40FA" w:rsidRDefault="00EA067A">
      <w:pPr>
        <w:spacing w:before="128" w:line="273" w:lineRule="exact"/>
        <w:ind w:left="720"/>
        <w:textAlignment w:val="baseline"/>
        <w:rPr>
          <w:rFonts w:eastAsia="Times New Roman"/>
          <w:b/>
          <w:color w:val="000000"/>
          <w:sz w:val="24"/>
        </w:rPr>
      </w:pPr>
      <w:r>
        <w:rPr>
          <w:rFonts w:eastAsia="Times New Roman"/>
          <w:b/>
          <w:color w:val="000000"/>
          <w:sz w:val="24"/>
        </w:rPr>
        <w:t>What example has the apostle Paul given us in this respect?</w:t>
      </w:r>
    </w:p>
    <w:p w14:paraId="21707726" w14:textId="77777777" w:rsidR="002F40FA" w:rsidRDefault="00EA067A">
      <w:pPr>
        <w:spacing w:before="113" w:line="276" w:lineRule="exact"/>
        <w:ind w:firstLine="720"/>
        <w:textAlignment w:val="baseline"/>
        <w:rPr>
          <w:rFonts w:eastAsia="Times New Roman"/>
          <w:color w:val="000000"/>
          <w:sz w:val="24"/>
        </w:rPr>
      </w:pPr>
      <w:r>
        <w:rPr>
          <w:rFonts w:eastAsia="Times New Roman"/>
          <w:color w:val="000000"/>
          <w:sz w:val="24"/>
        </w:rPr>
        <w:t>"Even as I please all men in all things, not seeking mine own profit, but the profit of many, that they may be saved." 1 Cor. 10:33 (1 Cor. 9:19-23).</w:t>
      </w:r>
    </w:p>
    <w:p w14:paraId="21707727" w14:textId="77777777" w:rsidR="002F40FA" w:rsidRDefault="00EA067A">
      <w:pPr>
        <w:spacing w:before="127" w:line="273" w:lineRule="exact"/>
        <w:ind w:left="720"/>
        <w:textAlignment w:val="baseline"/>
        <w:rPr>
          <w:rFonts w:eastAsia="Times New Roman"/>
          <w:b/>
          <w:color w:val="000000"/>
          <w:sz w:val="24"/>
        </w:rPr>
      </w:pPr>
      <w:r>
        <w:rPr>
          <w:rFonts w:eastAsia="Times New Roman"/>
          <w:b/>
          <w:color w:val="000000"/>
          <w:sz w:val="24"/>
        </w:rPr>
        <w:t>Give some Bible examples of selfishness.</w:t>
      </w:r>
    </w:p>
    <w:p w14:paraId="21707728" w14:textId="77777777" w:rsidR="002F40FA" w:rsidRDefault="00EA067A">
      <w:pPr>
        <w:spacing w:before="118" w:line="276" w:lineRule="exact"/>
        <w:ind w:right="288" w:firstLine="720"/>
        <w:textAlignment w:val="baseline"/>
        <w:rPr>
          <w:rFonts w:eastAsia="Times New Roman"/>
          <w:color w:val="000000"/>
          <w:spacing w:val="-1"/>
          <w:sz w:val="24"/>
        </w:rPr>
      </w:pPr>
      <w:r>
        <w:rPr>
          <w:rFonts w:eastAsia="Times New Roman"/>
          <w:color w:val="000000"/>
          <w:spacing w:val="-1"/>
          <w:sz w:val="24"/>
        </w:rPr>
        <w:t>Cain (Gen. 4:9); Nabal (1 Sam. 25:3, 11 ); Haman (Esther); princes (Isa. 1:23); priests (Isa. 56:10, 11); James and John (Mark 10:35-37); the multitude (John 6:24-26).</w:t>
      </w:r>
    </w:p>
    <w:p w14:paraId="21707729" w14:textId="77777777" w:rsidR="002F40FA" w:rsidRDefault="00EA067A">
      <w:pPr>
        <w:spacing w:before="128" w:line="273" w:lineRule="exact"/>
        <w:ind w:right="360" w:firstLine="720"/>
        <w:textAlignment w:val="baseline"/>
        <w:rPr>
          <w:rFonts w:eastAsia="Times New Roman"/>
          <w:b/>
          <w:color w:val="000000"/>
          <w:sz w:val="24"/>
        </w:rPr>
      </w:pPr>
      <w:r>
        <w:rPr>
          <w:rFonts w:eastAsia="Times New Roman"/>
          <w:b/>
          <w:color w:val="000000"/>
          <w:sz w:val="24"/>
        </w:rPr>
        <w:t>What is the condition, and what will be the final punishment, of those who continue to be governed by selfishness?</w:t>
      </w:r>
    </w:p>
    <w:p w14:paraId="2170772A" w14:textId="77777777" w:rsidR="002F40FA" w:rsidRDefault="00EA067A">
      <w:pPr>
        <w:spacing w:before="118" w:line="276" w:lineRule="exact"/>
        <w:ind w:right="72" w:firstLine="720"/>
        <w:textAlignment w:val="baseline"/>
        <w:rPr>
          <w:rFonts w:eastAsia="Times New Roman"/>
          <w:color w:val="000000"/>
          <w:spacing w:val="-3"/>
          <w:sz w:val="24"/>
        </w:rPr>
      </w:pPr>
      <w:r>
        <w:rPr>
          <w:rFonts w:eastAsia="Times New Roman"/>
          <w:color w:val="000000"/>
          <w:spacing w:val="-3"/>
          <w:sz w:val="24"/>
        </w:rPr>
        <w:t>"Woe unto them! for they have gone in the way of Cain, and ran greedily after the error of Balaam for reward, and perished in the gainsaying of Core. These are spots in your feasts of charity, when they feast with you, feeding themselves without fear: clouds they are without water, carried about of winds; trees whose fruit withereth, without fruit, twice dead, plucked up by the roots; raging waves of the sea, foaming out their own shame; wandering stars, to whom is reserved the blackness of darkness forever." Jude 11-13.</w:t>
      </w:r>
    </w:p>
    <w:p w14:paraId="2170772B" w14:textId="77777777" w:rsidR="002F40FA" w:rsidRDefault="00EA067A">
      <w:pPr>
        <w:spacing w:before="643" w:line="295"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162</w:t>
      </w:r>
    </w:p>
    <w:p w14:paraId="2170772C" w14:textId="77777777" w:rsidR="002F40FA" w:rsidRPr="00386E93" w:rsidRDefault="006F39DC" w:rsidP="00386E93">
      <w:pPr>
        <w:pStyle w:val="Heading2"/>
      </w:pPr>
      <w:r w:rsidRPr="00386E93">
        <w:t xml:space="preserve">162 </w:t>
      </w:r>
      <w:r w:rsidR="00EA067A" w:rsidRPr="00386E93">
        <w:t>Envy and Jealousy</w:t>
      </w:r>
    </w:p>
    <w:p w14:paraId="2170772D" w14:textId="77777777" w:rsidR="002F40FA" w:rsidRDefault="00EA067A">
      <w:pPr>
        <w:spacing w:before="198" w:line="273" w:lineRule="exact"/>
        <w:jc w:val="center"/>
        <w:textAlignment w:val="baseline"/>
        <w:rPr>
          <w:rFonts w:eastAsia="Times New Roman"/>
          <w:b/>
          <w:color w:val="000000"/>
          <w:sz w:val="24"/>
        </w:rPr>
      </w:pPr>
      <w:r>
        <w:rPr>
          <w:rFonts w:eastAsia="Times New Roman"/>
          <w:b/>
          <w:color w:val="000000"/>
          <w:sz w:val="24"/>
        </w:rPr>
        <w:t>Give Solomon's words concerning the over powering strength of envy.</w:t>
      </w:r>
    </w:p>
    <w:p w14:paraId="2170772E" w14:textId="77777777" w:rsidR="002F40FA" w:rsidRDefault="00EA067A">
      <w:pPr>
        <w:spacing w:before="118" w:line="276" w:lineRule="exact"/>
        <w:ind w:right="288" w:firstLine="720"/>
        <w:textAlignment w:val="baseline"/>
        <w:rPr>
          <w:rFonts w:eastAsia="Times New Roman"/>
          <w:color w:val="000000"/>
          <w:sz w:val="24"/>
        </w:rPr>
      </w:pPr>
      <w:r>
        <w:rPr>
          <w:rFonts w:eastAsia="Times New Roman"/>
          <w:color w:val="000000"/>
          <w:sz w:val="24"/>
        </w:rPr>
        <w:t xml:space="preserve">"Wrath is cruel, and anger is outrageous; but </w:t>
      </w:r>
      <w:r>
        <w:rPr>
          <w:rFonts w:eastAsia="Times New Roman"/>
          <w:i/>
          <w:color w:val="000000"/>
          <w:sz w:val="24"/>
        </w:rPr>
        <w:t xml:space="preserve">who is able to stand </w:t>
      </w:r>
      <w:r>
        <w:rPr>
          <w:rFonts w:eastAsia="Times New Roman"/>
          <w:color w:val="000000"/>
          <w:sz w:val="24"/>
        </w:rPr>
        <w:t>before envy?" Prov. 27:4.</w:t>
      </w:r>
    </w:p>
    <w:p w14:paraId="2170772F" w14:textId="77777777" w:rsidR="002F40FA" w:rsidRDefault="00EA067A">
      <w:pPr>
        <w:spacing w:before="127" w:line="273" w:lineRule="exact"/>
        <w:ind w:left="720"/>
        <w:textAlignment w:val="baseline"/>
        <w:rPr>
          <w:rFonts w:eastAsia="Times New Roman"/>
          <w:b/>
          <w:color w:val="000000"/>
          <w:sz w:val="24"/>
        </w:rPr>
      </w:pPr>
      <w:r>
        <w:rPr>
          <w:rFonts w:eastAsia="Times New Roman"/>
          <w:b/>
          <w:color w:val="000000"/>
          <w:sz w:val="24"/>
        </w:rPr>
        <w:t>What Scripture shows the exceeding cruelty of jealousy?</w:t>
      </w:r>
    </w:p>
    <w:p w14:paraId="21707730" w14:textId="77777777" w:rsidR="002F40FA" w:rsidRDefault="00EA067A">
      <w:pPr>
        <w:spacing w:before="113" w:line="276" w:lineRule="exact"/>
        <w:ind w:right="72" w:firstLine="720"/>
        <w:textAlignment w:val="baseline"/>
        <w:rPr>
          <w:rFonts w:eastAsia="Times New Roman"/>
          <w:color w:val="000000"/>
          <w:sz w:val="24"/>
        </w:rPr>
      </w:pPr>
      <w:r>
        <w:rPr>
          <w:rFonts w:eastAsia="Times New Roman"/>
          <w:color w:val="000000"/>
          <w:sz w:val="24"/>
        </w:rPr>
        <w:t xml:space="preserve">"Jealousy is </w:t>
      </w:r>
      <w:r>
        <w:rPr>
          <w:rFonts w:eastAsia="Times New Roman"/>
          <w:i/>
          <w:color w:val="000000"/>
          <w:sz w:val="24"/>
        </w:rPr>
        <w:t xml:space="preserve">cruel as the grave: </w:t>
      </w:r>
      <w:r>
        <w:rPr>
          <w:rFonts w:eastAsia="Times New Roman"/>
          <w:color w:val="000000"/>
          <w:sz w:val="24"/>
        </w:rPr>
        <w:t>the coals thereof are coals of fire, which hath a most vehement flame." Song of Solomon 8:6.</w:t>
      </w:r>
    </w:p>
    <w:p w14:paraId="21707731" w14:textId="77777777" w:rsidR="002F40FA" w:rsidRDefault="00EA067A">
      <w:pPr>
        <w:spacing w:before="128" w:line="273" w:lineRule="exact"/>
        <w:ind w:left="720"/>
        <w:textAlignment w:val="baseline"/>
        <w:rPr>
          <w:rFonts w:eastAsia="Times New Roman"/>
          <w:b/>
          <w:color w:val="000000"/>
          <w:sz w:val="24"/>
        </w:rPr>
      </w:pPr>
      <w:r>
        <w:rPr>
          <w:rFonts w:eastAsia="Times New Roman"/>
          <w:b/>
          <w:color w:val="000000"/>
          <w:sz w:val="24"/>
        </w:rPr>
        <w:t>What striking illustration do we find of this?</w:t>
      </w:r>
    </w:p>
    <w:p w14:paraId="21707732" w14:textId="77777777" w:rsidR="002F40FA" w:rsidRDefault="00EA067A">
      <w:pPr>
        <w:spacing w:before="120" w:line="276" w:lineRule="exact"/>
        <w:ind w:right="72" w:firstLine="720"/>
        <w:textAlignment w:val="baseline"/>
        <w:rPr>
          <w:rFonts w:eastAsia="Times New Roman"/>
          <w:color w:val="000000"/>
          <w:sz w:val="24"/>
        </w:rPr>
      </w:pPr>
      <w:r>
        <w:rPr>
          <w:rFonts w:eastAsia="Times New Roman"/>
          <w:color w:val="000000"/>
          <w:sz w:val="24"/>
        </w:rPr>
        <w:t xml:space="preserve">"Not as Cain, who was of that wicked one and slew his brother. And </w:t>
      </w:r>
      <w:r>
        <w:rPr>
          <w:rFonts w:eastAsia="Times New Roman"/>
          <w:i/>
          <w:color w:val="000000"/>
          <w:sz w:val="24"/>
        </w:rPr>
        <w:t xml:space="preserve">wherefore slew he him? </w:t>
      </w:r>
      <w:r>
        <w:rPr>
          <w:rFonts w:eastAsia="Times New Roman"/>
          <w:color w:val="000000"/>
          <w:sz w:val="24"/>
        </w:rPr>
        <w:t>Because his own works were evil and his brother's righteous." 1 John 3:12.</w:t>
      </w:r>
    </w:p>
    <w:p w14:paraId="21707733" w14:textId="77777777" w:rsidR="002F40FA" w:rsidRDefault="00EA067A">
      <w:pPr>
        <w:spacing w:before="125" w:line="273" w:lineRule="exact"/>
        <w:ind w:left="720"/>
        <w:textAlignment w:val="baseline"/>
        <w:rPr>
          <w:rFonts w:eastAsia="Times New Roman"/>
          <w:b/>
          <w:color w:val="000000"/>
          <w:sz w:val="24"/>
        </w:rPr>
      </w:pPr>
      <w:r>
        <w:rPr>
          <w:rFonts w:eastAsia="Times New Roman"/>
          <w:b/>
          <w:color w:val="000000"/>
          <w:sz w:val="24"/>
        </w:rPr>
        <w:t>Can a man be a murderer in spirit?</w:t>
      </w:r>
    </w:p>
    <w:p w14:paraId="21707734" w14:textId="77777777" w:rsidR="002F40FA" w:rsidRDefault="00EA067A">
      <w:pPr>
        <w:spacing w:before="118" w:line="276" w:lineRule="exact"/>
        <w:ind w:left="720"/>
        <w:textAlignment w:val="baseline"/>
        <w:rPr>
          <w:rFonts w:eastAsia="Times New Roman"/>
          <w:i/>
          <w:color w:val="000000"/>
          <w:sz w:val="24"/>
        </w:rPr>
      </w:pPr>
      <w:r>
        <w:rPr>
          <w:rFonts w:eastAsia="Times New Roman"/>
          <w:i/>
          <w:color w:val="000000"/>
          <w:sz w:val="24"/>
        </w:rPr>
        <w:t xml:space="preserve">"Whosoever hateth </w:t>
      </w:r>
      <w:r>
        <w:rPr>
          <w:rFonts w:eastAsia="Times New Roman"/>
          <w:color w:val="000000"/>
          <w:sz w:val="24"/>
        </w:rPr>
        <w:t>his brother is a murderer." 1 John 3:15.</w:t>
      </w:r>
    </w:p>
    <w:p w14:paraId="21707735" w14:textId="77777777" w:rsidR="002F40FA" w:rsidRDefault="00EA067A">
      <w:pPr>
        <w:spacing w:before="126" w:line="273" w:lineRule="exact"/>
        <w:ind w:right="504" w:firstLine="720"/>
        <w:textAlignment w:val="baseline"/>
        <w:rPr>
          <w:rFonts w:eastAsia="Times New Roman"/>
          <w:b/>
          <w:color w:val="000000"/>
          <w:sz w:val="24"/>
        </w:rPr>
      </w:pPr>
      <w:r>
        <w:rPr>
          <w:rFonts w:eastAsia="Times New Roman"/>
          <w:b/>
          <w:color w:val="000000"/>
          <w:sz w:val="24"/>
        </w:rPr>
        <w:t>Give other circumstances where men have been controlled by an envious spirit, and state the result.</w:t>
      </w:r>
    </w:p>
    <w:p w14:paraId="21707736" w14:textId="77777777" w:rsidR="002F40FA" w:rsidRDefault="00EA067A">
      <w:pPr>
        <w:spacing w:before="117" w:line="276" w:lineRule="exact"/>
        <w:ind w:right="360" w:firstLine="720"/>
        <w:textAlignment w:val="baseline"/>
        <w:rPr>
          <w:rFonts w:eastAsia="Times New Roman"/>
          <w:color w:val="000000"/>
          <w:spacing w:val="-1"/>
          <w:sz w:val="24"/>
        </w:rPr>
      </w:pPr>
      <w:r>
        <w:rPr>
          <w:rFonts w:eastAsia="Times New Roman"/>
          <w:color w:val="000000"/>
          <w:spacing w:val="-1"/>
          <w:sz w:val="24"/>
        </w:rPr>
        <w:lastRenderedPageBreak/>
        <w:t xml:space="preserve">"And the patriarchs, moved with envy, </w:t>
      </w:r>
      <w:r>
        <w:rPr>
          <w:rFonts w:eastAsia="Times New Roman"/>
          <w:i/>
          <w:color w:val="000000"/>
          <w:spacing w:val="-1"/>
          <w:sz w:val="24"/>
        </w:rPr>
        <w:t xml:space="preserve">sold Joseph into Egypt." </w:t>
      </w:r>
      <w:r>
        <w:rPr>
          <w:rFonts w:eastAsia="Times New Roman"/>
          <w:color w:val="000000"/>
          <w:spacing w:val="-1"/>
          <w:sz w:val="24"/>
        </w:rPr>
        <w:t xml:space="preserve">Acts 7:9. "But when the Jews saw the multitudes, they were filled with envy, and </w:t>
      </w:r>
      <w:r>
        <w:rPr>
          <w:rFonts w:eastAsia="Times New Roman"/>
          <w:i/>
          <w:color w:val="000000"/>
          <w:spacing w:val="-1"/>
          <w:sz w:val="24"/>
        </w:rPr>
        <w:t xml:space="preserve">spake against </w:t>
      </w:r>
      <w:r>
        <w:rPr>
          <w:rFonts w:eastAsia="Times New Roman"/>
          <w:color w:val="000000"/>
          <w:spacing w:val="-1"/>
          <w:sz w:val="24"/>
        </w:rPr>
        <w:t xml:space="preserve">those things which were spoken by Paul, </w:t>
      </w:r>
      <w:r>
        <w:rPr>
          <w:rFonts w:eastAsia="Times New Roman"/>
          <w:i/>
          <w:color w:val="000000"/>
          <w:spacing w:val="-1"/>
          <w:sz w:val="24"/>
        </w:rPr>
        <w:t xml:space="preserve">contradicting and blaspheming." </w:t>
      </w:r>
      <w:r>
        <w:rPr>
          <w:rFonts w:eastAsia="Times New Roman"/>
          <w:color w:val="000000"/>
          <w:spacing w:val="-1"/>
          <w:sz w:val="24"/>
        </w:rPr>
        <w:t>Acts 13:45.</w:t>
      </w:r>
    </w:p>
    <w:p w14:paraId="21707737" w14:textId="77777777" w:rsidR="002F40FA" w:rsidRDefault="00EA067A">
      <w:pPr>
        <w:spacing w:before="126" w:after="446" w:line="273" w:lineRule="exact"/>
        <w:ind w:left="720"/>
        <w:textAlignment w:val="baseline"/>
        <w:rPr>
          <w:rFonts w:eastAsia="Times New Roman"/>
          <w:b/>
          <w:color w:val="000000"/>
          <w:sz w:val="24"/>
        </w:rPr>
      </w:pPr>
      <w:r>
        <w:rPr>
          <w:rFonts w:eastAsia="Times New Roman"/>
          <w:b/>
          <w:color w:val="000000"/>
          <w:sz w:val="24"/>
        </w:rPr>
        <w:t>What is the condition of things where envy reigns?</w:t>
      </w:r>
    </w:p>
    <w:p w14:paraId="21707738" w14:textId="77777777" w:rsidR="002F40FA" w:rsidRDefault="00EA067A" w:rsidP="00386E93">
      <w:pPr>
        <w:spacing w:line="274" w:lineRule="exact"/>
        <w:jc w:val="right"/>
        <w:textAlignment w:val="baseline"/>
        <w:rPr>
          <w:rFonts w:eastAsia="Times New Roman"/>
          <w:color w:val="000000"/>
          <w:spacing w:val="17"/>
          <w:sz w:val="24"/>
        </w:rPr>
      </w:pPr>
      <w:r>
        <w:rPr>
          <w:rFonts w:eastAsia="Times New Roman"/>
          <w:color w:val="000000"/>
          <w:spacing w:val="17"/>
          <w:sz w:val="24"/>
        </w:rPr>
        <w:t>295</w:t>
      </w:r>
    </w:p>
    <w:p w14:paraId="21707739" w14:textId="77777777" w:rsidR="002F40FA" w:rsidRDefault="00EA067A">
      <w:pPr>
        <w:spacing w:line="275" w:lineRule="exact"/>
        <w:ind w:right="216" w:firstLine="792"/>
        <w:textAlignment w:val="baseline"/>
        <w:rPr>
          <w:rFonts w:eastAsia="Times New Roman"/>
          <w:color w:val="000000"/>
          <w:sz w:val="24"/>
        </w:rPr>
      </w:pPr>
      <w:r>
        <w:rPr>
          <w:rFonts w:eastAsia="Times New Roman"/>
          <w:color w:val="000000"/>
          <w:sz w:val="24"/>
        </w:rPr>
        <w:t xml:space="preserve">"For where envying and strife is, there is </w:t>
      </w:r>
      <w:r>
        <w:rPr>
          <w:rFonts w:eastAsia="Times New Roman"/>
          <w:i/>
          <w:color w:val="000000"/>
          <w:sz w:val="24"/>
        </w:rPr>
        <w:t xml:space="preserve">confusion and every evil work. </w:t>
      </w:r>
      <w:r>
        <w:rPr>
          <w:rFonts w:eastAsia="Times New Roman"/>
          <w:color w:val="000000"/>
          <w:sz w:val="24"/>
        </w:rPr>
        <w:t>" James 3:16.</w:t>
      </w:r>
    </w:p>
    <w:p w14:paraId="2170773A" w14:textId="77777777" w:rsidR="002F40FA" w:rsidRDefault="00EA067A">
      <w:pPr>
        <w:spacing w:before="125" w:line="277" w:lineRule="exact"/>
        <w:ind w:left="792"/>
        <w:textAlignment w:val="baseline"/>
        <w:rPr>
          <w:rFonts w:eastAsia="Times New Roman"/>
          <w:b/>
          <w:color w:val="000000"/>
          <w:sz w:val="24"/>
        </w:rPr>
      </w:pPr>
      <w:r>
        <w:rPr>
          <w:rFonts w:eastAsia="Times New Roman"/>
          <w:b/>
          <w:color w:val="000000"/>
          <w:sz w:val="24"/>
        </w:rPr>
        <w:t>What effect does envy have upon its possessor?</w:t>
      </w:r>
    </w:p>
    <w:p w14:paraId="2170773B" w14:textId="77777777" w:rsidR="002F40FA" w:rsidRDefault="00EA067A">
      <w:pPr>
        <w:spacing w:before="113" w:line="277" w:lineRule="exact"/>
        <w:ind w:right="432" w:firstLine="792"/>
        <w:textAlignment w:val="baseline"/>
        <w:rPr>
          <w:rFonts w:eastAsia="Times New Roman"/>
          <w:color w:val="000000"/>
          <w:spacing w:val="-2"/>
          <w:sz w:val="24"/>
        </w:rPr>
      </w:pPr>
      <w:r>
        <w:rPr>
          <w:rFonts w:eastAsia="Times New Roman"/>
          <w:color w:val="000000"/>
          <w:spacing w:val="-2"/>
          <w:sz w:val="24"/>
        </w:rPr>
        <w:t xml:space="preserve">"For wrath killeth the foolish man, and </w:t>
      </w:r>
      <w:r>
        <w:rPr>
          <w:rFonts w:eastAsia="Times New Roman"/>
          <w:i/>
          <w:color w:val="000000"/>
          <w:spacing w:val="-2"/>
          <w:sz w:val="24"/>
        </w:rPr>
        <w:t xml:space="preserve">envy slayeth </w:t>
      </w:r>
      <w:r>
        <w:rPr>
          <w:rFonts w:eastAsia="Times New Roman"/>
          <w:color w:val="000000"/>
          <w:spacing w:val="-2"/>
          <w:sz w:val="24"/>
        </w:rPr>
        <w:t xml:space="preserve">the silly one." Job 5:2. "A sound heart is the life of the flesh: but envy, the </w:t>
      </w:r>
      <w:r>
        <w:rPr>
          <w:rFonts w:eastAsia="Times New Roman"/>
          <w:i/>
          <w:color w:val="000000"/>
          <w:spacing w:val="-2"/>
          <w:sz w:val="24"/>
        </w:rPr>
        <w:t xml:space="preserve">rottenness of the bones." </w:t>
      </w:r>
      <w:r>
        <w:rPr>
          <w:rFonts w:eastAsia="Times New Roman"/>
          <w:color w:val="000000"/>
          <w:spacing w:val="-2"/>
          <w:sz w:val="24"/>
        </w:rPr>
        <w:t>Prov. 14:30.</w:t>
      </w:r>
    </w:p>
    <w:p w14:paraId="2170773C" w14:textId="77777777" w:rsidR="002F40FA" w:rsidRDefault="00EA067A">
      <w:pPr>
        <w:spacing w:before="121" w:line="277" w:lineRule="exact"/>
        <w:ind w:left="792"/>
        <w:textAlignment w:val="baseline"/>
        <w:rPr>
          <w:rFonts w:eastAsia="Times New Roman"/>
          <w:b/>
          <w:color w:val="000000"/>
          <w:sz w:val="24"/>
        </w:rPr>
      </w:pPr>
      <w:r>
        <w:rPr>
          <w:rFonts w:eastAsia="Times New Roman"/>
          <w:b/>
          <w:color w:val="000000"/>
          <w:sz w:val="24"/>
        </w:rPr>
        <w:t>Show the persistency of those who are actuated by envy.</w:t>
      </w:r>
    </w:p>
    <w:p w14:paraId="2170773D" w14:textId="77777777" w:rsidR="002F40FA" w:rsidRDefault="00EA067A">
      <w:pPr>
        <w:spacing w:before="115" w:line="277" w:lineRule="exact"/>
        <w:ind w:firstLine="792"/>
        <w:textAlignment w:val="baseline"/>
        <w:rPr>
          <w:rFonts w:eastAsia="Times New Roman"/>
          <w:color w:val="000000"/>
          <w:sz w:val="24"/>
        </w:rPr>
      </w:pPr>
      <w:r>
        <w:rPr>
          <w:rFonts w:eastAsia="Times New Roman"/>
          <w:color w:val="000000"/>
          <w:sz w:val="24"/>
        </w:rPr>
        <w:t xml:space="preserve">"Full of envy, murder, debate, deceit, malignity, whisperers, ...who </w:t>
      </w:r>
      <w:r>
        <w:rPr>
          <w:rFonts w:eastAsia="Times New Roman"/>
          <w:i/>
          <w:color w:val="000000"/>
          <w:sz w:val="24"/>
        </w:rPr>
        <w:t xml:space="preserve">knowing the judgment of God, </w:t>
      </w:r>
      <w:r>
        <w:rPr>
          <w:rFonts w:eastAsia="Times New Roman"/>
          <w:color w:val="000000"/>
          <w:sz w:val="24"/>
        </w:rPr>
        <w:t xml:space="preserve">that they which commit such things </w:t>
      </w:r>
      <w:r>
        <w:rPr>
          <w:rFonts w:eastAsia="Times New Roman"/>
          <w:i/>
          <w:color w:val="000000"/>
          <w:sz w:val="24"/>
        </w:rPr>
        <w:t xml:space="preserve">are worthy of death, </w:t>
      </w:r>
      <w:r>
        <w:rPr>
          <w:rFonts w:eastAsia="Times New Roman"/>
          <w:color w:val="000000"/>
          <w:sz w:val="24"/>
        </w:rPr>
        <w:t xml:space="preserve">not only do the same, but </w:t>
      </w:r>
      <w:r>
        <w:rPr>
          <w:rFonts w:eastAsia="Times New Roman"/>
          <w:i/>
          <w:color w:val="000000"/>
          <w:sz w:val="24"/>
        </w:rPr>
        <w:t>have pleasure in them that do them.</w:t>
      </w:r>
      <w:r>
        <w:rPr>
          <w:rFonts w:eastAsia="Times New Roman"/>
          <w:color w:val="000000"/>
          <w:sz w:val="24"/>
        </w:rPr>
        <w:t>" Rom. 1:29-32.</w:t>
      </w:r>
    </w:p>
    <w:p w14:paraId="2170773E" w14:textId="77777777" w:rsidR="002F40FA" w:rsidRDefault="00EA067A">
      <w:pPr>
        <w:spacing w:before="121" w:line="277" w:lineRule="exact"/>
        <w:ind w:left="792"/>
        <w:textAlignment w:val="baseline"/>
        <w:rPr>
          <w:rFonts w:eastAsia="Times New Roman"/>
          <w:b/>
          <w:color w:val="000000"/>
          <w:sz w:val="24"/>
        </w:rPr>
      </w:pPr>
      <w:r>
        <w:rPr>
          <w:rFonts w:eastAsia="Times New Roman"/>
          <w:b/>
          <w:color w:val="000000"/>
          <w:sz w:val="24"/>
        </w:rPr>
        <w:t>How free from malice should the child of God be, even toward an enemy?</w:t>
      </w:r>
    </w:p>
    <w:p w14:paraId="2170773F" w14:textId="77777777" w:rsidR="002F40FA" w:rsidRDefault="00EA067A">
      <w:pPr>
        <w:spacing w:before="116" w:line="277" w:lineRule="exact"/>
        <w:ind w:firstLine="792"/>
        <w:textAlignment w:val="baseline"/>
        <w:rPr>
          <w:rFonts w:eastAsia="Times New Roman"/>
          <w:i/>
          <w:color w:val="000000"/>
          <w:sz w:val="24"/>
        </w:rPr>
      </w:pPr>
      <w:r>
        <w:rPr>
          <w:rFonts w:eastAsia="Times New Roman"/>
          <w:i/>
          <w:color w:val="000000"/>
          <w:sz w:val="24"/>
        </w:rPr>
        <w:t xml:space="preserve">"Rejoice not </w:t>
      </w:r>
      <w:r>
        <w:rPr>
          <w:rFonts w:eastAsia="Times New Roman"/>
          <w:color w:val="000000"/>
          <w:sz w:val="24"/>
        </w:rPr>
        <w:t xml:space="preserve">when thine enemy falleth, and let not o thine heart be glad when he stumbleth." Prov. 24:17. "But I say unto you, </w:t>
      </w:r>
      <w:r>
        <w:rPr>
          <w:rFonts w:eastAsia="Times New Roman"/>
          <w:i/>
          <w:color w:val="000000"/>
          <w:sz w:val="24"/>
        </w:rPr>
        <w:t>Love your enemies, bless them that curse you, do good to them that hate you, and pray for them which despitefully use you and persecute you.</w:t>
      </w:r>
      <w:r>
        <w:rPr>
          <w:rFonts w:eastAsia="Times New Roman"/>
          <w:color w:val="000000"/>
          <w:sz w:val="24"/>
        </w:rPr>
        <w:t>" Matt. 5:44.</w:t>
      </w:r>
    </w:p>
    <w:p w14:paraId="21707740" w14:textId="77777777" w:rsidR="002F40FA" w:rsidRDefault="00EA067A">
      <w:pPr>
        <w:spacing w:before="122" w:line="277" w:lineRule="exact"/>
        <w:ind w:left="792"/>
        <w:textAlignment w:val="baseline"/>
        <w:rPr>
          <w:rFonts w:eastAsia="Times New Roman"/>
          <w:b/>
          <w:color w:val="000000"/>
          <w:sz w:val="24"/>
        </w:rPr>
      </w:pPr>
      <w:r>
        <w:rPr>
          <w:rFonts w:eastAsia="Times New Roman"/>
          <w:b/>
          <w:color w:val="000000"/>
          <w:sz w:val="24"/>
        </w:rPr>
        <w:t>Will any be saved who retain the spirit of envy in the heart?</w:t>
      </w:r>
    </w:p>
    <w:p w14:paraId="21707741" w14:textId="77777777" w:rsidR="002F40FA" w:rsidRDefault="00EA067A">
      <w:pPr>
        <w:spacing w:before="117" w:line="276" w:lineRule="exact"/>
        <w:ind w:firstLine="792"/>
        <w:textAlignment w:val="baseline"/>
        <w:rPr>
          <w:rFonts w:eastAsia="Times New Roman"/>
          <w:color w:val="000000"/>
          <w:sz w:val="24"/>
        </w:rPr>
      </w:pPr>
      <w:r>
        <w:rPr>
          <w:rFonts w:eastAsia="Times New Roman"/>
          <w:color w:val="000000"/>
          <w:sz w:val="24"/>
        </w:rPr>
        <w:t xml:space="preserve">"Envyings, murders, drunkenness, revelings, and such like: of the which I tell you before, as I have also told you in time past, that they which do such things </w:t>
      </w:r>
      <w:r>
        <w:rPr>
          <w:rFonts w:eastAsia="Times New Roman"/>
          <w:i/>
          <w:color w:val="000000"/>
          <w:sz w:val="24"/>
        </w:rPr>
        <w:t xml:space="preserve">shall not inherit the kingdom of God." </w:t>
      </w:r>
      <w:r>
        <w:rPr>
          <w:rFonts w:eastAsia="Times New Roman"/>
          <w:color w:val="000000"/>
          <w:sz w:val="24"/>
        </w:rPr>
        <w:t>Gal. 5:21.</w:t>
      </w:r>
    </w:p>
    <w:p w14:paraId="21707742" w14:textId="77777777" w:rsidR="002F40FA" w:rsidRDefault="00EA067A">
      <w:pPr>
        <w:spacing w:before="122" w:line="277" w:lineRule="exact"/>
        <w:ind w:left="792"/>
        <w:textAlignment w:val="baseline"/>
        <w:rPr>
          <w:rFonts w:eastAsia="Times New Roman"/>
          <w:b/>
          <w:color w:val="000000"/>
          <w:spacing w:val="-1"/>
          <w:sz w:val="24"/>
        </w:rPr>
      </w:pPr>
      <w:r>
        <w:rPr>
          <w:rFonts w:eastAsia="Times New Roman"/>
          <w:b/>
          <w:color w:val="000000"/>
          <w:spacing w:val="-1"/>
          <w:sz w:val="24"/>
        </w:rPr>
        <w:t>Is this sentence just?</w:t>
      </w:r>
    </w:p>
    <w:p w14:paraId="21707743" w14:textId="77777777" w:rsidR="002F40FA" w:rsidRDefault="00EA067A">
      <w:pPr>
        <w:spacing w:before="114" w:line="275" w:lineRule="exact"/>
        <w:ind w:firstLine="792"/>
        <w:textAlignment w:val="baseline"/>
        <w:rPr>
          <w:rFonts w:eastAsia="Times New Roman"/>
          <w:color w:val="000000"/>
          <w:sz w:val="24"/>
        </w:rPr>
      </w:pPr>
      <w:r>
        <w:rPr>
          <w:rFonts w:eastAsia="Times New Roman"/>
          <w:color w:val="000000"/>
          <w:sz w:val="24"/>
        </w:rPr>
        <w:t xml:space="preserve">"But we are sure that the judgment of God is </w:t>
      </w:r>
      <w:r>
        <w:rPr>
          <w:rFonts w:eastAsia="Times New Roman"/>
          <w:i/>
          <w:color w:val="000000"/>
          <w:sz w:val="24"/>
        </w:rPr>
        <w:t xml:space="preserve">according to truth </w:t>
      </w:r>
      <w:r>
        <w:rPr>
          <w:rFonts w:eastAsia="Times New Roman"/>
          <w:color w:val="000000"/>
          <w:sz w:val="24"/>
        </w:rPr>
        <w:t>against them which commit such things." Rom. 2:2.</w:t>
      </w:r>
    </w:p>
    <w:p w14:paraId="21707744" w14:textId="77777777" w:rsidR="002F40FA" w:rsidRDefault="00EA067A">
      <w:pPr>
        <w:spacing w:before="124" w:line="277" w:lineRule="exact"/>
        <w:ind w:left="792"/>
        <w:textAlignment w:val="baseline"/>
        <w:rPr>
          <w:rFonts w:eastAsia="Times New Roman"/>
          <w:b/>
          <w:color w:val="000000"/>
          <w:sz w:val="24"/>
        </w:rPr>
      </w:pPr>
      <w:r>
        <w:rPr>
          <w:rFonts w:eastAsia="Times New Roman"/>
          <w:b/>
          <w:color w:val="000000"/>
          <w:sz w:val="24"/>
        </w:rPr>
        <w:t>What is the fountain from which both good and evil spring?</w:t>
      </w:r>
    </w:p>
    <w:p w14:paraId="21707745" w14:textId="77777777" w:rsidR="002F40FA" w:rsidRDefault="00EA067A">
      <w:pPr>
        <w:spacing w:before="121" w:line="274" w:lineRule="exact"/>
        <w:ind w:firstLine="792"/>
        <w:textAlignment w:val="baseline"/>
        <w:rPr>
          <w:rFonts w:eastAsia="Times New Roman"/>
          <w:color w:val="000000"/>
          <w:sz w:val="24"/>
        </w:rPr>
      </w:pPr>
      <w:r>
        <w:rPr>
          <w:rFonts w:eastAsia="Times New Roman"/>
          <w:color w:val="000000"/>
          <w:sz w:val="24"/>
        </w:rPr>
        <w:t>"A good man out of the good treasure of his heart bringeth forth that which is good; and an evil man out of the evil treasure of his heart bringeth forth that which is evil." Luke 6:45.</w:t>
      </w:r>
    </w:p>
    <w:p w14:paraId="21707746" w14:textId="77777777" w:rsidR="002F40FA" w:rsidRDefault="00EA067A">
      <w:pPr>
        <w:spacing w:before="124" w:line="277" w:lineRule="exact"/>
        <w:ind w:left="792"/>
        <w:textAlignment w:val="baseline"/>
        <w:rPr>
          <w:rFonts w:eastAsia="Times New Roman"/>
          <w:b/>
          <w:color w:val="000000"/>
          <w:sz w:val="24"/>
        </w:rPr>
      </w:pPr>
      <w:r>
        <w:rPr>
          <w:rFonts w:eastAsia="Times New Roman"/>
          <w:b/>
          <w:color w:val="000000"/>
          <w:sz w:val="24"/>
        </w:rPr>
        <w:t>Then why should the heart be watched closely?</w:t>
      </w:r>
    </w:p>
    <w:p w14:paraId="21707747" w14:textId="77777777" w:rsidR="002F40FA" w:rsidRDefault="00EA067A">
      <w:pPr>
        <w:spacing w:before="117" w:line="277" w:lineRule="exact"/>
        <w:ind w:left="792"/>
        <w:textAlignment w:val="baseline"/>
        <w:rPr>
          <w:rFonts w:eastAsia="Times New Roman"/>
          <w:color w:val="000000"/>
          <w:sz w:val="24"/>
        </w:rPr>
      </w:pPr>
      <w:r>
        <w:rPr>
          <w:rFonts w:eastAsia="Times New Roman"/>
          <w:color w:val="000000"/>
          <w:sz w:val="24"/>
        </w:rPr>
        <w:t xml:space="preserve">"Keep thy heart with all diligence, </w:t>
      </w:r>
      <w:r>
        <w:rPr>
          <w:rFonts w:eastAsia="Times New Roman"/>
          <w:i/>
          <w:color w:val="000000"/>
          <w:sz w:val="24"/>
        </w:rPr>
        <w:t xml:space="preserve">for out of it are the issues of life." </w:t>
      </w:r>
      <w:r>
        <w:rPr>
          <w:rFonts w:eastAsia="Times New Roman"/>
          <w:color w:val="000000"/>
          <w:sz w:val="24"/>
        </w:rPr>
        <w:t>Prov. 4:23.</w:t>
      </w:r>
    </w:p>
    <w:p w14:paraId="21707748" w14:textId="77777777" w:rsidR="002F40FA" w:rsidRDefault="00EA067A">
      <w:pPr>
        <w:spacing w:before="637" w:line="295"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163</w:t>
      </w:r>
    </w:p>
    <w:p w14:paraId="21707749" w14:textId="77777777" w:rsidR="002F40FA" w:rsidRDefault="006F39DC" w:rsidP="006F39DC">
      <w:pPr>
        <w:pStyle w:val="Heading2"/>
        <w:rPr>
          <w:rFonts w:eastAsia="Old English Text MT"/>
        </w:rPr>
      </w:pPr>
      <w:r>
        <w:rPr>
          <w:rFonts w:eastAsia="Old English Text MT"/>
        </w:rPr>
        <w:t xml:space="preserve">163 </w:t>
      </w:r>
      <w:r w:rsidR="00EA067A">
        <w:rPr>
          <w:rFonts w:eastAsia="Old English Text MT"/>
        </w:rPr>
        <w:t>Exaltation</w:t>
      </w:r>
    </w:p>
    <w:p w14:paraId="2170774A" w14:textId="77777777" w:rsidR="002F40FA" w:rsidRDefault="00EA067A">
      <w:pPr>
        <w:spacing w:before="195" w:line="277" w:lineRule="exact"/>
        <w:ind w:left="792"/>
        <w:textAlignment w:val="baseline"/>
        <w:rPr>
          <w:rFonts w:eastAsia="Times New Roman"/>
          <w:b/>
          <w:color w:val="000000"/>
          <w:sz w:val="24"/>
        </w:rPr>
      </w:pPr>
      <w:r>
        <w:rPr>
          <w:rFonts w:eastAsia="Times New Roman"/>
          <w:b/>
          <w:color w:val="000000"/>
          <w:sz w:val="24"/>
        </w:rPr>
        <w:t>Who is exalted above all that exists?</w:t>
      </w:r>
    </w:p>
    <w:p w14:paraId="2170774B" w14:textId="77777777" w:rsidR="002F40FA" w:rsidRDefault="00EA067A">
      <w:pPr>
        <w:spacing w:before="121" w:line="274" w:lineRule="exact"/>
        <w:ind w:firstLine="792"/>
        <w:textAlignment w:val="baseline"/>
        <w:rPr>
          <w:rFonts w:eastAsia="Times New Roman"/>
          <w:color w:val="000000"/>
          <w:sz w:val="24"/>
        </w:rPr>
      </w:pPr>
      <w:r>
        <w:rPr>
          <w:rFonts w:eastAsia="Times New Roman"/>
          <w:color w:val="000000"/>
          <w:sz w:val="24"/>
        </w:rPr>
        <w:lastRenderedPageBreak/>
        <w:t>"For thou, Lord, art high above all the earth; thou art exalted far above all gods." Ps. 97:9. "Be thou exalted, O God, above the heavens: let thy glory be above all the earth." Ps. 57:5.</w:t>
      </w:r>
    </w:p>
    <w:p w14:paraId="2170774C" w14:textId="77777777" w:rsidR="002F40FA" w:rsidRDefault="00EA067A">
      <w:pPr>
        <w:spacing w:before="124" w:line="277" w:lineRule="exact"/>
        <w:ind w:left="792"/>
        <w:textAlignment w:val="baseline"/>
        <w:rPr>
          <w:rFonts w:eastAsia="Times New Roman"/>
          <w:b/>
          <w:color w:val="000000"/>
          <w:spacing w:val="-1"/>
          <w:sz w:val="24"/>
        </w:rPr>
      </w:pPr>
      <w:r>
        <w:rPr>
          <w:rFonts w:eastAsia="Times New Roman"/>
          <w:b/>
          <w:color w:val="000000"/>
          <w:spacing w:val="-1"/>
          <w:sz w:val="24"/>
        </w:rPr>
        <w:t>Why should God be thus exalted?</w:t>
      </w:r>
    </w:p>
    <w:p w14:paraId="2170774D" w14:textId="77777777" w:rsidR="002F40FA" w:rsidRDefault="00EA067A">
      <w:pPr>
        <w:spacing w:before="116" w:line="274" w:lineRule="exact"/>
        <w:ind w:firstLine="792"/>
        <w:textAlignment w:val="baseline"/>
        <w:rPr>
          <w:rFonts w:eastAsia="Times New Roman"/>
          <w:color w:val="000000"/>
          <w:spacing w:val="-1"/>
          <w:sz w:val="24"/>
        </w:rPr>
      </w:pPr>
      <w:r>
        <w:rPr>
          <w:rFonts w:eastAsia="Times New Roman"/>
          <w:color w:val="000000"/>
          <w:spacing w:val="-1"/>
          <w:sz w:val="24"/>
        </w:rPr>
        <w:t>"Thou, even thou, art Lord alone; thou hast made heaven, the heaven of heavens, with all their host, the earth, and all things that are therein, the seas, and all that is therein,</w:t>
      </w:r>
    </w:p>
    <w:p w14:paraId="2170774E" w14:textId="77777777" w:rsidR="002F40FA" w:rsidRDefault="00EA067A">
      <w:pPr>
        <w:spacing w:before="177" w:line="274" w:lineRule="exact"/>
        <w:jc w:val="right"/>
        <w:textAlignment w:val="baseline"/>
        <w:rPr>
          <w:rFonts w:eastAsia="Times New Roman"/>
          <w:color w:val="000000"/>
          <w:spacing w:val="20"/>
          <w:sz w:val="24"/>
        </w:rPr>
      </w:pPr>
      <w:r>
        <w:rPr>
          <w:rFonts w:eastAsia="Times New Roman"/>
          <w:color w:val="000000"/>
          <w:spacing w:val="20"/>
          <w:sz w:val="24"/>
        </w:rPr>
        <w:t>296</w:t>
      </w:r>
    </w:p>
    <w:p w14:paraId="2170774F" w14:textId="77777777" w:rsidR="00386E93" w:rsidRDefault="00EA067A">
      <w:pPr>
        <w:spacing w:before="177" w:line="342" w:lineRule="exact"/>
        <w:ind w:left="720" w:right="1008" w:hanging="720"/>
        <w:textAlignment w:val="baseline"/>
        <w:rPr>
          <w:rFonts w:eastAsia="Times New Roman"/>
          <w:color w:val="000000"/>
          <w:sz w:val="24"/>
        </w:rPr>
      </w:pPr>
      <w:r>
        <w:rPr>
          <w:rFonts w:eastAsia="Times New Roman"/>
          <w:color w:val="000000"/>
          <w:sz w:val="24"/>
        </w:rPr>
        <w:t>and thou preservest them all; and the host of hea</w:t>
      </w:r>
      <w:r w:rsidR="00386E93">
        <w:rPr>
          <w:rFonts w:eastAsia="Times New Roman"/>
          <w:color w:val="000000"/>
          <w:sz w:val="24"/>
        </w:rPr>
        <w:t>ven worshipeth thee." Neh. 9:6.</w:t>
      </w:r>
    </w:p>
    <w:p w14:paraId="21707750" w14:textId="77777777" w:rsidR="002F40FA" w:rsidRDefault="00EA067A" w:rsidP="00386E93">
      <w:pPr>
        <w:spacing w:before="177" w:line="342" w:lineRule="exact"/>
        <w:ind w:left="720" w:right="1008"/>
        <w:textAlignment w:val="baseline"/>
        <w:rPr>
          <w:rFonts w:eastAsia="Times New Roman"/>
          <w:color w:val="000000"/>
          <w:sz w:val="24"/>
        </w:rPr>
      </w:pPr>
      <w:r>
        <w:rPr>
          <w:rFonts w:eastAsia="Times New Roman"/>
          <w:b/>
          <w:color w:val="000000"/>
          <w:sz w:val="24"/>
        </w:rPr>
        <w:t>How high is Christ exalted?</w:t>
      </w:r>
    </w:p>
    <w:p w14:paraId="21707751" w14:textId="77777777" w:rsidR="002F40FA" w:rsidRDefault="00EA067A">
      <w:pPr>
        <w:spacing w:before="113" w:line="276" w:lineRule="exact"/>
        <w:ind w:firstLine="720"/>
        <w:textAlignment w:val="baseline"/>
        <w:rPr>
          <w:rFonts w:eastAsia="Times New Roman"/>
          <w:color w:val="000000"/>
          <w:sz w:val="24"/>
        </w:rPr>
      </w:pPr>
      <w:r>
        <w:rPr>
          <w:rFonts w:eastAsia="Times New Roman"/>
          <w:color w:val="000000"/>
          <w:sz w:val="24"/>
        </w:rPr>
        <w:t xml:space="preserve">"The God of our fathers raised up Jesus, whom ye slew and hanged on a tree. Him hath God exalted with His right hand to be a </w:t>
      </w:r>
      <w:r>
        <w:rPr>
          <w:rFonts w:eastAsia="Times New Roman"/>
          <w:i/>
          <w:color w:val="000000"/>
          <w:sz w:val="24"/>
        </w:rPr>
        <w:t xml:space="preserve">Prince and a Saviour." </w:t>
      </w:r>
      <w:r>
        <w:rPr>
          <w:rFonts w:eastAsia="Times New Roman"/>
          <w:color w:val="000000"/>
          <w:sz w:val="24"/>
        </w:rPr>
        <w:t>Acts 5:30, 31.</w:t>
      </w:r>
    </w:p>
    <w:p w14:paraId="21707752" w14:textId="77777777" w:rsidR="002F40FA" w:rsidRDefault="00EA067A">
      <w:pPr>
        <w:spacing w:before="125" w:line="276" w:lineRule="exact"/>
        <w:ind w:left="720"/>
        <w:textAlignment w:val="baseline"/>
        <w:rPr>
          <w:rFonts w:eastAsia="Times New Roman"/>
          <w:b/>
          <w:color w:val="000000"/>
          <w:sz w:val="24"/>
        </w:rPr>
      </w:pPr>
      <w:r>
        <w:rPr>
          <w:rFonts w:eastAsia="Times New Roman"/>
          <w:b/>
          <w:color w:val="000000"/>
          <w:sz w:val="24"/>
        </w:rPr>
        <w:t>Who will be exalted by God?</w:t>
      </w:r>
    </w:p>
    <w:p w14:paraId="21707753" w14:textId="77777777" w:rsidR="002F40FA" w:rsidRDefault="00EA067A">
      <w:pPr>
        <w:spacing w:before="115" w:line="276" w:lineRule="exact"/>
        <w:ind w:left="720"/>
        <w:textAlignment w:val="baseline"/>
        <w:rPr>
          <w:rFonts w:eastAsia="Times New Roman"/>
          <w:color w:val="000000"/>
          <w:sz w:val="24"/>
        </w:rPr>
      </w:pPr>
      <w:r>
        <w:rPr>
          <w:rFonts w:eastAsia="Times New Roman"/>
          <w:color w:val="000000"/>
          <w:sz w:val="24"/>
        </w:rPr>
        <w:t>"He that shall humble himself shall be exalted." Matt. 23:12.</w:t>
      </w:r>
    </w:p>
    <w:p w14:paraId="21707754" w14:textId="77777777" w:rsidR="002F40FA" w:rsidRDefault="00EA067A">
      <w:pPr>
        <w:spacing w:before="125" w:line="276" w:lineRule="exact"/>
        <w:ind w:left="720"/>
        <w:textAlignment w:val="baseline"/>
        <w:rPr>
          <w:rFonts w:eastAsia="Times New Roman"/>
          <w:b/>
          <w:color w:val="000000"/>
          <w:sz w:val="24"/>
        </w:rPr>
      </w:pPr>
      <w:r>
        <w:rPr>
          <w:rFonts w:eastAsia="Times New Roman"/>
          <w:b/>
          <w:color w:val="000000"/>
          <w:sz w:val="24"/>
        </w:rPr>
        <w:t>What, then, must precede exaltation?</w:t>
      </w:r>
    </w:p>
    <w:p w14:paraId="21707755" w14:textId="77777777" w:rsidR="002F40FA" w:rsidRDefault="00EA067A">
      <w:pPr>
        <w:spacing w:before="115" w:line="276" w:lineRule="exact"/>
        <w:ind w:left="720"/>
        <w:textAlignment w:val="baseline"/>
        <w:rPr>
          <w:rFonts w:eastAsia="Times New Roman"/>
          <w:color w:val="000000"/>
          <w:sz w:val="24"/>
        </w:rPr>
      </w:pPr>
      <w:r>
        <w:rPr>
          <w:rFonts w:eastAsia="Times New Roman"/>
          <w:color w:val="000000"/>
          <w:sz w:val="24"/>
        </w:rPr>
        <w:t>"Before honor is humility." Prov. 15:33.</w:t>
      </w:r>
    </w:p>
    <w:p w14:paraId="21707756" w14:textId="77777777" w:rsidR="002F40FA" w:rsidRDefault="00EA067A">
      <w:pPr>
        <w:spacing w:before="125" w:line="276" w:lineRule="exact"/>
        <w:ind w:left="720"/>
        <w:textAlignment w:val="baseline"/>
        <w:rPr>
          <w:rFonts w:eastAsia="Times New Roman"/>
          <w:b/>
          <w:color w:val="000000"/>
          <w:sz w:val="24"/>
        </w:rPr>
      </w:pPr>
      <w:r>
        <w:rPr>
          <w:rFonts w:eastAsia="Times New Roman"/>
          <w:b/>
          <w:color w:val="000000"/>
          <w:sz w:val="24"/>
        </w:rPr>
        <w:t>What is the foundation of true humility?</w:t>
      </w:r>
    </w:p>
    <w:p w14:paraId="21707757" w14:textId="77777777" w:rsidR="002F40FA" w:rsidRDefault="00EA067A">
      <w:pPr>
        <w:spacing w:before="115" w:line="276" w:lineRule="exact"/>
        <w:ind w:left="720"/>
        <w:textAlignment w:val="baseline"/>
        <w:rPr>
          <w:rFonts w:eastAsia="Times New Roman"/>
          <w:color w:val="000000"/>
          <w:sz w:val="24"/>
        </w:rPr>
      </w:pPr>
      <w:r>
        <w:rPr>
          <w:rFonts w:eastAsia="Times New Roman"/>
          <w:color w:val="000000"/>
          <w:sz w:val="24"/>
        </w:rPr>
        <w:t>"Charity vaunteth not itself, is not puffed up." 1 Cor. 13:4.</w:t>
      </w:r>
    </w:p>
    <w:p w14:paraId="21707758" w14:textId="77777777" w:rsidR="002F40FA" w:rsidRDefault="00EA067A">
      <w:pPr>
        <w:spacing w:before="125" w:line="276" w:lineRule="exact"/>
        <w:ind w:left="720"/>
        <w:textAlignment w:val="baseline"/>
        <w:rPr>
          <w:rFonts w:eastAsia="Times New Roman"/>
          <w:b/>
          <w:color w:val="000000"/>
          <w:sz w:val="24"/>
        </w:rPr>
      </w:pPr>
      <w:r>
        <w:rPr>
          <w:rFonts w:eastAsia="Times New Roman"/>
          <w:b/>
          <w:color w:val="000000"/>
          <w:sz w:val="24"/>
        </w:rPr>
        <w:t>What is necessary, therefore, in order that we may obtain exaltation?</w:t>
      </w:r>
    </w:p>
    <w:p w14:paraId="21707759" w14:textId="77777777" w:rsidR="002F40FA" w:rsidRDefault="00EA067A">
      <w:pPr>
        <w:spacing w:before="113" w:line="276" w:lineRule="exact"/>
        <w:ind w:right="72" w:firstLine="720"/>
        <w:textAlignment w:val="baseline"/>
        <w:rPr>
          <w:rFonts w:eastAsia="Times New Roman"/>
          <w:color w:val="000000"/>
          <w:sz w:val="24"/>
        </w:rPr>
      </w:pPr>
      <w:r>
        <w:rPr>
          <w:rFonts w:eastAsia="Times New Roman"/>
          <w:color w:val="000000"/>
          <w:sz w:val="24"/>
        </w:rPr>
        <w:t xml:space="preserve">"Whosoever therefore shall </w:t>
      </w:r>
      <w:r>
        <w:rPr>
          <w:rFonts w:eastAsia="Times New Roman"/>
          <w:i/>
          <w:color w:val="000000"/>
          <w:sz w:val="24"/>
        </w:rPr>
        <w:t xml:space="preserve">humble himself as this little child, </w:t>
      </w:r>
      <w:r>
        <w:rPr>
          <w:rFonts w:eastAsia="Times New Roman"/>
          <w:color w:val="000000"/>
          <w:sz w:val="24"/>
        </w:rPr>
        <w:t>the same is greatest in the kingdom of heaven." Matt. 18:4.</w:t>
      </w:r>
    </w:p>
    <w:p w14:paraId="2170775A" w14:textId="77777777" w:rsidR="002F40FA" w:rsidRDefault="00EA067A">
      <w:pPr>
        <w:spacing w:before="124" w:line="276" w:lineRule="exact"/>
        <w:ind w:left="720"/>
        <w:textAlignment w:val="baseline"/>
        <w:rPr>
          <w:rFonts w:eastAsia="Times New Roman"/>
          <w:b/>
          <w:color w:val="000000"/>
          <w:sz w:val="24"/>
        </w:rPr>
      </w:pPr>
      <w:r>
        <w:rPr>
          <w:rFonts w:eastAsia="Times New Roman"/>
          <w:b/>
          <w:color w:val="000000"/>
          <w:sz w:val="24"/>
        </w:rPr>
        <w:t>In what only should we desire to be exalted?</w:t>
      </w:r>
    </w:p>
    <w:p w14:paraId="2170775B" w14:textId="77777777" w:rsidR="002F40FA" w:rsidRDefault="00EA067A">
      <w:pPr>
        <w:spacing w:before="118" w:line="276" w:lineRule="exact"/>
        <w:ind w:right="144" w:firstLine="720"/>
        <w:textAlignment w:val="baseline"/>
        <w:rPr>
          <w:rFonts w:eastAsia="Times New Roman"/>
          <w:color w:val="000000"/>
          <w:sz w:val="24"/>
        </w:rPr>
      </w:pPr>
      <w:r>
        <w:rPr>
          <w:rFonts w:eastAsia="Times New Roman"/>
          <w:color w:val="000000"/>
          <w:sz w:val="24"/>
        </w:rPr>
        <w:t xml:space="preserve">"For thou [Lord] art the glory of their strength: and </w:t>
      </w:r>
      <w:r>
        <w:rPr>
          <w:rFonts w:eastAsia="Times New Roman"/>
          <w:i/>
          <w:color w:val="000000"/>
          <w:sz w:val="24"/>
        </w:rPr>
        <w:t xml:space="preserve">in thy favor our horn shall be exalted." </w:t>
      </w:r>
      <w:r>
        <w:rPr>
          <w:rFonts w:eastAsia="Times New Roman"/>
          <w:color w:val="000000"/>
          <w:sz w:val="24"/>
        </w:rPr>
        <w:t>Ps. 89:17.</w:t>
      </w:r>
    </w:p>
    <w:p w14:paraId="2170775C" w14:textId="77777777" w:rsidR="002F40FA" w:rsidRDefault="00EA067A">
      <w:pPr>
        <w:spacing w:before="125" w:line="276" w:lineRule="exact"/>
        <w:ind w:left="720"/>
        <w:textAlignment w:val="baseline"/>
        <w:rPr>
          <w:rFonts w:eastAsia="Times New Roman"/>
          <w:b/>
          <w:color w:val="000000"/>
          <w:sz w:val="24"/>
        </w:rPr>
      </w:pPr>
      <w:r>
        <w:rPr>
          <w:rFonts w:eastAsia="Times New Roman"/>
          <w:b/>
          <w:color w:val="000000"/>
          <w:sz w:val="24"/>
        </w:rPr>
        <w:t>What means does God sometimes employ to keep us from self exaltation?</w:t>
      </w:r>
    </w:p>
    <w:p w14:paraId="2170775D" w14:textId="77777777" w:rsidR="002F40FA" w:rsidRDefault="00EA067A">
      <w:pPr>
        <w:spacing w:before="115" w:line="276" w:lineRule="exact"/>
        <w:ind w:firstLine="720"/>
        <w:textAlignment w:val="baseline"/>
        <w:rPr>
          <w:rFonts w:eastAsia="Times New Roman"/>
          <w:color w:val="000000"/>
          <w:sz w:val="24"/>
        </w:rPr>
      </w:pPr>
      <w:r>
        <w:rPr>
          <w:rFonts w:eastAsia="Times New Roman"/>
          <w:color w:val="000000"/>
          <w:sz w:val="24"/>
        </w:rPr>
        <w:t xml:space="preserve">"And lest I should be exalted above measure through the abundance of the revelations, there was given to me a </w:t>
      </w:r>
      <w:r>
        <w:rPr>
          <w:rFonts w:eastAsia="Times New Roman"/>
          <w:i/>
          <w:color w:val="000000"/>
          <w:sz w:val="24"/>
        </w:rPr>
        <w:t xml:space="preserve">thorn in the flesh, </w:t>
      </w:r>
      <w:r>
        <w:rPr>
          <w:rFonts w:eastAsia="Times New Roman"/>
          <w:color w:val="000000"/>
          <w:sz w:val="24"/>
        </w:rPr>
        <w:t>the messenger of Satan to buffet me, lest I should be exalted above measure." 2 Cor. 12:7.</w:t>
      </w:r>
    </w:p>
    <w:p w14:paraId="2170775E" w14:textId="77777777" w:rsidR="002F40FA" w:rsidRDefault="00EA067A">
      <w:pPr>
        <w:spacing w:before="125" w:line="276" w:lineRule="exact"/>
        <w:ind w:left="720"/>
        <w:textAlignment w:val="baseline"/>
        <w:rPr>
          <w:rFonts w:eastAsia="Times New Roman"/>
          <w:b/>
          <w:color w:val="000000"/>
          <w:sz w:val="24"/>
        </w:rPr>
      </w:pPr>
      <w:r>
        <w:rPr>
          <w:rFonts w:eastAsia="Times New Roman"/>
          <w:b/>
          <w:color w:val="000000"/>
          <w:sz w:val="24"/>
        </w:rPr>
        <w:t>By what means may self exaltation be overcome?</w:t>
      </w:r>
    </w:p>
    <w:p w14:paraId="2170775F" w14:textId="77777777" w:rsidR="002F40FA" w:rsidRDefault="00EA067A">
      <w:pPr>
        <w:spacing w:before="113" w:line="276" w:lineRule="exact"/>
        <w:ind w:firstLine="720"/>
        <w:textAlignment w:val="baseline"/>
        <w:rPr>
          <w:rFonts w:eastAsia="Times New Roman"/>
          <w:color w:val="000000"/>
          <w:sz w:val="24"/>
        </w:rPr>
      </w:pPr>
      <w:r>
        <w:rPr>
          <w:rFonts w:eastAsia="Times New Roman"/>
          <w:color w:val="000000"/>
          <w:sz w:val="24"/>
        </w:rPr>
        <w:t xml:space="preserve">"For the weapons of our warfare are not carnal, but mighty through God to the pulling down of strongholds; casting down imaginations, and every high thing that exalteth itself against the knowledge of God, and </w:t>
      </w:r>
      <w:r>
        <w:rPr>
          <w:rFonts w:eastAsia="Times New Roman"/>
          <w:i/>
          <w:color w:val="000000"/>
          <w:sz w:val="24"/>
        </w:rPr>
        <w:t xml:space="preserve">bringing into captivity every thought to the obedience of Christ." </w:t>
      </w:r>
      <w:r>
        <w:rPr>
          <w:rFonts w:eastAsia="Times New Roman"/>
          <w:color w:val="000000"/>
          <w:sz w:val="24"/>
        </w:rPr>
        <w:t>2 Cor. 10:4, 5.</w:t>
      </w:r>
    </w:p>
    <w:p w14:paraId="21707760" w14:textId="77777777" w:rsidR="002F40FA" w:rsidRDefault="00EA067A">
      <w:pPr>
        <w:spacing w:before="124" w:line="276" w:lineRule="exact"/>
        <w:ind w:left="720"/>
        <w:textAlignment w:val="baseline"/>
        <w:rPr>
          <w:rFonts w:eastAsia="Times New Roman"/>
          <w:b/>
          <w:color w:val="000000"/>
          <w:sz w:val="24"/>
        </w:rPr>
      </w:pPr>
      <w:r>
        <w:rPr>
          <w:rFonts w:eastAsia="Times New Roman"/>
          <w:b/>
          <w:color w:val="000000"/>
          <w:sz w:val="24"/>
        </w:rPr>
        <w:t>What are these weapons of our warfare?</w:t>
      </w:r>
    </w:p>
    <w:p w14:paraId="21707761" w14:textId="77777777" w:rsidR="002F40FA" w:rsidRDefault="00EA067A">
      <w:pPr>
        <w:spacing w:before="118" w:line="276" w:lineRule="exact"/>
        <w:ind w:firstLine="720"/>
        <w:textAlignment w:val="baseline"/>
        <w:rPr>
          <w:rFonts w:eastAsia="Times New Roman"/>
          <w:color w:val="000000"/>
          <w:sz w:val="24"/>
        </w:rPr>
      </w:pPr>
      <w:r>
        <w:rPr>
          <w:rFonts w:eastAsia="Times New Roman"/>
          <w:color w:val="000000"/>
          <w:sz w:val="24"/>
        </w:rPr>
        <w:t>The girdle of truth, the breastplate of righteousness, the sandals of peace, the shield of faith, the helmet of salvation, the sword of the Spirit. Eph. 6:13-17.</w:t>
      </w:r>
    </w:p>
    <w:p w14:paraId="21707762" w14:textId="77777777" w:rsidR="002F40FA" w:rsidRDefault="00EA067A">
      <w:pPr>
        <w:spacing w:before="122" w:line="276" w:lineRule="exact"/>
        <w:ind w:firstLine="720"/>
        <w:textAlignment w:val="baseline"/>
        <w:rPr>
          <w:rFonts w:eastAsia="Times New Roman"/>
          <w:b/>
          <w:color w:val="000000"/>
          <w:sz w:val="24"/>
        </w:rPr>
      </w:pPr>
      <w:r>
        <w:rPr>
          <w:rFonts w:eastAsia="Times New Roman"/>
          <w:b/>
          <w:color w:val="000000"/>
          <w:sz w:val="24"/>
        </w:rPr>
        <w:lastRenderedPageBreak/>
        <w:t>What caused Satan's fall, and brought into existence all the sin and evil which are in the world?</w:t>
      </w:r>
    </w:p>
    <w:p w14:paraId="21707763" w14:textId="77777777" w:rsidR="002F40FA" w:rsidRDefault="00EA067A">
      <w:pPr>
        <w:spacing w:before="116" w:line="276" w:lineRule="exact"/>
        <w:ind w:firstLine="720"/>
        <w:textAlignment w:val="baseline"/>
        <w:rPr>
          <w:rFonts w:eastAsia="Times New Roman"/>
          <w:color w:val="000000"/>
          <w:sz w:val="24"/>
        </w:rPr>
      </w:pPr>
      <w:r>
        <w:rPr>
          <w:rFonts w:eastAsia="Times New Roman"/>
          <w:color w:val="000000"/>
          <w:sz w:val="24"/>
        </w:rPr>
        <w:t xml:space="preserve">"How art thou fallen from heaven, O Lucifer, son of the morning! how art thou cut down to the ground, which didst weaken the nations! For thou hast said in thine heart, </w:t>
      </w:r>
      <w:r>
        <w:rPr>
          <w:rFonts w:eastAsia="Times New Roman"/>
          <w:i/>
          <w:color w:val="000000"/>
          <w:sz w:val="24"/>
        </w:rPr>
        <w:t xml:space="preserve">I will ascend into heaven; I will exalt my throne above the stars of God: </w:t>
      </w:r>
      <w:r>
        <w:rPr>
          <w:rFonts w:eastAsia="Times New Roman"/>
          <w:color w:val="000000"/>
          <w:sz w:val="24"/>
        </w:rPr>
        <w:t>I will sit also upon the mount of the congregation, in the sides of the north: I will ascend above the heights of the clouds; I will be like the Most High." Isa. 14:12-14.</w:t>
      </w:r>
    </w:p>
    <w:p w14:paraId="21707764" w14:textId="77777777" w:rsidR="002F40FA" w:rsidRDefault="00EA067A">
      <w:pPr>
        <w:spacing w:before="127" w:line="276" w:lineRule="exact"/>
        <w:ind w:right="432" w:firstLine="720"/>
        <w:textAlignment w:val="baseline"/>
        <w:rPr>
          <w:rFonts w:eastAsia="Times New Roman"/>
          <w:b/>
          <w:color w:val="000000"/>
          <w:sz w:val="24"/>
        </w:rPr>
      </w:pPr>
      <w:r>
        <w:rPr>
          <w:rFonts w:eastAsia="Times New Roman"/>
          <w:b/>
          <w:color w:val="000000"/>
          <w:sz w:val="24"/>
        </w:rPr>
        <w:t>What is the most striking example of self exaltation found in the annals of history?</w:t>
      </w:r>
    </w:p>
    <w:p w14:paraId="21707765" w14:textId="77777777" w:rsidR="002F40FA" w:rsidRDefault="00EA067A">
      <w:pPr>
        <w:spacing w:before="115" w:line="276" w:lineRule="exact"/>
        <w:ind w:left="720"/>
        <w:textAlignment w:val="baseline"/>
        <w:rPr>
          <w:rFonts w:eastAsia="Times New Roman"/>
          <w:color w:val="000000"/>
          <w:sz w:val="24"/>
        </w:rPr>
      </w:pPr>
      <w:r>
        <w:rPr>
          <w:rFonts w:eastAsia="Times New Roman"/>
          <w:color w:val="000000"/>
          <w:sz w:val="24"/>
        </w:rPr>
        <w:t>"Let no man deceive you by any means; for that day shall not come, except there</w:t>
      </w:r>
    </w:p>
    <w:p w14:paraId="21707766" w14:textId="77777777" w:rsidR="002F40FA" w:rsidRDefault="00EA067A">
      <w:pPr>
        <w:spacing w:before="276" w:line="276" w:lineRule="exact"/>
        <w:jc w:val="right"/>
        <w:textAlignment w:val="baseline"/>
        <w:rPr>
          <w:rFonts w:eastAsia="Times New Roman"/>
          <w:color w:val="000000"/>
          <w:spacing w:val="25"/>
          <w:sz w:val="24"/>
        </w:rPr>
      </w:pPr>
      <w:r>
        <w:rPr>
          <w:rFonts w:eastAsia="Times New Roman"/>
          <w:color w:val="000000"/>
          <w:spacing w:val="25"/>
          <w:sz w:val="24"/>
        </w:rPr>
        <w:t xml:space="preserve">297 </w:t>
      </w:r>
      <w:r>
        <w:rPr>
          <w:rFonts w:eastAsia="Times New Roman"/>
          <w:color w:val="000000"/>
          <w:sz w:val="24"/>
        </w:rPr>
        <w:t>come a falling away first, and that man of sin be revealed, the son of perdition; who opposeth and exalteth himself above all that is called God, or that is worshiped; so that he as God sitteth in the temple of God, showing himself that he is God." 2 Thess. 2:3, 4.</w:t>
      </w:r>
    </w:p>
    <w:p w14:paraId="21707767" w14:textId="77777777" w:rsidR="002F40FA" w:rsidRDefault="00EA067A">
      <w:pPr>
        <w:spacing w:before="118" w:line="230" w:lineRule="exact"/>
        <w:ind w:firstLine="720"/>
        <w:textAlignment w:val="baseline"/>
        <w:rPr>
          <w:rFonts w:eastAsia="Times New Roman"/>
          <w:color w:val="000000"/>
        </w:rPr>
      </w:pPr>
      <w:r>
        <w:rPr>
          <w:rFonts w:eastAsia="Times New Roman"/>
          <w:color w:val="000000"/>
        </w:rPr>
        <w:t xml:space="preserve">NOTE. - Satan exalted himself above the stars of God, </w:t>
      </w:r>
      <w:r>
        <w:rPr>
          <w:rFonts w:eastAsia="Times New Roman"/>
          <w:i/>
          <w:color w:val="000000"/>
        </w:rPr>
        <w:t xml:space="preserve">i.e., </w:t>
      </w:r>
      <w:r>
        <w:rPr>
          <w:rFonts w:eastAsia="Times New Roman"/>
          <w:color w:val="000000"/>
        </w:rPr>
        <w:t>the angels, and wanted to be equal with Christ; but the "man of sin," the papacy, has gone beyond this, and exalted himself even above the God of the universe by presuming to change His eternal and immutable law. Dan.7:25.</w:t>
      </w:r>
    </w:p>
    <w:p w14:paraId="21707768" w14:textId="77777777" w:rsidR="002F40FA" w:rsidRDefault="00EA067A">
      <w:pPr>
        <w:spacing w:before="128" w:line="279" w:lineRule="exact"/>
        <w:ind w:left="720"/>
        <w:textAlignment w:val="baseline"/>
        <w:rPr>
          <w:rFonts w:eastAsia="Times New Roman"/>
          <w:b/>
          <w:color w:val="000000"/>
          <w:sz w:val="24"/>
        </w:rPr>
      </w:pPr>
      <w:r>
        <w:rPr>
          <w:rFonts w:eastAsia="Times New Roman"/>
          <w:b/>
          <w:color w:val="000000"/>
          <w:sz w:val="24"/>
        </w:rPr>
        <w:t>What will be the end of self exaltation?</w:t>
      </w:r>
    </w:p>
    <w:p w14:paraId="21707769" w14:textId="77777777" w:rsidR="002F40FA" w:rsidRDefault="00EA067A">
      <w:pPr>
        <w:spacing w:before="115" w:line="275" w:lineRule="exact"/>
        <w:ind w:right="144" w:firstLine="720"/>
        <w:textAlignment w:val="baseline"/>
        <w:rPr>
          <w:rFonts w:eastAsia="Times New Roman"/>
          <w:color w:val="000000"/>
          <w:sz w:val="24"/>
        </w:rPr>
      </w:pPr>
      <w:r>
        <w:rPr>
          <w:rFonts w:eastAsia="Times New Roman"/>
          <w:color w:val="000000"/>
          <w:sz w:val="24"/>
        </w:rPr>
        <w:t>"Whosoever shall exalt himself shall be abased." Matt. 23:12. "For the day of the Lord of hosts shall be upon every one that is proud and lofty, and upon everyone that is lifted up; and he shall be brought low." Isa. 2:12.</w:t>
      </w:r>
    </w:p>
    <w:p w14:paraId="2170776A" w14:textId="77777777" w:rsidR="002F40FA" w:rsidRDefault="00EA067A">
      <w:pPr>
        <w:spacing w:before="125" w:line="279" w:lineRule="exact"/>
        <w:ind w:left="720"/>
        <w:textAlignment w:val="baseline"/>
        <w:rPr>
          <w:rFonts w:eastAsia="Times New Roman"/>
          <w:b/>
          <w:color w:val="000000"/>
          <w:sz w:val="24"/>
        </w:rPr>
      </w:pPr>
      <w:r>
        <w:rPr>
          <w:rFonts w:eastAsia="Times New Roman"/>
          <w:b/>
          <w:color w:val="000000"/>
          <w:sz w:val="24"/>
        </w:rPr>
        <w:t>When will the humble be exalted?</w:t>
      </w:r>
    </w:p>
    <w:p w14:paraId="2170776B" w14:textId="77777777" w:rsidR="002F40FA" w:rsidRDefault="00EA067A">
      <w:pPr>
        <w:spacing w:before="117" w:line="275" w:lineRule="exact"/>
        <w:ind w:right="288" w:firstLine="720"/>
        <w:textAlignment w:val="baseline"/>
        <w:rPr>
          <w:rFonts w:eastAsia="Times New Roman"/>
          <w:color w:val="000000"/>
          <w:sz w:val="24"/>
        </w:rPr>
      </w:pPr>
      <w:r>
        <w:rPr>
          <w:rFonts w:eastAsia="Times New Roman"/>
          <w:color w:val="000000"/>
          <w:sz w:val="24"/>
        </w:rPr>
        <w:t xml:space="preserve">"Wait on the Lord, and keep His way, and He shall exalt thee to inherit the land </w:t>
      </w:r>
      <w:r>
        <w:rPr>
          <w:rFonts w:eastAsia="Times New Roman"/>
          <w:i/>
          <w:color w:val="000000"/>
          <w:sz w:val="24"/>
        </w:rPr>
        <w:t xml:space="preserve">when the wicked are cut off, thou shalt see it." </w:t>
      </w:r>
      <w:r>
        <w:rPr>
          <w:rFonts w:eastAsia="Times New Roman"/>
          <w:color w:val="000000"/>
          <w:sz w:val="24"/>
        </w:rPr>
        <w:t>Ps. 37:34.</w:t>
      </w:r>
    </w:p>
    <w:p w14:paraId="2170776C" w14:textId="77777777" w:rsidR="002F40FA" w:rsidRDefault="00EA067A">
      <w:pPr>
        <w:spacing w:before="241" w:line="295"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164</w:t>
      </w:r>
    </w:p>
    <w:p w14:paraId="2170776D" w14:textId="77777777" w:rsidR="002F40FA" w:rsidRPr="006F39DC" w:rsidRDefault="006F39DC" w:rsidP="006F39DC">
      <w:pPr>
        <w:pStyle w:val="Heading2"/>
      </w:pPr>
      <w:r w:rsidRPr="006F39DC">
        <w:t xml:space="preserve">164 </w:t>
      </w:r>
      <w:r w:rsidR="00EA067A" w:rsidRPr="006F39DC">
        <w:t>False Shepherds</w:t>
      </w:r>
    </w:p>
    <w:p w14:paraId="2170776E" w14:textId="77777777" w:rsidR="002F40FA" w:rsidRDefault="00EA067A">
      <w:pPr>
        <w:spacing w:before="196" w:line="279" w:lineRule="exact"/>
        <w:ind w:left="720"/>
        <w:textAlignment w:val="baseline"/>
        <w:rPr>
          <w:rFonts w:eastAsia="Times New Roman"/>
          <w:b/>
          <w:color w:val="000000"/>
          <w:sz w:val="24"/>
        </w:rPr>
      </w:pPr>
      <w:r>
        <w:rPr>
          <w:rFonts w:eastAsia="Times New Roman"/>
          <w:b/>
          <w:color w:val="000000"/>
          <w:sz w:val="24"/>
        </w:rPr>
        <w:t>Who is emphatically the good shepherd?</w:t>
      </w:r>
    </w:p>
    <w:p w14:paraId="2170776F" w14:textId="77777777" w:rsidR="002F40FA" w:rsidRDefault="00EA067A">
      <w:pPr>
        <w:spacing w:before="114" w:line="275" w:lineRule="exact"/>
        <w:ind w:left="720"/>
        <w:textAlignment w:val="baseline"/>
        <w:rPr>
          <w:rFonts w:eastAsia="Times New Roman"/>
          <w:i/>
          <w:color w:val="000000"/>
          <w:spacing w:val="-1"/>
          <w:sz w:val="24"/>
        </w:rPr>
      </w:pPr>
      <w:r>
        <w:rPr>
          <w:rFonts w:eastAsia="Times New Roman"/>
          <w:i/>
          <w:color w:val="000000"/>
          <w:spacing w:val="-1"/>
          <w:sz w:val="24"/>
        </w:rPr>
        <w:t xml:space="preserve">"I [Jesus Christ] </w:t>
      </w:r>
      <w:r>
        <w:rPr>
          <w:rFonts w:eastAsia="Times New Roman"/>
          <w:color w:val="000000"/>
          <w:spacing w:val="-1"/>
          <w:sz w:val="24"/>
        </w:rPr>
        <w:t>am the good Shepherd." John 10:11.</w:t>
      </w:r>
    </w:p>
    <w:p w14:paraId="21707770" w14:textId="77777777" w:rsidR="002F40FA" w:rsidRDefault="00EA067A">
      <w:pPr>
        <w:spacing w:before="124" w:line="279" w:lineRule="exact"/>
        <w:ind w:left="720"/>
        <w:textAlignment w:val="baseline"/>
        <w:rPr>
          <w:rFonts w:eastAsia="Times New Roman"/>
          <w:b/>
          <w:color w:val="000000"/>
          <w:sz w:val="24"/>
        </w:rPr>
      </w:pPr>
      <w:r>
        <w:rPr>
          <w:rFonts w:eastAsia="Times New Roman"/>
          <w:b/>
          <w:color w:val="000000"/>
          <w:sz w:val="24"/>
        </w:rPr>
        <w:t>To what extent did Christ sacrifice for the sheep?</w:t>
      </w:r>
    </w:p>
    <w:p w14:paraId="21707771" w14:textId="77777777" w:rsidR="002F40FA" w:rsidRDefault="00EA067A">
      <w:pPr>
        <w:spacing w:before="114" w:line="275" w:lineRule="exact"/>
        <w:ind w:left="720"/>
        <w:textAlignment w:val="baseline"/>
        <w:rPr>
          <w:rFonts w:eastAsia="Times New Roman"/>
          <w:color w:val="000000"/>
          <w:sz w:val="24"/>
        </w:rPr>
      </w:pPr>
      <w:r>
        <w:rPr>
          <w:rFonts w:eastAsia="Times New Roman"/>
          <w:color w:val="000000"/>
          <w:sz w:val="24"/>
        </w:rPr>
        <w:t xml:space="preserve">"The good Shepherd </w:t>
      </w:r>
      <w:r>
        <w:rPr>
          <w:rFonts w:eastAsia="Times New Roman"/>
          <w:i/>
          <w:color w:val="000000"/>
          <w:sz w:val="24"/>
        </w:rPr>
        <w:t xml:space="preserve">giveth His life </w:t>
      </w:r>
      <w:r>
        <w:rPr>
          <w:rFonts w:eastAsia="Times New Roman"/>
          <w:color w:val="000000"/>
          <w:sz w:val="24"/>
        </w:rPr>
        <w:t>for the sheep." John 10:11.</w:t>
      </w:r>
    </w:p>
    <w:p w14:paraId="21707772" w14:textId="77777777" w:rsidR="002F40FA" w:rsidRDefault="00EA067A">
      <w:pPr>
        <w:spacing w:before="124" w:line="279" w:lineRule="exact"/>
        <w:ind w:left="720"/>
        <w:textAlignment w:val="baseline"/>
        <w:rPr>
          <w:rFonts w:eastAsia="Times New Roman"/>
          <w:b/>
          <w:color w:val="000000"/>
          <w:sz w:val="24"/>
        </w:rPr>
      </w:pPr>
      <w:r>
        <w:rPr>
          <w:rFonts w:eastAsia="Times New Roman"/>
          <w:b/>
          <w:color w:val="000000"/>
          <w:sz w:val="24"/>
        </w:rPr>
        <w:t>Will false shepherds do this?</w:t>
      </w:r>
    </w:p>
    <w:p w14:paraId="21707773" w14:textId="77777777" w:rsidR="002F40FA" w:rsidRDefault="00EA067A">
      <w:pPr>
        <w:spacing w:before="116" w:line="275" w:lineRule="exact"/>
        <w:ind w:right="288" w:firstLine="720"/>
        <w:textAlignment w:val="baseline"/>
        <w:rPr>
          <w:rFonts w:eastAsia="Times New Roman"/>
          <w:color w:val="000000"/>
          <w:sz w:val="24"/>
        </w:rPr>
      </w:pPr>
      <w:r>
        <w:rPr>
          <w:rFonts w:eastAsia="Times New Roman"/>
          <w:color w:val="000000"/>
          <w:sz w:val="24"/>
        </w:rPr>
        <w:t>"The hireling fleeth because he is a hireling, and careth not for the sheep." John 10:13. "They are shepherds that cannot understand: they all look to their own way, everyone for his gain, from his quarter." Isa. 56:11.</w:t>
      </w:r>
    </w:p>
    <w:p w14:paraId="21707774" w14:textId="77777777" w:rsidR="002F40FA" w:rsidRDefault="00EA067A">
      <w:pPr>
        <w:spacing w:before="124" w:line="279" w:lineRule="exact"/>
        <w:ind w:left="720"/>
        <w:textAlignment w:val="baseline"/>
        <w:rPr>
          <w:rFonts w:eastAsia="Times New Roman"/>
          <w:b/>
          <w:color w:val="000000"/>
          <w:sz w:val="24"/>
        </w:rPr>
      </w:pPr>
      <w:r>
        <w:rPr>
          <w:rFonts w:eastAsia="Times New Roman"/>
          <w:b/>
          <w:color w:val="000000"/>
          <w:sz w:val="24"/>
        </w:rPr>
        <w:t>Will the true shepherd see that the sheep are provided with food?</w:t>
      </w:r>
    </w:p>
    <w:p w14:paraId="21707775" w14:textId="77777777" w:rsidR="002F40FA" w:rsidRDefault="00EA067A">
      <w:pPr>
        <w:spacing w:before="116" w:line="275" w:lineRule="exact"/>
        <w:ind w:firstLine="720"/>
        <w:textAlignment w:val="baseline"/>
        <w:rPr>
          <w:rFonts w:eastAsia="Times New Roman"/>
          <w:color w:val="000000"/>
          <w:sz w:val="24"/>
        </w:rPr>
      </w:pPr>
      <w:r>
        <w:rPr>
          <w:rFonts w:eastAsia="Times New Roman"/>
          <w:color w:val="000000"/>
          <w:sz w:val="24"/>
        </w:rPr>
        <w:t xml:space="preserve">"Take heed therefore unto yourselves, and to all the flock over the which the Holy Ghost hath made you overseers, </w:t>
      </w:r>
      <w:r>
        <w:rPr>
          <w:rFonts w:eastAsia="Times New Roman"/>
          <w:i/>
          <w:color w:val="000000"/>
          <w:sz w:val="24"/>
        </w:rPr>
        <w:t xml:space="preserve">to feed the church of God, </w:t>
      </w:r>
      <w:r>
        <w:rPr>
          <w:rFonts w:eastAsia="Times New Roman"/>
          <w:color w:val="000000"/>
          <w:sz w:val="24"/>
        </w:rPr>
        <w:t>which He hath purchased with His own blood." Acts 20:28. See also 1 Peter 5:2.</w:t>
      </w:r>
    </w:p>
    <w:p w14:paraId="21707776" w14:textId="77777777" w:rsidR="002F40FA" w:rsidRDefault="00EA067A">
      <w:pPr>
        <w:spacing w:before="124" w:line="279" w:lineRule="exact"/>
        <w:ind w:left="720"/>
        <w:textAlignment w:val="baseline"/>
        <w:rPr>
          <w:rFonts w:eastAsia="Times New Roman"/>
          <w:b/>
          <w:color w:val="000000"/>
          <w:sz w:val="24"/>
        </w:rPr>
      </w:pPr>
      <w:r>
        <w:rPr>
          <w:rFonts w:eastAsia="Times New Roman"/>
          <w:b/>
          <w:color w:val="000000"/>
          <w:sz w:val="24"/>
        </w:rPr>
        <w:lastRenderedPageBreak/>
        <w:t>With what kind of food will he feed the flock?</w:t>
      </w:r>
    </w:p>
    <w:p w14:paraId="21707777" w14:textId="77777777" w:rsidR="002F40FA" w:rsidRDefault="00EA067A">
      <w:pPr>
        <w:spacing w:before="116" w:line="275" w:lineRule="exact"/>
        <w:ind w:firstLine="720"/>
        <w:textAlignment w:val="baseline"/>
        <w:rPr>
          <w:rFonts w:eastAsia="Times New Roman"/>
          <w:color w:val="000000"/>
          <w:sz w:val="24"/>
        </w:rPr>
      </w:pPr>
      <w:r>
        <w:rPr>
          <w:rFonts w:eastAsia="Times New Roman"/>
          <w:color w:val="000000"/>
          <w:sz w:val="24"/>
        </w:rPr>
        <w:t xml:space="preserve">"I charge thee therefore before God, and the Lord Jesus Christ, who shall judge the quick and the dead at His appearing and His kingdom; </w:t>
      </w:r>
      <w:r>
        <w:rPr>
          <w:rFonts w:eastAsia="Times New Roman"/>
          <w:i/>
          <w:color w:val="000000"/>
          <w:sz w:val="24"/>
        </w:rPr>
        <w:t xml:space="preserve">Preach the word." </w:t>
      </w:r>
      <w:r>
        <w:rPr>
          <w:rFonts w:eastAsia="Times New Roman"/>
          <w:color w:val="000000"/>
          <w:sz w:val="24"/>
        </w:rPr>
        <w:t>2 Tim. 4:1, 2. (See also Rev. 10:9, 10 and Eze. 2:8, Eze. 3:1-3.)</w:t>
      </w:r>
    </w:p>
    <w:p w14:paraId="21707778" w14:textId="77777777" w:rsidR="002F40FA" w:rsidRDefault="00EA067A">
      <w:pPr>
        <w:spacing w:before="124" w:line="279" w:lineRule="exact"/>
        <w:ind w:left="720"/>
        <w:textAlignment w:val="baseline"/>
        <w:rPr>
          <w:rFonts w:eastAsia="Times New Roman"/>
          <w:b/>
          <w:color w:val="000000"/>
          <w:sz w:val="24"/>
        </w:rPr>
      </w:pPr>
      <w:r>
        <w:rPr>
          <w:rFonts w:eastAsia="Times New Roman"/>
          <w:b/>
          <w:color w:val="000000"/>
          <w:sz w:val="24"/>
        </w:rPr>
        <w:t>Will the true shepherd set a good example to the flock?</w:t>
      </w:r>
    </w:p>
    <w:p w14:paraId="21707779" w14:textId="77777777" w:rsidR="002F40FA" w:rsidRDefault="00EA067A">
      <w:pPr>
        <w:spacing w:before="114" w:line="275" w:lineRule="exact"/>
        <w:ind w:left="720"/>
        <w:textAlignment w:val="baseline"/>
        <w:rPr>
          <w:rFonts w:eastAsia="Times New Roman"/>
          <w:color w:val="000000"/>
          <w:sz w:val="24"/>
        </w:rPr>
      </w:pPr>
      <w:r>
        <w:rPr>
          <w:rFonts w:eastAsia="Times New Roman"/>
          <w:color w:val="000000"/>
          <w:sz w:val="24"/>
        </w:rPr>
        <w:t>"In all things showing thyself a pattern of good works." Titus 2:7.</w:t>
      </w:r>
    </w:p>
    <w:p w14:paraId="2170777A" w14:textId="77777777" w:rsidR="002F40FA" w:rsidRDefault="00EA067A">
      <w:pPr>
        <w:spacing w:before="124" w:line="279" w:lineRule="exact"/>
        <w:ind w:left="720"/>
        <w:textAlignment w:val="baseline"/>
        <w:rPr>
          <w:rFonts w:eastAsia="Times New Roman"/>
          <w:b/>
          <w:color w:val="000000"/>
          <w:sz w:val="24"/>
        </w:rPr>
      </w:pPr>
      <w:r>
        <w:rPr>
          <w:rFonts w:eastAsia="Times New Roman"/>
          <w:b/>
          <w:color w:val="000000"/>
          <w:sz w:val="24"/>
        </w:rPr>
        <w:t>Will he warn the sheep of coming danger?</w:t>
      </w:r>
    </w:p>
    <w:p w14:paraId="2170777B" w14:textId="77777777" w:rsidR="002F40FA" w:rsidRDefault="00EA067A">
      <w:pPr>
        <w:spacing w:before="117" w:line="275" w:lineRule="exact"/>
        <w:ind w:firstLine="720"/>
        <w:textAlignment w:val="baseline"/>
        <w:rPr>
          <w:rFonts w:eastAsia="Times New Roman"/>
          <w:color w:val="000000"/>
          <w:sz w:val="24"/>
        </w:rPr>
      </w:pPr>
      <w:r>
        <w:rPr>
          <w:rFonts w:eastAsia="Times New Roman"/>
          <w:color w:val="000000"/>
          <w:sz w:val="24"/>
        </w:rPr>
        <w:t>"O son of man, I have set thee a watchman unto the house of Israel; therefore thou shalt hear the word at My mouth, and warn them from Me." Eze. 33:7.</w:t>
      </w:r>
    </w:p>
    <w:p w14:paraId="2170777C" w14:textId="77777777" w:rsidR="00386E93" w:rsidRDefault="00EA067A" w:rsidP="00386E93">
      <w:pPr>
        <w:spacing w:before="185" w:line="275" w:lineRule="exact"/>
        <w:ind w:left="810"/>
        <w:textAlignment w:val="baseline"/>
        <w:rPr>
          <w:rFonts w:eastAsia="Times New Roman"/>
          <w:color w:val="000000"/>
          <w:spacing w:val="25"/>
          <w:sz w:val="24"/>
        </w:rPr>
      </w:pPr>
      <w:r>
        <w:rPr>
          <w:rFonts w:eastAsia="Times New Roman"/>
          <w:b/>
          <w:color w:val="000000"/>
          <w:sz w:val="24"/>
        </w:rPr>
        <w:t>What does the Lord say to the watchman or shepherd who does not warn the</w:t>
      </w:r>
      <w:r w:rsidR="00386E93">
        <w:rPr>
          <w:rFonts w:eastAsia="Times New Roman"/>
          <w:color w:val="000000"/>
          <w:spacing w:val="25"/>
          <w:sz w:val="24"/>
        </w:rPr>
        <w:t xml:space="preserve"> </w:t>
      </w:r>
      <w:r w:rsidR="00386E93">
        <w:rPr>
          <w:rFonts w:eastAsia="Times New Roman"/>
          <w:b/>
          <w:color w:val="000000"/>
          <w:spacing w:val="-1"/>
          <w:sz w:val="24"/>
        </w:rPr>
        <w:t>wicked?</w:t>
      </w:r>
    </w:p>
    <w:p w14:paraId="2170777D" w14:textId="77777777" w:rsidR="002F40FA" w:rsidRDefault="00386E93" w:rsidP="00386E93">
      <w:pPr>
        <w:spacing w:before="125" w:line="279" w:lineRule="exact"/>
        <w:ind w:left="720"/>
        <w:jc w:val="right"/>
        <w:textAlignment w:val="baseline"/>
        <w:rPr>
          <w:rFonts w:eastAsia="Times New Roman"/>
          <w:b/>
          <w:color w:val="000000"/>
          <w:sz w:val="24"/>
        </w:rPr>
      </w:pPr>
      <w:r>
        <w:rPr>
          <w:rFonts w:eastAsia="Times New Roman"/>
          <w:color w:val="000000"/>
          <w:spacing w:val="25"/>
          <w:sz w:val="24"/>
        </w:rPr>
        <w:t>298</w:t>
      </w:r>
    </w:p>
    <w:p w14:paraId="2170777E" w14:textId="77777777" w:rsidR="002F40FA" w:rsidRDefault="00EA067A">
      <w:pPr>
        <w:spacing w:before="111" w:line="276" w:lineRule="exact"/>
        <w:ind w:right="72" w:firstLine="720"/>
        <w:jc w:val="both"/>
        <w:textAlignment w:val="baseline"/>
        <w:rPr>
          <w:rFonts w:eastAsia="Times New Roman"/>
          <w:color w:val="000000"/>
          <w:sz w:val="24"/>
        </w:rPr>
      </w:pPr>
      <w:r>
        <w:rPr>
          <w:rFonts w:eastAsia="Times New Roman"/>
          <w:color w:val="000000"/>
          <w:sz w:val="24"/>
        </w:rPr>
        <w:t xml:space="preserve">"If thou dost not speak to warn the wicked from his way, that wicked man shall die in his iniquity, but </w:t>
      </w:r>
      <w:r>
        <w:rPr>
          <w:rFonts w:eastAsia="Times New Roman"/>
          <w:i/>
          <w:color w:val="000000"/>
          <w:sz w:val="24"/>
        </w:rPr>
        <w:t xml:space="preserve">his blood will I require at thine hand." </w:t>
      </w:r>
      <w:r>
        <w:rPr>
          <w:rFonts w:eastAsia="Times New Roman"/>
          <w:color w:val="000000"/>
          <w:sz w:val="24"/>
        </w:rPr>
        <w:t>Eze. 33:8.</w:t>
      </w:r>
    </w:p>
    <w:p w14:paraId="2170777F" w14:textId="77777777" w:rsidR="002F40FA" w:rsidRDefault="00EA067A">
      <w:pPr>
        <w:spacing w:before="129" w:line="273" w:lineRule="exact"/>
        <w:ind w:left="720"/>
        <w:textAlignment w:val="baseline"/>
        <w:rPr>
          <w:rFonts w:eastAsia="Times New Roman"/>
          <w:b/>
          <w:color w:val="000000"/>
          <w:sz w:val="24"/>
        </w:rPr>
      </w:pPr>
      <w:r>
        <w:rPr>
          <w:rFonts w:eastAsia="Times New Roman"/>
          <w:b/>
          <w:color w:val="000000"/>
          <w:sz w:val="24"/>
        </w:rPr>
        <w:t>What does our Saviour call false shepherds?</w:t>
      </w:r>
    </w:p>
    <w:p w14:paraId="21707780" w14:textId="77777777" w:rsidR="002F40FA" w:rsidRDefault="00EA067A">
      <w:pPr>
        <w:spacing w:before="114" w:line="276" w:lineRule="exact"/>
        <w:ind w:left="720"/>
        <w:textAlignment w:val="baseline"/>
        <w:rPr>
          <w:rFonts w:eastAsia="Times New Roman"/>
          <w:color w:val="000000"/>
          <w:sz w:val="24"/>
        </w:rPr>
      </w:pPr>
      <w:r>
        <w:rPr>
          <w:rFonts w:eastAsia="Times New Roman"/>
          <w:color w:val="000000"/>
          <w:sz w:val="24"/>
        </w:rPr>
        <w:t xml:space="preserve">"Let them alone, they be </w:t>
      </w:r>
      <w:r>
        <w:rPr>
          <w:rFonts w:eastAsia="Times New Roman"/>
          <w:i/>
          <w:color w:val="000000"/>
          <w:sz w:val="24"/>
        </w:rPr>
        <w:t xml:space="preserve">blind leaders of the blind." </w:t>
      </w:r>
      <w:r>
        <w:rPr>
          <w:rFonts w:eastAsia="Times New Roman"/>
          <w:color w:val="000000"/>
          <w:sz w:val="24"/>
        </w:rPr>
        <w:t>Matt. 15:14.</w:t>
      </w:r>
    </w:p>
    <w:p w14:paraId="21707781" w14:textId="77777777" w:rsidR="002F40FA" w:rsidRDefault="00EA067A">
      <w:pPr>
        <w:spacing w:before="129" w:line="273" w:lineRule="exact"/>
        <w:ind w:left="720"/>
        <w:textAlignment w:val="baseline"/>
        <w:rPr>
          <w:rFonts w:eastAsia="Times New Roman"/>
          <w:b/>
          <w:color w:val="000000"/>
          <w:sz w:val="24"/>
        </w:rPr>
      </w:pPr>
      <w:r>
        <w:rPr>
          <w:rFonts w:eastAsia="Times New Roman"/>
          <w:b/>
          <w:color w:val="000000"/>
          <w:sz w:val="24"/>
        </w:rPr>
        <w:t>Do such warn the flock of coming danger?</w:t>
      </w:r>
    </w:p>
    <w:p w14:paraId="21707782" w14:textId="77777777" w:rsidR="002F40FA" w:rsidRDefault="00EA067A">
      <w:pPr>
        <w:spacing w:before="116" w:line="276" w:lineRule="exact"/>
        <w:ind w:right="72" w:firstLine="720"/>
        <w:jc w:val="both"/>
        <w:textAlignment w:val="baseline"/>
        <w:rPr>
          <w:rFonts w:eastAsia="Times New Roman"/>
          <w:color w:val="000000"/>
          <w:sz w:val="24"/>
        </w:rPr>
      </w:pPr>
      <w:r>
        <w:rPr>
          <w:rFonts w:eastAsia="Times New Roman"/>
          <w:color w:val="000000"/>
          <w:sz w:val="24"/>
        </w:rPr>
        <w:t xml:space="preserve">"His watchmen are blind, that are all ignorant, </w:t>
      </w:r>
      <w:r>
        <w:rPr>
          <w:rFonts w:eastAsia="Times New Roman"/>
          <w:i/>
          <w:color w:val="000000"/>
          <w:sz w:val="24"/>
        </w:rPr>
        <w:t xml:space="preserve">they are all dumb dogs, </w:t>
      </w:r>
      <w:r>
        <w:rPr>
          <w:rFonts w:eastAsia="Times New Roman"/>
          <w:color w:val="000000"/>
          <w:sz w:val="24"/>
        </w:rPr>
        <w:t xml:space="preserve">they cannot bark, sleeping, lying down, loving to slumber." Isa. 56:10. "They have healed also the hurt of the daughter of My people slightly, </w:t>
      </w:r>
      <w:r>
        <w:rPr>
          <w:rFonts w:eastAsia="Times New Roman"/>
          <w:i/>
          <w:color w:val="000000"/>
          <w:sz w:val="24"/>
        </w:rPr>
        <w:t xml:space="preserve">saying, Peace, peace; </w:t>
      </w:r>
      <w:r>
        <w:rPr>
          <w:rFonts w:eastAsia="Times New Roman"/>
          <w:color w:val="000000"/>
          <w:sz w:val="24"/>
        </w:rPr>
        <w:t>when there is no peace." Jer. 6:14.</w:t>
      </w:r>
    </w:p>
    <w:p w14:paraId="21707783" w14:textId="77777777" w:rsidR="002F40FA" w:rsidRDefault="00EA067A">
      <w:pPr>
        <w:spacing w:before="130" w:line="273" w:lineRule="exact"/>
        <w:ind w:right="288" w:firstLine="720"/>
        <w:textAlignment w:val="baseline"/>
        <w:rPr>
          <w:rFonts w:eastAsia="Times New Roman"/>
          <w:b/>
          <w:color w:val="000000"/>
          <w:sz w:val="24"/>
        </w:rPr>
      </w:pPr>
      <w:r>
        <w:rPr>
          <w:rFonts w:eastAsia="Times New Roman"/>
          <w:b/>
          <w:color w:val="000000"/>
          <w:sz w:val="24"/>
        </w:rPr>
        <w:t>Has the Lord given us another means by which to distinguish between true and false shepherds?</w:t>
      </w:r>
    </w:p>
    <w:p w14:paraId="21707784" w14:textId="77777777" w:rsidR="002F40FA" w:rsidRDefault="00EA067A">
      <w:pPr>
        <w:spacing w:before="116" w:line="276" w:lineRule="exact"/>
        <w:ind w:right="72" w:firstLine="720"/>
        <w:textAlignment w:val="baseline"/>
        <w:rPr>
          <w:rFonts w:eastAsia="Times New Roman"/>
          <w:i/>
          <w:color w:val="000000"/>
          <w:sz w:val="24"/>
        </w:rPr>
      </w:pPr>
      <w:r>
        <w:rPr>
          <w:rFonts w:eastAsia="Times New Roman"/>
          <w:i/>
          <w:color w:val="000000"/>
          <w:sz w:val="24"/>
        </w:rPr>
        <w:t xml:space="preserve">"To the law and to the testimony; </w:t>
      </w:r>
      <w:r>
        <w:rPr>
          <w:rFonts w:eastAsia="Times New Roman"/>
          <w:color w:val="000000"/>
          <w:sz w:val="24"/>
        </w:rPr>
        <w:t xml:space="preserve">if they speak not according to this word, it is because there is no light in them." Isa. 8:20. "For the priest's lips should keep knowledge, and </w:t>
      </w:r>
      <w:r>
        <w:rPr>
          <w:rFonts w:eastAsia="Times New Roman"/>
          <w:i/>
          <w:color w:val="000000"/>
          <w:sz w:val="24"/>
        </w:rPr>
        <w:t xml:space="preserve">they should seek the law at his mouth... </w:t>
      </w:r>
      <w:r>
        <w:rPr>
          <w:rFonts w:eastAsia="Times New Roman"/>
          <w:color w:val="000000"/>
          <w:sz w:val="24"/>
        </w:rPr>
        <w:t xml:space="preserve">But ye are departed out of the way: </w:t>
      </w:r>
      <w:r>
        <w:rPr>
          <w:rFonts w:eastAsia="Times New Roman"/>
          <w:i/>
          <w:color w:val="000000"/>
          <w:sz w:val="24"/>
        </w:rPr>
        <w:t xml:space="preserve">ye have caused many to stumble at the law." </w:t>
      </w:r>
      <w:r>
        <w:rPr>
          <w:rFonts w:eastAsia="Times New Roman"/>
          <w:color w:val="000000"/>
          <w:sz w:val="24"/>
        </w:rPr>
        <w:t>Mal. 2:7, 8.</w:t>
      </w:r>
    </w:p>
    <w:p w14:paraId="21707785" w14:textId="77777777" w:rsidR="002F40FA" w:rsidRDefault="00EA067A">
      <w:pPr>
        <w:spacing w:before="130" w:line="273" w:lineRule="exact"/>
        <w:ind w:right="576" w:firstLine="720"/>
        <w:textAlignment w:val="baseline"/>
        <w:rPr>
          <w:rFonts w:eastAsia="Times New Roman"/>
          <w:b/>
          <w:color w:val="000000"/>
          <w:sz w:val="24"/>
        </w:rPr>
      </w:pPr>
      <w:r>
        <w:rPr>
          <w:rFonts w:eastAsia="Times New Roman"/>
          <w:b/>
          <w:color w:val="000000"/>
          <w:sz w:val="24"/>
        </w:rPr>
        <w:t>Will the shepherds who are unfaithful give to the flock the sense of those prophecies relating to "the time of the end" (Dan. 12:14)?</w:t>
      </w:r>
    </w:p>
    <w:p w14:paraId="21707786" w14:textId="77777777" w:rsidR="002F40FA" w:rsidRDefault="00EA067A">
      <w:pPr>
        <w:spacing w:before="114" w:line="276" w:lineRule="exact"/>
        <w:ind w:right="360" w:firstLine="720"/>
        <w:textAlignment w:val="baseline"/>
        <w:rPr>
          <w:rFonts w:eastAsia="Times New Roman"/>
          <w:color w:val="000000"/>
          <w:sz w:val="24"/>
        </w:rPr>
      </w:pPr>
      <w:r>
        <w:rPr>
          <w:rFonts w:eastAsia="Times New Roman"/>
          <w:color w:val="000000"/>
          <w:sz w:val="24"/>
        </w:rPr>
        <w:t xml:space="preserve">"And the vision of all is become unto you as the words of a book that is sealed, which men deliver to </w:t>
      </w:r>
      <w:r>
        <w:rPr>
          <w:rFonts w:eastAsia="Times New Roman"/>
          <w:i/>
          <w:color w:val="000000"/>
          <w:sz w:val="24"/>
        </w:rPr>
        <w:t xml:space="preserve">one that is learned, </w:t>
      </w:r>
      <w:r>
        <w:rPr>
          <w:rFonts w:eastAsia="Times New Roman"/>
          <w:color w:val="000000"/>
          <w:sz w:val="24"/>
        </w:rPr>
        <w:t xml:space="preserve">saying Read this, I pray thee: </w:t>
      </w:r>
      <w:r>
        <w:rPr>
          <w:rFonts w:eastAsia="Times New Roman"/>
          <w:i/>
          <w:color w:val="000000"/>
          <w:sz w:val="24"/>
        </w:rPr>
        <w:t xml:space="preserve">and he saith, I cannot, for it is sealed." </w:t>
      </w:r>
      <w:r>
        <w:rPr>
          <w:rFonts w:eastAsia="Times New Roman"/>
          <w:color w:val="000000"/>
          <w:sz w:val="24"/>
        </w:rPr>
        <w:t>Isa. 29:11. Read also verses 13-16.</w:t>
      </w:r>
    </w:p>
    <w:p w14:paraId="21707787" w14:textId="77777777" w:rsidR="002F40FA" w:rsidRDefault="00EA067A">
      <w:pPr>
        <w:spacing w:before="129" w:line="273" w:lineRule="exact"/>
        <w:jc w:val="center"/>
        <w:textAlignment w:val="baseline"/>
        <w:rPr>
          <w:rFonts w:eastAsia="Times New Roman"/>
          <w:b/>
          <w:color w:val="000000"/>
          <w:sz w:val="24"/>
        </w:rPr>
      </w:pPr>
      <w:r>
        <w:rPr>
          <w:rFonts w:eastAsia="Times New Roman"/>
          <w:b/>
          <w:color w:val="000000"/>
          <w:sz w:val="24"/>
        </w:rPr>
        <w:t>Was there to come a time when people would not listen to Bible truth?</w:t>
      </w:r>
    </w:p>
    <w:p w14:paraId="21707788" w14:textId="77777777" w:rsidR="002F40FA" w:rsidRDefault="00EA067A">
      <w:pPr>
        <w:spacing w:before="114" w:line="276" w:lineRule="exact"/>
        <w:ind w:right="216" w:firstLine="720"/>
        <w:jc w:val="both"/>
        <w:textAlignment w:val="baseline"/>
        <w:rPr>
          <w:rFonts w:eastAsia="Times New Roman"/>
          <w:i/>
          <w:color w:val="000000"/>
          <w:sz w:val="24"/>
        </w:rPr>
      </w:pPr>
      <w:r>
        <w:rPr>
          <w:rFonts w:eastAsia="Times New Roman"/>
          <w:i/>
          <w:color w:val="000000"/>
          <w:sz w:val="24"/>
        </w:rPr>
        <w:t xml:space="preserve">"For the time will come when they will not endure sound doctrine; </w:t>
      </w:r>
      <w:r>
        <w:rPr>
          <w:rFonts w:eastAsia="Times New Roman"/>
          <w:color w:val="000000"/>
          <w:sz w:val="24"/>
        </w:rPr>
        <w:t>but after their own lusts shall they heap to themselves teachers, having itching ears, and they shall turn away their ears from the truth, and shall be turned unto fables." 2 Tim. 4:3, 4.</w:t>
      </w:r>
    </w:p>
    <w:p w14:paraId="21707789" w14:textId="77777777" w:rsidR="002F40FA" w:rsidRDefault="00EA067A">
      <w:pPr>
        <w:spacing w:before="129" w:line="273" w:lineRule="exact"/>
        <w:ind w:left="720"/>
        <w:textAlignment w:val="baseline"/>
        <w:rPr>
          <w:rFonts w:eastAsia="Times New Roman"/>
          <w:b/>
          <w:color w:val="000000"/>
          <w:sz w:val="24"/>
        </w:rPr>
      </w:pPr>
      <w:r>
        <w:rPr>
          <w:rFonts w:eastAsia="Times New Roman"/>
          <w:b/>
          <w:color w:val="000000"/>
          <w:sz w:val="24"/>
        </w:rPr>
        <w:t>Will such like to have plain words spoken to them?</w:t>
      </w:r>
    </w:p>
    <w:p w14:paraId="2170778A" w14:textId="77777777" w:rsidR="002F40FA" w:rsidRDefault="00EA067A">
      <w:pPr>
        <w:spacing w:before="116" w:line="276" w:lineRule="exact"/>
        <w:ind w:right="72" w:firstLine="720"/>
        <w:jc w:val="both"/>
        <w:textAlignment w:val="baseline"/>
        <w:rPr>
          <w:rFonts w:eastAsia="Times New Roman"/>
          <w:color w:val="000000"/>
          <w:sz w:val="24"/>
        </w:rPr>
      </w:pPr>
      <w:r>
        <w:rPr>
          <w:rFonts w:eastAsia="Times New Roman"/>
          <w:color w:val="000000"/>
          <w:sz w:val="24"/>
        </w:rPr>
        <w:lastRenderedPageBreak/>
        <w:t xml:space="preserve">"Prophesy not unto us right things, </w:t>
      </w:r>
      <w:r>
        <w:rPr>
          <w:rFonts w:eastAsia="Times New Roman"/>
          <w:i/>
          <w:color w:val="000000"/>
          <w:sz w:val="24"/>
        </w:rPr>
        <w:t xml:space="preserve">speak unto us smooth things, </w:t>
      </w:r>
      <w:r>
        <w:rPr>
          <w:rFonts w:eastAsia="Times New Roman"/>
          <w:color w:val="000000"/>
          <w:sz w:val="24"/>
        </w:rPr>
        <w:t>prophesy unto us deceits." Isa. 30:10.</w:t>
      </w:r>
    </w:p>
    <w:p w14:paraId="2170778B" w14:textId="77777777" w:rsidR="002F40FA" w:rsidRDefault="00EA067A">
      <w:pPr>
        <w:spacing w:before="130" w:line="273" w:lineRule="exact"/>
        <w:ind w:left="720"/>
        <w:textAlignment w:val="baseline"/>
        <w:rPr>
          <w:rFonts w:eastAsia="Times New Roman"/>
          <w:b/>
          <w:color w:val="000000"/>
          <w:sz w:val="24"/>
        </w:rPr>
      </w:pPr>
      <w:r>
        <w:rPr>
          <w:rFonts w:eastAsia="Times New Roman"/>
          <w:b/>
          <w:color w:val="000000"/>
          <w:sz w:val="24"/>
        </w:rPr>
        <w:t>What does the Lord say further concerning false shepherds?</w:t>
      </w:r>
    </w:p>
    <w:p w14:paraId="2170778C" w14:textId="77777777" w:rsidR="002F40FA" w:rsidRDefault="00EA067A">
      <w:pPr>
        <w:spacing w:before="111" w:line="276" w:lineRule="exact"/>
        <w:ind w:firstLine="720"/>
        <w:textAlignment w:val="baseline"/>
        <w:rPr>
          <w:rFonts w:eastAsia="Times New Roman"/>
          <w:color w:val="000000"/>
          <w:spacing w:val="-2"/>
          <w:sz w:val="24"/>
        </w:rPr>
      </w:pPr>
      <w:r>
        <w:rPr>
          <w:rFonts w:eastAsia="Times New Roman"/>
          <w:color w:val="000000"/>
          <w:spacing w:val="-2"/>
          <w:sz w:val="24"/>
        </w:rPr>
        <w:t>"My people hath been lost sheep: their shepherds have caused them to go astray; they have turned them away on the mountains; they have gone from mountain to hill; they have forgotten their resting place." Jer. 50:6. "Son of man, prophesy against the shepherds of Israel, prophesy, and say unto them, Thus saith the Lord God unto the shepherds: Woe be to the shepherds of Israel that do feed themselves! Should not the shepherds feed the flocks? Ye eat the fat, and ye clothe you with the wool: ye kill them that are fed, but ye feed not the flock." Eze. 34:2, 3. "As I live, saith the Lord God, surely because My flock became a prey, and My flock became meat to every beast of the field, because there was no shepherd, neither did My shepherds search for My flock, but the shepherds fed themselves, and fed not My flock, therefore, a ye shepherds, hear the word of the Lord: Thus saith the Lord God: Behold, I am against the shepherds; and I will require My flock at their hand, and cause them to cease from feeding the flock; neither shall the shepherds feed themselves</w:t>
      </w:r>
    </w:p>
    <w:p w14:paraId="2170778D" w14:textId="77777777" w:rsidR="002F40FA" w:rsidRDefault="00EA067A">
      <w:pPr>
        <w:spacing w:before="290" w:line="276" w:lineRule="exact"/>
        <w:jc w:val="right"/>
        <w:textAlignment w:val="baseline"/>
        <w:rPr>
          <w:rFonts w:eastAsia="Times New Roman"/>
          <w:color w:val="000000"/>
          <w:spacing w:val="24"/>
          <w:sz w:val="24"/>
        </w:rPr>
      </w:pPr>
      <w:r>
        <w:rPr>
          <w:rFonts w:eastAsia="Times New Roman"/>
          <w:color w:val="000000"/>
          <w:spacing w:val="24"/>
          <w:sz w:val="24"/>
        </w:rPr>
        <w:t xml:space="preserve">299 </w:t>
      </w:r>
      <w:r>
        <w:rPr>
          <w:rFonts w:eastAsia="Times New Roman"/>
          <w:color w:val="000000"/>
          <w:sz w:val="24"/>
        </w:rPr>
        <w:t>any more, for I will deliver My flock from their mouth, that they may not be meat for them. For thus saith the Lord God: Behold, I, even I, will both search My sheep, and seek them out. As a shepherd seeketh out his flock in the day that he is among his sheep that are scattered, so will I seek out My sheep, and will deliver them out of all places where they had been scattered in the cloudy and dark day." Eze. 34:8-12.</w:t>
      </w:r>
    </w:p>
    <w:p w14:paraId="2170778E" w14:textId="77777777" w:rsidR="002F40FA" w:rsidRDefault="00EA067A">
      <w:pPr>
        <w:spacing w:before="123" w:line="278" w:lineRule="exact"/>
        <w:ind w:right="288" w:firstLine="720"/>
        <w:textAlignment w:val="baseline"/>
        <w:rPr>
          <w:rFonts w:eastAsia="Times New Roman"/>
          <w:b/>
          <w:color w:val="000000"/>
          <w:sz w:val="24"/>
        </w:rPr>
      </w:pPr>
      <w:r>
        <w:rPr>
          <w:rFonts w:eastAsia="Times New Roman"/>
          <w:b/>
          <w:color w:val="000000"/>
          <w:sz w:val="24"/>
        </w:rPr>
        <w:t>What is to be the future of those who "add unto" or "take away from " the words of prophecy?</w:t>
      </w:r>
    </w:p>
    <w:p w14:paraId="2170778F" w14:textId="77777777" w:rsidR="002F40FA" w:rsidRDefault="00EA067A">
      <w:pPr>
        <w:spacing w:before="126" w:line="275" w:lineRule="exact"/>
        <w:ind w:firstLine="720"/>
        <w:textAlignment w:val="baseline"/>
        <w:rPr>
          <w:rFonts w:eastAsia="Times New Roman"/>
          <w:color w:val="000000"/>
          <w:sz w:val="24"/>
        </w:rPr>
      </w:pPr>
      <w:r>
        <w:rPr>
          <w:rFonts w:eastAsia="Times New Roman"/>
          <w:color w:val="000000"/>
          <w:sz w:val="24"/>
        </w:rPr>
        <w:t>"For I testify unto every man that heareth the words of the prophecy of this book, If any man shall add unto these things, God shall add unto him the plagues that are written in this book: and if any man shall take away from the words of the book of this prophecy, God shall take away his part out of the book of life, and out of the holy city, and from the things which are written in this book." Rev. 22:18, 19. "Howl, ye shepherds, and cry: and wallow yourselves in the ashes, ye principal of the flock; for the days of your slaughter and of your dispersions are accomplished; and ye shall fall like a pleasant vessel, and the shepherds shall have no way to flee, nor the principal of the flock to escape. A voice of the cry of the shepherds, and a howling of the principal of the flock, shall be heard; for the Lord hath spoiled their pasture, and the peaceable habitations are cut down because of the fierce anger of the Lord." Jer. 25:34-37.</w:t>
      </w:r>
    </w:p>
    <w:p w14:paraId="21707790" w14:textId="77777777" w:rsidR="002F40FA" w:rsidRDefault="00EA067A">
      <w:pPr>
        <w:spacing w:before="123" w:line="278" w:lineRule="exact"/>
        <w:ind w:left="720"/>
        <w:textAlignment w:val="baseline"/>
        <w:rPr>
          <w:rFonts w:eastAsia="Times New Roman"/>
          <w:b/>
          <w:color w:val="000000"/>
          <w:sz w:val="24"/>
        </w:rPr>
      </w:pPr>
      <w:r>
        <w:rPr>
          <w:rFonts w:eastAsia="Times New Roman"/>
          <w:b/>
          <w:color w:val="000000"/>
          <w:sz w:val="24"/>
        </w:rPr>
        <w:t>What promise has Peter left on record for faithful shepherds?</w:t>
      </w:r>
    </w:p>
    <w:p w14:paraId="21707791" w14:textId="77777777" w:rsidR="002F40FA" w:rsidRDefault="00EA067A">
      <w:pPr>
        <w:spacing w:before="115" w:line="275" w:lineRule="exact"/>
        <w:ind w:firstLine="720"/>
        <w:textAlignment w:val="baseline"/>
        <w:rPr>
          <w:rFonts w:eastAsia="Times New Roman"/>
          <w:color w:val="000000"/>
          <w:sz w:val="24"/>
        </w:rPr>
      </w:pPr>
      <w:r>
        <w:rPr>
          <w:rFonts w:eastAsia="Times New Roman"/>
          <w:color w:val="000000"/>
          <w:sz w:val="24"/>
        </w:rPr>
        <w:t>"And when the Chief Shepherd shall appear, ye shall receive a crown of glory that fadeth not away." 1 Peter 5:4.</w:t>
      </w:r>
    </w:p>
    <w:p w14:paraId="21707792" w14:textId="77777777" w:rsidR="002F40FA" w:rsidRDefault="00EA067A">
      <w:pPr>
        <w:spacing w:before="248" w:line="295"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165</w:t>
      </w:r>
    </w:p>
    <w:p w14:paraId="21707793" w14:textId="77777777" w:rsidR="002F40FA" w:rsidRPr="006F39DC" w:rsidRDefault="006F39DC" w:rsidP="006F39DC">
      <w:pPr>
        <w:pStyle w:val="Heading2"/>
      </w:pPr>
      <w:r w:rsidRPr="006F39DC">
        <w:t xml:space="preserve">165 </w:t>
      </w:r>
      <w:r w:rsidR="00EA067A" w:rsidRPr="006F39DC">
        <w:t>The Just Recompense</w:t>
      </w:r>
    </w:p>
    <w:p w14:paraId="21707794" w14:textId="77777777" w:rsidR="002F40FA" w:rsidRDefault="00EA067A">
      <w:pPr>
        <w:spacing w:before="194" w:line="278" w:lineRule="exact"/>
        <w:ind w:right="792" w:firstLine="720"/>
        <w:textAlignment w:val="baseline"/>
        <w:rPr>
          <w:rFonts w:eastAsia="Times New Roman"/>
          <w:b/>
          <w:color w:val="000000"/>
          <w:sz w:val="24"/>
        </w:rPr>
      </w:pPr>
      <w:r>
        <w:rPr>
          <w:rFonts w:eastAsia="Times New Roman"/>
          <w:b/>
          <w:color w:val="000000"/>
          <w:sz w:val="24"/>
        </w:rPr>
        <w:t>What principle of justice should govern us in our intercourse with one another?</w:t>
      </w:r>
    </w:p>
    <w:p w14:paraId="21707795" w14:textId="77777777" w:rsidR="002F40FA" w:rsidRDefault="00EA067A">
      <w:pPr>
        <w:spacing w:before="115" w:line="275" w:lineRule="exact"/>
        <w:ind w:right="216" w:firstLine="720"/>
        <w:textAlignment w:val="baseline"/>
        <w:rPr>
          <w:rFonts w:eastAsia="Times New Roman"/>
          <w:color w:val="000000"/>
          <w:sz w:val="24"/>
        </w:rPr>
      </w:pPr>
      <w:r>
        <w:rPr>
          <w:rFonts w:eastAsia="Times New Roman"/>
          <w:color w:val="000000"/>
          <w:sz w:val="24"/>
        </w:rPr>
        <w:t xml:space="preserve">"Withhold not good from them </w:t>
      </w:r>
      <w:r>
        <w:rPr>
          <w:rFonts w:eastAsia="Times New Roman"/>
          <w:i/>
          <w:color w:val="000000"/>
          <w:sz w:val="24"/>
        </w:rPr>
        <w:t xml:space="preserve">to whom it is due, </w:t>
      </w:r>
      <w:r>
        <w:rPr>
          <w:rFonts w:eastAsia="Times New Roman"/>
          <w:color w:val="000000"/>
          <w:sz w:val="24"/>
        </w:rPr>
        <w:t>when it is in the power of thine hand to do it." Prov. 3:27.</w:t>
      </w:r>
    </w:p>
    <w:p w14:paraId="21707796" w14:textId="77777777" w:rsidR="002F40FA" w:rsidRDefault="00EA067A">
      <w:pPr>
        <w:spacing w:before="123" w:line="278" w:lineRule="exact"/>
        <w:ind w:left="720"/>
        <w:textAlignment w:val="baseline"/>
        <w:rPr>
          <w:rFonts w:eastAsia="Times New Roman"/>
          <w:b/>
          <w:color w:val="000000"/>
          <w:sz w:val="24"/>
        </w:rPr>
      </w:pPr>
      <w:r>
        <w:rPr>
          <w:rFonts w:eastAsia="Times New Roman"/>
          <w:b/>
          <w:color w:val="000000"/>
          <w:sz w:val="24"/>
        </w:rPr>
        <w:t>What general rule of recompense is given in the Scriptures?</w:t>
      </w:r>
    </w:p>
    <w:p w14:paraId="21707797" w14:textId="77777777" w:rsidR="002F40FA" w:rsidRDefault="00EA067A">
      <w:pPr>
        <w:spacing w:before="121" w:line="275" w:lineRule="exact"/>
        <w:ind w:right="216" w:firstLine="720"/>
        <w:textAlignment w:val="baseline"/>
        <w:rPr>
          <w:rFonts w:eastAsia="Times New Roman"/>
          <w:color w:val="000000"/>
          <w:spacing w:val="-1"/>
          <w:sz w:val="24"/>
        </w:rPr>
      </w:pPr>
      <w:r>
        <w:rPr>
          <w:rFonts w:eastAsia="Times New Roman"/>
          <w:color w:val="000000"/>
          <w:spacing w:val="-1"/>
          <w:sz w:val="24"/>
        </w:rPr>
        <w:t xml:space="preserve">"Judge not, that ye be not judged, for with what judgment ye judge, ye shall be judged, and </w:t>
      </w:r>
      <w:r>
        <w:rPr>
          <w:rFonts w:eastAsia="Times New Roman"/>
          <w:i/>
          <w:color w:val="000000"/>
          <w:spacing w:val="-1"/>
          <w:sz w:val="24"/>
        </w:rPr>
        <w:t xml:space="preserve">with what measure ye mete, </w:t>
      </w:r>
      <w:r>
        <w:rPr>
          <w:rFonts w:eastAsia="Times New Roman"/>
          <w:color w:val="000000"/>
          <w:spacing w:val="-1"/>
          <w:sz w:val="24"/>
        </w:rPr>
        <w:t>it shall be measured to you again." Matt. 7:1, 2.</w:t>
      </w:r>
    </w:p>
    <w:p w14:paraId="21707798" w14:textId="77777777" w:rsidR="002F40FA" w:rsidRDefault="00EA067A">
      <w:pPr>
        <w:spacing w:before="121" w:line="278" w:lineRule="exact"/>
        <w:ind w:left="720"/>
        <w:textAlignment w:val="baseline"/>
        <w:rPr>
          <w:rFonts w:eastAsia="Times New Roman"/>
          <w:b/>
          <w:color w:val="000000"/>
          <w:sz w:val="24"/>
        </w:rPr>
      </w:pPr>
      <w:r>
        <w:rPr>
          <w:rFonts w:eastAsia="Times New Roman"/>
          <w:b/>
          <w:color w:val="000000"/>
          <w:sz w:val="24"/>
        </w:rPr>
        <w:t>Should one, in any case, render evil for evil?</w:t>
      </w:r>
    </w:p>
    <w:p w14:paraId="21707799" w14:textId="77777777" w:rsidR="002F40FA" w:rsidRDefault="00EA067A">
      <w:pPr>
        <w:spacing w:before="116" w:line="275" w:lineRule="exact"/>
        <w:ind w:firstLine="720"/>
        <w:textAlignment w:val="baseline"/>
        <w:rPr>
          <w:rFonts w:eastAsia="Times New Roman"/>
          <w:color w:val="000000"/>
          <w:sz w:val="24"/>
        </w:rPr>
      </w:pPr>
      <w:r>
        <w:rPr>
          <w:rFonts w:eastAsia="Times New Roman"/>
          <w:color w:val="000000"/>
          <w:sz w:val="24"/>
        </w:rPr>
        <w:lastRenderedPageBreak/>
        <w:t xml:space="preserve">"Recompense to no man evil for evil." Rom. 12:17. "Not rendering evil for evil, or railing for railing, </w:t>
      </w:r>
      <w:r>
        <w:rPr>
          <w:rFonts w:eastAsia="Times New Roman"/>
          <w:i/>
          <w:color w:val="000000"/>
          <w:sz w:val="24"/>
        </w:rPr>
        <w:t xml:space="preserve">but contrariwise, blessing." </w:t>
      </w:r>
      <w:r>
        <w:rPr>
          <w:rFonts w:eastAsia="Times New Roman"/>
          <w:color w:val="000000"/>
          <w:sz w:val="24"/>
        </w:rPr>
        <w:t>1 Peter 3:9.</w:t>
      </w:r>
    </w:p>
    <w:p w14:paraId="2170779A" w14:textId="77777777" w:rsidR="002F40FA" w:rsidRDefault="00EA067A">
      <w:pPr>
        <w:spacing w:before="122" w:line="278" w:lineRule="exact"/>
        <w:ind w:left="720"/>
        <w:textAlignment w:val="baseline"/>
        <w:rPr>
          <w:rFonts w:eastAsia="Times New Roman"/>
          <w:b/>
          <w:color w:val="000000"/>
          <w:sz w:val="24"/>
        </w:rPr>
      </w:pPr>
      <w:r>
        <w:rPr>
          <w:rFonts w:eastAsia="Times New Roman"/>
          <w:b/>
          <w:color w:val="000000"/>
          <w:sz w:val="24"/>
        </w:rPr>
        <w:t>What is said of those who render evil for good?</w:t>
      </w:r>
    </w:p>
    <w:p w14:paraId="2170779B" w14:textId="77777777" w:rsidR="002F40FA" w:rsidRDefault="00EA067A">
      <w:pPr>
        <w:spacing w:before="117" w:line="275" w:lineRule="exact"/>
        <w:ind w:left="720"/>
        <w:textAlignment w:val="baseline"/>
        <w:rPr>
          <w:rFonts w:eastAsia="Times New Roman"/>
          <w:color w:val="000000"/>
          <w:spacing w:val="-2"/>
          <w:sz w:val="24"/>
        </w:rPr>
      </w:pPr>
      <w:r>
        <w:rPr>
          <w:rFonts w:eastAsia="Times New Roman"/>
          <w:color w:val="000000"/>
          <w:spacing w:val="-2"/>
          <w:sz w:val="24"/>
        </w:rPr>
        <w:t xml:space="preserve">"Whoso rewardeth evil for good, </w:t>
      </w:r>
      <w:r>
        <w:rPr>
          <w:rFonts w:eastAsia="Times New Roman"/>
          <w:i/>
          <w:color w:val="000000"/>
          <w:spacing w:val="-2"/>
          <w:sz w:val="24"/>
        </w:rPr>
        <w:t xml:space="preserve">evil shall not depart from his house." </w:t>
      </w:r>
      <w:r>
        <w:rPr>
          <w:rFonts w:eastAsia="Times New Roman"/>
          <w:color w:val="000000"/>
          <w:spacing w:val="-2"/>
          <w:sz w:val="24"/>
        </w:rPr>
        <w:t>Prov. 17:13.</w:t>
      </w:r>
    </w:p>
    <w:p w14:paraId="2170779C" w14:textId="77777777" w:rsidR="002F40FA" w:rsidRDefault="00EA067A">
      <w:pPr>
        <w:spacing w:before="122" w:line="278" w:lineRule="exact"/>
        <w:ind w:left="720"/>
        <w:textAlignment w:val="baseline"/>
        <w:rPr>
          <w:rFonts w:eastAsia="Times New Roman"/>
          <w:b/>
          <w:color w:val="000000"/>
          <w:sz w:val="24"/>
        </w:rPr>
      </w:pPr>
      <w:r>
        <w:rPr>
          <w:rFonts w:eastAsia="Times New Roman"/>
          <w:b/>
          <w:color w:val="000000"/>
          <w:sz w:val="24"/>
        </w:rPr>
        <w:t>Will all men be rewarded irrespective of character?</w:t>
      </w:r>
    </w:p>
    <w:p w14:paraId="2170779D" w14:textId="77777777" w:rsidR="002F40FA" w:rsidRDefault="00EA067A">
      <w:pPr>
        <w:spacing w:before="120" w:after="495" w:line="275" w:lineRule="exact"/>
        <w:ind w:right="216" w:firstLine="720"/>
        <w:textAlignment w:val="baseline"/>
        <w:rPr>
          <w:rFonts w:eastAsia="Times New Roman"/>
          <w:color w:val="000000"/>
          <w:sz w:val="24"/>
        </w:rPr>
      </w:pPr>
      <w:r>
        <w:rPr>
          <w:rFonts w:eastAsia="Times New Roman"/>
          <w:color w:val="000000"/>
          <w:sz w:val="24"/>
        </w:rPr>
        <w:t>"Behold, the righteous shall be recompensed in the earth: much more the wicked and the sinner." Prov. 11:31.</w:t>
      </w:r>
    </w:p>
    <w:p w14:paraId="2170779E" w14:textId="77777777" w:rsidR="002F40FA" w:rsidRDefault="00EA067A">
      <w:pPr>
        <w:spacing w:line="275" w:lineRule="exact"/>
        <w:textAlignment w:val="baseline"/>
        <w:rPr>
          <w:rFonts w:eastAsia="Times New Roman"/>
          <w:color w:val="000000"/>
          <w:spacing w:val="16"/>
          <w:sz w:val="24"/>
        </w:rPr>
      </w:pPr>
      <w:r>
        <w:rPr>
          <w:rFonts w:eastAsia="Times New Roman"/>
          <w:color w:val="000000"/>
          <w:spacing w:val="16"/>
          <w:sz w:val="24"/>
        </w:rPr>
        <w:t xml:space="preserve">300 </w:t>
      </w:r>
      <w:r>
        <w:rPr>
          <w:rFonts w:eastAsia="Times New Roman"/>
          <w:b/>
          <w:color w:val="000000"/>
          <w:sz w:val="24"/>
        </w:rPr>
        <w:t>Will each man's work be fully brought to light and tested?</w:t>
      </w:r>
    </w:p>
    <w:p w14:paraId="2170779F" w14:textId="77777777" w:rsidR="002F40FA" w:rsidRDefault="00EA067A">
      <w:pPr>
        <w:spacing w:before="113" w:line="276" w:lineRule="exact"/>
        <w:ind w:right="144" w:firstLine="792"/>
        <w:textAlignment w:val="baseline"/>
        <w:rPr>
          <w:rFonts w:eastAsia="Times New Roman"/>
          <w:i/>
          <w:color w:val="000000"/>
          <w:sz w:val="24"/>
        </w:rPr>
      </w:pPr>
      <w:r>
        <w:rPr>
          <w:rFonts w:eastAsia="Times New Roman"/>
          <w:i/>
          <w:color w:val="000000"/>
          <w:sz w:val="24"/>
        </w:rPr>
        <w:t xml:space="preserve">"Every man's work </w:t>
      </w:r>
      <w:r>
        <w:rPr>
          <w:rFonts w:eastAsia="Times New Roman"/>
          <w:color w:val="000000"/>
          <w:sz w:val="24"/>
        </w:rPr>
        <w:t xml:space="preserve">shall be made manifest; for the day shall declare it, because it shall be revealed by fire: and the fire shall try every man's work of </w:t>
      </w:r>
      <w:r>
        <w:rPr>
          <w:rFonts w:eastAsia="Times New Roman"/>
          <w:i/>
          <w:color w:val="000000"/>
          <w:sz w:val="24"/>
        </w:rPr>
        <w:t xml:space="preserve">what sort it is." </w:t>
      </w:r>
      <w:r>
        <w:rPr>
          <w:rFonts w:eastAsia="Times New Roman"/>
          <w:color w:val="000000"/>
          <w:sz w:val="24"/>
        </w:rPr>
        <w:t>1 Cor. 3:13.</w:t>
      </w:r>
    </w:p>
    <w:p w14:paraId="217077A0" w14:textId="77777777" w:rsidR="002F40FA" w:rsidRDefault="00EA067A">
      <w:pPr>
        <w:spacing w:before="127" w:line="276" w:lineRule="exact"/>
        <w:ind w:left="792"/>
        <w:textAlignment w:val="baseline"/>
        <w:rPr>
          <w:rFonts w:eastAsia="Times New Roman"/>
          <w:b/>
          <w:color w:val="000000"/>
          <w:sz w:val="24"/>
        </w:rPr>
      </w:pPr>
      <w:r>
        <w:rPr>
          <w:rFonts w:eastAsia="Times New Roman"/>
          <w:b/>
          <w:color w:val="000000"/>
          <w:sz w:val="24"/>
        </w:rPr>
        <w:t>Will partiality be shown in decisions rendered?</w:t>
      </w:r>
    </w:p>
    <w:p w14:paraId="217077A1" w14:textId="77777777" w:rsidR="002F40FA" w:rsidRDefault="00EA067A">
      <w:pPr>
        <w:spacing w:before="111" w:line="276" w:lineRule="exact"/>
        <w:ind w:firstLine="792"/>
        <w:textAlignment w:val="baseline"/>
        <w:rPr>
          <w:rFonts w:eastAsia="Times New Roman"/>
          <w:color w:val="000000"/>
          <w:sz w:val="24"/>
        </w:rPr>
      </w:pPr>
      <w:r>
        <w:rPr>
          <w:rFonts w:eastAsia="Times New Roman"/>
          <w:color w:val="000000"/>
          <w:sz w:val="24"/>
        </w:rPr>
        <w:t xml:space="preserve">"Shall not the Judge of all the earth do right?" Gen. 18:25. </w:t>
      </w:r>
      <w:r>
        <w:rPr>
          <w:rFonts w:eastAsia="Times New Roman"/>
          <w:i/>
          <w:color w:val="000000"/>
          <w:sz w:val="24"/>
        </w:rPr>
        <w:t xml:space="preserve">"Justice and judgment </w:t>
      </w:r>
      <w:r>
        <w:rPr>
          <w:rFonts w:eastAsia="Times New Roman"/>
          <w:color w:val="000000"/>
          <w:sz w:val="24"/>
        </w:rPr>
        <w:t xml:space="preserve">are the habitation of thy throne; </w:t>
      </w:r>
      <w:r>
        <w:rPr>
          <w:rFonts w:eastAsia="Times New Roman"/>
          <w:i/>
          <w:color w:val="000000"/>
          <w:sz w:val="24"/>
        </w:rPr>
        <w:t xml:space="preserve">mercy and truth </w:t>
      </w:r>
      <w:r>
        <w:rPr>
          <w:rFonts w:eastAsia="Times New Roman"/>
          <w:color w:val="000000"/>
          <w:sz w:val="24"/>
        </w:rPr>
        <w:t xml:space="preserve">shall go before thy face. Ps. 89:14. "Who will render to every man </w:t>
      </w:r>
      <w:r>
        <w:rPr>
          <w:rFonts w:eastAsia="Times New Roman"/>
          <w:i/>
          <w:color w:val="000000"/>
          <w:sz w:val="24"/>
        </w:rPr>
        <w:t xml:space="preserve">according to his deeds;" </w:t>
      </w:r>
      <w:r>
        <w:rPr>
          <w:rFonts w:eastAsia="Times New Roman"/>
          <w:color w:val="000000"/>
          <w:sz w:val="24"/>
        </w:rPr>
        <w:t xml:space="preserve">"for there is </w:t>
      </w:r>
      <w:r>
        <w:rPr>
          <w:rFonts w:eastAsia="Times New Roman"/>
          <w:i/>
          <w:color w:val="000000"/>
          <w:sz w:val="24"/>
        </w:rPr>
        <w:t xml:space="preserve">no respect of persons </w:t>
      </w:r>
      <w:r>
        <w:rPr>
          <w:rFonts w:eastAsia="Times New Roman"/>
          <w:color w:val="000000"/>
          <w:sz w:val="24"/>
        </w:rPr>
        <w:t>with God." Rom. 2:6, 11.</w:t>
      </w:r>
    </w:p>
    <w:p w14:paraId="217077A2" w14:textId="77777777" w:rsidR="002F40FA" w:rsidRDefault="00EA067A">
      <w:pPr>
        <w:spacing w:before="126" w:line="276" w:lineRule="exact"/>
        <w:jc w:val="center"/>
        <w:textAlignment w:val="baseline"/>
        <w:rPr>
          <w:rFonts w:eastAsia="Times New Roman"/>
          <w:b/>
          <w:color w:val="000000"/>
          <w:sz w:val="24"/>
        </w:rPr>
      </w:pPr>
      <w:r>
        <w:rPr>
          <w:rFonts w:eastAsia="Times New Roman"/>
          <w:b/>
          <w:color w:val="000000"/>
          <w:sz w:val="24"/>
        </w:rPr>
        <w:t>May we not in reality decide for ourselves what our recompense shall be?</w:t>
      </w:r>
    </w:p>
    <w:p w14:paraId="217077A3" w14:textId="77777777" w:rsidR="002F40FA" w:rsidRDefault="00EA067A">
      <w:pPr>
        <w:spacing w:before="114" w:line="276" w:lineRule="exact"/>
        <w:ind w:firstLine="792"/>
        <w:textAlignment w:val="baseline"/>
        <w:rPr>
          <w:rFonts w:eastAsia="Times New Roman"/>
          <w:color w:val="000000"/>
          <w:sz w:val="24"/>
        </w:rPr>
      </w:pPr>
      <w:r>
        <w:rPr>
          <w:rFonts w:eastAsia="Times New Roman"/>
          <w:color w:val="000000"/>
          <w:sz w:val="24"/>
        </w:rPr>
        <w:t xml:space="preserve">"See, I have </w:t>
      </w:r>
      <w:r>
        <w:rPr>
          <w:rFonts w:eastAsia="Times New Roman"/>
          <w:i/>
          <w:color w:val="000000"/>
          <w:sz w:val="24"/>
        </w:rPr>
        <w:t xml:space="preserve">set before thee this day life and good, and death and evil." </w:t>
      </w:r>
      <w:r>
        <w:rPr>
          <w:rFonts w:eastAsia="Times New Roman"/>
          <w:color w:val="000000"/>
          <w:sz w:val="24"/>
        </w:rPr>
        <w:t xml:space="preserve">Deut. 30:15. "Thus saith the Lord: Behold, </w:t>
      </w:r>
      <w:r>
        <w:rPr>
          <w:rFonts w:eastAsia="Times New Roman"/>
          <w:i/>
          <w:color w:val="000000"/>
          <w:sz w:val="24"/>
        </w:rPr>
        <w:t xml:space="preserve">I set before you the way of life, and the way of death." </w:t>
      </w:r>
      <w:r>
        <w:rPr>
          <w:rFonts w:eastAsia="Times New Roman"/>
          <w:color w:val="000000"/>
          <w:sz w:val="24"/>
        </w:rPr>
        <w:t>Jer. 21:8.</w:t>
      </w:r>
    </w:p>
    <w:p w14:paraId="217077A4" w14:textId="77777777" w:rsidR="002F40FA" w:rsidRDefault="00EA067A">
      <w:pPr>
        <w:spacing w:before="126" w:line="276" w:lineRule="exact"/>
        <w:ind w:left="792"/>
        <w:textAlignment w:val="baseline"/>
        <w:rPr>
          <w:rFonts w:eastAsia="Times New Roman"/>
          <w:b/>
          <w:color w:val="000000"/>
          <w:sz w:val="24"/>
        </w:rPr>
      </w:pPr>
      <w:r>
        <w:rPr>
          <w:rFonts w:eastAsia="Times New Roman"/>
          <w:b/>
          <w:color w:val="000000"/>
          <w:sz w:val="24"/>
        </w:rPr>
        <w:t>Will the cases of any be overlooked in the judgment?</w:t>
      </w:r>
    </w:p>
    <w:p w14:paraId="217077A5" w14:textId="77777777" w:rsidR="002F40FA" w:rsidRDefault="00EA067A">
      <w:pPr>
        <w:spacing w:before="114" w:line="276" w:lineRule="exact"/>
        <w:ind w:right="144" w:firstLine="792"/>
        <w:textAlignment w:val="baseline"/>
        <w:rPr>
          <w:rFonts w:eastAsia="Times New Roman"/>
          <w:color w:val="000000"/>
          <w:sz w:val="24"/>
        </w:rPr>
      </w:pPr>
      <w:r>
        <w:rPr>
          <w:rFonts w:eastAsia="Times New Roman"/>
          <w:color w:val="000000"/>
          <w:sz w:val="24"/>
        </w:rPr>
        <w:t xml:space="preserve">"For we must </w:t>
      </w:r>
      <w:r>
        <w:rPr>
          <w:rFonts w:eastAsia="Times New Roman"/>
          <w:i/>
          <w:color w:val="000000"/>
          <w:sz w:val="24"/>
        </w:rPr>
        <w:t xml:space="preserve">all appear before the judgment seat </w:t>
      </w:r>
      <w:r>
        <w:rPr>
          <w:rFonts w:eastAsia="Times New Roman"/>
          <w:color w:val="000000"/>
          <w:sz w:val="24"/>
        </w:rPr>
        <w:t xml:space="preserve">of Christ, that </w:t>
      </w:r>
      <w:r>
        <w:rPr>
          <w:rFonts w:eastAsia="Times New Roman"/>
          <w:i/>
          <w:color w:val="000000"/>
          <w:sz w:val="24"/>
        </w:rPr>
        <w:t xml:space="preserve">everyone </w:t>
      </w:r>
      <w:r>
        <w:rPr>
          <w:rFonts w:eastAsia="Times New Roman"/>
          <w:color w:val="000000"/>
          <w:sz w:val="24"/>
        </w:rPr>
        <w:t>may receive the things done in his body, according to that he hath done, whether it be good or bad." 2 Cor. 5:10.</w:t>
      </w:r>
    </w:p>
    <w:p w14:paraId="217077A6" w14:textId="77777777" w:rsidR="002F40FA" w:rsidRDefault="00EA067A">
      <w:pPr>
        <w:spacing w:before="126" w:line="276" w:lineRule="exact"/>
        <w:ind w:left="792"/>
        <w:textAlignment w:val="baseline"/>
        <w:rPr>
          <w:rFonts w:eastAsia="Times New Roman"/>
          <w:b/>
          <w:color w:val="000000"/>
          <w:sz w:val="24"/>
        </w:rPr>
      </w:pPr>
      <w:r>
        <w:rPr>
          <w:rFonts w:eastAsia="Times New Roman"/>
          <w:b/>
          <w:color w:val="000000"/>
          <w:sz w:val="24"/>
        </w:rPr>
        <w:t>What shall determine the nature of the reward in each case?</w:t>
      </w:r>
    </w:p>
    <w:p w14:paraId="217077A7" w14:textId="77777777" w:rsidR="002F40FA" w:rsidRDefault="00EA067A">
      <w:pPr>
        <w:spacing w:before="116" w:line="276" w:lineRule="exact"/>
        <w:ind w:right="144" w:firstLine="792"/>
        <w:textAlignment w:val="baseline"/>
        <w:rPr>
          <w:rFonts w:eastAsia="Times New Roman"/>
          <w:color w:val="000000"/>
          <w:sz w:val="24"/>
        </w:rPr>
      </w:pPr>
      <w:r>
        <w:rPr>
          <w:rFonts w:eastAsia="Times New Roman"/>
          <w:color w:val="000000"/>
          <w:sz w:val="24"/>
        </w:rPr>
        <w:t>"Be not deceived: God is not mocked; for whatsoever a man soweth, that shall he also reap." Gal. 6:7.</w:t>
      </w:r>
    </w:p>
    <w:p w14:paraId="217077A8" w14:textId="77777777" w:rsidR="002F40FA" w:rsidRDefault="00EA067A">
      <w:pPr>
        <w:spacing w:before="127" w:line="276" w:lineRule="exact"/>
        <w:ind w:left="792"/>
        <w:textAlignment w:val="baseline"/>
        <w:rPr>
          <w:rFonts w:eastAsia="Times New Roman"/>
          <w:b/>
          <w:color w:val="000000"/>
          <w:spacing w:val="-1"/>
          <w:sz w:val="24"/>
        </w:rPr>
      </w:pPr>
      <w:r>
        <w:rPr>
          <w:rFonts w:eastAsia="Times New Roman"/>
          <w:b/>
          <w:color w:val="000000"/>
          <w:spacing w:val="-1"/>
          <w:sz w:val="24"/>
        </w:rPr>
        <w:t>Define the harvest of the wrong doer.</w:t>
      </w:r>
    </w:p>
    <w:p w14:paraId="217077A9" w14:textId="77777777" w:rsidR="002F40FA" w:rsidRDefault="00EA067A">
      <w:pPr>
        <w:spacing w:before="111" w:line="276" w:lineRule="exact"/>
        <w:ind w:right="648" w:firstLine="792"/>
        <w:textAlignment w:val="baseline"/>
        <w:rPr>
          <w:rFonts w:eastAsia="Times New Roman"/>
          <w:color w:val="000000"/>
          <w:sz w:val="24"/>
        </w:rPr>
      </w:pPr>
      <w:r>
        <w:rPr>
          <w:rFonts w:eastAsia="Times New Roman"/>
          <w:color w:val="000000"/>
          <w:sz w:val="24"/>
        </w:rPr>
        <w:t>"For he that soweth to his flesh, shall of the flesh reap corruption." Gal. 6:8. "Tribulation and anguish upon every soul of man that doeth evil." Rom. 2:9.</w:t>
      </w:r>
    </w:p>
    <w:p w14:paraId="217077AA" w14:textId="77777777" w:rsidR="002F40FA" w:rsidRDefault="00EA067A">
      <w:pPr>
        <w:spacing w:before="126" w:line="276" w:lineRule="exact"/>
        <w:ind w:left="792"/>
        <w:textAlignment w:val="baseline"/>
        <w:rPr>
          <w:rFonts w:eastAsia="Times New Roman"/>
          <w:b/>
          <w:color w:val="000000"/>
          <w:sz w:val="24"/>
        </w:rPr>
      </w:pPr>
      <w:r>
        <w:rPr>
          <w:rFonts w:eastAsia="Times New Roman"/>
          <w:b/>
          <w:color w:val="000000"/>
          <w:sz w:val="24"/>
        </w:rPr>
        <w:t>What shall be the recompense of the righteous?</w:t>
      </w:r>
    </w:p>
    <w:p w14:paraId="217077AB" w14:textId="77777777" w:rsidR="002F40FA" w:rsidRDefault="00EA067A">
      <w:pPr>
        <w:spacing w:before="118" w:line="276" w:lineRule="exact"/>
        <w:ind w:right="144" w:firstLine="792"/>
        <w:textAlignment w:val="baseline"/>
        <w:rPr>
          <w:rFonts w:eastAsia="Times New Roman"/>
          <w:color w:val="000000"/>
          <w:sz w:val="24"/>
        </w:rPr>
      </w:pPr>
      <w:r>
        <w:rPr>
          <w:rFonts w:eastAsia="Times New Roman"/>
          <w:color w:val="000000"/>
          <w:sz w:val="24"/>
        </w:rPr>
        <w:t xml:space="preserve">"But he that soweth to the Spirit shall of the Spirit reap </w:t>
      </w:r>
      <w:r>
        <w:rPr>
          <w:rFonts w:eastAsia="Times New Roman"/>
          <w:i/>
          <w:color w:val="000000"/>
          <w:sz w:val="24"/>
        </w:rPr>
        <w:t xml:space="preserve">life everlasting." </w:t>
      </w:r>
      <w:r>
        <w:rPr>
          <w:rFonts w:eastAsia="Times New Roman"/>
          <w:color w:val="000000"/>
          <w:sz w:val="24"/>
        </w:rPr>
        <w:t xml:space="preserve">Gal. 6:8. "But </w:t>
      </w:r>
      <w:r>
        <w:rPr>
          <w:rFonts w:eastAsia="Times New Roman"/>
          <w:i/>
          <w:color w:val="000000"/>
          <w:sz w:val="24"/>
        </w:rPr>
        <w:t xml:space="preserve">glory, honor, and peace </w:t>
      </w:r>
      <w:r>
        <w:rPr>
          <w:rFonts w:eastAsia="Times New Roman"/>
          <w:color w:val="000000"/>
          <w:sz w:val="24"/>
        </w:rPr>
        <w:t>to every man that worketh good." Rom. 2:10.</w:t>
      </w:r>
    </w:p>
    <w:p w14:paraId="217077AC" w14:textId="77777777" w:rsidR="002F40FA" w:rsidRDefault="00EA067A">
      <w:pPr>
        <w:spacing w:before="122" w:line="276" w:lineRule="exact"/>
        <w:ind w:firstLine="792"/>
        <w:textAlignment w:val="baseline"/>
        <w:rPr>
          <w:rFonts w:eastAsia="Times New Roman"/>
          <w:b/>
          <w:color w:val="000000"/>
          <w:sz w:val="24"/>
        </w:rPr>
      </w:pPr>
      <w:r>
        <w:rPr>
          <w:rFonts w:eastAsia="Times New Roman"/>
          <w:b/>
          <w:color w:val="000000"/>
          <w:sz w:val="24"/>
        </w:rPr>
        <w:t>What scripture brings to view the cases of all as decided forever, and the time when it is accomplished?</w:t>
      </w:r>
    </w:p>
    <w:p w14:paraId="217077AD" w14:textId="77777777" w:rsidR="002F40FA" w:rsidRDefault="00EA067A">
      <w:pPr>
        <w:spacing w:before="116" w:line="276" w:lineRule="exact"/>
        <w:ind w:firstLine="792"/>
        <w:textAlignment w:val="baseline"/>
        <w:rPr>
          <w:rFonts w:eastAsia="Times New Roman"/>
          <w:color w:val="000000"/>
          <w:sz w:val="24"/>
        </w:rPr>
      </w:pPr>
      <w:r>
        <w:rPr>
          <w:rFonts w:eastAsia="Times New Roman"/>
          <w:color w:val="000000"/>
          <w:sz w:val="24"/>
        </w:rPr>
        <w:t xml:space="preserve">"He that is unjust, let him be unjust still; and he which is filthy, let him be filthy still; and he that is righteous, let him be righteous still; and he that is holy, let him be holy still. And, </w:t>
      </w:r>
      <w:r>
        <w:rPr>
          <w:rFonts w:eastAsia="Times New Roman"/>
          <w:i/>
          <w:color w:val="000000"/>
          <w:sz w:val="24"/>
        </w:rPr>
        <w:t xml:space="preserve">behold, I come quickly." </w:t>
      </w:r>
      <w:r>
        <w:rPr>
          <w:rFonts w:eastAsia="Times New Roman"/>
          <w:color w:val="000000"/>
          <w:sz w:val="24"/>
        </w:rPr>
        <w:t>Rev. 22:11, 12.</w:t>
      </w:r>
    </w:p>
    <w:p w14:paraId="217077AE" w14:textId="77777777" w:rsidR="002F40FA" w:rsidRDefault="00EA067A">
      <w:pPr>
        <w:spacing w:before="127" w:line="276" w:lineRule="exact"/>
        <w:ind w:firstLine="792"/>
        <w:textAlignment w:val="baseline"/>
        <w:rPr>
          <w:rFonts w:eastAsia="Times New Roman"/>
          <w:b/>
          <w:color w:val="000000"/>
          <w:sz w:val="24"/>
        </w:rPr>
      </w:pPr>
      <w:r>
        <w:rPr>
          <w:rFonts w:eastAsia="Times New Roman"/>
          <w:b/>
          <w:color w:val="000000"/>
          <w:sz w:val="24"/>
        </w:rPr>
        <w:lastRenderedPageBreak/>
        <w:t>Then with what force is the subject under consideration brought home to each heart?</w:t>
      </w:r>
    </w:p>
    <w:p w14:paraId="217077AF" w14:textId="77777777" w:rsidR="002F40FA" w:rsidRDefault="00EA067A">
      <w:pPr>
        <w:spacing w:before="113" w:after="1427" w:line="276" w:lineRule="exact"/>
        <w:ind w:right="144" w:firstLine="792"/>
        <w:textAlignment w:val="baseline"/>
        <w:rPr>
          <w:rFonts w:eastAsia="Times New Roman"/>
          <w:color w:val="000000"/>
          <w:sz w:val="24"/>
        </w:rPr>
      </w:pPr>
      <w:r>
        <w:rPr>
          <w:rFonts w:eastAsia="Times New Roman"/>
          <w:color w:val="000000"/>
          <w:sz w:val="24"/>
        </w:rPr>
        <w:t xml:space="preserve">"For if the word spoken by angels was steadfast, and every transgression and disobedience received a </w:t>
      </w:r>
      <w:r>
        <w:rPr>
          <w:rFonts w:eastAsia="Times New Roman"/>
          <w:i/>
          <w:color w:val="000000"/>
          <w:sz w:val="24"/>
        </w:rPr>
        <w:t xml:space="preserve">just recompense of reward, </w:t>
      </w:r>
      <w:r>
        <w:rPr>
          <w:rFonts w:eastAsia="Times New Roman"/>
          <w:color w:val="000000"/>
          <w:sz w:val="24"/>
        </w:rPr>
        <w:t>how shall we escape if we neglect so great salvation?" Heb. 2:2, 3.</w:t>
      </w:r>
    </w:p>
    <w:p w14:paraId="217077B0" w14:textId="77777777" w:rsidR="002F40FA" w:rsidRDefault="00EA067A" w:rsidP="00386E93">
      <w:pPr>
        <w:spacing w:line="275" w:lineRule="exact"/>
        <w:jc w:val="right"/>
        <w:textAlignment w:val="baseline"/>
        <w:rPr>
          <w:rFonts w:eastAsia="Times New Roman"/>
          <w:color w:val="000000"/>
          <w:spacing w:val="16"/>
          <w:sz w:val="24"/>
        </w:rPr>
      </w:pPr>
      <w:r>
        <w:rPr>
          <w:rFonts w:eastAsia="Times New Roman"/>
          <w:color w:val="000000"/>
          <w:spacing w:val="16"/>
          <w:sz w:val="24"/>
        </w:rPr>
        <w:t>301</w:t>
      </w:r>
    </w:p>
    <w:p w14:paraId="217077B1" w14:textId="77777777" w:rsidR="002F40FA" w:rsidRPr="006F39DC" w:rsidRDefault="00EA067A" w:rsidP="006F39DC">
      <w:pPr>
        <w:pStyle w:val="Heading1"/>
        <w:rPr>
          <w:rFonts w:eastAsia="Times New Roman"/>
          <w:spacing w:val="4"/>
          <w:w w:val="90"/>
        </w:rPr>
      </w:pPr>
      <w:r>
        <w:rPr>
          <w:rFonts w:eastAsia="Times New Roman"/>
          <w:spacing w:val="4"/>
          <w:w w:val="90"/>
        </w:rPr>
        <w:t>Section 16</w:t>
      </w:r>
      <w:r w:rsidR="006F39DC">
        <w:rPr>
          <w:rFonts w:eastAsia="Times New Roman"/>
          <w:spacing w:val="4"/>
          <w:w w:val="90"/>
        </w:rPr>
        <w:t xml:space="preserve"> - </w:t>
      </w:r>
      <w:r>
        <w:rPr>
          <w:rFonts w:eastAsia="Times New Roman"/>
          <w:w w:val="90"/>
        </w:rPr>
        <w:t>Family and Home</w:t>
      </w:r>
    </w:p>
    <w:p w14:paraId="217077B2" w14:textId="77777777" w:rsidR="002F40FA" w:rsidRDefault="00EA067A">
      <w:pPr>
        <w:spacing w:before="2" w:line="297"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166</w:t>
      </w:r>
    </w:p>
    <w:p w14:paraId="217077B3" w14:textId="77777777" w:rsidR="002F40FA" w:rsidRPr="006F39DC" w:rsidRDefault="006F39DC" w:rsidP="006F39DC">
      <w:pPr>
        <w:pStyle w:val="Heading2"/>
      </w:pPr>
      <w:r w:rsidRPr="006F39DC">
        <w:t xml:space="preserve">166 </w:t>
      </w:r>
      <w:r w:rsidR="00EA067A" w:rsidRPr="006F39DC">
        <w:t>A Happy Home, and How to Make It</w:t>
      </w:r>
    </w:p>
    <w:p w14:paraId="217077B4" w14:textId="77777777" w:rsidR="002F40FA" w:rsidRDefault="00EA067A">
      <w:pPr>
        <w:spacing w:before="200" w:line="275" w:lineRule="exact"/>
        <w:ind w:left="720"/>
        <w:textAlignment w:val="baseline"/>
        <w:rPr>
          <w:rFonts w:eastAsia="Times New Roman"/>
          <w:b/>
          <w:color w:val="000000"/>
          <w:sz w:val="24"/>
        </w:rPr>
      </w:pPr>
      <w:r>
        <w:rPr>
          <w:rFonts w:eastAsia="Times New Roman"/>
          <w:b/>
          <w:color w:val="000000"/>
          <w:sz w:val="24"/>
        </w:rPr>
        <w:t>Where were the foundations of home laid?</w:t>
      </w:r>
    </w:p>
    <w:p w14:paraId="217077B5" w14:textId="77777777" w:rsidR="002F40FA" w:rsidRDefault="00EA067A">
      <w:pPr>
        <w:spacing w:before="114" w:line="275" w:lineRule="exact"/>
        <w:ind w:right="144" w:firstLine="720"/>
        <w:textAlignment w:val="baseline"/>
        <w:rPr>
          <w:rFonts w:eastAsia="Times New Roman"/>
          <w:color w:val="000000"/>
          <w:sz w:val="24"/>
        </w:rPr>
      </w:pPr>
      <w:r>
        <w:rPr>
          <w:rFonts w:eastAsia="Times New Roman"/>
          <w:color w:val="000000"/>
          <w:sz w:val="24"/>
        </w:rPr>
        <w:t xml:space="preserve">"And the Lord God planted a garden eastward </w:t>
      </w:r>
      <w:r>
        <w:rPr>
          <w:rFonts w:eastAsia="Times New Roman"/>
          <w:i/>
          <w:color w:val="000000"/>
          <w:sz w:val="24"/>
        </w:rPr>
        <w:t xml:space="preserve">in Eden, and there </w:t>
      </w:r>
      <w:r>
        <w:rPr>
          <w:rFonts w:eastAsia="Times New Roman"/>
          <w:color w:val="000000"/>
          <w:sz w:val="24"/>
        </w:rPr>
        <w:t>He put the man whom He had formed." Gen. 2:8.</w:t>
      </w:r>
    </w:p>
    <w:p w14:paraId="217077B6" w14:textId="77777777" w:rsidR="002F40FA" w:rsidRDefault="00EA067A">
      <w:pPr>
        <w:spacing w:before="127" w:line="275" w:lineRule="exact"/>
        <w:ind w:left="720"/>
        <w:textAlignment w:val="baseline"/>
        <w:rPr>
          <w:rFonts w:eastAsia="Times New Roman"/>
          <w:b/>
          <w:color w:val="000000"/>
          <w:sz w:val="24"/>
        </w:rPr>
      </w:pPr>
      <w:r>
        <w:rPr>
          <w:rFonts w:eastAsia="Times New Roman"/>
          <w:b/>
          <w:color w:val="000000"/>
          <w:sz w:val="24"/>
        </w:rPr>
        <w:t>In carrying out His perfect plan! what was still needed?</w:t>
      </w:r>
    </w:p>
    <w:p w14:paraId="217077B7" w14:textId="77777777" w:rsidR="002F40FA" w:rsidRDefault="00EA067A">
      <w:pPr>
        <w:spacing w:before="120" w:line="275" w:lineRule="exact"/>
        <w:ind w:right="216" w:firstLine="720"/>
        <w:textAlignment w:val="baseline"/>
        <w:rPr>
          <w:rFonts w:eastAsia="Times New Roman"/>
          <w:color w:val="000000"/>
          <w:sz w:val="24"/>
        </w:rPr>
      </w:pPr>
      <w:r>
        <w:rPr>
          <w:rFonts w:eastAsia="Times New Roman"/>
          <w:color w:val="000000"/>
          <w:sz w:val="24"/>
        </w:rPr>
        <w:t xml:space="preserve">"And the Lord God said, It is not good that the man should be alone; I will make him a </w:t>
      </w:r>
      <w:r>
        <w:rPr>
          <w:rFonts w:eastAsia="Times New Roman"/>
          <w:i/>
          <w:color w:val="000000"/>
          <w:sz w:val="24"/>
        </w:rPr>
        <w:t xml:space="preserve">help meet </w:t>
      </w:r>
      <w:r>
        <w:rPr>
          <w:rFonts w:eastAsia="Times New Roman"/>
          <w:color w:val="000000"/>
          <w:sz w:val="24"/>
        </w:rPr>
        <w:t xml:space="preserve">[or adapted] </w:t>
      </w:r>
      <w:r>
        <w:rPr>
          <w:rFonts w:eastAsia="Times New Roman"/>
          <w:i/>
          <w:color w:val="000000"/>
          <w:sz w:val="24"/>
        </w:rPr>
        <w:t xml:space="preserve">for him." </w:t>
      </w:r>
      <w:r>
        <w:rPr>
          <w:rFonts w:eastAsia="Times New Roman"/>
          <w:color w:val="000000"/>
          <w:sz w:val="24"/>
        </w:rPr>
        <w:t>Gen. 2:18.</w:t>
      </w:r>
    </w:p>
    <w:p w14:paraId="217077B8" w14:textId="77777777" w:rsidR="002F40FA" w:rsidRDefault="00EA067A">
      <w:pPr>
        <w:spacing w:before="125" w:line="275" w:lineRule="exact"/>
        <w:ind w:left="720"/>
        <w:textAlignment w:val="baseline"/>
        <w:rPr>
          <w:rFonts w:eastAsia="Times New Roman"/>
          <w:b/>
          <w:color w:val="000000"/>
          <w:sz w:val="24"/>
        </w:rPr>
      </w:pPr>
      <w:r>
        <w:rPr>
          <w:rFonts w:eastAsia="Times New Roman"/>
          <w:b/>
          <w:color w:val="000000"/>
          <w:sz w:val="24"/>
        </w:rPr>
        <w:t>Is the home complete without children?</w:t>
      </w:r>
    </w:p>
    <w:p w14:paraId="217077B9" w14:textId="77777777" w:rsidR="002F40FA" w:rsidRDefault="00EA067A">
      <w:pPr>
        <w:spacing w:before="114" w:line="275" w:lineRule="exact"/>
        <w:ind w:right="288" w:firstLine="720"/>
        <w:textAlignment w:val="baseline"/>
        <w:rPr>
          <w:rFonts w:eastAsia="Times New Roman"/>
          <w:color w:val="000000"/>
          <w:sz w:val="24"/>
        </w:rPr>
      </w:pPr>
      <w:r>
        <w:rPr>
          <w:rFonts w:eastAsia="Times New Roman"/>
          <w:color w:val="000000"/>
          <w:sz w:val="24"/>
        </w:rPr>
        <w:t>"Lo, children are a heritage of the Lord." Ps. 127:3. "Children's children are the crown of old men, and the glory of children are their fathers." Prov. 17:6.</w:t>
      </w:r>
    </w:p>
    <w:p w14:paraId="217077BA" w14:textId="77777777" w:rsidR="002F40FA" w:rsidRDefault="00EA067A">
      <w:pPr>
        <w:spacing w:before="127" w:line="275" w:lineRule="exact"/>
        <w:ind w:left="720"/>
        <w:textAlignment w:val="baseline"/>
        <w:rPr>
          <w:rFonts w:eastAsia="Times New Roman"/>
          <w:b/>
          <w:color w:val="000000"/>
          <w:spacing w:val="-1"/>
          <w:sz w:val="24"/>
        </w:rPr>
      </w:pPr>
      <w:r>
        <w:rPr>
          <w:rFonts w:eastAsia="Times New Roman"/>
          <w:b/>
          <w:color w:val="000000"/>
          <w:spacing w:val="-1"/>
          <w:sz w:val="24"/>
        </w:rPr>
        <w:t>Does the happiness of home depend upon the abundance of things possessed?</w:t>
      </w:r>
    </w:p>
    <w:p w14:paraId="217077BB" w14:textId="77777777" w:rsidR="002F40FA" w:rsidRDefault="00EA067A">
      <w:pPr>
        <w:spacing w:before="117" w:line="275" w:lineRule="exact"/>
        <w:ind w:right="216" w:firstLine="720"/>
        <w:textAlignment w:val="baseline"/>
        <w:rPr>
          <w:rFonts w:eastAsia="Times New Roman"/>
          <w:color w:val="000000"/>
          <w:sz w:val="24"/>
        </w:rPr>
      </w:pPr>
      <w:r>
        <w:rPr>
          <w:rFonts w:eastAsia="Times New Roman"/>
          <w:color w:val="000000"/>
          <w:sz w:val="24"/>
        </w:rPr>
        <w:t>"A man's life consisteth not in the abundance of the things which he possesseth." Luke 12:15. "Better is a dinner of herbs where love is, than a stalled ox and hatred therewith." Prov. 15:17.</w:t>
      </w:r>
    </w:p>
    <w:p w14:paraId="217077BC" w14:textId="77777777" w:rsidR="002F40FA" w:rsidRDefault="00EA067A">
      <w:pPr>
        <w:spacing w:before="127" w:line="275" w:lineRule="exact"/>
        <w:ind w:left="720"/>
        <w:textAlignment w:val="baseline"/>
        <w:rPr>
          <w:rFonts w:eastAsia="Times New Roman"/>
          <w:b/>
          <w:color w:val="000000"/>
          <w:sz w:val="24"/>
        </w:rPr>
      </w:pPr>
      <w:r>
        <w:rPr>
          <w:rFonts w:eastAsia="Times New Roman"/>
          <w:b/>
          <w:color w:val="000000"/>
          <w:sz w:val="24"/>
        </w:rPr>
        <w:t>May a home be undesirable under some circumstances?</w:t>
      </w:r>
    </w:p>
    <w:p w14:paraId="217077BD" w14:textId="77777777" w:rsidR="002F40FA" w:rsidRDefault="00EA067A">
      <w:pPr>
        <w:spacing w:before="120" w:line="275" w:lineRule="exact"/>
        <w:ind w:right="648" w:firstLine="720"/>
        <w:textAlignment w:val="baseline"/>
        <w:rPr>
          <w:rFonts w:eastAsia="Times New Roman"/>
          <w:color w:val="000000"/>
          <w:sz w:val="24"/>
        </w:rPr>
      </w:pPr>
      <w:r>
        <w:rPr>
          <w:rFonts w:eastAsia="Times New Roman"/>
          <w:color w:val="000000"/>
          <w:sz w:val="24"/>
        </w:rPr>
        <w:t xml:space="preserve">"It is better to </w:t>
      </w:r>
      <w:r>
        <w:rPr>
          <w:rFonts w:eastAsia="Times New Roman"/>
          <w:i/>
          <w:color w:val="000000"/>
          <w:sz w:val="24"/>
        </w:rPr>
        <w:t xml:space="preserve">dwell in the wilderness, </w:t>
      </w:r>
      <w:r>
        <w:rPr>
          <w:rFonts w:eastAsia="Times New Roman"/>
          <w:color w:val="000000"/>
          <w:sz w:val="24"/>
        </w:rPr>
        <w:t xml:space="preserve">than with </w:t>
      </w:r>
      <w:r>
        <w:rPr>
          <w:rFonts w:eastAsia="Times New Roman"/>
          <w:i/>
          <w:color w:val="000000"/>
          <w:sz w:val="24"/>
        </w:rPr>
        <w:t xml:space="preserve">a contentious and an angry woman." </w:t>
      </w:r>
      <w:r>
        <w:rPr>
          <w:rFonts w:eastAsia="Times New Roman"/>
          <w:color w:val="000000"/>
          <w:sz w:val="24"/>
        </w:rPr>
        <w:t>Prov. 21:19.</w:t>
      </w:r>
    </w:p>
    <w:p w14:paraId="217077BE" w14:textId="77777777" w:rsidR="002F40FA" w:rsidRDefault="00EA067A">
      <w:pPr>
        <w:spacing w:before="242" w:line="297"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167</w:t>
      </w:r>
    </w:p>
    <w:p w14:paraId="217077BF" w14:textId="77777777" w:rsidR="002F40FA" w:rsidRPr="006F39DC" w:rsidRDefault="006F39DC" w:rsidP="006F39DC">
      <w:pPr>
        <w:pStyle w:val="Heading2"/>
      </w:pPr>
      <w:r w:rsidRPr="006F39DC">
        <w:t xml:space="preserve">167 </w:t>
      </w:r>
      <w:r w:rsidR="00EA067A" w:rsidRPr="006F39DC">
        <w:t>Religion in the Home</w:t>
      </w:r>
    </w:p>
    <w:p w14:paraId="217077C0" w14:textId="77777777" w:rsidR="002F40FA" w:rsidRDefault="00EA067A">
      <w:pPr>
        <w:spacing w:before="205" w:line="275" w:lineRule="exact"/>
        <w:ind w:left="720"/>
        <w:textAlignment w:val="baseline"/>
        <w:rPr>
          <w:rFonts w:eastAsia="Times New Roman"/>
          <w:b/>
          <w:color w:val="000000"/>
          <w:sz w:val="24"/>
        </w:rPr>
      </w:pPr>
      <w:r>
        <w:rPr>
          <w:rFonts w:eastAsia="Times New Roman"/>
          <w:b/>
          <w:color w:val="000000"/>
          <w:sz w:val="24"/>
        </w:rPr>
        <w:t>How well acquainted is God with the life of each person on earth?</w:t>
      </w:r>
    </w:p>
    <w:p w14:paraId="217077C1" w14:textId="77777777" w:rsidR="002F40FA" w:rsidRDefault="00EA067A">
      <w:pPr>
        <w:spacing w:before="117" w:line="275" w:lineRule="exact"/>
        <w:ind w:firstLine="720"/>
        <w:textAlignment w:val="baseline"/>
        <w:rPr>
          <w:rFonts w:eastAsia="Times New Roman"/>
          <w:color w:val="000000"/>
          <w:sz w:val="24"/>
        </w:rPr>
      </w:pPr>
      <w:r>
        <w:rPr>
          <w:rFonts w:eastAsia="Times New Roman"/>
          <w:color w:val="000000"/>
          <w:sz w:val="24"/>
        </w:rPr>
        <w:t>"Thou knowest my downsitting and mine uprising, thou understandest my thought afar off. Thou compassest my path and my lying down, and art acquainted with all my ways. For there is not a word in my tongue, but, 10, a Lord, thou knowest it altogether." Psalm 139:2-4.</w:t>
      </w:r>
    </w:p>
    <w:p w14:paraId="217077C2" w14:textId="77777777" w:rsidR="002F40FA" w:rsidRDefault="00EA067A">
      <w:pPr>
        <w:spacing w:before="126" w:line="275" w:lineRule="exact"/>
        <w:ind w:left="720"/>
        <w:textAlignment w:val="baseline"/>
        <w:rPr>
          <w:rFonts w:eastAsia="Times New Roman"/>
          <w:b/>
          <w:color w:val="000000"/>
          <w:sz w:val="24"/>
        </w:rPr>
      </w:pPr>
      <w:r>
        <w:rPr>
          <w:rFonts w:eastAsia="Times New Roman"/>
          <w:b/>
          <w:color w:val="000000"/>
          <w:sz w:val="24"/>
        </w:rPr>
        <w:t>What is the beginning of genuine wisdom?</w:t>
      </w:r>
    </w:p>
    <w:p w14:paraId="217077C3" w14:textId="77777777" w:rsidR="002F40FA" w:rsidRDefault="00EA067A">
      <w:pPr>
        <w:spacing w:before="119" w:line="275" w:lineRule="exact"/>
        <w:ind w:right="216" w:firstLine="720"/>
        <w:textAlignment w:val="baseline"/>
        <w:rPr>
          <w:rFonts w:eastAsia="Times New Roman"/>
          <w:i/>
          <w:color w:val="000000"/>
          <w:sz w:val="24"/>
        </w:rPr>
      </w:pPr>
      <w:r>
        <w:rPr>
          <w:rFonts w:eastAsia="Times New Roman"/>
          <w:i/>
          <w:color w:val="000000"/>
          <w:sz w:val="24"/>
        </w:rPr>
        <w:lastRenderedPageBreak/>
        <w:t xml:space="preserve">"The fear of the Lord </w:t>
      </w:r>
      <w:r>
        <w:rPr>
          <w:rFonts w:eastAsia="Times New Roman"/>
          <w:color w:val="000000"/>
          <w:sz w:val="24"/>
        </w:rPr>
        <w:t>is the beginning of wisdom: a good understanding have all they that do His commandments." Psalm 111:10.</w:t>
      </w:r>
    </w:p>
    <w:p w14:paraId="217077C4" w14:textId="77777777" w:rsidR="002F40FA" w:rsidRDefault="00EA067A">
      <w:pPr>
        <w:spacing w:before="126" w:line="275" w:lineRule="exact"/>
        <w:ind w:left="720"/>
        <w:textAlignment w:val="baseline"/>
        <w:rPr>
          <w:rFonts w:eastAsia="Times New Roman"/>
          <w:b/>
          <w:color w:val="000000"/>
          <w:sz w:val="24"/>
        </w:rPr>
      </w:pPr>
      <w:r>
        <w:rPr>
          <w:rFonts w:eastAsia="Times New Roman"/>
          <w:b/>
          <w:color w:val="000000"/>
          <w:sz w:val="24"/>
        </w:rPr>
        <w:t>How are parents instructed to bring up their children?</w:t>
      </w:r>
    </w:p>
    <w:p w14:paraId="217077C5" w14:textId="77777777" w:rsidR="002F40FA" w:rsidRDefault="00EA067A">
      <w:pPr>
        <w:spacing w:before="178" w:line="275" w:lineRule="exact"/>
        <w:jc w:val="right"/>
        <w:textAlignment w:val="baseline"/>
        <w:rPr>
          <w:rFonts w:eastAsia="Times New Roman"/>
          <w:color w:val="000000"/>
          <w:spacing w:val="15"/>
          <w:sz w:val="24"/>
        </w:rPr>
      </w:pPr>
      <w:r>
        <w:rPr>
          <w:rFonts w:eastAsia="Times New Roman"/>
          <w:color w:val="000000"/>
          <w:spacing w:val="15"/>
          <w:sz w:val="24"/>
        </w:rPr>
        <w:t>302</w:t>
      </w:r>
    </w:p>
    <w:p w14:paraId="217077C6" w14:textId="77777777" w:rsidR="002F40FA" w:rsidRDefault="00EA067A">
      <w:pPr>
        <w:spacing w:before="178" w:line="273" w:lineRule="exact"/>
        <w:ind w:right="432" w:firstLine="720"/>
        <w:textAlignment w:val="baseline"/>
        <w:rPr>
          <w:rFonts w:eastAsia="Times New Roman"/>
          <w:color w:val="000000"/>
          <w:sz w:val="24"/>
        </w:rPr>
      </w:pPr>
      <w:r>
        <w:rPr>
          <w:rFonts w:eastAsia="Times New Roman"/>
          <w:color w:val="000000"/>
          <w:sz w:val="24"/>
        </w:rPr>
        <w:t xml:space="preserve">"And, ye fathers, provoke not your children to wrath: but </w:t>
      </w:r>
      <w:r>
        <w:rPr>
          <w:rFonts w:eastAsia="Times New Roman"/>
          <w:i/>
          <w:color w:val="000000"/>
          <w:sz w:val="24"/>
        </w:rPr>
        <w:t xml:space="preserve">bring them up in the nurture and admonition of the Lord." </w:t>
      </w:r>
      <w:r>
        <w:rPr>
          <w:rFonts w:eastAsia="Times New Roman"/>
          <w:color w:val="000000"/>
          <w:sz w:val="24"/>
        </w:rPr>
        <w:t>Ephesians 6:4.</w:t>
      </w:r>
    </w:p>
    <w:p w14:paraId="217077C7" w14:textId="77777777" w:rsidR="002F40FA" w:rsidRDefault="00EA067A">
      <w:pPr>
        <w:spacing w:before="1" w:line="229" w:lineRule="exact"/>
        <w:ind w:firstLine="720"/>
        <w:textAlignment w:val="baseline"/>
        <w:rPr>
          <w:rFonts w:eastAsia="Times New Roman"/>
          <w:color w:val="000000"/>
          <w:spacing w:val="-1"/>
        </w:rPr>
      </w:pPr>
      <w:r>
        <w:rPr>
          <w:rFonts w:eastAsia="Times New Roman"/>
          <w:color w:val="000000"/>
          <w:spacing w:val="-1"/>
        </w:rPr>
        <w:t>NOTE.-"Religion is love, and a religious home is one in which love reigns. There must be love in action, love that flows out in all the home intercourse, showing itself in a thousand little expressions of thoughtfulness, kindness, unselfishness and gentle courtesy."-J. R. Miller, Week-Day Religion (1880), p. 81.</w:t>
      </w:r>
    </w:p>
    <w:p w14:paraId="217077C8" w14:textId="77777777" w:rsidR="002F40FA" w:rsidRDefault="00EA067A">
      <w:pPr>
        <w:spacing w:before="130" w:line="274" w:lineRule="exact"/>
        <w:jc w:val="center"/>
        <w:textAlignment w:val="baseline"/>
        <w:rPr>
          <w:rFonts w:eastAsia="Times New Roman"/>
          <w:b/>
          <w:color w:val="000000"/>
          <w:sz w:val="24"/>
        </w:rPr>
      </w:pPr>
      <w:r>
        <w:rPr>
          <w:rFonts w:eastAsia="Times New Roman"/>
          <w:b/>
          <w:color w:val="000000"/>
          <w:sz w:val="24"/>
        </w:rPr>
        <w:t>How important is it that parents teach the Word of God to their children?</w:t>
      </w:r>
    </w:p>
    <w:p w14:paraId="217077C9" w14:textId="77777777" w:rsidR="002F40FA" w:rsidRDefault="00EA067A">
      <w:pPr>
        <w:spacing w:before="125" w:line="273" w:lineRule="exact"/>
        <w:ind w:firstLine="720"/>
        <w:textAlignment w:val="baseline"/>
        <w:rPr>
          <w:rFonts w:eastAsia="Times New Roman"/>
          <w:color w:val="000000"/>
          <w:sz w:val="24"/>
        </w:rPr>
      </w:pPr>
      <w:r>
        <w:rPr>
          <w:rFonts w:eastAsia="Times New Roman"/>
          <w:color w:val="000000"/>
          <w:sz w:val="24"/>
        </w:rPr>
        <w:t xml:space="preserve">"And these words, which I command thee this day, shall be in thine heart: and </w:t>
      </w:r>
      <w:r>
        <w:rPr>
          <w:rFonts w:eastAsia="Times New Roman"/>
          <w:i/>
          <w:color w:val="000000"/>
          <w:sz w:val="24"/>
        </w:rPr>
        <w:t xml:space="preserve">thou shalt teach them diligently unto thy children, </w:t>
      </w:r>
      <w:r>
        <w:rPr>
          <w:rFonts w:eastAsia="Times New Roman"/>
          <w:color w:val="000000"/>
          <w:sz w:val="24"/>
        </w:rPr>
        <w:t>and shalt talk of them when thou sittest in thine house, and when thou walkest by the way, and when thou liest down, and when thou risest up." Deuteronomy 6:6, 7.</w:t>
      </w:r>
    </w:p>
    <w:p w14:paraId="217077CA" w14:textId="77777777" w:rsidR="002F40FA" w:rsidRDefault="00EA067A">
      <w:pPr>
        <w:spacing w:before="127" w:line="274" w:lineRule="exact"/>
        <w:ind w:left="720"/>
        <w:textAlignment w:val="baseline"/>
        <w:rPr>
          <w:rFonts w:eastAsia="Times New Roman"/>
          <w:b/>
          <w:color w:val="000000"/>
          <w:sz w:val="24"/>
        </w:rPr>
      </w:pPr>
      <w:r>
        <w:rPr>
          <w:rFonts w:eastAsia="Times New Roman"/>
          <w:b/>
          <w:color w:val="000000"/>
          <w:sz w:val="24"/>
        </w:rPr>
        <w:t>What is the value of careful early instruction?</w:t>
      </w:r>
    </w:p>
    <w:p w14:paraId="217077CB" w14:textId="77777777" w:rsidR="002F40FA" w:rsidRDefault="00EA067A">
      <w:pPr>
        <w:spacing w:before="119" w:line="273" w:lineRule="exact"/>
        <w:ind w:right="216" w:firstLine="720"/>
        <w:textAlignment w:val="baseline"/>
        <w:rPr>
          <w:rFonts w:eastAsia="Times New Roman"/>
          <w:color w:val="000000"/>
          <w:sz w:val="24"/>
        </w:rPr>
      </w:pPr>
      <w:r>
        <w:rPr>
          <w:rFonts w:eastAsia="Times New Roman"/>
          <w:color w:val="000000"/>
          <w:sz w:val="24"/>
        </w:rPr>
        <w:t xml:space="preserve">"Train up a child in the way he should go: and </w:t>
      </w:r>
      <w:r>
        <w:rPr>
          <w:rFonts w:eastAsia="Times New Roman"/>
          <w:i/>
          <w:color w:val="000000"/>
          <w:sz w:val="24"/>
        </w:rPr>
        <w:t xml:space="preserve">when he is old, he will not depart from it." </w:t>
      </w:r>
      <w:r>
        <w:rPr>
          <w:rFonts w:eastAsia="Times New Roman"/>
          <w:color w:val="000000"/>
          <w:sz w:val="24"/>
        </w:rPr>
        <w:t>Proverbs 22:6.</w:t>
      </w:r>
    </w:p>
    <w:p w14:paraId="217077CC" w14:textId="77777777" w:rsidR="002F40FA" w:rsidRDefault="00EA067A">
      <w:pPr>
        <w:spacing w:before="123" w:line="229" w:lineRule="exact"/>
        <w:ind w:right="288" w:firstLine="720"/>
        <w:textAlignment w:val="baseline"/>
        <w:rPr>
          <w:rFonts w:eastAsia="Times New Roman"/>
          <w:color w:val="000000"/>
        </w:rPr>
      </w:pPr>
      <w:r>
        <w:rPr>
          <w:rFonts w:eastAsia="Times New Roman"/>
          <w:color w:val="000000"/>
        </w:rPr>
        <w:t>NOTE.-No man ever said that he began the service of God too young. No parent ever regretted bringing up his children to love, fear, honor, and obey God.</w:t>
      </w:r>
    </w:p>
    <w:p w14:paraId="217077CD" w14:textId="77777777" w:rsidR="002F40FA" w:rsidRDefault="00EA067A">
      <w:pPr>
        <w:spacing w:before="131" w:line="274" w:lineRule="exact"/>
        <w:ind w:left="720"/>
        <w:textAlignment w:val="baseline"/>
        <w:rPr>
          <w:rFonts w:eastAsia="Times New Roman"/>
          <w:b/>
          <w:color w:val="000000"/>
          <w:sz w:val="24"/>
        </w:rPr>
      </w:pPr>
      <w:r>
        <w:rPr>
          <w:rFonts w:eastAsia="Times New Roman"/>
          <w:b/>
          <w:color w:val="000000"/>
          <w:sz w:val="24"/>
        </w:rPr>
        <w:t>How early was the Bible taught to Timothy?</w:t>
      </w:r>
    </w:p>
    <w:p w14:paraId="217077CE" w14:textId="77777777" w:rsidR="002F40FA" w:rsidRDefault="00EA067A">
      <w:pPr>
        <w:spacing w:before="119" w:line="273" w:lineRule="exact"/>
        <w:ind w:firstLine="720"/>
        <w:jc w:val="both"/>
        <w:textAlignment w:val="baseline"/>
        <w:rPr>
          <w:rFonts w:eastAsia="Times New Roman"/>
          <w:color w:val="000000"/>
          <w:sz w:val="24"/>
        </w:rPr>
      </w:pPr>
      <w:r>
        <w:rPr>
          <w:rFonts w:eastAsia="Times New Roman"/>
          <w:color w:val="000000"/>
          <w:sz w:val="24"/>
        </w:rPr>
        <w:t xml:space="preserve">"And that </w:t>
      </w:r>
      <w:r>
        <w:rPr>
          <w:rFonts w:eastAsia="Times New Roman"/>
          <w:i/>
          <w:color w:val="000000"/>
          <w:sz w:val="24"/>
        </w:rPr>
        <w:t xml:space="preserve">from a child thou hast known the holy scriptures, </w:t>
      </w:r>
      <w:r>
        <w:rPr>
          <w:rFonts w:eastAsia="Times New Roman"/>
          <w:color w:val="000000"/>
          <w:sz w:val="24"/>
        </w:rPr>
        <w:t>which are able to make thee wise unto salvation through faith which is in Christ Jesus." 2 Timothy 3:15.</w:t>
      </w:r>
    </w:p>
    <w:p w14:paraId="217077CF" w14:textId="77777777" w:rsidR="002F40FA" w:rsidRDefault="00EA067A">
      <w:pPr>
        <w:spacing w:before="4" w:line="229" w:lineRule="exact"/>
        <w:ind w:firstLine="720"/>
        <w:textAlignment w:val="baseline"/>
        <w:rPr>
          <w:rFonts w:eastAsia="Times New Roman"/>
          <w:color w:val="000000"/>
          <w:spacing w:val="-1"/>
        </w:rPr>
      </w:pPr>
      <w:r>
        <w:rPr>
          <w:rFonts w:eastAsia="Times New Roman"/>
          <w:color w:val="000000"/>
          <w:spacing w:val="-1"/>
        </w:rPr>
        <w:t>NOTE.-Timothy's father was a Greek, and his mother a Jewess. From a child he had been taught the Scriptures. The faith of his mother and his grandmother in the Word of God had early been implanted in him through their faithful instruction. (2 Timothy 1:5) The piety which he saw in his homelife had a molding influence upon his own life. This, with his knowledge of the Scriptures, qualified him to bear responsibilities and to render faithful service later in the cause of Christ. His home instructors had co-operated with God in preparing him for a life of usefulness. Thus it should be in every home.</w:t>
      </w:r>
    </w:p>
    <w:p w14:paraId="217077D0" w14:textId="77777777" w:rsidR="002F40FA" w:rsidRDefault="00EA067A">
      <w:pPr>
        <w:spacing w:before="126" w:line="274" w:lineRule="exact"/>
        <w:jc w:val="center"/>
        <w:textAlignment w:val="baseline"/>
        <w:rPr>
          <w:rFonts w:eastAsia="Times New Roman"/>
          <w:b/>
          <w:color w:val="000000"/>
          <w:sz w:val="24"/>
        </w:rPr>
      </w:pPr>
      <w:r>
        <w:rPr>
          <w:rFonts w:eastAsia="Times New Roman"/>
          <w:b/>
          <w:color w:val="000000"/>
          <w:sz w:val="24"/>
        </w:rPr>
        <w:t>Why did God confide in Abraham and commit important trusts to him?</w:t>
      </w:r>
    </w:p>
    <w:p w14:paraId="217077D1" w14:textId="77777777" w:rsidR="002F40FA" w:rsidRDefault="00EA067A">
      <w:pPr>
        <w:spacing w:before="124" w:line="273" w:lineRule="exact"/>
        <w:ind w:right="144" w:firstLine="720"/>
        <w:jc w:val="both"/>
        <w:textAlignment w:val="baseline"/>
        <w:rPr>
          <w:rFonts w:eastAsia="Times New Roman"/>
          <w:color w:val="000000"/>
          <w:spacing w:val="-1"/>
          <w:sz w:val="24"/>
        </w:rPr>
      </w:pPr>
      <w:r>
        <w:rPr>
          <w:rFonts w:eastAsia="Times New Roman"/>
          <w:color w:val="000000"/>
          <w:spacing w:val="-1"/>
          <w:sz w:val="24"/>
        </w:rPr>
        <w:t xml:space="preserve">"For I know him, </w:t>
      </w:r>
      <w:r>
        <w:rPr>
          <w:rFonts w:eastAsia="Times New Roman"/>
          <w:i/>
          <w:color w:val="000000"/>
          <w:spacing w:val="-1"/>
          <w:sz w:val="24"/>
        </w:rPr>
        <w:t xml:space="preserve">that he will command his children and his household after him, </w:t>
      </w:r>
      <w:r>
        <w:rPr>
          <w:rFonts w:eastAsia="Times New Roman"/>
          <w:color w:val="000000"/>
          <w:spacing w:val="-1"/>
          <w:sz w:val="24"/>
        </w:rPr>
        <w:t>and they shall keep the way of the Lord, to do justice and judgment." Genesis 18:19.</w:t>
      </w:r>
    </w:p>
    <w:p w14:paraId="217077D2" w14:textId="77777777" w:rsidR="002F40FA" w:rsidRDefault="00EA067A">
      <w:pPr>
        <w:spacing w:before="126" w:line="274" w:lineRule="exact"/>
        <w:ind w:left="720"/>
        <w:textAlignment w:val="baseline"/>
        <w:rPr>
          <w:rFonts w:eastAsia="Times New Roman"/>
          <w:b/>
          <w:color w:val="000000"/>
          <w:sz w:val="24"/>
        </w:rPr>
      </w:pPr>
      <w:r>
        <w:rPr>
          <w:rFonts w:eastAsia="Times New Roman"/>
          <w:b/>
          <w:color w:val="000000"/>
          <w:sz w:val="24"/>
        </w:rPr>
        <w:t>Wherever Abraham journeyed, what was his constant practice?</w:t>
      </w:r>
    </w:p>
    <w:p w14:paraId="217077D3" w14:textId="77777777" w:rsidR="002F40FA" w:rsidRDefault="00EA067A">
      <w:pPr>
        <w:spacing w:before="120" w:line="273" w:lineRule="exact"/>
        <w:ind w:right="504" w:firstLine="720"/>
        <w:textAlignment w:val="baseline"/>
        <w:rPr>
          <w:rFonts w:eastAsia="Times New Roman"/>
          <w:color w:val="000000"/>
          <w:sz w:val="24"/>
        </w:rPr>
      </w:pPr>
      <w:r>
        <w:rPr>
          <w:rFonts w:eastAsia="Times New Roman"/>
          <w:color w:val="000000"/>
          <w:sz w:val="24"/>
        </w:rPr>
        <w:t>"And there he builded an altar unto the Lord, and called upon the name of the Lord." Genesis 12:8. (See Genesis 13:4; 21:33.)</w:t>
      </w:r>
    </w:p>
    <w:p w14:paraId="217077D4" w14:textId="77777777" w:rsidR="002F40FA" w:rsidRDefault="00EA067A">
      <w:pPr>
        <w:spacing w:before="3" w:line="229" w:lineRule="exact"/>
        <w:ind w:firstLine="720"/>
        <w:textAlignment w:val="baseline"/>
        <w:rPr>
          <w:rFonts w:eastAsia="Times New Roman"/>
          <w:color w:val="000000"/>
        </w:rPr>
      </w:pPr>
      <w:r>
        <w:rPr>
          <w:rFonts w:eastAsia="Times New Roman"/>
          <w:color w:val="000000"/>
        </w:rPr>
        <w:t>NOTE.-"The manner in which the family worship is conducted is very important. It should be made so pleasant as to be looked forward to with gladness even by the youngest children. Too often it is made tedious, monotonous or burdensome ..To make it dull and irksome is treason to true religion ..A few minutes given every day to preparation for family worship will serve to make it, as it should be, the most pleasant and attractive incident of the day."-J. R. Miller, Week-Day Religion, pp. 79-81.</w:t>
      </w:r>
    </w:p>
    <w:p w14:paraId="217077D5" w14:textId="77777777" w:rsidR="002F40FA" w:rsidRDefault="00EA067A">
      <w:pPr>
        <w:spacing w:before="130" w:line="274" w:lineRule="exact"/>
        <w:jc w:val="center"/>
        <w:textAlignment w:val="baseline"/>
        <w:rPr>
          <w:rFonts w:eastAsia="Times New Roman"/>
          <w:b/>
          <w:color w:val="000000"/>
          <w:sz w:val="24"/>
        </w:rPr>
      </w:pPr>
      <w:r>
        <w:rPr>
          <w:rFonts w:eastAsia="Times New Roman"/>
          <w:b/>
          <w:color w:val="000000"/>
          <w:sz w:val="24"/>
        </w:rPr>
        <w:t>Should we thank God for our food, and health and all that we have?</w:t>
      </w:r>
    </w:p>
    <w:p w14:paraId="217077D6" w14:textId="77777777" w:rsidR="002F40FA" w:rsidRDefault="00EA067A">
      <w:pPr>
        <w:spacing w:line="272" w:lineRule="exact"/>
        <w:textAlignment w:val="baseline"/>
        <w:rPr>
          <w:rFonts w:eastAsia="Times New Roman"/>
          <w:i/>
          <w:color w:val="000000"/>
          <w:sz w:val="24"/>
        </w:rPr>
      </w:pPr>
      <w:r>
        <w:rPr>
          <w:rFonts w:eastAsia="Times New Roman"/>
          <w:i/>
          <w:color w:val="000000"/>
          <w:sz w:val="24"/>
        </w:rPr>
        <w:t xml:space="preserve">"In everything give thanks: </w:t>
      </w:r>
      <w:r>
        <w:rPr>
          <w:rFonts w:eastAsia="Times New Roman"/>
          <w:color w:val="000000"/>
          <w:sz w:val="24"/>
        </w:rPr>
        <w:t>for this is the will of God in Christ Jesus concerning you." 1</w:t>
      </w:r>
    </w:p>
    <w:p w14:paraId="217077D7" w14:textId="77777777" w:rsidR="002F40FA" w:rsidRDefault="00EA067A">
      <w:pPr>
        <w:spacing w:line="273" w:lineRule="exact"/>
        <w:textAlignment w:val="baseline"/>
        <w:rPr>
          <w:rFonts w:eastAsia="Times New Roman"/>
          <w:color w:val="000000"/>
          <w:sz w:val="24"/>
        </w:rPr>
      </w:pPr>
      <w:r>
        <w:rPr>
          <w:rFonts w:eastAsia="Times New Roman"/>
          <w:color w:val="000000"/>
          <w:sz w:val="24"/>
        </w:rPr>
        <w:lastRenderedPageBreak/>
        <w:t>Thessalonians 5:18.</w:t>
      </w:r>
    </w:p>
    <w:p w14:paraId="217077D8" w14:textId="77777777" w:rsidR="002F40FA" w:rsidRDefault="00EA067A">
      <w:pPr>
        <w:spacing w:before="6" w:after="605" w:line="229" w:lineRule="exact"/>
        <w:ind w:firstLine="720"/>
        <w:jc w:val="both"/>
        <w:textAlignment w:val="baseline"/>
        <w:rPr>
          <w:rFonts w:eastAsia="Times New Roman"/>
          <w:color w:val="000000"/>
          <w:spacing w:val="-2"/>
        </w:rPr>
      </w:pPr>
      <w:r>
        <w:rPr>
          <w:rFonts w:eastAsia="Times New Roman"/>
          <w:color w:val="000000"/>
          <w:spacing w:val="-2"/>
        </w:rPr>
        <w:t>NOTE.-As a rule, children will reflect the life and principles manifested in their parents. The reason so many children are irreverent, irreligious, and disobedient today is that their parents are so. Like parent, like child. If parents would see a different state of things, they must themselves reform. They must bring God into their homes and make His Word their counselor and guide. They must teach the voice of God addressed to them, and that it is to be implicitly obeyed. "In too many households, prayer is neglected .. If ever there was a time when every house should be a house of prayer, it is now. Fathers and mothers should often lift up their hearts to God in humble supplication for themselves and their children. Let the father, as priest of the</w:t>
      </w:r>
    </w:p>
    <w:p w14:paraId="217077D9" w14:textId="77777777" w:rsidR="002F40FA" w:rsidRDefault="00EA067A" w:rsidP="006F39DC">
      <w:pPr>
        <w:spacing w:before="2" w:line="273" w:lineRule="exact"/>
        <w:jc w:val="right"/>
        <w:textAlignment w:val="baseline"/>
        <w:rPr>
          <w:rFonts w:eastAsia="Times New Roman"/>
          <w:color w:val="000000"/>
          <w:spacing w:val="16"/>
          <w:sz w:val="24"/>
        </w:rPr>
      </w:pPr>
      <w:r>
        <w:rPr>
          <w:rFonts w:eastAsia="Times New Roman"/>
          <w:color w:val="000000"/>
          <w:spacing w:val="16"/>
          <w:sz w:val="24"/>
        </w:rPr>
        <w:t>303</w:t>
      </w:r>
    </w:p>
    <w:p w14:paraId="217077DA" w14:textId="77777777" w:rsidR="002F40FA" w:rsidRDefault="00EA067A">
      <w:pPr>
        <w:spacing w:before="226" w:line="226" w:lineRule="exact"/>
        <w:textAlignment w:val="baseline"/>
        <w:rPr>
          <w:rFonts w:eastAsia="Times New Roman"/>
          <w:color w:val="000000"/>
          <w:spacing w:val="-2"/>
        </w:rPr>
      </w:pPr>
      <w:r>
        <w:rPr>
          <w:rFonts w:eastAsia="Times New Roman"/>
          <w:color w:val="000000"/>
          <w:spacing w:val="-2"/>
        </w:rPr>
        <w:t>household, lay upon the altar of God the morning and evening sacrifice, while the wife and children unite in prayer and praise. In such a household Jesus will love to tarry."-E. G. White, Patriarchs and Prophets, p. 144.</w:t>
      </w:r>
    </w:p>
    <w:p w14:paraId="217077DB" w14:textId="77777777" w:rsidR="002F40FA" w:rsidRDefault="00EA067A">
      <w:pPr>
        <w:spacing w:before="247" w:line="295"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168</w:t>
      </w:r>
    </w:p>
    <w:p w14:paraId="217077DC" w14:textId="77777777" w:rsidR="002F40FA" w:rsidRDefault="006F39DC" w:rsidP="006F39DC">
      <w:pPr>
        <w:pStyle w:val="Heading2"/>
        <w:rPr>
          <w:rFonts w:eastAsia="Times New Roman"/>
          <w:w w:val="85"/>
        </w:rPr>
      </w:pPr>
      <w:r>
        <w:rPr>
          <w:rFonts w:eastAsia="Times New Roman"/>
          <w:w w:val="85"/>
        </w:rPr>
        <w:t xml:space="preserve">168 </w:t>
      </w:r>
      <w:r w:rsidR="00EA067A">
        <w:rPr>
          <w:rFonts w:eastAsia="Times New Roman"/>
          <w:w w:val="85"/>
        </w:rPr>
        <w:t>Duties of Parents and Children</w:t>
      </w:r>
    </w:p>
    <w:p w14:paraId="217077DD" w14:textId="77777777" w:rsidR="002F40FA" w:rsidRDefault="00EA067A">
      <w:pPr>
        <w:spacing w:before="197" w:line="277" w:lineRule="exact"/>
        <w:ind w:left="720"/>
        <w:textAlignment w:val="baseline"/>
        <w:rPr>
          <w:rFonts w:eastAsia="Times New Roman"/>
          <w:b/>
          <w:color w:val="000000"/>
          <w:sz w:val="24"/>
        </w:rPr>
      </w:pPr>
      <w:r>
        <w:rPr>
          <w:rFonts w:eastAsia="Times New Roman"/>
          <w:b/>
          <w:color w:val="000000"/>
          <w:sz w:val="24"/>
        </w:rPr>
        <w:t>What duty does God require of children?</w:t>
      </w:r>
    </w:p>
    <w:p w14:paraId="217077DE" w14:textId="77777777" w:rsidR="002F40FA" w:rsidRDefault="00EA067A">
      <w:pPr>
        <w:spacing w:before="112" w:line="276" w:lineRule="exact"/>
        <w:ind w:left="720"/>
        <w:textAlignment w:val="baseline"/>
        <w:rPr>
          <w:rFonts w:eastAsia="Times New Roman"/>
          <w:color w:val="000000"/>
          <w:sz w:val="24"/>
        </w:rPr>
      </w:pPr>
      <w:r>
        <w:rPr>
          <w:rFonts w:eastAsia="Times New Roman"/>
          <w:color w:val="000000"/>
          <w:sz w:val="24"/>
        </w:rPr>
        <w:t>"Honor thy father and thy mother." Ex. 20:12.</w:t>
      </w:r>
    </w:p>
    <w:p w14:paraId="217077DF" w14:textId="77777777" w:rsidR="002F40FA" w:rsidRDefault="00EA067A">
      <w:pPr>
        <w:spacing w:before="127" w:line="277" w:lineRule="exact"/>
        <w:ind w:left="720"/>
        <w:textAlignment w:val="baseline"/>
        <w:rPr>
          <w:rFonts w:eastAsia="Times New Roman"/>
          <w:b/>
          <w:color w:val="000000"/>
          <w:sz w:val="24"/>
        </w:rPr>
      </w:pPr>
      <w:r>
        <w:rPr>
          <w:rFonts w:eastAsia="Times New Roman"/>
          <w:b/>
          <w:color w:val="000000"/>
          <w:sz w:val="24"/>
        </w:rPr>
        <w:t>How are parents instructed to teach their children?</w:t>
      </w:r>
    </w:p>
    <w:p w14:paraId="217077E0" w14:textId="77777777" w:rsidR="002F40FA" w:rsidRDefault="00EA067A">
      <w:pPr>
        <w:spacing w:before="114" w:line="276" w:lineRule="exact"/>
        <w:ind w:firstLine="720"/>
        <w:textAlignment w:val="baseline"/>
        <w:rPr>
          <w:rFonts w:eastAsia="Times New Roman"/>
          <w:color w:val="000000"/>
          <w:sz w:val="24"/>
        </w:rPr>
      </w:pPr>
      <w:r>
        <w:rPr>
          <w:rFonts w:eastAsia="Times New Roman"/>
          <w:color w:val="000000"/>
          <w:sz w:val="24"/>
        </w:rPr>
        <w:t xml:space="preserve">"And these words, which I command thee this day, shall be in thine heart; and thou shalt </w:t>
      </w:r>
      <w:r>
        <w:rPr>
          <w:rFonts w:eastAsia="Times New Roman"/>
          <w:i/>
          <w:color w:val="000000"/>
          <w:sz w:val="24"/>
        </w:rPr>
        <w:t xml:space="preserve">teach them diligently </w:t>
      </w:r>
      <w:r>
        <w:rPr>
          <w:rFonts w:eastAsia="Times New Roman"/>
          <w:color w:val="000000"/>
          <w:sz w:val="24"/>
        </w:rPr>
        <w:t xml:space="preserve">unto thy children, </w:t>
      </w:r>
      <w:r>
        <w:rPr>
          <w:rFonts w:eastAsia="Times New Roman"/>
          <w:i/>
          <w:color w:val="000000"/>
          <w:sz w:val="24"/>
        </w:rPr>
        <w:t xml:space="preserve">and shalt talk of them when thou sit test in thine house, and when thou walkest by the way, </w:t>
      </w:r>
      <w:r>
        <w:rPr>
          <w:rFonts w:eastAsia="Times New Roman"/>
          <w:color w:val="000000"/>
          <w:sz w:val="24"/>
        </w:rPr>
        <w:t>and when thou liest down, and when thou risest up." Deut. 6:6, 7.</w:t>
      </w:r>
    </w:p>
    <w:p w14:paraId="217077E1" w14:textId="77777777" w:rsidR="002F40FA" w:rsidRDefault="00EA067A">
      <w:pPr>
        <w:spacing w:before="127" w:line="277" w:lineRule="exact"/>
        <w:ind w:left="720"/>
        <w:textAlignment w:val="baseline"/>
        <w:rPr>
          <w:rFonts w:eastAsia="Times New Roman"/>
          <w:b/>
          <w:color w:val="000000"/>
          <w:sz w:val="24"/>
        </w:rPr>
      </w:pPr>
      <w:r>
        <w:rPr>
          <w:rFonts w:eastAsia="Times New Roman"/>
          <w:b/>
          <w:color w:val="000000"/>
          <w:sz w:val="24"/>
        </w:rPr>
        <w:t>How does God regard those parents who enforce obedience?</w:t>
      </w:r>
    </w:p>
    <w:p w14:paraId="217077E2" w14:textId="77777777" w:rsidR="002F40FA" w:rsidRDefault="00EA067A">
      <w:pPr>
        <w:spacing w:before="115" w:line="276" w:lineRule="exact"/>
        <w:ind w:right="144" w:firstLine="720"/>
        <w:textAlignment w:val="baseline"/>
        <w:rPr>
          <w:rFonts w:eastAsia="Times New Roman"/>
          <w:color w:val="000000"/>
          <w:sz w:val="24"/>
        </w:rPr>
      </w:pPr>
      <w:r>
        <w:rPr>
          <w:rFonts w:eastAsia="Times New Roman"/>
          <w:color w:val="000000"/>
          <w:sz w:val="24"/>
        </w:rPr>
        <w:t xml:space="preserve">"For I know him, that he will command his children and his household after him, and they shall keep the way of the Lord, to do justice and judgment; </w:t>
      </w:r>
      <w:r>
        <w:rPr>
          <w:rFonts w:eastAsia="Times New Roman"/>
          <w:i/>
          <w:color w:val="000000"/>
          <w:sz w:val="24"/>
        </w:rPr>
        <w:t xml:space="preserve">that the Lord may bring upon Abraham that which He hath spoken of him." </w:t>
      </w:r>
      <w:r>
        <w:rPr>
          <w:rFonts w:eastAsia="Times New Roman"/>
          <w:color w:val="000000"/>
          <w:sz w:val="24"/>
        </w:rPr>
        <w:t>Gen. 18:19.</w:t>
      </w:r>
    </w:p>
    <w:p w14:paraId="217077E3" w14:textId="77777777" w:rsidR="002F40FA" w:rsidRDefault="00EA067A">
      <w:pPr>
        <w:spacing w:before="124" w:line="277" w:lineRule="exact"/>
        <w:ind w:left="720"/>
        <w:textAlignment w:val="baseline"/>
        <w:rPr>
          <w:rFonts w:eastAsia="Times New Roman"/>
          <w:b/>
          <w:color w:val="000000"/>
          <w:sz w:val="24"/>
        </w:rPr>
      </w:pPr>
      <w:r>
        <w:rPr>
          <w:rFonts w:eastAsia="Times New Roman"/>
          <w:b/>
          <w:color w:val="000000"/>
          <w:sz w:val="24"/>
        </w:rPr>
        <w:t>How should parents train their children?</w:t>
      </w:r>
    </w:p>
    <w:p w14:paraId="217077E4" w14:textId="77777777" w:rsidR="002F40FA" w:rsidRDefault="00EA067A">
      <w:pPr>
        <w:spacing w:before="110" w:line="276" w:lineRule="exact"/>
        <w:ind w:right="216" w:firstLine="720"/>
        <w:textAlignment w:val="baseline"/>
        <w:rPr>
          <w:rFonts w:eastAsia="Times New Roman"/>
          <w:color w:val="000000"/>
          <w:sz w:val="24"/>
        </w:rPr>
      </w:pPr>
      <w:r>
        <w:rPr>
          <w:rFonts w:eastAsia="Times New Roman"/>
          <w:color w:val="000000"/>
          <w:sz w:val="24"/>
        </w:rPr>
        <w:t>"Train up a child in the way he should go; and when he is old, he will not depart from it." Prov. 22:6 (Eph. 6:4).</w:t>
      </w:r>
    </w:p>
    <w:p w14:paraId="217077E5" w14:textId="77777777" w:rsidR="002F40FA" w:rsidRDefault="00EA067A">
      <w:pPr>
        <w:spacing w:before="127" w:line="277" w:lineRule="exact"/>
        <w:ind w:left="720"/>
        <w:textAlignment w:val="baseline"/>
        <w:rPr>
          <w:rFonts w:eastAsia="Times New Roman"/>
          <w:b/>
          <w:color w:val="000000"/>
          <w:sz w:val="24"/>
        </w:rPr>
      </w:pPr>
      <w:r>
        <w:rPr>
          <w:rFonts w:eastAsia="Times New Roman"/>
          <w:b/>
          <w:color w:val="000000"/>
          <w:sz w:val="24"/>
        </w:rPr>
        <w:t>What encouragement have parents to correct their children?</w:t>
      </w:r>
    </w:p>
    <w:p w14:paraId="217077E6" w14:textId="77777777" w:rsidR="002F40FA" w:rsidRDefault="00EA067A">
      <w:pPr>
        <w:spacing w:before="117" w:line="276" w:lineRule="exact"/>
        <w:ind w:right="360" w:firstLine="720"/>
        <w:textAlignment w:val="baseline"/>
        <w:rPr>
          <w:rFonts w:eastAsia="Times New Roman"/>
          <w:color w:val="000000"/>
          <w:sz w:val="24"/>
        </w:rPr>
      </w:pPr>
      <w:r>
        <w:rPr>
          <w:rFonts w:eastAsia="Times New Roman"/>
          <w:color w:val="000000"/>
          <w:sz w:val="24"/>
        </w:rPr>
        <w:t xml:space="preserve">"Correct thy son, and he shall give thee rest; yea, </w:t>
      </w:r>
      <w:r>
        <w:rPr>
          <w:rFonts w:eastAsia="Times New Roman"/>
          <w:i/>
          <w:color w:val="000000"/>
          <w:sz w:val="24"/>
        </w:rPr>
        <w:t>he shall give delight unto thy soul.</w:t>
      </w:r>
      <w:r>
        <w:rPr>
          <w:rFonts w:eastAsia="Times New Roman"/>
          <w:color w:val="000000"/>
          <w:sz w:val="24"/>
        </w:rPr>
        <w:t>" Prov. 29:17. (Prov. 22:15).</w:t>
      </w:r>
    </w:p>
    <w:p w14:paraId="217077E7" w14:textId="77777777" w:rsidR="002F40FA" w:rsidRDefault="00EA067A">
      <w:pPr>
        <w:spacing w:before="124" w:line="277" w:lineRule="exact"/>
        <w:ind w:left="720"/>
        <w:textAlignment w:val="baseline"/>
        <w:rPr>
          <w:rFonts w:eastAsia="Times New Roman"/>
          <w:b/>
          <w:color w:val="000000"/>
          <w:sz w:val="24"/>
        </w:rPr>
      </w:pPr>
      <w:r>
        <w:rPr>
          <w:rFonts w:eastAsia="Times New Roman"/>
          <w:b/>
          <w:color w:val="000000"/>
          <w:sz w:val="24"/>
        </w:rPr>
        <w:t>What will result if correction is withheld?</w:t>
      </w:r>
    </w:p>
    <w:p w14:paraId="217077E8" w14:textId="77777777" w:rsidR="002F40FA" w:rsidRDefault="00EA067A">
      <w:pPr>
        <w:spacing w:before="113" w:line="276" w:lineRule="exact"/>
        <w:ind w:firstLine="720"/>
        <w:textAlignment w:val="baseline"/>
        <w:rPr>
          <w:rFonts w:eastAsia="Times New Roman"/>
          <w:color w:val="000000"/>
          <w:sz w:val="24"/>
        </w:rPr>
      </w:pPr>
      <w:r>
        <w:rPr>
          <w:rFonts w:eastAsia="Times New Roman"/>
          <w:color w:val="000000"/>
          <w:sz w:val="24"/>
        </w:rPr>
        <w:t xml:space="preserve">"The rod and reproof give wisdom; but a </w:t>
      </w:r>
      <w:r>
        <w:rPr>
          <w:rFonts w:eastAsia="Times New Roman"/>
          <w:i/>
          <w:color w:val="000000"/>
          <w:sz w:val="24"/>
        </w:rPr>
        <w:t xml:space="preserve">child left to himself bringeth his mother to shame." </w:t>
      </w:r>
      <w:r>
        <w:rPr>
          <w:rFonts w:eastAsia="Times New Roman"/>
          <w:color w:val="000000"/>
          <w:sz w:val="24"/>
        </w:rPr>
        <w:t>Prov. 29:15.</w:t>
      </w:r>
    </w:p>
    <w:p w14:paraId="217077E9" w14:textId="77777777" w:rsidR="002F40FA" w:rsidRDefault="00EA067A">
      <w:pPr>
        <w:spacing w:before="124" w:line="277" w:lineRule="exact"/>
        <w:ind w:left="720"/>
        <w:textAlignment w:val="baseline"/>
        <w:rPr>
          <w:rFonts w:eastAsia="Times New Roman"/>
          <w:b/>
          <w:color w:val="000000"/>
          <w:sz w:val="24"/>
        </w:rPr>
      </w:pPr>
      <w:r>
        <w:rPr>
          <w:rFonts w:eastAsia="Times New Roman"/>
          <w:b/>
          <w:color w:val="000000"/>
          <w:sz w:val="24"/>
        </w:rPr>
        <w:t>By proper correction what profit will come to the child?</w:t>
      </w:r>
    </w:p>
    <w:p w14:paraId="217077EA" w14:textId="77777777" w:rsidR="002F40FA" w:rsidRDefault="00EA067A">
      <w:pPr>
        <w:spacing w:before="112" w:line="276" w:lineRule="exact"/>
        <w:ind w:firstLine="720"/>
        <w:textAlignment w:val="baseline"/>
        <w:rPr>
          <w:rFonts w:eastAsia="Times New Roman"/>
          <w:color w:val="000000"/>
          <w:sz w:val="24"/>
        </w:rPr>
      </w:pPr>
      <w:r>
        <w:rPr>
          <w:rFonts w:eastAsia="Times New Roman"/>
          <w:color w:val="000000"/>
          <w:sz w:val="24"/>
        </w:rPr>
        <w:t xml:space="preserve">"Withhold not correction from the child; for if thou beatest him with the rod, he shall not die. Thou shalt beat him with the rod, </w:t>
      </w:r>
      <w:r>
        <w:rPr>
          <w:rFonts w:eastAsia="Times New Roman"/>
          <w:i/>
          <w:color w:val="000000"/>
          <w:sz w:val="24"/>
        </w:rPr>
        <w:t xml:space="preserve">and shalt deliver his soul from </w:t>
      </w:r>
      <w:r>
        <w:rPr>
          <w:rFonts w:eastAsia="Times New Roman"/>
          <w:color w:val="000000"/>
          <w:sz w:val="24"/>
        </w:rPr>
        <w:t>hell." Prov. 23:13, 14.</w:t>
      </w:r>
    </w:p>
    <w:p w14:paraId="217077EB" w14:textId="77777777" w:rsidR="002F40FA" w:rsidRDefault="00EA067A">
      <w:pPr>
        <w:spacing w:before="127" w:line="277" w:lineRule="exact"/>
        <w:ind w:left="720"/>
        <w:textAlignment w:val="baseline"/>
        <w:rPr>
          <w:rFonts w:eastAsia="Times New Roman"/>
          <w:b/>
          <w:color w:val="000000"/>
          <w:sz w:val="24"/>
        </w:rPr>
      </w:pPr>
      <w:r>
        <w:rPr>
          <w:rFonts w:eastAsia="Times New Roman"/>
          <w:b/>
          <w:color w:val="000000"/>
          <w:sz w:val="24"/>
        </w:rPr>
        <w:lastRenderedPageBreak/>
        <w:t>Is there danger of delaying correction too long?</w:t>
      </w:r>
    </w:p>
    <w:p w14:paraId="217077EC" w14:textId="77777777" w:rsidR="002F40FA" w:rsidRDefault="00EA067A">
      <w:pPr>
        <w:spacing w:before="114" w:line="276" w:lineRule="exact"/>
        <w:ind w:right="360" w:firstLine="720"/>
        <w:textAlignment w:val="baseline"/>
        <w:rPr>
          <w:rFonts w:eastAsia="Times New Roman"/>
          <w:i/>
          <w:color w:val="000000"/>
          <w:sz w:val="24"/>
        </w:rPr>
      </w:pPr>
      <w:r>
        <w:rPr>
          <w:rFonts w:eastAsia="Times New Roman"/>
          <w:i/>
          <w:color w:val="000000"/>
          <w:sz w:val="24"/>
        </w:rPr>
        <w:t xml:space="preserve">"Chasten thy son while there is hope, </w:t>
      </w:r>
      <w:r>
        <w:rPr>
          <w:rFonts w:eastAsia="Times New Roman"/>
          <w:color w:val="000000"/>
          <w:sz w:val="24"/>
        </w:rPr>
        <w:t>and let not thy soul spare for his crying." Prov. 19:18.</w:t>
      </w:r>
    </w:p>
    <w:p w14:paraId="217077ED" w14:textId="77777777" w:rsidR="002F40FA" w:rsidRDefault="00EA067A">
      <w:pPr>
        <w:spacing w:before="127" w:line="277" w:lineRule="exact"/>
        <w:ind w:left="720"/>
        <w:textAlignment w:val="baseline"/>
        <w:rPr>
          <w:rFonts w:eastAsia="Times New Roman"/>
          <w:b/>
          <w:color w:val="000000"/>
          <w:sz w:val="24"/>
        </w:rPr>
      </w:pPr>
      <w:r>
        <w:rPr>
          <w:rFonts w:eastAsia="Times New Roman"/>
          <w:b/>
          <w:color w:val="000000"/>
          <w:sz w:val="24"/>
        </w:rPr>
        <w:t>Because a parent corrects his child, is it evidence that he does not love him?</w:t>
      </w:r>
    </w:p>
    <w:p w14:paraId="217077EE" w14:textId="77777777" w:rsidR="002F40FA" w:rsidRDefault="00EA067A">
      <w:pPr>
        <w:spacing w:before="113" w:line="276" w:lineRule="exact"/>
        <w:ind w:right="576" w:firstLine="720"/>
        <w:textAlignment w:val="baseline"/>
        <w:rPr>
          <w:rFonts w:eastAsia="Times New Roman"/>
          <w:color w:val="000000"/>
          <w:sz w:val="24"/>
        </w:rPr>
      </w:pPr>
      <w:r>
        <w:rPr>
          <w:rFonts w:eastAsia="Times New Roman"/>
          <w:color w:val="000000"/>
          <w:sz w:val="24"/>
        </w:rPr>
        <w:t xml:space="preserve">"He that spareth his rod hateth his son, </w:t>
      </w:r>
      <w:r>
        <w:rPr>
          <w:rFonts w:eastAsia="Times New Roman"/>
          <w:i/>
          <w:color w:val="000000"/>
          <w:sz w:val="24"/>
        </w:rPr>
        <w:t xml:space="preserve">but he that loveth him chasteneth him betimes." </w:t>
      </w:r>
      <w:r>
        <w:rPr>
          <w:rFonts w:eastAsia="Times New Roman"/>
          <w:color w:val="000000"/>
          <w:sz w:val="24"/>
        </w:rPr>
        <w:t>Prov. 13:24.</w:t>
      </w:r>
    </w:p>
    <w:p w14:paraId="217077EF" w14:textId="77777777" w:rsidR="002F40FA" w:rsidRDefault="00EA067A">
      <w:pPr>
        <w:spacing w:before="124" w:line="277" w:lineRule="exact"/>
        <w:ind w:left="720"/>
        <w:textAlignment w:val="baseline"/>
        <w:rPr>
          <w:rFonts w:eastAsia="Times New Roman"/>
          <w:b/>
          <w:color w:val="000000"/>
          <w:sz w:val="24"/>
        </w:rPr>
      </w:pPr>
      <w:r>
        <w:rPr>
          <w:rFonts w:eastAsia="Times New Roman"/>
          <w:b/>
          <w:color w:val="000000"/>
          <w:sz w:val="24"/>
        </w:rPr>
        <w:t>In correcting the child, what should the father guard against?</w:t>
      </w:r>
    </w:p>
    <w:p w14:paraId="217077F0" w14:textId="77777777" w:rsidR="002F40FA" w:rsidRDefault="00EA067A">
      <w:pPr>
        <w:spacing w:before="112" w:after="424" w:line="276" w:lineRule="exact"/>
        <w:ind w:left="720"/>
        <w:textAlignment w:val="baseline"/>
        <w:rPr>
          <w:rFonts w:eastAsia="Times New Roman"/>
          <w:color w:val="000000"/>
          <w:spacing w:val="-1"/>
          <w:sz w:val="24"/>
        </w:rPr>
      </w:pPr>
      <w:r>
        <w:rPr>
          <w:rFonts w:eastAsia="Times New Roman"/>
          <w:color w:val="000000"/>
          <w:spacing w:val="-1"/>
          <w:sz w:val="24"/>
        </w:rPr>
        <w:t>"Fathers, provoke not your children to anger, lest they be discouraged." Col. 3:21.</w:t>
      </w:r>
    </w:p>
    <w:p w14:paraId="217077F1" w14:textId="77777777" w:rsidR="002F40FA" w:rsidRDefault="00EA067A">
      <w:pPr>
        <w:spacing w:line="274" w:lineRule="exact"/>
        <w:textAlignment w:val="baseline"/>
        <w:rPr>
          <w:rFonts w:eastAsia="Times New Roman"/>
          <w:color w:val="000000"/>
          <w:spacing w:val="16"/>
          <w:sz w:val="24"/>
        </w:rPr>
      </w:pPr>
      <w:r>
        <w:rPr>
          <w:rFonts w:eastAsia="Times New Roman"/>
          <w:color w:val="000000"/>
          <w:spacing w:val="16"/>
          <w:sz w:val="24"/>
        </w:rPr>
        <w:t xml:space="preserve">304 </w:t>
      </w:r>
      <w:r>
        <w:rPr>
          <w:rFonts w:eastAsia="Times New Roman"/>
          <w:b/>
          <w:color w:val="000000"/>
          <w:sz w:val="24"/>
        </w:rPr>
        <w:t>What consideration should the young ever show to the aged?</w:t>
      </w:r>
    </w:p>
    <w:p w14:paraId="217077F2" w14:textId="77777777" w:rsidR="002F40FA" w:rsidRDefault="00EA067A">
      <w:pPr>
        <w:spacing w:before="114" w:line="275" w:lineRule="exact"/>
        <w:ind w:right="72" w:firstLine="792"/>
        <w:textAlignment w:val="baseline"/>
        <w:rPr>
          <w:rFonts w:eastAsia="Times New Roman"/>
          <w:color w:val="000000"/>
          <w:sz w:val="24"/>
        </w:rPr>
      </w:pPr>
      <w:r>
        <w:rPr>
          <w:rFonts w:eastAsia="Times New Roman"/>
          <w:color w:val="000000"/>
          <w:sz w:val="24"/>
        </w:rPr>
        <w:t xml:space="preserve">"Thou shalt rise up before the hoary head, </w:t>
      </w:r>
      <w:r>
        <w:rPr>
          <w:rFonts w:eastAsia="Times New Roman"/>
          <w:i/>
          <w:color w:val="000000"/>
          <w:sz w:val="24"/>
        </w:rPr>
        <w:t xml:space="preserve">and honor the face of the old man, and fear thy God; I am the Lord." </w:t>
      </w:r>
      <w:r>
        <w:rPr>
          <w:rFonts w:eastAsia="Times New Roman"/>
          <w:color w:val="000000"/>
          <w:sz w:val="24"/>
        </w:rPr>
        <w:t>Lev. 19:32.</w:t>
      </w:r>
    </w:p>
    <w:p w14:paraId="217077F3" w14:textId="77777777" w:rsidR="002F40FA" w:rsidRDefault="00EA067A">
      <w:pPr>
        <w:spacing w:before="127" w:line="274" w:lineRule="exact"/>
        <w:ind w:left="792"/>
        <w:textAlignment w:val="baseline"/>
        <w:rPr>
          <w:rFonts w:eastAsia="Times New Roman"/>
          <w:b/>
          <w:color w:val="000000"/>
          <w:sz w:val="24"/>
        </w:rPr>
      </w:pPr>
      <w:r>
        <w:rPr>
          <w:rFonts w:eastAsia="Times New Roman"/>
          <w:b/>
          <w:color w:val="000000"/>
          <w:sz w:val="24"/>
        </w:rPr>
        <w:t>Is the Lord pleased with children who obey their parents?</w:t>
      </w:r>
    </w:p>
    <w:p w14:paraId="217077F4" w14:textId="77777777" w:rsidR="002F40FA" w:rsidRDefault="00EA067A">
      <w:pPr>
        <w:spacing w:before="119" w:line="275" w:lineRule="exact"/>
        <w:ind w:firstLine="792"/>
        <w:textAlignment w:val="baseline"/>
        <w:rPr>
          <w:rFonts w:eastAsia="Times New Roman"/>
          <w:color w:val="000000"/>
          <w:sz w:val="24"/>
        </w:rPr>
      </w:pPr>
      <w:r>
        <w:rPr>
          <w:rFonts w:eastAsia="Times New Roman"/>
          <w:color w:val="000000"/>
          <w:sz w:val="24"/>
        </w:rPr>
        <w:t xml:space="preserve">"Children, obey your parents in all things; for </w:t>
      </w:r>
      <w:r>
        <w:rPr>
          <w:rFonts w:eastAsia="Times New Roman"/>
          <w:i/>
          <w:color w:val="000000"/>
          <w:sz w:val="24"/>
        </w:rPr>
        <w:t xml:space="preserve">this is well pleasing unto the Lord." </w:t>
      </w:r>
      <w:r>
        <w:rPr>
          <w:rFonts w:eastAsia="Times New Roman"/>
          <w:color w:val="000000"/>
          <w:sz w:val="24"/>
        </w:rPr>
        <w:t>Col. 3:20.</w:t>
      </w:r>
    </w:p>
    <w:p w14:paraId="217077F5" w14:textId="77777777" w:rsidR="002F40FA" w:rsidRDefault="00EA067A">
      <w:pPr>
        <w:spacing w:before="128" w:line="274" w:lineRule="exact"/>
        <w:ind w:left="792"/>
        <w:textAlignment w:val="baseline"/>
        <w:rPr>
          <w:rFonts w:eastAsia="Times New Roman"/>
          <w:b/>
          <w:color w:val="000000"/>
          <w:sz w:val="24"/>
        </w:rPr>
      </w:pPr>
      <w:r>
        <w:rPr>
          <w:rFonts w:eastAsia="Times New Roman"/>
          <w:b/>
          <w:color w:val="000000"/>
          <w:sz w:val="24"/>
        </w:rPr>
        <w:t>How long does the command to honor parents bind sons and daughters?</w:t>
      </w:r>
    </w:p>
    <w:p w14:paraId="217077F6" w14:textId="77777777" w:rsidR="002F40FA" w:rsidRDefault="00EA067A">
      <w:pPr>
        <w:spacing w:before="114" w:line="275" w:lineRule="exact"/>
        <w:ind w:right="216" w:firstLine="792"/>
        <w:textAlignment w:val="baseline"/>
        <w:rPr>
          <w:rFonts w:eastAsia="Times New Roman"/>
          <w:color w:val="000000"/>
          <w:sz w:val="24"/>
        </w:rPr>
      </w:pPr>
      <w:r>
        <w:rPr>
          <w:rFonts w:eastAsia="Times New Roman"/>
          <w:color w:val="000000"/>
          <w:sz w:val="24"/>
        </w:rPr>
        <w:t xml:space="preserve">"Hearken unto thy father that begat thee, and </w:t>
      </w:r>
      <w:r>
        <w:rPr>
          <w:rFonts w:eastAsia="Times New Roman"/>
          <w:i/>
          <w:color w:val="000000"/>
          <w:sz w:val="24"/>
        </w:rPr>
        <w:t xml:space="preserve">despise not thy mother when she is old." </w:t>
      </w:r>
      <w:r>
        <w:rPr>
          <w:rFonts w:eastAsia="Times New Roman"/>
          <w:color w:val="000000"/>
          <w:sz w:val="24"/>
        </w:rPr>
        <w:t>Prov. 23:22.</w:t>
      </w:r>
    </w:p>
    <w:p w14:paraId="217077F7" w14:textId="77777777" w:rsidR="002F40FA" w:rsidRDefault="00EA067A">
      <w:pPr>
        <w:spacing w:before="127" w:line="274" w:lineRule="exact"/>
        <w:ind w:left="792"/>
        <w:textAlignment w:val="baseline"/>
        <w:rPr>
          <w:rFonts w:eastAsia="Times New Roman"/>
          <w:b/>
          <w:color w:val="000000"/>
          <w:sz w:val="24"/>
        </w:rPr>
      </w:pPr>
      <w:r>
        <w:rPr>
          <w:rFonts w:eastAsia="Times New Roman"/>
          <w:b/>
          <w:color w:val="000000"/>
          <w:sz w:val="24"/>
        </w:rPr>
        <w:t>What is to be one of the prominent sins of the last days?</w:t>
      </w:r>
    </w:p>
    <w:p w14:paraId="217077F8" w14:textId="77777777" w:rsidR="002F40FA" w:rsidRDefault="00EA067A">
      <w:pPr>
        <w:spacing w:before="119" w:line="275" w:lineRule="exact"/>
        <w:ind w:right="1080" w:firstLine="792"/>
        <w:textAlignment w:val="baseline"/>
        <w:rPr>
          <w:rFonts w:eastAsia="Times New Roman"/>
          <w:color w:val="000000"/>
          <w:sz w:val="24"/>
        </w:rPr>
      </w:pPr>
      <w:r>
        <w:rPr>
          <w:rFonts w:eastAsia="Times New Roman"/>
          <w:color w:val="000000"/>
          <w:sz w:val="24"/>
        </w:rPr>
        <w:t xml:space="preserve">"For men shall be lovers of their own selves, covetous, boasters, proud, blasphemers, </w:t>
      </w:r>
      <w:r>
        <w:rPr>
          <w:rFonts w:eastAsia="Times New Roman"/>
          <w:i/>
          <w:color w:val="000000"/>
          <w:sz w:val="24"/>
        </w:rPr>
        <w:t xml:space="preserve">disobedient to parents, </w:t>
      </w:r>
      <w:r>
        <w:rPr>
          <w:rFonts w:eastAsia="Times New Roman"/>
          <w:color w:val="000000"/>
          <w:sz w:val="24"/>
        </w:rPr>
        <w:t>unthankful, unholy." 2 Tim. 3:2.</w:t>
      </w:r>
    </w:p>
    <w:p w14:paraId="217077F9" w14:textId="77777777" w:rsidR="002F40FA" w:rsidRDefault="00EA067A">
      <w:pPr>
        <w:spacing w:before="245" w:line="300"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169</w:t>
      </w:r>
    </w:p>
    <w:p w14:paraId="217077FA" w14:textId="77777777" w:rsidR="002F40FA" w:rsidRPr="006F39DC" w:rsidRDefault="006F39DC" w:rsidP="006F39DC">
      <w:pPr>
        <w:pStyle w:val="Heading2"/>
      </w:pPr>
      <w:r w:rsidRPr="006F39DC">
        <w:t xml:space="preserve">169 </w:t>
      </w:r>
      <w:r w:rsidR="00EA067A" w:rsidRPr="006F39DC">
        <w:t>Promises for the Children</w:t>
      </w:r>
    </w:p>
    <w:p w14:paraId="217077FB" w14:textId="77777777" w:rsidR="002F40FA" w:rsidRDefault="00EA067A" w:rsidP="000B6DA5">
      <w:pPr>
        <w:pStyle w:val="Question"/>
      </w:pPr>
      <w:r>
        <w:t>What is the first commandm</w:t>
      </w:r>
      <w:bookmarkStart w:id="0" w:name="_GoBack"/>
      <w:bookmarkEnd w:id="0"/>
      <w:r>
        <w:t>ent which contains a promise?</w:t>
      </w:r>
    </w:p>
    <w:p w14:paraId="217077FC" w14:textId="77777777" w:rsidR="002F40FA" w:rsidRDefault="00EA067A" w:rsidP="000B6DA5">
      <w:pPr>
        <w:pStyle w:val="Answer"/>
        <w:rPr>
          <w:i/>
        </w:rPr>
      </w:pPr>
      <w:r>
        <w:rPr>
          <w:i/>
        </w:rPr>
        <w:t xml:space="preserve">"Honor thy father and mother; </w:t>
      </w:r>
      <w:r>
        <w:t>which is the first commandment with promise." Eph. 6:2.</w:t>
      </w:r>
    </w:p>
    <w:p w14:paraId="217077FD" w14:textId="77777777" w:rsidR="002F40FA" w:rsidRDefault="00EA067A" w:rsidP="000B6DA5">
      <w:pPr>
        <w:pStyle w:val="Question"/>
      </w:pPr>
      <w:r>
        <w:t>What is the promise connected with that commandment?</w:t>
      </w:r>
    </w:p>
    <w:p w14:paraId="217077FE" w14:textId="77777777" w:rsidR="002F40FA" w:rsidRDefault="00EA067A" w:rsidP="000B6DA5">
      <w:pPr>
        <w:pStyle w:val="Answer"/>
      </w:pPr>
      <w:r>
        <w:t xml:space="preserve">"Honor thy father and thy mother; </w:t>
      </w:r>
      <w:r w:rsidRPr="000B6DA5">
        <w:rPr>
          <w:i/>
        </w:rPr>
        <w:t>that thy days may be long upon the land which the Lord thy God giveth thee</w:t>
      </w:r>
      <w:r>
        <w:t>." Ex. 20:12.</w:t>
      </w:r>
    </w:p>
    <w:p w14:paraId="217077FF" w14:textId="77777777" w:rsidR="002F40FA" w:rsidRDefault="00EA067A" w:rsidP="000B6DA5">
      <w:pPr>
        <w:pStyle w:val="Question"/>
      </w:pPr>
      <w:r>
        <w:t>What promise is made to children if they will hearken to the Lord?</w:t>
      </w:r>
    </w:p>
    <w:p w14:paraId="21707800" w14:textId="77777777" w:rsidR="002F40FA" w:rsidRDefault="00EA067A" w:rsidP="000B6DA5">
      <w:pPr>
        <w:pStyle w:val="Answer"/>
      </w:pPr>
      <w:r>
        <w:t xml:space="preserve">"Come, ye children, hearken unto me: </w:t>
      </w:r>
      <w:r>
        <w:rPr>
          <w:i/>
        </w:rPr>
        <w:t xml:space="preserve">I will teach you the fear of the Lord." </w:t>
      </w:r>
      <w:r>
        <w:t>Ps. 34:11.</w:t>
      </w:r>
    </w:p>
    <w:p w14:paraId="21707801" w14:textId="77777777" w:rsidR="002F40FA" w:rsidRDefault="00EA067A" w:rsidP="000B6DA5">
      <w:pPr>
        <w:pStyle w:val="Question"/>
      </w:pPr>
      <w:r>
        <w:t>What is the fear of the Lord?</w:t>
      </w:r>
    </w:p>
    <w:p w14:paraId="21707802" w14:textId="77777777" w:rsidR="002F40FA" w:rsidRDefault="00EA067A" w:rsidP="000B6DA5">
      <w:pPr>
        <w:pStyle w:val="Answer"/>
      </w:pPr>
      <w:r>
        <w:t xml:space="preserve">"The fear of the Lord </w:t>
      </w:r>
      <w:r>
        <w:rPr>
          <w:i/>
        </w:rPr>
        <w:t xml:space="preserve">is the beginning of wisdom: </w:t>
      </w:r>
      <w:r>
        <w:t>a good understanding have all they that do His commandments." Ps. 111:10.</w:t>
      </w:r>
    </w:p>
    <w:p w14:paraId="21707803" w14:textId="77777777" w:rsidR="002F40FA" w:rsidRDefault="00EA067A" w:rsidP="000B6DA5">
      <w:pPr>
        <w:pStyle w:val="Question"/>
      </w:pPr>
      <w:r>
        <w:t>How is a wise child, even though poor, regarded by the Lord?</w:t>
      </w:r>
    </w:p>
    <w:p w14:paraId="21707804" w14:textId="77777777" w:rsidR="002F40FA" w:rsidRDefault="00EA067A" w:rsidP="000B6DA5">
      <w:pPr>
        <w:pStyle w:val="Answer"/>
      </w:pPr>
      <w:r>
        <w:t xml:space="preserve">"Better is a poor and a wise child, </w:t>
      </w:r>
      <w:r>
        <w:rPr>
          <w:i/>
        </w:rPr>
        <w:t xml:space="preserve">than an old and foolish king, </w:t>
      </w:r>
      <w:r>
        <w:t>who will no more be admonished." Eccl. 4:13.</w:t>
      </w:r>
    </w:p>
    <w:p w14:paraId="21707805" w14:textId="77777777" w:rsidR="002F40FA" w:rsidRDefault="00EA067A" w:rsidP="000B6DA5">
      <w:pPr>
        <w:pStyle w:val="Question"/>
      </w:pPr>
      <w:r>
        <w:lastRenderedPageBreak/>
        <w:t>What tender words did the Saviour speak in behalf of children?</w:t>
      </w:r>
    </w:p>
    <w:p w14:paraId="21707806" w14:textId="77777777" w:rsidR="002F40FA" w:rsidRDefault="00EA067A" w:rsidP="000B6DA5">
      <w:pPr>
        <w:pStyle w:val="Answer"/>
      </w:pPr>
      <w:r w:rsidRPr="000B6DA5">
        <w:rPr>
          <w:i/>
        </w:rPr>
        <w:t>"Suffer little children, and forbid them not, to come unto Me</w:t>
      </w:r>
      <w:r>
        <w:t>; for of such is the kingdom of heaven." Matt. 19:14.</w:t>
      </w:r>
    </w:p>
    <w:p w14:paraId="21707807" w14:textId="77777777" w:rsidR="002F40FA" w:rsidRDefault="00EA067A" w:rsidP="000B6DA5">
      <w:pPr>
        <w:pStyle w:val="Question"/>
      </w:pPr>
      <w:r>
        <w:t>What did He do to the children to show that He loved them?</w:t>
      </w:r>
    </w:p>
    <w:p w14:paraId="21707808" w14:textId="77777777" w:rsidR="002F40FA" w:rsidRDefault="00EA067A" w:rsidP="000B6DA5">
      <w:pPr>
        <w:pStyle w:val="Answer"/>
      </w:pPr>
      <w:r>
        <w:t xml:space="preserve">"And </w:t>
      </w:r>
      <w:r>
        <w:rPr>
          <w:i/>
        </w:rPr>
        <w:t xml:space="preserve">He took them up in His arms, </w:t>
      </w:r>
      <w:r>
        <w:t>put His hands upon them, and blessed them." Mark 10:16.</w:t>
      </w:r>
    </w:p>
    <w:p w14:paraId="21707809" w14:textId="5726C3AC" w:rsidR="002F40FA" w:rsidRDefault="00EA067A" w:rsidP="000B6DA5">
      <w:pPr>
        <w:pStyle w:val="Question"/>
        <w:rPr>
          <w:spacing w:val="16"/>
        </w:rPr>
      </w:pPr>
      <w:r>
        <w:t>How may all receive the Lord's blessing now?</w:t>
      </w:r>
    </w:p>
    <w:p w14:paraId="2170780A" w14:textId="77777777" w:rsidR="002F40FA" w:rsidRDefault="00EA067A" w:rsidP="000B6DA5">
      <w:pPr>
        <w:pStyle w:val="Answer"/>
      </w:pPr>
      <w:r>
        <w:t>"And all things, whatsoever ye shall ask in prayer, believing, ye shall receive." Matt. 21:22.</w:t>
      </w:r>
    </w:p>
    <w:p w14:paraId="2170780B" w14:textId="77777777" w:rsidR="002F40FA" w:rsidRDefault="00EA067A" w:rsidP="000B6DA5">
      <w:pPr>
        <w:pStyle w:val="Question"/>
      </w:pPr>
      <w:r>
        <w:t>If children do this, and as they grow older, keep all of God's commandments, what is promised?</w:t>
      </w:r>
    </w:p>
    <w:p w14:paraId="2170780C" w14:textId="77777777" w:rsidR="002F40FA" w:rsidRDefault="00EA067A" w:rsidP="000B6DA5">
      <w:pPr>
        <w:pStyle w:val="Answer"/>
      </w:pPr>
      <w:r>
        <w:t>"Blessed are they that do His commandments, that they may have right to the tree of life, and may enter in through the gates into the city." Rev. 22:14.</w:t>
      </w:r>
    </w:p>
    <w:p w14:paraId="2170780D" w14:textId="77777777" w:rsidR="002F40FA" w:rsidRDefault="00EA067A">
      <w:pPr>
        <w:spacing w:before="644" w:line="300"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170</w:t>
      </w:r>
    </w:p>
    <w:p w14:paraId="2170780E" w14:textId="77777777" w:rsidR="002F40FA" w:rsidRPr="006F39DC" w:rsidRDefault="006F39DC" w:rsidP="006F39DC">
      <w:pPr>
        <w:pStyle w:val="Heading2"/>
      </w:pPr>
      <w:r w:rsidRPr="006F39DC">
        <w:t xml:space="preserve">170 </w:t>
      </w:r>
      <w:r w:rsidR="00EA067A" w:rsidRPr="006F39DC">
        <w:t>The Marriage Institution</w:t>
      </w:r>
    </w:p>
    <w:p w14:paraId="233E3551" w14:textId="77777777" w:rsidR="000B6DA5" w:rsidRDefault="00EA067A" w:rsidP="000B6DA5">
      <w:pPr>
        <w:pStyle w:val="Question"/>
      </w:pPr>
      <w:r>
        <w:t>What was one of the first institutions founded for</w:t>
      </w:r>
      <w:r w:rsidR="000B6DA5">
        <w:t xml:space="preserve"> the benefit of the human race?</w:t>
      </w:r>
    </w:p>
    <w:p w14:paraId="2170780F" w14:textId="24902B4F" w:rsidR="002F40FA" w:rsidRDefault="00EA067A" w:rsidP="000B6DA5">
      <w:pPr>
        <w:pStyle w:val="Answer"/>
        <w:rPr>
          <w:b/>
        </w:rPr>
      </w:pPr>
      <w:r>
        <w:t xml:space="preserve">“And the rib, which the Lord God had taken from man, </w:t>
      </w:r>
      <w:r>
        <w:rPr>
          <w:i/>
        </w:rPr>
        <w:t xml:space="preserve">made He a woman, and brought her unto the man." </w:t>
      </w:r>
      <w:r>
        <w:t>Gen. 2:22.</w:t>
      </w:r>
    </w:p>
    <w:p w14:paraId="21707810" w14:textId="77777777" w:rsidR="002F40FA" w:rsidRDefault="00EA067A" w:rsidP="000B6DA5">
      <w:pPr>
        <w:pStyle w:val="LongQuote"/>
      </w:pPr>
      <w:r>
        <w:t>NOTE. - Marriage, like the Sabbath, is of divine origin, and was instituted in Eden.</w:t>
      </w:r>
    </w:p>
    <w:p w14:paraId="21707811" w14:textId="77777777" w:rsidR="002F40FA" w:rsidRDefault="00EA067A" w:rsidP="000B6DA5">
      <w:pPr>
        <w:pStyle w:val="Question"/>
      </w:pPr>
      <w:r>
        <w:t>OBJECTS</w:t>
      </w:r>
    </w:p>
    <w:p w14:paraId="21707812" w14:textId="77777777" w:rsidR="002F40FA" w:rsidRDefault="00EA067A" w:rsidP="000B6DA5">
      <w:pPr>
        <w:pStyle w:val="Question"/>
      </w:pPr>
      <w:r>
        <w:t>Why did God establish the marriage institution?</w:t>
      </w:r>
    </w:p>
    <w:p w14:paraId="21707813" w14:textId="77777777" w:rsidR="002F40FA" w:rsidRDefault="00EA067A" w:rsidP="000B6DA5">
      <w:pPr>
        <w:pStyle w:val="Answer"/>
        <w:numPr>
          <w:ilvl w:val="0"/>
          <w:numId w:val="13"/>
        </w:numPr>
      </w:pPr>
      <w:r>
        <w:t xml:space="preserve">"So God created man in His own image, in the image of God created He him; male and female created He them. And God blessed them, and God said unto them, </w:t>
      </w:r>
      <w:r>
        <w:rPr>
          <w:i/>
        </w:rPr>
        <w:t xml:space="preserve">Be fruitful, and multiply, and replenish the earth, and subdue it." </w:t>
      </w:r>
      <w:r>
        <w:t xml:space="preserve">(Gen. 1:27, 28); for "He created it not in vain, </w:t>
      </w:r>
      <w:r>
        <w:rPr>
          <w:i/>
        </w:rPr>
        <w:t>He formed it to be inhabited.</w:t>
      </w:r>
      <w:r>
        <w:t>" Isa. 45:18.</w:t>
      </w:r>
    </w:p>
    <w:p w14:paraId="21707814" w14:textId="77777777" w:rsidR="002F40FA" w:rsidRDefault="00EA067A" w:rsidP="000B6DA5">
      <w:pPr>
        <w:pStyle w:val="Answer"/>
        <w:numPr>
          <w:ilvl w:val="0"/>
          <w:numId w:val="13"/>
        </w:numPr>
      </w:pPr>
      <w:r>
        <w:t xml:space="preserve">"And the Lord God said, </w:t>
      </w:r>
      <w:r>
        <w:rPr>
          <w:i/>
        </w:rPr>
        <w:t xml:space="preserve">It is not good that the man should be alone; </w:t>
      </w:r>
      <w:r>
        <w:t xml:space="preserve">I will make him a </w:t>
      </w:r>
      <w:r>
        <w:rPr>
          <w:i/>
        </w:rPr>
        <w:t xml:space="preserve">help meet </w:t>
      </w:r>
      <w:r>
        <w:t>for him." Gen. 2:18.</w:t>
      </w:r>
    </w:p>
    <w:p w14:paraId="21707815" w14:textId="77777777" w:rsidR="002F40FA" w:rsidRDefault="00EA067A" w:rsidP="000B6DA5">
      <w:pPr>
        <w:pStyle w:val="LongQuote"/>
      </w:pPr>
      <w:r>
        <w:t>NOTE. - Man needs the refinement which comes from association with true womanhood, as well as assistance in the temporal affairs of life. To populate the earth, and also to render man happy, were therefore the objects of the Creator in bringing into existence the marriage institution.</w:t>
      </w:r>
    </w:p>
    <w:p w14:paraId="21707816" w14:textId="77777777" w:rsidR="002F40FA" w:rsidRDefault="00EA067A" w:rsidP="000B6DA5">
      <w:pPr>
        <w:pStyle w:val="Question"/>
      </w:pPr>
      <w:r>
        <w:t>PLAN</w:t>
      </w:r>
    </w:p>
    <w:p w14:paraId="21707817" w14:textId="77777777" w:rsidR="002F40FA" w:rsidRDefault="00EA067A" w:rsidP="000B6DA5">
      <w:pPr>
        <w:pStyle w:val="Question"/>
      </w:pPr>
      <w:r>
        <w:t>To accomplish this two fold purpose, how many companions did God in the beginning ordain that man should have?</w:t>
      </w:r>
    </w:p>
    <w:p w14:paraId="21707818" w14:textId="77777777" w:rsidR="002F40FA" w:rsidRDefault="00EA067A" w:rsidP="000B6DA5">
      <w:pPr>
        <w:pStyle w:val="Answer"/>
      </w:pPr>
      <w:r>
        <w:t xml:space="preserve">"Therefore shall a man leave his father and his mother, and shall cleave unto </w:t>
      </w:r>
      <w:r>
        <w:rPr>
          <w:i/>
        </w:rPr>
        <w:t>his wife</w:t>
      </w:r>
      <w:r>
        <w:t>, and they shall be one flesh." Gen. 2:24. "They two shall be one flesh." Eph. 5:31. "The rib, which the Lord God had taken from man, made He a woman, and brought her unto the man." Gen. 2:22.</w:t>
      </w:r>
    </w:p>
    <w:p w14:paraId="21707819" w14:textId="77777777" w:rsidR="002F40FA" w:rsidRDefault="00EA067A" w:rsidP="000B6DA5">
      <w:pPr>
        <w:pStyle w:val="Question"/>
      </w:pPr>
      <w:r>
        <w:t>COUNTERFEIT</w:t>
      </w:r>
    </w:p>
    <w:p w14:paraId="2170781A" w14:textId="77777777" w:rsidR="002F40FA" w:rsidRDefault="00EA067A" w:rsidP="000B6DA5">
      <w:pPr>
        <w:pStyle w:val="Question"/>
      </w:pPr>
      <w:r>
        <w:t>With whom did polygamy originate?</w:t>
      </w:r>
    </w:p>
    <w:p w14:paraId="2170781C" w14:textId="3FFCEC76" w:rsidR="002F40FA" w:rsidRPr="000B6DA5" w:rsidRDefault="00EA067A" w:rsidP="000B6DA5">
      <w:pPr>
        <w:pStyle w:val="Answer"/>
      </w:pPr>
      <w:r>
        <w:t>The first recorded case is that of Lamech, who "took unto him two wives, ...And Lamech said unto his wives, ...I have slain a man." Tracing Lamech's ancestors back six generations, to Cain, of him it is recorded that he "rose up against Abel his brother, and slew him." To this class of men, with whom polygamy originated, this scripture applies</w:t>
      </w:r>
      <w:r w:rsidR="000B6DA5">
        <w:t xml:space="preserve"> </w:t>
      </w:r>
      <w:r>
        <w:t xml:space="preserve">relative to their parentage: "Ye are of your father </w:t>
      </w:r>
      <w:r>
        <w:rPr>
          <w:i/>
        </w:rPr>
        <w:t xml:space="preserve">the Devil, </w:t>
      </w:r>
      <w:r>
        <w:lastRenderedPageBreak/>
        <w:t xml:space="preserve">and the lusts of your father ye will do. He was a </w:t>
      </w:r>
      <w:r>
        <w:rPr>
          <w:i/>
        </w:rPr>
        <w:t xml:space="preserve">murderer </w:t>
      </w:r>
      <w:r>
        <w:t>from the beginning, and abode not in the truth" (John 8:44), and being determined that his corrupt followers should outnumber the children of God, he incited this murderous and incestuous Lamech to take "unto him two wives." Let it be forever remembered that in the beginning the Creator gave one wife, and the Devil gave two. Whether it was the Lord who subsequently adopted Satan's plan, or only certain men who, although chosen of God, were afterward deceived or drawn away of their own lust, and enticed, is so important a question that to decide in favor of the former without scriptural authority, thus attributing the work of Satan to the unchangeable God, is but to unite with that already large family referred to, whose sire is not only a murderer, but "a liar, and the father of it."</w:t>
      </w:r>
    </w:p>
    <w:p w14:paraId="2170781D" w14:textId="77777777" w:rsidR="002F40FA" w:rsidRDefault="00EA067A" w:rsidP="000B6DA5">
      <w:pPr>
        <w:pStyle w:val="Question"/>
      </w:pPr>
      <w:r>
        <w:t>What effect did the polygamous example of Lamech's descendants have on the children of God?</w:t>
      </w:r>
    </w:p>
    <w:p w14:paraId="2170781E" w14:textId="77777777" w:rsidR="002F40FA" w:rsidRDefault="00EA067A" w:rsidP="000B6DA5">
      <w:pPr>
        <w:pStyle w:val="Answer"/>
      </w:pPr>
      <w:r>
        <w:t xml:space="preserve">"And it came to pass, when men began to multiply on the face of the earth, and daughters were born unto them, that the sons of God saw the daughters of men, that they were fair; and </w:t>
      </w:r>
      <w:r>
        <w:rPr>
          <w:i/>
        </w:rPr>
        <w:t xml:space="preserve">they took them wives of all which they chose." </w:t>
      </w:r>
      <w:r>
        <w:t>Gen. 6:1, 2.</w:t>
      </w:r>
    </w:p>
    <w:p w14:paraId="2170781F" w14:textId="77777777" w:rsidR="002F40FA" w:rsidRDefault="00EA067A" w:rsidP="000B6DA5">
      <w:pPr>
        <w:pStyle w:val="Question"/>
      </w:pPr>
      <w:r>
        <w:t>Does this reference to wife plurality among those who were called "the sons of God," prove that the Lord had adopted Satan's plan?</w:t>
      </w:r>
    </w:p>
    <w:p w14:paraId="21707820" w14:textId="77777777" w:rsidR="002F40FA" w:rsidRDefault="00EA067A" w:rsidP="000B6DA5">
      <w:pPr>
        <w:pStyle w:val="Answer"/>
      </w:pPr>
      <w:r>
        <w:t xml:space="preserve">"And God looked upon the earth, and, behold, </w:t>
      </w:r>
      <w:r>
        <w:rPr>
          <w:i/>
        </w:rPr>
        <w:t xml:space="preserve">it was corrupt; </w:t>
      </w:r>
      <w:r>
        <w:t>for all flesh had corrupted His way upon the earth." Gen. 6:12.</w:t>
      </w:r>
    </w:p>
    <w:p w14:paraId="21707821" w14:textId="77777777" w:rsidR="002F40FA" w:rsidRDefault="00EA067A" w:rsidP="000B6DA5">
      <w:pPr>
        <w:pStyle w:val="LongQuote"/>
      </w:pPr>
      <w:r>
        <w:t xml:space="preserve">NOTE. - As already proved, God's "way" concerning marriage was that a man should have but one wife. His way "corrupted" brought a plurality of wives and other excesses, until because of the prevalence of licentiousness, strife, and murder, "God said unto Noah, The end of all flesh is come before Me; for the </w:t>
      </w:r>
      <w:r>
        <w:rPr>
          <w:i/>
        </w:rPr>
        <w:t xml:space="preserve">earth is filled with violence </w:t>
      </w:r>
      <w:r>
        <w:t>through them; and, behold, I will destroy them with the earth." Gen. 6:13. This is the culmination of the first era of contest between the original and the counterfeit.</w:t>
      </w:r>
    </w:p>
    <w:p w14:paraId="21707822" w14:textId="77777777" w:rsidR="002F40FA" w:rsidRDefault="00EA067A" w:rsidP="000B6DA5">
      <w:pPr>
        <w:pStyle w:val="Question"/>
      </w:pPr>
      <w:r>
        <w:t>FIRST REPETITION OF ORIGINAL PLAN</w:t>
      </w:r>
    </w:p>
    <w:p w14:paraId="21707823" w14:textId="77777777" w:rsidR="002F40FA" w:rsidRDefault="00EA067A" w:rsidP="000B6DA5">
      <w:pPr>
        <w:pStyle w:val="Question"/>
      </w:pPr>
      <w:r>
        <w:t>What was Noah's character? and considering the emergency, how many wives did he and his sons take with them into the ark?</w:t>
      </w:r>
    </w:p>
    <w:p w14:paraId="21707824" w14:textId="77777777" w:rsidR="002F40FA" w:rsidRDefault="00EA067A" w:rsidP="000B6DA5">
      <w:pPr>
        <w:pStyle w:val="Answer"/>
      </w:pPr>
      <w:r>
        <w:t xml:space="preserve">"Noah was a </w:t>
      </w:r>
      <w:r>
        <w:rPr>
          <w:i/>
        </w:rPr>
        <w:t xml:space="preserve">just man and perfect in his generations, </w:t>
      </w:r>
      <w:r>
        <w:t xml:space="preserve">and Noah walked with God." Gen. 6:9. "In the selfsame day entered Noah, and Shem, and Ham, and Japheth, the sons of Noah, </w:t>
      </w:r>
      <w:r>
        <w:rPr>
          <w:i/>
        </w:rPr>
        <w:t xml:space="preserve">and Noah's wife, and the three wives of his sons </w:t>
      </w:r>
      <w:r>
        <w:t>with them into the ark." Gen. 7:13.</w:t>
      </w:r>
    </w:p>
    <w:p w14:paraId="21707825" w14:textId="77777777" w:rsidR="002F40FA" w:rsidRDefault="00EA067A" w:rsidP="000B6DA5">
      <w:pPr>
        <w:pStyle w:val="Question"/>
      </w:pPr>
      <w:r>
        <w:t>Who knows but what they had other wives not good enough to be permitted to enter the ark?</w:t>
      </w:r>
    </w:p>
    <w:p w14:paraId="21707826" w14:textId="77777777" w:rsidR="002F40FA" w:rsidRDefault="00EA067A" w:rsidP="000B6DA5">
      <w:pPr>
        <w:pStyle w:val="Answer"/>
      </w:pPr>
      <w:r>
        <w:t xml:space="preserve">"And the Lord said unto Noah, Come thou and </w:t>
      </w:r>
      <w:r>
        <w:rPr>
          <w:i/>
        </w:rPr>
        <w:t xml:space="preserve">all thy house </w:t>
      </w:r>
      <w:r>
        <w:t xml:space="preserve">into the ark; for thee have I seen righteous </w:t>
      </w:r>
      <w:r>
        <w:rPr>
          <w:i/>
        </w:rPr>
        <w:t xml:space="preserve">before this generation." </w:t>
      </w:r>
      <w:r>
        <w:t>Gen. 7:1.</w:t>
      </w:r>
    </w:p>
    <w:p w14:paraId="21707827" w14:textId="77777777" w:rsidR="002F40FA" w:rsidRDefault="00EA067A" w:rsidP="000B6DA5">
      <w:pPr>
        <w:pStyle w:val="Question"/>
      </w:pPr>
      <w:r>
        <w:t>SECOND REPETITION OF ORIGINAL PLAN</w:t>
      </w:r>
    </w:p>
    <w:p w14:paraId="21707828" w14:textId="77777777" w:rsidR="002F40FA" w:rsidRDefault="00EA067A" w:rsidP="000B6DA5">
      <w:pPr>
        <w:pStyle w:val="Question"/>
      </w:pPr>
      <w:r>
        <w:t>After the flood, when Satan, in trying to overthrow God's plan, had again led men into idolatry and polygamy, why did the Lord choose as the progenitor of a spiritual race, a man who had but one wife?</w:t>
      </w:r>
    </w:p>
    <w:p w14:paraId="21707829" w14:textId="77777777" w:rsidR="002F40FA" w:rsidRDefault="00EA067A" w:rsidP="000B6DA5">
      <w:pPr>
        <w:pStyle w:val="Answer"/>
      </w:pPr>
      <w:r>
        <w:t xml:space="preserve">"Wherefore one? </w:t>
      </w:r>
      <w:r>
        <w:rPr>
          <w:i/>
        </w:rPr>
        <w:t xml:space="preserve">That He might seek a godly seed." </w:t>
      </w:r>
      <w:r>
        <w:t xml:space="preserve">Mal. 2:15. " Abram took Sarai </w:t>
      </w:r>
      <w:r>
        <w:rPr>
          <w:i/>
        </w:rPr>
        <w:t xml:space="preserve">his wife, </w:t>
      </w:r>
      <w:r>
        <w:t>...and they went forth to go into the land of Canaan, and into the land of Canaan they came." Gen. 12:5.</w:t>
      </w:r>
    </w:p>
    <w:p w14:paraId="2170782B" w14:textId="77777777" w:rsidR="002F40FA" w:rsidRDefault="00EA067A" w:rsidP="000B6DA5">
      <w:pPr>
        <w:pStyle w:val="Question"/>
        <w:rPr>
          <w:spacing w:val="16"/>
        </w:rPr>
      </w:pPr>
      <w:r>
        <w:t>ATTEMPTED COUNTERFEIT</w:t>
      </w:r>
    </w:p>
    <w:p w14:paraId="2170782C" w14:textId="77777777" w:rsidR="002F40FA" w:rsidRDefault="00EA067A" w:rsidP="000B6DA5">
      <w:pPr>
        <w:pStyle w:val="Question"/>
      </w:pPr>
      <w:r>
        <w:t>When, through lack of faith, it seemed that God's promise of a son could not be fulfilled because of Sarai's age, what prevalent evil custom of that day did she induce Abram to adopt, hoping thereby to secure the promised heir?</w:t>
      </w:r>
    </w:p>
    <w:p w14:paraId="2170782D" w14:textId="77777777" w:rsidR="002F40FA" w:rsidRDefault="00EA067A" w:rsidP="000B6DA5">
      <w:pPr>
        <w:pStyle w:val="Answer"/>
      </w:pPr>
      <w:r>
        <w:t xml:space="preserve">"And Sarai, Abram's wife, took Hagar her maid, the Egyptian, after Abram had dwelt ten years in the land of Canaan, and gave her to her husband Abram </w:t>
      </w:r>
      <w:r>
        <w:rPr>
          <w:i/>
        </w:rPr>
        <w:t xml:space="preserve">to be his wife." </w:t>
      </w:r>
      <w:r>
        <w:t>Gen. 16:3.</w:t>
      </w:r>
    </w:p>
    <w:p w14:paraId="2170782E" w14:textId="77777777" w:rsidR="002F40FA" w:rsidRDefault="00EA067A" w:rsidP="000B6DA5">
      <w:pPr>
        <w:pStyle w:val="Question"/>
      </w:pPr>
      <w:r>
        <w:lastRenderedPageBreak/>
        <w:t>Did this shameful proceeding make Hagar the wife of Abram?</w:t>
      </w:r>
    </w:p>
    <w:p w14:paraId="2170782F" w14:textId="77777777" w:rsidR="002F40FA" w:rsidRDefault="00EA067A" w:rsidP="000B6DA5">
      <w:pPr>
        <w:pStyle w:val="Answer"/>
      </w:pPr>
      <w:r>
        <w:t xml:space="preserve">Sarai soon after realized the folly of her act in thus trying to change God's enduring plan, and never again alluded to Hagar as the wife of Abram, but called her "my maid," and "this bondwoman" (not second wife). Abram never regarded Hagar as his wife, but when speaking to Sarai, said "thy maid" (not my wife). Hagar did not consider herself the wife of Abram, but only the maid of "my mistress, Sarai." The angel of the Lord called Hagar "Sarai's maid," and said unto her, "Return unto thy mistress" (not, Return unto thy husband). And the Lord Himself by inspiration declares her to have been only "Hagar the Egyptian," and Abram's "bondwoman" (not second wife). His second wife was Keturah, married after the death of Sarai. Gen. 23:1, 2; 25:1. The foregoing quotations from Scripture prove that, instead of being a polygamist, Abram violated the seventh commandment. Although the Bible states that "he staggered not at the promise of God </w:t>
      </w:r>
      <w:r>
        <w:rPr>
          <w:i/>
        </w:rPr>
        <w:t xml:space="preserve">through unbelief," </w:t>
      </w:r>
      <w:r>
        <w:t>it is equally true that he staggered from the path of virtue at the instigation of his wife. But he was not a polygamist.</w:t>
      </w:r>
    </w:p>
    <w:p w14:paraId="21707830" w14:textId="77777777" w:rsidR="002F40FA" w:rsidRDefault="00EA067A" w:rsidP="000B6DA5">
      <w:pPr>
        <w:pStyle w:val="Question"/>
      </w:pPr>
      <w:r>
        <w:t>What is the very next recorded experience of Abram's which shows that he was not perfect, like Enoch and Noah?</w:t>
      </w:r>
    </w:p>
    <w:p w14:paraId="21707831" w14:textId="77777777" w:rsidR="002F40FA" w:rsidRDefault="00EA067A" w:rsidP="000B6DA5">
      <w:pPr>
        <w:pStyle w:val="Answer"/>
      </w:pPr>
      <w:r>
        <w:t xml:space="preserve">"And when Abram was ninety years old and nine, </w:t>
      </w:r>
      <w:r>
        <w:rPr>
          <w:i/>
        </w:rPr>
        <w:t xml:space="preserve">the Lord appeared to Abram, </w:t>
      </w:r>
      <w:r>
        <w:t xml:space="preserve">and said unto him, I am the Almighty God; </w:t>
      </w:r>
      <w:r>
        <w:rPr>
          <w:i/>
        </w:rPr>
        <w:t xml:space="preserve">walk before Me, and be thou perfect." </w:t>
      </w:r>
      <w:r>
        <w:t>Gen. 17:1.</w:t>
      </w:r>
    </w:p>
    <w:p w14:paraId="21707832" w14:textId="77777777" w:rsidR="002F40FA" w:rsidRDefault="00EA067A" w:rsidP="000B6DA5">
      <w:pPr>
        <w:pStyle w:val="Question"/>
      </w:pPr>
      <w:r>
        <w:t>Did he follow the example of Cain, the progenitor of murderers and polygamists, and try to justify or excuse himself?</w:t>
      </w:r>
    </w:p>
    <w:p w14:paraId="21707833" w14:textId="77777777" w:rsidR="002F40FA" w:rsidRDefault="00EA067A" w:rsidP="000B6DA5">
      <w:pPr>
        <w:pStyle w:val="Answer"/>
      </w:pPr>
      <w:r>
        <w:t>"And Abram fell on his face." Gen. 17:3.</w:t>
      </w:r>
    </w:p>
    <w:p w14:paraId="21707834" w14:textId="77777777" w:rsidR="002F40FA" w:rsidRDefault="00EA067A" w:rsidP="000B6DA5">
      <w:pPr>
        <w:pStyle w:val="LongQuote"/>
      </w:pPr>
      <w:r>
        <w:t>NOTE. - Abram was blessed because of his humility and his desire to please God, not because he at times sinned against Him. On this occasion God changed his name to Abraham, and the record of his subsequent life shows that he was also a changed man.</w:t>
      </w:r>
    </w:p>
    <w:p w14:paraId="21707835" w14:textId="77777777" w:rsidR="002F40FA" w:rsidRDefault="00EA067A" w:rsidP="000B6DA5">
      <w:pPr>
        <w:pStyle w:val="Question"/>
      </w:pPr>
      <w:r>
        <w:t>When Ishmael was about sixteen years old, and Sarah requested Abraham to "cast out this bondwoman and her son" (Gen. 21:10), what instruction did the Lord give which shows that He had not changed His original plan, one wife for one man?</w:t>
      </w:r>
    </w:p>
    <w:p w14:paraId="21707836" w14:textId="77777777" w:rsidR="002F40FA" w:rsidRDefault="00EA067A" w:rsidP="000B6DA5">
      <w:pPr>
        <w:pStyle w:val="Answer"/>
      </w:pPr>
      <w:r>
        <w:t xml:space="preserve">"In all that Sarah hath said unto thee, </w:t>
      </w:r>
      <w:r>
        <w:rPr>
          <w:i/>
        </w:rPr>
        <w:t xml:space="preserve">hearken unto her voice," </w:t>
      </w:r>
      <w:r>
        <w:t xml:space="preserve">for in Isaac shall thy seed be called." "And Abraham rose up early in the morning, and took bread, and a bottle of water, and gave it unto Hagar, putting it on her shoulder, and the child, </w:t>
      </w:r>
      <w:r>
        <w:rPr>
          <w:i/>
        </w:rPr>
        <w:t xml:space="preserve">and sent her away." </w:t>
      </w:r>
      <w:r>
        <w:t>Gen 21:12, 14.</w:t>
      </w:r>
    </w:p>
    <w:p w14:paraId="21707837" w14:textId="77777777" w:rsidR="002F40FA" w:rsidRDefault="00EA067A" w:rsidP="000B6DA5">
      <w:pPr>
        <w:pStyle w:val="Question"/>
      </w:pPr>
      <w:r>
        <w:t>Had Hagar really been the wife of Abraham during these sixteen years, would he ever have "sent her away" with the divine permission?</w:t>
      </w:r>
    </w:p>
    <w:p w14:paraId="642DC671" w14:textId="77777777" w:rsidR="000B6DA5" w:rsidRDefault="00EA067A" w:rsidP="000B6DA5">
      <w:pPr>
        <w:pStyle w:val="Answer"/>
      </w:pPr>
      <w:r>
        <w:t xml:space="preserve">"What, therefore, God hath joined together, let not man put asunder." Matt. 19:6. </w:t>
      </w:r>
    </w:p>
    <w:p w14:paraId="2170783A" w14:textId="4B22DBFB" w:rsidR="002F40FA" w:rsidRPr="000B6DA5" w:rsidRDefault="00EA067A" w:rsidP="000B6DA5">
      <w:pPr>
        <w:pStyle w:val="Question"/>
      </w:pPr>
      <w:r>
        <w:t>After Abraham had profited by his bitter experience (Gen. 21:11), what did</w:t>
      </w:r>
      <w:r w:rsidR="000B6DA5">
        <w:t xml:space="preserve"> </w:t>
      </w:r>
      <w:r>
        <w:t>God say of him; and how was it in part fulfilled?</w:t>
      </w:r>
    </w:p>
    <w:p w14:paraId="2170783B" w14:textId="77777777" w:rsidR="002F40FA" w:rsidRDefault="00EA067A" w:rsidP="000B6DA5">
      <w:pPr>
        <w:pStyle w:val="Answer"/>
      </w:pPr>
      <w:r>
        <w:t xml:space="preserve">"For I know him that </w:t>
      </w:r>
      <w:r>
        <w:rPr>
          <w:i/>
        </w:rPr>
        <w:t xml:space="preserve">he will command his children and his household </w:t>
      </w:r>
      <w:r>
        <w:t>after him, and they shall keep the way of the Lord, to do justice and judgment." Gen. 18:19. "And Abraham said unto his eldest servant of his house, that ruled over all that he had, ...Thou shalt go unto my country, and to my kindred, and take a wife unto my son Isaac." Gen. 24:2-4.</w:t>
      </w:r>
    </w:p>
    <w:p w14:paraId="2170783C" w14:textId="77777777" w:rsidR="002F40FA" w:rsidRDefault="00EA067A" w:rsidP="000B6DA5">
      <w:pPr>
        <w:pStyle w:val="Question"/>
      </w:pPr>
      <w:r>
        <w:t>What was Isaac's last charge to Jacob, when the latter was about to leave home?</w:t>
      </w:r>
    </w:p>
    <w:p w14:paraId="2170783D" w14:textId="77777777" w:rsidR="002F40FA" w:rsidRDefault="00EA067A" w:rsidP="000B6DA5">
      <w:pPr>
        <w:pStyle w:val="Answer"/>
      </w:pPr>
      <w:r>
        <w:t xml:space="preserve">"Thou shalt not take a </w:t>
      </w:r>
      <w:r>
        <w:rPr>
          <w:i/>
        </w:rPr>
        <w:t xml:space="preserve">wife </w:t>
      </w:r>
      <w:r>
        <w:t xml:space="preserve">of the daughters of Canaan. Arise, go to Padanaram, to the house of Bethuel, thy mother's father; and </w:t>
      </w:r>
      <w:r>
        <w:rPr>
          <w:i/>
        </w:rPr>
        <w:t xml:space="preserve">take thee a wife </w:t>
      </w:r>
      <w:r>
        <w:t>from thence of the daughters of Laban, thy mother's brother." Gen. 28:1, 2.</w:t>
      </w:r>
    </w:p>
    <w:p w14:paraId="2170783E" w14:textId="77777777" w:rsidR="002F40FA" w:rsidRDefault="00EA067A" w:rsidP="000B6DA5">
      <w:pPr>
        <w:pStyle w:val="LongQuote"/>
      </w:pPr>
      <w:r>
        <w:t>NOTE. - He was not only enjoined to take one wife, but also to get the right kind of wife. See also 2 Cor. 6:14.</w:t>
      </w:r>
    </w:p>
    <w:p w14:paraId="2170783F" w14:textId="77777777" w:rsidR="001B4AF2" w:rsidRDefault="00EA067A" w:rsidP="000B6DA5">
      <w:pPr>
        <w:pStyle w:val="Question"/>
      </w:pPr>
      <w:r>
        <w:lastRenderedPageBreak/>
        <w:t xml:space="preserve">THREE EXAMPLES OF THE COUNTERFEIT </w:t>
      </w:r>
    </w:p>
    <w:p w14:paraId="21707840" w14:textId="77777777" w:rsidR="002F40FA" w:rsidRDefault="00EA067A" w:rsidP="000B6DA5">
      <w:pPr>
        <w:pStyle w:val="Question"/>
      </w:pPr>
      <w:r>
        <w:t>But did not Jacob have two wives?</w:t>
      </w:r>
    </w:p>
    <w:p w14:paraId="21707841" w14:textId="77777777" w:rsidR="002F40FA" w:rsidRDefault="00EA067A" w:rsidP="000B6DA5">
      <w:pPr>
        <w:pStyle w:val="Answer"/>
      </w:pPr>
      <w:r>
        <w:t xml:space="preserve">He did; but whether he had two or forty does not affect the plain counsel given him by God through Isaac, in harmony with the original plan. There were two reasons why Jacob took a second wife: (1) Laban practiced </w:t>
      </w:r>
      <w:r>
        <w:rPr>
          <w:i/>
        </w:rPr>
        <w:t xml:space="preserve">deception, </w:t>
      </w:r>
      <w:r>
        <w:t xml:space="preserve">giving Jacob the elder of the two sisters, Leah, for whom he had not love; (2) Rather than conform to God's order, and be content with Leah, suffering wrongfully a life long separation from Rachel, </w:t>
      </w:r>
      <w:r>
        <w:rPr>
          <w:i/>
        </w:rPr>
        <w:t xml:space="preserve">selfishness </w:t>
      </w:r>
      <w:r>
        <w:t xml:space="preserve">caused him to take both of them. But selfishness and deception are not attributes of God, therefore he neither directed the action nor became responsible for the result. And as one wrong step leads to another, so polygamy led to envy, jealousy, hatred, rivalry, and strife on the part of the sisters, as the result of which first one and then the other urged upon the too willing Jacob still further departure from God's plan, until the record stares with dishonor and degradation. But who believes that because of these things God blessed Jacob? Inspiration does not say so. And who does not know that he was blessed because of his humiliation and repentance for sin, particularly during that long night when by the brook he "was left alone, and there wrestled a man with him until the morning?" The record says it was the Lord, and that "He blessed him there," while </w:t>
      </w:r>
      <w:r>
        <w:rPr>
          <w:i/>
        </w:rPr>
        <w:t xml:space="preserve">confessing </w:t>
      </w:r>
      <w:r>
        <w:t xml:space="preserve">his sins, not while </w:t>
      </w:r>
      <w:r>
        <w:rPr>
          <w:i/>
        </w:rPr>
        <w:t xml:space="preserve">committing </w:t>
      </w:r>
      <w:r>
        <w:t>them.</w:t>
      </w:r>
    </w:p>
    <w:p w14:paraId="21707842" w14:textId="77777777" w:rsidR="002F40FA" w:rsidRDefault="00EA067A" w:rsidP="000B6DA5">
      <w:pPr>
        <w:pStyle w:val="Question"/>
      </w:pPr>
      <w:r>
        <w:t>Did Jacob enjoy his polygamous life?</w:t>
      </w:r>
    </w:p>
    <w:p w14:paraId="21707843" w14:textId="77777777" w:rsidR="002F40FA" w:rsidRDefault="00EA067A" w:rsidP="000B6DA5">
      <w:pPr>
        <w:pStyle w:val="Answer"/>
      </w:pPr>
      <w:r>
        <w:t xml:space="preserve">"Few and </w:t>
      </w:r>
      <w:r>
        <w:rPr>
          <w:i/>
        </w:rPr>
        <w:t xml:space="preserve">evil </w:t>
      </w:r>
      <w:r>
        <w:t>have the days of the years of my life been." Gen. 47:9.</w:t>
      </w:r>
    </w:p>
    <w:p w14:paraId="21707844" w14:textId="77777777" w:rsidR="002F40FA" w:rsidRDefault="00EA067A" w:rsidP="000B6DA5">
      <w:pPr>
        <w:pStyle w:val="Question"/>
      </w:pPr>
      <w:r>
        <w:t>Was David blessed of God because he was a polygamist?</w:t>
      </w:r>
    </w:p>
    <w:p w14:paraId="21707845" w14:textId="77777777" w:rsidR="002F40FA" w:rsidRDefault="00EA067A" w:rsidP="000B6DA5">
      <w:pPr>
        <w:pStyle w:val="Answer"/>
        <w:rPr>
          <w:i/>
        </w:rPr>
      </w:pPr>
      <w:r>
        <w:rPr>
          <w:i/>
        </w:rPr>
        <w:t xml:space="preserve">"Wherefore hast thou despised the commandment of the Lord, </w:t>
      </w:r>
      <w:r>
        <w:t xml:space="preserve">to do evil in His sight? Thou hast killed Uriah the Hittite with the sword, and hast taken his wife to be thy wife... Now therefore </w:t>
      </w:r>
      <w:r>
        <w:rPr>
          <w:i/>
        </w:rPr>
        <w:t xml:space="preserve">the sword shall never depart from thine house: because thou hast taken the wife of Uriah the Hittite to be thy wife. </w:t>
      </w:r>
      <w:r>
        <w:t xml:space="preserve">Thus saith the Lord, Behold, I will </w:t>
      </w:r>
      <w:r>
        <w:rPr>
          <w:i/>
        </w:rPr>
        <w:t xml:space="preserve">raise up evil </w:t>
      </w:r>
      <w:r>
        <w:t>against thee out of thine own house, and I will take thy wives before thine eyes, and give them unto thy neighbor." 2 Samuel 12:9-11.</w:t>
      </w:r>
    </w:p>
    <w:p w14:paraId="21707848" w14:textId="32C9EFF0" w:rsidR="002F40FA" w:rsidRPr="000B6DA5" w:rsidRDefault="00EA067A" w:rsidP="000B6DA5">
      <w:pPr>
        <w:pStyle w:val="LongQuote"/>
      </w:pPr>
      <w:r>
        <w:t>NOTE. - The Lord would permit others to take David's wives the same as He permitted David to take the wives of Saul and the wife of Uriah, not that such actions were right; for they are there called "evil," and contrary to the "commandment of the Lord." The passage in 1 Kings 15:5, which says that "David did</w:t>
      </w:r>
      <w:r w:rsidR="000B6DA5">
        <w:t xml:space="preserve"> </w:t>
      </w:r>
      <w:r>
        <w:rPr>
          <w:rFonts w:eastAsia="Times New Roman"/>
          <w:color w:val="000000"/>
        </w:rPr>
        <w:t xml:space="preserve">that which was right in the eyes of the Lord, and turned not aside from anything that He commanded him all the days of his life, save only in the matter of Uriah the Hittite," must not be so literally rendered as to show that it was right for David to number Israel, for which act the Lord caused seventy thousand of the people to perish. Yet this is proved by the text as much as that it was right for David to take Saul's wives. In 1 Kings 14:8, the Lord said of David, "Who kept My commandments, and who followed Me with all his heart, to do </w:t>
      </w:r>
      <w:r>
        <w:rPr>
          <w:rFonts w:eastAsia="Times New Roman"/>
          <w:i/>
          <w:color w:val="000000"/>
        </w:rPr>
        <w:t xml:space="preserve">that only which was right </w:t>
      </w:r>
      <w:r>
        <w:rPr>
          <w:rFonts w:eastAsia="Times New Roman"/>
          <w:color w:val="000000"/>
        </w:rPr>
        <w:t xml:space="preserve">in Mine eyes;" but that these texts apply to his life, </w:t>
      </w:r>
      <w:r>
        <w:rPr>
          <w:rFonts w:eastAsia="Times New Roman"/>
          <w:i/>
          <w:color w:val="000000"/>
        </w:rPr>
        <w:t xml:space="preserve">generally speaking, </w:t>
      </w:r>
      <w:r>
        <w:rPr>
          <w:rFonts w:eastAsia="Times New Roman"/>
          <w:color w:val="000000"/>
        </w:rPr>
        <w:t xml:space="preserve">and not to </w:t>
      </w:r>
      <w:r>
        <w:rPr>
          <w:rFonts w:eastAsia="Times New Roman"/>
          <w:i/>
          <w:color w:val="000000"/>
        </w:rPr>
        <w:t xml:space="preserve">every act </w:t>
      </w:r>
      <w:r>
        <w:rPr>
          <w:rFonts w:eastAsia="Times New Roman"/>
          <w:color w:val="000000"/>
        </w:rPr>
        <w:t>he committed, is evident, otherwise the last quotation proves that it was also right for him to commit the greatest of all sins of which he was guilty, the murder of Uriah.</w:t>
      </w:r>
    </w:p>
    <w:p w14:paraId="21707849" w14:textId="77777777" w:rsidR="002F40FA" w:rsidRDefault="00EA067A" w:rsidP="000B6DA5">
      <w:pPr>
        <w:pStyle w:val="Question"/>
      </w:pPr>
      <w:r>
        <w:t>Because of David's evil example, what occasion did the Lord say had been given polygamists and other evil doers?</w:t>
      </w:r>
    </w:p>
    <w:p w14:paraId="2170784A" w14:textId="77777777" w:rsidR="002F40FA" w:rsidRDefault="00EA067A" w:rsidP="000B6DA5">
      <w:pPr>
        <w:pStyle w:val="Answer"/>
      </w:pPr>
      <w:r>
        <w:t xml:space="preserve">"Because by this deed thou hast given great occasion to the enemies of the Lord </w:t>
      </w:r>
      <w:r>
        <w:rPr>
          <w:i/>
        </w:rPr>
        <w:t xml:space="preserve">to blaspheme." </w:t>
      </w:r>
      <w:r>
        <w:t>2 Sam. 12:14.</w:t>
      </w:r>
    </w:p>
    <w:p w14:paraId="2170784B" w14:textId="77777777" w:rsidR="002F40FA" w:rsidRDefault="00EA067A" w:rsidP="000B6DA5">
      <w:pPr>
        <w:pStyle w:val="Question"/>
      </w:pPr>
      <w:r>
        <w:t>How, then, was David "a man after God's own heart," polygamy and murder being violations of "the commandment of the Lord?</w:t>
      </w:r>
    </w:p>
    <w:p w14:paraId="2170784C" w14:textId="77777777" w:rsidR="002F40FA" w:rsidRDefault="00EA067A" w:rsidP="000B6DA5">
      <w:pPr>
        <w:pStyle w:val="Answer"/>
        <w:rPr>
          <w:i/>
        </w:rPr>
      </w:pPr>
      <w:r>
        <w:rPr>
          <w:i/>
        </w:rPr>
        <w:t xml:space="preserve">"I acknowledged my sin unto Thee, </w:t>
      </w:r>
      <w:r>
        <w:t xml:space="preserve">and mine iniquity have I not hid. I said, I will confess my transgressions unto the Lord; and </w:t>
      </w:r>
      <w:r>
        <w:rPr>
          <w:i/>
        </w:rPr>
        <w:t xml:space="preserve">thou forgavest the iniquity of my sin." </w:t>
      </w:r>
      <w:r>
        <w:t xml:space="preserve">Ps. 32:5. "The sacrifices of God are a broken spirit; a </w:t>
      </w:r>
      <w:r>
        <w:rPr>
          <w:i/>
        </w:rPr>
        <w:t xml:space="preserve">broken and a con- trite heart, a God, thou wilt not despise." </w:t>
      </w:r>
      <w:r>
        <w:t>Ps. 51:17.</w:t>
      </w:r>
    </w:p>
    <w:p w14:paraId="2170784D" w14:textId="77777777" w:rsidR="002F40FA" w:rsidRDefault="00EA067A" w:rsidP="000B6DA5">
      <w:pPr>
        <w:pStyle w:val="LongQuote"/>
      </w:pPr>
      <w:r>
        <w:t xml:space="preserve">NOTE. - David, like Jacob, had an evil nature, and sometimes strayed from the path of righteousness; but like him, also, he repented of his sins, and received forgiveness. These were two of the "most favored men of whom the Bible makes mention," not because they were polygamists, but because he who is forgiven most is most favored. No more divine approval is to be found for their polygamy, however, than for Abraham's violation of the seventh </w:t>
      </w:r>
      <w:r>
        <w:lastRenderedPageBreak/>
        <w:t>commandment, Jacob's deception, or David's murder. If the example of a few men was designed to supplant the precept of God with reference to the marriage institution, then, by parity or reasoning, the deceiver, adulterer, and murderer now have free license.</w:t>
      </w:r>
    </w:p>
    <w:p w14:paraId="2170784E" w14:textId="77777777" w:rsidR="002F40FA" w:rsidRDefault="00EA067A" w:rsidP="000B6DA5">
      <w:pPr>
        <w:pStyle w:val="Question"/>
      </w:pPr>
      <w:r>
        <w:t>Was Solomon blessed because he was a polygamist?</w:t>
      </w:r>
    </w:p>
    <w:p w14:paraId="2170784F" w14:textId="77777777" w:rsidR="002F40FA" w:rsidRDefault="00EA067A" w:rsidP="00113008">
      <w:pPr>
        <w:pStyle w:val="Answer"/>
        <w:rPr>
          <w:i/>
        </w:rPr>
      </w:pPr>
      <w:r>
        <w:rPr>
          <w:i/>
        </w:rPr>
        <w:t xml:space="preserve">"His wives turned away his heart </w:t>
      </w:r>
      <w:r>
        <w:t xml:space="preserve">after other gods." " And </w:t>
      </w:r>
      <w:r>
        <w:rPr>
          <w:i/>
        </w:rPr>
        <w:t xml:space="preserve">the Lord was angry with Solomon because his heart was turned from the Lord God of Israel, </w:t>
      </w:r>
      <w:r>
        <w:t xml:space="preserve">which had appeared unto him twice." "Wherefore the Lord said unto Solomon, Forasmuch as this is done of thee, and </w:t>
      </w:r>
      <w:r>
        <w:rPr>
          <w:i/>
        </w:rPr>
        <w:t xml:space="preserve">thou hast not kept My covenant and My statutes, which I have commanded thee, </w:t>
      </w:r>
      <w:r>
        <w:t>I will surely rend the kingdom from thee, and will give it to thy servant." 1 Kings 11:4, 9, 11.</w:t>
      </w:r>
    </w:p>
    <w:p w14:paraId="21707850" w14:textId="77777777" w:rsidR="002F40FA" w:rsidRDefault="00EA067A" w:rsidP="000B6DA5">
      <w:pPr>
        <w:pStyle w:val="LongQuote"/>
      </w:pPr>
      <w:r>
        <w:t xml:space="preserve">NOTE. - The lives of these three men, particularly those of Jacob and David are monuments to both the weakness of humanity, and the strength of divine grace. While the Holy Spirit has made the dark and unchangeable record of their failure under temptation, there appears on the opposite side, in brighter lines, the history of their conflicts with evil, their earnest prayers for help, and their humility and deep repentance, which secured the favor of Heaven. For all this, grace is to receive the credit, though by reason of the prominence of the characters, sin is most noticeable at first sight. Hence, instead of investigating the subject, many have entertained the idea that wife plurality among God's chosen people was a very common thing, and that this custom prevailed with </w:t>
      </w:r>
      <w:r>
        <w:rPr>
          <w:i/>
        </w:rPr>
        <w:t xml:space="preserve">"many </w:t>
      </w:r>
      <w:r>
        <w:t xml:space="preserve">of the best and most favored men of whom the Bible makes mention." But this is not true. From Adam to the present time, thousands of cases are on record of conformity to God's plan regulating marriage, against these few instances of polygamy on the part of leaders among God's people. The plan of the Creator was not only understood in the beginning, but was reaffirmed at the deluge, the calling of Abraham, and of Moses, and in the parentage of Christ. The attempt on the part of some to make it appear that Moses was a polygamist, is not justified by the Scriptures; for there is no evidence that Moses ever had any other wife than Zipporah. Either she is the one referred to in Num. 12: 1 as being an "Ethiopian woman" by reason of her Midianite and Cushite ancestry </w:t>
      </w:r>
      <w:r>
        <w:rPr>
          <w:i/>
        </w:rPr>
        <w:t xml:space="preserve">(Ethiopian </w:t>
      </w:r>
      <w:r>
        <w:t xml:space="preserve">meaning </w:t>
      </w:r>
      <w:r>
        <w:rPr>
          <w:i/>
        </w:rPr>
        <w:t xml:space="preserve">Cushite, </w:t>
      </w:r>
      <w:r>
        <w:t>see margin), or else Zipporah had died before this "Ethiopian woman" was taken by Moses. But they are doubtless the same person, as Moses would not be the first one to violate the command of God that the children of Israel should not intermarry with strangers (see Ex. 34:16), which instruction was given only about a year previous to the jealousy of Aaron and Miriam.</w:t>
      </w:r>
    </w:p>
    <w:p w14:paraId="21707851" w14:textId="77777777" w:rsidR="006F39DC" w:rsidRDefault="00EA067A">
      <w:pPr>
        <w:spacing w:before="207" w:line="277" w:lineRule="exact"/>
        <w:jc w:val="right"/>
        <w:textAlignment w:val="baseline"/>
        <w:rPr>
          <w:rFonts w:eastAsia="Times New Roman"/>
          <w:color w:val="000000"/>
          <w:spacing w:val="22"/>
          <w:sz w:val="24"/>
        </w:rPr>
      </w:pPr>
      <w:r>
        <w:rPr>
          <w:rFonts w:eastAsia="Times New Roman"/>
          <w:color w:val="000000"/>
          <w:spacing w:val="22"/>
          <w:sz w:val="24"/>
        </w:rPr>
        <w:t xml:space="preserve">310 </w:t>
      </w:r>
    </w:p>
    <w:p w14:paraId="21707852" w14:textId="77777777" w:rsidR="002F40FA" w:rsidRDefault="00EA067A" w:rsidP="000B6DA5">
      <w:pPr>
        <w:pStyle w:val="Question"/>
        <w:rPr>
          <w:spacing w:val="22"/>
        </w:rPr>
      </w:pPr>
      <w:r>
        <w:t>NO DIVINE LICENSE FOR POLYGAMY</w:t>
      </w:r>
    </w:p>
    <w:p w14:paraId="21707853" w14:textId="77777777" w:rsidR="002F40FA" w:rsidRDefault="00EA067A">
      <w:pPr>
        <w:spacing w:before="124" w:line="274" w:lineRule="exact"/>
        <w:ind w:right="72" w:firstLine="720"/>
        <w:textAlignment w:val="baseline"/>
        <w:rPr>
          <w:rFonts w:eastAsia="Times New Roman"/>
          <w:b/>
          <w:color w:val="000000"/>
          <w:sz w:val="24"/>
        </w:rPr>
      </w:pPr>
      <w:r>
        <w:rPr>
          <w:rFonts w:eastAsia="Times New Roman"/>
          <w:b/>
          <w:color w:val="000000"/>
          <w:sz w:val="24"/>
        </w:rPr>
        <w:t>What are the principal texts used in attempting to justify polygamy by divine precept? and what may be said of them?</w:t>
      </w:r>
    </w:p>
    <w:p w14:paraId="21707854" w14:textId="77777777" w:rsidR="002F40FA" w:rsidRDefault="00EA067A" w:rsidP="00113008">
      <w:pPr>
        <w:pStyle w:val="Answer"/>
        <w:numPr>
          <w:ilvl w:val="0"/>
          <w:numId w:val="12"/>
        </w:numPr>
      </w:pPr>
      <w:r>
        <w:t xml:space="preserve">"And if he have </w:t>
      </w:r>
      <w:r>
        <w:rPr>
          <w:i/>
        </w:rPr>
        <w:t xml:space="preserve">betrothed her unto his son, </w:t>
      </w:r>
      <w:r>
        <w:t xml:space="preserve">he shall deal with her after the manner of daughters. If he take him </w:t>
      </w:r>
      <w:r>
        <w:rPr>
          <w:i/>
        </w:rPr>
        <w:t xml:space="preserve">another </w:t>
      </w:r>
      <w:r>
        <w:t>wife, her food, her raiment, and her duty of marriage, shall he not diminish." Ex. 21:9, 10.</w:t>
      </w:r>
    </w:p>
    <w:p w14:paraId="21707855" w14:textId="77777777" w:rsidR="002F40FA" w:rsidRDefault="00EA067A" w:rsidP="00113008">
      <w:pPr>
        <w:pStyle w:val="LongQuote"/>
      </w:pPr>
      <w:r>
        <w:t xml:space="preserve">NOTE.- The word </w:t>
      </w:r>
      <w:r>
        <w:rPr>
          <w:i/>
        </w:rPr>
        <w:t xml:space="preserve">wife </w:t>
      </w:r>
      <w:r>
        <w:t xml:space="preserve">is not in the original, and should not be in this text, whose meaning, as seen from verse 9, is "another </w:t>
      </w:r>
      <w:r>
        <w:rPr>
          <w:i/>
        </w:rPr>
        <w:t xml:space="preserve">betrothed," </w:t>
      </w:r>
      <w:r>
        <w:t xml:space="preserve">not "another </w:t>
      </w:r>
      <w:r>
        <w:rPr>
          <w:i/>
        </w:rPr>
        <w:t xml:space="preserve">wife." </w:t>
      </w:r>
      <w:r>
        <w:t xml:space="preserve">Thus: "If he [the father] take him [take to his son] another wife [in betrothal] , her food, her raiment [the food and raiment of the one first betrothed, but not married] , and her duty of marriage, shall he not diminish." This means simply that one first betrothed should be provided for in case she was set aside and another one married. But even if the word </w:t>
      </w:r>
      <w:r>
        <w:rPr>
          <w:i/>
        </w:rPr>
        <w:t xml:space="preserve">wife </w:t>
      </w:r>
      <w:r>
        <w:t>belonged in the text, it would merely be God's counsel with reference to how such sinners should be dealt with, as in Ex. 22:1, "If a man shall steal an ox or a sheep," etc. "If" does not mean "thou shalt," nor even "thou mayest."</w:t>
      </w:r>
    </w:p>
    <w:p w14:paraId="21707856" w14:textId="77777777" w:rsidR="002F40FA" w:rsidRDefault="00EA067A" w:rsidP="00113008">
      <w:pPr>
        <w:pStyle w:val="Answer"/>
        <w:numPr>
          <w:ilvl w:val="0"/>
          <w:numId w:val="12"/>
        </w:numPr>
      </w:pPr>
      <w:r>
        <w:t xml:space="preserve">"If brethren dwell together, and one of them die, and have no child, the wife of the dead shall not marry without unto a stranger: </w:t>
      </w:r>
      <w:r>
        <w:rPr>
          <w:i/>
        </w:rPr>
        <w:t xml:space="preserve">her husband's brother </w:t>
      </w:r>
      <w:r>
        <w:t xml:space="preserve">shall... </w:t>
      </w:r>
      <w:r>
        <w:rPr>
          <w:i/>
        </w:rPr>
        <w:t xml:space="preserve">take her to him to wife." </w:t>
      </w:r>
      <w:r>
        <w:t>Deut. 25:5.</w:t>
      </w:r>
    </w:p>
    <w:p w14:paraId="21707857" w14:textId="77777777" w:rsidR="002F40FA" w:rsidRDefault="00EA067A" w:rsidP="00113008">
      <w:pPr>
        <w:pStyle w:val="LongQuote"/>
      </w:pPr>
      <w:r>
        <w:t>NOTE. - No further comment is necessary on this passage, than to say that in accordance with God's law concerning marriage, the "husband's brother" or kinsman here referred to must be a single man, as was the case with Boaz, who married Ruth; for not a single instance is recorded where God ever counseled any man to take more than one wife, or gave a precept to that effect.</w:t>
      </w:r>
    </w:p>
    <w:p w14:paraId="21707858" w14:textId="77777777" w:rsidR="002F40FA" w:rsidRDefault="00EA067A" w:rsidP="00113008">
      <w:pPr>
        <w:pStyle w:val="Answer"/>
        <w:numPr>
          <w:ilvl w:val="0"/>
          <w:numId w:val="12"/>
        </w:numPr>
      </w:pPr>
      <w:r>
        <w:lastRenderedPageBreak/>
        <w:t xml:space="preserve">"And in that day </w:t>
      </w:r>
      <w:r>
        <w:rPr>
          <w:i/>
        </w:rPr>
        <w:t xml:space="preserve">seven women shall take hold of one man, saying, </w:t>
      </w:r>
      <w:r>
        <w:t xml:space="preserve">We will eat our own bread, and wear our own apparel; only </w:t>
      </w:r>
      <w:r>
        <w:rPr>
          <w:i/>
        </w:rPr>
        <w:t xml:space="preserve">let us be called by thy name, </w:t>
      </w:r>
      <w:r>
        <w:t>to take away our reproach." Isa. 4:1.</w:t>
      </w:r>
    </w:p>
    <w:p w14:paraId="21707859" w14:textId="77777777" w:rsidR="002F40FA" w:rsidRDefault="00EA067A" w:rsidP="00113008">
      <w:pPr>
        <w:pStyle w:val="LongQuote"/>
      </w:pPr>
      <w:r>
        <w:t>NOTE. - Whether this was fulfilled centuries ago, or applies to the Mormons of today, does not prove that God now designs a man should have seven wives instead of one. There are prophecies of evil as well as of good; and because the crimes of Absalom, Ahab, Judas, and the persecutions under paganism and the papacy were predicted, does not prove them divinely sanctioned.</w:t>
      </w:r>
    </w:p>
    <w:p w14:paraId="2170785A" w14:textId="77777777" w:rsidR="002F40FA" w:rsidRDefault="00EA067A" w:rsidP="000B6DA5">
      <w:pPr>
        <w:pStyle w:val="Question"/>
      </w:pPr>
      <w:r>
        <w:t>ORIGINAL PLAN SUSTAINED</w:t>
      </w:r>
    </w:p>
    <w:p w14:paraId="2170785B" w14:textId="77777777" w:rsidR="002F40FA" w:rsidRDefault="00EA067A" w:rsidP="00113008">
      <w:pPr>
        <w:pStyle w:val="Question"/>
      </w:pPr>
      <w:r>
        <w:t>What further testimony is given by prophets, Christ, and the apostles relative to the enduring nature of God's original plan?</w:t>
      </w:r>
    </w:p>
    <w:p w14:paraId="2170785C" w14:textId="77777777" w:rsidR="002F40FA" w:rsidRDefault="00EA067A" w:rsidP="00113008">
      <w:pPr>
        <w:pStyle w:val="Answer"/>
        <w:rPr>
          <w:b/>
        </w:rPr>
      </w:pPr>
      <w:r>
        <w:rPr>
          <w:b/>
        </w:rPr>
        <w:t>“</w:t>
      </w:r>
      <w:r>
        <w:t>Neither shalt thou take a wife to her sister [one wife to another, margin] , to vex her, ...beside the other in her lifetime." Lev. 18:18. "Therefore take heed to your spirit, and let none deal treacherously against the wife of his youth. For the Lord, the God of Israel, saith that He hateth putting away." Mal. 2:15, 16.</w:t>
      </w:r>
    </w:p>
    <w:p w14:paraId="2170785D" w14:textId="77777777" w:rsidR="002F40FA" w:rsidRDefault="00EA067A" w:rsidP="00113008">
      <w:pPr>
        <w:pStyle w:val="Answer"/>
      </w:pPr>
      <w:r>
        <w:t xml:space="preserve">Christ said: "From the beginning of the creation God made them male and female. For this cause shall a man leave his father and mother, and cleave to </w:t>
      </w:r>
      <w:r>
        <w:rPr>
          <w:i/>
        </w:rPr>
        <w:t xml:space="preserve">his wife; </w:t>
      </w:r>
      <w:r>
        <w:t xml:space="preserve">and they </w:t>
      </w:r>
      <w:r>
        <w:rPr>
          <w:i/>
        </w:rPr>
        <w:t xml:space="preserve">twain </w:t>
      </w:r>
      <w:r>
        <w:t xml:space="preserve">shall be one flesh: so then they are no more twain, but one flesh. What therefore God has joined together, </w:t>
      </w:r>
      <w:r>
        <w:rPr>
          <w:i/>
        </w:rPr>
        <w:t xml:space="preserve">let not man put asunder." </w:t>
      </w:r>
      <w:r>
        <w:t xml:space="preserve">Mark 10:6-9. "It hath been said, Whosoever shall put away his wife, let him give her a writing of divorcement: but I say unto you, that </w:t>
      </w:r>
      <w:r>
        <w:rPr>
          <w:i/>
        </w:rPr>
        <w:t xml:space="preserve">whosoever shall put away his wife, saving for the cause of fornication, causeth her to commit adultery; and whosoever shall marry her that is divorced committeth adultery." </w:t>
      </w:r>
      <w:r>
        <w:t>Matt. 5:31, 32.</w:t>
      </w:r>
    </w:p>
    <w:p w14:paraId="2170785E" w14:textId="77777777" w:rsidR="002F40FA" w:rsidRDefault="00EA067A" w:rsidP="00113008">
      <w:pPr>
        <w:pStyle w:val="Answer"/>
      </w:pPr>
      <w:r>
        <w:t xml:space="preserve">Paul said: "Let everyone of you in particular so love </w:t>
      </w:r>
      <w:r>
        <w:rPr>
          <w:i/>
        </w:rPr>
        <w:t xml:space="preserve">his wife even as himself; </w:t>
      </w:r>
      <w:r>
        <w:t xml:space="preserve">and the wife see that she reverence </w:t>
      </w:r>
      <w:r>
        <w:rPr>
          <w:i/>
        </w:rPr>
        <w:t xml:space="preserve">her husband." </w:t>
      </w:r>
      <w:r>
        <w:t xml:space="preserve">Eph. 5:33. " A bishop then must be blameless, </w:t>
      </w:r>
      <w:r>
        <w:rPr>
          <w:i/>
        </w:rPr>
        <w:t xml:space="preserve">the husband of one wife." </w:t>
      </w:r>
      <w:r>
        <w:t xml:space="preserve">"Let the deacons be the husbands of </w:t>
      </w:r>
      <w:r>
        <w:rPr>
          <w:i/>
        </w:rPr>
        <w:t xml:space="preserve">one wife, </w:t>
      </w:r>
      <w:r>
        <w:t>ruling</w:t>
      </w:r>
      <w:r w:rsidR="001B4AF2" w:rsidRPr="001B4AF2">
        <w:t xml:space="preserve"> </w:t>
      </w:r>
      <w:r w:rsidR="001B4AF2">
        <w:t>their children and their own houses well." 1 Tim. 3:2, 12.</w:t>
      </w:r>
    </w:p>
    <w:p w14:paraId="2170785F" w14:textId="77777777" w:rsidR="002F40FA" w:rsidRDefault="00EA067A">
      <w:pPr>
        <w:spacing w:before="233" w:line="275" w:lineRule="exact"/>
        <w:ind w:right="72"/>
        <w:jc w:val="right"/>
        <w:textAlignment w:val="baseline"/>
        <w:rPr>
          <w:rFonts w:eastAsia="Times New Roman"/>
          <w:color w:val="000000"/>
          <w:spacing w:val="6"/>
          <w:sz w:val="24"/>
        </w:rPr>
      </w:pPr>
      <w:r>
        <w:rPr>
          <w:rFonts w:eastAsia="Times New Roman"/>
          <w:color w:val="000000"/>
          <w:spacing w:val="6"/>
          <w:sz w:val="24"/>
        </w:rPr>
        <w:t xml:space="preserve">311 </w:t>
      </w:r>
    </w:p>
    <w:p w14:paraId="21707860" w14:textId="77777777" w:rsidR="002F40FA" w:rsidRDefault="00EA067A" w:rsidP="00113008">
      <w:pPr>
        <w:pStyle w:val="LongQuote"/>
      </w:pPr>
      <w:r>
        <w:t xml:space="preserve">NOTE. - Not that others in the church might take more than one wife, but that if such as had a plurality of wives were to receive the gospel and become members of the church, they should not be selected to fill these offices, for which "blameless" men were required. Not an instance is on record where God ever chose a man with more than one wife, to do any special, important work; and, as already proved, only a </w:t>
      </w:r>
      <w:r>
        <w:rPr>
          <w:i/>
        </w:rPr>
        <w:t xml:space="preserve">few </w:t>
      </w:r>
      <w:r>
        <w:t xml:space="preserve">cases are recorded of men who became polygamists </w:t>
      </w:r>
      <w:r>
        <w:rPr>
          <w:i/>
        </w:rPr>
        <w:t xml:space="preserve">after </w:t>
      </w:r>
      <w:r>
        <w:t>having been chosen of God.</w:t>
      </w:r>
    </w:p>
    <w:p w14:paraId="21707861" w14:textId="77777777" w:rsidR="002F40FA" w:rsidRDefault="00EA067A" w:rsidP="0024548F">
      <w:pPr>
        <w:pStyle w:val="Question"/>
      </w:pPr>
      <w:r>
        <w:t>What then, is the inevitable conclusion regarding polygamy?</w:t>
      </w:r>
    </w:p>
    <w:p w14:paraId="21707862" w14:textId="77777777" w:rsidR="002F40FA" w:rsidRDefault="00EA067A" w:rsidP="0024548F">
      <w:pPr>
        <w:pStyle w:val="Answer"/>
      </w:pPr>
      <w:r>
        <w:t xml:space="preserve">"Lo, this only have I found, that God hath made man upright; but </w:t>
      </w:r>
      <w:r>
        <w:rPr>
          <w:i/>
        </w:rPr>
        <w:t xml:space="preserve">they have sought out many inventions." </w:t>
      </w:r>
      <w:r>
        <w:t>Eccl. 7:29.</w:t>
      </w:r>
    </w:p>
    <w:p w14:paraId="21707863" w14:textId="77777777" w:rsidR="002F40FA" w:rsidRDefault="00EA067A">
      <w:pPr>
        <w:spacing w:before="244" w:line="295" w:lineRule="exact"/>
        <w:jc w:val="center"/>
        <w:textAlignment w:val="baseline"/>
        <w:rPr>
          <w:rFonts w:ascii="Arial" w:eastAsia="Arial" w:hAnsi="Arial"/>
          <w:b/>
          <w:color w:val="000000"/>
          <w:spacing w:val="-3"/>
          <w:sz w:val="26"/>
        </w:rPr>
      </w:pPr>
      <w:r>
        <w:rPr>
          <w:rFonts w:ascii="Arial" w:eastAsia="Arial" w:hAnsi="Arial"/>
          <w:b/>
          <w:color w:val="000000"/>
          <w:spacing w:val="-3"/>
          <w:sz w:val="26"/>
        </w:rPr>
        <w:t>Chapter 171</w:t>
      </w:r>
    </w:p>
    <w:p w14:paraId="21707864" w14:textId="77777777" w:rsidR="002F40FA" w:rsidRPr="006F39DC" w:rsidRDefault="006F39DC" w:rsidP="006F39DC">
      <w:pPr>
        <w:pStyle w:val="Heading2"/>
      </w:pPr>
      <w:r w:rsidRPr="006F39DC">
        <w:t xml:space="preserve">171 </w:t>
      </w:r>
      <w:r w:rsidR="00EA067A" w:rsidRPr="006F39DC">
        <w:t>Evils of City Life</w:t>
      </w:r>
    </w:p>
    <w:p w14:paraId="4EAAE491" w14:textId="77777777" w:rsidR="0024548F" w:rsidRDefault="00EA067A" w:rsidP="0024548F">
      <w:pPr>
        <w:pStyle w:val="Question"/>
      </w:pPr>
      <w:r>
        <w:t>When Abraham gave Lot his choice of where to live, what did Lot cho</w:t>
      </w:r>
      <w:r w:rsidR="0024548F">
        <w:t>ose for himself and his family?</w:t>
      </w:r>
    </w:p>
    <w:p w14:paraId="21707865" w14:textId="0D0F77CE" w:rsidR="002F40FA" w:rsidRDefault="00EA067A" w:rsidP="0024548F">
      <w:pPr>
        <w:pStyle w:val="Answer"/>
        <w:rPr>
          <w:b/>
        </w:rPr>
      </w:pPr>
      <w:r>
        <w:t>“And Lot lifted up his eyes, and beheld all the plain of Jordan, that it was well watered everywhere, before the Lord destroyed Sodom and Gomorrah, even as the garden of the Lord. ..</w:t>
      </w:r>
      <w:r>
        <w:rPr>
          <w:i/>
        </w:rPr>
        <w:t xml:space="preserve">.Then Lot chose him all the plain of Jordan." </w:t>
      </w:r>
      <w:r>
        <w:t>Genesis 13:10, 11.</w:t>
      </w:r>
    </w:p>
    <w:p w14:paraId="21707866" w14:textId="77777777" w:rsidR="002F40FA" w:rsidRDefault="00EA067A" w:rsidP="0024548F">
      <w:pPr>
        <w:pStyle w:val="Question"/>
      </w:pPr>
      <w:r>
        <w:t>Where did this choice take him?</w:t>
      </w:r>
    </w:p>
    <w:p w14:paraId="21707867" w14:textId="77777777" w:rsidR="002F40FA" w:rsidRDefault="00EA067A" w:rsidP="0024548F">
      <w:pPr>
        <w:pStyle w:val="Answer"/>
      </w:pPr>
      <w:r>
        <w:t>"Abram dwelled in the land of Canaan, and Lot dwelled in the cities of the plain, and pitched his tent toward Sodom." Verse 12.</w:t>
      </w:r>
    </w:p>
    <w:p w14:paraId="21707868" w14:textId="77777777" w:rsidR="002F40FA" w:rsidRDefault="00EA067A" w:rsidP="0024548F">
      <w:pPr>
        <w:pStyle w:val="Question"/>
      </w:pPr>
      <w:r>
        <w:lastRenderedPageBreak/>
        <w:t>What were the inhabitants of that city like?</w:t>
      </w:r>
    </w:p>
    <w:p w14:paraId="21707869" w14:textId="77777777" w:rsidR="002F40FA" w:rsidRDefault="00EA067A" w:rsidP="0024548F">
      <w:pPr>
        <w:pStyle w:val="Answer"/>
      </w:pPr>
      <w:r>
        <w:t>"But the men of Sodom were wicked and sinners before the Lord exceedingly." Verse 13.</w:t>
      </w:r>
    </w:p>
    <w:p w14:paraId="2170786A" w14:textId="77777777" w:rsidR="002F40FA" w:rsidRDefault="00EA067A" w:rsidP="0024548F">
      <w:pPr>
        <w:pStyle w:val="Question"/>
      </w:pPr>
      <w:r>
        <w:t>What additional description of this city is given us in the Word of God?</w:t>
      </w:r>
    </w:p>
    <w:p w14:paraId="2170786B" w14:textId="77777777" w:rsidR="002F40FA" w:rsidRDefault="00EA067A" w:rsidP="0024548F">
      <w:pPr>
        <w:pStyle w:val="Answer"/>
      </w:pPr>
      <w:r>
        <w:t>"Behold, this was the iniquity of thy sister Sodom, pride, fullness of bread, and abundance of idleness was in her and in her daughters, neither did she strengthen the hand of the poor and needy. And they were haughty, and committed abomination before Me: therefore I took them away as I saw good." Ezekiel 16:49, 50. (See Genesis 19:19.)</w:t>
      </w:r>
    </w:p>
    <w:p w14:paraId="2170786C" w14:textId="77777777" w:rsidR="002F40FA" w:rsidRDefault="00EA067A" w:rsidP="0024548F">
      <w:pPr>
        <w:pStyle w:val="Question"/>
      </w:pPr>
      <w:r>
        <w:t>How did their conduct affect Lot?</w:t>
      </w:r>
    </w:p>
    <w:p w14:paraId="2170786D" w14:textId="77777777" w:rsidR="002F40FA" w:rsidRDefault="00EA067A" w:rsidP="0024548F">
      <w:pPr>
        <w:pStyle w:val="Answer"/>
      </w:pPr>
      <w:r>
        <w:t>"And delivered just Lot, vexed with the filthy conversation of the wicked: (for that righteous man dwelling among them, in seeing and hearing, vexed his righteous soul from day to day with their unlawful deeds)." 2 Peter 2:7, 8.</w:t>
      </w:r>
    </w:p>
    <w:p w14:paraId="2170786E" w14:textId="77777777" w:rsidR="002F40FA" w:rsidRDefault="00EA067A" w:rsidP="0024548F">
      <w:pPr>
        <w:pStyle w:val="Question"/>
      </w:pPr>
      <w:r>
        <w:t>Before destroying Sodom and Gomorrah, whom did the Lord send to deliver Lot and his family?</w:t>
      </w:r>
    </w:p>
    <w:p w14:paraId="2170786F" w14:textId="77777777" w:rsidR="002F40FA" w:rsidRDefault="00EA067A" w:rsidP="0024548F">
      <w:pPr>
        <w:pStyle w:val="Answer"/>
      </w:pPr>
      <w:r>
        <w:t xml:space="preserve">"And there came </w:t>
      </w:r>
      <w:r>
        <w:rPr>
          <w:i/>
        </w:rPr>
        <w:t xml:space="preserve">two angels </w:t>
      </w:r>
      <w:r>
        <w:t>to Sodom at even." "And the men [angels] said unto Lot, Hast thou here any besides? son in law, and thy sons, and thy daughters, and whatsoever thou has in the city, bring them out of this place: for we will destroy this place, because the cry of them is waxen great before the face of the Lord; and the Lord hath sent us to destroy it." Genesis 19:1, 12, 13.</w:t>
      </w:r>
    </w:p>
    <w:p w14:paraId="21707870" w14:textId="77777777" w:rsidR="002F40FA" w:rsidRDefault="00EA067A" w:rsidP="0024548F">
      <w:pPr>
        <w:pStyle w:val="Question"/>
      </w:pPr>
      <w:r>
        <w:t>Was Lot successful in warning his married children?</w:t>
      </w:r>
    </w:p>
    <w:p w14:paraId="21707872" w14:textId="77777777" w:rsidR="002F40FA" w:rsidRDefault="00EA067A" w:rsidP="0024548F">
      <w:pPr>
        <w:pStyle w:val="Answer"/>
      </w:pPr>
      <w:r>
        <w:t>"And Lot went out, and spake unto his sons in law, which married his daughters, and said, Up, get you out of this place; for the Lord will destroy this city, But he seemed as one that mocked unto his sons in law." Verse 14.</w:t>
      </w:r>
    </w:p>
    <w:p w14:paraId="21707873" w14:textId="77777777" w:rsidR="002F40FA" w:rsidRDefault="00EA067A" w:rsidP="0024548F">
      <w:pPr>
        <w:pStyle w:val="Question"/>
      </w:pPr>
      <w:r>
        <w:t>What did the angels tell Lot the next morning?</w:t>
      </w:r>
    </w:p>
    <w:p w14:paraId="21707874" w14:textId="77777777" w:rsidR="002F40FA" w:rsidRDefault="00EA067A" w:rsidP="0024548F">
      <w:pPr>
        <w:pStyle w:val="Answer"/>
      </w:pPr>
      <w:r>
        <w:t>"Arise, take thy wife, and thy two daughters, which are here; lest thou be consumed in the iniquity of the city ...Escape for thy life; look not behind thee, neither stay thou in all the plain; escape to the mountain, lest thou be consumed." Verses 15-17.</w:t>
      </w:r>
    </w:p>
    <w:p w14:paraId="21707875" w14:textId="77777777" w:rsidR="002F40FA" w:rsidRDefault="00EA067A" w:rsidP="0024548F">
      <w:pPr>
        <w:pStyle w:val="Question"/>
      </w:pPr>
      <w:r>
        <w:t>What occurred next?</w:t>
      </w:r>
    </w:p>
    <w:p w14:paraId="21707876" w14:textId="77777777" w:rsidR="002F40FA" w:rsidRDefault="00EA067A" w:rsidP="0024548F">
      <w:pPr>
        <w:pStyle w:val="Answer"/>
        <w:rPr>
          <w:i/>
        </w:rPr>
      </w:pPr>
      <w:r>
        <w:rPr>
          <w:i/>
        </w:rPr>
        <w:t xml:space="preserve">"Then the Lord rained upon Sodom and upon Gomorrah brimstone and fire </w:t>
      </w:r>
      <w:r>
        <w:t>from the Lord out of heaven; and He overthrew those cities, and all the plain, and all the inhabitants of the cities, and that which grew upon the ground." Verses 24-25.</w:t>
      </w:r>
    </w:p>
    <w:p w14:paraId="21707877" w14:textId="77777777" w:rsidR="002F40FA" w:rsidRDefault="00EA067A" w:rsidP="0024548F">
      <w:pPr>
        <w:pStyle w:val="Question"/>
      </w:pPr>
      <w:r>
        <w:t>Because the affections of Lot's wife were still in Sodom, what happened to her?</w:t>
      </w:r>
    </w:p>
    <w:p w14:paraId="21707878" w14:textId="77777777" w:rsidR="002F40FA" w:rsidRDefault="00EA067A" w:rsidP="0024548F">
      <w:pPr>
        <w:pStyle w:val="Answer"/>
      </w:pPr>
      <w:r>
        <w:t xml:space="preserve">"But his wife looked back from behind him, and </w:t>
      </w:r>
      <w:r>
        <w:rPr>
          <w:i/>
        </w:rPr>
        <w:t xml:space="preserve">she became a pillar of salt." </w:t>
      </w:r>
      <w:r>
        <w:t>Verse 26.</w:t>
      </w:r>
    </w:p>
    <w:p w14:paraId="21707879" w14:textId="77777777" w:rsidR="002F40FA" w:rsidRDefault="00EA067A" w:rsidP="0024548F">
      <w:pPr>
        <w:pStyle w:val="Question"/>
      </w:pPr>
      <w:r>
        <w:t>Foretelling the condition of the world just prior to His Second Advent, to what did Christ liken it?</w:t>
      </w:r>
    </w:p>
    <w:p w14:paraId="2170787A" w14:textId="77777777" w:rsidR="002F40FA" w:rsidRDefault="00EA067A" w:rsidP="0024548F">
      <w:pPr>
        <w:pStyle w:val="Answer"/>
      </w:pPr>
      <w:r>
        <w:t xml:space="preserve">"Likewise also </w:t>
      </w:r>
      <w:r>
        <w:rPr>
          <w:i/>
        </w:rPr>
        <w:t xml:space="preserve">as it was in the days of Lot; </w:t>
      </w:r>
      <w:r>
        <w:t xml:space="preserve">they did eat, they drank, they bought, they sold, they planted, they builded; but the same day that Lot went out of Sodom it rained fire and brimstone from heaven, and destroyed them all, </w:t>
      </w:r>
      <w:r>
        <w:rPr>
          <w:i/>
        </w:rPr>
        <w:t xml:space="preserve">Even thus shall it be in the day when the Son of man is revealed." </w:t>
      </w:r>
      <w:r>
        <w:t>Luke 17:28-30.</w:t>
      </w:r>
    </w:p>
    <w:p w14:paraId="2170787B" w14:textId="77777777" w:rsidR="002F40FA" w:rsidRDefault="00EA067A" w:rsidP="0024548F">
      <w:pPr>
        <w:pStyle w:val="LongQuote"/>
      </w:pPr>
      <w:r>
        <w:t>NOTE. - The cities of today are like Sodom and Gomorrah, centers and sinkholes of vice, pride, violence, confusion, and crime. The cities of the United States furnish most of the nation's crime. The numerous holidays, the whirl of excitement, pleasure, and sports, theatergoing, gambling, liquor drinking, and reveling in the cities, attract thousands from the sober duties of life, and stimulate every evil passion to activity. What a poor place, therefore, are the cities of today in which to rear a family! Too many, like Lot, have pitched their tent toward Sodom.</w:t>
      </w:r>
    </w:p>
    <w:p w14:paraId="2170787C" w14:textId="77777777" w:rsidR="002F40FA" w:rsidRDefault="00EA067A" w:rsidP="0024548F">
      <w:pPr>
        <w:pStyle w:val="Question"/>
      </w:pPr>
      <w:r>
        <w:lastRenderedPageBreak/>
        <w:t>Of what great final event is the destruction of Sodom and Gomorrah a pattern or type?</w:t>
      </w:r>
    </w:p>
    <w:p w14:paraId="2170787D" w14:textId="77777777" w:rsidR="002F40FA" w:rsidRDefault="00EA067A" w:rsidP="0024548F">
      <w:pPr>
        <w:pStyle w:val="Answer"/>
      </w:pPr>
      <w:r>
        <w:t xml:space="preserve">"And turning the cities of Sodom and Gomorrah into ashes condemned them with an overthrow, </w:t>
      </w:r>
      <w:r>
        <w:rPr>
          <w:i/>
        </w:rPr>
        <w:t xml:space="preserve">making them an ensample unto those that after should live ungodly." </w:t>
      </w:r>
      <w:r>
        <w:t>2 Peter 2:6.</w:t>
      </w:r>
    </w:p>
    <w:p w14:paraId="2170787E" w14:textId="77777777" w:rsidR="002F40FA" w:rsidRDefault="00EA067A" w:rsidP="0024548F">
      <w:pPr>
        <w:pStyle w:val="LongQuote"/>
      </w:pPr>
      <w:r>
        <w:t>NOTE. - The destruction of such cities as Sodom and Gomorrah, Babylon, and Jerusalem is set forth as a type of the destruction awaiting the world. Says one writer: "The time is near when the large cities will be visited by the judgments of God. In a little while, these cities will be terribly shaken. No matter how large or strong their buildings, no matter how many safeguards against fire may have been provided, let God touch these buildings, and in a few minutes or in a few hours they will be in ruins. The ungodly cities of our world are to be swept away by the besom of destruction. In the calamities that are now befalling immense buildings and large portions of the cities, God is showing us what will come upon the whole earth."</w:t>
      </w:r>
    </w:p>
    <w:p w14:paraId="2170787F" w14:textId="77777777" w:rsidR="002F40FA" w:rsidRDefault="00EA067A" w:rsidP="0024548F">
      <w:pPr>
        <w:pStyle w:val="LongQuote"/>
      </w:pPr>
      <w:r>
        <w:t>"Improved atomic bombs" will be "ideally suited to sudden unannounced attacks in which a country's major cities might be destroyed overnight by an ostensibly friendly power."-General H. H. Arnold, quoted in Questions and Answers About Atomic Energy, p. 4.</w:t>
      </w:r>
    </w:p>
    <w:p w14:paraId="21707880" w14:textId="77777777" w:rsidR="002F40FA" w:rsidRDefault="00EA067A" w:rsidP="0024548F">
      <w:pPr>
        <w:pStyle w:val="LongQuote"/>
        <w:rPr>
          <w:spacing w:val="-1"/>
        </w:rPr>
      </w:pPr>
      <w:r>
        <w:rPr>
          <w:spacing w:val="-1"/>
        </w:rPr>
        <w:t>Terrible as the atomic bomb was to contemplate when it was first produced, it is small by comparison with the hydrogen bomb. It has been estimated that the explosion of only 250 such bombs strategically placed could blot out all life on the earth and make it uninhabitable for years to come.</w:t>
      </w:r>
    </w:p>
    <w:p w14:paraId="21707882" w14:textId="77777777" w:rsidR="002F40FA" w:rsidRDefault="00EA067A" w:rsidP="0024548F">
      <w:pPr>
        <w:pStyle w:val="Question"/>
        <w:rPr>
          <w:spacing w:val="24"/>
        </w:rPr>
      </w:pPr>
      <w:r>
        <w:t>What is to take place under the seventh plague?</w:t>
      </w:r>
    </w:p>
    <w:p w14:paraId="21707883" w14:textId="77777777" w:rsidR="002F40FA" w:rsidRDefault="00EA067A" w:rsidP="0024548F">
      <w:pPr>
        <w:pStyle w:val="Answer"/>
      </w:pPr>
      <w:r>
        <w:t>"And the seventh angel poured out his vial into the air; and there came a great voice out of the temple of heaven, from the throne, saying, It is done. And there were voices, and thunders, and lightnings; and there was a great earthquake, such as was not since men were upon the earth, so mighty an earthquake, and so great. And the great city was divided into three parts, and the cities of the nations fell: and great Babylon came in remembrance before God, to give unto her the cup of the wine of the fierceness of his wrath." Revelation 16:17-19.</w:t>
      </w:r>
    </w:p>
    <w:p w14:paraId="21707884" w14:textId="77777777" w:rsidR="002F40FA" w:rsidRDefault="00EA067A">
      <w:pPr>
        <w:spacing w:before="246" w:line="300"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172</w:t>
      </w:r>
    </w:p>
    <w:p w14:paraId="21707885" w14:textId="77777777" w:rsidR="002F40FA" w:rsidRPr="006F39DC" w:rsidRDefault="006F39DC" w:rsidP="006F39DC">
      <w:pPr>
        <w:pStyle w:val="Heading2"/>
      </w:pPr>
      <w:r w:rsidRPr="006F39DC">
        <w:t xml:space="preserve">172 </w:t>
      </w:r>
      <w:r w:rsidR="00EA067A" w:rsidRPr="006F39DC">
        <w:t>Social Purity</w:t>
      </w:r>
    </w:p>
    <w:p w14:paraId="21707886" w14:textId="77777777" w:rsidR="002F40FA" w:rsidRDefault="00EA067A" w:rsidP="0024548F">
      <w:pPr>
        <w:pStyle w:val="Question"/>
      </w:pPr>
      <w:r>
        <w:t>How much is included in the seventh commandment?</w:t>
      </w:r>
    </w:p>
    <w:p w14:paraId="21707887" w14:textId="77777777" w:rsidR="002F40FA" w:rsidRDefault="00EA067A" w:rsidP="0024548F">
      <w:pPr>
        <w:pStyle w:val="Answer"/>
      </w:pPr>
      <w:r>
        <w:t xml:space="preserve">"Ye have heard that it was said by them of old time, Thou shalt not commit adultery; but I say unto you, That </w:t>
      </w:r>
      <w:r>
        <w:rPr>
          <w:i/>
        </w:rPr>
        <w:t xml:space="preserve">whosoever looketh on a woman to lust after her hath committed adultery </w:t>
      </w:r>
      <w:r>
        <w:t>with her already in his heart." Matt. 5:27, 28.</w:t>
      </w:r>
    </w:p>
    <w:p w14:paraId="21707888" w14:textId="77777777" w:rsidR="002F40FA" w:rsidRDefault="00EA067A" w:rsidP="0024548F">
      <w:pPr>
        <w:pStyle w:val="Question"/>
      </w:pPr>
      <w:r>
        <w:t>What are the people of God exhorted to omit?</w:t>
      </w:r>
    </w:p>
    <w:p w14:paraId="21707889" w14:textId="77777777" w:rsidR="002F40FA" w:rsidRDefault="00EA067A" w:rsidP="0024548F">
      <w:pPr>
        <w:pStyle w:val="Answer"/>
      </w:pPr>
      <w:r>
        <w:t xml:space="preserve">"But fornication, </w:t>
      </w:r>
      <w:r>
        <w:rPr>
          <w:i/>
        </w:rPr>
        <w:t xml:space="preserve">and all uncleanness, </w:t>
      </w:r>
      <w:r>
        <w:t xml:space="preserve">or covetousness, </w:t>
      </w:r>
      <w:r>
        <w:rPr>
          <w:i/>
        </w:rPr>
        <w:t xml:space="preserve">let it not be once named among you, </w:t>
      </w:r>
      <w:r>
        <w:t xml:space="preserve">as becometh saints; </w:t>
      </w:r>
      <w:r>
        <w:rPr>
          <w:i/>
        </w:rPr>
        <w:t xml:space="preserve">neither filthiness, nor foolish talking, nor jesting, </w:t>
      </w:r>
      <w:r>
        <w:t>which are not convenient; but rather giving of thanks." Eph. 5:3, 4.</w:t>
      </w:r>
    </w:p>
    <w:p w14:paraId="2170788A" w14:textId="77777777" w:rsidR="002F40FA" w:rsidRDefault="00EA067A" w:rsidP="0024548F">
      <w:pPr>
        <w:pStyle w:val="Question"/>
      </w:pPr>
      <w:r>
        <w:t>What does the apostle class this inclination?</w:t>
      </w:r>
    </w:p>
    <w:p w14:paraId="2170788B" w14:textId="77777777" w:rsidR="002F40FA" w:rsidRDefault="00EA067A">
      <w:pPr>
        <w:spacing w:before="112" w:line="276" w:lineRule="exact"/>
        <w:ind w:right="288" w:firstLine="720"/>
        <w:textAlignment w:val="baseline"/>
        <w:rPr>
          <w:rFonts w:eastAsia="Times New Roman"/>
          <w:i/>
          <w:color w:val="000000"/>
          <w:sz w:val="24"/>
        </w:rPr>
      </w:pPr>
      <w:r>
        <w:rPr>
          <w:rFonts w:eastAsia="Times New Roman"/>
          <w:i/>
          <w:color w:val="000000"/>
          <w:sz w:val="24"/>
        </w:rPr>
        <w:t xml:space="preserve">"Now the works of the flesh are manifest, </w:t>
      </w:r>
      <w:r>
        <w:rPr>
          <w:rFonts w:eastAsia="Times New Roman"/>
          <w:color w:val="000000"/>
          <w:sz w:val="24"/>
        </w:rPr>
        <w:t>which are these: Adultery, fornication, uncleanness, lasciviousness." Gal. 5:19.</w:t>
      </w:r>
    </w:p>
    <w:p w14:paraId="2170788C" w14:textId="77777777" w:rsidR="002F40FA" w:rsidRDefault="00EA067A">
      <w:pPr>
        <w:spacing w:before="128" w:line="274" w:lineRule="exact"/>
        <w:ind w:left="720"/>
        <w:textAlignment w:val="baseline"/>
        <w:rPr>
          <w:rFonts w:eastAsia="Times New Roman"/>
          <w:b/>
          <w:color w:val="000000"/>
          <w:sz w:val="24"/>
        </w:rPr>
      </w:pPr>
      <w:r>
        <w:rPr>
          <w:rFonts w:eastAsia="Times New Roman"/>
          <w:b/>
          <w:color w:val="000000"/>
          <w:sz w:val="24"/>
        </w:rPr>
        <w:t>Of what will those who are guilty in this direction be deprived?</w:t>
      </w:r>
    </w:p>
    <w:p w14:paraId="2170788D" w14:textId="77777777" w:rsidR="002F40FA" w:rsidRDefault="00EA067A" w:rsidP="0024548F">
      <w:pPr>
        <w:pStyle w:val="Answer"/>
      </w:pPr>
      <w:r>
        <w:t>"I have also told you in time past, that they which do such things shall not inherit the kingdom of God." Gal. 5:21.</w:t>
      </w:r>
    </w:p>
    <w:p w14:paraId="2170788E" w14:textId="77777777" w:rsidR="002F40FA" w:rsidRDefault="00EA067A" w:rsidP="0024548F">
      <w:pPr>
        <w:pStyle w:val="Question"/>
      </w:pPr>
      <w:r>
        <w:t>If one professing godliness is known to be impure, what is our duty regarding Him?</w:t>
      </w:r>
    </w:p>
    <w:p w14:paraId="2170788F" w14:textId="77777777" w:rsidR="002F40FA" w:rsidRDefault="00EA067A" w:rsidP="0024548F">
      <w:pPr>
        <w:pStyle w:val="Answer"/>
      </w:pPr>
      <w:r>
        <w:t xml:space="preserve">"But now I have written unto you </w:t>
      </w:r>
      <w:r>
        <w:rPr>
          <w:i/>
        </w:rPr>
        <w:t xml:space="preserve">not to keep company, </w:t>
      </w:r>
      <w:r>
        <w:t>if any man that is called a brother be a fornicator." 1 Cor. 5:11.</w:t>
      </w:r>
    </w:p>
    <w:p w14:paraId="21707890" w14:textId="77777777" w:rsidR="002F40FA" w:rsidRDefault="00EA067A" w:rsidP="0024548F">
      <w:pPr>
        <w:pStyle w:val="Question"/>
      </w:pPr>
      <w:r>
        <w:lastRenderedPageBreak/>
        <w:t>If one received evil communications, how will they affect him?</w:t>
      </w:r>
    </w:p>
    <w:p w14:paraId="21707891" w14:textId="77777777" w:rsidR="002F40FA" w:rsidRDefault="00EA067A" w:rsidP="0024548F">
      <w:pPr>
        <w:pStyle w:val="Answer"/>
      </w:pPr>
      <w:r>
        <w:t xml:space="preserve">"Be not deceived: evil communications </w:t>
      </w:r>
      <w:r>
        <w:rPr>
          <w:i/>
        </w:rPr>
        <w:t xml:space="preserve">corrupt good manners." </w:t>
      </w:r>
      <w:r>
        <w:t>1 Cor. 15:33.</w:t>
      </w:r>
    </w:p>
    <w:p w14:paraId="21707892" w14:textId="77777777" w:rsidR="002F40FA" w:rsidRDefault="00EA067A" w:rsidP="0024548F">
      <w:pPr>
        <w:pStyle w:val="Question"/>
      </w:pPr>
      <w:r>
        <w:t>When a person allows corrupt thoughts to be sown in his heart, what may he expect to reap?</w:t>
      </w:r>
    </w:p>
    <w:p w14:paraId="21707893" w14:textId="77777777" w:rsidR="002F40FA" w:rsidRDefault="00EA067A" w:rsidP="0024548F">
      <w:pPr>
        <w:pStyle w:val="Answer"/>
      </w:pPr>
      <w:r>
        <w:t xml:space="preserve">"Be not deceived; God is not mocked; for whatsoever a man soweth, that shall he also reap. For </w:t>
      </w:r>
      <w:r>
        <w:rPr>
          <w:i/>
        </w:rPr>
        <w:t xml:space="preserve">he that soweth to his flesh shall of the flesh reap corruption; </w:t>
      </w:r>
      <w:r>
        <w:t>but he that soweth to the Spirit shall of the Spirit reap life everlasting." Gal. 6:7, 8.</w:t>
      </w:r>
    </w:p>
    <w:p w14:paraId="18D6F1A8" w14:textId="77777777" w:rsidR="0024548F" w:rsidRDefault="00EA067A" w:rsidP="0024548F">
      <w:pPr>
        <w:pStyle w:val="Question"/>
      </w:pPr>
      <w:r>
        <w:t xml:space="preserve">What is even the thought of foolishness said to be? </w:t>
      </w:r>
    </w:p>
    <w:p w14:paraId="21707894" w14:textId="09018005" w:rsidR="002F40FA" w:rsidRDefault="00EA067A" w:rsidP="0024548F">
      <w:pPr>
        <w:pStyle w:val="Answer"/>
        <w:rPr>
          <w:b/>
        </w:rPr>
      </w:pPr>
      <w:r>
        <w:t>"The thought of foolishness is sin." Prov. 24:9.</w:t>
      </w:r>
    </w:p>
    <w:p w14:paraId="21707896" w14:textId="77777777" w:rsidR="002F40FA" w:rsidRDefault="00EA067A" w:rsidP="0024548F">
      <w:pPr>
        <w:pStyle w:val="Question"/>
        <w:rPr>
          <w:spacing w:val="16"/>
        </w:rPr>
      </w:pPr>
      <w:r>
        <w:t>On what condition does God accept the sinner?</w:t>
      </w:r>
    </w:p>
    <w:p w14:paraId="21707897" w14:textId="77777777" w:rsidR="002F40FA" w:rsidRDefault="00EA067A" w:rsidP="0024548F">
      <w:pPr>
        <w:pStyle w:val="Answer"/>
      </w:pPr>
      <w:r>
        <w:t xml:space="preserve">"Let the wicked forsake his way, and the </w:t>
      </w:r>
      <w:r>
        <w:rPr>
          <w:i/>
        </w:rPr>
        <w:t xml:space="preserve">unrighteous man his thoughts: </w:t>
      </w:r>
      <w:r>
        <w:t>and let him return unto the Lord, and He will have mercy upon him; and to our God, for He will abundantly pardon." Isa. 55:7.</w:t>
      </w:r>
    </w:p>
    <w:p w14:paraId="21707898" w14:textId="77777777" w:rsidR="002F40FA" w:rsidRDefault="00EA067A" w:rsidP="0024548F">
      <w:pPr>
        <w:pStyle w:val="Question"/>
      </w:pPr>
      <w:r>
        <w:t>Where should one's thoughts be held?</w:t>
      </w:r>
    </w:p>
    <w:p w14:paraId="21707899" w14:textId="77777777" w:rsidR="002F40FA" w:rsidRDefault="00EA067A" w:rsidP="0024548F">
      <w:pPr>
        <w:pStyle w:val="Answer"/>
      </w:pPr>
      <w:r>
        <w:t>"And bringing into captivity every thought to the obedience of Christ." 2 Cor. 10:5.</w:t>
      </w:r>
    </w:p>
    <w:p w14:paraId="2170789A" w14:textId="77777777" w:rsidR="002F40FA" w:rsidRDefault="00EA067A" w:rsidP="0024548F">
      <w:pPr>
        <w:pStyle w:val="Question"/>
      </w:pPr>
      <w:r>
        <w:t>Does God know the thoughts?</w:t>
      </w:r>
    </w:p>
    <w:p w14:paraId="2170789B" w14:textId="77777777" w:rsidR="002F40FA" w:rsidRDefault="00EA067A" w:rsidP="0024548F">
      <w:pPr>
        <w:pStyle w:val="Answer"/>
      </w:pPr>
      <w:r>
        <w:t>"Thou knowest my down sitting and mine uprising, thou understandest my thought afar off." Ps. 139:2.</w:t>
      </w:r>
    </w:p>
    <w:p w14:paraId="2170789C" w14:textId="77777777" w:rsidR="002F40FA" w:rsidRDefault="00EA067A" w:rsidP="0024548F">
      <w:pPr>
        <w:pStyle w:val="Question"/>
      </w:pPr>
      <w:r>
        <w:t>Then how should one treat him who indulges in low, impure conversation?</w:t>
      </w:r>
    </w:p>
    <w:p w14:paraId="2170789D" w14:textId="77777777" w:rsidR="002F40FA" w:rsidRDefault="00EA067A" w:rsidP="0024548F">
      <w:pPr>
        <w:pStyle w:val="Answer"/>
      </w:pPr>
      <w:r>
        <w:t xml:space="preserve">"And </w:t>
      </w:r>
      <w:r>
        <w:rPr>
          <w:i/>
        </w:rPr>
        <w:t xml:space="preserve">have no fellowship with the unfruitful works of darkness, but rather reprove them. </w:t>
      </w:r>
      <w:r>
        <w:t>For it is a shame even to speak of those things which are done of them in secret." Eph. 5:11, 12.</w:t>
      </w:r>
    </w:p>
    <w:p w14:paraId="2170789E" w14:textId="77777777" w:rsidR="002F40FA" w:rsidRDefault="00EA067A" w:rsidP="0024548F">
      <w:pPr>
        <w:pStyle w:val="Question"/>
      </w:pPr>
      <w:r>
        <w:t>In conversation, against what should one be strenuously guarded?</w:t>
      </w:r>
    </w:p>
    <w:p w14:paraId="2170789F" w14:textId="77777777" w:rsidR="002F40FA" w:rsidRDefault="00EA067A" w:rsidP="0024548F">
      <w:pPr>
        <w:pStyle w:val="Answer"/>
      </w:pPr>
      <w:r>
        <w:t>"Let no corrupt communication proceed out of your mouth, but that which is good to the use of edifying, that it may minister grace unto the hearers." Eph. 4:29.</w:t>
      </w:r>
    </w:p>
    <w:p w14:paraId="217078A0" w14:textId="77777777" w:rsidR="002F40FA" w:rsidRDefault="00EA067A" w:rsidP="0024548F">
      <w:pPr>
        <w:pStyle w:val="Question"/>
      </w:pPr>
      <w:r>
        <w:t>What are the proper things to engage one's mind?</w:t>
      </w:r>
    </w:p>
    <w:p w14:paraId="217078A1" w14:textId="77777777" w:rsidR="002F40FA" w:rsidRDefault="00EA067A" w:rsidP="0024548F">
      <w:pPr>
        <w:pStyle w:val="Answer"/>
      </w:pPr>
      <w:r>
        <w:t xml:space="preserve">"Finally, brethren, whatsoever things are true, whatsoever things are honest, whatsoever things are just, whatsoever things are pure, whatsoever things are lovely, whatsoever things are of good report; </w:t>
      </w:r>
      <w:r>
        <w:rPr>
          <w:i/>
        </w:rPr>
        <w:t xml:space="preserve">if there be any virtue, and if there be any praise, think on these things." </w:t>
      </w:r>
      <w:r>
        <w:t>Phil. 4:8.</w:t>
      </w:r>
    </w:p>
    <w:p w14:paraId="217078A2" w14:textId="77777777" w:rsidR="002F40FA" w:rsidRDefault="00EA067A" w:rsidP="0024548F">
      <w:pPr>
        <w:pStyle w:val="LongQuote"/>
      </w:pPr>
      <w:r>
        <w:t>NOTE. - To male and female alike this rule applies. All should avoid associating with those who indulge in low, impure thoughts, as their presence and influence are alike contagious. One soon receives the mold of a frequent companionship, whether the companion be good or bad. All should strive against the reception of groveling, vulgar thoughts; for, as has been truthfully said, "no one can succeed long in keeping himself from vicious acts whose thoughts dwell, without restraint, upon unchaste subjects. Purity of life depends upon purity of mind; and the only way to secure the first is by the cultivation of the second. Incessant mental occupation is the only safeguard against sin.</w:t>
      </w:r>
    </w:p>
    <w:p w14:paraId="217078A3" w14:textId="77777777" w:rsidR="002F40FA" w:rsidRDefault="00EA067A" w:rsidP="0024548F">
      <w:pPr>
        <w:pStyle w:val="Question"/>
      </w:pPr>
      <w:r>
        <w:t>What is promised to the pure in heart?</w:t>
      </w:r>
    </w:p>
    <w:p w14:paraId="217078A4" w14:textId="77777777" w:rsidR="002F40FA" w:rsidRDefault="00EA067A" w:rsidP="0024548F">
      <w:pPr>
        <w:pStyle w:val="Answer"/>
      </w:pPr>
      <w:r>
        <w:t>"Blessed are the pure in heart; for they shall see God." Matt. 5:8.</w:t>
      </w:r>
    </w:p>
    <w:p w14:paraId="217078A5" w14:textId="77777777" w:rsidR="002F40FA" w:rsidRDefault="00EA067A" w:rsidP="0024548F">
      <w:pPr>
        <w:pStyle w:val="LongQuote"/>
      </w:pPr>
      <w:r>
        <w:t>NOTE.-By reading Gen. 6:1.13, it will be readily seen that social impurity was the chief cause of the deluge. It was also the principal reason for the destruction of Sodom and Gomorrah. Gen. 19:1-11 God at one time destroyed 24,000 of the Israelites because of their laxness in this respect. Num. 25:1-9. One notable case is brought to view in the early Biblical record, which shows the reward of virtue. Joseph was sorely tempted (Gen. 39:7-12); but he resisted his insidious tempter, though at the expense of his personal freedom. God rewarded him, however (Gen. 41:38.44), by raising him to a place he never could have attained had he yielded to the impure suggestions of his mistress. This should be a lesson to all, knowing that in the day of judgment all will render an account, even of the secrets of their hearts. Eccl. 12:14.</w:t>
      </w:r>
    </w:p>
    <w:p w14:paraId="217078A6" w14:textId="77777777" w:rsidR="002F40FA" w:rsidRDefault="00EA067A" w:rsidP="0024548F">
      <w:pPr>
        <w:pStyle w:val="Question"/>
      </w:pPr>
      <w:r>
        <w:lastRenderedPageBreak/>
        <w:t>From what source come our words?</w:t>
      </w:r>
    </w:p>
    <w:p w14:paraId="217078A7" w14:textId="77777777" w:rsidR="002F40FA" w:rsidRDefault="00EA067A" w:rsidP="0024548F">
      <w:pPr>
        <w:pStyle w:val="Answer"/>
      </w:pPr>
      <w:r>
        <w:t>"O generation of vipers, how can ye, being evil, speak good things? for out of the abundance of the heart the mouth speaketh." Matt. 12:34.</w:t>
      </w:r>
    </w:p>
    <w:p w14:paraId="217078AA" w14:textId="2FBF9FB6" w:rsidR="002F40FA" w:rsidRPr="0024548F" w:rsidRDefault="00EA067A" w:rsidP="0024548F">
      <w:pPr>
        <w:pStyle w:val="LongQuote"/>
      </w:pPr>
      <w:r>
        <w:t>NOTE.-Great care should be exercised in the training of children's minds, as what is taken into</w:t>
      </w:r>
      <w:r w:rsidR="0024548F">
        <w:t xml:space="preserve"> </w:t>
      </w:r>
      <w:r>
        <w:t>them, from whatever source, will be sure to bear its legitimate fruit in due time. On this point, the Rev. T. De Witt Talmage has well said: "You may tear your coat or break a vase, and repair it again; but the point where the rip or the fracture took place will always be evident. It takes less than an hour to do your heart a damage which no time can entirely repair. Look carefully over your child's library; see what book it is that he reads after he has gone to bed. Do not always take it for granted that a book is good because it is a Sunday-school book. As far as possible, know who wrote it, who illustrated it, who published it, who sold it. It seems that in the literature of the day, the ten plagues of Egypt have returned, and the frogs and the lice have hopped and skipped over our parlor tables. Parents are delighted to have their children read, but they should be sure as to what they read. You do not have to walk a day or two in an infected district to get the cholera or typhoid fever; and one wave of moral unhealth will fever and blast the soul forever. Prehaps, knowing not what you did, you read a bad book. Do you not remember it altogether?-Yes; and perhaps you will never get over it However strong and exalted your character, never read a bad book. By the time you get through the first chapter, you will see the drift. If you find the marks of the hoofs of the Devil in the picture, or in the style, of in the plot, away with it. But there is more danger, I think, from many of the family papers, published once a week, in those stories of vice and shame, full of infamous suggestions, going as far as they can without exposing themselves to the clutch of the law. I name none of them; but say that on some fashionable tables there lie 'family newspapers' that are the very vomit of the pit."</w:t>
      </w:r>
    </w:p>
    <w:p w14:paraId="217078AB" w14:textId="77777777" w:rsidR="002F40FA" w:rsidRDefault="00EA067A" w:rsidP="0024548F">
      <w:pPr>
        <w:pStyle w:val="Question"/>
      </w:pPr>
      <w:r>
        <w:t>Of what will all give account in the day of judgment?</w:t>
      </w:r>
    </w:p>
    <w:p w14:paraId="217078AC" w14:textId="77777777" w:rsidR="002F40FA" w:rsidRDefault="00EA067A" w:rsidP="0024548F">
      <w:pPr>
        <w:pStyle w:val="Answer"/>
      </w:pPr>
      <w:r>
        <w:t>"But I say unto you, That every idle word that men shall speak, they shall give account thereof in the day of judgment. For by thy words thou shalt be justified, and by thy words thou shalt be condemned." Matt. 12:36, 37.</w:t>
      </w:r>
    </w:p>
    <w:p w14:paraId="217078AD" w14:textId="77777777" w:rsidR="002F40FA" w:rsidRDefault="00EA067A" w:rsidP="0024548F">
      <w:pPr>
        <w:pStyle w:val="LongQuote"/>
      </w:pPr>
      <w:r>
        <w:t>NOTE.-"Nothing can be more fatal to purity of life in either sex than the idea that a young man may sow 'wild oats,' and still be a 'first-rate good fellow,' and worthy of positions of trust and responsibility in society; and the fact that such a notion prevails, is further evidence of the lowered moral tone of society, to which we have already referred. It will be a happy day to the cause of morality when society says to the young man who lapses from virtue, as it does to the young woman under the same circumstances, 'You have forfeited your right to honor and respect. You have violated one of the plainest laws of God and man. You have become a social leper, and are likely to spread vile moral contagion more potent for evil than the venom of a rattlesnake, or the contagious virus of small-pox or cholera. Hence, unless you repent and reform, and earn a right to the confidence of the good and pure, you must be an outcast from society, subjected to a social quarantine which will effectively prevent the contamination of your fellows.' "-J.H. Kellog, M.D., President of American Health and Temperance Association, in address on Social Purity.</w:t>
      </w:r>
    </w:p>
    <w:p w14:paraId="217078AE" w14:textId="77777777" w:rsidR="002F40FA" w:rsidRDefault="00EA067A" w:rsidP="0024548F">
      <w:pPr>
        <w:pStyle w:val="LongQuote"/>
      </w:pPr>
      <w:r>
        <w:t>There has of late been some excellent work done toward staying the tide of social impurity. To this end a society was organized in England, under the name of "White Cross Army." Soon afterward the movement spread to America, and the Young Men's Christian Association of New. York effected an organization, the object of which is, "The promotion of purity among young men, the elevation of public opinion regarding the question of personal purity, and the maintenance of the same standard for men and women." The same line of work has been taken up by the National Woman's Christian Temperance Union, and that society now has a Social Purity Department. The American Health and Temperance Association has also entered the field, to war against the frightful evil of social impurity, and to engage others in an effort to save the young who are surrounded by so many strong temptations. The pledges herewith presented, are those adopted by this association.</w:t>
      </w:r>
    </w:p>
    <w:p w14:paraId="217078AF" w14:textId="77777777" w:rsidR="002F40FA" w:rsidRPr="00DF7FE5" w:rsidRDefault="00EA067A" w:rsidP="00DF7FE5">
      <w:pPr>
        <w:pStyle w:val="Heading1"/>
      </w:pPr>
      <w:r w:rsidRPr="00DF7FE5">
        <w:t>Section 17</w:t>
      </w:r>
      <w:r w:rsidR="00DF7FE5" w:rsidRPr="00DF7FE5">
        <w:t xml:space="preserve"> - </w:t>
      </w:r>
      <w:r w:rsidRPr="00DF7FE5">
        <w:t>Health and Temperance</w:t>
      </w:r>
    </w:p>
    <w:p w14:paraId="217078B0" w14:textId="77777777" w:rsidR="002F40FA" w:rsidRDefault="00EA067A" w:rsidP="00DF7FE5">
      <w:pPr>
        <w:spacing w:line="272" w:lineRule="exact"/>
        <w:jc w:val="right"/>
        <w:textAlignment w:val="baseline"/>
        <w:rPr>
          <w:rFonts w:eastAsia="Times New Roman"/>
          <w:color w:val="000000"/>
          <w:spacing w:val="17"/>
          <w:sz w:val="24"/>
        </w:rPr>
      </w:pPr>
      <w:r>
        <w:rPr>
          <w:rFonts w:eastAsia="Times New Roman"/>
          <w:color w:val="000000"/>
          <w:spacing w:val="17"/>
          <w:sz w:val="24"/>
        </w:rPr>
        <w:t>316</w:t>
      </w:r>
    </w:p>
    <w:p w14:paraId="217078B1" w14:textId="77777777" w:rsidR="002F40FA" w:rsidRDefault="00EA067A">
      <w:pPr>
        <w:spacing w:line="300"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173</w:t>
      </w:r>
    </w:p>
    <w:p w14:paraId="217078B2" w14:textId="77777777" w:rsidR="002F40FA" w:rsidRPr="00DF7FE5" w:rsidRDefault="00DF7FE5" w:rsidP="00DF7FE5">
      <w:pPr>
        <w:pStyle w:val="Heading2"/>
      </w:pPr>
      <w:r w:rsidRPr="00DF7FE5">
        <w:t xml:space="preserve">173 </w:t>
      </w:r>
      <w:r w:rsidR="00EA067A" w:rsidRPr="00DF7FE5">
        <w:t>Good Health</w:t>
      </w:r>
    </w:p>
    <w:p w14:paraId="217078B3" w14:textId="77777777" w:rsidR="002F40FA" w:rsidRDefault="00EA067A" w:rsidP="00127760">
      <w:pPr>
        <w:pStyle w:val="Question"/>
      </w:pPr>
      <w:r>
        <w:t>What important wish (prayer, margin) is expressed by the apostle concerning Gaius?</w:t>
      </w:r>
    </w:p>
    <w:p w14:paraId="217078B4" w14:textId="77777777" w:rsidR="002F40FA" w:rsidRDefault="00EA067A" w:rsidP="00127760">
      <w:pPr>
        <w:pStyle w:val="Answer"/>
      </w:pPr>
      <w:r>
        <w:t xml:space="preserve">"Beloved, I wish above all things that </w:t>
      </w:r>
      <w:r>
        <w:rPr>
          <w:i/>
        </w:rPr>
        <w:t xml:space="preserve">thou mayest prosper and be in health, </w:t>
      </w:r>
      <w:r>
        <w:t>even as thy soul prospereth." 3 John 1:2.</w:t>
      </w:r>
    </w:p>
    <w:p w14:paraId="217078B5" w14:textId="77777777" w:rsidR="002F40FA" w:rsidRDefault="00EA067A" w:rsidP="00127760">
      <w:pPr>
        <w:pStyle w:val="Question"/>
      </w:pPr>
      <w:r>
        <w:lastRenderedPageBreak/>
        <w:t>Why is it necessary to preserve the body in health?</w:t>
      </w:r>
    </w:p>
    <w:p w14:paraId="217078B6" w14:textId="77777777" w:rsidR="002F40FA" w:rsidRDefault="00EA067A" w:rsidP="00127760">
      <w:pPr>
        <w:pStyle w:val="Answer"/>
      </w:pPr>
      <w:r>
        <w:t>"I beseech you therefore, brethren, by the mercies of God, that ye present your bodies a living sacrifice, holy, acceptable unto God, which is your reasonable service." Rom. 12:1.</w:t>
      </w:r>
    </w:p>
    <w:p w14:paraId="4023CFD9" w14:textId="77777777" w:rsidR="00127760" w:rsidRDefault="00EA067A" w:rsidP="00127760">
      <w:pPr>
        <w:pStyle w:val="Question"/>
      </w:pPr>
      <w:r>
        <w:t xml:space="preserve">When one is truly sanctified, how much of him will be affected? </w:t>
      </w:r>
    </w:p>
    <w:p w14:paraId="217078B7" w14:textId="38E97C2B" w:rsidR="002F40FA" w:rsidRDefault="00EA067A" w:rsidP="00127760">
      <w:pPr>
        <w:pStyle w:val="Answer"/>
        <w:rPr>
          <w:b/>
        </w:rPr>
      </w:pPr>
      <w:r>
        <w:t xml:space="preserve">“And the very God of peace </w:t>
      </w:r>
      <w:r>
        <w:rPr>
          <w:i/>
        </w:rPr>
        <w:t xml:space="preserve">sanctify you wholly; </w:t>
      </w:r>
      <w:r>
        <w:t>and I pray God your whole spirit and soul and body be preserved blameless unto the coming of our Lord Jesus Christ." 1 Thess. 5:23.</w:t>
      </w:r>
    </w:p>
    <w:p w14:paraId="217078B8" w14:textId="77777777" w:rsidR="002F40FA" w:rsidRDefault="00EA067A" w:rsidP="00127760">
      <w:pPr>
        <w:pStyle w:val="LongQuote"/>
      </w:pPr>
      <w:r>
        <w:t>NOTE.-That is, the whole man-body, soul, and spirit- is to be set apart to God's service.</w:t>
      </w:r>
    </w:p>
    <w:p w14:paraId="217078B9" w14:textId="77777777" w:rsidR="002F40FA" w:rsidRDefault="00EA067A" w:rsidP="00127760">
      <w:pPr>
        <w:pStyle w:val="Question"/>
      </w:pPr>
      <w:r>
        <w:t>How did the apostle guard himself?</w:t>
      </w:r>
    </w:p>
    <w:p w14:paraId="217078BA" w14:textId="77777777" w:rsidR="002F40FA" w:rsidRDefault="00EA067A" w:rsidP="00127760">
      <w:pPr>
        <w:pStyle w:val="Answer"/>
      </w:pPr>
      <w:r>
        <w:t xml:space="preserve">"But </w:t>
      </w:r>
      <w:r>
        <w:rPr>
          <w:i/>
        </w:rPr>
        <w:t xml:space="preserve">I keep under my body, and bring it into subjection: </w:t>
      </w:r>
      <w:r>
        <w:t>lest that by any means, when I have preached to others, I myself should be a castaway." 1 Cor. 9:27.</w:t>
      </w:r>
    </w:p>
    <w:p w14:paraId="217078BB" w14:textId="77777777" w:rsidR="002F40FA" w:rsidRDefault="00EA067A" w:rsidP="00127760">
      <w:pPr>
        <w:pStyle w:val="Question"/>
      </w:pPr>
      <w:r>
        <w:t>Is it expedient to eat everything that it is lawful to eat?</w:t>
      </w:r>
    </w:p>
    <w:p w14:paraId="217078BC" w14:textId="77777777" w:rsidR="002F40FA" w:rsidRDefault="00EA067A" w:rsidP="00127760">
      <w:pPr>
        <w:pStyle w:val="Answer"/>
      </w:pPr>
      <w:r>
        <w:t xml:space="preserve">"All things are lawful for me, but </w:t>
      </w:r>
      <w:r>
        <w:rPr>
          <w:i/>
        </w:rPr>
        <w:t xml:space="preserve">all things are not expedient: </w:t>
      </w:r>
      <w:r>
        <w:t>all things are lawful for me, but all things edify not." 1 Cor. 10:23.</w:t>
      </w:r>
    </w:p>
    <w:p w14:paraId="217078BD" w14:textId="77777777" w:rsidR="002F40FA" w:rsidRDefault="00EA067A" w:rsidP="00127760">
      <w:pPr>
        <w:pStyle w:val="LongQuote"/>
      </w:pPr>
      <w:r>
        <w:t>NOTE.-There is no doubt but that Paul is in this place talking about what should be eaten. He teaches that under certain circumstances those to whom he writes, should abstain from eating of that which has been offered to idols, lest weak Christians should be led into idolatry. 1 Cor. 10:20, 21, 28. But if one is bidden to a feast, and feels disposed to go, he can eat what is set before him. In these things one is to consider, not merely his appetite, but the glory of God and his influence on others.</w:t>
      </w:r>
    </w:p>
    <w:p w14:paraId="217078BE" w14:textId="77777777" w:rsidR="002F40FA" w:rsidRDefault="00EA067A" w:rsidP="00127760">
      <w:pPr>
        <w:pStyle w:val="Question"/>
      </w:pPr>
      <w:r>
        <w:t>Is God's glory to be considered even in one's eating?</w:t>
      </w:r>
    </w:p>
    <w:p w14:paraId="217078BF" w14:textId="77777777" w:rsidR="002F40FA" w:rsidRDefault="00EA067A" w:rsidP="00127760">
      <w:pPr>
        <w:pStyle w:val="Answer"/>
      </w:pPr>
      <w:r>
        <w:t xml:space="preserve">"Whether therefore ye eat, or drink, or whatsoever ye do, </w:t>
      </w:r>
      <w:r>
        <w:rPr>
          <w:i/>
        </w:rPr>
        <w:t xml:space="preserve">do all to the glory of God." </w:t>
      </w:r>
      <w:r>
        <w:t>1 Cor. 10:31.</w:t>
      </w:r>
    </w:p>
    <w:p w14:paraId="217078C0" w14:textId="77777777" w:rsidR="002F40FA" w:rsidRDefault="00EA067A" w:rsidP="00127760">
      <w:pPr>
        <w:pStyle w:val="Question"/>
      </w:pPr>
      <w:r>
        <w:t>What are our bodies said to be?</w:t>
      </w:r>
    </w:p>
    <w:p w14:paraId="217078C1" w14:textId="77777777" w:rsidR="002F40FA" w:rsidRDefault="00EA067A" w:rsidP="00127760">
      <w:pPr>
        <w:pStyle w:val="Answer"/>
      </w:pPr>
      <w:r>
        <w:t>"What! know ye not that your body is the temple of the Holy Ghost which is in you, which ye have of God, and ye are not your own?" 1 Cor. 6:19.</w:t>
      </w:r>
    </w:p>
    <w:p w14:paraId="217078C2" w14:textId="77777777" w:rsidR="002F40FA" w:rsidRDefault="00EA067A" w:rsidP="00127760">
      <w:pPr>
        <w:pStyle w:val="Question"/>
      </w:pPr>
      <w:r>
        <w:t>What is the Christian's duty concerning his body in view of the fact that the Spirit of God has taken possession of it?</w:t>
      </w:r>
    </w:p>
    <w:p w14:paraId="217078C3" w14:textId="77777777" w:rsidR="002F40FA" w:rsidRDefault="00EA067A" w:rsidP="00127760">
      <w:pPr>
        <w:pStyle w:val="Answer"/>
      </w:pPr>
      <w:r>
        <w:t xml:space="preserve">"For ye are bought with a price: therefore </w:t>
      </w:r>
      <w:r>
        <w:rPr>
          <w:i/>
        </w:rPr>
        <w:t xml:space="preserve">glorify God in your body, </w:t>
      </w:r>
      <w:r>
        <w:t>and in your spirit, which are God's." 1 Cor. 6:20.</w:t>
      </w:r>
    </w:p>
    <w:p w14:paraId="217078C4" w14:textId="77777777" w:rsidR="002F40FA" w:rsidRDefault="00EA067A" w:rsidP="00127760">
      <w:pPr>
        <w:pStyle w:val="LongQuote"/>
      </w:pPr>
      <w:r>
        <w:t>NOTE.-Just as soon as the Spirit of God comes to dwell in one's body, it is no longer his, but is simply in his care. It is his duty religiously to care for that body as God's property. If he shall through lust eat that which brings disease into the body and destroys its vigor, he has placed it where it no longer glorifies God.</w:t>
      </w:r>
    </w:p>
    <w:p w14:paraId="217078C5" w14:textId="77777777" w:rsidR="002F40FA" w:rsidRDefault="00EA067A" w:rsidP="001B4AF2">
      <w:pPr>
        <w:spacing w:line="276" w:lineRule="exact"/>
        <w:jc w:val="right"/>
        <w:textAlignment w:val="baseline"/>
        <w:rPr>
          <w:rFonts w:eastAsia="Times New Roman"/>
          <w:color w:val="000000"/>
          <w:spacing w:val="16"/>
          <w:sz w:val="24"/>
        </w:rPr>
      </w:pPr>
      <w:r>
        <w:rPr>
          <w:rFonts w:eastAsia="Times New Roman"/>
          <w:color w:val="000000"/>
          <w:spacing w:val="16"/>
          <w:sz w:val="24"/>
        </w:rPr>
        <w:t>317</w:t>
      </w:r>
    </w:p>
    <w:p w14:paraId="217078C6" w14:textId="77777777" w:rsidR="002F40FA" w:rsidRDefault="00EA067A" w:rsidP="00127760">
      <w:pPr>
        <w:pStyle w:val="Question"/>
      </w:pPr>
      <w:r>
        <w:t>What does the apostle say God will do to those who defile or mar this temple of His, the human body?</w:t>
      </w:r>
    </w:p>
    <w:p w14:paraId="217078C7" w14:textId="77777777" w:rsidR="002F40FA" w:rsidRDefault="00EA067A" w:rsidP="00127760">
      <w:pPr>
        <w:pStyle w:val="Answer"/>
      </w:pPr>
      <w:r>
        <w:t xml:space="preserve">"If any man defile the temple of God, </w:t>
      </w:r>
      <w:r>
        <w:rPr>
          <w:i/>
        </w:rPr>
        <w:t xml:space="preserve">him shall God destroy; </w:t>
      </w:r>
      <w:r>
        <w:t>for the temple of God is holy, which temple ye are." 1 Cor. 3:17.</w:t>
      </w:r>
    </w:p>
    <w:p w14:paraId="217078C8" w14:textId="77777777" w:rsidR="002F40FA" w:rsidRDefault="00EA067A" w:rsidP="00127760">
      <w:pPr>
        <w:pStyle w:val="Question"/>
      </w:pPr>
      <w:r>
        <w:t>Can the body be defiled with improper food or drink?</w:t>
      </w:r>
    </w:p>
    <w:p w14:paraId="217078C9" w14:textId="77777777" w:rsidR="002F40FA" w:rsidRDefault="00EA067A" w:rsidP="00127760">
      <w:pPr>
        <w:pStyle w:val="Answer"/>
      </w:pPr>
      <w:r>
        <w:t xml:space="preserve">"But Daniel purposed in his heart that </w:t>
      </w:r>
      <w:r>
        <w:rPr>
          <w:i/>
        </w:rPr>
        <w:t xml:space="preserve">he would not defile himself with the portion of the king's meat, </w:t>
      </w:r>
      <w:r>
        <w:t>nor with the wine which he drank." Dan. 1:8.</w:t>
      </w:r>
    </w:p>
    <w:p w14:paraId="217078CA" w14:textId="77777777" w:rsidR="002F40FA" w:rsidRDefault="00EA067A" w:rsidP="00127760">
      <w:pPr>
        <w:pStyle w:val="Question"/>
      </w:pPr>
      <w:r>
        <w:lastRenderedPageBreak/>
        <w:t>What sort of food did Daniel desire?</w:t>
      </w:r>
    </w:p>
    <w:p w14:paraId="217078CB" w14:textId="77777777" w:rsidR="002F40FA" w:rsidRDefault="00EA067A" w:rsidP="00127760">
      <w:pPr>
        <w:pStyle w:val="Answer"/>
      </w:pPr>
      <w:r>
        <w:t xml:space="preserve">"And God said, Behold, I have given you every </w:t>
      </w:r>
      <w:r>
        <w:rPr>
          <w:i/>
        </w:rPr>
        <w:t xml:space="preserve">herb bearing seed, </w:t>
      </w:r>
      <w:r>
        <w:t xml:space="preserve">which is upon the face of all the earth, and </w:t>
      </w:r>
      <w:r>
        <w:rPr>
          <w:i/>
        </w:rPr>
        <w:t xml:space="preserve">every tree, in the which is the fruit of a tree yielding seed; </w:t>
      </w:r>
      <w:r>
        <w:t>to you it shall be for meat." Gen. 1:29.</w:t>
      </w:r>
    </w:p>
    <w:p w14:paraId="217078CC" w14:textId="77777777" w:rsidR="002F40FA" w:rsidRDefault="00EA067A" w:rsidP="00127760">
      <w:pPr>
        <w:pStyle w:val="Question"/>
      </w:pPr>
      <w:r>
        <w:t>What kind of flesh did the Lord afterward permit man to eat?</w:t>
      </w:r>
    </w:p>
    <w:p w14:paraId="217078CD" w14:textId="77777777" w:rsidR="002F40FA" w:rsidRDefault="00EA067A" w:rsidP="00127760">
      <w:pPr>
        <w:pStyle w:val="Answer"/>
      </w:pPr>
      <w:r>
        <w:t>"Whatsoever parteth the hoof, and is cloven footed, and cheweth the cud, among the beasts, that shall ye eat." Lev. 11:3.</w:t>
      </w:r>
    </w:p>
    <w:p w14:paraId="217078CE" w14:textId="77777777" w:rsidR="002F40FA" w:rsidRDefault="00EA067A" w:rsidP="00127760">
      <w:pPr>
        <w:pStyle w:val="Question"/>
      </w:pPr>
      <w:r>
        <w:t>By what term was this class of creatures distinguished from the other?</w:t>
      </w:r>
    </w:p>
    <w:p w14:paraId="217078CF" w14:textId="77777777" w:rsidR="002F40FA" w:rsidRDefault="00EA067A" w:rsidP="00127760">
      <w:pPr>
        <w:pStyle w:val="Answer"/>
      </w:pPr>
      <w:r>
        <w:t>"Of every clean beast thou shalt take to thee by sevens, the male and his female; and of beasts that are not clean by two, the male and his female." Gen. 7:2.</w:t>
      </w:r>
    </w:p>
    <w:p w14:paraId="217078D0" w14:textId="77777777" w:rsidR="002F40FA" w:rsidRDefault="00EA067A" w:rsidP="00127760">
      <w:pPr>
        <w:pStyle w:val="Question"/>
      </w:pPr>
      <w:r>
        <w:t>Which one of these now commonly eaten was mentioned as being unfit even to touch?</w:t>
      </w:r>
    </w:p>
    <w:p w14:paraId="217078D1" w14:textId="77777777" w:rsidR="002F40FA" w:rsidRDefault="00EA067A" w:rsidP="00127760">
      <w:pPr>
        <w:pStyle w:val="Answer"/>
        <w:rPr>
          <w:i/>
        </w:rPr>
      </w:pPr>
      <w:r>
        <w:rPr>
          <w:i/>
        </w:rPr>
        <w:t xml:space="preserve">"And the swine, </w:t>
      </w:r>
      <w:r>
        <w:t>because it divideth the hoof, yet cheweth not the cud, it is unclean unto you; ye shall not eat of their flesh, nor touch their dead carcass." Deut. 14:8.</w:t>
      </w:r>
    </w:p>
    <w:p w14:paraId="217078D2" w14:textId="77777777" w:rsidR="002F40FA" w:rsidRDefault="00EA067A" w:rsidP="00127760">
      <w:pPr>
        <w:pStyle w:val="Question"/>
      </w:pPr>
      <w:r>
        <w:t>Why did the Lord thus restrict the Hebrews?</w:t>
      </w:r>
    </w:p>
    <w:p w14:paraId="217078D3" w14:textId="77777777" w:rsidR="002F40FA" w:rsidRDefault="00EA067A" w:rsidP="00127760">
      <w:pPr>
        <w:pStyle w:val="Answer"/>
      </w:pPr>
      <w:r>
        <w:t xml:space="preserve">"For thou art a holy people unto the Lord thy God, and </w:t>
      </w:r>
      <w:r>
        <w:rPr>
          <w:i/>
        </w:rPr>
        <w:t xml:space="preserve">the Lord hath chosen thee to be a peculiar people unto Himself, </w:t>
      </w:r>
      <w:r>
        <w:t>above all the nations that are upon the earth. Thou shalt not eat any abominable thing." Deut. 14:2, 3.</w:t>
      </w:r>
    </w:p>
    <w:p w14:paraId="217078D4" w14:textId="77777777" w:rsidR="002F40FA" w:rsidRDefault="00EA067A" w:rsidP="00127760">
      <w:pPr>
        <w:pStyle w:val="LongQuote"/>
      </w:pPr>
      <w:r>
        <w:t>NOTE. - The swine is a scavenger. As such it is a creature full of disease and filth; and it is plain that the Lord does not want His people, whose bodies are His, to be polluted with such loathsome diet.</w:t>
      </w:r>
    </w:p>
    <w:p w14:paraId="217078D5" w14:textId="77777777" w:rsidR="002F40FA" w:rsidRDefault="00EA067A" w:rsidP="00127760">
      <w:pPr>
        <w:pStyle w:val="Question"/>
      </w:pPr>
      <w:r>
        <w:t>What does the Lord say of those who are found eating swine's flesh and the like, when Christ comes?</w:t>
      </w:r>
    </w:p>
    <w:p w14:paraId="217078D6" w14:textId="77777777" w:rsidR="002F40FA" w:rsidRDefault="00EA067A" w:rsidP="00127760">
      <w:pPr>
        <w:pStyle w:val="Answer"/>
      </w:pPr>
      <w:r>
        <w:t xml:space="preserve">"For behold, the Lord will come with fire, and with His chariots like a whirlwind, to render His anger with fury, and His rebuke with flames of fire... They that sanctify themselves, and purify themselves in the gardens behind one tree in the midst, eating swine's flesh, and the abomination, and the mouse, </w:t>
      </w:r>
      <w:r>
        <w:rPr>
          <w:i/>
        </w:rPr>
        <w:t xml:space="preserve">shall be consumed together, saith the Lord." </w:t>
      </w:r>
      <w:r>
        <w:t>Isa. 66:15-17.</w:t>
      </w:r>
    </w:p>
    <w:p w14:paraId="217078D7" w14:textId="77777777" w:rsidR="002F40FA" w:rsidRDefault="00EA067A" w:rsidP="00127760">
      <w:pPr>
        <w:pStyle w:val="LongQuote"/>
      </w:pPr>
      <w:r>
        <w:t>NOTE. - When the Lord comes, He is to change the living righteous, that their bodies may be like His glorious body. Phil. 3:21. This cannot well be done for those who have gross habits of diet. The condition of the body affects the mind, and one who lives grossly is more or less sensual in his thoughts. One cannot well be pure minded until he brings his body under (1 Cor. 9:27), and cultivates such habits as will be conducive to spiritual mindedness. One in poor health cannot glorify God as another whose physical powers are in full strength and consecrated to the divine service. It is, then, a moral duty to abstain from everything unhealthful, that all the powers of the being may be in the best possible condition.</w:t>
      </w:r>
    </w:p>
    <w:p w14:paraId="217078D8" w14:textId="77777777" w:rsidR="002F40FA" w:rsidRDefault="00EA067A" w:rsidP="001B4AF2">
      <w:pPr>
        <w:spacing w:before="1" w:line="275" w:lineRule="exact"/>
        <w:jc w:val="right"/>
        <w:textAlignment w:val="baseline"/>
        <w:rPr>
          <w:rFonts w:eastAsia="Times New Roman"/>
          <w:color w:val="000000"/>
          <w:spacing w:val="16"/>
          <w:sz w:val="24"/>
        </w:rPr>
      </w:pPr>
      <w:r>
        <w:rPr>
          <w:rFonts w:eastAsia="Times New Roman"/>
          <w:color w:val="000000"/>
          <w:spacing w:val="16"/>
          <w:sz w:val="24"/>
        </w:rPr>
        <w:t>318</w:t>
      </w:r>
    </w:p>
    <w:p w14:paraId="217078D9" w14:textId="77777777" w:rsidR="002F40FA" w:rsidRDefault="00EA067A">
      <w:pPr>
        <w:spacing w:before="1" w:line="300"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174</w:t>
      </w:r>
    </w:p>
    <w:p w14:paraId="217078DA" w14:textId="77777777" w:rsidR="002F40FA" w:rsidRPr="00127760" w:rsidRDefault="00DF7FE5" w:rsidP="00127760">
      <w:pPr>
        <w:pStyle w:val="Heading2"/>
      </w:pPr>
      <w:r w:rsidRPr="00127760">
        <w:t xml:space="preserve">174 </w:t>
      </w:r>
      <w:r w:rsidR="00EA067A" w:rsidRPr="00127760">
        <w:t>Sobriety</w:t>
      </w:r>
    </w:p>
    <w:p w14:paraId="217078DB" w14:textId="77777777" w:rsidR="002F40FA" w:rsidRDefault="00EA067A" w:rsidP="00127760">
      <w:pPr>
        <w:pStyle w:val="Question"/>
      </w:pPr>
      <w:r>
        <w:t>To what extent did the wise man test the pleasures of the world?</w:t>
      </w:r>
    </w:p>
    <w:p w14:paraId="217078DC" w14:textId="77777777" w:rsidR="002F40FA" w:rsidRDefault="00EA067A" w:rsidP="00127760">
      <w:pPr>
        <w:pStyle w:val="Answer"/>
      </w:pPr>
      <w:r>
        <w:t>"Whatsoever mine eyes desired I kept not from them; I withheld not my heart from any joy." Eccl. 2:10. "I said in mine heart, Go to now, I will prove thee with mirth; therefore enjoy pleasure." Eccl. 2:1.</w:t>
      </w:r>
    </w:p>
    <w:p w14:paraId="217078DD" w14:textId="77777777" w:rsidR="002F40FA" w:rsidRDefault="00EA067A" w:rsidP="00127760">
      <w:pPr>
        <w:pStyle w:val="Question"/>
      </w:pPr>
      <w:r>
        <w:t>How much true enjoyment did such a course afford?</w:t>
      </w:r>
    </w:p>
    <w:p w14:paraId="217078DE" w14:textId="77777777" w:rsidR="002F40FA" w:rsidRDefault="00EA067A" w:rsidP="00127760">
      <w:pPr>
        <w:pStyle w:val="Answer"/>
      </w:pPr>
      <w:r>
        <w:t>"Behold, all was vanity and vexation of spirit, and there was no profit under the sun." Eccl. 2:11. "Even in laughter the heart is sorrowful; and the end of that mirth is heaviness." Prov. 14:13.</w:t>
      </w:r>
    </w:p>
    <w:p w14:paraId="217078DF" w14:textId="77777777" w:rsidR="002F40FA" w:rsidRDefault="00EA067A" w:rsidP="00127760">
      <w:pPr>
        <w:pStyle w:val="Question"/>
      </w:pPr>
      <w:r>
        <w:lastRenderedPageBreak/>
        <w:t>To whom alone is such mirth enjoyable?</w:t>
      </w:r>
    </w:p>
    <w:p w14:paraId="217078E0" w14:textId="77777777" w:rsidR="002F40FA" w:rsidRDefault="00EA067A" w:rsidP="00127760">
      <w:pPr>
        <w:pStyle w:val="Answer"/>
      </w:pPr>
      <w:r>
        <w:t>"Folly is joy to him that is destitute of wisdom." Prov. 15:21.</w:t>
      </w:r>
    </w:p>
    <w:p w14:paraId="217078E1" w14:textId="77777777" w:rsidR="002F40FA" w:rsidRDefault="00EA067A" w:rsidP="00127760">
      <w:pPr>
        <w:pStyle w:val="Question"/>
      </w:pPr>
      <w:r>
        <w:t>What conclusion did the wise man reach?</w:t>
      </w:r>
    </w:p>
    <w:p w14:paraId="217078E2" w14:textId="77777777" w:rsidR="002F40FA" w:rsidRDefault="00EA067A" w:rsidP="00127760">
      <w:pPr>
        <w:pStyle w:val="Answer"/>
      </w:pPr>
      <w:r>
        <w:t>"Then I saw that wisdom excelleth folly as far as light excelleth darkness." Eccl. 2:13.</w:t>
      </w:r>
    </w:p>
    <w:p w14:paraId="217078E3" w14:textId="77777777" w:rsidR="002F40FA" w:rsidRDefault="00EA067A" w:rsidP="00127760">
      <w:pPr>
        <w:pStyle w:val="Question"/>
      </w:pPr>
      <w:r>
        <w:t>Why is sobriety preferable to levity?</w:t>
      </w:r>
    </w:p>
    <w:p w14:paraId="217078E4" w14:textId="77777777" w:rsidR="002F40FA" w:rsidRDefault="00EA067A" w:rsidP="00127760">
      <w:pPr>
        <w:pStyle w:val="Answer"/>
      </w:pPr>
      <w:r>
        <w:t>"Sorrow is better than laughter: for by the sadness of the countenance the heart is made better." Eccl. 7:3. "It is better to go to the house of mourning than to go to the house of feasting; for that is the end of all men; and the living will lay it to his heart." Eccl. 7:2.</w:t>
      </w:r>
    </w:p>
    <w:p w14:paraId="217078E5" w14:textId="77777777" w:rsidR="002F40FA" w:rsidRDefault="00EA067A" w:rsidP="00127760">
      <w:pPr>
        <w:pStyle w:val="Question"/>
      </w:pPr>
      <w:r>
        <w:t>Of what does the wise man bid the young to be mindful, even in the pursuit of pleasure?</w:t>
      </w:r>
    </w:p>
    <w:p w14:paraId="217078E6" w14:textId="77777777" w:rsidR="002F40FA" w:rsidRDefault="00EA067A" w:rsidP="00127760">
      <w:pPr>
        <w:pStyle w:val="Answer"/>
      </w:pPr>
      <w:r>
        <w:t>"Rejoice, O young man, in thy youth; and let thy heart cheer thee in the days of thy youth, and walk in the ways of thine heart, and in the sight of thine eyes; but know thou that for all these things God will bring thee into judgment." Eccl. 11:9.</w:t>
      </w:r>
    </w:p>
    <w:p w14:paraId="217078E7" w14:textId="77777777" w:rsidR="002F40FA" w:rsidRDefault="00EA067A" w:rsidP="00127760">
      <w:pPr>
        <w:pStyle w:val="Question"/>
      </w:pPr>
      <w:r>
        <w:t>What injunction to sobriety does the apostle give in his epistle to Titus?</w:t>
      </w:r>
    </w:p>
    <w:p w14:paraId="217078E8" w14:textId="77777777" w:rsidR="002F40FA" w:rsidRDefault="00EA067A" w:rsidP="00127760">
      <w:pPr>
        <w:pStyle w:val="Answer"/>
      </w:pPr>
      <w:r>
        <w:t>"That the aged men be sober, grave, temperate, sound in faith, in charity, in patience. The aged women likewise, that they be in behavior as becometh holiness, not false accusers, not given to much wine, teachers of good things; that they may teach the young women to be sober... Young men likewise exhort to be sober minded." Titus 2:2-6.</w:t>
      </w:r>
    </w:p>
    <w:p w14:paraId="217078E9" w14:textId="77777777" w:rsidR="002F40FA" w:rsidRDefault="00EA067A" w:rsidP="00127760">
      <w:pPr>
        <w:pStyle w:val="Question"/>
      </w:pPr>
      <w:r>
        <w:t>What similar advice is given in the epistle to the Romans?</w:t>
      </w:r>
    </w:p>
    <w:p w14:paraId="217078EA" w14:textId="77777777" w:rsidR="002F40FA" w:rsidRDefault="00EA067A" w:rsidP="00127760">
      <w:pPr>
        <w:pStyle w:val="Answer"/>
      </w:pPr>
      <w:r>
        <w:t>"Let us walk honestly, as in the day; not in rioting and drunkenness, not in chambering and wantonness, not in strife and envying." Rom. 13:13.</w:t>
      </w:r>
    </w:p>
    <w:p w14:paraId="217078EB" w14:textId="77777777" w:rsidR="002F40FA" w:rsidRDefault="00EA067A" w:rsidP="00127760">
      <w:pPr>
        <w:pStyle w:val="Question"/>
      </w:pPr>
      <w:r>
        <w:t>What testimony does the apostle Peter bear on this point?</w:t>
      </w:r>
    </w:p>
    <w:p w14:paraId="217078EC" w14:textId="77777777" w:rsidR="002F40FA" w:rsidRDefault="00EA067A" w:rsidP="00127760">
      <w:pPr>
        <w:pStyle w:val="Answer"/>
      </w:pPr>
      <w:r>
        <w:t>"Wherefore gird up the loins of your mind, be sober and hope to the end for the grace that is to be brought unto you at the revelation of Jesus Christ." 1 Peter 1:13.</w:t>
      </w:r>
    </w:p>
    <w:p w14:paraId="217078ED" w14:textId="77777777" w:rsidR="002F40FA" w:rsidRDefault="00EA067A" w:rsidP="00127760">
      <w:pPr>
        <w:pStyle w:val="Question"/>
      </w:pPr>
      <w:r>
        <w:t>Why is vigilance especially necessary?</w:t>
      </w:r>
    </w:p>
    <w:p w14:paraId="217078EF" w14:textId="545EBD4E" w:rsidR="002F40FA" w:rsidRPr="00127760" w:rsidRDefault="00EA067A" w:rsidP="00127760">
      <w:pPr>
        <w:pStyle w:val="Answer"/>
      </w:pPr>
      <w:r>
        <w:t>"Be sober, be vigilant; because your adversary the Devil, as a roaring lion, walketh</w:t>
      </w:r>
      <w:r>
        <w:rPr>
          <w:spacing w:val="26"/>
        </w:rPr>
        <w:t xml:space="preserve"> </w:t>
      </w:r>
      <w:r>
        <w:t>about, seeking whom he may devour." 1 Peter 5:8.</w:t>
      </w:r>
    </w:p>
    <w:p w14:paraId="217078F0" w14:textId="77777777" w:rsidR="002F40FA" w:rsidRDefault="00EA067A" w:rsidP="00127760">
      <w:pPr>
        <w:pStyle w:val="Question"/>
      </w:pPr>
      <w:r>
        <w:t>What other consideration should lead us to sobriety?</w:t>
      </w:r>
    </w:p>
    <w:p w14:paraId="217078F1" w14:textId="77777777" w:rsidR="002F40FA" w:rsidRDefault="00EA067A" w:rsidP="00127760">
      <w:pPr>
        <w:pStyle w:val="Answer"/>
      </w:pPr>
      <w:r>
        <w:t>"But the end of all things is at hand; be ye therefore sober, and watch unto prayer." 2 Peter 4:7.</w:t>
      </w:r>
    </w:p>
    <w:p w14:paraId="217078F2" w14:textId="77777777" w:rsidR="002F40FA" w:rsidRDefault="00EA067A">
      <w:pPr>
        <w:spacing w:before="246" w:line="300"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175</w:t>
      </w:r>
    </w:p>
    <w:p w14:paraId="217078F3" w14:textId="77777777" w:rsidR="002F40FA" w:rsidRPr="00DF7FE5" w:rsidRDefault="00DF7FE5" w:rsidP="00DF7FE5">
      <w:pPr>
        <w:pStyle w:val="Heading2"/>
      </w:pPr>
      <w:r w:rsidRPr="00DF7FE5">
        <w:t xml:space="preserve">175 </w:t>
      </w:r>
      <w:r w:rsidR="00EA067A" w:rsidRPr="00DF7FE5">
        <w:t>Temperance</w:t>
      </w:r>
    </w:p>
    <w:p w14:paraId="217078F4" w14:textId="77777777" w:rsidR="002F40FA" w:rsidRDefault="00EA067A" w:rsidP="00127760">
      <w:pPr>
        <w:pStyle w:val="Question"/>
      </w:pPr>
      <w:r>
        <w:t>With what does the apostle Paul class temperance?</w:t>
      </w:r>
    </w:p>
    <w:p w14:paraId="217078F5" w14:textId="77777777" w:rsidR="002F40FA" w:rsidRDefault="00EA067A" w:rsidP="00127760">
      <w:pPr>
        <w:pStyle w:val="Answer"/>
      </w:pPr>
      <w:r>
        <w:t xml:space="preserve">"But the </w:t>
      </w:r>
      <w:r>
        <w:rPr>
          <w:i/>
        </w:rPr>
        <w:t xml:space="preserve">fruit of the Spirit </w:t>
      </w:r>
      <w:r>
        <w:t xml:space="preserve">is love, joy, peace, long-suffering, gentleness, goodness, faith, meekness, </w:t>
      </w:r>
      <w:r>
        <w:rPr>
          <w:i/>
        </w:rPr>
        <w:t xml:space="preserve">temperance: </w:t>
      </w:r>
      <w:r>
        <w:t>against such there is no law." Gal. 5:22, 23.</w:t>
      </w:r>
    </w:p>
    <w:p w14:paraId="217078F6" w14:textId="77777777" w:rsidR="002F40FA" w:rsidRDefault="00EA067A" w:rsidP="00127760">
      <w:pPr>
        <w:pStyle w:val="Question"/>
      </w:pPr>
      <w:r>
        <w:t>What does the same apostle say of those who strive for the mastery?</w:t>
      </w:r>
    </w:p>
    <w:p w14:paraId="217078F7" w14:textId="77777777" w:rsidR="002F40FA" w:rsidRDefault="00EA067A" w:rsidP="00127760">
      <w:pPr>
        <w:pStyle w:val="Answer"/>
      </w:pPr>
      <w:r>
        <w:t xml:space="preserve">"And every man that striveth for the mastery </w:t>
      </w:r>
      <w:r>
        <w:rPr>
          <w:i/>
        </w:rPr>
        <w:t xml:space="preserve">is temperate in all things." </w:t>
      </w:r>
      <w:r>
        <w:t>1 Cor. 9:25.</w:t>
      </w:r>
    </w:p>
    <w:p w14:paraId="217078F8" w14:textId="77777777" w:rsidR="002F40FA" w:rsidRDefault="00EA067A" w:rsidP="00127760">
      <w:pPr>
        <w:pStyle w:val="Question"/>
      </w:pPr>
      <w:r>
        <w:t>In running the Christian race, what did Paul say he did in order to be successful?</w:t>
      </w:r>
    </w:p>
    <w:p w14:paraId="217078F9" w14:textId="77777777" w:rsidR="002F40FA" w:rsidRDefault="00EA067A">
      <w:pPr>
        <w:spacing w:before="114" w:line="275" w:lineRule="exact"/>
        <w:ind w:right="288" w:firstLine="792"/>
        <w:textAlignment w:val="baseline"/>
        <w:rPr>
          <w:rFonts w:eastAsia="Times New Roman"/>
          <w:color w:val="000000"/>
          <w:sz w:val="24"/>
        </w:rPr>
      </w:pPr>
      <w:r>
        <w:rPr>
          <w:rFonts w:eastAsia="Times New Roman"/>
          <w:color w:val="000000"/>
          <w:sz w:val="24"/>
        </w:rPr>
        <w:t xml:space="preserve">"But </w:t>
      </w:r>
      <w:r>
        <w:rPr>
          <w:rFonts w:eastAsia="Times New Roman"/>
          <w:i/>
          <w:color w:val="000000"/>
          <w:sz w:val="24"/>
        </w:rPr>
        <w:t xml:space="preserve">I keep under my body, and bring it into subjection: </w:t>
      </w:r>
      <w:r>
        <w:rPr>
          <w:rFonts w:eastAsia="Times New Roman"/>
          <w:color w:val="000000"/>
          <w:sz w:val="24"/>
        </w:rPr>
        <w:t>lest that by any means, when I have preached to others, I myself should be a castaway." 1 Cor. 9:27.</w:t>
      </w:r>
    </w:p>
    <w:p w14:paraId="217078FA" w14:textId="77777777" w:rsidR="002F40FA" w:rsidRDefault="00EA067A" w:rsidP="00127760">
      <w:pPr>
        <w:pStyle w:val="Question"/>
      </w:pPr>
      <w:r>
        <w:lastRenderedPageBreak/>
        <w:t>What is the effect of intemperance?</w:t>
      </w:r>
    </w:p>
    <w:p w14:paraId="217078FB" w14:textId="77777777" w:rsidR="002F40FA" w:rsidRDefault="00EA067A" w:rsidP="00127760">
      <w:pPr>
        <w:pStyle w:val="Answer"/>
      </w:pPr>
      <w:r>
        <w:t>"Who hath woe? who hath sorrow? who hath contentions? who hath babbling? who hath wounds without cause? who hath redness of eyes? They that tarry long at the wine; they that go to seek mixed wine." Prov. 23:29, 30.</w:t>
      </w:r>
    </w:p>
    <w:p w14:paraId="217078FC" w14:textId="77777777" w:rsidR="002F40FA" w:rsidRDefault="00EA067A" w:rsidP="00127760">
      <w:pPr>
        <w:pStyle w:val="Question"/>
      </w:pPr>
      <w:r>
        <w:t>Why were kings prohibited the use of strong drink?</w:t>
      </w:r>
    </w:p>
    <w:p w14:paraId="217078FD" w14:textId="77777777" w:rsidR="002F40FA" w:rsidRDefault="00EA067A" w:rsidP="00127760">
      <w:pPr>
        <w:pStyle w:val="Answer"/>
      </w:pPr>
      <w:r>
        <w:t xml:space="preserve">"It is not for kings to drink wine; nor for princes strong drink; lest they drink, and </w:t>
      </w:r>
      <w:r>
        <w:rPr>
          <w:i/>
        </w:rPr>
        <w:t xml:space="preserve">forget the law, and pervert the judgment of any of the afflicted." </w:t>
      </w:r>
      <w:r>
        <w:t>Prov. 31:4, 5.</w:t>
      </w:r>
    </w:p>
    <w:p w14:paraId="217078FE" w14:textId="77777777" w:rsidR="002F40FA" w:rsidRDefault="00EA067A" w:rsidP="00127760">
      <w:pPr>
        <w:pStyle w:val="Question"/>
      </w:pPr>
      <w:r>
        <w:t>Why were priests not allowed to use intoxicating drink?</w:t>
      </w:r>
    </w:p>
    <w:p w14:paraId="217078FF" w14:textId="77777777" w:rsidR="002F40FA" w:rsidRDefault="00EA067A" w:rsidP="00127760">
      <w:pPr>
        <w:pStyle w:val="Answer"/>
      </w:pPr>
      <w:r>
        <w:t xml:space="preserve">"And the Lord spake unto Aaron, saying, Do not drink wine nor strong drink, thou, nor thy sons with thee, when ye go into the tabernacle of the congregation, </w:t>
      </w:r>
      <w:r>
        <w:rPr>
          <w:i/>
        </w:rPr>
        <w:t xml:space="preserve">...that ye may put difference between holy and unholy, and between unclean and clean." </w:t>
      </w:r>
      <w:r>
        <w:t>Lev. 10:8-10.</w:t>
      </w:r>
    </w:p>
    <w:p w14:paraId="21707900" w14:textId="77777777" w:rsidR="002F40FA" w:rsidRDefault="00EA067A" w:rsidP="00566C95">
      <w:pPr>
        <w:pStyle w:val="Question"/>
      </w:pPr>
      <w:r>
        <w:t>Why did Daniel and his companions refuse to drink of the wine of the king of Babylon?</w:t>
      </w:r>
    </w:p>
    <w:p w14:paraId="21707901" w14:textId="77777777" w:rsidR="002F40FA" w:rsidRDefault="00EA067A" w:rsidP="00566C95">
      <w:pPr>
        <w:pStyle w:val="Answer"/>
      </w:pPr>
      <w:r>
        <w:t xml:space="preserve">"But Daniel purposed in his heart that </w:t>
      </w:r>
      <w:r>
        <w:rPr>
          <w:i/>
        </w:rPr>
        <w:t xml:space="preserve">he would not defile himself </w:t>
      </w:r>
      <w:r>
        <w:t>with the portion of the king's meat, nor with the wine which he drank." Dan. 1:8.</w:t>
      </w:r>
    </w:p>
    <w:p w14:paraId="21707902" w14:textId="77777777" w:rsidR="002F40FA" w:rsidRDefault="00EA067A" w:rsidP="00566C95">
      <w:pPr>
        <w:pStyle w:val="Question"/>
      </w:pPr>
      <w:r>
        <w:t>After protesting against the use of the stimulants offered them, what did they request?</w:t>
      </w:r>
    </w:p>
    <w:p w14:paraId="21707903" w14:textId="77777777" w:rsidR="002F40FA" w:rsidRDefault="00EA067A" w:rsidP="00566C95">
      <w:pPr>
        <w:pStyle w:val="Answer"/>
      </w:pPr>
      <w:r>
        <w:t xml:space="preserve">"Prove thy servants, I beseech thee, ten days: and let them give us pulse to eat and </w:t>
      </w:r>
      <w:r>
        <w:rPr>
          <w:i/>
        </w:rPr>
        <w:t xml:space="preserve">water to drink." </w:t>
      </w:r>
      <w:r>
        <w:t>Dan. 1:12.</w:t>
      </w:r>
    </w:p>
    <w:p w14:paraId="5CBB8A78" w14:textId="77777777" w:rsidR="00566C95" w:rsidRDefault="00EA067A" w:rsidP="00566C95">
      <w:pPr>
        <w:pStyle w:val="Question"/>
      </w:pPr>
      <w:r>
        <w:t>At the end of the ten days' test, how did these Hebrews appear?</w:t>
      </w:r>
      <w:r w:rsidR="00DF7FE5" w:rsidRPr="00DF7FE5">
        <w:t xml:space="preserve"> </w:t>
      </w:r>
    </w:p>
    <w:p w14:paraId="21707904" w14:textId="21BC0E10" w:rsidR="002F40FA" w:rsidRPr="00DF7FE5" w:rsidRDefault="00DF7FE5" w:rsidP="00566C95">
      <w:pPr>
        <w:pStyle w:val="Answer"/>
      </w:pPr>
      <w:r>
        <w:t xml:space="preserve">"And at the end of ten days </w:t>
      </w:r>
      <w:r>
        <w:rPr>
          <w:i/>
        </w:rPr>
        <w:t xml:space="preserve">their countenances appeared fairer and fatter </w:t>
      </w:r>
      <w:r>
        <w:t>in flesh than all the children which did eat the portion of the king's meat." Dan. 1:15.</w:t>
      </w:r>
    </w:p>
    <w:p w14:paraId="21707905" w14:textId="77777777" w:rsidR="002F40FA" w:rsidRDefault="00EA067A">
      <w:pPr>
        <w:spacing w:line="275" w:lineRule="exact"/>
        <w:jc w:val="right"/>
        <w:textAlignment w:val="baseline"/>
        <w:rPr>
          <w:rFonts w:eastAsia="Times New Roman"/>
          <w:color w:val="000000"/>
          <w:spacing w:val="18"/>
          <w:sz w:val="24"/>
        </w:rPr>
      </w:pPr>
      <w:r>
        <w:rPr>
          <w:rFonts w:eastAsia="Times New Roman"/>
          <w:color w:val="000000"/>
          <w:spacing w:val="18"/>
          <w:sz w:val="24"/>
        </w:rPr>
        <w:t>320</w:t>
      </w:r>
    </w:p>
    <w:p w14:paraId="21707906" w14:textId="77777777" w:rsidR="002F40FA" w:rsidRDefault="00EA067A" w:rsidP="00566C95">
      <w:pPr>
        <w:pStyle w:val="Question"/>
      </w:pPr>
      <w:r>
        <w:t>At the end of three years (the time appointed for them to learn the Chaldean tongue, (Dan. 1:4, 5) how many in the realm were found equal in learning to these abstainers?</w:t>
      </w:r>
    </w:p>
    <w:p w14:paraId="21707907" w14:textId="77777777" w:rsidR="002F40FA" w:rsidRDefault="00EA067A" w:rsidP="00566C95">
      <w:pPr>
        <w:pStyle w:val="Answer"/>
      </w:pPr>
      <w:r>
        <w:t xml:space="preserve">"Now at the end of the days... the king communed with them; and </w:t>
      </w:r>
      <w:r>
        <w:rPr>
          <w:i/>
        </w:rPr>
        <w:t xml:space="preserve">among them all was found none like Daniel, Hananiah, Mishael, and Azariah </w:t>
      </w:r>
      <w:r>
        <w:t xml:space="preserve">...And in all matters of wisdom and understanding, that the king inquired of them, </w:t>
      </w:r>
      <w:r>
        <w:rPr>
          <w:i/>
        </w:rPr>
        <w:t xml:space="preserve">he found them ten times better </w:t>
      </w:r>
      <w:r>
        <w:t>than all the magicians and astrologers that were in all his realm." Daniel 1:18-20.</w:t>
      </w:r>
    </w:p>
    <w:p w14:paraId="21707908" w14:textId="77777777" w:rsidR="002F40FA" w:rsidRDefault="00EA067A" w:rsidP="00566C95">
      <w:pPr>
        <w:pStyle w:val="Question"/>
      </w:pPr>
      <w:r>
        <w:t>Did not Paul recommend the use of wine under certain conditions?</w:t>
      </w:r>
    </w:p>
    <w:p w14:paraId="21707909" w14:textId="77777777" w:rsidR="002F40FA" w:rsidRDefault="00EA067A" w:rsidP="00566C95">
      <w:pPr>
        <w:pStyle w:val="Answer"/>
      </w:pPr>
      <w:r>
        <w:t xml:space="preserve">"Drink no longer water, </w:t>
      </w:r>
      <w:r>
        <w:rPr>
          <w:i/>
        </w:rPr>
        <w:t xml:space="preserve">but use a little wine </w:t>
      </w:r>
      <w:r>
        <w:t>for thy stomach's sake, and thine often infirmities." 1 Tim. 5:23.</w:t>
      </w:r>
    </w:p>
    <w:p w14:paraId="2170790A" w14:textId="77777777" w:rsidR="002F40FA" w:rsidRDefault="00EA067A" w:rsidP="00566C95">
      <w:pPr>
        <w:pStyle w:val="LongQuote"/>
      </w:pPr>
      <w:r>
        <w:t>NOTE. - There are two kinds of wine spoken of in the Bible. One of these was the juice of the grape, and was pressed from the fruit into the cup as it was needed to drink. Gen. 40:11. It is this kind that is said to cheer God and man (Judges 9:13), and is dried up when the vine is destroyed. Joel 1:10-12. The other kind was that which had stood until it fermented, and alcohol had formed from the decaying substance.</w:t>
      </w:r>
    </w:p>
    <w:p w14:paraId="2170790B" w14:textId="77777777" w:rsidR="002F40FA" w:rsidRDefault="00EA067A" w:rsidP="00566C95">
      <w:pPr>
        <w:pStyle w:val="Question"/>
      </w:pPr>
      <w:r>
        <w:t>How is the first kind spoken of?</w:t>
      </w:r>
    </w:p>
    <w:p w14:paraId="2170790C" w14:textId="77777777" w:rsidR="002F40FA" w:rsidRDefault="00EA067A" w:rsidP="00566C95">
      <w:pPr>
        <w:pStyle w:val="Answer"/>
      </w:pPr>
      <w:r>
        <w:t xml:space="preserve">"Butter of kine, and milk of sheep, with fat of lambs, and rams of the breed of Bashan, and goats, with the fat of kidneys of wheat; and </w:t>
      </w:r>
      <w:r>
        <w:rPr>
          <w:i/>
        </w:rPr>
        <w:t xml:space="preserve">thou didst drink the PURE BLOOD OF THE GRAPE." </w:t>
      </w:r>
      <w:r>
        <w:t>Deut. 32:14.</w:t>
      </w:r>
    </w:p>
    <w:p w14:paraId="2170790D" w14:textId="77777777" w:rsidR="002F40FA" w:rsidRDefault="00EA067A" w:rsidP="00566C95">
      <w:pPr>
        <w:pStyle w:val="Question"/>
      </w:pPr>
      <w:r>
        <w:t>How is the second kind represented?</w:t>
      </w:r>
    </w:p>
    <w:p w14:paraId="2170790E" w14:textId="77777777" w:rsidR="002F40FA" w:rsidRDefault="00EA067A" w:rsidP="00566C95">
      <w:pPr>
        <w:pStyle w:val="Answer"/>
      </w:pPr>
      <w:r>
        <w:t xml:space="preserve">"Look not thou upon the wine when it is red, </w:t>
      </w:r>
      <w:r>
        <w:rPr>
          <w:i/>
        </w:rPr>
        <w:t xml:space="preserve">when it giveth his color in the cup, when it moveth itself aright. </w:t>
      </w:r>
      <w:r>
        <w:t>At the last it biteth like a serpent, and stingeth like an adder." Prov. 23:31, 32.</w:t>
      </w:r>
    </w:p>
    <w:p w14:paraId="2170790F" w14:textId="77777777" w:rsidR="002F40FA" w:rsidRDefault="00EA067A" w:rsidP="00566C95">
      <w:pPr>
        <w:pStyle w:val="LongQuote"/>
      </w:pPr>
      <w:r>
        <w:lastRenderedPageBreak/>
        <w:t>NOTE.-That is, when it moves upright; as in the process of fermentation, it may be seen moving from the bottom upward. The original word here used-aright-means something "upright."</w:t>
      </w:r>
    </w:p>
    <w:p w14:paraId="21707910" w14:textId="77777777" w:rsidR="002F40FA" w:rsidRDefault="00EA067A" w:rsidP="00566C95">
      <w:pPr>
        <w:pStyle w:val="Question"/>
      </w:pPr>
      <w:r>
        <w:t>With what other low debaucheries is drunkenness more or less associated?</w:t>
      </w:r>
    </w:p>
    <w:p w14:paraId="21707911" w14:textId="77777777" w:rsidR="002F40FA" w:rsidRDefault="00EA067A" w:rsidP="00566C95">
      <w:pPr>
        <w:pStyle w:val="Answer"/>
      </w:pPr>
      <w:r>
        <w:t>"Adultery, fornication, uncleanness, lasciviousness, idolatry, witchcraft, hatred, variance, emulations, wrath, strife, seditions, heresies, envyings, murders, drunkenness, revelings, and such like." Gal. 5:19-21.</w:t>
      </w:r>
    </w:p>
    <w:p w14:paraId="6D2CB401" w14:textId="77777777" w:rsidR="00566C95" w:rsidRDefault="00EA067A" w:rsidP="00566C95">
      <w:pPr>
        <w:pStyle w:val="Question"/>
      </w:pPr>
      <w:r>
        <w:t xml:space="preserve">Can a drunkard enter the kingdom of God? </w:t>
      </w:r>
    </w:p>
    <w:p w14:paraId="21707912" w14:textId="67028A44" w:rsidR="002F40FA" w:rsidRDefault="00EA067A" w:rsidP="00566C95">
      <w:pPr>
        <w:pStyle w:val="Answer"/>
        <w:rPr>
          <w:b/>
        </w:rPr>
      </w:pPr>
      <w:r>
        <w:t>“Nor thieves, nor covetous, nor drunkards, nor revilers, nor extortioners, shall inherit the kingdom of God." 1 Cor. 6:10.</w:t>
      </w:r>
    </w:p>
    <w:p w14:paraId="1E802537" w14:textId="77777777" w:rsidR="00566C95" w:rsidRDefault="00EA067A" w:rsidP="00566C95">
      <w:pPr>
        <w:pStyle w:val="Question"/>
      </w:pPr>
      <w:r>
        <w:t xml:space="preserve">How, then, should a Christian regard one who persists in drunkenness? </w:t>
      </w:r>
    </w:p>
    <w:p w14:paraId="21707913" w14:textId="3520684D" w:rsidR="002F40FA" w:rsidRDefault="00EA067A" w:rsidP="00566C95">
      <w:pPr>
        <w:pStyle w:val="Answer"/>
        <w:rPr>
          <w:b/>
        </w:rPr>
      </w:pPr>
      <w:r>
        <w:t xml:space="preserve">“But now I have written unto you </w:t>
      </w:r>
      <w:r>
        <w:rPr>
          <w:i/>
        </w:rPr>
        <w:t xml:space="preserve">not to keep company, </w:t>
      </w:r>
      <w:r>
        <w:t>if any man that is called a brother be a fornicator, or covetous, or an idolater, or a railer, or a drunkard." 1 Cor. 5:11.</w:t>
      </w:r>
    </w:p>
    <w:p w14:paraId="21707914" w14:textId="77777777" w:rsidR="002F40FA" w:rsidRDefault="00EA067A">
      <w:pPr>
        <w:spacing w:before="643" w:line="295"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176</w:t>
      </w:r>
    </w:p>
    <w:p w14:paraId="21707915" w14:textId="77777777" w:rsidR="002F40FA" w:rsidRPr="00DF7FE5" w:rsidRDefault="00DF7FE5" w:rsidP="00DF7FE5">
      <w:pPr>
        <w:pStyle w:val="Heading2"/>
      </w:pPr>
      <w:r w:rsidRPr="00DF7FE5">
        <w:t xml:space="preserve">176 </w:t>
      </w:r>
      <w:r w:rsidR="00EA067A" w:rsidRPr="00DF7FE5">
        <w:t>Modern Forms of Intemperance</w:t>
      </w:r>
    </w:p>
    <w:p w14:paraId="7F88ADD8" w14:textId="77777777" w:rsidR="00566C95" w:rsidRDefault="00EA067A" w:rsidP="00566C95">
      <w:pPr>
        <w:pStyle w:val="Question"/>
      </w:pPr>
      <w:r>
        <w:t>What injunction regarding purity did Paul give Timothy?</w:t>
      </w:r>
    </w:p>
    <w:p w14:paraId="21707916" w14:textId="07E72C00" w:rsidR="002F40FA" w:rsidRDefault="00DF7FE5" w:rsidP="00566C95">
      <w:pPr>
        <w:pStyle w:val="Answer"/>
        <w:rPr>
          <w:b/>
        </w:rPr>
      </w:pPr>
      <w:r>
        <w:t>"Keep thyself pure." 1 Tim. 5:22, last clause.</w:t>
      </w:r>
    </w:p>
    <w:p w14:paraId="21707917" w14:textId="77777777" w:rsidR="00DF7FE5" w:rsidRDefault="00EA067A" w:rsidP="00DF7FE5">
      <w:pPr>
        <w:spacing w:line="276" w:lineRule="exact"/>
        <w:jc w:val="right"/>
        <w:textAlignment w:val="baseline"/>
        <w:rPr>
          <w:rFonts w:eastAsia="Times New Roman"/>
          <w:color w:val="000000"/>
          <w:sz w:val="24"/>
        </w:rPr>
      </w:pPr>
      <w:r>
        <w:rPr>
          <w:rFonts w:eastAsia="Times New Roman"/>
          <w:color w:val="000000"/>
          <w:spacing w:val="23"/>
          <w:sz w:val="24"/>
        </w:rPr>
        <w:t>321</w:t>
      </w:r>
    </w:p>
    <w:p w14:paraId="70512497" w14:textId="77777777" w:rsidR="00566C95" w:rsidRDefault="00EA067A" w:rsidP="00566C95">
      <w:pPr>
        <w:pStyle w:val="Question"/>
      </w:pPr>
      <w:r>
        <w:t>To what extent should all be kept pure?</w:t>
      </w:r>
      <w:r w:rsidR="00DF7FE5" w:rsidRPr="00DF7FE5">
        <w:t xml:space="preserve"> </w:t>
      </w:r>
    </w:p>
    <w:p w14:paraId="21707918" w14:textId="73F59A15" w:rsidR="002F40FA" w:rsidRPr="00DF7FE5" w:rsidRDefault="00DF7FE5" w:rsidP="00566C95">
      <w:pPr>
        <w:pStyle w:val="Answer"/>
      </w:pPr>
      <w:r>
        <w:t xml:space="preserve">"Having therefore these promises, dearly beloved, let us </w:t>
      </w:r>
      <w:r>
        <w:rPr>
          <w:i/>
        </w:rPr>
        <w:t xml:space="preserve">cleanse ourselves from all filthiness of the flesh and spirit, </w:t>
      </w:r>
      <w:r>
        <w:t>perfecting holiness in the fear of God." 2 Cor. 7:1.</w:t>
      </w:r>
    </w:p>
    <w:p w14:paraId="21707919" w14:textId="77777777" w:rsidR="002F40FA" w:rsidRDefault="00EA067A" w:rsidP="00566C95">
      <w:pPr>
        <w:pStyle w:val="Question"/>
      </w:pPr>
      <w:r>
        <w:t>Can one indulge in the use of anything filthy or polluting, and still be pure?</w:t>
      </w:r>
    </w:p>
    <w:p w14:paraId="2170791A" w14:textId="77777777" w:rsidR="002F40FA" w:rsidRDefault="00EA067A" w:rsidP="00566C95">
      <w:pPr>
        <w:pStyle w:val="Answer"/>
      </w:pPr>
      <w:r>
        <w:t>"Wherefore come out from among them, and be ye separate, saith the Lord, and touch not the unclean thing; and I will receive you." 2 Cor. 6:17.</w:t>
      </w:r>
    </w:p>
    <w:p w14:paraId="2170791B" w14:textId="77777777" w:rsidR="002F40FA" w:rsidRDefault="00EA067A" w:rsidP="00566C95">
      <w:pPr>
        <w:pStyle w:val="Question"/>
      </w:pPr>
      <w:r>
        <w:t>What will the Lord do to those who defile the temple of God?</w:t>
      </w:r>
    </w:p>
    <w:p w14:paraId="2170791C" w14:textId="77777777" w:rsidR="002F40FA" w:rsidRDefault="00EA067A" w:rsidP="00566C95">
      <w:pPr>
        <w:pStyle w:val="Answer"/>
      </w:pPr>
      <w:r>
        <w:t xml:space="preserve">"If any man defile the temple of God, </w:t>
      </w:r>
      <w:r>
        <w:rPr>
          <w:i/>
        </w:rPr>
        <w:t xml:space="preserve">him shall God destroy; </w:t>
      </w:r>
      <w:r>
        <w:t>for the temple of God is holy, which temple ye are." 1 Cor. 3:17.</w:t>
      </w:r>
    </w:p>
    <w:p w14:paraId="2170791D" w14:textId="77777777" w:rsidR="002F40FA" w:rsidRDefault="00EA067A" w:rsidP="00566C95">
      <w:pPr>
        <w:pStyle w:val="Question"/>
      </w:pPr>
      <w:r>
        <w:t>What article in common use is defiling to the user?</w:t>
      </w:r>
    </w:p>
    <w:p w14:paraId="2170791E" w14:textId="77777777" w:rsidR="002F40FA" w:rsidRDefault="00EA067A" w:rsidP="00566C95">
      <w:pPr>
        <w:pStyle w:val="Answer"/>
      </w:pPr>
      <w:r>
        <w:t>"Chemists, botanists, and physicians unite in pronouncing tobacco one of the most deadly poisons known. No other poison, with the exception of prussic acid, will cause death so quickly, only three or four minutes being required for a fatal dose to produce its full effect.</w:t>
      </w:r>
    </w:p>
    <w:p w14:paraId="2170791F" w14:textId="77777777" w:rsidR="002F40FA" w:rsidRDefault="00EA067A" w:rsidP="00566C95">
      <w:pPr>
        <w:pStyle w:val="Answer"/>
      </w:pPr>
      <w:r>
        <w:t xml:space="preserve">"The active principle of tobacco, that, is nicotine, a heavy, oily substance, which may be separated from the dried leaf of the plant by distillation or infusion. The proportion of nicotine varies from two to eight percent, Kentucky and Virginia tobacco usually containing six or seven percent. A pound of tobacco contains, on an average, three hundred and eighty grains of this deadly poison, of which one tenth of a grain will kill a dog in ten minutes. A case is on record in which a man was killed in thirty seconds by this poison... Hottentots use the oil of tobacco to kill snakes, a single minute drop causing death as quickly as a lightning stroke. It is much used by gardeners and keepers of greenhouses to destroy grubs and noxious insects [its proper sphere of usefulness]." </w:t>
      </w:r>
      <w:r>
        <w:rPr>
          <w:i/>
        </w:rPr>
        <w:t>J. H. Kellogg, M.D., in Health Science Leaflets, No.16.</w:t>
      </w:r>
    </w:p>
    <w:p w14:paraId="21707920" w14:textId="77777777" w:rsidR="002F40FA" w:rsidRDefault="00EA067A" w:rsidP="00566C95">
      <w:pPr>
        <w:pStyle w:val="Question"/>
      </w:pPr>
      <w:r>
        <w:lastRenderedPageBreak/>
        <w:t>What are some of the symptoms of tobacco poisoning?</w:t>
      </w:r>
    </w:p>
    <w:p w14:paraId="21707922" w14:textId="46835A3B" w:rsidR="002F40FA" w:rsidRPr="00DC5C46" w:rsidRDefault="00EA067A" w:rsidP="00566C95">
      <w:pPr>
        <w:pStyle w:val="Answer"/>
      </w:pPr>
      <w:r>
        <w:t>Dr. B. W. Richardson, one of the highest medical and scientific authorities of England, says: "Smoking produces disturbances (a). In the blood, causing undue fluidity and change in the red blood corpuscles; (b). In the stomach, giving rise to debility, nausea, and in extreme cases, sickness; (c). Of the heart, producing debility of that organ, and irregular action; (d). Of the organs of sense, causing, in the extreme degree, dilation of the pupil of the eye, confusion of vision, bright lines, luminous or cobweb specks, and long retention of images on the retina, with other and analogous symptoms affecting the ear, viz., inability clearly to define sounds, and the annoyance of a sharp, ringing sound like a whistle or a bell; (e). In the brain, suspending the waste of that organ, and oppressing it if it be duly nourished; (f). Of the nervous filaments and sympathetic or organic nerves, leading to deficient power in them, and to over secretion in those surfaces glands over which the nerves exert a controlling force; (g). In the mucous membrane of the mouth, causing enlargement and soreness of the tonsils, smoker's sore throat, redness, dryness, and occasional peeling off of the membrane, and either unnatural firmness and contraction or sponginess of the gums; (h). On the bronchial surface of the lungs when that is already irritable, sustaining the irritation and increasing the cough."</w:t>
      </w:r>
    </w:p>
    <w:p w14:paraId="21707923" w14:textId="77777777" w:rsidR="002F40FA" w:rsidRDefault="00EA067A" w:rsidP="00DC5C46">
      <w:pPr>
        <w:pStyle w:val="Question"/>
      </w:pPr>
      <w:r>
        <w:t>What does the apostle exhort all to do concerning their former habits?</w:t>
      </w:r>
    </w:p>
    <w:p w14:paraId="21707924" w14:textId="77777777" w:rsidR="002F40FA" w:rsidRDefault="00EA067A" w:rsidP="00DC5C46">
      <w:pPr>
        <w:pStyle w:val="Answer"/>
      </w:pPr>
      <w:r>
        <w:t>"That he no longer should live the rest of his time in the flesh to the lusts of men, but to the will of God." l Peter 4:2.</w:t>
      </w:r>
    </w:p>
    <w:p w14:paraId="21707925" w14:textId="77777777" w:rsidR="002F40FA" w:rsidRDefault="00EA067A" w:rsidP="00DC5C46">
      <w:pPr>
        <w:pStyle w:val="Question"/>
      </w:pPr>
      <w:r>
        <w:t>What reason does he give for this advice?</w:t>
      </w:r>
    </w:p>
    <w:p w14:paraId="21707926" w14:textId="77777777" w:rsidR="002F40FA" w:rsidRDefault="00EA067A" w:rsidP="00DC5C46">
      <w:pPr>
        <w:pStyle w:val="Answer"/>
      </w:pPr>
      <w:r>
        <w:t>"For the time past of our life may suffice us to have wrought the will of the Gentiles, when we walked in lasciviousness, lusts, excess of wine, revelings, banquetings, and abominable idolatries." 1 Peter 4:3.</w:t>
      </w:r>
    </w:p>
    <w:p w14:paraId="21707927" w14:textId="77777777" w:rsidR="002F40FA" w:rsidRDefault="00EA067A" w:rsidP="00DC5C46">
      <w:pPr>
        <w:pStyle w:val="LongQuote"/>
      </w:pPr>
      <w:r>
        <w:t>NOTE.-That is, when carrying out the lusts of the flesh in the way here mentioned, one is doing the will of the Gentiles, or heathen, instead of the will of God.</w:t>
      </w:r>
    </w:p>
    <w:p w14:paraId="21707928" w14:textId="77777777" w:rsidR="002F40FA" w:rsidRDefault="00EA067A" w:rsidP="00DC5C46">
      <w:pPr>
        <w:pStyle w:val="Question"/>
      </w:pPr>
      <w:r>
        <w:t>With whom was tobacco using first known?</w:t>
      </w:r>
    </w:p>
    <w:p w14:paraId="21707929" w14:textId="77777777" w:rsidR="002F40FA" w:rsidRDefault="00EA067A" w:rsidP="00DC5C46">
      <w:pPr>
        <w:pStyle w:val="Answer"/>
      </w:pPr>
      <w:r>
        <w:t>In the month of November, 1492, when Columbus discovered the island of Cuba, he sent two sailors to explore it, who reported, when they returned, among many other strange and curious discoveries, that the natives carried with them lighted fire brands, and puffed smoke from their mouths and noses, which they supposed to be the way the savages had of perfuming themselves. They afterward declared that they "saw the naked savages twist large leaves together, and smoke like devils." Originating with the Indians of America, the smoking habit was, after some years, introduced into Europe; and was rapidly adopted, not only by the lower classes, but by those in high authority, even princes and nobles participating in the new intoxication.</w:t>
      </w:r>
    </w:p>
    <w:p w14:paraId="7846C6F2" w14:textId="77777777" w:rsidR="00DC5C46" w:rsidRDefault="00EA067A" w:rsidP="00DC5C46">
      <w:pPr>
        <w:pStyle w:val="Question"/>
      </w:pPr>
      <w:r>
        <w:t>How a</w:t>
      </w:r>
      <w:r w:rsidR="00DC5C46">
        <w:t>re all exhorted to glorify God?</w:t>
      </w:r>
    </w:p>
    <w:p w14:paraId="2170792A" w14:textId="4E4B236E" w:rsidR="002F40FA" w:rsidRDefault="00EA067A" w:rsidP="00DC5C46">
      <w:pPr>
        <w:pStyle w:val="Answer"/>
        <w:rPr>
          <w:b/>
        </w:rPr>
      </w:pPr>
      <w:r>
        <w:t xml:space="preserve">“For ye are bought with a price; therefore </w:t>
      </w:r>
      <w:r>
        <w:rPr>
          <w:i/>
        </w:rPr>
        <w:t xml:space="preserve">glorify God in your body, </w:t>
      </w:r>
      <w:r>
        <w:t>and in your spirit, which are God's." 1 Cor. 6:20.</w:t>
      </w:r>
    </w:p>
    <w:p w14:paraId="2170792B" w14:textId="77777777" w:rsidR="002F40FA" w:rsidRDefault="00EA067A" w:rsidP="00DC5C46">
      <w:pPr>
        <w:pStyle w:val="LongQuote"/>
      </w:pPr>
      <w:r>
        <w:t>NOTE.-One certainly cannot glorify God in the use of a weed which has the effect on the body that tobacco has. If one is addicted to the habit of using the vile stuff, he must abandon it, in order to glorify God in all ways.</w:t>
      </w:r>
    </w:p>
    <w:p w14:paraId="2170792C" w14:textId="77777777" w:rsidR="002F40FA" w:rsidRDefault="00EA067A" w:rsidP="00DC5C46">
      <w:pPr>
        <w:pStyle w:val="Question"/>
      </w:pPr>
      <w:r>
        <w:t>What course will those take who are looking for the Saviour?</w:t>
      </w:r>
    </w:p>
    <w:p w14:paraId="2170792D" w14:textId="77777777" w:rsidR="002F40FA" w:rsidRDefault="00EA067A" w:rsidP="00DC5C46">
      <w:pPr>
        <w:pStyle w:val="Answer"/>
      </w:pPr>
      <w:r>
        <w:t xml:space="preserve">"Beloved, now are we the sons of God, and it doth not yet appear what we shall be: but we know that, when He shall appear, we shall be like Him; for we shall see Him as He is. And every man that hath this hope in Him, </w:t>
      </w:r>
      <w:r>
        <w:rPr>
          <w:i/>
        </w:rPr>
        <w:t xml:space="preserve">purifieth himself even as He is pure." </w:t>
      </w:r>
      <w:r>
        <w:t>1 John 2:2, 3.</w:t>
      </w:r>
    </w:p>
    <w:p w14:paraId="2170792E" w14:textId="77777777" w:rsidR="002F40FA" w:rsidRDefault="00EA067A" w:rsidP="00DC5C46">
      <w:pPr>
        <w:pStyle w:val="LongQuote"/>
      </w:pPr>
      <w:r>
        <w:t>NOTE.-If one purifies himself as Christ is pure, he must be free from all such habits as tend to defile the body.</w:t>
      </w:r>
    </w:p>
    <w:p w14:paraId="2170792F" w14:textId="77777777" w:rsidR="002F40FA" w:rsidRDefault="00EA067A" w:rsidP="00DC5C46">
      <w:pPr>
        <w:pStyle w:val="Answer"/>
      </w:pPr>
      <w:r>
        <w:t xml:space="preserve">Dr. Roberts, an eminent English physiologist, published in the British Medical Journal the results of a series of experiments with tea, coffee, cocoa, chocolate, wine, and other stimulants. He states that "tea, even in minute quantities, paralyzes completely the action of the salivary secretion upon the food. Tea </w:t>
      </w:r>
      <w:r>
        <w:lastRenderedPageBreak/>
        <w:t>also retards stomachal digestion when the infusion amounts to one fifth of the entire contents of the stomach. Coffee and cocoa have very little effect upon salivary digestion, but interfere with the digestion of food in the stomach to as great an extent as does tea."</w:t>
      </w:r>
    </w:p>
    <w:p w14:paraId="21707931" w14:textId="1F15E657" w:rsidR="002F40FA" w:rsidRPr="00DC5C46" w:rsidRDefault="00EA067A" w:rsidP="00DC5C46">
      <w:pPr>
        <w:pStyle w:val="Answer"/>
      </w:pPr>
      <w:r>
        <w:t>"Tea contains two harmful substances, theine and tannin</w:t>
      </w:r>
      <w:r>
        <w:rPr>
          <w:rFonts w:ascii="Tahoma" w:eastAsia="Tahoma" w:hAnsi="Tahoma"/>
          <w:sz w:val="23"/>
        </w:rPr>
        <w:t>−</w:t>
      </w:r>
      <w:r>
        <w:t>from three to six percent of theine and more than one fourth of its weight of tannin. Coffee contains both theine and tannin, though in less proportion than tea . . It will surprise many devotees of the cup to be told that these common beverages contain a violent poison, but such is the fact. Theine has been separated from both tea and coffee, and experiments have been made with it which</w:t>
      </w:r>
      <w:r w:rsidR="00DC5C46">
        <w:t xml:space="preserve"> </w:t>
      </w:r>
      <w:r>
        <w:t>show most conclusively that it is a deadly poison, capable of producing immediate death in both human beings and lower animals. Theine belongs to the same class of poisons as strychnia.. Tea contains about three percent of theine, or more than fourteen grains to the ounce. Every pound of tea contains enough of this poison to kill fifteen hundred frogs or more than forty cats . . Yet half an ounce of tea, containing six or seven grains of the poison, is often used in making a strong cup of tea. Many persons drink half a dozen or more such cups of tea daily, thus imbibing a sufficient amount of poisonous theine to kill two or three men not accustomed to its use, if taken at one dose. If tea contains such a poison, why does it not produce fatal results more frequently than it does, one may ask? We answer, simply because a tolerance of the drug is established by use, just as in the case of tobacco."-J.H. Kellogg, M.D., in Health Science Leaflets, No. 11.</w:t>
      </w:r>
    </w:p>
    <w:p w14:paraId="21707932" w14:textId="77777777" w:rsidR="002F40FA" w:rsidRDefault="00EA067A" w:rsidP="00DC5C46">
      <w:pPr>
        <w:pStyle w:val="Answer"/>
      </w:pPr>
      <w:r>
        <w:t>The eminent Dr. Bock, of Leipzig, asserts that "the nervousness and peevishness of our times are chiefly attributable to tea and coffee; the digestive organs of confirmed coffee drinkers are in a state of chronic derangement, which reacts upon the brain, producing fretful and lachrymose moods. Ladies addicted to the use of strong coffee have a characteristic temper, which I might describe as a mania for acting the persecuted saint.</w:t>
      </w:r>
    </w:p>
    <w:p w14:paraId="21707933" w14:textId="77777777" w:rsidR="002F40FA" w:rsidRDefault="00EA067A" w:rsidP="00DC5C46">
      <w:pPr>
        <w:pStyle w:val="Answer"/>
      </w:pPr>
      <w:r>
        <w:t>If the plea is made that these are simply the effects of the excessive use of tea and coffee, and no harmful effects can be attributed to their moderate use, we have only to say that the effects referred to are simply those of a poison, and it remains yet to be shown that the habitual use of any poison can be in any way beneficial to the human system. It is cer</w:t>
      </w:r>
      <w:r>
        <w:softHyphen/>
        <w:t>tainly reasonable to suppose that the only essential difference between the liberal and the moderate use of tea and coffee, is that, in one case, great harm is done, and in the other, less. Total abstinence from all stimulants and narcotics is the only rule which should be accepted by a thorough-believing temperance man or woman.</w:t>
      </w:r>
    </w:p>
    <w:p w14:paraId="21707934" w14:textId="77777777" w:rsidR="002F40FA" w:rsidRDefault="00EA067A" w:rsidP="00DC5C46">
      <w:pPr>
        <w:pStyle w:val="Question"/>
      </w:pPr>
      <w:r>
        <w:t>When the saints are gathered at last into the city of God, who will be kept out?</w:t>
      </w:r>
    </w:p>
    <w:p w14:paraId="21707935" w14:textId="77777777" w:rsidR="002F40FA" w:rsidRDefault="00EA067A" w:rsidP="00DC5C46">
      <w:pPr>
        <w:pStyle w:val="Answer"/>
      </w:pPr>
      <w:r>
        <w:t xml:space="preserve">"And there </w:t>
      </w:r>
      <w:r>
        <w:rPr>
          <w:i/>
        </w:rPr>
        <w:t xml:space="preserve">shall in no wise enter into it anything that defileth, </w:t>
      </w:r>
      <w:r>
        <w:t>neither whatsoever worketh abomination, or maketh a lie: but they which are written in the Lamb's book of life." Rev. 21:21.</w:t>
      </w:r>
    </w:p>
    <w:p w14:paraId="21707936" w14:textId="77777777" w:rsidR="002F40FA" w:rsidRPr="00DF7FE5" w:rsidRDefault="00EA067A" w:rsidP="00DF7FE5">
      <w:pPr>
        <w:pStyle w:val="Heading1"/>
      </w:pPr>
      <w:r w:rsidRPr="00DF7FE5">
        <w:t>Section 18</w:t>
      </w:r>
      <w:r w:rsidR="00DF7FE5" w:rsidRPr="00DF7FE5">
        <w:t xml:space="preserve"> - </w:t>
      </w:r>
      <w:r w:rsidRPr="00DF7FE5">
        <w:t>The Kingdom Restored</w:t>
      </w:r>
    </w:p>
    <w:p w14:paraId="21707937" w14:textId="77777777" w:rsidR="002F40FA" w:rsidRDefault="00EA067A">
      <w:pPr>
        <w:spacing w:before="684" w:after="297" w:line="290"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177</w:t>
      </w:r>
    </w:p>
    <w:p w14:paraId="21707938" w14:textId="77777777" w:rsidR="002F40FA" w:rsidRPr="00DF7FE5" w:rsidRDefault="00DF7FE5" w:rsidP="00DF7FE5">
      <w:pPr>
        <w:pStyle w:val="Heading2"/>
      </w:pPr>
      <w:r w:rsidRPr="00DF7FE5">
        <w:t xml:space="preserve">177 </w:t>
      </w:r>
      <w:r w:rsidR="00EA067A" w:rsidRPr="00DF7FE5">
        <w:t>Subjects of the Kingdom</w:t>
      </w:r>
    </w:p>
    <w:p w14:paraId="21707939" w14:textId="77777777" w:rsidR="002F40FA" w:rsidRDefault="00EA067A" w:rsidP="00DC5C46">
      <w:pPr>
        <w:pStyle w:val="Question"/>
      </w:pPr>
      <w:r>
        <w:t>Does God want Christians to overcome evil in their lives?</w:t>
      </w:r>
    </w:p>
    <w:p w14:paraId="3EBCFE0B" w14:textId="77777777" w:rsidR="00DC5C46" w:rsidRDefault="00EA067A" w:rsidP="00DC5C46">
      <w:pPr>
        <w:pStyle w:val="Answer"/>
        <w:rPr>
          <w:spacing w:val="29"/>
        </w:rPr>
      </w:pPr>
      <w:r>
        <w:t xml:space="preserve">"Be not overcome of evil, but </w:t>
      </w:r>
      <w:r>
        <w:rPr>
          <w:i/>
        </w:rPr>
        <w:t xml:space="preserve">overcome evil </w:t>
      </w:r>
      <w:r>
        <w:t>with good." Rom. 12:21.</w:t>
      </w:r>
    </w:p>
    <w:p w14:paraId="2170793C" w14:textId="736AAFE1" w:rsidR="002F40FA" w:rsidRDefault="00EA067A" w:rsidP="00DC5C46">
      <w:pPr>
        <w:pStyle w:val="LongQuote"/>
      </w:pPr>
      <w:r>
        <w:t>NOTE.</w:t>
      </w:r>
      <w:r>
        <w:rPr>
          <w:rFonts w:ascii="Tahoma" w:eastAsia="Tahoma" w:hAnsi="Tahoma"/>
          <w:sz w:val="18"/>
        </w:rPr>
        <w:t>−</w:t>
      </w:r>
      <w:r>
        <w:t>In 1 John 5:4 that which we are to overcome is called ‘the world’ and in 1 John 2:15-17 the things of which ‘the world’ consists are described as “the lust of the flesh, and the lust of the eyes and the pride of life.”</w:t>
      </w:r>
    </w:p>
    <w:p w14:paraId="2170793D" w14:textId="77777777" w:rsidR="002F40FA" w:rsidRDefault="00EA067A" w:rsidP="00DC5C46">
      <w:pPr>
        <w:pStyle w:val="Question"/>
      </w:pPr>
      <w:r>
        <w:t>What only can overcome the world?</w:t>
      </w:r>
    </w:p>
    <w:p w14:paraId="2170793E" w14:textId="77777777" w:rsidR="002F40FA" w:rsidRDefault="00EA067A" w:rsidP="00DC5C46">
      <w:pPr>
        <w:pStyle w:val="Answer"/>
      </w:pPr>
      <w:r>
        <w:t xml:space="preserve">"For </w:t>
      </w:r>
      <w:r>
        <w:rPr>
          <w:i/>
        </w:rPr>
        <w:t xml:space="preserve">whatsoever is born of God </w:t>
      </w:r>
      <w:r>
        <w:t>overcometh the world." 1 John 5:4.</w:t>
      </w:r>
    </w:p>
    <w:p w14:paraId="2170793F" w14:textId="77777777" w:rsidR="002F40FA" w:rsidRDefault="00EA067A" w:rsidP="00DC5C46">
      <w:pPr>
        <w:pStyle w:val="Question"/>
      </w:pPr>
      <w:r>
        <w:lastRenderedPageBreak/>
        <w:t>What special quality is needed in order to succeed in our efforts to overcome?</w:t>
      </w:r>
    </w:p>
    <w:p w14:paraId="21707940" w14:textId="76C40205" w:rsidR="002F40FA" w:rsidRDefault="00EA067A" w:rsidP="00DC5C46">
      <w:pPr>
        <w:pStyle w:val="Answer"/>
      </w:pPr>
      <w:r>
        <w:t xml:space="preserve">"And this is the victory that overcometh the world, </w:t>
      </w:r>
      <w:r>
        <w:rPr>
          <w:i/>
        </w:rPr>
        <w:t xml:space="preserve">even our faith." </w:t>
      </w:r>
      <w:r w:rsidR="00F372D4">
        <w:t>1 John</w:t>
      </w:r>
      <w:r w:rsidR="009F0504">
        <w:t>5:</w:t>
      </w:r>
      <w:r>
        <w:t>4.</w:t>
      </w:r>
    </w:p>
    <w:p w14:paraId="21707941" w14:textId="77777777" w:rsidR="002F40FA" w:rsidRDefault="00EA067A" w:rsidP="00F372D4">
      <w:pPr>
        <w:pStyle w:val="Question"/>
      </w:pPr>
      <w:r>
        <w:t>What promises are made by Christ to the overcomer?</w:t>
      </w:r>
    </w:p>
    <w:p w14:paraId="21707942" w14:textId="77777777" w:rsidR="002F40FA" w:rsidRDefault="00EA067A" w:rsidP="00F372D4">
      <w:pPr>
        <w:pStyle w:val="Answer"/>
        <w:numPr>
          <w:ilvl w:val="0"/>
          <w:numId w:val="11"/>
        </w:numPr>
      </w:pPr>
      <w:r>
        <w:t xml:space="preserve">"To him that overcometh will I give </w:t>
      </w:r>
      <w:r>
        <w:rPr>
          <w:i/>
        </w:rPr>
        <w:t xml:space="preserve">to eat of the tree of life, </w:t>
      </w:r>
      <w:r>
        <w:t>which is in the midst of the paradise of God." Revelation 2:7.</w:t>
      </w:r>
    </w:p>
    <w:p w14:paraId="21707943" w14:textId="2DEF8943" w:rsidR="002F40FA" w:rsidRDefault="00EA067A" w:rsidP="00F372D4">
      <w:pPr>
        <w:pStyle w:val="Answer"/>
        <w:numPr>
          <w:ilvl w:val="0"/>
          <w:numId w:val="11"/>
        </w:numPr>
      </w:pPr>
      <w:r>
        <w:t xml:space="preserve">"He that overcometh shall not be hurt of the second death." </w:t>
      </w:r>
      <w:hyperlink r:id="rId13" w:history="1">
        <w:r w:rsidR="00F372D4">
          <w:rPr>
            <w:rStyle w:val="Hyperlink"/>
          </w:rPr>
          <w:t>Rev. 2:</w:t>
        </w:r>
        <w:r w:rsidRPr="00F372D4">
          <w:rPr>
            <w:rStyle w:val="Hyperlink"/>
          </w:rPr>
          <w:t>11</w:t>
        </w:r>
      </w:hyperlink>
      <w:r>
        <w:t>.</w:t>
      </w:r>
    </w:p>
    <w:p w14:paraId="21707944" w14:textId="77777777" w:rsidR="002F40FA" w:rsidRDefault="00EA067A" w:rsidP="00F372D4">
      <w:pPr>
        <w:pStyle w:val="Answer"/>
        <w:numPr>
          <w:ilvl w:val="0"/>
          <w:numId w:val="11"/>
        </w:numPr>
      </w:pPr>
      <w:r>
        <w:t xml:space="preserve">"To him that overcometh will I give </w:t>
      </w:r>
      <w:r>
        <w:rPr>
          <w:i/>
        </w:rPr>
        <w:t xml:space="preserve">to eat of the hidden manna, </w:t>
      </w:r>
      <w:r>
        <w:t>and will give him a white stone, and in the stone a new name written, which no man knoweth saving he that receiveth it." Verse 17.</w:t>
      </w:r>
    </w:p>
    <w:p w14:paraId="21707945" w14:textId="773A3A53" w:rsidR="002F40FA" w:rsidRDefault="00EA067A" w:rsidP="00F372D4">
      <w:pPr>
        <w:pStyle w:val="Answer"/>
        <w:numPr>
          <w:ilvl w:val="0"/>
          <w:numId w:val="11"/>
        </w:numPr>
      </w:pPr>
      <w:r>
        <w:t xml:space="preserve">"He that overcometh, and keepeth my works unto the end, to him will I give </w:t>
      </w:r>
      <w:r>
        <w:rPr>
          <w:i/>
        </w:rPr>
        <w:t xml:space="preserve">power over the nations: </w:t>
      </w:r>
      <w:r>
        <w:t xml:space="preserve">and he shall rule them with a rod of iron; as the vessels of a potter shall they be broken to shivers: even as I received of My Father. And I will give him </w:t>
      </w:r>
      <w:r>
        <w:rPr>
          <w:i/>
        </w:rPr>
        <w:t xml:space="preserve">the morning star." </w:t>
      </w:r>
      <w:r w:rsidR="00F372D4">
        <w:t>Rev. 2:</w:t>
      </w:r>
      <w:r>
        <w:t>26-28.</w:t>
      </w:r>
    </w:p>
    <w:p w14:paraId="21707946" w14:textId="77777777" w:rsidR="002F40FA" w:rsidRDefault="00EA067A" w:rsidP="00F372D4">
      <w:pPr>
        <w:pStyle w:val="Answer"/>
        <w:numPr>
          <w:ilvl w:val="0"/>
          <w:numId w:val="11"/>
        </w:numPr>
      </w:pPr>
      <w:r>
        <w:t>"He that overcometh, the same shall be clothed in white raiment; and I will not blot out his name out of the book of life, but I will confess his name before My Father, and before His angels." Rev. 3:5.</w:t>
      </w:r>
    </w:p>
    <w:p w14:paraId="21707947" w14:textId="0D09FD42" w:rsidR="002F40FA" w:rsidRDefault="00EA067A" w:rsidP="00F372D4">
      <w:pPr>
        <w:pStyle w:val="Answer"/>
        <w:numPr>
          <w:ilvl w:val="0"/>
          <w:numId w:val="11"/>
        </w:numPr>
      </w:pPr>
      <w:r>
        <w:t xml:space="preserve">"Him that overcometh will I </w:t>
      </w:r>
      <w:r>
        <w:rPr>
          <w:i/>
        </w:rPr>
        <w:t xml:space="preserve">make a pillar in the temple of My God, </w:t>
      </w:r>
      <w:r>
        <w:t xml:space="preserve">and he shall go no more out: and I will </w:t>
      </w:r>
      <w:r>
        <w:rPr>
          <w:i/>
        </w:rPr>
        <w:t xml:space="preserve">write upon him the name of My God, and the name of the city of My God, </w:t>
      </w:r>
      <w:r>
        <w:t xml:space="preserve">which is new Jerusalem, which cometh down out of heaven from My God: and I will write upon him </w:t>
      </w:r>
      <w:r>
        <w:rPr>
          <w:i/>
        </w:rPr>
        <w:t xml:space="preserve">My new name." </w:t>
      </w:r>
      <w:r w:rsidR="009F0504">
        <w:t>Rev. 2:</w:t>
      </w:r>
      <w:r>
        <w:t>12.</w:t>
      </w:r>
    </w:p>
    <w:p w14:paraId="21707948" w14:textId="41462FBE" w:rsidR="002F40FA" w:rsidRDefault="00EA067A" w:rsidP="00F372D4">
      <w:pPr>
        <w:pStyle w:val="Answer"/>
        <w:numPr>
          <w:ilvl w:val="0"/>
          <w:numId w:val="11"/>
        </w:numPr>
      </w:pPr>
      <w:r>
        <w:t xml:space="preserve">"To him that overcometh will I grant </w:t>
      </w:r>
      <w:r>
        <w:rPr>
          <w:i/>
        </w:rPr>
        <w:t xml:space="preserve">to sit with me in my throne, </w:t>
      </w:r>
      <w:r>
        <w:t xml:space="preserve">even as I also overcame, and am set down with my Father in his throne." </w:t>
      </w:r>
      <w:r w:rsidR="009F0504">
        <w:t>Rev. 2:</w:t>
      </w:r>
      <w:r>
        <w:t>21.</w:t>
      </w:r>
    </w:p>
    <w:p w14:paraId="21707949" w14:textId="77777777" w:rsidR="002F40FA" w:rsidRDefault="00EA067A" w:rsidP="00F372D4">
      <w:pPr>
        <w:pStyle w:val="Question"/>
      </w:pPr>
      <w:r>
        <w:t>In what one promise are all of these promises to the overcomers summarized?</w:t>
      </w:r>
    </w:p>
    <w:p w14:paraId="2170794A" w14:textId="77777777" w:rsidR="002F40FA" w:rsidRDefault="00EA067A" w:rsidP="00F372D4">
      <w:pPr>
        <w:pStyle w:val="Answer"/>
        <w:rPr>
          <w:i/>
        </w:rPr>
      </w:pPr>
      <w:r>
        <w:rPr>
          <w:i/>
        </w:rPr>
        <w:t xml:space="preserve">"He that overcometh shall inherit all things; </w:t>
      </w:r>
      <w:r>
        <w:t>and I will be his God, and he shall be My son." Rev. 21:7.</w:t>
      </w:r>
    </w:p>
    <w:p w14:paraId="2170794B" w14:textId="77777777" w:rsidR="002F40FA" w:rsidRDefault="00EA067A" w:rsidP="00F372D4">
      <w:pPr>
        <w:pStyle w:val="LongQuote"/>
      </w:pPr>
      <w:r>
        <w:t>NOTE.-The exceeding great and precious promises to the overcomer embrace everything-eternal life, health, happiness, and an everlasting home. What more could be asked?</w:t>
      </w:r>
    </w:p>
    <w:p w14:paraId="2170794C" w14:textId="77777777" w:rsidR="002F40FA" w:rsidRDefault="00EA067A" w:rsidP="00F372D4">
      <w:pPr>
        <w:pStyle w:val="Question"/>
      </w:pPr>
      <w:r>
        <w:t>What new name was given to Jacob?</w:t>
      </w:r>
    </w:p>
    <w:p w14:paraId="2170794D" w14:textId="77777777" w:rsidR="002F40FA" w:rsidRDefault="00EA067A" w:rsidP="00F372D4">
      <w:pPr>
        <w:pStyle w:val="Answer"/>
      </w:pPr>
      <w:r>
        <w:t xml:space="preserve">"And he said, Thy name shall be called no more </w:t>
      </w:r>
      <w:r>
        <w:rPr>
          <w:i/>
        </w:rPr>
        <w:t xml:space="preserve">Jacob, but Israel: </w:t>
      </w:r>
      <w:r>
        <w:t>for as a prince hast thou power with God and with men, and hast prevailed." Gen. 32:28.</w:t>
      </w:r>
    </w:p>
    <w:p w14:paraId="2170794E" w14:textId="77777777" w:rsidR="002F40FA" w:rsidRDefault="00EA067A" w:rsidP="00F372D4">
      <w:pPr>
        <w:pStyle w:val="Question"/>
      </w:pPr>
      <w:r>
        <w:t>What group of people later were called by that name?</w:t>
      </w:r>
    </w:p>
    <w:p w14:paraId="2170794F" w14:textId="77777777" w:rsidR="002F40FA" w:rsidRDefault="00EA067A" w:rsidP="00F372D4">
      <w:pPr>
        <w:pStyle w:val="Answer"/>
      </w:pPr>
      <w:r>
        <w:t xml:space="preserve">"Now these are the names of </w:t>
      </w:r>
      <w:r>
        <w:rPr>
          <w:i/>
        </w:rPr>
        <w:t xml:space="preserve">the children of Israel, </w:t>
      </w:r>
      <w:r>
        <w:t>which came into Egypt: ...Reuben, Simeon, Levi, and Judah, Issachar, Zebulun, and Benjamin, Dan, and Naphtali, Gad, and Asher ...Joseph." Ex. 1:1-5. Abraham, were known as the twelve tribes of Israel.</w:t>
      </w:r>
    </w:p>
    <w:p w14:paraId="21707950" w14:textId="77777777" w:rsidR="002F40FA" w:rsidRDefault="00EA067A" w:rsidP="00F372D4">
      <w:pPr>
        <w:pStyle w:val="Question"/>
      </w:pPr>
      <w:r>
        <w:t>What special blessings were conferred upon the Israelites?</w:t>
      </w:r>
    </w:p>
    <w:p w14:paraId="21707952" w14:textId="77777777" w:rsidR="002F40FA" w:rsidRDefault="00EA067A" w:rsidP="00F372D4">
      <w:pPr>
        <w:pStyle w:val="Answer"/>
      </w:pPr>
      <w:r>
        <w:t xml:space="preserve">"Who are Israelites; to whom pertaineth the </w:t>
      </w:r>
      <w:r>
        <w:rPr>
          <w:i/>
        </w:rPr>
        <w:t xml:space="preserve">adoption, </w:t>
      </w:r>
      <w:r>
        <w:t xml:space="preserve">and the </w:t>
      </w:r>
      <w:r>
        <w:rPr>
          <w:i/>
        </w:rPr>
        <w:t>glory</w:t>
      </w:r>
      <w:r>
        <w:t xml:space="preserve">, and the </w:t>
      </w:r>
      <w:r>
        <w:rPr>
          <w:i/>
        </w:rPr>
        <w:t xml:space="preserve">covenants, </w:t>
      </w:r>
      <w:r>
        <w:t xml:space="preserve">and the </w:t>
      </w:r>
      <w:r>
        <w:rPr>
          <w:i/>
        </w:rPr>
        <w:t xml:space="preserve">giving of the law, </w:t>
      </w:r>
      <w:r>
        <w:t xml:space="preserve">and the </w:t>
      </w:r>
      <w:r>
        <w:rPr>
          <w:i/>
        </w:rPr>
        <w:t xml:space="preserve">service of God, </w:t>
      </w:r>
      <w:r>
        <w:t xml:space="preserve">and the </w:t>
      </w:r>
      <w:r>
        <w:rPr>
          <w:i/>
        </w:rPr>
        <w:t xml:space="preserve">promises; </w:t>
      </w:r>
      <w:r>
        <w:t xml:space="preserve">whose are the fathers, and of whom as concerning the flesh </w:t>
      </w:r>
      <w:r>
        <w:rPr>
          <w:i/>
        </w:rPr>
        <w:t xml:space="preserve">Christ came, </w:t>
      </w:r>
      <w:r>
        <w:t>who is over all." Rom. 9:4, 5.</w:t>
      </w:r>
    </w:p>
    <w:p w14:paraId="21707953" w14:textId="77777777" w:rsidR="002F40FA" w:rsidRDefault="00EA067A" w:rsidP="00C9162D">
      <w:pPr>
        <w:pStyle w:val="Question"/>
      </w:pPr>
      <w:r>
        <w:t>Who constitutes the true Israel of God, the seed of Abraham?</w:t>
      </w:r>
    </w:p>
    <w:p w14:paraId="21707954" w14:textId="70C27F9D" w:rsidR="002F40FA" w:rsidRDefault="00EA067A" w:rsidP="00C9162D">
      <w:pPr>
        <w:pStyle w:val="Answer"/>
      </w:pPr>
      <w:r>
        <w:t xml:space="preserve">"They are not all Israel, which are of Israel: neither, because they are the seed of Abraham, are they all children: but, In Isaac shall thy seed be called. That is, They which are the children of the flesh, these are not the children of God: but </w:t>
      </w:r>
      <w:r>
        <w:rPr>
          <w:i/>
        </w:rPr>
        <w:t xml:space="preserve">the children of the promise are counted for the seed." </w:t>
      </w:r>
      <w:r w:rsidR="009F0504">
        <w:t>Rom. 9:</w:t>
      </w:r>
      <w:r>
        <w:t>6-8.</w:t>
      </w:r>
    </w:p>
    <w:p w14:paraId="21707955" w14:textId="77777777" w:rsidR="002F40FA" w:rsidRDefault="00EA067A" w:rsidP="00C9162D">
      <w:pPr>
        <w:pStyle w:val="Question"/>
      </w:pPr>
      <w:r>
        <w:lastRenderedPageBreak/>
        <w:t>Speaking to the Pharisees and Sadducees, what did John the Baptist have to say about this?</w:t>
      </w:r>
    </w:p>
    <w:p w14:paraId="21707956" w14:textId="77777777" w:rsidR="002F40FA" w:rsidRDefault="00EA067A" w:rsidP="00C9162D">
      <w:pPr>
        <w:pStyle w:val="Answer"/>
      </w:pPr>
      <w:r>
        <w:t xml:space="preserve">"And think not to say within yourselves, We have Abraham to our father: for I say unto you, that </w:t>
      </w:r>
      <w:r>
        <w:rPr>
          <w:i/>
        </w:rPr>
        <w:t xml:space="preserve">God is able of these stones to raise up children unto Abraham." </w:t>
      </w:r>
      <w:r>
        <w:t>Matt. 3:9.</w:t>
      </w:r>
    </w:p>
    <w:p w14:paraId="21707957" w14:textId="77777777" w:rsidR="002F40FA" w:rsidRDefault="00EA067A" w:rsidP="00C9162D">
      <w:pPr>
        <w:pStyle w:val="Question"/>
      </w:pPr>
      <w:r>
        <w:t>What is it that decides whether or not a person is a child of Abraham?</w:t>
      </w:r>
    </w:p>
    <w:p w14:paraId="21707958" w14:textId="77777777" w:rsidR="002F40FA" w:rsidRDefault="00EA067A" w:rsidP="00C9162D">
      <w:pPr>
        <w:pStyle w:val="Answer"/>
      </w:pPr>
      <w:r>
        <w:t>"Know ye therefore that they which are of faith the same are the children of Abraham." Gal. 3:7.</w:t>
      </w:r>
    </w:p>
    <w:p w14:paraId="21707959" w14:textId="77777777" w:rsidR="002F40FA" w:rsidRDefault="00EA067A" w:rsidP="00C9162D">
      <w:pPr>
        <w:pStyle w:val="Question"/>
      </w:pPr>
      <w:r>
        <w:t>To whom must one belong in order to be Abraham's seed?</w:t>
      </w:r>
    </w:p>
    <w:p w14:paraId="2170795A" w14:textId="6C90CFE8" w:rsidR="002F40FA" w:rsidRDefault="00EA067A" w:rsidP="00C9162D">
      <w:pPr>
        <w:pStyle w:val="Answer"/>
        <w:rPr>
          <w:i/>
        </w:rPr>
      </w:pPr>
      <w:r>
        <w:rPr>
          <w:i/>
        </w:rPr>
        <w:t xml:space="preserve">"And if ye be Christ's, </w:t>
      </w:r>
      <w:r>
        <w:t xml:space="preserve">then are ye Abraham's seed, and heirs according to the promise." </w:t>
      </w:r>
      <w:r w:rsidR="009F0504">
        <w:t>Gal. 3:</w:t>
      </w:r>
      <w:r>
        <w:t>29.</w:t>
      </w:r>
    </w:p>
    <w:p w14:paraId="2170795B" w14:textId="77777777" w:rsidR="002F40FA" w:rsidRDefault="00EA067A" w:rsidP="00C9162D">
      <w:pPr>
        <w:pStyle w:val="Question"/>
      </w:pPr>
      <w:r>
        <w:t>In what passage of Scripture are the believers in Christ called "Israel"?</w:t>
      </w:r>
    </w:p>
    <w:p w14:paraId="2170795C" w14:textId="77777777" w:rsidR="002F40FA" w:rsidRDefault="00EA067A" w:rsidP="00C9162D">
      <w:pPr>
        <w:pStyle w:val="Answer"/>
      </w:pPr>
      <w:r>
        <w:t xml:space="preserve">"And as many as walk according to this rule, peace be on them, and mercy, and upon </w:t>
      </w:r>
      <w:r>
        <w:rPr>
          <w:i/>
        </w:rPr>
        <w:t xml:space="preserve">the Israel of God." </w:t>
      </w:r>
      <w:r>
        <w:t>Galatians 6:16.</w:t>
      </w:r>
    </w:p>
    <w:p w14:paraId="2170795D" w14:textId="77777777" w:rsidR="002F40FA" w:rsidRDefault="00EA067A" w:rsidP="00C9162D">
      <w:pPr>
        <w:pStyle w:val="Question"/>
      </w:pPr>
      <w:r>
        <w:t>To whom is the gospel the power of God unto salvation?</w:t>
      </w:r>
    </w:p>
    <w:p w14:paraId="2170795E" w14:textId="77777777" w:rsidR="002F40FA" w:rsidRDefault="00EA067A" w:rsidP="00C9162D">
      <w:pPr>
        <w:pStyle w:val="Answer"/>
      </w:pPr>
      <w:r>
        <w:t xml:space="preserve">"For I am not ashamed of the gospel of Christ: for it is the power of God unto salvation </w:t>
      </w:r>
      <w:r>
        <w:rPr>
          <w:i/>
        </w:rPr>
        <w:t xml:space="preserve">to everyone that believeth; </w:t>
      </w:r>
      <w:r>
        <w:t>to the Jew first, and also to the Greek." Rom. 1:16.</w:t>
      </w:r>
    </w:p>
    <w:p w14:paraId="2170795F" w14:textId="77777777" w:rsidR="002F40FA" w:rsidRDefault="00EA067A" w:rsidP="00DC5C46">
      <w:pPr>
        <w:pStyle w:val="Question"/>
      </w:pPr>
      <w:r>
        <w:t>To what group did Jesus first send the disciples?</w:t>
      </w:r>
    </w:p>
    <w:p w14:paraId="21707960" w14:textId="77777777" w:rsidR="002F40FA" w:rsidRDefault="00EA067A" w:rsidP="00C9162D">
      <w:pPr>
        <w:pStyle w:val="Answer"/>
      </w:pPr>
      <w:r>
        <w:t xml:space="preserve">"These twelve Jesus sent forth, and commanded them, saying, Go not into the way of the Gentiles, and into any city of the Samaritans enter ye not: but go rather to </w:t>
      </w:r>
      <w:r>
        <w:rPr>
          <w:i/>
        </w:rPr>
        <w:t xml:space="preserve">the lost sheep of the house of Israel." </w:t>
      </w:r>
      <w:r>
        <w:t>Matt. 10:5, 6.</w:t>
      </w:r>
    </w:p>
    <w:p w14:paraId="21707961" w14:textId="77777777" w:rsidR="002F40FA" w:rsidRDefault="00EA067A" w:rsidP="00C9162D">
      <w:pPr>
        <w:pStyle w:val="Question"/>
      </w:pPr>
      <w:r>
        <w:t>While eating dinner with Zachaeus, what did Christ tell him?</w:t>
      </w:r>
    </w:p>
    <w:p w14:paraId="21707962" w14:textId="77777777" w:rsidR="002F40FA" w:rsidRDefault="00EA067A" w:rsidP="00C9162D">
      <w:pPr>
        <w:pStyle w:val="Answer"/>
      </w:pPr>
      <w:r>
        <w:t xml:space="preserve">"This day is salvation come to this house, </w:t>
      </w:r>
      <w:r>
        <w:rPr>
          <w:i/>
        </w:rPr>
        <w:t xml:space="preserve">forsomuch as he also is a son of Abraham." </w:t>
      </w:r>
      <w:r>
        <w:t>Luke 19:9.</w:t>
      </w:r>
    </w:p>
    <w:p w14:paraId="21707963" w14:textId="77777777" w:rsidR="002F40FA" w:rsidRDefault="00EA067A" w:rsidP="00C9162D">
      <w:pPr>
        <w:pStyle w:val="Question"/>
      </w:pPr>
      <w:r>
        <w:t>When the Jews rejected Paul's preaching of Christ, what did Paul and Barnabas reply?</w:t>
      </w:r>
    </w:p>
    <w:p w14:paraId="21707964" w14:textId="77777777" w:rsidR="002F40FA" w:rsidRDefault="00EA067A" w:rsidP="00C9162D">
      <w:pPr>
        <w:pStyle w:val="Answer"/>
      </w:pPr>
      <w:r>
        <w:t xml:space="preserve">"Then Paul and Barnabas waxed bold, and said, It was necessary that the word of God should first have been spoken to you: but seeing ye put it from you, and judge yourselves unworthy of everlasting life, </w:t>
      </w:r>
      <w:r>
        <w:rPr>
          <w:i/>
        </w:rPr>
        <w:t xml:space="preserve">lo, we turn to the Gentiles." </w:t>
      </w:r>
      <w:r>
        <w:t>Acts 13:46.</w:t>
      </w:r>
    </w:p>
    <w:p w14:paraId="3A43980A" w14:textId="77777777" w:rsidR="00DC5C46" w:rsidRDefault="00EA067A" w:rsidP="00DC5C46">
      <w:pPr>
        <w:pStyle w:val="LongQuote"/>
      </w:pPr>
      <w:r>
        <w:t>NOTE. -From all this it is plain that had not the Jews as a nation rejected Christ, they would still have maintained the preeminence as the children of God, and as God's light bearers to the world. But because of this rejection, they were rejected as God's peculiar people, and others took their place, and now bear the name of Israel in common with those who were first called by that name.</w:t>
      </w:r>
    </w:p>
    <w:p w14:paraId="21707967" w14:textId="4E2C87CE" w:rsidR="002F40FA" w:rsidRPr="00DC5C46" w:rsidRDefault="00EA067A" w:rsidP="00DC5C46">
      <w:pPr>
        <w:pStyle w:val="Question"/>
        <w:rPr>
          <w:rFonts w:eastAsiaTheme="minorHAnsi"/>
          <w:color w:val="auto"/>
          <w:sz w:val="20"/>
        </w:rPr>
      </w:pPr>
      <w:r>
        <w:t>What illustration is given to describe the coming of the Gentiles (non-Jews) into the true Israel of God?</w:t>
      </w:r>
    </w:p>
    <w:p w14:paraId="21707968" w14:textId="77777777" w:rsidR="002F40FA" w:rsidRDefault="00EA067A" w:rsidP="00C9162D">
      <w:pPr>
        <w:pStyle w:val="Answer"/>
      </w:pPr>
      <w:r>
        <w:t xml:space="preserve">"And if some of the branches be broken off, and thou being </w:t>
      </w:r>
      <w:r>
        <w:rPr>
          <w:i/>
        </w:rPr>
        <w:t xml:space="preserve">a wild olive tree, </w:t>
      </w:r>
      <w:r>
        <w:t>wert grafted in among them, and with them partakest of the root and fatness of the olive tree; boast not against the branches." Rom. 11:17, 18.</w:t>
      </w:r>
    </w:p>
    <w:p w14:paraId="21707969" w14:textId="77777777" w:rsidR="002F40FA" w:rsidRDefault="00EA067A">
      <w:pPr>
        <w:spacing w:before="124" w:line="278" w:lineRule="exact"/>
        <w:ind w:right="216" w:firstLine="720"/>
        <w:textAlignment w:val="baseline"/>
        <w:rPr>
          <w:rFonts w:eastAsia="Times New Roman"/>
          <w:b/>
          <w:color w:val="000000"/>
          <w:sz w:val="24"/>
        </w:rPr>
      </w:pPr>
      <w:r>
        <w:rPr>
          <w:rFonts w:eastAsia="Times New Roman"/>
          <w:b/>
          <w:color w:val="000000"/>
          <w:sz w:val="24"/>
        </w:rPr>
        <w:t>Lest the Gentile grafts should boast, saying that the Jews were broken off to let them come in, what warning is given to them?</w:t>
      </w:r>
    </w:p>
    <w:p w14:paraId="2170796A" w14:textId="722D9B15" w:rsidR="002F40FA" w:rsidRDefault="00EA067A" w:rsidP="00C9162D">
      <w:pPr>
        <w:pStyle w:val="Answer"/>
      </w:pPr>
      <w:r>
        <w:t xml:space="preserve">"Well; because of unbelief they were broken off, and thou standest by faith. Be not high minded but fear: for if God spared not the natural branches, take heed lest he also spare not thee." </w:t>
      </w:r>
      <w:r w:rsidR="009F0504">
        <w:t>Rom. 11:</w:t>
      </w:r>
      <w:r>
        <w:t>20-21.</w:t>
      </w:r>
    </w:p>
    <w:p w14:paraId="2170796B" w14:textId="77777777" w:rsidR="002F40FA" w:rsidRDefault="00EA067A" w:rsidP="00C9162D">
      <w:pPr>
        <w:pStyle w:val="Question"/>
      </w:pPr>
      <w:r>
        <w:t>Is it possible for members of the Jewish race to return to the vine?</w:t>
      </w:r>
    </w:p>
    <w:p w14:paraId="2170796C" w14:textId="18944A1A" w:rsidR="002F40FA" w:rsidRDefault="00EA067A" w:rsidP="00C9162D">
      <w:pPr>
        <w:pStyle w:val="Answer"/>
      </w:pPr>
      <w:r>
        <w:t xml:space="preserve">"And they also, if they abide not still in unbelief, </w:t>
      </w:r>
      <w:r>
        <w:rPr>
          <w:i/>
        </w:rPr>
        <w:t xml:space="preserve">shall be grafted in: </w:t>
      </w:r>
      <w:r>
        <w:t xml:space="preserve">for God is able to graft them in again." </w:t>
      </w:r>
      <w:r w:rsidR="009F0504">
        <w:t>Rom. 11:</w:t>
      </w:r>
      <w:r>
        <w:t>23.</w:t>
      </w:r>
    </w:p>
    <w:p w14:paraId="2170796D" w14:textId="77777777" w:rsidR="002F40FA" w:rsidRDefault="00EA067A" w:rsidP="00C9162D">
      <w:pPr>
        <w:pStyle w:val="Question"/>
      </w:pPr>
      <w:r>
        <w:lastRenderedPageBreak/>
        <w:t>Before the Gentiles became Israelites, what was their condition?</w:t>
      </w:r>
    </w:p>
    <w:p w14:paraId="2170796E" w14:textId="77777777" w:rsidR="002F40FA" w:rsidRDefault="00EA067A" w:rsidP="00C9162D">
      <w:pPr>
        <w:pStyle w:val="Answer"/>
      </w:pPr>
      <w:r>
        <w:t>"Wherefore remember, that ye being in time past Gentiles ...at that time ye were without Christ, being aliens from the commonwealth of Israel, and strangers from the covenants of promise, having no hope, and without God in the world." Eph. 2:11, 12.</w:t>
      </w:r>
    </w:p>
    <w:p w14:paraId="2170796F" w14:textId="77777777" w:rsidR="002F40FA" w:rsidRDefault="00EA067A" w:rsidP="00C9162D">
      <w:pPr>
        <w:pStyle w:val="Question"/>
      </w:pPr>
      <w:r>
        <w:t>How are God's remnant, last-day people described?</w:t>
      </w:r>
    </w:p>
    <w:p w14:paraId="21707970" w14:textId="77777777" w:rsidR="002F40FA" w:rsidRDefault="00EA067A" w:rsidP="00C9162D">
      <w:pPr>
        <w:pStyle w:val="Answer"/>
      </w:pPr>
      <w:r>
        <w:t xml:space="preserve">"Here is the patience of the saints: here are they that </w:t>
      </w:r>
      <w:r>
        <w:rPr>
          <w:i/>
        </w:rPr>
        <w:t xml:space="preserve">keep the commandments of God, and the faith of Jesus." </w:t>
      </w:r>
      <w:r>
        <w:t>Revelation 14:12.</w:t>
      </w:r>
    </w:p>
    <w:p w14:paraId="21707971" w14:textId="77777777" w:rsidR="002F40FA" w:rsidRDefault="00EA067A" w:rsidP="00C9162D">
      <w:pPr>
        <w:pStyle w:val="Question"/>
      </w:pPr>
      <w:r>
        <w:t>Whose names are written in the foundations of the Holy City?</w:t>
      </w:r>
    </w:p>
    <w:p w14:paraId="21707972" w14:textId="77777777" w:rsidR="002F40FA" w:rsidRDefault="00EA067A" w:rsidP="00C9162D">
      <w:pPr>
        <w:pStyle w:val="Answer"/>
      </w:pPr>
      <w:r>
        <w:t xml:space="preserve">"And the wall of the city had twelve foundations, and in them </w:t>
      </w:r>
      <w:r>
        <w:rPr>
          <w:i/>
        </w:rPr>
        <w:t xml:space="preserve">the names of the twelve apostles of the Lamb." </w:t>
      </w:r>
      <w:r>
        <w:t>Revelation 21:14.</w:t>
      </w:r>
    </w:p>
    <w:p w14:paraId="21707973" w14:textId="77777777" w:rsidR="002F40FA" w:rsidRDefault="00EA067A" w:rsidP="00C9162D">
      <w:pPr>
        <w:pStyle w:val="Question"/>
      </w:pPr>
      <w:r>
        <w:t>Whose names are written on the twelve gates of that city?</w:t>
      </w:r>
    </w:p>
    <w:p w14:paraId="21707974" w14:textId="1B0F8E22" w:rsidR="002F40FA" w:rsidRDefault="00EA067A" w:rsidP="00C9162D">
      <w:pPr>
        <w:pStyle w:val="Answer"/>
      </w:pPr>
      <w:r>
        <w:t xml:space="preserve">"And [the wall] had twelve gates, and at the gates twelve angels, and names written thereon, which are </w:t>
      </w:r>
      <w:r>
        <w:rPr>
          <w:i/>
        </w:rPr>
        <w:t xml:space="preserve">the names of the twelve tribes of the children of Israel." </w:t>
      </w:r>
      <w:r w:rsidR="009F0504">
        <w:t>Rev. 21:</w:t>
      </w:r>
      <w:r>
        <w:t>12.</w:t>
      </w:r>
    </w:p>
    <w:p w14:paraId="21707975" w14:textId="77777777" w:rsidR="002F40FA" w:rsidRDefault="00EA067A" w:rsidP="00C9162D">
      <w:pPr>
        <w:pStyle w:val="Question"/>
      </w:pPr>
      <w:r>
        <w:t>Who will walk in the light of the city?</w:t>
      </w:r>
    </w:p>
    <w:p w14:paraId="21707976" w14:textId="36018947" w:rsidR="002F40FA" w:rsidRDefault="00EA067A" w:rsidP="00C9162D">
      <w:pPr>
        <w:pStyle w:val="Answer"/>
      </w:pPr>
      <w:r>
        <w:t xml:space="preserve">"And </w:t>
      </w:r>
      <w:r>
        <w:rPr>
          <w:i/>
        </w:rPr>
        <w:t xml:space="preserve">the nations of them which are saved </w:t>
      </w:r>
      <w:r>
        <w:t xml:space="preserve">shall walk in the light of it: and </w:t>
      </w:r>
      <w:r>
        <w:rPr>
          <w:i/>
        </w:rPr>
        <w:t xml:space="preserve">the kings of the earth </w:t>
      </w:r>
      <w:r>
        <w:t xml:space="preserve">do bring their glory and honour into it." </w:t>
      </w:r>
      <w:r w:rsidR="009F0504">
        <w:t>Rev. 21:</w:t>
      </w:r>
      <w:r>
        <w:t>24.</w:t>
      </w:r>
    </w:p>
    <w:p w14:paraId="21707977" w14:textId="77777777" w:rsidR="002F40FA" w:rsidRDefault="00EA067A">
      <w:pPr>
        <w:spacing w:before="641" w:line="295"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178</w:t>
      </w:r>
    </w:p>
    <w:p w14:paraId="21707978" w14:textId="77777777" w:rsidR="002F40FA" w:rsidRPr="00DF7FE5" w:rsidRDefault="00DF7FE5" w:rsidP="00DF7FE5">
      <w:pPr>
        <w:pStyle w:val="Heading2"/>
      </w:pPr>
      <w:r w:rsidRPr="00DF7FE5">
        <w:t xml:space="preserve">178 </w:t>
      </w:r>
      <w:r w:rsidR="00EA067A" w:rsidRPr="00DF7FE5">
        <w:t>Home of the Saved</w:t>
      </w:r>
    </w:p>
    <w:p w14:paraId="21707979" w14:textId="77777777" w:rsidR="002F40FA" w:rsidRDefault="00EA067A" w:rsidP="00C9162D">
      <w:pPr>
        <w:pStyle w:val="Question"/>
      </w:pPr>
      <w:r>
        <w:t>For what purpose was the earth created?</w:t>
      </w:r>
    </w:p>
    <w:p w14:paraId="2170797A" w14:textId="77777777" w:rsidR="002F40FA" w:rsidRDefault="00EA067A" w:rsidP="00C9162D">
      <w:pPr>
        <w:pStyle w:val="Answer"/>
      </w:pPr>
      <w:r>
        <w:t xml:space="preserve">"For thus saith the Lord that created the heavens; God Himself that formed the earth and made it; He hath established it, </w:t>
      </w:r>
      <w:r>
        <w:rPr>
          <w:i/>
        </w:rPr>
        <w:t xml:space="preserve">He created it not in vain, He formed it to be inhabited." </w:t>
      </w:r>
      <w:r>
        <w:t>Isa. 45:18.</w:t>
      </w:r>
    </w:p>
    <w:p w14:paraId="2170797C" w14:textId="51727EFD" w:rsidR="002F40FA" w:rsidRDefault="00EA067A" w:rsidP="00C9162D">
      <w:pPr>
        <w:pStyle w:val="Question"/>
        <w:rPr>
          <w:spacing w:val="27"/>
        </w:rPr>
      </w:pPr>
      <w:r>
        <w:t>Why was man made?</w:t>
      </w:r>
    </w:p>
    <w:p w14:paraId="2170797D" w14:textId="77777777" w:rsidR="002F40FA" w:rsidRDefault="00EA067A" w:rsidP="00C9162D">
      <w:pPr>
        <w:pStyle w:val="Answer"/>
      </w:pPr>
      <w:r>
        <w:t>"Thou madest him to have dominion over the works of Thy hands; Thou has put all things under His feet." Ps. 8:6 (Gen. 1:26) (Ps. 115:16).</w:t>
      </w:r>
    </w:p>
    <w:p w14:paraId="75119E4B" w14:textId="77777777" w:rsidR="00C9162D" w:rsidRDefault="00EA067A" w:rsidP="00C9162D">
      <w:pPr>
        <w:pStyle w:val="Question"/>
      </w:pPr>
      <w:r>
        <w:t xml:space="preserve">Does man now have all these things under him? </w:t>
      </w:r>
    </w:p>
    <w:p w14:paraId="2170797E" w14:textId="3FF29CC8" w:rsidR="002F40FA" w:rsidRDefault="00EA067A" w:rsidP="00C9162D">
      <w:pPr>
        <w:pStyle w:val="Answer"/>
        <w:rPr>
          <w:b/>
        </w:rPr>
      </w:pPr>
      <w:r>
        <w:t xml:space="preserve">“Thou hast put all things in subjection under his feet. For in that He put all in subjection under Him, He left nothing that is not put under him. </w:t>
      </w:r>
      <w:r>
        <w:rPr>
          <w:i/>
        </w:rPr>
        <w:t xml:space="preserve">But now we see not yet all things put under him." </w:t>
      </w:r>
      <w:r>
        <w:t>Heb. 2:8.</w:t>
      </w:r>
    </w:p>
    <w:p w14:paraId="2170797F" w14:textId="77777777" w:rsidR="002F40FA" w:rsidRDefault="00EA067A" w:rsidP="00C9162D">
      <w:pPr>
        <w:pStyle w:val="Question"/>
      </w:pPr>
      <w:r>
        <w:t>When man lost his dominion, to whom did he yield it?</w:t>
      </w:r>
    </w:p>
    <w:p w14:paraId="21707980" w14:textId="77777777" w:rsidR="002F40FA" w:rsidRDefault="00EA067A" w:rsidP="00C9162D">
      <w:pPr>
        <w:pStyle w:val="Answer"/>
      </w:pPr>
      <w:r>
        <w:t>"For of whom a man is overcome, of the same is he brought in bondage." 2 Peter 2:19.</w:t>
      </w:r>
    </w:p>
    <w:p w14:paraId="21707981" w14:textId="77777777" w:rsidR="002F40FA" w:rsidRDefault="00EA067A" w:rsidP="00C9162D">
      <w:pPr>
        <w:pStyle w:val="LongQuote"/>
      </w:pPr>
      <w:r>
        <w:t>NOTE. - Man was overcome by Satan in the garden of Eden, and there yielded himself and his possessions into the hands of his captor.</w:t>
      </w:r>
    </w:p>
    <w:p w14:paraId="21707982" w14:textId="77777777" w:rsidR="002F40FA" w:rsidRDefault="00EA067A" w:rsidP="00C9162D">
      <w:pPr>
        <w:pStyle w:val="Question"/>
      </w:pPr>
      <w:r>
        <w:t>What circumstance shows that the earth came into Satan's possession?</w:t>
      </w:r>
    </w:p>
    <w:p w14:paraId="21707983" w14:textId="77777777" w:rsidR="002F40FA" w:rsidRDefault="00EA067A" w:rsidP="00C9162D">
      <w:pPr>
        <w:pStyle w:val="Answer"/>
      </w:pPr>
      <w:r>
        <w:t>"And the Devil, taking Him up into a high mountain, showed unto Him all the kingdoms of the world in a moment of time. And the Devil said unto Him, All this power will I give Thee, and the glory of them; for that is delivered unto Me; and to whomsoever I will, I give it." Luke 4:5, 6.</w:t>
      </w:r>
    </w:p>
    <w:p w14:paraId="21707984" w14:textId="77777777" w:rsidR="002F40FA" w:rsidRDefault="00EA067A" w:rsidP="00C9162D">
      <w:pPr>
        <w:pStyle w:val="LongQuote"/>
      </w:pPr>
      <w:r>
        <w:t>NOTE. - This was the occasion of Christ's temptation in the wilderness. It cannot be truthfully said that Satan lied, when he told Christ that all the kingdoms of the world had been delivered into his (Satan's) hand. There was a sense in which his pretensions with regard to the kingdoms of the world, their power and their glory, were truthful, otherwise how could his words have been a temptation to Christ?</w:t>
      </w:r>
    </w:p>
    <w:p w14:paraId="21707985" w14:textId="77777777" w:rsidR="002F40FA" w:rsidRDefault="00EA067A" w:rsidP="00C9162D">
      <w:pPr>
        <w:pStyle w:val="Question"/>
      </w:pPr>
      <w:r>
        <w:lastRenderedPageBreak/>
        <w:t>Is this first dominion to be restored? And to whom is it to come?</w:t>
      </w:r>
    </w:p>
    <w:p w14:paraId="21707986" w14:textId="77777777" w:rsidR="002F40FA" w:rsidRDefault="00EA067A" w:rsidP="00C9162D">
      <w:pPr>
        <w:pStyle w:val="Answer"/>
      </w:pPr>
      <w:r>
        <w:t>"And thou, O tower of the flock, the stronghold of the daughter of Zion, unto thee shall it come, even the first dominion; the kingdom shall come to the daughter of Jerusalem." Micah 4:8. The "tower of the flock" is Christ.</w:t>
      </w:r>
    </w:p>
    <w:p w14:paraId="21707987" w14:textId="77777777" w:rsidR="002F40FA" w:rsidRDefault="00EA067A" w:rsidP="00C9162D">
      <w:pPr>
        <w:pStyle w:val="Question"/>
      </w:pPr>
      <w:r>
        <w:t>If man lost the dominion through sin and death, through whom will it be restored?</w:t>
      </w:r>
    </w:p>
    <w:p w14:paraId="21707988" w14:textId="77777777" w:rsidR="002F40FA" w:rsidRDefault="00EA067A" w:rsidP="00C9162D">
      <w:pPr>
        <w:pStyle w:val="Answer"/>
      </w:pPr>
      <w:r>
        <w:t xml:space="preserve">"But we see Jesus, who was made a little lower than the angels for the suffering of death, crowned with glory and honor; </w:t>
      </w:r>
      <w:r>
        <w:rPr>
          <w:i/>
        </w:rPr>
        <w:t xml:space="preserve">that He by the grace of God should taste death for every man." </w:t>
      </w:r>
      <w:r>
        <w:t>Heb. 2:9.</w:t>
      </w:r>
    </w:p>
    <w:p w14:paraId="7C12580B" w14:textId="77777777" w:rsidR="00C9162D" w:rsidRDefault="00EA067A" w:rsidP="00C9162D">
      <w:pPr>
        <w:pStyle w:val="Question"/>
      </w:pPr>
      <w:r>
        <w:t xml:space="preserve">What blessing did our Saviour pronounce upon the meek? </w:t>
      </w:r>
    </w:p>
    <w:p w14:paraId="21707989" w14:textId="66C8A983" w:rsidR="002F40FA" w:rsidRDefault="00EA067A" w:rsidP="00C9162D">
      <w:pPr>
        <w:pStyle w:val="Answer"/>
        <w:rPr>
          <w:b/>
        </w:rPr>
      </w:pPr>
      <w:r>
        <w:t>"Blessed are the meek; for they shall inherit the earth." Matt. 5:5.</w:t>
      </w:r>
    </w:p>
    <w:p w14:paraId="2170798A" w14:textId="77777777" w:rsidR="002F40FA" w:rsidRDefault="00EA067A" w:rsidP="00C9162D">
      <w:pPr>
        <w:pStyle w:val="LongQuote"/>
      </w:pPr>
      <w:r>
        <w:t>NOTE. - This inheritance cannot be realized in this life; for here the truly meek have the least of earth's good things.</w:t>
      </w:r>
    </w:p>
    <w:p w14:paraId="2170798B" w14:textId="77777777" w:rsidR="002F40FA" w:rsidRDefault="00EA067A" w:rsidP="00C9162D">
      <w:pPr>
        <w:pStyle w:val="Question"/>
      </w:pPr>
      <w:r>
        <w:t>Who does David say have the most of earthly things?</w:t>
      </w:r>
    </w:p>
    <w:p w14:paraId="2170798C" w14:textId="77777777" w:rsidR="002F40FA" w:rsidRDefault="00EA067A" w:rsidP="00C9162D">
      <w:pPr>
        <w:pStyle w:val="Answer"/>
      </w:pPr>
      <w:r>
        <w:t>"For I was envious at the foolish, when I saw the prosperity of the wicked... Their eyes stand out with fatness; they have more than heart could wish." Ps. 73:3-7.</w:t>
      </w:r>
    </w:p>
    <w:p w14:paraId="2170798D" w14:textId="77777777" w:rsidR="002F40FA" w:rsidRDefault="00EA067A" w:rsidP="00C9162D">
      <w:pPr>
        <w:pStyle w:val="Question"/>
      </w:pPr>
      <w:r>
        <w:t>Will there be a difference between the portion of the righteous and that of the wicked?</w:t>
      </w:r>
    </w:p>
    <w:p w14:paraId="2170798E" w14:textId="77777777" w:rsidR="002F40FA" w:rsidRDefault="00EA067A" w:rsidP="00C9162D">
      <w:pPr>
        <w:pStyle w:val="Answer"/>
      </w:pPr>
      <w:r>
        <w:t>"Wait on the Lord, and keep His way, and He shall exalt thee to inherit the land: when the wicked are cut off, thou shalt see it." Ps. 37:34.</w:t>
      </w:r>
    </w:p>
    <w:p w14:paraId="2170798F" w14:textId="77777777" w:rsidR="002F40FA" w:rsidRDefault="00EA067A" w:rsidP="0044037F">
      <w:pPr>
        <w:pStyle w:val="Question"/>
      </w:pPr>
      <w:r>
        <w:t>What promise was made to Abram concerning the land?</w:t>
      </w:r>
    </w:p>
    <w:p w14:paraId="21707991" w14:textId="77777777" w:rsidR="002F40FA" w:rsidRDefault="00EA067A" w:rsidP="0044037F">
      <w:pPr>
        <w:pStyle w:val="Answer"/>
      </w:pPr>
      <w:r>
        <w:t xml:space="preserve">"And the Lord said unto Abram, after that Lot was separated from him, Lift up now thine eyes, and look from the place where thou art northward, and southward, and eastward, and westward; for all the land which thou seest, to thee will I give it, and to </w:t>
      </w:r>
      <w:r>
        <w:rPr>
          <w:i/>
        </w:rPr>
        <w:t xml:space="preserve">thy seed forever." </w:t>
      </w:r>
      <w:r>
        <w:t>Gen.13:14, 15.</w:t>
      </w:r>
    </w:p>
    <w:p w14:paraId="21707992" w14:textId="77777777" w:rsidR="002F40FA" w:rsidRDefault="00EA067A" w:rsidP="0044037F">
      <w:pPr>
        <w:pStyle w:val="Question"/>
      </w:pPr>
      <w:r>
        <w:t>How much did this promise comprehend?</w:t>
      </w:r>
    </w:p>
    <w:p w14:paraId="21707993" w14:textId="77777777" w:rsidR="002F40FA" w:rsidRDefault="00EA067A" w:rsidP="0044037F">
      <w:pPr>
        <w:pStyle w:val="Answer"/>
      </w:pPr>
      <w:r>
        <w:t xml:space="preserve">"For the promise, that he should be the heir of the world, was not to Abraham, or to his seed, through the law, </w:t>
      </w:r>
      <w:r>
        <w:rPr>
          <w:i/>
        </w:rPr>
        <w:t xml:space="preserve">but through the righteousness of faith." </w:t>
      </w:r>
      <w:r>
        <w:t>Rom. 4:13.</w:t>
      </w:r>
    </w:p>
    <w:p w14:paraId="21707994" w14:textId="77777777" w:rsidR="002F40FA" w:rsidRDefault="00EA067A" w:rsidP="00AE49AA">
      <w:pPr>
        <w:pStyle w:val="Question"/>
      </w:pPr>
      <w:r>
        <w:t>How much of the land of Canaan did Abraham own in his lifetime?</w:t>
      </w:r>
    </w:p>
    <w:p w14:paraId="21707995" w14:textId="77777777" w:rsidR="002F40FA" w:rsidRDefault="00EA067A" w:rsidP="00AE49AA">
      <w:pPr>
        <w:pStyle w:val="Answer"/>
        <w:rPr>
          <w:i/>
        </w:rPr>
      </w:pPr>
      <w:r>
        <w:rPr>
          <w:i/>
        </w:rPr>
        <w:t xml:space="preserve">"And he gave him none inheritance in it, no, not so much as to set his foot on; </w:t>
      </w:r>
      <w:r>
        <w:t>yet He promised that He would give it to him for a possession, and to his seed after him, when as yet he had no child." Acts 7:5. (Heb. 11:13).</w:t>
      </w:r>
    </w:p>
    <w:p w14:paraId="21707996" w14:textId="77777777" w:rsidR="002F40FA" w:rsidRDefault="00EA067A" w:rsidP="00AE49AA">
      <w:pPr>
        <w:pStyle w:val="Question"/>
      </w:pPr>
      <w:r>
        <w:t>How much of the promised possession did Abraham expect during his lifetime?</w:t>
      </w:r>
    </w:p>
    <w:p w14:paraId="21707997" w14:textId="77777777" w:rsidR="002F40FA" w:rsidRDefault="00EA067A" w:rsidP="00AE49AA">
      <w:pPr>
        <w:pStyle w:val="Answer"/>
      </w:pPr>
      <w:r>
        <w:t xml:space="preserve">"By faith Abraham, when he was called to go out into a place which he should after receive for an inheritance, obeyed; and he went out, not knowing whither he went. By faith </w:t>
      </w:r>
      <w:r>
        <w:rPr>
          <w:i/>
        </w:rPr>
        <w:t xml:space="preserve">he sojourned in the land of promise, as in a strange country, </w:t>
      </w:r>
      <w:r>
        <w:t>dwelling in tabernacles with Isaac and Jacob, the heirs with him of the same promise; for he looked for a city which hath foundations, whose builder and maker is God." Heb. 11:8-10.</w:t>
      </w:r>
    </w:p>
    <w:p w14:paraId="21707998" w14:textId="77777777" w:rsidR="002F40FA" w:rsidRDefault="00EA067A" w:rsidP="00AE49AA">
      <w:pPr>
        <w:pStyle w:val="Question"/>
      </w:pPr>
      <w:r>
        <w:t>Who is the seed to whom the Abrahamic promise was made?</w:t>
      </w:r>
    </w:p>
    <w:p w14:paraId="21707999" w14:textId="77777777" w:rsidR="002F40FA" w:rsidRDefault="00EA067A" w:rsidP="00AE49AA">
      <w:pPr>
        <w:pStyle w:val="Answer"/>
      </w:pPr>
      <w:r>
        <w:t>"Now to Abraham and his seed were the promises made. He saith not, And to "seeds" as of many: but as of one, And to thy "seed," which is Christ." Gal. 3:16.</w:t>
      </w:r>
    </w:p>
    <w:p w14:paraId="2170799A" w14:textId="77777777" w:rsidR="002F40FA" w:rsidRDefault="00EA067A" w:rsidP="00AE49AA">
      <w:pPr>
        <w:pStyle w:val="Question"/>
      </w:pPr>
      <w:r>
        <w:t>Who are counted heirs of that promise?</w:t>
      </w:r>
    </w:p>
    <w:p w14:paraId="2170799B" w14:textId="77777777" w:rsidR="002F40FA" w:rsidRDefault="00EA067A" w:rsidP="00AE49AA">
      <w:pPr>
        <w:pStyle w:val="Answer"/>
      </w:pPr>
      <w:r>
        <w:t>"And if ye be Christ's, then are ye Abraham's seed, and heirs according to the promise." Gal. 3:29.</w:t>
      </w:r>
    </w:p>
    <w:p w14:paraId="2170799C" w14:textId="77777777" w:rsidR="002F40FA" w:rsidRDefault="00EA067A" w:rsidP="00AE49AA">
      <w:pPr>
        <w:pStyle w:val="Question"/>
      </w:pPr>
      <w:r>
        <w:lastRenderedPageBreak/>
        <w:t>Why did not these ancient worthies receive the promise?</w:t>
      </w:r>
    </w:p>
    <w:p w14:paraId="2170799D" w14:textId="77777777" w:rsidR="002F40FA" w:rsidRDefault="00EA067A" w:rsidP="00AE49AA">
      <w:pPr>
        <w:pStyle w:val="Answer"/>
      </w:pPr>
      <w:r>
        <w:t xml:space="preserve">"And these all, having obtained a good report through faith, received not the promise, God having provided some better thing for us, </w:t>
      </w:r>
      <w:r>
        <w:rPr>
          <w:i/>
        </w:rPr>
        <w:t xml:space="preserve">that they without us should not be made perfect." </w:t>
      </w:r>
      <w:r>
        <w:t>Heb. 11:39, 40.</w:t>
      </w:r>
    </w:p>
    <w:p w14:paraId="2170799E" w14:textId="77777777" w:rsidR="002F40FA" w:rsidRDefault="00EA067A" w:rsidP="00AE49AA">
      <w:pPr>
        <w:pStyle w:val="Question"/>
      </w:pPr>
      <w:r>
        <w:t>What is to become of our earth in the day of the Lord?</w:t>
      </w:r>
    </w:p>
    <w:p w14:paraId="2170799F" w14:textId="77777777" w:rsidR="002F40FA" w:rsidRDefault="00EA067A" w:rsidP="00AE49AA">
      <w:pPr>
        <w:pStyle w:val="Answer"/>
      </w:pPr>
      <w:r>
        <w:t>"But the day of the Lord will come as a thief in the night; in the which the heavens shall pass away with a great noise, and the elements shall melt with fervent heat, the earth also; and the works that are therein shall be burned up." 2 Peter 3:10. (Isa. 13:9) (Isa. 24:1-6) (Jer. 4:23-27).</w:t>
      </w:r>
    </w:p>
    <w:p w14:paraId="217079A0" w14:textId="77777777" w:rsidR="002F40FA" w:rsidRDefault="00EA067A" w:rsidP="00AE49AA">
      <w:pPr>
        <w:pStyle w:val="Question"/>
      </w:pPr>
      <w:r>
        <w:t>What will follow this great conflagration?</w:t>
      </w:r>
    </w:p>
    <w:p w14:paraId="217079A1" w14:textId="77777777" w:rsidR="002F40FA" w:rsidRDefault="00EA067A" w:rsidP="00AE49AA">
      <w:pPr>
        <w:pStyle w:val="Answer"/>
      </w:pPr>
      <w:r>
        <w:t xml:space="preserve">"Nevertheless we, according to His promise, </w:t>
      </w:r>
      <w:r>
        <w:rPr>
          <w:i/>
        </w:rPr>
        <w:t xml:space="preserve">look for new heavens and a new earth, wherein dwelleth righteousness." </w:t>
      </w:r>
      <w:r>
        <w:t>2 Peter 3:13. (Rev. 21:1-5).</w:t>
      </w:r>
    </w:p>
    <w:p w14:paraId="217079A2" w14:textId="77777777" w:rsidR="002F40FA" w:rsidRDefault="00EA067A" w:rsidP="00AE49AA">
      <w:pPr>
        <w:pStyle w:val="Question"/>
      </w:pPr>
      <w:r>
        <w:t>To what promise did Peter refer, when saying that he looked for new heavens and a new earth?</w:t>
      </w:r>
    </w:p>
    <w:p w14:paraId="39DE3338" w14:textId="77777777" w:rsidR="00AE49AA" w:rsidRDefault="00EA067A" w:rsidP="00AE49AA">
      <w:pPr>
        <w:pStyle w:val="Answer"/>
      </w:pPr>
      <w:r>
        <w:t>"For, behold, I create new heavens and a new earth; and the former shall not be remembered, nor come into mind." Isa. 65:17.</w:t>
      </w:r>
    </w:p>
    <w:p w14:paraId="217079A4" w14:textId="1C5FC423" w:rsidR="002F40FA" w:rsidRPr="00AE49AA" w:rsidRDefault="00EA067A" w:rsidP="00AE49AA">
      <w:pPr>
        <w:pStyle w:val="Question"/>
        <w:rPr>
          <w:rFonts w:eastAsiaTheme="minorHAnsi"/>
          <w:color w:val="auto"/>
        </w:rPr>
      </w:pPr>
      <w:r>
        <w:t>What will be the condition of things in the new earth?</w:t>
      </w:r>
    </w:p>
    <w:p w14:paraId="217079A5" w14:textId="77777777" w:rsidR="002F40FA" w:rsidRDefault="00EA067A" w:rsidP="00AE49AA">
      <w:pPr>
        <w:pStyle w:val="Answer"/>
      </w:pPr>
      <w:r>
        <w:t>"The wolf and the lamb shall feed together, and the lion shall eat straw like the bullock, and dust shall be the serpent's meat. They shall not hurt nor destroy in all My holy mountain, saith the Lord." Isa. 65:25.</w:t>
      </w:r>
    </w:p>
    <w:p w14:paraId="217079A6" w14:textId="77777777" w:rsidR="002F40FA" w:rsidRDefault="00EA067A" w:rsidP="00AE49AA">
      <w:pPr>
        <w:pStyle w:val="Question"/>
      </w:pPr>
      <w:r>
        <w:t>How will the ransomed demonstrate their joy in that place?</w:t>
      </w:r>
    </w:p>
    <w:p w14:paraId="217079A7" w14:textId="77777777" w:rsidR="002F40FA" w:rsidRDefault="00EA067A" w:rsidP="00AE49AA">
      <w:pPr>
        <w:pStyle w:val="Answer"/>
      </w:pPr>
      <w:r>
        <w:t xml:space="preserve">"And the ransomed of the Lord shall return, and </w:t>
      </w:r>
      <w:r>
        <w:rPr>
          <w:i/>
        </w:rPr>
        <w:t xml:space="preserve">come to Zion with songs and everlasting joy upon their heads: </w:t>
      </w:r>
      <w:r>
        <w:t>they shall obtain joy and gladness, and sorrow and sighing shall flee away." Isa. 35:10.</w:t>
      </w:r>
    </w:p>
    <w:p w14:paraId="217079A8" w14:textId="77777777" w:rsidR="002F40FA" w:rsidRDefault="00EA067A" w:rsidP="00AE49AA">
      <w:pPr>
        <w:pStyle w:val="Question"/>
      </w:pPr>
      <w:r>
        <w:t>How extensive will be the reign of Christ at that time?</w:t>
      </w:r>
    </w:p>
    <w:p w14:paraId="217079A9" w14:textId="77777777" w:rsidR="002F40FA" w:rsidRDefault="00EA067A" w:rsidP="00AE49AA">
      <w:pPr>
        <w:pStyle w:val="Answer"/>
      </w:pPr>
      <w:r>
        <w:t>"He shall have dominion also from sea to sea, and from the river unto the ends of the earth." Ps. 72:8.</w:t>
      </w:r>
    </w:p>
    <w:p w14:paraId="217079AA" w14:textId="77777777" w:rsidR="002F40FA" w:rsidRDefault="00EA067A" w:rsidP="00AE49AA">
      <w:pPr>
        <w:pStyle w:val="Question"/>
      </w:pPr>
      <w:r>
        <w:t>What does Daniel say of this kingdom?</w:t>
      </w:r>
    </w:p>
    <w:p w14:paraId="217079AB" w14:textId="77777777" w:rsidR="002F40FA" w:rsidRDefault="00EA067A" w:rsidP="00AE49AA">
      <w:pPr>
        <w:pStyle w:val="Answer"/>
      </w:pPr>
      <w:r>
        <w:t>"And the kingdom and dominion, and the greatness of the kingdom under the whole heaven, shall be given to the people of the saints of the Most High, whose kingdom is an everlasting kingdom, and all dominions shall serve and obey Him." Dan. 7:27.</w:t>
      </w:r>
    </w:p>
    <w:p w14:paraId="217079AC" w14:textId="77777777" w:rsidR="002F40FA" w:rsidRDefault="00EA067A">
      <w:pPr>
        <w:spacing w:before="644" w:line="300" w:lineRule="exact"/>
        <w:jc w:val="center"/>
        <w:textAlignment w:val="baseline"/>
        <w:rPr>
          <w:rFonts w:ascii="Arial" w:eastAsia="Arial" w:hAnsi="Arial"/>
          <w:b/>
          <w:color w:val="000000"/>
          <w:spacing w:val="-1"/>
          <w:sz w:val="26"/>
        </w:rPr>
      </w:pPr>
      <w:r>
        <w:rPr>
          <w:rFonts w:ascii="Arial" w:eastAsia="Arial" w:hAnsi="Arial"/>
          <w:b/>
          <w:color w:val="000000"/>
          <w:spacing w:val="-1"/>
          <w:sz w:val="26"/>
        </w:rPr>
        <w:t>Chapter 179</w:t>
      </w:r>
    </w:p>
    <w:p w14:paraId="217079AD" w14:textId="77777777" w:rsidR="002F40FA" w:rsidRPr="00DF7FE5" w:rsidRDefault="00DF7FE5" w:rsidP="00DF7FE5">
      <w:pPr>
        <w:pStyle w:val="Heading2"/>
      </w:pPr>
      <w:r w:rsidRPr="00DF7FE5">
        <w:t xml:space="preserve">179 </w:t>
      </w:r>
      <w:r w:rsidR="00EA067A" w:rsidRPr="00DF7FE5">
        <w:t>The New Jerusalem</w:t>
      </w:r>
    </w:p>
    <w:p w14:paraId="217079AE" w14:textId="77777777" w:rsidR="002F40FA" w:rsidRDefault="00EA067A" w:rsidP="00AE49AA">
      <w:pPr>
        <w:pStyle w:val="Question"/>
      </w:pPr>
      <w:r>
        <w:t>Has God prepared a dwelling place for His people?</w:t>
      </w:r>
    </w:p>
    <w:p w14:paraId="217079AF" w14:textId="77777777" w:rsidR="002F40FA" w:rsidRDefault="00EA067A" w:rsidP="00AE49AA">
      <w:pPr>
        <w:pStyle w:val="Answer"/>
      </w:pPr>
      <w:r>
        <w:t xml:space="preserve">"But now they desire a better country, that is, a heavenly; wherefore God is not ashamed to be called their God; </w:t>
      </w:r>
      <w:r>
        <w:rPr>
          <w:i/>
        </w:rPr>
        <w:t xml:space="preserve">for He hath prepared for them a city." </w:t>
      </w:r>
      <w:r>
        <w:t>Heb. 11:16.</w:t>
      </w:r>
    </w:p>
    <w:p w14:paraId="217079B0" w14:textId="77777777" w:rsidR="002F40FA" w:rsidRDefault="00EA067A" w:rsidP="00AE49AA">
      <w:pPr>
        <w:pStyle w:val="Question"/>
      </w:pPr>
      <w:r>
        <w:t>Where is this city? And what is it called?</w:t>
      </w:r>
    </w:p>
    <w:p w14:paraId="217079B1" w14:textId="77777777" w:rsidR="002F40FA" w:rsidRDefault="00EA067A" w:rsidP="00AE49AA">
      <w:pPr>
        <w:pStyle w:val="Answer"/>
        <w:rPr>
          <w:i/>
        </w:rPr>
      </w:pPr>
      <w:r>
        <w:rPr>
          <w:i/>
        </w:rPr>
        <w:t xml:space="preserve">"But Jerusalem which is above </w:t>
      </w:r>
      <w:r>
        <w:t>is free, which is the mother of us all." Gal. 4:26.</w:t>
      </w:r>
    </w:p>
    <w:p w14:paraId="217079B2" w14:textId="77777777" w:rsidR="002F40FA" w:rsidRDefault="00EA067A" w:rsidP="00AE49AA">
      <w:pPr>
        <w:pStyle w:val="Question"/>
      </w:pPr>
      <w:r>
        <w:t>After sojourning in the land of promise as a stranger and a pilgrim, to what did Abraham look forward?</w:t>
      </w:r>
    </w:p>
    <w:p w14:paraId="217079B3" w14:textId="77777777" w:rsidR="002F40FA" w:rsidRDefault="00EA067A" w:rsidP="00AE49AA">
      <w:pPr>
        <w:pStyle w:val="Answer"/>
      </w:pPr>
      <w:r>
        <w:t>"For he looked for a city which hath foundations, whose builder and maker is God." Heb. 11:10.</w:t>
      </w:r>
    </w:p>
    <w:p w14:paraId="217079B4" w14:textId="77777777" w:rsidR="002F40FA" w:rsidRDefault="00EA067A" w:rsidP="00AE49AA">
      <w:pPr>
        <w:pStyle w:val="Question"/>
      </w:pPr>
      <w:r>
        <w:lastRenderedPageBreak/>
        <w:t>When we embrace Christ, unto what do we come by faith?</w:t>
      </w:r>
    </w:p>
    <w:p w14:paraId="217079B5" w14:textId="77777777" w:rsidR="002F40FA" w:rsidRDefault="00EA067A" w:rsidP="00AE49AA">
      <w:pPr>
        <w:pStyle w:val="Answer"/>
      </w:pPr>
      <w:r>
        <w:t xml:space="preserve">"But ye are come unto Mount Sion, and </w:t>
      </w:r>
      <w:r>
        <w:rPr>
          <w:i/>
        </w:rPr>
        <w:t xml:space="preserve">unto the city of the living God, the heavenly Jerusalem, </w:t>
      </w:r>
      <w:r>
        <w:t xml:space="preserve">and to an innumerable </w:t>
      </w:r>
      <w:r w:rsidRPr="00AE49AA">
        <w:t>company</w:t>
      </w:r>
      <w:r>
        <w:t xml:space="preserve"> of angels." Heb. 12:22.</w:t>
      </w:r>
    </w:p>
    <w:p w14:paraId="217079B6" w14:textId="77777777" w:rsidR="002F40FA" w:rsidRDefault="00EA067A" w:rsidP="00AE49AA">
      <w:pPr>
        <w:pStyle w:val="Question"/>
      </w:pPr>
      <w:r>
        <w:t>What did John see concerning this city?</w:t>
      </w:r>
    </w:p>
    <w:p w14:paraId="217079B7" w14:textId="77777777" w:rsidR="002F40FA" w:rsidRDefault="00EA067A" w:rsidP="00AE49AA">
      <w:pPr>
        <w:pStyle w:val="Answer"/>
      </w:pPr>
      <w:r>
        <w:t>"And I John saw the holy city, New Jerusalem, coming down from God, out of heaven, prepared as a bride adorned for her husband." Rev. 21:2.</w:t>
      </w:r>
    </w:p>
    <w:p w14:paraId="217079B8" w14:textId="77777777" w:rsidR="002F40FA" w:rsidRDefault="00EA067A" w:rsidP="00AE49AA">
      <w:pPr>
        <w:pStyle w:val="Question"/>
      </w:pPr>
      <w:r>
        <w:t>Is this the city for which Abraham looked?</w:t>
      </w:r>
    </w:p>
    <w:p w14:paraId="217079B9" w14:textId="77777777" w:rsidR="002F40FA" w:rsidRDefault="00EA067A" w:rsidP="00AE49AA">
      <w:pPr>
        <w:pStyle w:val="Answer"/>
      </w:pPr>
      <w:r>
        <w:t>"And the wall of the city had twelve foundations, and in them the names of the twelve apostles of the Lamb." Rev. 21:14. Compare with Heb. 11:10.</w:t>
      </w:r>
    </w:p>
    <w:p w14:paraId="217079BA" w14:textId="77777777" w:rsidR="002F40FA" w:rsidRDefault="00EA067A">
      <w:pPr>
        <w:spacing w:before="328" w:line="276" w:lineRule="exact"/>
        <w:jc w:val="right"/>
        <w:textAlignment w:val="baseline"/>
        <w:rPr>
          <w:rFonts w:eastAsia="Times New Roman"/>
          <w:color w:val="000000"/>
          <w:spacing w:val="25"/>
          <w:sz w:val="24"/>
        </w:rPr>
      </w:pPr>
      <w:r>
        <w:rPr>
          <w:rFonts w:eastAsia="Times New Roman"/>
          <w:color w:val="000000"/>
          <w:spacing w:val="25"/>
          <w:sz w:val="24"/>
        </w:rPr>
        <w:t xml:space="preserve">330 </w:t>
      </w:r>
    </w:p>
    <w:p w14:paraId="49AF20F1" w14:textId="77777777" w:rsidR="00AE49AA" w:rsidRDefault="00DF7FE5" w:rsidP="00AE49AA">
      <w:pPr>
        <w:pStyle w:val="Question"/>
      </w:pPr>
      <w:r>
        <w:t xml:space="preserve">What is the measurement of the city? </w:t>
      </w:r>
    </w:p>
    <w:p w14:paraId="217079BB" w14:textId="5E8FAA7F" w:rsidR="002F40FA" w:rsidRDefault="00EA067A" w:rsidP="00AE49AA">
      <w:pPr>
        <w:pStyle w:val="Answer"/>
      </w:pPr>
      <w:r>
        <w:t>"And the city lieth foursquare, and the length is as large as the breadth; and he measured the city with the reed, twelve thousand furlongs." Rev. 21:16.</w:t>
      </w:r>
    </w:p>
    <w:p w14:paraId="217079BC" w14:textId="77777777" w:rsidR="002F40FA" w:rsidRDefault="00EA067A" w:rsidP="00AE49AA">
      <w:pPr>
        <w:pStyle w:val="LongQuote"/>
      </w:pPr>
      <w:r>
        <w:t>NOTE. - The measure around it, as the words length and breadth imply, and as was the early custom of measuring cities, was 12,000 furlongs, equal to 1,500 miles [2,410.8 kilometers] , or 375 miles [602.7 kilometers] on each side, making a perfect square.</w:t>
      </w:r>
    </w:p>
    <w:p w14:paraId="217079BD" w14:textId="77777777" w:rsidR="002F40FA" w:rsidRDefault="00EA067A" w:rsidP="00AE49AA">
      <w:pPr>
        <w:pStyle w:val="Question"/>
      </w:pPr>
      <w:r>
        <w:t>What was the height of the wall?</w:t>
      </w:r>
    </w:p>
    <w:p w14:paraId="217079BE" w14:textId="77777777" w:rsidR="002F40FA" w:rsidRDefault="00EA067A" w:rsidP="00AE49AA">
      <w:pPr>
        <w:pStyle w:val="Answer"/>
      </w:pPr>
      <w:r>
        <w:t>"And he measured the wall thereof, a hundred and forty and four cubits." Rev. 21:17.</w:t>
      </w:r>
    </w:p>
    <w:p w14:paraId="217079BF" w14:textId="77777777" w:rsidR="002F40FA" w:rsidRDefault="00EA067A" w:rsidP="00AE49AA">
      <w:pPr>
        <w:pStyle w:val="LongQuote"/>
      </w:pPr>
      <w:r>
        <w:t>NOTE. - 144 cubits =216 feet [66 meters].</w:t>
      </w:r>
    </w:p>
    <w:p w14:paraId="217079C0" w14:textId="77777777" w:rsidR="002F40FA" w:rsidRDefault="00EA067A" w:rsidP="00AE49AA">
      <w:pPr>
        <w:pStyle w:val="Question"/>
      </w:pPr>
      <w:r>
        <w:t>Of what material is the wall constructed?</w:t>
      </w:r>
    </w:p>
    <w:p w14:paraId="217079C1" w14:textId="77777777" w:rsidR="002F40FA" w:rsidRDefault="00EA067A" w:rsidP="00AE49AA">
      <w:pPr>
        <w:pStyle w:val="Answer"/>
      </w:pPr>
      <w:r>
        <w:t>"And the building of the wall of it was of jasper; and the city was pure gold, like unto clear glass." Rev. 21:18.</w:t>
      </w:r>
    </w:p>
    <w:p w14:paraId="217079C2" w14:textId="77777777" w:rsidR="002F40FA" w:rsidRDefault="00EA067A" w:rsidP="00AE49AA">
      <w:pPr>
        <w:pStyle w:val="Question"/>
      </w:pPr>
      <w:r>
        <w:t>With what are the twelve foundations (or as some suppose, ornamental bases) of the wall adorned?</w:t>
      </w:r>
    </w:p>
    <w:p w14:paraId="217079C3" w14:textId="77777777" w:rsidR="002F40FA" w:rsidRDefault="00EA067A" w:rsidP="00AE49AA">
      <w:pPr>
        <w:pStyle w:val="Answer"/>
      </w:pPr>
      <w:r>
        <w:t>"And the foundations of the wall of the city were garnished with all manner of precious stones. The first foundation was jasper; the second, sapphire; the third, a chalcedony; the fourth, an emerald; The fifth, sardonyx; the sixth, sardius; the seventh, chrysolyte; the eighth, beryl; the ninth, a topaz; the tenth, a chrysoprasus; the eleventh, a jacinth; the twelfth, an amethyst." Revelation 21:19, 20.</w:t>
      </w:r>
    </w:p>
    <w:p w14:paraId="217079C4" w14:textId="77777777" w:rsidR="002F40FA" w:rsidRDefault="00EA067A" w:rsidP="00AE49AA">
      <w:pPr>
        <w:pStyle w:val="LongQuote"/>
      </w:pPr>
      <w:r>
        <w:t>NOTE. - Prof. Stuart says of these stones that, in order and arrangement, they are like the colors of the rainbow, only more complex and much more brilliant. There can be no question as to their extreme brilliancy; but with reference to their arrangement, it has been suggested on good authority, that whereas the high priest of the Israelites wore these twelve stones in his breastplate, to represent the twelve tribes of Israel; and whereas the New Jerusalem itself has twelve gates, each bearing the name of one of the twelve tribes, designating the particular place each tribe occupies in the city, that these ornamental stones will be only on that part of the foundation where the tribe is located, which the stone itself has ever represented. Another suggestion is that these foundations are super imposed horizontally one upon another in the form of terraces, each color extending continuously around the city, the whole being arranged in steps from the ground to the wall.</w:t>
      </w:r>
    </w:p>
    <w:p w14:paraId="217079C5" w14:textId="77777777" w:rsidR="002F40FA" w:rsidRDefault="00EA067A">
      <w:pPr>
        <w:spacing w:before="133" w:line="276" w:lineRule="exact"/>
        <w:ind w:left="720"/>
        <w:textAlignment w:val="baseline"/>
        <w:rPr>
          <w:rFonts w:eastAsia="Times New Roman"/>
          <w:b/>
          <w:color w:val="000000"/>
          <w:sz w:val="24"/>
        </w:rPr>
      </w:pPr>
      <w:r>
        <w:rPr>
          <w:rFonts w:eastAsia="Times New Roman"/>
          <w:b/>
          <w:color w:val="000000"/>
          <w:sz w:val="24"/>
        </w:rPr>
        <w:t>Of what are the twelve gates composed?</w:t>
      </w:r>
    </w:p>
    <w:p w14:paraId="217079C6" w14:textId="77777777" w:rsidR="002F40FA" w:rsidRDefault="00EA067A">
      <w:pPr>
        <w:spacing w:before="114" w:line="275" w:lineRule="exact"/>
        <w:ind w:firstLine="720"/>
        <w:textAlignment w:val="baseline"/>
        <w:rPr>
          <w:rFonts w:eastAsia="Times New Roman"/>
          <w:color w:val="000000"/>
          <w:sz w:val="24"/>
        </w:rPr>
      </w:pPr>
      <w:r>
        <w:rPr>
          <w:rFonts w:eastAsia="Times New Roman"/>
          <w:color w:val="000000"/>
          <w:sz w:val="24"/>
        </w:rPr>
        <w:t>"And the twelve gates were twelve pearls; every several gate was of one pearl; and the street of the city was pure gold, as it were transparent glass." Rev. 21:21.</w:t>
      </w:r>
    </w:p>
    <w:p w14:paraId="217079C7" w14:textId="77777777" w:rsidR="002F40FA" w:rsidRDefault="00EA067A" w:rsidP="00AE49AA">
      <w:pPr>
        <w:pStyle w:val="Question"/>
      </w:pPr>
      <w:r>
        <w:lastRenderedPageBreak/>
        <w:t>What will be excluded from that city?</w:t>
      </w:r>
    </w:p>
    <w:p w14:paraId="217079C8" w14:textId="77777777" w:rsidR="002F40FA" w:rsidRDefault="00EA067A" w:rsidP="00AE49AA">
      <w:pPr>
        <w:pStyle w:val="Answer"/>
      </w:pPr>
      <w:r>
        <w:t>"And there shall in no wise enter into it anything that defileth, neither whatsoever worketh abomination, or maketh a lie." Rev. 21:27.</w:t>
      </w:r>
    </w:p>
    <w:p w14:paraId="217079C9" w14:textId="77777777" w:rsidR="002F40FA" w:rsidRDefault="00EA067A" w:rsidP="00AE49AA">
      <w:pPr>
        <w:pStyle w:val="Question"/>
      </w:pPr>
      <w:r>
        <w:t>Who will be welcomed there?</w:t>
      </w:r>
    </w:p>
    <w:p w14:paraId="217079CA" w14:textId="77777777" w:rsidR="002F40FA" w:rsidRDefault="00EA067A" w:rsidP="00AE49AA">
      <w:pPr>
        <w:pStyle w:val="Answer"/>
      </w:pPr>
      <w:r>
        <w:t>"Blessed are they that do His commandments, that they may have right to the tree of life, and may enter in through the gates into the city." Rev. 22:14.</w:t>
      </w:r>
    </w:p>
    <w:p w14:paraId="217079CB" w14:textId="77777777" w:rsidR="002F40FA" w:rsidRDefault="00EA067A" w:rsidP="00AE49AA">
      <w:pPr>
        <w:pStyle w:val="Question"/>
      </w:pPr>
      <w:r>
        <w:t>In what condition will those be who are permitted to dwell in the holy city?</w:t>
      </w:r>
    </w:p>
    <w:p w14:paraId="217079CC" w14:textId="77777777" w:rsidR="002F40FA" w:rsidRDefault="00EA067A" w:rsidP="00AE49AA">
      <w:pPr>
        <w:pStyle w:val="Answer"/>
      </w:pPr>
      <w:r>
        <w:t>"And God shall wipe away all tears from their eyes; and there shall be no more death, neither sorrow nor crying, neither shall there be any more pain; for the former things</w:t>
      </w:r>
      <w:r w:rsidR="00DF7FE5" w:rsidRPr="00DF7FE5">
        <w:t xml:space="preserve"> </w:t>
      </w:r>
      <w:r w:rsidR="00DF7FE5">
        <w:t>are passed away." Rev. 21:4.</w:t>
      </w:r>
    </w:p>
    <w:p w14:paraId="217079CE" w14:textId="77777777" w:rsidR="002F40FA" w:rsidRDefault="00EA067A" w:rsidP="00AE49AA">
      <w:pPr>
        <w:pStyle w:val="Question"/>
      </w:pPr>
      <w:r>
        <w:t>What is to be a prominent object in the city?</w:t>
      </w:r>
    </w:p>
    <w:p w14:paraId="217079CF" w14:textId="77777777" w:rsidR="002F40FA" w:rsidRDefault="00EA067A" w:rsidP="00AE49AA">
      <w:pPr>
        <w:pStyle w:val="Answer"/>
      </w:pPr>
      <w:r>
        <w:t xml:space="preserve">"And there shall be no more curse; but </w:t>
      </w:r>
      <w:r>
        <w:rPr>
          <w:i/>
        </w:rPr>
        <w:t xml:space="preserve">the throne of God and of the Lamb, </w:t>
      </w:r>
      <w:r>
        <w:t>shall be in it; and His servants shall serve Him." Rev. 22:3.</w:t>
      </w:r>
    </w:p>
    <w:p w14:paraId="217079D0" w14:textId="77777777" w:rsidR="002F40FA" w:rsidRDefault="00EA067A" w:rsidP="00AE49AA">
      <w:pPr>
        <w:pStyle w:val="Question"/>
      </w:pPr>
      <w:r>
        <w:t>What will flow from under the throne of God?</w:t>
      </w:r>
    </w:p>
    <w:p w14:paraId="217079D1" w14:textId="77777777" w:rsidR="002F40FA" w:rsidRDefault="00EA067A" w:rsidP="00AE49AA">
      <w:pPr>
        <w:pStyle w:val="Answer"/>
      </w:pPr>
      <w:r>
        <w:t>"And he showed me a pure river of water of life, clear as crystal, proceeding out of the throne of God and of the Lamb." Rev. 22:1.</w:t>
      </w:r>
    </w:p>
    <w:p w14:paraId="217079D2" w14:textId="77777777" w:rsidR="002F40FA" w:rsidRDefault="00EA067A" w:rsidP="00AE49AA">
      <w:pPr>
        <w:pStyle w:val="Question"/>
      </w:pPr>
      <w:r>
        <w:t>What stands on either side of that river?</w:t>
      </w:r>
    </w:p>
    <w:p w14:paraId="217079D3" w14:textId="77777777" w:rsidR="002F40FA" w:rsidRDefault="00EA067A" w:rsidP="00AE49AA">
      <w:pPr>
        <w:pStyle w:val="Answer"/>
      </w:pPr>
      <w:r>
        <w:t>"In the midst of the street of it, and on either side of the river, was there the tree of life, which bare twelve manner of fruits, and yielded her fruit every month; and the leaves of the tree were for the healing of the nations." Rev. 22:2.</w:t>
      </w:r>
    </w:p>
    <w:p w14:paraId="217079D4" w14:textId="76E13286" w:rsidR="007D1B5F" w:rsidRPr="00AE49AA" w:rsidRDefault="00EA067A" w:rsidP="00AE49AA">
      <w:pPr>
        <w:pStyle w:val="LongQuote"/>
      </w:pPr>
      <w:r w:rsidRPr="00AE49AA">
        <w:t>NOTE. - "The tree of life." That which Adam lost through transgression is to be restored by Christ, and will be enjoyed by the redeemed throughout the never ending cycles of eternity. Those who really keep God's commandments, have the promise of a right to that life giving tree. Rev. 22:14.</w:t>
      </w:r>
    </w:p>
    <w:p w14:paraId="385C2BC7" w14:textId="77777777" w:rsidR="007D1B5F" w:rsidRDefault="007D1B5F">
      <w:pPr>
        <w:spacing w:after="200" w:line="276" w:lineRule="auto"/>
        <w:rPr>
          <w:rFonts w:eastAsia="Times New Roman"/>
          <w:color w:val="000000"/>
        </w:rPr>
      </w:pPr>
      <w:r>
        <w:rPr>
          <w:rFonts w:eastAsia="Times New Roman"/>
          <w:color w:val="000000"/>
        </w:rPr>
        <w:br w:type="page"/>
      </w:r>
    </w:p>
    <w:p w14:paraId="278D6826" w14:textId="77777777" w:rsidR="002F40FA" w:rsidRDefault="002F40FA">
      <w:pPr>
        <w:spacing w:before="123" w:line="230" w:lineRule="exact"/>
        <w:ind w:right="72" w:firstLine="720"/>
        <w:jc w:val="both"/>
        <w:textAlignment w:val="baseline"/>
        <w:rPr>
          <w:rFonts w:eastAsia="Times New Roman"/>
          <w:color w:val="000000"/>
        </w:rPr>
      </w:pPr>
    </w:p>
    <w:p w14:paraId="217079D5" w14:textId="77777777" w:rsidR="002F40FA" w:rsidRDefault="00EA067A">
      <w:pPr>
        <w:spacing w:before="641" w:line="300" w:lineRule="exact"/>
        <w:ind w:right="72"/>
        <w:jc w:val="center"/>
        <w:textAlignment w:val="baseline"/>
        <w:rPr>
          <w:rFonts w:ascii="Arial" w:eastAsia="Arial" w:hAnsi="Arial"/>
          <w:b/>
          <w:color w:val="000000"/>
          <w:spacing w:val="-1"/>
          <w:sz w:val="26"/>
        </w:rPr>
      </w:pPr>
      <w:r>
        <w:rPr>
          <w:rFonts w:ascii="Arial" w:eastAsia="Arial" w:hAnsi="Arial"/>
          <w:b/>
          <w:color w:val="000000"/>
          <w:spacing w:val="-1"/>
          <w:sz w:val="26"/>
        </w:rPr>
        <w:t>Chapter 180</w:t>
      </w:r>
    </w:p>
    <w:p w14:paraId="217079D6" w14:textId="77777777" w:rsidR="002F40FA" w:rsidRPr="00DF7FE5" w:rsidRDefault="00DF7FE5" w:rsidP="00DF7FE5">
      <w:pPr>
        <w:pStyle w:val="Heading2"/>
      </w:pPr>
      <w:r w:rsidRPr="00DF7FE5">
        <w:t xml:space="preserve">180 </w:t>
      </w:r>
      <w:r w:rsidR="00EA067A" w:rsidRPr="00DF7FE5">
        <w:t>The Conflict Ended</w:t>
      </w:r>
    </w:p>
    <w:p w14:paraId="217079D7" w14:textId="77777777" w:rsidR="002F40FA" w:rsidRPr="007D1B5F" w:rsidRDefault="00EA067A" w:rsidP="007D1B5F">
      <w:pPr>
        <w:pStyle w:val="Question"/>
      </w:pPr>
      <w:r w:rsidRPr="007D1B5F">
        <w:t>In describing the conclusion of the six-day Creation of our world, what statement is made about its termination?</w:t>
      </w:r>
    </w:p>
    <w:p w14:paraId="217079D8" w14:textId="77777777" w:rsidR="002F40FA" w:rsidRPr="00AE49AA" w:rsidRDefault="00EA067A" w:rsidP="00AE49AA">
      <w:pPr>
        <w:pStyle w:val="Answer"/>
      </w:pPr>
      <w:r w:rsidRPr="00AE49AA">
        <w:t>"Thus the heavens and the earth were finished, and all the host of them. And on the seventh day God ended his work which he had made." Genesis 2:1, 2.</w:t>
      </w:r>
    </w:p>
    <w:p w14:paraId="217079D9" w14:textId="77777777" w:rsidR="002F40FA" w:rsidRDefault="00EA067A" w:rsidP="007D1B5F">
      <w:pPr>
        <w:pStyle w:val="LongQuote"/>
      </w:pPr>
      <w:r>
        <w:t>NOTE. - God's work here referred to was "very good." Genesis 1:31. Had it not been for sin, this first plan of God would not have been followed by the three steps we shall now study.</w:t>
      </w:r>
    </w:p>
    <w:p w14:paraId="217079DA" w14:textId="77777777" w:rsidR="002F40FA" w:rsidRDefault="00EA067A">
      <w:pPr>
        <w:spacing w:before="121" w:line="277" w:lineRule="exact"/>
        <w:ind w:left="720" w:right="72"/>
        <w:textAlignment w:val="baseline"/>
        <w:rPr>
          <w:rFonts w:eastAsia="Times New Roman"/>
          <w:b/>
          <w:color w:val="000000"/>
          <w:sz w:val="24"/>
        </w:rPr>
      </w:pPr>
      <w:r>
        <w:rPr>
          <w:rFonts w:eastAsia="Times New Roman"/>
          <w:b/>
          <w:color w:val="000000"/>
          <w:sz w:val="24"/>
        </w:rPr>
        <w:t>When dying on the cross, what were Jesus' last words?</w:t>
      </w:r>
    </w:p>
    <w:p w14:paraId="217079DB" w14:textId="77777777" w:rsidR="002F40FA" w:rsidRDefault="00EA067A" w:rsidP="007D1B5F">
      <w:pPr>
        <w:pStyle w:val="Answer"/>
      </w:pPr>
      <w:r>
        <w:t xml:space="preserve">"When Jesus therefore had received the vinegar, He said, </w:t>
      </w:r>
      <w:r>
        <w:rPr>
          <w:i/>
        </w:rPr>
        <w:t xml:space="preserve">It is finished: </w:t>
      </w:r>
      <w:r>
        <w:t>and He bowed his head, and gave up the ghost." John 19:30.</w:t>
      </w:r>
    </w:p>
    <w:p w14:paraId="217079DC" w14:textId="77777777" w:rsidR="002F40FA" w:rsidRDefault="00EA067A" w:rsidP="007D1B5F">
      <w:pPr>
        <w:pStyle w:val="LongQuote"/>
      </w:pPr>
      <w:r>
        <w:t>NOTE. - Christ came into the world to save sinners. Costly though the price was, He paid it. Bitter as was the cup, He drank its last dregs. In that final moment He said, "it is finished."</w:t>
      </w:r>
    </w:p>
    <w:p w14:paraId="217079DD" w14:textId="77777777" w:rsidR="002F40FA" w:rsidRDefault="00EA067A" w:rsidP="007D1B5F">
      <w:pPr>
        <w:pStyle w:val="Question"/>
      </w:pPr>
      <w:r>
        <w:t>When the seventh plague is poured out, what announcement will be made?</w:t>
      </w:r>
    </w:p>
    <w:p w14:paraId="217079DE" w14:textId="77777777" w:rsidR="002F40FA" w:rsidRDefault="00EA067A" w:rsidP="007D1B5F">
      <w:pPr>
        <w:pStyle w:val="Answer"/>
      </w:pPr>
      <w:r>
        <w:t xml:space="preserve">"And the seventh angel poured out his vial into the air; and there came a great voice out of the temple of heaven, from the throne, saying, </w:t>
      </w:r>
      <w:r>
        <w:rPr>
          <w:i/>
        </w:rPr>
        <w:t xml:space="preserve">It is done." </w:t>
      </w:r>
      <w:r>
        <w:t>Revelation 16:17.</w:t>
      </w:r>
    </w:p>
    <w:p w14:paraId="217079DF" w14:textId="77777777" w:rsidR="002F40FA" w:rsidRDefault="00EA067A" w:rsidP="007D1B5F">
      <w:pPr>
        <w:pStyle w:val="LongQuote"/>
      </w:pPr>
      <w:r>
        <w:t>NOTE. - This outpouring of God's wrath is upon the rejecters of Heaven's mercy. Human probation has closed, and when the great voice cries, "It is done," Christ starts on His way to earth the second time.</w:t>
      </w:r>
    </w:p>
    <w:p w14:paraId="217079E0" w14:textId="77777777" w:rsidR="002F40FA" w:rsidRDefault="00EA067A" w:rsidP="007D1B5F">
      <w:pPr>
        <w:pStyle w:val="Question"/>
      </w:pPr>
      <w:r>
        <w:t>And when the new heavens and the new earth have appeared, and the Holy City, the New Jerusalem, has descended from God and becomes the center of the new creation, what announcement will then be made?</w:t>
      </w:r>
    </w:p>
    <w:p w14:paraId="36A5F49D" w14:textId="77777777" w:rsidR="00740EA8" w:rsidRDefault="00EA067A" w:rsidP="007D1B5F">
      <w:pPr>
        <w:pStyle w:val="Answer"/>
        <w:rPr>
          <w:spacing w:val="-1"/>
        </w:rPr>
      </w:pPr>
      <w:r>
        <w:rPr>
          <w:spacing w:val="-2"/>
        </w:rPr>
        <w:t xml:space="preserve">"And He that sat upon the throne said, Behold I make all things new. And He said unto me, Write: for </w:t>
      </w:r>
      <w:r w:rsidRPr="007D1B5F">
        <w:rPr>
          <w:rStyle w:val="AnswerChar"/>
        </w:rPr>
        <w:t>these words are true and faithful. And He said unto me, It is done. I am</w:t>
      </w:r>
      <w:r w:rsidR="00740EA8" w:rsidRPr="007D1B5F">
        <w:rPr>
          <w:rStyle w:val="AnswerChar"/>
        </w:rPr>
        <w:t xml:space="preserve"> </w:t>
      </w:r>
      <w:r w:rsidRPr="007D1B5F">
        <w:rPr>
          <w:rStyle w:val="AnswerChar"/>
        </w:rPr>
        <w:t>Alpha and Omega, the beginning and the</w:t>
      </w:r>
      <w:r>
        <w:rPr>
          <w:spacing w:val="-1"/>
        </w:rPr>
        <w:t xml:space="preserve"> end." Revelation 21:5, 6. </w:t>
      </w:r>
    </w:p>
    <w:p w14:paraId="5DD0A03D" w14:textId="77777777" w:rsidR="00740EA8" w:rsidRPr="007D1B5F" w:rsidRDefault="00EA067A" w:rsidP="007D1B5F">
      <w:pPr>
        <w:pStyle w:val="Question"/>
      </w:pPr>
      <w:r w:rsidRPr="007D1B5F">
        <w:t>What did God promise will be no more in the new earth?</w:t>
      </w:r>
    </w:p>
    <w:p w14:paraId="217079E4" w14:textId="27A02BCA" w:rsidR="002F40FA" w:rsidRPr="009863D2" w:rsidRDefault="00EA067A" w:rsidP="007D1B5F">
      <w:pPr>
        <w:pStyle w:val="Answer"/>
      </w:pPr>
      <w:r w:rsidRPr="009863D2">
        <w:t xml:space="preserve">"And God shall wipe away all </w:t>
      </w:r>
      <w:r w:rsidRPr="009863D2">
        <w:rPr>
          <w:i/>
        </w:rPr>
        <w:t xml:space="preserve">tears </w:t>
      </w:r>
      <w:r w:rsidRPr="009863D2">
        <w:t xml:space="preserve">from their eyes; and there shall be no more </w:t>
      </w:r>
      <w:r w:rsidRPr="009863D2">
        <w:rPr>
          <w:i/>
        </w:rPr>
        <w:t xml:space="preserve">death, </w:t>
      </w:r>
      <w:r w:rsidRPr="009863D2">
        <w:t xml:space="preserve">neither </w:t>
      </w:r>
      <w:r w:rsidRPr="009863D2">
        <w:rPr>
          <w:i/>
        </w:rPr>
        <w:t xml:space="preserve">sorrow, </w:t>
      </w:r>
      <w:r w:rsidRPr="009863D2">
        <w:t xml:space="preserve">nor </w:t>
      </w:r>
      <w:r w:rsidRPr="009863D2">
        <w:rPr>
          <w:i/>
        </w:rPr>
        <w:t xml:space="preserve">crying, </w:t>
      </w:r>
      <w:r w:rsidRPr="009863D2">
        <w:t xml:space="preserve">neither shall there be any more </w:t>
      </w:r>
      <w:r w:rsidRPr="009863D2">
        <w:rPr>
          <w:i/>
        </w:rPr>
        <w:t xml:space="preserve">pain: </w:t>
      </w:r>
      <w:r w:rsidRPr="009863D2">
        <w:t xml:space="preserve">for the former things are passed away." Verse 4. "And there shall be no more </w:t>
      </w:r>
      <w:r w:rsidRPr="009863D2">
        <w:rPr>
          <w:i/>
        </w:rPr>
        <w:t xml:space="preserve">curse." </w:t>
      </w:r>
      <w:r w:rsidRPr="009863D2">
        <w:t>Revelation 22:3.</w:t>
      </w:r>
    </w:p>
    <w:p w14:paraId="217079E5" w14:textId="77777777" w:rsidR="002F40FA" w:rsidRDefault="00EA067A" w:rsidP="009863D2">
      <w:pPr>
        <w:pStyle w:val="Question"/>
      </w:pPr>
      <w:r>
        <w:t>What will all the earth be like at that time?</w:t>
      </w:r>
    </w:p>
    <w:p w14:paraId="217079E6" w14:textId="77777777" w:rsidR="002F40FA" w:rsidRPr="007D1B5F" w:rsidRDefault="00EA067A" w:rsidP="007D1B5F">
      <w:pPr>
        <w:pStyle w:val="Answer"/>
      </w:pPr>
      <w:r w:rsidRPr="007D1B5F">
        <w:t>"The wolf also shall dwell with the lamb, and the leopard shall lie down with the kid; and the calf and the young lion and the fatling together; and a little child shall lead them. And the cow and the bear shall feed; their young ones shall lie down together: and the lion shall eat straw like the ox. And the sucking child shall play on the hole of the asp, and the weaned child shall put his hand on the cockatrice' den. They shall not hurt nor destroy in all my holy mountain: for the earth shall be full of the knowledge of the Lord, as the waters cover the sea." Isaiah 11:6-9.</w:t>
      </w:r>
    </w:p>
    <w:p w14:paraId="217079E7" w14:textId="77777777" w:rsidR="002F40FA" w:rsidRDefault="00EA067A" w:rsidP="009863D2">
      <w:pPr>
        <w:pStyle w:val="Question"/>
      </w:pPr>
      <w:r>
        <w:t>What will finally be the wonderful privilege of God's children?</w:t>
      </w:r>
    </w:p>
    <w:p w14:paraId="217079E8" w14:textId="77777777" w:rsidR="002F40FA" w:rsidRDefault="00EA067A" w:rsidP="00AE49AA">
      <w:pPr>
        <w:pStyle w:val="Answer"/>
      </w:pPr>
      <w:r>
        <w:t xml:space="preserve">"And they shall </w:t>
      </w:r>
      <w:r>
        <w:rPr>
          <w:i/>
        </w:rPr>
        <w:t xml:space="preserve">see His face." </w:t>
      </w:r>
      <w:r>
        <w:t>Revelation 22:4.</w:t>
      </w:r>
    </w:p>
    <w:p w14:paraId="217079E9" w14:textId="77777777" w:rsidR="002F40FA" w:rsidRDefault="00EA067A" w:rsidP="009863D2">
      <w:pPr>
        <w:pStyle w:val="Question"/>
      </w:pPr>
      <w:r>
        <w:lastRenderedPageBreak/>
        <w:t>How perfect will be their knowledge of God?</w:t>
      </w:r>
    </w:p>
    <w:p w14:paraId="217079EA" w14:textId="77777777" w:rsidR="002F40FA" w:rsidRDefault="00EA067A" w:rsidP="007D1B5F">
      <w:pPr>
        <w:pStyle w:val="Answer"/>
      </w:pPr>
      <w:r>
        <w:t xml:space="preserve">"For now we see through a glass, darkly; but then face to face: now I know in part; but </w:t>
      </w:r>
      <w:r>
        <w:rPr>
          <w:i/>
        </w:rPr>
        <w:t xml:space="preserve">then shall I know even as also I am known." </w:t>
      </w:r>
      <w:r>
        <w:t>1 Corinthians 13:12.</w:t>
      </w:r>
    </w:p>
    <w:p w14:paraId="217079EB" w14:textId="77777777" w:rsidR="002F40FA" w:rsidRDefault="00EA067A" w:rsidP="009863D2">
      <w:pPr>
        <w:pStyle w:val="Question"/>
      </w:pPr>
      <w:r>
        <w:t>Whom will they be like?</w:t>
      </w:r>
    </w:p>
    <w:p w14:paraId="217079EC" w14:textId="77777777" w:rsidR="002F40FA" w:rsidRDefault="00EA067A" w:rsidP="007D1B5F">
      <w:pPr>
        <w:pStyle w:val="Answer"/>
      </w:pPr>
      <w:r>
        <w:t xml:space="preserve">"Beloved, now are we the sons of God, and it doth not yet appear what we shall be but we know that, when He shall appear, </w:t>
      </w:r>
      <w:r>
        <w:rPr>
          <w:i/>
        </w:rPr>
        <w:t xml:space="preserve">we shall be like Him; </w:t>
      </w:r>
      <w:r>
        <w:t>for we shall see Him as He is." 1 John 3:2.</w:t>
      </w:r>
    </w:p>
    <w:p w14:paraId="217079ED" w14:textId="77777777" w:rsidR="002F40FA" w:rsidRDefault="00EA067A" w:rsidP="009863D2">
      <w:pPr>
        <w:pStyle w:val="Question"/>
      </w:pPr>
      <w:r>
        <w:t>From what problems will the saints be forever delivered?</w:t>
      </w:r>
    </w:p>
    <w:p w14:paraId="217079EE" w14:textId="77777777" w:rsidR="002F40FA" w:rsidRDefault="00EA067A" w:rsidP="007D1B5F">
      <w:pPr>
        <w:pStyle w:val="Answer"/>
      </w:pPr>
      <w:r>
        <w:t xml:space="preserve">"And God shall wipe away all </w:t>
      </w:r>
      <w:r>
        <w:rPr>
          <w:i/>
        </w:rPr>
        <w:t xml:space="preserve">tears </w:t>
      </w:r>
      <w:r>
        <w:t xml:space="preserve">from their eyes; and there shall be no more </w:t>
      </w:r>
      <w:r>
        <w:rPr>
          <w:i/>
        </w:rPr>
        <w:t xml:space="preserve">death, </w:t>
      </w:r>
      <w:r>
        <w:t xml:space="preserve">neither </w:t>
      </w:r>
      <w:r>
        <w:rPr>
          <w:i/>
        </w:rPr>
        <w:t xml:space="preserve">sorrow, </w:t>
      </w:r>
      <w:r>
        <w:t xml:space="preserve">nor </w:t>
      </w:r>
      <w:r>
        <w:rPr>
          <w:i/>
        </w:rPr>
        <w:t xml:space="preserve">crying, </w:t>
      </w:r>
      <w:r>
        <w:t xml:space="preserve">neither shall there be any more </w:t>
      </w:r>
      <w:r>
        <w:rPr>
          <w:i/>
        </w:rPr>
        <w:t xml:space="preserve">pain: </w:t>
      </w:r>
      <w:r>
        <w:t>for the former things are passed away." Revelation 21:4.</w:t>
      </w:r>
    </w:p>
    <w:p w14:paraId="217079EF" w14:textId="77777777" w:rsidR="002F40FA" w:rsidRDefault="00EA067A" w:rsidP="009863D2">
      <w:pPr>
        <w:pStyle w:val="Question"/>
      </w:pPr>
      <w:r>
        <w:t>Who will dwell with the Redeemed?</w:t>
      </w:r>
    </w:p>
    <w:p w14:paraId="217079F0" w14:textId="77777777" w:rsidR="002F40FA" w:rsidRDefault="00EA067A" w:rsidP="007D1B5F">
      <w:pPr>
        <w:pStyle w:val="Answer"/>
        <w:rPr>
          <w:i/>
        </w:rPr>
      </w:pPr>
      <w:r>
        <w:rPr>
          <w:i/>
        </w:rPr>
        <w:t xml:space="preserve">"He </w:t>
      </w:r>
      <w:r>
        <w:t xml:space="preserve">will dwell with them, and they shall be His people, and </w:t>
      </w:r>
      <w:r>
        <w:rPr>
          <w:i/>
        </w:rPr>
        <w:t xml:space="preserve">God himself shall be with them, and be their God." </w:t>
      </w:r>
      <w:r>
        <w:t>Verse 3.</w:t>
      </w:r>
    </w:p>
    <w:p w14:paraId="217079F1" w14:textId="77777777" w:rsidR="002F40FA" w:rsidRPr="007D1B5F" w:rsidRDefault="00EA067A" w:rsidP="007D1B5F">
      <w:pPr>
        <w:pStyle w:val="Question"/>
      </w:pPr>
      <w:r w:rsidRPr="007D1B5F">
        <w:t>How long will they possess this glorious future kingdom?</w:t>
      </w:r>
    </w:p>
    <w:p w14:paraId="217079F2" w14:textId="77777777" w:rsidR="002F40FA" w:rsidRDefault="00EA067A" w:rsidP="007D1B5F">
      <w:pPr>
        <w:pStyle w:val="Answer"/>
      </w:pPr>
      <w:r>
        <w:t xml:space="preserve">"But the saints of the most High shall take the kingdom, and possess the kingdom </w:t>
      </w:r>
      <w:r>
        <w:rPr>
          <w:i/>
        </w:rPr>
        <w:t xml:space="preserve">for ever, even for ever and ever." </w:t>
      </w:r>
      <w:r>
        <w:t>Daniel 7:18.</w:t>
      </w:r>
    </w:p>
    <w:p w14:paraId="217079F3" w14:textId="77777777" w:rsidR="002F40FA" w:rsidRPr="007D1B5F" w:rsidRDefault="00EA067A" w:rsidP="007D1B5F">
      <w:pPr>
        <w:pStyle w:val="Question"/>
      </w:pPr>
      <w:r w:rsidRPr="007D1B5F">
        <w:t>How long will they reign with Christ?</w:t>
      </w:r>
    </w:p>
    <w:p w14:paraId="217079F5" w14:textId="6D768612" w:rsidR="002F40FA" w:rsidRDefault="00EA067A" w:rsidP="007D1B5F">
      <w:pPr>
        <w:pStyle w:val="Answer"/>
      </w:pPr>
      <w:r>
        <w:t xml:space="preserve">"And they shall reign </w:t>
      </w:r>
      <w:r>
        <w:rPr>
          <w:i/>
        </w:rPr>
        <w:t xml:space="preserve">for ever and ever." </w:t>
      </w:r>
      <w:r>
        <w:t>Revelation 22:5.</w:t>
      </w:r>
    </w:p>
    <w:p w14:paraId="0C608261" w14:textId="77777777" w:rsidR="00740EA8" w:rsidRPr="00740EA8" w:rsidRDefault="00740EA8" w:rsidP="00740EA8">
      <w:pPr>
        <w:spacing w:before="116" w:after="1856" w:line="276" w:lineRule="exact"/>
        <w:ind w:left="792"/>
        <w:textAlignment w:val="baseline"/>
        <w:rPr>
          <w:rFonts w:eastAsia="Times New Roman"/>
          <w:color w:val="000000"/>
          <w:sz w:val="24"/>
        </w:rPr>
      </w:pPr>
    </w:p>
    <w:sectPr w:rsidR="00740EA8" w:rsidRPr="00740EA8" w:rsidSect="007D661C">
      <w:pgSz w:w="12240" w:h="15840"/>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altName w:val="Calibri Light"/>
    <w:panose1 w:val="020F0502020204030204"/>
    <w:charset w:val="00"/>
    <w:family w:val="roman"/>
    <w:notTrueType/>
    <w:pitch w:val="default"/>
  </w:font>
  <w:font w:name="Cambria">
    <w:altName w:val="New Athena Unicode"/>
    <w:panose1 w:val="0204050305040603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Old English Text MT">
    <w:panose1 w:val="03040902040508030806"/>
    <w:charset w:val="00"/>
    <w:family w:val="script"/>
    <w:pitch w:val="variable"/>
    <w:sig w:usb0="00000003" w:usb1="00000000" w:usb2="00000000" w:usb3="00000000" w:csb0="00000001"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imes New Roman">
    <w:charset w:val="00"/>
    <w:pitch w:val="variable"/>
    <w:family w:val="roman"/>
    <w:panose1 w:val="02020603050405020304"/>
  </w:font>
  <w:font w:name="Arial">
    <w:charset w:val="00"/>
    <w:pitch w:val="variable"/>
    <w:family w:val="swiss"/>
    <w:panose1 w:val="02020603050405020304"/>
  </w:font>
  <w:font w:name="Verdana">
    <w:charset w:val="00"/>
    <w:pitch w:val="variable"/>
    <w:family w:val="swiss"/>
    <w:panose1 w:val="02020603050405020304"/>
  </w:font>
  <w:font w:name="Old English Text MT">
    <w:charset w:val="00"/>
    <w:pitch w:val="variable"/>
    <w:family w:val="swiss"/>
    <w:panose1 w:val="02020603050405020304"/>
  </w:font>
  <w:font w:name="Garamond">
    <w:charset w:val="00"/>
    <w:pitch w:val="variable"/>
    <w:family w:val="roman"/>
    <w:panose1 w:val="02020603050405020304"/>
  </w:font>
  <w:font w:name="Tahoma">
    <w:charset w:val="00"/>
    <w:pitch w:val="variable"/>
    <w:family w:val="swiss"/>
    <w:panose1 w:val="02020603050405020304"/>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85DD4"/>
    <w:multiLevelType w:val="multilevel"/>
    <w:tmpl w:val="9A44B0BA"/>
    <w:lvl w:ilvl="0">
      <w:start w:val="1"/>
      <w:numFmt w:val="decimal"/>
      <w:lvlText w:val="(%1)"/>
      <w:lvlJc w:val="left"/>
      <w:pPr>
        <w:tabs>
          <w:tab w:val="left" w:pos="432"/>
        </w:tabs>
        <w:ind w:left="720"/>
      </w:pPr>
      <w:rPr>
        <w:rFonts w:ascii="Times New Roman" w:eastAsia="Times New Roman" w:hAnsi="Times New Roman"/>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00E12C0"/>
    <w:multiLevelType w:val="multilevel"/>
    <w:tmpl w:val="2C4CCC7C"/>
    <w:lvl w:ilvl="0">
      <w:start w:val="31"/>
      <w:numFmt w:val="decimal"/>
      <w:lvlText w:val="%1."/>
      <w:lvlJc w:val="left"/>
      <w:pPr>
        <w:tabs>
          <w:tab w:val="left" w:pos="-360"/>
        </w:tabs>
        <w:ind w:left="0"/>
      </w:pPr>
      <w:rPr>
        <w:rFonts w:ascii="Arial" w:eastAsia="Arial" w:hAnsi="Arial"/>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0B44266"/>
    <w:multiLevelType w:val="hybridMultilevel"/>
    <w:tmpl w:val="A65CB1EE"/>
    <w:lvl w:ilvl="0" w:tplc="04090011">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3">
    <w:nsid w:val="27E40A16"/>
    <w:multiLevelType w:val="hybridMultilevel"/>
    <w:tmpl w:val="48BCA9E6"/>
    <w:lvl w:ilvl="0" w:tplc="04090011">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4">
    <w:nsid w:val="325058A1"/>
    <w:multiLevelType w:val="multilevel"/>
    <w:tmpl w:val="A1B06BD2"/>
    <w:lvl w:ilvl="0">
      <w:start w:val="57"/>
      <w:numFmt w:val="decimal"/>
      <w:lvlText w:val="%1."/>
      <w:lvlJc w:val="left"/>
      <w:pPr>
        <w:tabs>
          <w:tab w:val="left" w:pos="-270"/>
        </w:tabs>
        <w:ind w:left="90"/>
      </w:pPr>
      <w:rPr>
        <w:rFonts w:ascii="Arial" w:eastAsia="Arial" w:hAnsi="Arial"/>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8E1428B"/>
    <w:multiLevelType w:val="hybridMultilevel"/>
    <w:tmpl w:val="13F4D1C0"/>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nsid w:val="3F306600"/>
    <w:multiLevelType w:val="multilevel"/>
    <w:tmpl w:val="C7ACAD7C"/>
    <w:lvl w:ilvl="0">
      <w:start w:val="1"/>
      <w:numFmt w:val="decimal"/>
      <w:lvlText w:val="%1."/>
      <w:lvlJc w:val="left"/>
      <w:pPr>
        <w:tabs>
          <w:tab w:val="left" w:pos="288"/>
        </w:tabs>
        <w:ind w:left="720"/>
      </w:pPr>
      <w:rPr>
        <w:rFonts w:ascii="Times New Roman" w:eastAsia="Times New Roman" w:hAnsi="Times New Roman"/>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D027DFA"/>
    <w:multiLevelType w:val="multilevel"/>
    <w:tmpl w:val="700A9942"/>
    <w:lvl w:ilvl="0">
      <w:start w:val="1"/>
      <w:numFmt w:val="decimal"/>
      <w:lvlText w:val="%1."/>
      <w:lvlJc w:val="left"/>
      <w:pPr>
        <w:tabs>
          <w:tab w:val="left" w:pos="-180"/>
        </w:tabs>
        <w:ind w:left="180"/>
      </w:pPr>
      <w:rPr>
        <w:rFonts w:ascii="Arial" w:eastAsia="Arial" w:hAnsi="Arial"/>
        <w:strike w:val="0"/>
        <w:color w:val="000000"/>
        <w:spacing w:val="-7"/>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AA77086"/>
    <w:multiLevelType w:val="hybridMultilevel"/>
    <w:tmpl w:val="20F0E4BA"/>
    <w:lvl w:ilvl="0" w:tplc="0409000F">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9">
    <w:nsid w:val="5B2A250D"/>
    <w:multiLevelType w:val="multilevel"/>
    <w:tmpl w:val="22E40096"/>
    <w:lvl w:ilvl="0">
      <w:start w:val="4"/>
      <w:numFmt w:val="decimal"/>
      <w:lvlText w:val="(%1)"/>
      <w:lvlJc w:val="left"/>
      <w:pPr>
        <w:tabs>
          <w:tab w:val="left" w:pos="360"/>
        </w:tabs>
        <w:ind w:left="720"/>
      </w:pPr>
      <w:rPr>
        <w:rFonts w:ascii="Times New Roman" w:eastAsia="Times New Roman" w:hAnsi="Times New Roman"/>
        <w:i/>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71BC0DA8"/>
    <w:multiLevelType w:val="multilevel"/>
    <w:tmpl w:val="4D3092B0"/>
    <w:lvl w:ilvl="0">
      <w:start w:val="1"/>
      <w:numFmt w:val="decimal"/>
      <w:lvlText w:val="(%1)."/>
      <w:lvlJc w:val="left"/>
      <w:pPr>
        <w:tabs>
          <w:tab w:val="left" w:pos="432"/>
        </w:tabs>
        <w:ind w:left="720"/>
      </w:pPr>
      <w:rPr>
        <w:rFonts w:ascii="Times New Roman" w:eastAsia="Times New Roman" w:hAnsi="Times New Roman"/>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7978401B"/>
    <w:multiLevelType w:val="multilevel"/>
    <w:tmpl w:val="FED84546"/>
    <w:lvl w:ilvl="0">
      <w:start w:val="1"/>
      <w:numFmt w:val="decimal"/>
      <w:lvlText w:val="%1."/>
      <w:lvlJc w:val="left"/>
      <w:pPr>
        <w:tabs>
          <w:tab w:val="left" w:pos="288"/>
        </w:tabs>
        <w:ind w:left="720"/>
      </w:pPr>
      <w:rPr>
        <w:rFonts w:ascii="Times New Roman" w:eastAsia="Times New Roman" w:hAnsi="Times New Roman"/>
        <w:strike w:val="0"/>
        <w:color w:val="000000"/>
        <w:spacing w:val="-2"/>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7B594569"/>
    <w:multiLevelType w:val="multilevel"/>
    <w:tmpl w:val="FCF4DAF6"/>
    <w:lvl w:ilvl="0">
      <w:start w:val="1"/>
      <w:numFmt w:val="decimal"/>
      <w:lvlText w:val="(%1)"/>
      <w:lvlJc w:val="left"/>
      <w:pPr>
        <w:tabs>
          <w:tab w:val="left" w:pos="360"/>
        </w:tabs>
        <w:ind w:left="720"/>
      </w:pPr>
      <w:rPr>
        <w:rFonts w:ascii="Times New Roman" w:eastAsia="Times New Roman" w:hAnsi="Times New Roman"/>
        <w:i/>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1"/>
  </w:num>
  <w:num w:numId="3">
    <w:abstractNumId w:val="4"/>
  </w:num>
  <w:num w:numId="4">
    <w:abstractNumId w:val="11"/>
  </w:num>
  <w:num w:numId="5">
    <w:abstractNumId w:val="12"/>
  </w:num>
  <w:num w:numId="6">
    <w:abstractNumId w:val="9"/>
  </w:num>
  <w:num w:numId="7">
    <w:abstractNumId w:val="10"/>
  </w:num>
  <w:num w:numId="8">
    <w:abstractNumId w:val="0"/>
  </w:num>
  <w:num w:numId="9">
    <w:abstractNumId w:val="6"/>
  </w:num>
  <w:num w:numId="10">
    <w:abstractNumId w:val="5"/>
  </w:num>
  <w:num w:numId="11">
    <w:abstractNumId w:val="8"/>
  </w:num>
  <w:num w:numId="12">
    <w:abstractNumId w:val="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defaultTabStop w:val="720"/>
  <w:characterSpacingControl w:val="doNotCompress"/>
  <w:compat>
    <w:shapeLayoutLikeWW8/>
    <w:doNotUseHTMLParagraphAutoSpacing/>
    <w:applyBreakingRules/>
    <w:useFELayout/>
    <w:doNotUseIndentAsNumberingTabStop/>
    <w:compatSetting w:name="compatibilityMode" w:uri="http://schemas.microsoft.com/office/word" w:val="14"/>
  </w:compat>
  <w:rsids>
    <w:rsidRoot w:val="002F40FA"/>
    <w:rsid w:val="00097778"/>
    <w:rsid w:val="000B6DA5"/>
    <w:rsid w:val="00113008"/>
    <w:rsid w:val="00127760"/>
    <w:rsid w:val="0014002F"/>
    <w:rsid w:val="00157D57"/>
    <w:rsid w:val="001A7045"/>
    <w:rsid w:val="001B4AF2"/>
    <w:rsid w:val="001E0B30"/>
    <w:rsid w:val="00205A8D"/>
    <w:rsid w:val="0024548F"/>
    <w:rsid w:val="00253F84"/>
    <w:rsid w:val="002752E2"/>
    <w:rsid w:val="002B10CB"/>
    <w:rsid w:val="002F40FA"/>
    <w:rsid w:val="00386E93"/>
    <w:rsid w:val="003A3B11"/>
    <w:rsid w:val="0044037F"/>
    <w:rsid w:val="00450890"/>
    <w:rsid w:val="004C5467"/>
    <w:rsid w:val="00500FE8"/>
    <w:rsid w:val="00503282"/>
    <w:rsid w:val="00545C6F"/>
    <w:rsid w:val="00566C95"/>
    <w:rsid w:val="005964EA"/>
    <w:rsid w:val="005B1386"/>
    <w:rsid w:val="005C4300"/>
    <w:rsid w:val="00607C55"/>
    <w:rsid w:val="006D19F1"/>
    <w:rsid w:val="006F39DC"/>
    <w:rsid w:val="00715058"/>
    <w:rsid w:val="0072610B"/>
    <w:rsid w:val="00740EA8"/>
    <w:rsid w:val="007D1B5F"/>
    <w:rsid w:val="007D661C"/>
    <w:rsid w:val="007E219C"/>
    <w:rsid w:val="00844A1F"/>
    <w:rsid w:val="00860CF6"/>
    <w:rsid w:val="008868CA"/>
    <w:rsid w:val="009863D2"/>
    <w:rsid w:val="009B541B"/>
    <w:rsid w:val="009F0504"/>
    <w:rsid w:val="009F20AD"/>
    <w:rsid w:val="00A86D74"/>
    <w:rsid w:val="00A961F6"/>
    <w:rsid w:val="00AC60E2"/>
    <w:rsid w:val="00AE4993"/>
    <w:rsid w:val="00AE49AA"/>
    <w:rsid w:val="00BE1A55"/>
    <w:rsid w:val="00BF0D44"/>
    <w:rsid w:val="00C9162D"/>
    <w:rsid w:val="00CC61D3"/>
    <w:rsid w:val="00CD1105"/>
    <w:rsid w:val="00D0251D"/>
    <w:rsid w:val="00D16D85"/>
    <w:rsid w:val="00D26BC8"/>
    <w:rsid w:val="00DC5C46"/>
    <w:rsid w:val="00DF7FE5"/>
    <w:rsid w:val="00E84DC9"/>
    <w:rsid w:val="00E85FE3"/>
    <w:rsid w:val="00EA067A"/>
    <w:rsid w:val="00EA07C1"/>
    <w:rsid w:val="00EA765D"/>
    <w:rsid w:val="00F27ABE"/>
    <w:rsid w:val="00F372D4"/>
    <w:rsid w:val="00F954BE"/>
    <w:rsid w:val="00F97AFB"/>
    <w:rsid w:val="00FB0D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0646B"/>
  <w15:docId w15:val="{856E13A5-B7AB-4BAF-9CE6-84D48E483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3D2"/>
    <w:pPr>
      <w:spacing w:after="120" w:line="240" w:lineRule="auto"/>
    </w:pPr>
    <w:rPr>
      <w:rFonts w:ascii="Times New Roman" w:hAnsi="Times New Roman"/>
      <w:sz w:val="20"/>
    </w:rPr>
  </w:style>
  <w:style w:type="paragraph" w:styleId="Heading1">
    <w:name w:val="heading 1"/>
    <w:basedOn w:val="Normal"/>
    <w:next w:val="Normal"/>
    <w:link w:val="Heading1Char"/>
    <w:uiPriority w:val="9"/>
    <w:qFormat/>
    <w:rsid w:val="00740EA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27760"/>
    <w:pPr>
      <w:keepNext/>
      <w:keepLines/>
      <w:spacing w:before="40" w:after="0"/>
      <w:outlineLvl w:val="1"/>
    </w:pPr>
    <w:rPr>
      <w:rFonts w:asciiTheme="majorHAnsi" w:eastAsiaTheme="majorEastAsia" w:hAnsiTheme="majorHAnsi" w:cstheme="majorBidi"/>
      <w:b/>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067A"/>
    <w:rPr>
      <w:rFonts w:ascii="Tahoma" w:hAnsi="Tahoma" w:cs="Tahoma"/>
      <w:sz w:val="16"/>
      <w:szCs w:val="16"/>
    </w:rPr>
  </w:style>
  <w:style w:type="character" w:customStyle="1" w:styleId="BalloonTextChar">
    <w:name w:val="Balloon Text Char"/>
    <w:basedOn w:val="DefaultParagraphFont"/>
    <w:link w:val="BalloonText"/>
    <w:uiPriority w:val="99"/>
    <w:semiHidden/>
    <w:rsid w:val="00EA067A"/>
    <w:rPr>
      <w:rFonts w:ascii="Tahoma" w:hAnsi="Tahoma" w:cs="Tahoma"/>
      <w:sz w:val="16"/>
      <w:szCs w:val="16"/>
    </w:rPr>
  </w:style>
  <w:style w:type="paragraph" w:styleId="ListParagraph">
    <w:name w:val="List Paragraph"/>
    <w:basedOn w:val="Normal"/>
    <w:uiPriority w:val="34"/>
    <w:qFormat/>
    <w:rsid w:val="003A3B11"/>
    <w:pPr>
      <w:ind w:left="720"/>
      <w:contextualSpacing/>
    </w:pPr>
  </w:style>
  <w:style w:type="character" w:customStyle="1" w:styleId="Heading1Char">
    <w:name w:val="Heading 1 Char"/>
    <w:basedOn w:val="DefaultParagraphFont"/>
    <w:link w:val="Heading1"/>
    <w:uiPriority w:val="9"/>
    <w:rsid w:val="00740EA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27760"/>
    <w:rPr>
      <w:rFonts w:asciiTheme="majorHAnsi" w:eastAsiaTheme="majorEastAsia" w:hAnsiTheme="majorHAnsi" w:cstheme="majorBidi"/>
      <w:b/>
      <w:color w:val="365F91" w:themeColor="accent1" w:themeShade="BF"/>
      <w:sz w:val="26"/>
      <w:szCs w:val="26"/>
    </w:rPr>
  </w:style>
  <w:style w:type="paragraph" w:styleId="NoSpacing">
    <w:name w:val="No Spacing"/>
    <w:uiPriority w:val="1"/>
    <w:qFormat/>
    <w:rsid w:val="00E85FE3"/>
    <w:pPr>
      <w:spacing w:after="0" w:line="240" w:lineRule="auto"/>
      <w:ind w:firstLine="144"/>
    </w:pPr>
  </w:style>
  <w:style w:type="paragraph" w:customStyle="1" w:styleId="LongQuote">
    <w:name w:val="Long Quote"/>
    <w:basedOn w:val="Normal"/>
    <w:link w:val="LongQuoteChar"/>
    <w:qFormat/>
    <w:rsid w:val="00AE49AA"/>
    <w:pPr>
      <w:ind w:left="720" w:right="720"/>
      <w:jc w:val="both"/>
    </w:pPr>
  </w:style>
  <w:style w:type="character" w:customStyle="1" w:styleId="LongQuoteChar">
    <w:name w:val="Long Quote Char"/>
    <w:basedOn w:val="DefaultParagraphFont"/>
    <w:link w:val="LongQuote"/>
    <w:rsid w:val="00AE49AA"/>
    <w:rPr>
      <w:rFonts w:ascii="Times New Roman" w:hAnsi="Times New Roman"/>
      <w:sz w:val="20"/>
    </w:rPr>
  </w:style>
  <w:style w:type="paragraph" w:styleId="Title">
    <w:name w:val="Title"/>
    <w:basedOn w:val="Normal"/>
    <w:next w:val="Normal"/>
    <w:link w:val="TitleChar"/>
    <w:uiPriority w:val="10"/>
    <w:qFormat/>
    <w:rsid w:val="00740EA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40EA8"/>
    <w:rPr>
      <w:rFonts w:asciiTheme="majorHAnsi" w:eastAsiaTheme="majorEastAsia" w:hAnsiTheme="majorHAnsi" w:cstheme="majorBidi"/>
      <w:color w:val="17365D" w:themeColor="text2" w:themeShade="BF"/>
      <w:spacing w:val="5"/>
      <w:kern w:val="28"/>
      <w:sz w:val="52"/>
      <w:szCs w:val="52"/>
    </w:rPr>
  </w:style>
  <w:style w:type="paragraph" w:customStyle="1" w:styleId="Question">
    <w:name w:val="Question"/>
    <w:basedOn w:val="Normal"/>
    <w:link w:val="QuestionChar"/>
    <w:qFormat/>
    <w:rsid w:val="00DC5C46"/>
    <w:pPr>
      <w:keepNext/>
      <w:spacing w:before="120" w:after="0"/>
      <w:ind w:right="432"/>
      <w:jc w:val="both"/>
      <w:textAlignment w:val="baseline"/>
    </w:pPr>
    <w:rPr>
      <w:rFonts w:eastAsia="Times New Roman"/>
      <w:b/>
      <w:color w:val="000000"/>
      <w:sz w:val="24"/>
    </w:rPr>
  </w:style>
  <w:style w:type="paragraph" w:customStyle="1" w:styleId="Answer">
    <w:name w:val="Answer"/>
    <w:basedOn w:val="LongQuote"/>
    <w:link w:val="AnswerChar"/>
    <w:qFormat/>
    <w:rsid w:val="007D1B5F"/>
    <w:pPr>
      <w:spacing w:before="60"/>
      <w:ind w:left="432" w:right="432"/>
    </w:pPr>
    <w:rPr>
      <w:sz w:val="24"/>
    </w:rPr>
  </w:style>
  <w:style w:type="character" w:customStyle="1" w:styleId="QuestionChar">
    <w:name w:val="Question Char"/>
    <w:basedOn w:val="DefaultParagraphFont"/>
    <w:link w:val="Question"/>
    <w:rsid w:val="00DC5C46"/>
    <w:rPr>
      <w:rFonts w:ascii="Times New Roman" w:eastAsia="Times New Roman" w:hAnsi="Times New Roman"/>
      <w:b/>
      <w:color w:val="000000"/>
      <w:sz w:val="24"/>
    </w:rPr>
  </w:style>
  <w:style w:type="character" w:styleId="Hyperlink">
    <w:name w:val="Hyperlink"/>
    <w:basedOn w:val="DefaultParagraphFont"/>
    <w:uiPriority w:val="99"/>
    <w:unhideWhenUsed/>
    <w:rsid w:val="00F372D4"/>
    <w:rPr>
      <w:color w:val="0000FF" w:themeColor="hyperlink"/>
      <w:u w:val="single"/>
    </w:rPr>
  </w:style>
  <w:style w:type="character" w:customStyle="1" w:styleId="AnswerChar">
    <w:name w:val="Answer Char"/>
    <w:basedOn w:val="LongQuoteChar"/>
    <w:link w:val="Answer"/>
    <w:rsid w:val="007D1B5F"/>
    <w:rPr>
      <w:rFonts w:ascii="Times New Roman" w:hAnsi="Times New Roman"/>
      <w:sz w:val="24"/>
    </w:rPr>
  </w:style>
  <w:style w:type="character" w:styleId="FollowedHyperlink">
    <w:name w:val="FollowedHyperlink"/>
    <w:basedOn w:val="DefaultParagraphFont"/>
    <w:uiPriority w:val="99"/>
    <w:semiHidden/>
    <w:unhideWhenUsed/>
    <w:rsid w:val="00F372D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logosres:kjv1900;ref=BibleKJV.Re2.11;off=0;ctx=$EF$BB$BFf$EF$BB$BFa_crown_of_life._~11$C2$A0$EF$BB$BFg$EF$BB$BFHe_that_hath_a" TargetMode="External"/><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hyperlink" Target="http://graciously.s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jpg"/><Relationship Id="drId5" Type="http://schemas.openxmlformats.org/wordprocessingml/2006/fontTable" Target="fontTable0.xml"/><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0CC094-E5BB-4555-94B1-087DBAA3B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329</TotalTime>
  <Pages>319</Pages>
  <Words>136375</Words>
  <Characters>777341</Characters>
  <Application>Microsoft Office Word</Application>
  <DocSecurity>0</DocSecurity>
  <Lines>6477</Lines>
  <Paragraphs>1823</Paragraphs>
  <ScaleCrop>false</ScaleCrop>
  <HeadingPairs>
    <vt:vector size="2" baseType="variant">
      <vt:variant>
        <vt:lpstr>Title</vt:lpstr>
      </vt:variant>
      <vt:variant>
        <vt:i4>1</vt:i4>
      </vt:variant>
    </vt:vector>
  </HeadingPairs>
  <TitlesOfParts>
    <vt:vector size="1" baseType="lpstr">
      <vt:lpstr/>
    </vt:vector>
  </TitlesOfParts>
  <Company>FEI Company</Company>
  <LinksUpToDate>false</LinksUpToDate>
  <CharactersWithSpaces>911893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Littlefield, Frederick</dc:creator>
  <cp:lastModifiedBy>Frederick Littlefield</cp:lastModifiedBy>
  <cp:revision>14</cp:revision>
  <dcterms:created xsi:type="dcterms:W3CDTF">2013-07-30T16:36:00Z</dcterms:created>
  <dcterms:modified xsi:type="dcterms:W3CDTF">2014-09-06T16:42:00Z</dcterms:modified>
</cp:coreProperties>
</file>