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2117397873"/>
        <w:docPartObj>
          <w:docPartGallery w:val="Cover Pages"/>
          <w:docPartUnique/>
        </w:docPartObj>
      </w:sdtPr>
      <w:sdtEndPr/>
      <w:sdtContent>
        <w:p w14:paraId="2C7D0CCE" w14:textId="6F1D7485" w:rsidR="008D1988" w:rsidRDefault="00B018BB">
          <w:pPr>
            <w:widowControl/>
            <w:suppressAutoHyphens w:val="0"/>
            <w:spacing w:after="160" w:line="259" w:lineRule="auto"/>
            <w:jc w:val="left"/>
          </w:pPr>
          <w:r>
            <w:rPr>
              <w:noProof/>
            </w:rPr>
            <mc:AlternateContent>
              <mc:Choice Requires="wps">
                <w:drawing>
                  <wp:anchor distT="0" distB="0" distL="114300" distR="114300" simplePos="0" relativeHeight="251658752" behindDoc="0" locked="0" layoutInCell="1" allowOverlap="1" wp14:anchorId="580C15E4" wp14:editId="07B77C66">
                    <wp:simplePos x="0" y="0"/>
                    <wp:positionH relativeFrom="column">
                      <wp:posOffset>-100965</wp:posOffset>
                    </wp:positionH>
                    <wp:positionV relativeFrom="paragraph">
                      <wp:posOffset>422910</wp:posOffset>
                    </wp:positionV>
                    <wp:extent cx="3000375" cy="714375"/>
                    <wp:effectExtent l="0" t="0" r="9525" b="9525"/>
                    <wp:wrapNone/>
                    <wp:docPr id="2" name="Text Box 2"/>
                    <wp:cNvGraphicFramePr/>
                    <a:graphic xmlns:a="http://schemas.openxmlformats.org/drawingml/2006/main">
                      <a:graphicData uri="http://schemas.microsoft.com/office/word/2010/wordprocessingShape">
                        <wps:wsp>
                          <wps:cNvSpPr txBox="1"/>
                          <wps:spPr>
                            <a:xfrm>
                              <a:off x="0" y="0"/>
                              <a:ext cx="3000375" cy="714375"/>
                            </a:xfrm>
                            <a:prstGeom prst="rect">
                              <a:avLst/>
                            </a:prstGeom>
                            <a:solidFill>
                              <a:schemeClr val="lt1"/>
                            </a:solidFill>
                            <a:ln w="6350">
                              <a:noFill/>
                            </a:ln>
                          </wps:spPr>
                          <wps:txbx>
                            <w:txbxContent>
                              <w:p w14:paraId="10EA9953" w14:textId="1CF611CE" w:rsidR="00F50538" w:rsidRPr="00192FFD" w:rsidRDefault="00F50538" w:rsidP="00192FFD">
                                <w:pPr>
                                  <w:adjustRightInd w:val="0"/>
                                  <w:snapToGrid w:val="0"/>
                                  <w:jc w:val="right"/>
                                  <w:rPr>
                                    <w:rFonts w:ascii="Goudy Old Style" w:hAnsi="Goudy Old Style"/>
                                    <w:b/>
                                    <w:color w:val="833C0B" w:themeColor="accent2" w:themeShade="80"/>
                                    <w:sz w:val="96"/>
                                    <w:szCs w:val="96"/>
                                  </w:rPr>
                                </w:pPr>
                                <w:r w:rsidRPr="00192FFD">
                                  <w:rPr>
                                    <w:rFonts w:ascii="Goudy Old Style" w:hAnsi="Goudy Old Style"/>
                                    <w:b/>
                                    <w:color w:val="833C0B" w:themeColor="accent2" w:themeShade="80"/>
                                    <w:sz w:val="96"/>
                                    <w:szCs w:val="96"/>
                                  </w:rPr>
                                  <w:t>Leviticus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0C15E4" id="_x0000_t202" coordsize="21600,21600" o:spt="202" path="m,l,21600r21600,l21600,xe">
                    <v:stroke joinstyle="miter"/>
                    <v:path gradientshapeok="t" o:connecttype="rect"/>
                  </v:shapetype>
                  <v:shape id="Text Box 2" o:spid="_x0000_s1026" type="#_x0000_t202" style="position:absolute;margin-left:-7.95pt;margin-top:33.3pt;width:236.25pt;height:56.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" fillcolor="white [3201]" stroked="f" strokeweight=".5pt">
                    <v:textbox inset="0,0,0,0">
                      <w:txbxContent>
                        <w:p w14:paraId="10EA9953" w14:textId="1CF611CE" w:rsidR="00F50538" w:rsidRPr="00192FFD" w:rsidRDefault="00F50538" w:rsidP="00192FFD">
                          <w:pPr>
                            <w:adjustRightInd w:val="0"/>
                            <w:snapToGrid w:val="0"/>
                            <w:jc w:val="right"/>
                            <w:rPr>
                              <w:rFonts w:ascii="Goudy Old Style" w:hAnsi="Goudy Old Style"/>
                              <w:b/>
                              <w:color w:val="833C0B" w:themeColor="accent2" w:themeShade="80"/>
                              <w:sz w:val="96"/>
                              <w:szCs w:val="96"/>
                            </w:rPr>
                          </w:pPr>
                          <w:r w:rsidRPr="00192FFD">
                            <w:rPr>
                              <w:rFonts w:ascii="Goudy Old Style" w:hAnsi="Goudy Old Style"/>
                              <w:b/>
                              <w:color w:val="833C0B" w:themeColor="accent2" w:themeShade="80"/>
                              <w:sz w:val="96"/>
                              <w:szCs w:val="96"/>
                            </w:rPr>
                            <w:t>Leviticus</w:t>
                          </w:r>
                        </w:p>
                      </w:txbxContent>
                    </v:textbox>
                  </v:shape>
                </w:pict>
              </mc:Fallback>
            </mc:AlternateContent>
          </w:r>
          <w:r w:rsidR="008D1988">
            <w:rPr>
              <w:noProof/>
            </w:rPr>
            <mc:AlternateContent>
              <mc:Choice Requires="wps">
                <w:drawing>
                  <wp:anchor distT="0" distB="0" distL="114300" distR="114300" simplePos="0" relativeHeight="251657728" behindDoc="0" locked="0" layoutInCell="1" allowOverlap="1" wp14:anchorId="451A53E6" wp14:editId="1E11806A">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H w:val="single" w:sz="12" w:space="0" w:color="ED7D31" w:themeColor="accent2"/>
                                    <w:insideV w:val="single" w:sz="12" w:space="0" w:color="833C0B" w:themeColor="accent2" w:themeShade="80"/>
                                  </w:tblBorders>
                                  <w:tblCellMar>
                                    <w:top w:w="1296" w:type="dxa"/>
                                    <w:left w:w="360" w:type="dxa"/>
                                    <w:bottom w:w="1296" w:type="dxa"/>
                                    <w:right w:w="360" w:type="dxa"/>
                                  </w:tblCellMar>
                                  <w:tblLook w:val="04A0" w:firstRow="1" w:lastRow="0" w:firstColumn="1" w:lastColumn="0" w:noHBand="0" w:noVBand="1"/>
                                </w:tblPr>
                                <w:tblGrid>
                                  <w:gridCol w:w="6126"/>
                                  <w:gridCol w:w="5801"/>
                                </w:tblGrid>
                                <w:tr w:rsidR="00F50538" w14:paraId="5BBFCFB3" w14:textId="77777777" w:rsidTr="00192FFD">
                                  <w:trPr>
                                    <w:jc w:val="center"/>
                                  </w:trPr>
                                  <w:tc>
                                    <w:tcPr>
                                      <w:tcW w:w="2568" w:type="pct"/>
                                      <w:vAlign w:val="center"/>
                                    </w:tcPr>
                                    <w:p w14:paraId="3C6D77B6" w14:textId="5476E95E" w:rsidR="00F50538" w:rsidRDefault="00F50538">
                                      <w:pPr>
                                        <w:jc w:val="right"/>
                                      </w:pPr>
                                      <w:r>
                                        <w:rPr>
                                          <w:noProof/>
                                        </w:rPr>
                                        <w:drawing>
                                          <wp:inline distT="0" distB="0" distL="0" distR="0" wp14:anchorId="70E38D44" wp14:editId="1308CBE3">
                                            <wp:extent cx="3057525" cy="45785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78036" cy="4609257"/>
                                                    </a:xfrm>
                                                    <a:prstGeom prst="rect">
                                                      <a:avLst/>
                                                    </a:prstGeom>
                                                  </pic:spPr>
                                                </pic:pic>
                                              </a:graphicData>
                                            </a:graphic>
                                          </wp:inline>
                                        </w:drawing>
                                      </w:r>
                                    </w:p>
                                    <w:sdt>
                                      <w:sdtPr>
                                        <w:rPr>
                                          <w:rFonts w:ascii="Goudy Old Style" w:hAnsi="Goudy Old Style" w:cs="Times New Roman"/>
                                          <w:small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E965D81" w14:textId="2ADE8FD1" w:rsidR="00F50538" w:rsidRPr="00B018BB" w:rsidRDefault="00F50538" w:rsidP="00192FFD">
                                          <w:pPr>
                                            <w:pStyle w:val="NoSpacing"/>
                                            <w:jc w:val="right"/>
                                            <w:rPr>
                                              <w:rFonts w:ascii="Times New Roman" w:hAnsi="Times New Roman" w:cs="Times New Roman"/>
                                              <w:caps/>
                                              <w:color w:val="191919" w:themeColor="text1" w:themeTint="E6"/>
                                              <w:sz w:val="72"/>
                                              <w:szCs w:val="72"/>
                                            </w:rPr>
                                          </w:pPr>
                                          <w:r w:rsidRPr="00B018BB">
                                            <w:rPr>
                                              <w:rFonts w:ascii="Goudy Old Style" w:hAnsi="Goudy Old Style" w:cs="Times New Roman"/>
                                              <w:smallCaps/>
                                              <w:color w:val="191919" w:themeColor="text1" w:themeTint="E6"/>
                                              <w:sz w:val="72"/>
                                              <w:szCs w:val="72"/>
                                            </w:rPr>
                                            <w:t>T</w:t>
                                          </w:r>
                                          <w:r>
                                            <w:rPr>
                                              <w:rFonts w:ascii="Goudy Old Style" w:hAnsi="Goudy Old Style" w:cs="Times New Roman"/>
                                              <w:smallCaps/>
                                              <w:color w:val="191919" w:themeColor="text1" w:themeTint="E6"/>
                                              <w:sz w:val="72"/>
                                              <w:szCs w:val="72"/>
                                            </w:rPr>
                                            <w:t>he</w:t>
                                          </w:r>
                                          <w:r w:rsidRPr="00B018BB">
                                            <w:rPr>
                                              <w:rFonts w:ascii="Goudy Old Style" w:hAnsi="Goudy Old Style" w:cs="Times New Roman"/>
                                              <w:smallCaps/>
                                              <w:color w:val="191919" w:themeColor="text1" w:themeTint="E6"/>
                                              <w:sz w:val="72"/>
                                              <w:szCs w:val="72"/>
                                            </w:rPr>
                                            <w:t xml:space="preserve"> t</w:t>
                                          </w:r>
                                          <w:r>
                                            <w:rPr>
                                              <w:rFonts w:ascii="Goudy Old Style" w:hAnsi="Goudy Old Style" w:cs="Times New Roman"/>
                                              <w:smallCaps/>
                                              <w:color w:val="191919" w:themeColor="text1" w:themeTint="E6"/>
                                              <w:sz w:val="72"/>
                                              <w:szCs w:val="72"/>
                                            </w:rPr>
                                            <w:t>hird</w:t>
                                          </w:r>
                                          <w:r w:rsidRPr="00B018BB">
                                            <w:rPr>
                                              <w:rFonts w:ascii="Goudy Old Style" w:hAnsi="Goudy Old Style" w:cs="Times New Roman"/>
                                              <w:smallCaps/>
                                              <w:color w:val="191919" w:themeColor="text1" w:themeTint="E6"/>
                                              <w:sz w:val="72"/>
                                              <w:szCs w:val="72"/>
                                            </w:rPr>
                                            <w:t xml:space="preserve"> B</w:t>
                                          </w:r>
                                          <w:r>
                                            <w:rPr>
                                              <w:rFonts w:ascii="Goudy Old Style" w:hAnsi="Goudy Old Style" w:cs="Times New Roman"/>
                                              <w:smallCaps/>
                                              <w:color w:val="191919" w:themeColor="text1" w:themeTint="E6"/>
                                              <w:sz w:val="72"/>
                                              <w:szCs w:val="72"/>
                                            </w:rPr>
                                            <w:t>ook</w:t>
                                          </w:r>
                                          <w:r w:rsidRPr="00B018BB">
                                            <w:rPr>
                                              <w:rFonts w:ascii="Goudy Old Style" w:hAnsi="Goudy Old Style" w:cs="Times New Roman"/>
                                              <w:smallCaps/>
                                              <w:color w:val="191919" w:themeColor="text1" w:themeTint="E6"/>
                                              <w:sz w:val="72"/>
                                              <w:szCs w:val="72"/>
                                            </w:rPr>
                                            <w:t xml:space="preserve"> o</w:t>
                                          </w:r>
                                          <w:r>
                                            <w:rPr>
                                              <w:rFonts w:ascii="Goudy Old Style" w:hAnsi="Goudy Old Style" w:cs="Times New Roman"/>
                                              <w:smallCaps/>
                                              <w:color w:val="191919" w:themeColor="text1" w:themeTint="E6"/>
                                              <w:sz w:val="72"/>
                                              <w:szCs w:val="72"/>
                                            </w:rPr>
                                            <w:t>f</w:t>
                                          </w:r>
                                          <w:r w:rsidRPr="00B018BB">
                                            <w:rPr>
                                              <w:rFonts w:ascii="Goudy Old Style" w:hAnsi="Goudy Old Style" w:cs="Times New Roman"/>
                                              <w:smallCaps/>
                                              <w:color w:val="191919" w:themeColor="text1" w:themeTint="E6"/>
                                              <w:sz w:val="72"/>
                                              <w:szCs w:val="72"/>
                                            </w:rPr>
                                            <w:t xml:space="preserve"> M</w:t>
                                          </w:r>
                                          <w:r>
                                            <w:rPr>
                                              <w:rFonts w:ascii="Goudy Old Style" w:hAnsi="Goudy Old Style" w:cs="Times New Roman"/>
                                              <w:smallCaps/>
                                              <w:color w:val="191919" w:themeColor="text1" w:themeTint="E6"/>
                                              <w:sz w:val="72"/>
                                              <w:szCs w:val="72"/>
                                            </w:rPr>
                                            <w:t>oses</w:t>
                                          </w:r>
                                          <w:r w:rsidRPr="00B018BB">
                                            <w:rPr>
                                              <w:rFonts w:ascii="Goudy Old Style" w:hAnsi="Goudy Old Style" w:cs="Times New Roman"/>
                                              <w:smallCaps/>
                                              <w:color w:val="191919" w:themeColor="text1" w:themeTint="E6"/>
                                              <w:sz w:val="72"/>
                                              <w:szCs w:val="72"/>
                                            </w:rPr>
                                            <w:t>, Leviticus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98DF647" w14:textId="707F7273" w:rsidR="00F50538" w:rsidRDefault="00F50538">
                                          <w:pPr>
                                            <w:jc w:val="right"/>
                                            <w:rPr>
                                              <w:sz w:val="24"/>
                                              <w:szCs w:val="24"/>
                                            </w:rPr>
                                          </w:pPr>
                                          <w:r>
                                            <w:rPr>
                                              <w:color w:val="000000" w:themeColor="text1"/>
                                              <w:sz w:val="24"/>
                                              <w:szCs w:val="24"/>
                                            </w:rPr>
                                            <w:t>Book of the Law</w:t>
                                          </w:r>
                                        </w:p>
                                      </w:sdtContent>
                                    </w:sdt>
                                  </w:tc>
                                  <w:tc>
                                    <w:tcPr>
                                      <w:tcW w:w="2432" w:type="pct"/>
                                      <w:vAlign w:val="center"/>
                                    </w:tcPr>
                                    <w:p w14:paraId="562DE885" w14:textId="0CB07512" w:rsidR="00F50538" w:rsidRPr="00192FFD" w:rsidRDefault="00F50538">
                                      <w:pPr>
                                        <w:pStyle w:val="NoSpacing"/>
                                        <w:rPr>
                                          <w:rFonts w:ascii="Goudy Old Style" w:hAnsi="Goudy Old Style"/>
                                          <w:smallCaps/>
                                          <w:color w:val="833C0B" w:themeColor="accent2" w:themeShade="80"/>
                                          <w:sz w:val="26"/>
                                          <w:szCs w:val="26"/>
                                        </w:rPr>
                                      </w:pPr>
                                      <w:r w:rsidRPr="00192FFD">
                                        <w:rPr>
                                          <w:rFonts w:ascii="Goudy Old Style" w:hAnsi="Goudy Old Style"/>
                                          <w:smallCaps/>
                                          <w:color w:val="833C0B" w:themeColor="accent2" w:themeShade="80"/>
                                          <w:sz w:val="26"/>
                                          <w:szCs w:val="26"/>
                                        </w:rPr>
                                        <w:t>Leviticus</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3A3E115B" w14:textId="18C58A1A" w:rsidR="00F50538" w:rsidRDefault="00F50538">
                                          <w:pPr>
                                            <w:rPr>
                                              <w:color w:val="000000" w:themeColor="text1"/>
                                            </w:rPr>
                                          </w:pPr>
                                          <w:r>
                                            <w:rPr>
                                              <w:color w:val="000000" w:themeColor="text1"/>
                                            </w:rPr>
                                            <w:t>The Third Book of Moses Called Leviticus</w:t>
                                          </w:r>
                                        </w:p>
                                      </w:sdtContent>
                                    </w:sdt>
                                    <w:sdt>
                                      <w:sdtPr>
                                        <w:rPr>
                                          <w:rFonts w:ascii="Goudy Old Style" w:hAnsi="Goudy Old Style"/>
                                          <w:color w:val="833C0B" w:themeColor="accent2" w:themeShade="80"/>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7A2C9E21" w14:textId="309FDAE9" w:rsidR="00F50538" w:rsidRPr="00192FFD" w:rsidRDefault="00F50538">
                                          <w:pPr>
                                            <w:pStyle w:val="NoSpacing"/>
                                            <w:rPr>
                                              <w:rFonts w:ascii="Goudy Old Style" w:hAnsi="Goudy Old Style"/>
                                              <w:color w:val="833C0B" w:themeColor="accent2" w:themeShade="80"/>
                                              <w:sz w:val="26"/>
                                              <w:szCs w:val="26"/>
                                            </w:rPr>
                                          </w:pPr>
                                          <w:r w:rsidRPr="00192FFD">
                                            <w:rPr>
                                              <w:rFonts w:ascii="Goudy Old Style" w:hAnsi="Goudy Old Style"/>
                                              <w:color w:val="833C0B" w:themeColor="accent2" w:themeShade="80"/>
                                              <w:sz w:val="26"/>
                                              <w:szCs w:val="26"/>
                                            </w:rPr>
                                            <w:t>Moses</w:t>
                                          </w:r>
                                        </w:p>
                                      </w:sdtContent>
                                    </w:sdt>
                                    <w:p w14:paraId="1CBB6288" w14:textId="136946CD" w:rsidR="00F50538" w:rsidRPr="00192FFD" w:rsidRDefault="00C10E3E">
                                      <w:pPr>
                                        <w:pStyle w:val="NoSpacing"/>
                                        <w:rPr>
                                          <w:rFonts w:ascii="Goudy Old Style" w:hAnsi="Goudy Old Style"/>
                                        </w:rPr>
                                      </w:pPr>
                                      <w:sdt>
                                        <w:sdtPr>
                                          <w:rPr>
                                            <w:rFonts w:ascii="Goudy Old Style" w:hAnsi="Goudy Old Style"/>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F50538" w:rsidRPr="00192FFD">
                                            <w:rPr>
                                              <w:rFonts w:ascii="Goudy Old Style" w:hAnsi="Goudy Old Style"/>
                                              <w:color w:val="44546A" w:themeColor="text2"/>
                                            </w:rPr>
                                            <w:t>A Bible for You to Study and make Notes With.</w:t>
                                          </w:r>
                                        </w:sdtContent>
                                      </w:sdt>
                                    </w:p>
                                  </w:tc>
                                </w:tr>
                              </w:tbl>
                              <w:p w14:paraId="688FED20" w14:textId="77777777" w:rsidR="00F50538" w:rsidRDefault="00F5053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451A53E6" id="Text Box 138" o:spid="_x0000_s1027" type="#_x0000_t202" style="position:absolute;margin-left:0;margin-top:0;width:134.85pt;height:302.4pt;z-index:251657728;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17jhwIAAIg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" fillcolor="white [3201]" stroked="f" strokeweight=".5pt">
                    <v:textbox inset="0,0,0,0">
                      <w:txbxContent>
                        <w:tbl>
                          <w:tblPr>
                            <w:tblW w:w="5000" w:type="pct"/>
                            <w:jc w:val="center"/>
                            <w:tblBorders>
                              <w:insideH w:val="single" w:sz="12" w:space="0" w:color="ED7D31" w:themeColor="accent2"/>
                              <w:insideV w:val="single" w:sz="12" w:space="0" w:color="833C0B" w:themeColor="accent2" w:themeShade="80"/>
                            </w:tblBorders>
                            <w:tblCellMar>
                              <w:top w:w="1296" w:type="dxa"/>
                              <w:left w:w="360" w:type="dxa"/>
                              <w:bottom w:w="1296" w:type="dxa"/>
                              <w:right w:w="360" w:type="dxa"/>
                            </w:tblCellMar>
                            <w:tblLook w:val="04A0" w:firstRow="1" w:lastRow="0" w:firstColumn="1" w:lastColumn="0" w:noHBand="0" w:noVBand="1"/>
                          </w:tblPr>
                          <w:tblGrid>
                            <w:gridCol w:w="6126"/>
                            <w:gridCol w:w="5801"/>
                          </w:tblGrid>
                          <w:tr w:rsidR="00F50538" w14:paraId="5BBFCFB3" w14:textId="77777777" w:rsidTr="00192FFD">
                            <w:trPr>
                              <w:jc w:val="center"/>
                            </w:trPr>
                            <w:tc>
                              <w:tcPr>
                                <w:tcW w:w="2568" w:type="pct"/>
                                <w:vAlign w:val="center"/>
                              </w:tcPr>
                              <w:p w14:paraId="3C6D77B6" w14:textId="5476E95E" w:rsidR="00F50538" w:rsidRDefault="00F50538">
                                <w:pPr>
                                  <w:jc w:val="right"/>
                                </w:pPr>
                                <w:r>
                                  <w:rPr>
                                    <w:noProof/>
                                  </w:rPr>
                                  <w:drawing>
                                    <wp:inline distT="0" distB="0" distL="0" distR="0" wp14:anchorId="70E38D44" wp14:editId="1308CBE3">
                                      <wp:extent cx="3057525" cy="45785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78036" cy="4609257"/>
                                              </a:xfrm>
                                              <a:prstGeom prst="rect">
                                                <a:avLst/>
                                              </a:prstGeom>
                                            </pic:spPr>
                                          </pic:pic>
                                        </a:graphicData>
                                      </a:graphic>
                                    </wp:inline>
                                  </w:drawing>
                                </w:r>
                              </w:p>
                              <w:sdt>
                                <w:sdtPr>
                                  <w:rPr>
                                    <w:rFonts w:ascii="Goudy Old Style" w:hAnsi="Goudy Old Style" w:cs="Times New Roman"/>
                                    <w:small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E965D81" w14:textId="2ADE8FD1" w:rsidR="00F50538" w:rsidRPr="00B018BB" w:rsidRDefault="00F50538" w:rsidP="00192FFD">
                                    <w:pPr>
                                      <w:pStyle w:val="NoSpacing"/>
                                      <w:jc w:val="right"/>
                                      <w:rPr>
                                        <w:rFonts w:ascii="Times New Roman" w:hAnsi="Times New Roman" w:cs="Times New Roman"/>
                                        <w:caps/>
                                        <w:color w:val="191919" w:themeColor="text1" w:themeTint="E6"/>
                                        <w:sz w:val="72"/>
                                        <w:szCs w:val="72"/>
                                      </w:rPr>
                                    </w:pPr>
                                    <w:r w:rsidRPr="00B018BB">
                                      <w:rPr>
                                        <w:rFonts w:ascii="Goudy Old Style" w:hAnsi="Goudy Old Style" w:cs="Times New Roman"/>
                                        <w:smallCaps/>
                                        <w:color w:val="191919" w:themeColor="text1" w:themeTint="E6"/>
                                        <w:sz w:val="72"/>
                                        <w:szCs w:val="72"/>
                                      </w:rPr>
                                      <w:t>T</w:t>
                                    </w:r>
                                    <w:r>
                                      <w:rPr>
                                        <w:rFonts w:ascii="Goudy Old Style" w:hAnsi="Goudy Old Style" w:cs="Times New Roman"/>
                                        <w:smallCaps/>
                                        <w:color w:val="191919" w:themeColor="text1" w:themeTint="E6"/>
                                        <w:sz w:val="72"/>
                                        <w:szCs w:val="72"/>
                                      </w:rPr>
                                      <w:t>he</w:t>
                                    </w:r>
                                    <w:r w:rsidRPr="00B018BB">
                                      <w:rPr>
                                        <w:rFonts w:ascii="Goudy Old Style" w:hAnsi="Goudy Old Style" w:cs="Times New Roman"/>
                                        <w:smallCaps/>
                                        <w:color w:val="191919" w:themeColor="text1" w:themeTint="E6"/>
                                        <w:sz w:val="72"/>
                                        <w:szCs w:val="72"/>
                                      </w:rPr>
                                      <w:t xml:space="preserve"> t</w:t>
                                    </w:r>
                                    <w:r>
                                      <w:rPr>
                                        <w:rFonts w:ascii="Goudy Old Style" w:hAnsi="Goudy Old Style" w:cs="Times New Roman"/>
                                        <w:smallCaps/>
                                        <w:color w:val="191919" w:themeColor="text1" w:themeTint="E6"/>
                                        <w:sz w:val="72"/>
                                        <w:szCs w:val="72"/>
                                      </w:rPr>
                                      <w:t>hird</w:t>
                                    </w:r>
                                    <w:r w:rsidRPr="00B018BB">
                                      <w:rPr>
                                        <w:rFonts w:ascii="Goudy Old Style" w:hAnsi="Goudy Old Style" w:cs="Times New Roman"/>
                                        <w:smallCaps/>
                                        <w:color w:val="191919" w:themeColor="text1" w:themeTint="E6"/>
                                        <w:sz w:val="72"/>
                                        <w:szCs w:val="72"/>
                                      </w:rPr>
                                      <w:t xml:space="preserve"> B</w:t>
                                    </w:r>
                                    <w:r>
                                      <w:rPr>
                                        <w:rFonts w:ascii="Goudy Old Style" w:hAnsi="Goudy Old Style" w:cs="Times New Roman"/>
                                        <w:smallCaps/>
                                        <w:color w:val="191919" w:themeColor="text1" w:themeTint="E6"/>
                                        <w:sz w:val="72"/>
                                        <w:szCs w:val="72"/>
                                      </w:rPr>
                                      <w:t>ook</w:t>
                                    </w:r>
                                    <w:r w:rsidRPr="00B018BB">
                                      <w:rPr>
                                        <w:rFonts w:ascii="Goudy Old Style" w:hAnsi="Goudy Old Style" w:cs="Times New Roman"/>
                                        <w:smallCaps/>
                                        <w:color w:val="191919" w:themeColor="text1" w:themeTint="E6"/>
                                        <w:sz w:val="72"/>
                                        <w:szCs w:val="72"/>
                                      </w:rPr>
                                      <w:t xml:space="preserve"> o</w:t>
                                    </w:r>
                                    <w:r>
                                      <w:rPr>
                                        <w:rFonts w:ascii="Goudy Old Style" w:hAnsi="Goudy Old Style" w:cs="Times New Roman"/>
                                        <w:smallCaps/>
                                        <w:color w:val="191919" w:themeColor="text1" w:themeTint="E6"/>
                                        <w:sz w:val="72"/>
                                        <w:szCs w:val="72"/>
                                      </w:rPr>
                                      <w:t>f</w:t>
                                    </w:r>
                                    <w:r w:rsidRPr="00B018BB">
                                      <w:rPr>
                                        <w:rFonts w:ascii="Goudy Old Style" w:hAnsi="Goudy Old Style" w:cs="Times New Roman"/>
                                        <w:smallCaps/>
                                        <w:color w:val="191919" w:themeColor="text1" w:themeTint="E6"/>
                                        <w:sz w:val="72"/>
                                        <w:szCs w:val="72"/>
                                      </w:rPr>
                                      <w:t xml:space="preserve"> M</w:t>
                                    </w:r>
                                    <w:r>
                                      <w:rPr>
                                        <w:rFonts w:ascii="Goudy Old Style" w:hAnsi="Goudy Old Style" w:cs="Times New Roman"/>
                                        <w:smallCaps/>
                                        <w:color w:val="191919" w:themeColor="text1" w:themeTint="E6"/>
                                        <w:sz w:val="72"/>
                                        <w:szCs w:val="72"/>
                                      </w:rPr>
                                      <w:t>oses</w:t>
                                    </w:r>
                                    <w:r w:rsidRPr="00B018BB">
                                      <w:rPr>
                                        <w:rFonts w:ascii="Goudy Old Style" w:hAnsi="Goudy Old Style" w:cs="Times New Roman"/>
                                        <w:smallCaps/>
                                        <w:color w:val="191919" w:themeColor="text1" w:themeTint="E6"/>
                                        <w:sz w:val="72"/>
                                        <w:szCs w:val="72"/>
                                      </w:rPr>
                                      <w:t>, Leviticus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98DF647" w14:textId="707F7273" w:rsidR="00F50538" w:rsidRDefault="00F50538">
                                    <w:pPr>
                                      <w:jc w:val="right"/>
                                      <w:rPr>
                                        <w:sz w:val="24"/>
                                        <w:szCs w:val="24"/>
                                      </w:rPr>
                                    </w:pPr>
                                    <w:r>
                                      <w:rPr>
                                        <w:color w:val="000000" w:themeColor="text1"/>
                                        <w:sz w:val="24"/>
                                        <w:szCs w:val="24"/>
                                      </w:rPr>
                                      <w:t>Book of the Law</w:t>
                                    </w:r>
                                  </w:p>
                                </w:sdtContent>
                              </w:sdt>
                            </w:tc>
                            <w:tc>
                              <w:tcPr>
                                <w:tcW w:w="2432" w:type="pct"/>
                                <w:vAlign w:val="center"/>
                              </w:tcPr>
                              <w:p w14:paraId="562DE885" w14:textId="0CB07512" w:rsidR="00F50538" w:rsidRPr="00192FFD" w:rsidRDefault="00F50538">
                                <w:pPr>
                                  <w:pStyle w:val="NoSpacing"/>
                                  <w:rPr>
                                    <w:rFonts w:ascii="Goudy Old Style" w:hAnsi="Goudy Old Style"/>
                                    <w:smallCaps/>
                                    <w:color w:val="833C0B" w:themeColor="accent2" w:themeShade="80"/>
                                    <w:sz w:val="26"/>
                                    <w:szCs w:val="26"/>
                                  </w:rPr>
                                </w:pPr>
                                <w:r w:rsidRPr="00192FFD">
                                  <w:rPr>
                                    <w:rFonts w:ascii="Goudy Old Style" w:hAnsi="Goudy Old Style"/>
                                    <w:smallCaps/>
                                    <w:color w:val="833C0B" w:themeColor="accent2" w:themeShade="80"/>
                                    <w:sz w:val="26"/>
                                    <w:szCs w:val="26"/>
                                  </w:rPr>
                                  <w:t>Leviticus</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3A3E115B" w14:textId="18C58A1A" w:rsidR="00F50538" w:rsidRDefault="00F50538">
                                    <w:pPr>
                                      <w:rPr>
                                        <w:color w:val="000000" w:themeColor="text1"/>
                                      </w:rPr>
                                    </w:pPr>
                                    <w:r>
                                      <w:rPr>
                                        <w:color w:val="000000" w:themeColor="text1"/>
                                      </w:rPr>
                                      <w:t>The Third Book of Moses Called Leviticus</w:t>
                                    </w:r>
                                  </w:p>
                                </w:sdtContent>
                              </w:sdt>
                              <w:sdt>
                                <w:sdtPr>
                                  <w:rPr>
                                    <w:rFonts w:ascii="Goudy Old Style" w:hAnsi="Goudy Old Style"/>
                                    <w:color w:val="833C0B" w:themeColor="accent2" w:themeShade="80"/>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7A2C9E21" w14:textId="309FDAE9" w:rsidR="00F50538" w:rsidRPr="00192FFD" w:rsidRDefault="00F50538">
                                    <w:pPr>
                                      <w:pStyle w:val="NoSpacing"/>
                                      <w:rPr>
                                        <w:rFonts w:ascii="Goudy Old Style" w:hAnsi="Goudy Old Style"/>
                                        <w:color w:val="833C0B" w:themeColor="accent2" w:themeShade="80"/>
                                        <w:sz w:val="26"/>
                                        <w:szCs w:val="26"/>
                                      </w:rPr>
                                    </w:pPr>
                                    <w:r w:rsidRPr="00192FFD">
                                      <w:rPr>
                                        <w:rFonts w:ascii="Goudy Old Style" w:hAnsi="Goudy Old Style"/>
                                        <w:color w:val="833C0B" w:themeColor="accent2" w:themeShade="80"/>
                                        <w:sz w:val="26"/>
                                        <w:szCs w:val="26"/>
                                      </w:rPr>
                                      <w:t>Moses</w:t>
                                    </w:r>
                                  </w:p>
                                </w:sdtContent>
                              </w:sdt>
                              <w:p w14:paraId="1CBB6288" w14:textId="136946CD" w:rsidR="00F50538" w:rsidRPr="00192FFD" w:rsidRDefault="00C10E3E">
                                <w:pPr>
                                  <w:pStyle w:val="NoSpacing"/>
                                  <w:rPr>
                                    <w:rFonts w:ascii="Goudy Old Style" w:hAnsi="Goudy Old Style"/>
                                  </w:rPr>
                                </w:pPr>
                                <w:sdt>
                                  <w:sdtPr>
                                    <w:rPr>
                                      <w:rFonts w:ascii="Goudy Old Style" w:hAnsi="Goudy Old Style"/>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F50538" w:rsidRPr="00192FFD">
                                      <w:rPr>
                                        <w:rFonts w:ascii="Goudy Old Style" w:hAnsi="Goudy Old Style"/>
                                        <w:color w:val="44546A" w:themeColor="text2"/>
                                      </w:rPr>
                                      <w:t>A Bible for You to Study and make Notes With.</w:t>
                                    </w:r>
                                  </w:sdtContent>
                                </w:sdt>
                              </w:p>
                            </w:tc>
                          </w:tr>
                        </w:tbl>
                        <w:p w14:paraId="688FED20" w14:textId="77777777" w:rsidR="00F50538" w:rsidRDefault="00F50538"/>
                      </w:txbxContent>
                    </v:textbox>
                    <w10:wrap anchorx="page" anchory="page"/>
                  </v:shape>
                </w:pict>
              </mc:Fallback>
            </mc:AlternateContent>
          </w:r>
          <w:r w:rsidR="008D1988">
            <w:br w:type="page"/>
          </w:r>
          <w:r w:rsidR="00BE117D">
            <w:lastRenderedPageBreak/>
            <w:t>Levitic</w:t>
          </w:r>
          <w:r w:rsidR="006C7337">
            <w:t>us</w:t>
          </w:r>
        </w:p>
      </w:sdtContent>
    </w:sdt>
    <w:p w14:paraId="4F7AEF91" w14:textId="4DD2D688" w:rsidR="008D1988" w:rsidRDefault="008D1988" w:rsidP="00032AE1">
      <w:pPr>
        <w:pStyle w:val="Bible"/>
      </w:pPr>
    </w:p>
    <w:sdt>
      <w:sdtPr>
        <w:rPr>
          <w:rFonts w:ascii="Times New Roman" w:eastAsiaTheme="minorHAnsi" w:hAnsi="Times New Roman" w:cstheme="minorBidi"/>
          <w:color w:val="auto"/>
          <w:sz w:val="28"/>
          <w:szCs w:val="16"/>
          <w:lang w:val="en-AU"/>
        </w:rPr>
        <w:id w:val="569709657"/>
        <w:docPartObj>
          <w:docPartGallery w:val="Table of Contents"/>
          <w:docPartUnique/>
        </w:docPartObj>
      </w:sdtPr>
      <w:sdtEndPr>
        <w:rPr>
          <w:b/>
          <w:bCs/>
          <w:noProof/>
        </w:rPr>
      </w:sdtEndPr>
      <w:sdtContent>
        <w:p w14:paraId="0043E8E8" w14:textId="77777777" w:rsidR="005853FA" w:rsidRPr="00B1620E" w:rsidRDefault="005853FA" w:rsidP="005853FA">
          <w:pPr>
            <w:pStyle w:val="TOCHeading"/>
            <w:pBdr>
              <w:bottom w:val="single" w:sz="8" w:space="1" w:color="000000" w:themeColor="text1"/>
            </w:pBdr>
            <w:rPr>
              <w:rFonts w:ascii="Goudy Old Style" w:hAnsi="Goudy Old Style"/>
            </w:rPr>
            <w:sectPr w:rsidR="005853FA" w:rsidRPr="00B1620E" w:rsidSect="008D1988">
              <w:footerReference w:type="default" r:id="rId9"/>
              <w:pgSz w:w="11907" w:h="16840" w:code="9"/>
              <w:pgMar w:top="1134" w:right="1134" w:bottom="1134" w:left="1134" w:header="720" w:footer="720" w:gutter="0"/>
              <w:paperSrc w:first="7" w:other="7"/>
              <w:pgNumType w:start="0"/>
              <w:cols w:space="720"/>
              <w:titlePg/>
              <w:docGrid w:linePitch="381"/>
            </w:sectPr>
          </w:pPr>
          <w:r w:rsidRPr="00B1620E">
            <w:rPr>
              <w:rFonts w:ascii="Goudy Old Style" w:hAnsi="Goudy Old Style"/>
            </w:rPr>
            <w:t>Table of Contents</w:t>
          </w:r>
        </w:p>
        <w:p w14:paraId="434D1940" w14:textId="77777777" w:rsidR="005853FA" w:rsidRPr="005853FA" w:rsidRDefault="005853FA" w:rsidP="005853FA">
          <w:pPr>
            <w:rPr>
              <w:lang w:val="en-US"/>
            </w:rPr>
          </w:pPr>
        </w:p>
        <w:p w14:paraId="5B50730F" w14:textId="4EC5DC10" w:rsidR="001F0309" w:rsidRDefault="005853FA">
          <w:pPr>
            <w:pStyle w:val="TOC1"/>
            <w:tabs>
              <w:tab w:val="right" w:leader="dot" w:pos="4449"/>
            </w:tabs>
            <w:rPr>
              <w:rFonts w:asciiTheme="minorHAnsi" w:eastAsiaTheme="minorEastAsia" w:hAnsiTheme="minorHAnsi"/>
              <w:noProof/>
              <w:sz w:val="22"/>
              <w:szCs w:val="22"/>
              <w:lang w:val="en-US"/>
            </w:rPr>
          </w:pPr>
          <w:r>
            <w:fldChar w:fldCharType="begin"/>
          </w:r>
          <w:r>
            <w:instrText xml:space="preserve"> TOC \o "1-3" \h \z \u </w:instrText>
          </w:r>
          <w:r>
            <w:fldChar w:fldCharType="separate"/>
          </w:r>
          <w:hyperlink w:anchor="_Toc509670096" w:history="1">
            <w:r w:rsidR="001F0309" w:rsidRPr="00F440A1">
              <w:rPr>
                <w:rStyle w:val="Hyperlink"/>
                <w:rFonts w:eastAsia="Times New Roman"/>
                <w:noProof/>
              </w:rPr>
              <w:t>Leviticus</w:t>
            </w:r>
            <w:r w:rsidR="001F0309">
              <w:rPr>
                <w:noProof/>
                <w:webHidden/>
              </w:rPr>
              <w:tab/>
            </w:r>
            <w:r w:rsidR="001F0309">
              <w:rPr>
                <w:noProof/>
                <w:webHidden/>
              </w:rPr>
              <w:fldChar w:fldCharType="begin"/>
            </w:r>
            <w:r w:rsidR="001F0309">
              <w:rPr>
                <w:noProof/>
                <w:webHidden/>
              </w:rPr>
              <w:instrText xml:space="preserve"> PAGEREF _Toc509670096 \h </w:instrText>
            </w:r>
            <w:r w:rsidR="001F0309">
              <w:rPr>
                <w:noProof/>
                <w:webHidden/>
              </w:rPr>
            </w:r>
            <w:r w:rsidR="001F0309">
              <w:rPr>
                <w:noProof/>
                <w:webHidden/>
              </w:rPr>
              <w:fldChar w:fldCharType="separate"/>
            </w:r>
            <w:r w:rsidR="003B5249">
              <w:rPr>
                <w:noProof/>
                <w:webHidden/>
              </w:rPr>
              <w:t>5</w:t>
            </w:r>
            <w:r w:rsidR="001F0309">
              <w:rPr>
                <w:noProof/>
                <w:webHidden/>
              </w:rPr>
              <w:fldChar w:fldCharType="end"/>
            </w:r>
          </w:hyperlink>
        </w:p>
        <w:p w14:paraId="385AFFE9" w14:textId="507B07D7" w:rsidR="001F0309" w:rsidRDefault="00C10E3E">
          <w:pPr>
            <w:pStyle w:val="TOC2"/>
            <w:tabs>
              <w:tab w:val="right" w:leader="dot" w:pos="4449"/>
            </w:tabs>
            <w:rPr>
              <w:rFonts w:asciiTheme="minorHAnsi" w:eastAsiaTheme="minorEastAsia" w:hAnsiTheme="minorHAnsi"/>
              <w:noProof/>
              <w:sz w:val="22"/>
              <w:szCs w:val="22"/>
              <w:lang w:val="en-US"/>
            </w:rPr>
          </w:pPr>
          <w:hyperlink w:anchor="_Toc509670097" w:history="1">
            <w:r w:rsidR="001F0309" w:rsidRPr="00F440A1">
              <w:rPr>
                <w:rStyle w:val="Hyperlink"/>
                <w:noProof/>
              </w:rPr>
              <w:t>CHAPTER 1</w:t>
            </w:r>
            <w:r w:rsidR="001F0309">
              <w:rPr>
                <w:noProof/>
                <w:webHidden/>
              </w:rPr>
              <w:tab/>
            </w:r>
            <w:r w:rsidR="001F0309">
              <w:rPr>
                <w:noProof/>
                <w:webHidden/>
              </w:rPr>
              <w:fldChar w:fldCharType="begin"/>
            </w:r>
            <w:r w:rsidR="001F0309">
              <w:rPr>
                <w:noProof/>
                <w:webHidden/>
              </w:rPr>
              <w:instrText xml:space="preserve"> PAGEREF _Toc509670097 \h </w:instrText>
            </w:r>
            <w:r w:rsidR="001F0309">
              <w:rPr>
                <w:noProof/>
                <w:webHidden/>
              </w:rPr>
            </w:r>
            <w:r w:rsidR="001F0309">
              <w:rPr>
                <w:noProof/>
                <w:webHidden/>
              </w:rPr>
              <w:fldChar w:fldCharType="separate"/>
            </w:r>
            <w:r w:rsidR="003B5249">
              <w:rPr>
                <w:noProof/>
                <w:webHidden/>
              </w:rPr>
              <w:t>5</w:t>
            </w:r>
            <w:r w:rsidR="001F0309">
              <w:rPr>
                <w:noProof/>
                <w:webHidden/>
              </w:rPr>
              <w:fldChar w:fldCharType="end"/>
            </w:r>
          </w:hyperlink>
        </w:p>
        <w:p w14:paraId="161851FB" w14:textId="68FC4008" w:rsidR="001F0309" w:rsidRDefault="00C10E3E">
          <w:pPr>
            <w:pStyle w:val="TOC3"/>
            <w:tabs>
              <w:tab w:val="right" w:leader="dot" w:pos="4449"/>
            </w:tabs>
            <w:rPr>
              <w:rFonts w:asciiTheme="minorHAnsi" w:eastAsiaTheme="minorEastAsia" w:hAnsiTheme="minorHAnsi"/>
              <w:noProof/>
              <w:sz w:val="22"/>
              <w:szCs w:val="22"/>
              <w:lang w:val="en-US"/>
            </w:rPr>
          </w:pPr>
          <w:hyperlink w:anchor="_Toc509670098" w:history="1">
            <w:r w:rsidR="001F0309" w:rsidRPr="00F440A1">
              <w:rPr>
                <w:rStyle w:val="Hyperlink"/>
                <w:noProof/>
              </w:rPr>
              <w:t>Burnt Offerings</w:t>
            </w:r>
            <w:r w:rsidR="001F0309">
              <w:rPr>
                <w:noProof/>
                <w:webHidden/>
              </w:rPr>
              <w:tab/>
            </w:r>
            <w:r w:rsidR="001F0309">
              <w:rPr>
                <w:noProof/>
                <w:webHidden/>
              </w:rPr>
              <w:fldChar w:fldCharType="begin"/>
            </w:r>
            <w:r w:rsidR="001F0309">
              <w:rPr>
                <w:noProof/>
                <w:webHidden/>
              </w:rPr>
              <w:instrText xml:space="preserve"> PAGEREF _Toc509670098 \h </w:instrText>
            </w:r>
            <w:r w:rsidR="001F0309">
              <w:rPr>
                <w:noProof/>
                <w:webHidden/>
              </w:rPr>
            </w:r>
            <w:r w:rsidR="001F0309">
              <w:rPr>
                <w:noProof/>
                <w:webHidden/>
              </w:rPr>
              <w:fldChar w:fldCharType="separate"/>
            </w:r>
            <w:r w:rsidR="003B5249">
              <w:rPr>
                <w:noProof/>
                <w:webHidden/>
              </w:rPr>
              <w:t>5</w:t>
            </w:r>
            <w:r w:rsidR="001F0309">
              <w:rPr>
                <w:noProof/>
                <w:webHidden/>
              </w:rPr>
              <w:fldChar w:fldCharType="end"/>
            </w:r>
          </w:hyperlink>
        </w:p>
        <w:p w14:paraId="3E0DD6D6" w14:textId="725F1EC2" w:rsidR="001F0309" w:rsidRDefault="00C10E3E">
          <w:pPr>
            <w:pStyle w:val="TOC3"/>
            <w:tabs>
              <w:tab w:val="right" w:leader="dot" w:pos="4449"/>
            </w:tabs>
            <w:rPr>
              <w:rFonts w:asciiTheme="minorHAnsi" w:eastAsiaTheme="minorEastAsia" w:hAnsiTheme="minorHAnsi"/>
              <w:noProof/>
              <w:sz w:val="22"/>
              <w:szCs w:val="22"/>
              <w:lang w:val="en-US"/>
            </w:rPr>
          </w:pPr>
          <w:hyperlink w:anchor="_Toc509670099" w:history="1">
            <w:r w:rsidR="001F0309" w:rsidRPr="00F440A1">
              <w:rPr>
                <w:rStyle w:val="Hyperlink"/>
                <w:noProof/>
              </w:rPr>
              <w:t>Offering of the Herd</w:t>
            </w:r>
            <w:r w:rsidR="001F0309">
              <w:rPr>
                <w:noProof/>
                <w:webHidden/>
              </w:rPr>
              <w:tab/>
            </w:r>
            <w:r w:rsidR="001F0309">
              <w:rPr>
                <w:noProof/>
                <w:webHidden/>
              </w:rPr>
              <w:fldChar w:fldCharType="begin"/>
            </w:r>
            <w:r w:rsidR="001F0309">
              <w:rPr>
                <w:noProof/>
                <w:webHidden/>
              </w:rPr>
              <w:instrText xml:space="preserve"> PAGEREF _Toc509670099 \h </w:instrText>
            </w:r>
            <w:r w:rsidR="001F0309">
              <w:rPr>
                <w:noProof/>
                <w:webHidden/>
              </w:rPr>
            </w:r>
            <w:r w:rsidR="001F0309">
              <w:rPr>
                <w:noProof/>
                <w:webHidden/>
              </w:rPr>
              <w:fldChar w:fldCharType="separate"/>
            </w:r>
            <w:r w:rsidR="003B5249">
              <w:rPr>
                <w:noProof/>
                <w:webHidden/>
              </w:rPr>
              <w:t>5</w:t>
            </w:r>
            <w:r w:rsidR="001F0309">
              <w:rPr>
                <w:noProof/>
                <w:webHidden/>
              </w:rPr>
              <w:fldChar w:fldCharType="end"/>
            </w:r>
          </w:hyperlink>
        </w:p>
        <w:p w14:paraId="33F7A29D" w14:textId="1D3E1C00" w:rsidR="001F0309" w:rsidRDefault="00C10E3E">
          <w:pPr>
            <w:pStyle w:val="TOC3"/>
            <w:tabs>
              <w:tab w:val="right" w:leader="dot" w:pos="4449"/>
            </w:tabs>
            <w:rPr>
              <w:rFonts w:asciiTheme="minorHAnsi" w:eastAsiaTheme="minorEastAsia" w:hAnsiTheme="minorHAnsi"/>
              <w:noProof/>
              <w:sz w:val="22"/>
              <w:szCs w:val="22"/>
              <w:lang w:val="en-US"/>
            </w:rPr>
          </w:pPr>
          <w:hyperlink w:anchor="_Toc509670100" w:history="1">
            <w:r w:rsidR="001F0309" w:rsidRPr="00F440A1">
              <w:rPr>
                <w:rStyle w:val="Hyperlink"/>
                <w:noProof/>
              </w:rPr>
              <w:t>Offerings of the Flock</w:t>
            </w:r>
            <w:r w:rsidR="001F0309">
              <w:rPr>
                <w:noProof/>
                <w:webHidden/>
              </w:rPr>
              <w:tab/>
            </w:r>
            <w:r w:rsidR="001F0309">
              <w:rPr>
                <w:noProof/>
                <w:webHidden/>
              </w:rPr>
              <w:fldChar w:fldCharType="begin"/>
            </w:r>
            <w:r w:rsidR="001F0309">
              <w:rPr>
                <w:noProof/>
                <w:webHidden/>
              </w:rPr>
              <w:instrText xml:space="preserve"> PAGEREF _Toc509670100 \h </w:instrText>
            </w:r>
            <w:r w:rsidR="001F0309">
              <w:rPr>
                <w:noProof/>
                <w:webHidden/>
              </w:rPr>
            </w:r>
            <w:r w:rsidR="001F0309">
              <w:rPr>
                <w:noProof/>
                <w:webHidden/>
              </w:rPr>
              <w:fldChar w:fldCharType="separate"/>
            </w:r>
            <w:r w:rsidR="003B5249">
              <w:rPr>
                <w:noProof/>
                <w:webHidden/>
              </w:rPr>
              <w:t>5</w:t>
            </w:r>
            <w:r w:rsidR="001F0309">
              <w:rPr>
                <w:noProof/>
                <w:webHidden/>
              </w:rPr>
              <w:fldChar w:fldCharType="end"/>
            </w:r>
          </w:hyperlink>
        </w:p>
        <w:p w14:paraId="3E2636D4" w14:textId="0576403B" w:rsidR="001F0309" w:rsidRDefault="00C10E3E">
          <w:pPr>
            <w:pStyle w:val="TOC3"/>
            <w:tabs>
              <w:tab w:val="right" w:leader="dot" w:pos="4449"/>
            </w:tabs>
            <w:rPr>
              <w:rFonts w:asciiTheme="minorHAnsi" w:eastAsiaTheme="minorEastAsia" w:hAnsiTheme="minorHAnsi"/>
              <w:noProof/>
              <w:sz w:val="22"/>
              <w:szCs w:val="22"/>
              <w:lang w:val="en-US"/>
            </w:rPr>
          </w:pPr>
          <w:hyperlink w:anchor="_Toc509670101" w:history="1">
            <w:r w:rsidR="001F0309" w:rsidRPr="00F440A1">
              <w:rPr>
                <w:rStyle w:val="Hyperlink"/>
                <w:noProof/>
              </w:rPr>
              <w:t>Offerings of Fowl</w:t>
            </w:r>
            <w:r w:rsidR="001F0309">
              <w:rPr>
                <w:noProof/>
                <w:webHidden/>
              </w:rPr>
              <w:tab/>
            </w:r>
            <w:r w:rsidR="001F0309">
              <w:rPr>
                <w:noProof/>
                <w:webHidden/>
              </w:rPr>
              <w:fldChar w:fldCharType="begin"/>
            </w:r>
            <w:r w:rsidR="001F0309">
              <w:rPr>
                <w:noProof/>
                <w:webHidden/>
              </w:rPr>
              <w:instrText xml:space="preserve"> PAGEREF _Toc509670101 \h </w:instrText>
            </w:r>
            <w:r w:rsidR="001F0309">
              <w:rPr>
                <w:noProof/>
                <w:webHidden/>
              </w:rPr>
            </w:r>
            <w:r w:rsidR="001F0309">
              <w:rPr>
                <w:noProof/>
                <w:webHidden/>
              </w:rPr>
              <w:fldChar w:fldCharType="separate"/>
            </w:r>
            <w:r w:rsidR="003B5249">
              <w:rPr>
                <w:noProof/>
                <w:webHidden/>
              </w:rPr>
              <w:t>6</w:t>
            </w:r>
            <w:r w:rsidR="001F0309">
              <w:rPr>
                <w:noProof/>
                <w:webHidden/>
              </w:rPr>
              <w:fldChar w:fldCharType="end"/>
            </w:r>
          </w:hyperlink>
        </w:p>
        <w:p w14:paraId="5B123C07" w14:textId="79B9F3C8" w:rsidR="001F0309" w:rsidRDefault="00C10E3E">
          <w:pPr>
            <w:pStyle w:val="TOC2"/>
            <w:tabs>
              <w:tab w:val="right" w:leader="dot" w:pos="4449"/>
            </w:tabs>
            <w:rPr>
              <w:rFonts w:asciiTheme="minorHAnsi" w:eastAsiaTheme="minorEastAsia" w:hAnsiTheme="minorHAnsi"/>
              <w:noProof/>
              <w:sz w:val="22"/>
              <w:szCs w:val="22"/>
              <w:lang w:val="en-US"/>
            </w:rPr>
          </w:pPr>
          <w:hyperlink w:anchor="_Toc509670102" w:history="1">
            <w:r w:rsidR="001F0309" w:rsidRPr="00F440A1">
              <w:rPr>
                <w:rStyle w:val="Hyperlink"/>
                <w:noProof/>
              </w:rPr>
              <w:t>CHAPTER 2</w:t>
            </w:r>
            <w:r w:rsidR="001F0309">
              <w:rPr>
                <w:noProof/>
                <w:webHidden/>
              </w:rPr>
              <w:tab/>
            </w:r>
            <w:r w:rsidR="001F0309">
              <w:rPr>
                <w:noProof/>
                <w:webHidden/>
              </w:rPr>
              <w:fldChar w:fldCharType="begin"/>
            </w:r>
            <w:r w:rsidR="001F0309">
              <w:rPr>
                <w:noProof/>
                <w:webHidden/>
              </w:rPr>
              <w:instrText xml:space="preserve"> PAGEREF _Toc509670102 \h </w:instrText>
            </w:r>
            <w:r w:rsidR="001F0309">
              <w:rPr>
                <w:noProof/>
                <w:webHidden/>
              </w:rPr>
            </w:r>
            <w:r w:rsidR="001F0309">
              <w:rPr>
                <w:noProof/>
                <w:webHidden/>
              </w:rPr>
              <w:fldChar w:fldCharType="separate"/>
            </w:r>
            <w:r w:rsidR="003B5249">
              <w:rPr>
                <w:noProof/>
                <w:webHidden/>
              </w:rPr>
              <w:t>6</w:t>
            </w:r>
            <w:r w:rsidR="001F0309">
              <w:rPr>
                <w:noProof/>
                <w:webHidden/>
              </w:rPr>
              <w:fldChar w:fldCharType="end"/>
            </w:r>
          </w:hyperlink>
        </w:p>
        <w:p w14:paraId="6595D0A7" w14:textId="01F83892" w:rsidR="001F0309" w:rsidRDefault="00C10E3E">
          <w:pPr>
            <w:pStyle w:val="TOC3"/>
            <w:tabs>
              <w:tab w:val="right" w:leader="dot" w:pos="4449"/>
            </w:tabs>
            <w:rPr>
              <w:rFonts w:asciiTheme="minorHAnsi" w:eastAsiaTheme="minorEastAsia" w:hAnsiTheme="minorHAnsi"/>
              <w:noProof/>
              <w:sz w:val="22"/>
              <w:szCs w:val="22"/>
              <w:lang w:val="en-US"/>
            </w:rPr>
          </w:pPr>
          <w:hyperlink w:anchor="_Toc509670103" w:history="1">
            <w:r w:rsidR="001F0309" w:rsidRPr="00F440A1">
              <w:rPr>
                <w:rStyle w:val="Hyperlink"/>
                <w:noProof/>
              </w:rPr>
              <w:t>Meat Offerings</w:t>
            </w:r>
            <w:r w:rsidR="001F0309">
              <w:rPr>
                <w:noProof/>
                <w:webHidden/>
              </w:rPr>
              <w:tab/>
            </w:r>
            <w:r w:rsidR="001F0309">
              <w:rPr>
                <w:noProof/>
                <w:webHidden/>
              </w:rPr>
              <w:fldChar w:fldCharType="begin"/>
            </w:r>
            <w:r w:rsidR="001F0309">
              <w:rPr>
                <w:noProof/>
                <w:webHidden/>
              </w:rPr>
              <w:instrText xml:space="preserve"> PAGEREF _Toc509670103 \h </w:instrText>
            </w:r>
            <w:r w:rsidR="001F0309">
              <w:rPr>
                <w:noProof/>
                <w:webHidden/>
              </w:rPr>
            </w:r>
            <w:r w:rsidR="001F0309">
              <w:rPr>
                <w:noProof/>
                <w:webHidden/>
              </w:rPr>
              <w:fldChar w:fldCharType="separate"/>
            </w:r>
            <w:r w:rsidR="003B5249">
              <w:rPr>
                <w:noProof/>
                <w:webHidden/>
              </w:rPr>
              <w:t>6</w:t>
            </w:r>
            <w:r w:rsidR="001F0309">
              <w:rPr>
                <w:noProof/>
                <w:webHidden/>
              </w:rPr>
              <w:fldChar w:fldCharType="end"/>
            </w:r>
          </w:hyperlink>
        </w:p>
        <w:p w14:paraId="3F727707" w14:textId="2E34D202" w:rsidR="001F0309" w:rsidRDefault="00C10E3E">
          <w:pPr>
            <w:pStyle w:val="TOC3"/>
            <w:tabs>
              <w:tab w:val="right" w:leader="dot" w:pos="4449"/>
            </w:tabs>
            <w:rPr>
              <w:rFonts w:asciiTheme="minorHAnsi" w:eastAsiaTheme="minorEastAsia" w:hAnsiTheme="minorHAnsi"/>
              <w:noProof/>
              <w:sz w:val="22"/>
              <w:szCs w:val="22"/>
              <w:lang w:val="en-US"/>
            </w:rPr>
          </w:pPr>
          <w:hyperlink w:anchor="_Toc509670104" w:history="1">
            <w:r w:rsidR="001F0309" w:rsidRPr="00F440A1">
              <w:rPr>
                <w:rStyle w:val="Hyperlink"/>
                <w:noProof/>
              </w:rPr>
              <w:t>Offerings Seasoned With Salt</w:t>
            </w:r>
            <w:r w:rsidR="001F0309">
              <w:rPr>
                <w:noProof/>
                <w:webHidden/>
              </w:rPr>
              <w:tab/>
            </w:r>
            <w:r w:rsidR="001F0309">
              <w:rPr>
                <w:noProof/>
                <w:webHidden/>
              </w:rPr>
              <w:fldChar w:fldCharType="begin"/>
            </w:r>
            <w:r w:rsidR="001F0309">
              <w:rPr>
                <w:noProof/>
                <w:webHidden/>
              </w:rPr>
              <w:instrText xml:space="preserve"> PAGEREF _Toc509670104 \h </w:instrText>
            </w:r>
            <w:r w:rsidR="001F0309">
              <w:rPr>
                <w:noProof/>
                <w:webHidden/>
              </w:rPr>
            </w:r>
            <w:r w:rsidR="001F0309">
              <w:rPr>
                <w:noProof/>
                <w:webHidden/>
              </w:rPr>
              <w:fldChar w:fldCharType="separate"/>
            </w:r>
            <w:r w:rsidR="003B5249">
              <w:rPr>
                <w:noProof/>
                <w:webHidden/>
              </w:rPr>
              <w:t>7</w:t>
            </w:r>
            <w:r w:rsidR="001F0309">
              <w:rPr>
                <w:noProof/>
                <w:webHidden/>
              </w:rPr>
              <w:fldChar w:fldCharType="end"/>
            </w:r>
          </w:hyperlink>
        </w:p>
        <w:p w14:paraId="254D11A6" w14:textId="54A63827" w:rsidR="001F0309" w:rsidRDefault="00C10E3E">
          <w:pPr>
            <w:pStyle w:val="TOC2"/>
            <w:tabs>
              <w:tab w:val="right" w:leader="dot" w:pos="4449"/>
            </w:tabs>
            <w:rPr>
              <w:rFonts w:asciiTheme="minorHAnsi" w:eastAsiaTheme="minorEastAsia" w:hAnsiTheme="minorHAnsi"/>
              <w:noProof/>
              <w:sz w:val="22"/>
              <w:szCs w:val="22"/>
              <w:lang w:val="en-US"/>
            </w:rPr>
          </w:pPr>
          <w:hyperlink w:anchor="_Toc509670105" w:history="1">
            <w:r w:rsidR="001F0309" w:rsidRPr="00F440A1">
              <w:rPr>
                <w:rStyle w:val="Hyperlink"/>
                <w:noProof/>
              </w:rPr>
              <w:t>CHAPTER 3</w:t>
            </w:r>
            <w:r w:rsidR="001F0309">
              <w:rPr>
                <w:noProof/>
                <w:webHidden/>
              </w:rPr>
              <w:tab/>
            </w:r>
            <w:r w:rsidR="001F0309">
              <w:rPr>
                <w:noProof/>
                <w:webHidden/>
              </w:rPr>
              <w:fldChar w:fldCharType="begin"/>
            </w:r>
            <w:r w:rsidR="001F0309">
              <w:rPr>
                <w:noProof/>
                <w:webHidden/>
              </w:rPr>
              <w:instrText xml:space="preserve"> PAGEREF _Toc509670105 \h </w:instrText>
            </w:r>
            <w:r w:rsidR="001F0309">
              <w:rPr>
                <w:noProof/>
                <w:webHidden/>
              </w:rPr>
            </w:r>
            <w:r w:rsidR="001F0309">
              <w:rPr>
                <w:noProof/>
                <w:webHidden/>
              </w:rPr>
              <w:fldChar w:fldCharType="separate"/>
            </w:r>
            <w:r w:rsidR="003B5249">
              <w:rPr>
                <w:noProof/>
                <w:webHidden/>
              </w:rPr>
              <w:t>7</w:t>
            </w:r>
            <w:r w:rsidR="001F0309">
              <w:rPr>
                <w:noProof/>
                <w:webHidden/>
              </w:rPr>
              <w:fldChar w:fldCharType="end"/>
            </w:r>
          </w:hyperlink>
        </w:p>
        <w:p w14:paraId="18AAD96F" w14:textId="2D995AD7" w:rsidR="001F0309" w:rsidRDefault="00C10E3E">
          <w:pPr>
            <w:pStyle w:val="TOC3"/>
            <w:tabs>
              <w:tab w:val="right" w:leader="dot" w:pos="4449"/>
            </w:tabs>
            <w:rPr>
              <w:rFonts w:asciiTheme="minorHAnsi" w:eastAsiaTheme="minorEastAsia" w:hAnsiTheme="minorHAnsi"/>
              <w:noProof/>
              <w:sz w:val="22"/>
              <w:szCs w:val="22"/>
              <w:lang w:val="en-US"/>
            </w:rPr>
          </w:pPr>
          <w:hyperlink w:anchor="_Toc509670106" w:history="1">
            <w:r w:rsidR="001F0309" w:rsidRPr="00F440A1">
              <w:rPr>
                <w:rStyle w:val="Hyperlink"/>
                <w:noProof/>
              </w:rPr>
              <w:t>Peace Offerings</w:t>
            </w:r>
            <w:r w:rsidR="001F0309">
              <w:rPr>
                <w:noProof/>
                <w:webHidden/>
              </w:rPr>
              <w:tab/>
            </w:r>
            <w:r w:rsidR="001F0309">
              <w:rPr>
                <w:noProof/>
                <w:webHidden/>
              </w:rPr>
              <w:fldChar w:fldCharType="begin"/>
            </w:r>
            <w:r w:rsidR="001F0309">
              <w:rPr>
                <w:noProof/>
                <w:webHidden/>
              </w:rPr>
              <w:instrText xml:space="preserve"> PAGEREF _Toc509670106 \h </w:instrText>
            </w:r>
            <w:r w:rsidR="001F0309">
              <w:rPr>
                <w:noProof/>
                <w:webHidden/>
              </w:rPr>
            </w:r>
            <w:r w:rsidR="001F0309">
              <w:rPr>
                <w:noProof/>
                <w:webHidden/>
              </w:rPr>
              <w:fldChar w:fldCharType="separate"/>
            </w:r>
            <w:r w:rsidR="003B5249">
              <w:rPr>
                <w:noProof/>
                <w:webHidden/>
              </w:rPr>
              <w:t>7</w:t>
            </w:r>
            <w:r w:rsidR="001F0309">
              <w:rPr>
                <w:noProof/>
                <w:webHidden/>
              </w:rPr>
              <w:fldChar w:fldCharType="end"/>
            </w:r>
          </w:hyperlink>
        </w:p>
        <w:p w14:paraId="6D643FC7" w14:textId="524F765B" w:rsidR="001F0309" w:rsidRDefault="00C10E3E">
          <w:pPr>
            <w:pStyle w:val="TOC3"/>
            <w:tabs>
              <w:tab w:val="right" w:leader="dot" w:pos="4449"/>
            </w:tabs>
            <w:rPr>
              <w:rFonts w:asciiTheme="minorHAnsi" w:eastAsiaTheme="minorEastAsia" w:hAnsiTheme="minorHAnsi"/>
              <w:noProof/>
              <w:sz w:val="22"/>
              <w:szCs w:val="22"/>
              <w:lang w:val="en-US"/>
            </w:rPr>
          </w:pPr>
          <w:hyperlink w:anchor="_Toc509670107" w:history="1">
            <w:r w:rsidR="001F0309" w:rsidRPr="00F440A1">
              <w:rPr>
                <w:rStyle w:val="Hyperlink"/>
                <w:noProof/>
              </w:rPr>
              <w:t>Offerings of a Lamb</w:t>
            </w:r>
            <w:r w:rsidR="001F0309">
              <w:rPr>
                <w:noProof/>
                <w:webHidden/>
              </w:rPr>
              <w:tab/>
            </w:r>
            <w:r w:rsidR="001F0309">
              <w:rPr>
                <w:noProof/>
                <w:webHidden/>
              </w:rPr>
              <w:fldChar w:fldCharType="begin"/>
            </w:r>
            <w:r w:rsidR="001F0309">
              <w:rPr>
                <w:noProof/>
                <w:webHidden/>
              </w:rPr>
              <w:instrText xml:space="preserve"> PAGEREF _Toc509670107 \h </w:instrText>
            </w:r>
            <w:r w:rsidR="001F0309">
              <w:rPr>
                <w:noProof/>
                <w:webHidden/>
              </w:rPr>
            </w:r>
            <w:r w:rsidR="001F0309">
              <w:rPr>
                <w:noProof/>
                <w:webHidden/>
              </w:rPr>
              <w:fldChar w:fldCharType="separate"/>
            </w:r>
            <w:r w:rsidR="003B5249">
              <w:rPr>
                <w:noProof/>
                <w:webHidden/>
              </w:rPr>
              <w:t>7</w:t>
            </w:r>
            <w:r w:rsidR="001F0309">
              <w:rPr>
                <w:noProof/>
                <w:webHidden/>
              </w:rPr>
              <w:fldChar w:fldCharType="end"/>
            </w:r>
          </w:hyperlink>
        </w:p>
        <w:p w14:paraId="39EFA7EF" w14:textId="3AABCDB4" w:rsidR="001F0309" w:rsidRDefault="00C10E3E">
          <w:pPr>
            <w:pStyle w:val="TOC3"/>
            <w:tabs>
              <w:tab w:val="right" w:leader="dot" w:pos="4449"/>
            </w:tabs>
            <w:rPr>
              <w:rFonts w:asciiTheme="minorHAnsi" w:eastAsiaTheme="minorEastAsia" w:hAnsiTheme="minorHAnsi"/>
              <w:noProof/>
              <w:sz w:val="22"/>
              <w:szCs w:val="22"/>
              <w:lang w:val="en-US"/>
            </w:rPr>
          </w:pPr>
          <w:hyperlink w:anchor="_Toc509670108" w:history="1">
            <w:r w:rsidR="001F0309" w:rsidRPr="00F440A1">
              <w:rPr>
                <w:rStyle w:val="Hyperlink"/>
                <w:noProof/>
              </w:rPr>
              <w:t>Offerings of a Goat</w:t>
            </w:r>
            <w:r w:rsidR="001F0309">
              <w:rPr>
                <w:noProof/>
                <w:webHidden/>
              </w:rPr>
              <w:tab/>
            </w:r>
            <w:r w:rsidR="001F0309">
              <w:rPr>
                <w:noProof/>
                <w:webHidden/>
              </w:rPr>
              <w:fldChar w:fldCharType="begin"/>
            </w:r>
            <w:r w:rsidR="001F0309">
              <w:rPr>
                <w:noProof/>
                <w:webHidden/>
              </w:rPr>
              <w:instrText xml:space="preserve"> PAGEREF _Toc509670108 \h </w:instrText>
            </w:r>
            <w:r w:rsidR="001F0309">
              <w:rPr>
                <w:noProof/>
                <w:webHidden/>
              </w:rPr>
            </w:r>
            <w:r w:rsidR="001F0309">
              <w:rPr>
                <w:noProof/>
                <w:webHidden/>
              </w:rPr>
              <w:fldChar w:fldCharType="separate"/>
            </w:r>
            <w:r w:rsidR="003B5249">
              <w:rPr>
                <w:noProof/>
                <w:webHidden/>
              </w:rPr>
              <w:t>7</w:t>
            </w:r>
            <w:r w:rsidR="001F0309">
              <w:rPr>
                <w:noProof/>
                <w:webHidden/>
              </w:rPr>
              <w:fldChar w:fldCharType="end"/>
            </w:r>
          </w:hyperlink>
        </w:p>
        <w:p w14:paraId="3A0A525E" w14:textId="3D1EF977" w:rsidR="001F0309" w:rsidRDefault="00C10E3E">
          <w:pPr>
            <w:pStyle w:val="TOC2"/>
            <w:tabs>
              <w:tab w:val="right" w:leader="dot" w:pos="4449"/>
            </w:tabs>
            <w:rPr>
              <w:rFonts w:asciiTheme="minorHAnsi" w:eastAsiaTheme="minorEastAsia" w:hAnsiTheme="minorHAnsi"/>
              <w:noProof/>
              <w:sz w:val="22"/>
              <w:szCs w:val="22"/>
              <w:lang w:val="en-US"/>
            </w:rPr>
          </w:pPr>
          <w:hyperlink w:anchor="_Toc509670109" w:history="1">
            <w:r w:rsidR="001F0309" w:rsidRPr="00F440A1">
              <w:rPr>
                <w:rStyle w:val="Hyperlink"/>
                <w:noProof/>
              </w:rPr>
              <w:t>CHAPTER 4</w:t>
            </w:r>
            <w:r w:rsidR="001F0309">
              <w:rPr>
                <w:noProof/>
                <w:webHidden/>
              </w:rPr>
              <w:tab/>
            </w:r>
            <w:r w:rsidR="001F0309">
              <w:rPr>
                <w:noProof/>
                <w:webHidden/>
              </w:rPr>
              <w:fldChar w:fldCharType="begin"/>
            </w:r>
            <w:r w:rsidR="001F0309">
              <w:rPr>
                <w:noProof/>
                <w:webHidden/>
              </w:rPr>
              <w:instrText xml:space="preserve"> PAGEREF _Toc509670109 \h </w:instrText>
            </w:r>
            <w:r w:rsidR="001F0309">
              <w:rPr>
                <w:noProof/>
                <w:webHidden/>
              </w:rPr>
            </w:r>
            <w:r w:rsidR="001F0309">
              <w:rPr>
                <w:noProof/>
                <w:webHidden/>
              </w:rPr>
              <w:fldChar w:fldCharType="separate"/>
            </w:r>
            <w:r w:rsidR="003B5249">
              <w:rPr>
                <w:noProof/>
                <w:webHidden/>
              </w:rPr>
              <w:t>8</w:t>
            </w:r>
            <w:r w:rsidR="001F0309">
              <w:rPr>
                <w:noProof/>
                <w:webHidden/>
              </w:rPr>
              <w:fldChar w:fldCharType="end"/>
            </w:r>
          </w:hyperlink>
        </w:p>
        <w:p w14:paraId="3906B21F" w14:textId="272D0301" w:rsidR="001F0309" w:rsidRDefault="00C10E3E">
          <w:pPr>
            <w:pStyle w:val="TOC3"/>
            <w:tabs>
              <w:tab w:val="right" w:leader="dot" w:pos="4449"/>
            </w:tabs>
            <w:rPr>
              <w:rFonts w:asciiTheme="minorHAnsi" w:eastAsiaTheme="minorEastAsia" w:hAnsiTheme="minorHAnsi"/>
              <w:noProof/>
              <w:sz w:val="22"/>
              <w:szCs w:val="22"/>
              <w:lang w:val="en-US"/>
            </w:rPr>
          </w:pPr>
          <w:hyperlink w:anchor="_Toc509670110" w:history="1">
            <w:r w:rsidR="001F0309" w:rsidRPr="00F440A1">
              <w:rPr>
                <w:rStyle w:val="Hyperlink"/>
                <w:noProof/>
              </w:rPr>
              <w:t>Sin Offerings</w:t>
            </w:r>
            <w:r w:rsidR="001F0309">
              <w:rPr>
                <w:noProof/>
                <w:webHidden/>
              </w:rPr>
              <w:tab/>
            </w:r>
            <w:r w:rsidR="001F0309">
              <w:rPr>
                <w:noProof/>
                <w:webHidden/>
              </w:rPr>
              <w:fldChar w:fldCharType="begin"/>
            </w:r>
            <w:r w:rsidR="001F0309">
              <w:rPr>
                <w:noProof/>
                <w:webHidden/>
              </w:rPr>
              <w:instrText xml:space="preserve"> PAGEREF _Toc509670110 \h </w:instrText>
            </w:r>
            <w:r w:rsidR="001F0309">
              <w:rPr>
                <w:noProof/>
                <w:webHidden/>
              </w:rPr>
            </w:r>
            <w:r w:rsidR="001F0309">
              <w:rPr>
                <w:noProof/>
                <w:webHidden/>
              </w:rPr>
              <w:fldChar w:fldCharType="separate"/>
            </w:r>
            <w:r w:rsidR="003B5249">
              <w:rPr>
                <w:noProof/>
                <w:webHidden/>
              </w:rPr>
              <w:t>8</w:t>
            </w:r>
            <w:r w:rsidR="001F0309">
              <w:rPr>
                <w:noProof/>
                <w:webHidden/>
              </w:rPr>
              <w:fldChar w:fldCharType="end"/>
            </w:r>
          </w:hyperlink>
        </w:p>
        <w:p w14:paraId="50EC1E29" w14:textId="13BE6135" w:rsidR="001F0309" w:rsidRDefault="00C10E3E">
          <w:pPr>
            <w:pStyle w:val="TOC3"/>
            <w:tabs>
              <w:tab w:val="right" w:leader="dot" w:pos="4449"/>
            </w:tabs>
            <w:rPr>
              <w:rFonts w:asciiTheme="minorHAnsi" w:eastAsiaTheme="minorEastAsia" w:hAnsiTheme="minorHAnsi"/>
              <w:noProof/>
              <w:sz w:val="22"/>
              <w:szCs w:val="22"/>
              <w:lang w:val="en-US"/>
            </w:rPr>
          </w:pPr>
          <w:hyperlink w:anchor="_Toc509670111" w:history="1">
            <w:r w:rsidR="001F0309" w:rsidRPr="00F440A1">
              <w:rPr>
                <w:rStyle w:val="Hyperlink"/>
                <w:noProof/>
              </w:rPr>
              <w:t>When a Congregation Sins</w:t>
            </w:r>
            <w:r w:rsidR="001F0309">
              <w:rPr>
                <w:noProof/>
                <w:webHidden/>
              </w:rPr>
              <w:tab/>
            </w:r>
            <w:r w:rsidR="001F0309">
              <w:rPr>
                <w:noProof/>
                <w:webHidden/>
              </w:rPr>
              <w:fldChar w:fldCharType="begin"/>
            </w:r>
            <w:r w:rsidR="001F0309">
              <w:rPr>
                <w:noProof/>
                <w:webHidden/>
              </w:rPr>
              <w:instrText xml:space="preserve"> PAGEREF _Toc509670111 \h </w:instrText>
            </w:r>
            <w:r w:rsidR="001F0309">
              <w:rPr>
                <w:noProof/>
                <w:webHidden/>
              </w:rPr>
            </w:r>
            <w:r w:rsidR="001F0309">
              <w:rPr>
                <w:noProof/>
                <w:webHidden/>
              </w:rPr>
              <w:fldChar w:fldCharType="separate"/>
            </w:r>
            <w:r w:rsidR="003B5249">
              <w:rPr>
                <w:noProof/>
                <w:webHidden/>
              </w:rPr>
              <w:t>8</w:t>
            </w:r>
            <w:r w:rsidR="001F0309">
              <w:rPr>
                <w:noProof/>
                <w:webHidden/>
              </w:rPr>
              <w:fldChar w:fldCharType="end"/>
            </w:r>
          </w:hyperlink>
        </w:p>
        <w:p w14:paraId="0D4DEF01" w14:textId="726A6E52" w:rsidR="001F0309" w:rsidRDefault="00C10E3E">
          <w:pPr>
            <w:pStyle w:val="TOC3"/>
            <w:tabs>
              <w:tab w:val="right" w:leader="dot" w:pos="4449"/>
            </w:tabs>
            <w:rPr>
              <w:rFonts w:asciiTheme="minorHAnsi" w:eastAsiaTheme="minorEastAsia" w:hAnsiTheme="minorHAnsi"/>
              <w:noProof/>
              <w:sz w:val="22"/>
              <w:szCs w:val="22"/>
              <w:lang w:val="en-US"/>
            </w:rPr>
          </w:pPr>
          <w:hyperlink w:anchor="_Toc509670112" w:history="1">
            <w:r w:rsidR="001F0309" w:rsidRPr="00F440A1">
              <w:rPr>
                <w:rStyle w:val="Hyperlink"/>
                <w:noProof/>
              </w:rPr>
              <w:t>When a Ruler Sins</w:t>
            </w:r>
            <w:r w:rsidR="001F0309">
              <w:rPr>
                <w:noProof/>
                <w:webHidden/>
              </w:rPr>
              <w:tab/>
            </w:r>
            <w:r w:rsidR="001F0309">
              <w:rPr>
                <w:noProof/>
                <w:webHidden/>
              </w:rPr>
              <w:fldChar w:fldCharType="begin"/>
            </w:r>
            <w:r w:rsidR="001F0309">
              <w:rPr>
                <w:noProof/>
                <w:webHidden/>
              </w:rPr>
              <w:instrText xml:space="preserve"> PAGEREF _Toc509670112 \h </w:instrText>
            </w:r>
            <w:r w:rsidR="001F0309">
              <w:rPr>
                <w:noProof/>
                <w:webHidden/>
              </w:rPr>
            </w:r>
            <w:r w:rsidR="001F0309">
              <w:rPr>
                <w:noProof/>
                <w:webHidden/>
              </w:rPr>
              <w:fldChar w:fldCharType="separate"/>
            </w:r>
            <w:r w:rsidR="003B5249">
              <w:rPr>
                <w:noProof/>
                <w:webHidden/>
              </w:rPr>
              <w:t>9</w:t>
            </w:r>
            <w:r w:rsidR="001F0309">
              <w:rPr>
                <w:noProof/>
                <w:webHidden/>
              </w:rPr>
              <w:fldChar w:fldCharType="end"/>
            </w:r>
          </w:hyperlink>
        </w:p>
        <w:p w14:paraId="01D6A041" w14:textId="30187859" w:rsidR="001F0309" w:rsidRDefault="00C10E3E">
          <w:pPr>
            <w:pStyle w:val="TOC3"/>
            <w:tabs>
              <w:tab w:val="right" w:leader="dot" w:pos="4449"/>
            </w:tabs>
            <w:rPr>
              <w:rFonts w:asciiTheme="minorHAnsi" w:eastAsiaTheme="minorEastAsia" w:hAnsiTheme="minorHAnsi"/>
              <w:noProof/>
              <w:sz w:val="22"/>
              <w:szCs w:val="22"/>
              <w:lang w:val="en-US"/>
            </w:rPr>
          </w:pPr>
          <w:hyperlink w:anchor="_Toc509670113" w:history="1">
            <w:r w:rsidR="001F0309" w:rsidRPr="00F440A1">
              <w:rPr>
                <w:rStyle w:val="Hyperlink"/>
                <w:noProof/>
              </w:rPr>
              <w:t>When An Individual Sins</w:t>
            </w:r>
            <w:r w:rsidR="001F0309">
              <w:rPr>
                <w:noProof/>
                <w:webHidden/>
              </w:rPr>
              <w:tab/>
            </w:r>
            <w:r w:rsidR="001F0309">
              <w:rPr>
                <w:noProof/>
                <w:webHidden/>
              </w:rPr>
              <w:fldChar w:fldCharType="begin"/>
            </w:r>
            <w:r w:rsidR="001F0309">
              <w:rPr>
                <w:noProof/>
                <w:webHidden/>
              </w:rPr>
              <w:instrText xml:space="preserve"> PAGEREF _Toc509670113 \h </w:instrText>
            </w:r>
            <w:r w:rsidR="001F0309">
              <w:rPr>
                <w:noProof/>
                <w:webHidden/>
              </w:rPr>
            </w:r>
            <w:r w:rsidR="001F0309">
              <w:rPr>
                <w:noProof/>
                <w:webHidden/>
              </w:rPr>
              <w:fldChar w:fldCharType="separate"/>
            </w:r>
            <w:r w:rsidR="003B5249">
              <w:rPr>
                <w:noProof/>
                <w:webHidden/>
              </w:rPr>
              <w:t>9</w:t>
            </w:r>
            <w:r w:rsidR="001F0309">
              <w:rPr>
                <w:noProof/>
                <w:webHidden/>
              </w:rPr>
              <w:fldChar w:fldCharType="end"/>
            </w:r>
          </w:hyperlink>
        </w:p>
        <w:p w14:paraId="21CE9B82" w14:textId="3079E932" w:rsidR="001F0309" w:rsidRDefault="00C10E3E">
          <w:pPr>
            <w:pStyle w:val="TOC2"/>
            <w:tabs>
              <w:tab w:val="right" w:leader="dot" w:pos="4449"/>
            </w:tabs>
            <w:rPr>
              <w:rFonts w:asciiTheme="minorHAnsi" w:eastAsiaTheme="minorEastAsia" w:hAnsiTheme="minorHAnsi"/>
              <w:noProof/>
              <w:sz w:val="22"/>
              <w:szCs w:val="22"/>
              <w:lang w:val="en-US"/>
            </w:rPr>
          </w:pPr>
          <w:hyperlink w:anchor="_Toc509670114" w:history="1">
            <w:r w:rsidR="001F0309" w:rsidRPr="00F440A1">
              <w:rPr>
                <w:rStyle w:val="Hyperlink"/>
                <w:noProof/>
              </w:rPr>
              <w:t>CHAPTER 5</w:t>
            </w:r>
            <w:r w:rsidR="001F0309">
              <w:rPr>
                <w:noProof/>
                <w:webHidden/>
              </w:rPr>
              <w:tab/>
            </w:r>
            <w:r w:rsidR="001F0309">
              <w:rPr>
                <w:noProof/>
                <w:webHidden/>
              </w:rPr>
              <w:fldChar w:fldCharType="begin"/>
            </w:r>
            <w:r w:rsidR="001F0309">
              <w:rPr>
                <w:noProof/>
                <w:webHidden/>
              </w:rPr>
              <w:instrText xml:space="preserve"> PAGEREF _Toc509670114 \h </w:instrText>
            </w:r>
            <w:r w:rsidR="001F0309">
              <w:rPr>
                <w:noProof/>
                <w:webHidden/>
              </w:rPr>
            </w:r>
            <w:r w:rsidR="001F0309">
              <w:rPr>
                <w:noProof/>
                <w:webHidden/>
              </w:rPr>
              <w:fldChar w:fldCharType="separate"/>
            </w:r>
            <w:r w:rsidR="003B5249">
              <w:rPr>
                <w:noProof/>
                <w:webHidden/>
              </w:rPr>
              <w:t>10</w:t>
            </w:r>
            <w:r w:rsidR="001F0309">
              <w:rPr>
                <w:noProof/>
                <w:webHidden/>
              </w:rPr>
              <w:fldChar w:fldCharType="end"/>
            </w:r>
          </w:hyperlink>
        </w:p>
        <w:p w14:paraId="0E307F0F" w14:textId="5B977F8E" w:rsidR="001F0309" w:rsidRDefault="00C10E3E">
          <w:pPr>
            <w:pStyle w:val="TOC3"/>
            <w:tabs>
              <w:tab w:val="right" w:leader="dot" w:pos="4449"/>
            </w:tabs>
            <w:rPr>
              <w:rFonts w:asciiTheme="minorHAnsi" w:eastAsiaTheme="minorEastAsia" w:hAnsiTheme="minorHAnsi"/>
              <w:noProof/>
              <w:sz w:val="22"/>
              <w:szCs w:val="22"/>
              <w:lang w:val="en-US"/>
            </w:rPr>
          </w:pPr>
          <w:hyperlink w:anchor="_Toc509670115" w:history="1">
            <w:r w:rsidR="001F0309" w:rsidRPr="00F440A1">
              <w:rPr>
                <w:rStyle w:val="Hyperlink"/>
                <w:noProof/>
              </w:rPr>
              <w:t>Trespass Offerings</w:t>
            </w:r>
            <w:r w:rsidR="001F0309">
              <w:rPr>
                <w:noProof/>
                <w:webHidden/>
              </w:rPr>
              <w:tab/>
            </w:r>
            <w:r w:rsidR="001F0309">
              <w:rPr>
                <w:noProof/>
                <w:webHidden/>
              </w:rPr>
              <w:fldChar w:fldCharType="begin"/>
            </w:r>
            <w:r w:rsidR="001F0309">
              <w:rPr>
                <w:noProof/>
                <w:webHidden/>
              </w:rPr>
              <w:instrText xml:space="preserve"> PAGEREF _Toc509670115 \h </w:instrText>
            </w:r>
            <w:r w:rsidR="001F0309">
              <w:rPr>
                <w:noProof/>
                <w:webHidden/>
              </w:rPr>
            </w:r>
            <w:r w:rsidR="001F0309">
              <w:rPr>
                <w:noProof/>
                <w:webHidden/>
              </w:rPr>
              <w:fldChar w:fldCharType="separate"/>
            </w:r>
            <w:r w:rsidR="003B5249">
              <w:rPr>
                <w:noProof/>
                <w:webHidden/>
              </w:rPr>
              <w:t>10</w:t>
            </w:r>
            <w:r w:rsidR="001F0309">
              <w:rPr>
                <w:noProof/>
                <w:webHidden/>
              </w:rPr>
              <w:fldChar w:fldCharType="end"/>
            </w:r>
          </w:hyperlink>
        </w:p>
        <w:p w14:paraId="758708BC" w14:textId="0D1304C5" w:rsidR="001F0309" w:rsidRDefault="00C10E3E">
          <w:pPr>
            <w:pStyle w:val="TOC3"/>
            <w:tabs>
              <w:tab w:val="right" w:leader="dot" w:pos="4449"/>
            </w:tabs>
            <w:rPr>
              <w:rFonts w:asciiTheme="minorHAnsi" w:eastAsiaTheme="minorEastAsia" w:hAnsiTheme="minorHAnsi"/>
              <w:noProof/>
              <w:sz w:val="22"/>
              <w:szCs w:val="22"/>
              <w:lang w:val="en-US"/>
            </w:rPr>
          </w:pPr>
          <w:hyperlink w:anchor="_Toc509670116" w:history="1">
            <w:r w:rsidR="001F0309" w:rsidRPr="00F440A1">
              <w:rPr>
                <w:rStyle w:val="Hyperlink"/>
                <w:noProof/>
              </w:rPr>
              <w:t>Sins Against the LORD</w:t>
            </w:r>
            <w:r w:rsidR="001F0309">
              <w:rPr>
                <w:noProof/>
                <w:webHidden/>
              </w:rPr>
              <w:tab/>
            </w:r>
            <w:r w:rsidR="001F0309">
              <w:rPr>
                <w:noProof/>
                <w:webHidden/>
              </w:rPr>
              <w:fldChar w:fldCharType="begin"/>
            </w:r>
            <w:r w:rsidR="001F0309">
              <w:rPr>
                <w:noProof/>
                <w:webHidden/>
              </w:rPr>
              <w:instrText xml:space="preserve"> PAGEREF _Toc509670116 \h </w:instrText>
            </w:r>
            <w:r w:rsidR="001F0309">
              <w:rPr>
                <w:noProof/>
                <w:webHidden/>
              </w:rPr>
            </w:r>
            <w:r w:rsidR="001F0309">
              <w:rPr>
                <w:noProof/>
                <w:webHidden/>
              </w:rPr>
              <w:fldChar w:fldCharType="separate"/>
            </w:r>
            <w:r w:rsidR="003B5249">
              <w:rPr>
                <w:noProof/>
                <w:webHidden/>
              </w:rPr>
              <w:t>11</w:t>
            </w:r>
            <w:r w:rsidR="001F0309">
              <w:rPr>
                <w:noProof/>
                <w:webHidden/>
              </w:rPr>
              <w:fldChar w:fldCharType="end"/>
            </w:r>
          </w:hyperlink>
        </w:p>
        <w:p w14:paraId="58670D88" w14:textId="09723D04" w:rsidR="001F0309" w:rsidRDefault="00C10E3E">
          <w:pPr>
            <w:pStyle w:val="TOC3"/>
            <w:tabs>
              <w:tab w:val="right" w:leader="dot" w:pos="4449"/>
            </w:tabs>
            <w:rPr>
              <w:rFonts w:asciiTheme="minorHAnsi" w:eastAsiaTheme="minorEastAsia" w:hAnsiTheme="minorHAnsi"/>
              <w:noProof/>
              <w:sz w:val="22"/>
              <w:szCs w:val="22"/>
              <w:lang w:val="en-US"/>
            </w:rPr>
          </w:pPr>
          <w:hyperlink w:anchor="_Toc509670117" w:history="1">
            <w:r w:rsidR="001F0309" w:rsidRPr="00F440A1">
              <w:rPr>
                <w:rStyle w:val="Hyperlink"/>
                <w:noProof/>
              </w:rPr>
              <w:t>Committing Sins Unknowingly</w:t>
            </w:r>
            <w:r w:rsidR="001F0309">
              <w:rPr>
                <w:noProof/>
                <w:webHidden/>
              </w:rPr>
              <w:tab/>
            </w:r>
            <w:r w:rsidR="001F0309">
              <w:rPr>
                <w:noProof/>
                <w:webHidden/>
              </w:rPr>
              <w:fldChar w:fldCharType="begin"/>
            </w:r>
            <w:r w:rsidR="001F0309">
              <w:rPr>
                <w:noProof/>
                <w:webHidden/>
              </w:rPr>
              <w:instrText xml:space="preserve"> PAGEREF _Toc509670117 \h </w:instrText>
            </w:r>
            <w:r w:rsidR="001F0309">
              <w:rPr>
                <w:noProof/>
                <w:webHidden/>
              </w:rPr>
            </w:r>
            <w:r w:rsidR="001F0309">
              <w:rPr>
                <w:noProof/>
                <w:webHidden/>
              </w:rPr>
              <w:fldChar w:fldCharType="separate"/>
            </w:r>
            <w:r w:rsidR="003B5249">
              <w:rPr>
                <w:noProof/>
                <w:webHidden/>
              </w:rPr>
              <w:t>11</w:t>
            </w:r>
            <w:r w:rsidR="001F0309">
              <w:rPr>
                <w:noProof/>
                <w:webHidden/>
              </w:rPr>
              <w:fldChar w:fldCharType="end"/>
            </w:r>
          </w:hyperlink>
        </w:p>
        <w:p w14:paraId="047EF05A" w14:textId="2B13D3A3" w:rsidR="001F0309" w:rsidRDefault="00C10E3E">
          <w:pPr>
            <w:pStyle w:val="TOC2"/>
            <w:tabs>
              <w:tab w:val="right" w:leader="dot" w:pos="4449"/>
            </w:tabs>
            <w:rPr>
              <w:rFonts w:asciiTheme="minorHAnsi" w:eastAsiaTheme="minorEastAsia" w:hAnsiTheme="minorHAnsi"/>
              <w:noProof/>
              <w:sz w:val="22"/>
              <w:szCs w:val="22"/>
              <w:lang w:val="en-US"/>
            </w:rPr>
          </w:pPr>
          <w:hyperlink w:anchor="_Toc509670118" w:history="1">
            <w:r w:rsidR="001F0309" w:rsidRPr="00F440A1">
              <w:rPr>
                <w:rStyle w:val="Hyperlink"/>
                <w:noProof/>
              </w:rPr>
              <w:t>CHAPTER 6</w:t>
            </w:r>
            <w:r w:rsidR="001F0309">
              <w:rPr>
                <w:noProof/>
                <w:webHidden/>
              </w:rPr>
              <w:tab/>
            </w:r>
            <w:r w:rsidR="001F0309">
              <w:rPr>
                <w:noProof/>
                <w:webHidden/>
              </w:rPr>
              <w:fldChar w:fldCharType="begin"/>
            </w:r>
            <w:r w:rsidR="001F0309">
              <w:rPr>
                <w:noProof/>
                <w:webHidden/>
              </w:rPr>
              <w:instrText xml:space="preserve"> PAGEREF _Toc509670118 \h </w:instrText>
            </w:r>
            <w:r w:rsidR="001F0309">
              <w:rPr>
                <w:noProof/>
                <w:webHidden/>
              </w:rPr>
            </w:r>
            <w:r w:rsidR="001F0309">
              <w:rPr>
                <w:noProof/>
                <w:webHidden/>
              </w:rPr>
              <w:fldChar w:fldCharType="separate"/>
            </w:r>
            <w:r w:rsidR="003B5249">
              <w:rPr>
                <w:noProof/>
                <w:webHidden/>
              </w:rPr>
              <w:t>11</w:t>
            </w:r>
            <w:r w:rsidR="001F0309">
              <w:rPr>
                <w:noProof/>
                <w:webHidden/>
              </w:rPr>
              <w:fldChar w:fldCharType="end"/>
            </w:r>
          </w:hyperlink>
        </w:p>
        <w:p w14:paraId="14D76D49" w14:textId="60A3F5F7" w:rsidR="001F0309" w:rsidRDefault="00C10E3E">
          <w:pPr>
            <w:pStyle w:val="TOC3"/>
            <w:tabs>
              <w:tab w:val="right" w:leader="dot" w:pos="4449"/>
            </w:tabs>
            <w:rPr>
              <w:rFonts w:asciiTheme="minorHAnsi" w:eastAsiaTheme="minorEastAsia" w:hAnsiTheme="minorHAnsi"/>
              <w:noProof/>
              <w:sz w:val="22"/>
              <w:szCs w:val="22"/>
              <w:lang w:val="en-US"/>
            </w:rPr>
          </w:pPr>
          <w:hyperlink w:anchor="_Toc509670119" w:history="1">
            <w:r w:rsidR="001F0309" w:rsidRPr="00F440A1">
              <w:rPr>
                <w:rStyle w:val="Hyperlink"/>
                <w:noProof/>
              </w:rPr>
              <w:t>Committing Sins Knowingly</w:t>
            </w:r>
            <w:r w:rsidR="001F0309">
              <w:rPr>
                <w:noProof/>
                <w:webHidden/>
              </w:rPr>
              <w:tab/>
            </w:r>
            <w:r w:rsidR="001F0309">
              <w:rPr>
                <w:noProof/>
                <w:webHidden/>
              </w:rPr>
              <w:fldChar w:fldCharType="begin"/>
            </w:r>
            <w:r w:rsidR="001F0309">
              <w:rPr>
                <w:noProof/>
                <w:webHidden/>
              </w:rPr>
              <w:instrText xml:space="preserve"> PAGEREF _Toc509670119 \h </w:instrText>
            </w:r>
            <w:r w:rsidR="001F0309">
              <w:rPr>
                <w:noProof/>
                <w:webHidden/>
              </w:rPr>
            </w:r>
            <w:r w:rsidR="001F0309">
              <w:rPr>
                <w:noProof/>
                <w:webHidden/>
              </w:rPr>
              <w:fldChar w:fldCharType="separate"/>
            </w:r>
            <w:r w:rsidR="003B5249">
              <w:rPr>
                <w:noProof/>
                <w:webHidden/>
              </w:rPr>
              <w:t>11</w:t>
            </w:r>
            <w:r w:rsidR="001F0309">
              <w:rPr>
                <w:noProof/>
                <w:webHidden/>
              </w:rPr>
              <w:fldChar w:fldCharType="end"/>
            </w:r>
          </w:hyperlink>
        </w:p>
        <w:p w14:paraId="27885307" w14:textId="1E25709F" w:rsidR="001F0309" w:rsidRDefault="00C10E3E">
          <w:pPr>
            <w:pStyle w:val="TOC3"/>
            <w:tabs>
              <w:tab w:val="right" w:leader="dot" w:pos="4449"/>
            </w:tabs>
            <w:rPr>
              <w:rFonts w:asciiTheme="minorHAnsi" w:eastAsiaTheme="minorEastAsia" w:hAnsiTheme="minorHAnsi"/>
              <w:noProof/>
              <w:sz w:val="22"/>
              <w:szCs w:val="22"/>
              <w:lang w:val="en-US"/>
            </w:rPr>
          </w:pPr>
          <w:hyperlink w:anchor="_Toc509670120" w:history="1">
            <w:r w:rsidR="001F0309" w:rsidRPr="00F440A1">
              <w:rPr>
                <w:rStyle w:val="Hyperlink"/>
                <w:noProof/>
              </w:rPr>
              <w:t>Making Restitution</w:t>
            </w:r>
            <w:r w:rsidR="001F0309">
              <w:rPr>
                <w:noProof/>
                <w:webHidden/>
              </w:rPr>
              <w:tab/>
            </w:r>
            <w:r w:rsidR="001F0309">
              <w:rPr>
                <w:noProof/>
                <w:webHidden/>
              </w:rPr>
              <w:fldChar w:fldCharType="begin"/>
            </w:r>
            <w:r w:rsidR="001F0309">
              <w:rPr>
                <w:noProof/>
                <w:webHidden/>
              </w:rPr>
              <w:instrText xml:space="preserve"> PAGEREF _Toc509670120 \h </w:instrText>
            </w:r>
            <w:r w:rsidR="001F0309">
              <w:rPr>
                <w:noProof/>
                <w:webHidden/>
              </w:rPr>
            </w:r>
            <w:r w:rsidR="001F0309">
              <w:rPr>
                <w:noProof/>
                <w:webHidden/>
              </w:rPr>
              <w:fldChar w:fldCharType="separate"/>
            </w:r>
            <w:r w:rsidR="003B5249">
              <w:rPr>
                <w:noProof/>
                <w:webHidden/>
              </w:rPr>
              <w:t>11</w:t>
            </w:r>
            <w:r w:rsidR="001F0309">
              <w:rPr>
                <w:noProof/>
                <w:webHidden/>
              </w:rPr>
              <w:fldChar w:fldCharType="end"/>
            </w:r>
          </w:hyperlink>
        </w:p>
        <w:p w14:paraId="33E5EE4A" w14:textId="466DC34F" w:rsidR="001F0309" w:rsidRDefault="00C10E3E">
          <w:pPr>
            <w:pStyle w:val="TOC3"/>
            <w:tabs>
              <w:tab w:val="right" w:leader="dot" w:pos="4449"/>
            </w:tabs>
            <w:rPr>
              <w:rFonts w:asciiTheme="minorHAnsi" w:eastAsiaTheme="minorEastAsia" w:hAnsiTheme="minorHAnsi"/>
              <w:noProof/>
              <w:sz w:val="22"/>
              <w:szCs w:val="22"/>
              <w:lang w:val="en-US"/>
            </w:rPr>
          </w:pPr>
          <w:hyperlink w:anchor="_Toc509670121" w:history="1">
            <w:r w:rsidR="001F0309" w:rsidRPr="00F440A1">
              <w:rPr>
                <w:rStyle w:val="Hyperlink"/>
                <w:noProof/>
              </w:rPr>
              <w:t>The Law of the Burnt Offering</w:t>
            </w:r>
            <w:r w:rsidR="001F0309">
              <w:rPr>
                <w:noProof/>
                <w:webHidden/>
              </w:rPr>
              <w:tab/>
            </w:r>
            <w:r w:rsidR="001F0309">
              <w:rPr>
                <w:noProof/>
                <w:webHidden/>
              </w:rPr>
              <w:fldChar w:fldCharType="begin"/>
            </w:r>
            <w:r w:rsidR="001F0309">
              <w:rPr>
                <w:noProof/>
                <w:webHidden/>
              </w:rPr>
              <w:instrText xml:space="preserve"> PAGEREF _Toc509670121 \h </w:instrText>
            </w:r>
            <w:r w:rsidR="001F0309">
              <w:rPr>
                <w:noProof/>
                <w:webHidden/>
              </w:rPr>
            </w:r>
            <w:r w:rsidR="001F0309">
              <w:rPr>
                <w:noProof/>
                <w:webHidden/>
              </w:rPr>
              <w:fldChar w:fldCharType="separate"/>
            </w:r>
            <w:r w:rsidR="003B5249">
              <w:rPr>
                <w:noProof/>
                <w:webHidden/>
              </w:rPr>
              <w:t>11</w:t>
            </w:r>
            <w:r w:rsidR="001F0309">
              <w:rPr>
                <w:noProof/>
                <w:webHidden/>
              </w:rPr>
              <w:fldChar w:fldCharType="end"/>
            </w:r>
          </w:hyperlink>
        </w:p>
        <w:p w14:paraId="16F34FF2" w14:textId="70613F2A" w:rsidR="001F0309" w:rsidRDefault="00C10E3E">
          <w:pPr>
            <w:pStyle w:val="TOC3"/>
            <w:tabs>
              <w:tab w:val="right" w:leader="dot" w:pos="4449"/>
            </w:tabs>
            <w:rPr>
              <w:rFonts w:asciiTheme="minorHAnsi" w:eastAsiaTheme="minorEastAsia" w:hAnsiTheme="minorHAnsi"/>
              <w:noProof/>
              <w:sz w:val="22"/>
              <w:szCs w:val="22"/>
              <w:lang w:val="en-US"/>
            </w:rPr>
          </w:pPr>
          <w:hyperlink w:anchor="_Toc509670122" w:history="1">
            <w:r w:rsidR="001F0309" w:rsidRPr="00F440A1">
              <w:rPr>
                <w:rStyle w:val="Hyperlink"/>
                <w:noProof/>
              </w:rPr>
              <w:t>The Law of the Meat Offering</w:t>
            </w:r>
            <w:r w:rsidR="001F0309">
              <w:rPr>
                <w:noProof/>
                <w:webHidden/>
              </w:rPr>
              <w:tab/>
            </w:r>
            <w:r w:rsidR="001F0309">
              <w:rPr>
                <w:noProof/>
                <w:webHidden/>
              </w:rPr>
              <w:fldChar w:fldCharType="begin"/>
            </w:r>
            <w:r w:rsidR="001F0309">
              <w:rPr>
                <w:noProof/>
                <w:webHidden/>
              </w:rPr>
              <w:instrText xml:space="preserve"> PAGEREF _Toc509670122 \h </w:instrText>
            </w:r>
            <w:r w:rsidR="001F0309">
              <w:rPr>
                <w:noProof/>
                <w:webHidden/>
              </w:rPr>
            </w:r>
            <w:r w:rsidR="001F0309">
              <w:rPr>
                <w:noProof/>
                <w:webHidden/>
              </w:rPr>
              <w:fldChar w:fldCharType="separate"/>
            </w:r>
            <w:r w:rsidR="003B5249">
              <w:rPr>
                <w:noProof/>
                <w:webHidden/>
              </w:rPr>
              <w:t>12</w:t>
            </w:r>
            <w:r w:rsidR="001F0309">
              <w:rPr>
                <w:noProof/>
                <w:webHidden/>
              </w:rPr>
              <w:fldChar w:fldCharType="end"/>
            </w:r>
          </w:hyperlink>
        </w:p>
        <w:p w14:paraId="0F4EC032" w14:textId="5337E39E" w:rsidR="001F0309" w:rsidRDefault="00C10E3E">
          <w:pPr>
            <w:pStyle w:val="TOC3"/>
            <w:tabs>
              <w:tab w:val="right" w:leader="dot" w:pos="4449"/>
            </w:tabs>
            <w:rPr>
              <w:rFonts w:asciiTheme="minorHAnsi" w:eastAsiaTheme="minorEastAsia" w:hAnsiTheme="minorHAnsi"/>
              <w:noProof/>
              <w:sz w:val="22"/>
              <w:szCs w:val="22"/>
              <w:lang w:val="en-US"/>
            </w:rPr>
          </w:pPr>
          <w:hyperlink w:anchor="_Toc509670123" w:history="1">
            <w:r w:rsidR="001F0309" w:rsidRPr="00F440A1">
              <w:rPr>
                <w:rStyle w:val="Hyperlink"/>
                <w:noProof/>
              </w:rPr>
              <w:t>The Offering of Aaron and His Sons</w:t>
            </w:r>
            <w:r w:rsidR="001F0309">
              <w:rPr>
                <w:noProof/>
                <w:webHidden/>
              </w:rPr>
              <w:tab/>
            </w:r>
            <w:r w:rsidR="001F0309">
              <w:rPr>
                <w:noProof/>
                <w:webHidden/>
              </w:rPr>
              <w:fldChar w:fldCharType="begin"/>
            </w:r>
            <w:r w:rsidR="001F0309">
              <w:rPr>
                <w:noProof/>
                <w:webHidden/>
              </w:rPr>
              <w:instrText xml:space="preserve"> PAGEREF _Toc509670123 \h </w:instrText>
            </w:r>
            <w:r w:rsidR="001F0309">
              <w:rPr>
                <w:noProof/>
                <w:webHidden/>
              </w:rPr>
            </w:r>
            <w:r w:rsidR="001F0309">
              <w:rPr>
                <w:noProof/>
                <w:webHidden/>
              </w:rPr>
              <w:fldChar w:fldCharType="separate"/>
            </w:r>
            <w:r w:rsidR="003B5249">
              <w:rPr>
                <w:noProof/>
                <w:webHidden/>
              </w:rPr>
              <w:t>12</w:t>
            </w:r>
            <w:r w:rsidR="001F0309">
              <w:rPr>
                <w:noProof/>
                <w:webHidden/>
              </w:rPr>
              <w:fldChar w:fldCharType="end"/>
            </w:r>
          </w:hyperlink>
        </w:p>
        <w:p w14:paraId="5B300A5D" w14:textId="5D0AB73B" w:rsidR="001F0309" w:rsidRDefault="00C10E3E">
          <w:pPr>
            <w:pStyle w:val="TOC3"/>
            <w:tabs>
              <w:tab w:val="right" w:leader="dot" w:pos="4449"/>
            </w:tabs>
            <w:rPr>
              <w:rFonts w:asciiTheme="minorHAnsi" w:eastAsiaTheme="minorEastAsia" w:hAnsiTheme="minorHAnsi"/>
              <w:noProof/>
              <w:sz w:val="22"/>
              <w:szCs w:val="22"/>
              <w:lang w:val="en-US"/>
            </w:rPr>
          </w:pPr>
          <w:hyperlink w:anchor="_Toc509670124" w:history="1">
            <w:r w:rsidR="001F0309" w:rsidRPr="00F440A1">
              <w:rPr>
                <w:rStyle w:val="Hyperlink"/>
                <w:noProof/>
              </w:rPr>
              <w:t>The Law of the Sin Offering</w:t>
            </w:r>
            <w:r w:rsidR="001F0309">
              <w:rPr>
                <w:noProof/>
                <w:webHidden/>
              </w:rPr>
              <w:tab/>
            </w:r>
            <w:r w:rsidR="001F0309">
              <w:rPr>
                <w:noProof/>
                <w:webHidden/>
              </w:rPr>
              <w:fldChar w:fldCharType="begin"/>
            </w:r>
            <w:r w:rsidR="001F0309">
              <w:rPr>
                <w:noProof/>
                <w:webHidden/>
              </w:rPr>
              <w:instrText xml:space="preserve"> PAGEREF _Toc509670124 \h </w:instrText>
            </w:r>
            <w:r w:rsidR="001F0309">
              <w:rPr>
                <w:noProof/>
                <w:webHidden/>
              </w:rPr>
            </w:r>
            <w:r w:rsidR="001F0309">
              <w:rPr>
                <w:noProof/>
                <w:webHidden/>
              </w:rPr>
              <w:fldChar w:fldCharType="separate"/>
            </w:r>
            <w:r w:rsidR="003B5249">
              <w:rPr>
                <w:noProof/>
                <w:webHidden/>
              </w:rPr>
              <w:t>12</w:t>
            </w:r>
            <w:r w:rsidR="001F0309">
              <w:rPr>
                <w:noProof/>
                <w:webHidden/>
              </w:rPr>
              <w:fldChar w:fldCharType="end"/>
            </w:r>
          </w:hyperlink>
        </w:p>
        <w:p w14:paraId="5D0A8792" w14:textId="2D24842D" w:rsidR="001F0309" w:rsidRDefault="00C10E3E">
          <w:pPr>
            <w:pStyle w:val="TOC2"/>
            <w:tabs>
              <w:tab w:val="right" w:leader="dot" w:pos="4449"/>
            </w:tabs>
            <w:rPr>
              <w:rFonts w:asciiTheme="minorHAnsi" w:eastAsiaTheme="minorEastAsia" w:hAnsiTheme="minorHAnsi"/>
              <w:noProof/>
              <w:sz w:val="22"/>
              <w:szCs w:val="22"/>
              <w:lang w:val="en-US"/>
            </w:rPr>
          </w:pPr>
          <w:hyperlink w:anchor="_Toc509670125" w:history="1">
            <w:r w:rsidR="001F0309" w:rsidRPr="00F440A1">
              <w:rPr>
                <w:rStyle w:val="Hyperlink"/>
                <w:noProof/>
              </w:rPr>
              <w:t>CHAPTER 7</w:t>
            </w:r>
            <w:r w:rsidR="001F0309">
              <w:rPr>
                <w:noProof/>
                <w:webHidden/>
              </w:rPr>
              <w:tab/>
            </w:r>
            <w:r w:rsidR="001F0309">
              <w:rPr>
                <w:noProof/>
                <w:webHidden/>
              </w:rPr>
              <w:fldChar w:fldCharType="begin"/>
            </w:r>
            <w:r w:rsidR="001F0309">
              <w:rPr>
                <w:noProof/>
                <w:webHidden/>
              </w:rPr>
              <w:instrText xml:space="preserve"> PAGEREF _Toc509670125 \h </w:instrText>
            </w:r>
            <w:r w:rsidR="001F0309">
              <w:rPr>
                <w:noProof/>
                <w:webHidden/>
              </w:rPr>
            </w:r>
            <w:r w:rsidR="001F0309">
              <w:rPr>
                <w:noProof/>
                <w:webHidden/>
              </w:rPr>
              <w:fldChar w:fldCharType="separate"/>
            </w:r>
            <w:r w:rsidR="003B5249">
              <w:rPr>
                <w:noProof/>
                <w:webHidden/>
              </w:rPr>
              <w:t>13</w:t>
            </w:r>
            <w:r w:rsidR="001F0309">
              <w:rPr>
                <w:noProof/>
                <w:webHidden/>
              </w:rPr>
              <w:fldChar w:fldCharType="end"/>
            </w:r>
          </w:hyperlink>
        </w:p>
        <w:p w14:paraId="77FFDA8E" w14:textId="3AE7F5DF" w:rsidR="001F0309" w:rsidRDefault="00C10E3E">
          <w:pPr>
            <w:pStyle w:val="TOC3"/>
            <w:tabs>
              <w:tab w:val="right" w:leader="dot" w:pos="4449"/>
            </w:tabs>
            <w:rPr>
              <w:rFonts w:asciiTheme="minorHAnsi" w:eastAsiaTheme="minorEastAsia" w:hAnsiTheme="minorHAnsi"/>
              <w:noProof/>
              <w:sz w:val="22"/>
              <w:szCs w:val="22"/>
              <w:lang w:val="en-US"/>
            </w:rPr>
          </w:pPr>
          <w:hyperlink w:anchor="_Toc509670126" w:history="1">
            <w:r w:rsidR="001F0309" w:rsidRPr="00F440A1">
              <w:rPr>
                <w:rStyle w:val="Hyperlink"/>
                <w:noProof/>
              </w:rPr>
              <w:t>The Law of the Trespass Offering</w:t>
            </w:r>
            <w:r w:rsidR="001F0309">
              <w:rPr>
                <w:noProof/>
                <w:webHidden/>
              </w:rPr>
              <w:tab/>
            </w:r>
            <w:r w:rsidR="001F0309">
              <w:rPr>
                <w:noProof/>
                <w:webHidden/>
              </w:rPr>
              <w:fldChar w:fldCharType="begin"/>
            </w:r>
            <w:r w:rsidR="001F0309">
              <w:rPr>
                <w:noProof/>
                <w:webHidden/>
              </w:rPr>
              <w:instrText xml:space="preserve"> PAGEREF _Toc509670126 \h </w:instrText>
            </w:r>
            <w:r w:rsidR="001F0309">
              <w:rPr>
                <w:noProof/>
                <w:webHidden/>
              </w:rPr>
            </w:r>
            <w:r w:rsidR="001F0309">
              <w:rPr>
                <w:noProof/>
                <w:webHidden/>
              </w:rPr>
              <w:fldChar w:fldCharType="separate"/>
            </w:r>
            <w:r w:rsidR="003B5249">
              <w:rPr>
                <w:noProof/>
                <w:webHidden/>
              </w:rPr>
              <w:t>13</w:t>
            </w:r>
            <w:r w:rsidR="001F0309">
              <w:rPr>
                <w:noProof/>
                <w:webHidden/>
              </w:rPr>
              <w:fldChar w:fldCharType="end"/>
            </w:r>
          </w:hyperlink>
        </w:p>
        <w:p w14:paraId="2D7076B8" w14:textId="237F1498" w:rsidR="001F0309" w:rsidRDefault="00C10E3E">
          <w:pPr>
            <w:pStyle w:val="TOC3"/>
            <w:tabs>
              <w:tab w:val="right" w:leader="dot" w:pos="4449"/>
            </w:tabs>
            <w:rPr>
              <w:rFonts w:asciiTheme="minorHAnsi" w:eastAsiaTheme="minorEastAsia" w:hAnsiTheme="minorHAnsi"/>
              <w:noProof/>
              <w:sz w:val="22"/>
              <w:szCs w:val="22"/>
              <w:lang w:val="en-US"/>
            </w:rPr>
          </w:pPr>
          <w:hyperlink w:anchor="_Toc509670127" w:history="1">
            <w:r w:rsidR="001F0309" w:rsidRPr="00F440A1">
              <w:rPr>
                <w:rStyle w:val="Hyperlink"/>
                <w:noProof/>
              </w:rPr>
              <w:t>The Law of the Peace Offering</w:t>
            </w:r>
            <w:r w:rsidR="001F0309">
              <w:rPr>
                <w:noProof/>
                <w:webHidden/>
              </w:rPr>
              <w:tab/>
            </w:r>
            <w:r w:rsidR="001F0309">
              <w:rPr>
                <w:noProof/>
                <w:webHidden/>
              </w:rPr>
              <w:fldChar w:fldCharType="begin"/>
            </w:r>
            <w:r w:rsidR="001F0309">
              <w:rPr>
                <w:noProof/>
                <w:webHidden/>
              </w:rPr>
              <w:instrText xml:space="preserve"> PAGEREF _Toc509670127 \h </w:instrText>
            </w:r>
            <w:r w:rsidR="001F0309">
              <w:rPr>
                <w:noProof/>
                <w:webHidden/>
              </w:rPr>
            </w:r>
            <w:r w:rsidR="001F0309">
              <w:rPr>
                <w:noProof/>
                <w:webHidden/>
              </w:rPr>
              <w:fldChar w:fldCharType="separate"/>
            </w:r>
            <w:r w:rsidR="003B5249">
              <w:rPr>
                <w:noProof/>
                <w:webHidden/>
              </w:rPr>
              <w:t>13</w:t>
            </w:r>
            <w:r w:rsidR="001F0309">
              <w:rPr>
                <w:noProof/>
                <w:webHidden/>
              </w:rPr>
              <w:fldChar w:fldCharType="end"/>
            </w:r>
          </w:hyperlink>
        </w:p>
        <w:p w14:paraId="4E873182" w14:textId="5B045E0E" w:rsidR="001F0309" w:rsidRDefault="00C10E3E">
          <w:pPr>
            <w:pStyle w:val="TOC3"/>
            <w:tabs>
              <w:tab w:val="right" w:leader="dot" w:pos="4449"/>
            </w:tabs>
            <w:rPr>
              <w:rFonts w:asciiTheme="minorHAnsi" w:eastAsiaTheme="minorEastAsia" w:hAnsiTheme="minorHAnsi"/>
              <w:noProof/>
              <w:sz w:val="22"/>
              <w:szCs w:val="22"/>
              <w:lang w:val="en-US"/>
            </w:rPr>
          </w:pPr>
          <w:hyperlink w:anchor="_Toc509670128" w:history="1">
            <w:r w:rsidR="001F0309" w:rsidRPr="00F440A1">
              <w:rPr>
                <w:rStyle w:val="Hyperlink"/>
                <w:noProof/>
              </w:rPr>
              <w:t>Eating of Fat or Blood Is Forbidden</w:t>
            </w:r>
            <w:r w:rsidR="001F0309">
              <w:rPr>
                <w:noProof/>
                <w:webHidden/>
              </w:rPr>
              <w:tab/>
            </w:r>
            <w:r w:rsidR="001F0309">
              <w:rPr>
                <w:noProof/>
                <w:webHidden/>
              </w:rPr>
              <w:fldChar w:fldCharType="begin"/>
            </w:r>
            <w:r w:rsidR="001F0309">
              <w:rPr>
                <w:noProof/>
                <w:webHidden/>
              </w:rPr>
              <w:instrText xml:space="preserve"> PAGEREF _Toc509670128 \h </w:instrText>
            </w:r>
            <w:r w:rsidR="001F0309">
              <w:rPr>
                <w:noProof/>
                <w:webHidden/>
              </w:rPr>
            </w:r>
            <w:r w:rsidR="001F0309">
              <w:rPr>
                <w:noProof/>
                <w:webHidden/>
              </w:rPr>
              <w:fldChar w:fldCharType="separate"/>
            </w:r>
            <w:r w:rsidR="003B5249">
              <w:rPr>
                <w:noProof/>
                <w:webHidden/>
              </w:rPr>
              <w:t>14</w:t>
            </w:r>
            <w:r w:rsidR="001F0309">
              <w:rPr>
                <w:noProof/>
                <w:webHidden/>
              </w:rPr>
              <w:fldChar w:fldCharType="end"/>
            </w:r>
          </w:hyperlink>
        </w:p>
        <w:p w14:paraId="338318B3" w14:textId="7A77C118" w:rsidR="001F0309" w:rsidRDefault="00C10E3E">
          <w:pPr>
            <w:pStyle w:val="TOC3"/>
            <w:tabs>
              <w:tab w:val="right" w:leader="dot" w:pos="4449"/>
            </w:tabs>
            <w:rPr>
              <w:rFonts w:asciiTheme="minorHAnsi" w:eastAsiaTheme="minorEastAsia" w:hAnsiTheme="minorHAnsi"/>
              <w:noProof/>
              <w:sz w:val="22"/>
              <w:szCs w:val="22"/>
              <w:lang w:val="en-US"/>
            </w:rPr>
          </w:pPr>
          <w:hyperlink w:anchor="_Toc509670129" w:history="1">
            <w:r w:rsidR="001F0309" w:rsidRPr="00F440A1">
              <w:rPr>
                <w:rStyle w:val="Hyperlink"/>
                <w:noProof/>
              </w:rPr>
              <w:t>The Priest Is Given a Portion</w:t>
            </w:r>
            <w:r w:rsidR="001F0309">
              <w:rPr>
                <w:noProof/>
                <w:webHidden/>
              </w:rPr>
              <w:tab/>
            </w:r>
            <w:r w:rsidR="001F0309">
              <w:rPr>
                <w:noProof/>
                <w:webHidden/>
              </w:rPr>
              <w:fldChar w:fldCharType="begin"/>
            </w:r>
            <w:r w:rsidR="001F0309">
              <w:rPr>
                <w:noProof/>
                <w:webHidden/>
              </w:rPr>
              <w:instrText xml:space="preserve"> PAGEREF _Toc509670129 \h </w:instrText>
            </w:r>
            <w:r w:rsidR="001F0309">
              <w:rPr>
                <w:noProof/>
                <w:webHidden/>
              </w:rPr>
            </w:r>
            <w:r w:rsidR="001F0309">
              <w:rPr>
                <w:noProof/>
                <w:webHidden/>
              </w:rPr>
              <w:fldChar w:fldCharType="separate"/>
            </w:r>
            <w:r w:rsidR="003B5249">
              <w:rPr>
                <w:noProof/>
                <w:webHidden/>
              </w:rPr>
              <w:t>14</w:t>
            </w:r>
            <w:r w:rsidR="001F0309">
              <w:rPr>
                <w:noProof/>
                <w:webHidden/>
              </w:rPr>
              <w:fldChar w:fldCharType="end"/>
            </w:r>
          </w:hyperlink>
        </w:p>
        <w:p w14:paraId="47576803" w14:textId="7431942C" w:rsidR="001F0309" w:rsidRDefault="00C10E3E">
          <w:pPr>
            <w:pStyle w:val="TOC2"/>
            <w:tabs>
              <w:tab w:val="right" w:leader="dot" w:pos="4449"/>
            </w:tabs>
            <w:rPr>
              <w:rFonts w:asciiTheme="minorHAnsi" w:eastAsiaTheme="minorEastAsia" w:hAnsiTheme="minorHAnsi"/>
              <w:noProof/>
              <w:sz w:val="22"/>
              <w:szCs w:val="22"/>
              <w:lang w:val="en-US"/>
            </w:rPr>
          </w:pPr>
          <w:hyperlink w:anchor="_Toc509670130" w:history="1">
            <w:r w:rsidR="001F0309" w:rsidRPr="00F440A1">
              <w:rPr>
                <w:rStyle w:val="Hyperlink"/>
                <w:noProof/>
              </w:rPr>
              <w:t>CHAPTER 8</w:t>
            </w:r>
            <w:r w:rsidR="001F0309">
              <w:rPr>
                <w:noProof/>
                <w:webHidden/>
              </w:rPr>
              <w:tab/>
            </w:r>
            <w:r w:rsidR="001F0309">
              <w:rPr>
                <w:noProof/>
                <w:webHidden/>
              </w:rPr>
              <w:fldChar w:fldCharType="begin"/>
            </w:r>
            <w:r w:rsidR="001F0309">
              <w:rPr>
                <w:noProof/>
                <w:webHidden/>
              </w:rPr>
              <w:instrText xml:space="preserve"> PAGEREF _Toc509670130 \h </w:instrText>
            </w:r>
            <w:r w:rsidR="001F0309">
              <w:rPr>
                <w:noProof/>
                <w:webHidden/>
              </w:rPr>
            </w:r>
            <w:r w:rsidR="001F0309">
              <w:rPr>
                <w:noProof/>
                <w:webHidden/>
              </w:rPr>
              <w:fldChar w:fldCharType="separate"/>
            </w:r>
            <w:r w:rsidR="003B5249">
              <w:rPr>
                <w:noProof/>
                <w:webHidden/>
              </w:rPr>
              <w:t>15</w:t>
            </w:r>
            <w:r w:rsidR="001F0309">
              <w:rPr>
                <w:noProof/>
                <w:webHidden/>
              </w:rPr>
              <w:fldChar w:fldCharType="end"/>
            </w:r>
          </w:hyperlink>
        </w:p>
        <w:p w14:paraId="7F3E24E3" w14:textId="19E81B4A" w:rsidR="001F0309" w:rsidRDefault="00C10E3E">
          <w:pPr>
            <w:pStyle w:val="TOC3"/>
            <w:tabs>
              <w:tab w:val="right" w:leader="dot" w:pos="4449"/>
            </w:tabs>
            <w:rPr>
              <w:rFonts w:asciiTheme="minorHAnsi" w:eastAsiaTheme="minorEastAsia" w:hAnsiTheme="minorHAnsi"/>
              <w:noProof/>
              <w:sz w:val="22"/>
              <w:szCs w:val="22"/>
              <w:lang w:val="en-US"/>
            </w:rPr>
          </w:pPr>
          <w:hyperlink w:anchor="_Toc509670131" w:history="1">
            <w:r w:rsidR="001F0309" w:rsidRPr="00F440A1">
              <w:rPr>
                <w:rStyle w:val="Hyperlink"/>
                <w:noProof/>
              </w:rPr>
              <w:t>Aaron and His Sons Consecrated</w:t>
            </w:r>
            <w:r w:rsidR="001F0309">
              <w:rPr>
                <w:noProof/>
                <w:webHidden/>
              </w:rPr>
              <w:tab/>
            </w:r>
            <w:r w:rsidR="001F0309">
              <w:rPr>
                <w:noProof/>
                <w:webHidden/>
              </w:rPr>
              <w:fldChar w:fldCharType="begin"/>
            </w:r>
            <w:r w:rsidR="001F0309">
              <w:rPr>
                <w:noProof/>
                <w:webHidden/>
              </w:rPr>
              <w:instrText xml:space="preserve"> PAGEREF _Toc509670131 \h </w:instrText>
            </w:r>
            <w:r w:rsidR="001F0309">
              <w:rPr>
                <w:noProof/>
                <w:webHidden/>
              </w:rPr>
            </w:r>
            <w:r w:rsidR="001F0309">
              <w:rPr>
                <w:noProof/>
                <w:webHidden/>
              </w:rPr>
              <w:fldChar w:fldCharType="separate"/>
            </w:r>
            <w:r w:rsidR="003B5249">
              <w:rPr>
                <w:noProof/>
                <w:webHidden/>
              </w:rPr>
              <w:t>15</w:t>
            </w:r>
            <w:r w:rsidR="001F0309">
              <w:rPr>
                <w:noProof/>
                <w:webHidden/>
              </w:rPr>
              <w:fldChar w:fldCharType="end"/>
            </w:r>
          </w:hyperlink>
        </w:p>
        <w:p w14:paraId="0E1A0497" w14:textId="54DE3976" w:rsidR="001F0309" w:rsidRDefault="00C10E3E">
          <w:pPr>
            <w:pStyle w:val="TOC3"/>
            <w:tabs>
              <w:tab w:val="right" w:leader="dot" w:pos="4449"/>
            </w:tabs>
            <w:rPr>
              <w:rFonts w:asciiTheme="minorHAnsi" w:eastAsiaTheme="minorEastAsia" w:hAnsiTheme="minorHAnsi"/>
              <w:noProof/>
              <w:sz w:val="22"/>
              <w:szCs w:val="22"/>
              <w:lang w:val="en-US"/>
            </w:rPr>
          </w:pPr>
          <w:hyperlink w:anchor="_Toc509670132" w:history="1">
            <w:r w:rsidR="001F0309" w:rsidRPr="00F440A1">
              <w:rPr>
                <w:rStyle w:val="Hyperlink"/>
                <w:noProof/>
              </w:rPr>
              <w:t>The Priests’ Garments</w:t>
            </w:r>
            <w:r w:rsidR="001F0309">
              <w:rPr>
                <w:noProof/>
                <w:webHidden/>
              </w:rPr>
              <w:tab/>
            </w:r>
            <w:r w:rsidR="001F0309">
              <w:rPr>
                <w:noProof/>
                <w:webHidden/>
              </w:rPr>
              <w:fldChar w:fldCharType="begin"/>
            </w:r>
            <w:r w:rsidR="001F0309">
              <w:rPr>
                <w:noProof/>
                <w:webHidden/>
              </w:rPr>
              <w:instrText xml:space="preserve"> PAGEREF _Toc509670132 \h </w:instrText>
            </w:r>
            <w:r w:rsidR="001F0309">
              <w:rPr>
                <w:noProof/>
                <w:webHidden/>
              </w:rPr>
            </w:r>
            <w:r w:rsidR="001F0309">
              <w:rPr>
                <w:noProof/>
                <w:webHidden/>
              </w:rPr>
              <w:fldChar w:fldCharType="separate"/>
            </w:r>
            <w:r w:rsidR="003B5249">
              <w:rPr>
                <w:noProof/>
                <w:webHidden/>
              </w:rPr>
              <w:t>15</w:t>
            </w:r>
            <w:r w:rsidR="001F0309">
              <w:rPr>
                <w:noProof/>
                <w:webHidden/>
              </w:rPr>
              <w:fldChar w:fldCharType="end"/>
            </w:r>
          </w:hyperlink>
        </w:p>
        <w:p w14:paraId="172ECC88" w14:textId="3818CDC1" w:rsidR="001F0309" w:rsidRDefault="00C10E3E">
          <w:pPr>
            <w:pStyle w:val="TOC3"/>
            <w:tabs>
              <w:tab w:val="right" w:leader="dot" w:pos="4449"/>
            </w:tabs>
            <w:rPr>
              <w:rFonts w:asciiTheme="minorHAnsi" w:eastAsiaTheme="minorEastAsia" w:hAnsiTheme="minorHAnsi"/>
              <w:noProof/>
              <w:sz w:val="22"/>
              <w:szCs w:val="22"/>
              <w:lang w:val="en-US"/>
            </w:rPr>
          </w:pPr>
          <w:hyperlink w:anchor="_Toc509670133" w:history="1">
            <w:r w:rsidR="001F0309" w:rsidRPr="00F440A1">
              <w:rPr>
                <w:rStyle w:val="Hyperlink"/>
                <w:noProof/>
              </w:rPr>
              <w:t>Anointing the Tabernacle</w:t>
            </w:r>
            <w:r w:rsidR="001F0309">
              <w:rPr>
                <w:noProof/>
                <w:webHidden/>
              </w:rPr>
              <w:tab/>
            </w:r>
            <w:r w:rsidR="001F0309">
              <w:rPr>
                <w:noProof/>
                <w:webHidden/>
              </w:rPr>
              <w:fldChar w:fldCharType="begin"/>
            </w:r>
            <w:r w:rsidR="001F0309">
              <w:rPr>
                <w:noProof/>
                <w:webHidden/>
              </w:rPr>
              <w:instrText xml:space="preserve"> PAGEREF _Toc509670133 \h </w:instrText>
            </w:r>
            <w:r w:rsidR="001F0309">
              <w:rPr>
                <w:noProof/>
                <w:webHidden/>
              </w:rPr>
            </w:r>
            <w:r w:rsidR="001F0309">
              <w:rPr>
                <w:noProof/>
                <w:webHidden/>
              </w:rPr>
              <w:fldChar w:fldCharType="separate"/>
            </w:r>
            <w:r w:rsidR="003B5249">
              <w:rPr>
                <w:noProof/>
                <w:webHidden/>
              </w:rPr>
              <w:t>15</w:t>
            </w:r>
            <w:r w:rsidR="001F0309">
              <w:rPr>
                <w:noProof/>
                <w:webHidden/>
              </w:rPr>
              <w:fldChar w:fldCharType="end"/>
            </w:r>
          </w:hyperlink>
        </w:p>
        <w:p w14:paraId="79692F4E" w14:textId="77548C01" w:rsidR="001F0309" w:rsidRDefault="00C10E3E">
          <w:pPr>
            <w:pStyle w:val="TOC3"/>
            <w:tabs>
              <w:tab w:val="right" w:leader="dot" w:pos="4449"/>
            </w:tabs>
            <w:rPr>
              <w:rFonts w:asciiTheme="minorHAnsi" w:eastAsiaTheme="minorEastAsia" w:hAnsiTheme="minorHAnsi"/>
              <w:noProof/>
              <w:sz w:val="22"/>
              <w:szCs w:val="22"/>
              <w:lang w:val="en-US"/>
            </w:rPr>
          </w:pPr>
          <w:hyperlink w:anchor="_Toc509670134" w:history="1">
            <w:r w:rsidR="001F0309" w:rsidRPr="00F440A1">
              <w:rPr>
                <w:rStyle w:val="Hyperlink"/>
                <w:noProof/>
              </w:rPr>
              <w:t>The Sin Offering</w:t>
            </w:r>
            <w:r w:rsidR="001F0309">
              <w:rPr>
                <w:noProof/>
                <w:webHidden/>
              </w:rPr>
              <w:tab/>
            </w:r>
            <w:r w:rsidR="001F0309">
              <w:rPr>
                <w:noProof/>
                <w:webHidden/>
              </w:rPr>
              <w:fldChar w:fldCharType="begin"/>
            </w:r>
            <w:r w:rsidR="001F0309">
              <w:rPr>
                <w:noProof/>
                <w:webHidden/>
              </w:rPr>
              <w:instrText xml:space="preserve"> PAGEREF _Toc509670134 \h </w:instrText>
            </w:r>
            <w:r w:rsidR="001F0309">
              <w:rPr>
                <w:noProof/>
                <w:webHidden/>
              </w:rPr>
            </w:r>
            <w:r w:rsidR="001F0309">
              <w:rPr>
                <w:noProof/>
                <w:webHidden/>
              </w:rPr>
              <w:fldChar w:fldCharType="separate"/>
            </w:r>
            <w:r w:rsidR="003B5249">
              <w:rPr>
                <w:noProof/>
                <w:webHidden/>
              </w:rPr>
              <w:t>15</w:t>
            </w:r>
            <w:r w:rsidR="001F0309">
              <w:rPr>
                <w:noProof/>
                <w:webHidden/>
              </w:rPr>
              <w:fldChar w:fldCharType="end"/>
            </w:r>
          </w:hyperlink>
        </w:p>
        <w:p w14:paraId="5348C27D" w14:textId="71349E79" w:rsidR="001F0309" w:rsidRDefault="00C10E3E">
          <w:pPr>
            <w:pStyle w:val="TOC3"/>
            <w:tabs>
              <w:tab w:val="right" w:leader="dot" w:pos="4449"/>
            </w:tabs>
            <w:rPr>
              <w:rFonts w:asciiTheme="minorHAnsi" w:eastAsiaTheme="minorEastAsia" w:hAnsiTheme="minorHAnsi"/>
              <w:noProof/>
              <w:sz w:val="22"/>
              <w:szCs w:val="22"/>
              <w:lang w:val="en-US"/>
            </w:rPr>
          </w:pPr>
          <w:hyperlink w:anchor="_Toc509670135" w:history="1">
            <w:r w:rsidR="001F0309" w:rsidRPr="00F440A1">
              <w:rPr>
                <w:rStyle w:val="Hyperlink"/>
                <w:noProof/>
              </w:rPr>
              <w:t>The Burnt Offering</w:t>
            </w:r>
            <w:r w:rsidR="001F0309">
              <w:rPr>
                <w:noProof/>
                <w:webHidden/>
              </w:rPr>
              <w:tab/>
            </w:r>
            <w:r w:rsidR="001F0309">
              <w:rPr>
                <w:noProof/>
                <w:webHidden/>
              </w:rPr>
              <w:fldChar w:fldCharType="begin"/>
            </w:r>
            <w:r w:rsidR="001F0309">
              <w:rPr>
                <w:noProof/>
                <w:webHidden/>
              </w:rPr>
              <w:instrText xml:space="preserve"> PAGEREF _Toc509670135 \h </w:instrText>
            </w:r>
            <w:r w:rsidR="001F0309">
              <w:rPr>
                <w:noProof/>
                <w:webHidden/>
              </w:rPr>
            </w:r>
            <w:r w:rsidR="001F0309">
              <w:rPr>
                <w:noProof/>
                <w:webHidden/>
              </w:rPr>
              <w:fldChar w:fldCharType="separate"/>
            </w:r>
            <w:r w:rsidR="003B5249">
              <w:rPr>
                <w:noProof/>
                <w:webHidden/>
              </w:rPr>
              <w:t>15</w:t>
            </w:r>
            <w:r w:rsidR="001F0309">
              <w:rPr>
                <w:noProof/>
                <w:webHidden/>
              </w:rPr>
              <w:fldChar w:fldCharType="end"/>
            </w:r>
          </w:hyperlink>
        </w:p>
        <w:p w14:paraId="295A18B1" w14:textId="3241C026" w:rsidR="001F0309" w:rsidRDefault="00C10E3E">
          <w:pPr>
            <w:pStyle w:val="TOC3"/>
            <w:tabs>
              <w:tab w:val="right" w:leader="dot" w:pos="4449"/>
            </w:tabs>
            <w:rPr>
              <w:rFonts w:asciiTheme="minorHAnsi" w:eastAsiaTheme="minorEastAsia" w:hAnsiTheme="minorHAnsi"/>
              <w:noProof/>
              <w:sz w:val="22"/>
              <w:szCs w:val="22"/>
              <w:lang w:val="en-US"/>
            </w:rPr>
          </w:pPr>
          <w:hyperlink w:anchor="_Toc509670136" w:history="1">
            <w:r w:rsidR="001F0309" w:rsidRPr="00F440A1">
              <w:rPr>
                <w:rStyle w:val="Hyperlink"/>
                <w:noProof/>
              </w:rPr>
              <w:t>The Ram of Consecration</w:t>
            </w:r>
            <w:r w:rsidR="001F0309">
              <w:rPr>
                <w:noProof/>
                <w:webHidden/>
              </w:rPr>
              <w:tab/>
            </w:r>
            <w:r w:rsidR="001F0309">
              <w:rPr>
                <w:noProof/>
                <w:webHidden/>
              </w:rPr>
              <w:fldChar w:fldCharType="begin"/>
            </w:r>
            <w:r w:rsidR="001F0309">
              <w:rPr>
                <w:noProof/>
                <w:webHidden/>
              </w:rPr>
              <w:instrText xml:space="preserve"> PAGEREF _Toc509670136 \h </w:instrText>
            </w:r>
            <w:r w:rsidR="001F0309">
              <w:rPr>
                <w:noProof/>
                <w:webHidden/>
              </w:rPr>
            </w:r>
            <w:r w:rsidR="001F0309">
              <w:rPr>
                <w:noProof/>
                <w:webHidden/>
              </w:rPr>
              <w:fldChar w:fldCharType="separate"/>
            </w:r>
            <w:r w:rsidR="003B5249">
              <w:rPr>
                <w:noProof/>
                <w:webHidden/>
              </w:rPr>
              <w:t>16</w:t>
            </w:r>
            <w:r w:rsidR="001F0309">
              <w:rPr>
                <w:noProof/>
                <w:webHidden/>
              </w:rPr>
              <w:fldChar w:fldCharType="end"/>
            </w:r>
          </w:hyperlink>
        </w:p>
        <w:p w14:paraId="00720BA2" w14:textId="701ABF2C" w:rsidR="001F0309" w:rsidRDefault="00C10E3E">
          <w:pPr>
            <w:pStyle w:val="TOC3"/>
            <w:tabs>
              <w:tab w:val="right" w:leader="dot" w:pos="4449"/>
            </w:tabs>
            <w:rPr>
              <w:rFonts w:asciiTheme="minorHAnsi" w:eastAsiaTheme="minorEastAsia" w:hAnsiTheme="minorHAnsi"/>
              <w:noProof/>
              <w:sz w:val="22"/>
              <w:szCs w:val="22"/>
              <w:lang w:val="en-US"/>
            </w:rPr>
          </w:pPr>
          <w:hyperlink w:anchor="_Toc509670137" w:history="1">
            <w:r w:rsidR="001F0309" w:rsidRPr="00F440A1">
              <w:rPr>
                <w:rStyle w:val="Hyperlink"/>
                <w:noProof/>
              </w:rPr>
              <w:t>Priest and Garments Anointed</w:t>
            </w:r>
            <w:r w:rsidR="001F0309">
              <w:rPr>
                <w:noProof/>
                <w:webHidden/>
              </w:rPr>
              <w:tab/>
            </w:r>
            <w:r w:rsidR="001F0309">
              <w:rPr>
                <w:noProof/>
                <w:webHidden/>
              </w:rPr>
              <w:fldChar w:fldCharType="begin"/>
            </w:r>
            <w:r w:rsidR="001F0309">
              <w:rPr>
                <w:noProof/>
                <w:webHidden/>
              </w:rPr>
              <w:instrText xml:space="preserve"> PAGEREF _Toc509670137 \h </w:instrText>
            </w:r>
            <w:r w:rsidR="001F0309">
              <w:rPr>
                <w:noProof/>
                <w:webHidden/>
              </w:rPr>
            </w:r>
            <w:r w:rsidR="001F0309">
              <w:rPr>
                <w:noProof/>
                <w:webHidden/>
              </w:rPr>
              <w:fldChar w:fldCharType="separate"/>
            </w:r>
            <w:r w:rsidR="003B5249">
              <w:rPr>
                <w:noProof/>
                <w:webHidden/>
              </w:rPr>
              <w:t>16</w:t>
            </w:r>
            <w:r w:rsidR="001F0309">
              <w:rPr>
                <w:noProof/>
                <w:webHidden/>
              </w:rPr>
              <w:fldChar w:fldCharType="end"/>
            </w:r>
          </w:hyperlink>
        </w:p>
        <w:p w14:paraId="3234E459" w14:textId="1F29CDBC" w:rsidR="001F0309" w:rsidRDefault="00C10E3E">
          <w:pPr>
            <w:pStyle w:val="TOC3"/>
            <w:tabs>
              <w:tab w:val="right" w:leader="dot" w:pos="4449"/>
            </w:tabs>
            <w:rPr>
              <w:rFonts w:asciiTheme="minorHAnsi" w:eastAsiaTheme="minorEastAsia" w:hAnsiTheme="minorHAnsi"/>
              <w:noProof/>
              <w:sz w:val="22"/>
              <w:szCs w:val="22"/>
              <w:lang w:val="en-US"/>
            </w:rPr>
          </w:pPr>
          <w:hyperlink w:anchor="_Toc509670138" w:history="1">
            <w:r w:rsidR="001F0309" w:rsidRPr="00F440A1">
              <w:rPr>
                <w:rStyle w:val="Hyperlink"/>
                <w:noProof/>
              </w:rPr>
              <w:t>Seven Days of Consecration</w:t>
            </w:r>
            <w:r w:rsidR="001F0309">
              <w:rPr>
                <w:noProof/>
                <w:webHidden/>
              </w:rPr>
              <w:tab/>
            </w:r>
            <w:r w:rsidR="001F0309">
              <w:rPr>
                <w:noProof/>
                <w:webHidden/>
              </w:rPr>
              <w:fldChar w:fldCharType="begin"/>
            </w:r>
            <w:r w:rsidR="001F0309">
              <w:rPr>
                <w:noProof/>
                <w:webHidden/>
              </w:rPr>
              <w:instrText xml:space="preserve"> PAGEREF _Toc509670138 \h </w:instrText>
            </w:r>
            <w:r w:rsidR="001F0309">
              <w:rPr>
                <w:noProof/>
                <w:webHidden/>
              </w:rPr>
            </w:r>
            <w:r w:rsidR="001F0309">
              <w:rPr>
                <w:noProof/>
                <w:webHidden/>
              </w:rPr>
              <w:fldChar w:fldCharType="separate"/>
            </w:r>
            <w:r w:rsidR="003B5249">
              <w:rPr>
                <w:noProof/>
                <w:webHidden/>
              </w:rPr>
              <w:t>16</w:t>
            </w:r>
            <w:r w:rsidR="001F0309">
              <w:rPr>
                <w:noProof/>
                <w:webHidden/>
              </w:rPr>
              <w:fldChar w:fldCharType="end"/>
            </w:r>
          </w:hyperlink>
        </w:p>
        <w:p w14:paraId="32290167" w14:textId="54AF6E6A" w:rsidR="001F0309" w:rsidRDefault="00C10E3E">
          <w:pPr>
            <w:pStyle w:val="TOC2"/>
            <w:tabs>
              <w:tab w:val="right" w:leader="dot" w:pos="4449"/>
            </w:tabs>
            <w:rPr>
              <w:rFonts w:asciiTheme="minorHAnsi" w:eastAsiaTheme="minorEastAsia" w:hAnsiTheme="minorHAnsi"/>
              <w:noProof/>
              <w:sz w:val="22"/>
              <w:szCs w:val="22"/>
              <w:lang w:val="en-US"/>
            </w:rPr>
          </w:pPr>
          <w:hyperlink w:anchor="_Toc509670139" w:history="1">
            <w:r w:rsidR="001F0309" w:rsidRPr="00F440A1">
              <w:rPr>
                <w:rStyle w:val="Hyperlink"/>
                <w:noProof/>
              </w:rPr>
              <w:t>CHAPTER 9</w:t>
            </w:r>
            <w:r w:rsidR="001F0309">
              <w:rPr>
                <w:noProof/>
                <w:webHidden/>
              </w:rPr>
              <w:tab/>
            </w:r>
            <w:r w:rsidR="001F0309">
              <w:rPr>
                <w:noProof/>
                <w:webHidden/>
              </w:rPr>
              <w:fldChar w:fldCharType="begin"/>
            </w:r>
            <w:r w:rsidR="001F0309">
              <w:rPr>
                <w:noProof/>
                <w:webHidden/>
              </w:rPr>
              <w:instrText xml:space="preserve"> PAGEREF _Toc509670139 \h </w:instrText>
            </w:r>
            <w:r w:rsidR="001F0309">
              <w:rPr>
                <w:noProof/>
                <w:webHidden/>
              </w:rPr>
            </w:r>
            <w:r w:rsidR="001F0309">
              <w:rPr>
                <w:noProof/>
                <w:webHidden/>
              </w:rPr>
              <w:fldChar w:fldCharType="separate"/>
            </w:r>
            <w:r w:rsidR="003B5249">
              <w:rPr>
                <w:noProof/>
                <w:webHidden/>
              </w:rPr>
              <w:t>17</w:t>
            </w:r>
            <w:r w:rsidR="001F0309">
              <w:rPr>
                <w:noProof/>
                <w:webHidden/>
              </w:rPr>
              <w:fldChar w:fldCharType="end"/>
            </w:r>
          </w:hyperlink>
        </w:p>
        <w:p w14:paraId="6A278DF1" w14:textId="4EEC94E8" w:rsidR="001F0309" w:rsidRDefault="00C10E3E">
          <w:pPr>
            <w:pStyle w:val="TOC3"/>
            <w:tabs>
              <w:tab w:val="right" w:leader="dot" w:pos="4449"/>
            </w:tabs>
            <w:rPr>
              <w:rFonts w:asciiTheme="minorHAnsi" w:eastAsiaTheme="minorEastAsia" w:hAnsiTheme="minorHAnsi"/>
              <w:noProof/>
              <w:sz w:val="22"/>
              <w:szCs w:val="22"/>
              <w:lang w:val="en-US"/>
            </w:rPr>
          </w:pPr>
          <w:hyperlink w:anchor="_Toc509670140" w:history="1">
            <w:r w:rsidR="001F0309" w:rsidRPr="00F440A1">
              <w:rPr>
                <w:rStyle w:val="Hyperlink"/>
                <w:noProof/>
              </w:rPr>
              <w:t>Aaron’s First Offerings</w:t>
            </w:r>
            <w:r w:rsidR="001F0309">
              <w:rPr>
                <w:noProof/>
                <w:webHidden/>
              </w:rPr>
              <w:tab/>
            </w:r>
            <w:r w:rsidR="001F0309">
              <w:rPr>
                <w:noProof/>
                <w:webHidden/>
              </w:rPr>
              <w:fldChar w:fldCharType="begin"/>
            </w:r>
            <w:r w:rsidR="001F0309">
              <w:rPr>
                <w:noProof/>
                <w:webHidden/>
              </w:rPr>
              <w:instrText xml:space="preserve"> PAGEREF _Toc509670140 \h </w:instrText>
            </w:r>
            <w:r w:rsidR="001F0309">
              <w:rPr>
                <w:noProof/>
                <w:webHidden/>
              </w:rPr>
            </w:r>
            <w:r w:rsidR="001F0309">
              <w:rPr>
                <w:noProof/>
                <w:webHidden/>
              </w:rPr>
              <w:fldChar w:fldCharType="separate"/>
            </w:r>
            <w:r w:rsidR="003B5249">
              <w:rPr>
                <w:noProof/>
                <w:webHidden/>
              </w:rPr>
              <w:t>17</w:t>
            </w:r>
            <w:r w:rsidR="001F0309">
              <w:rPr>
                <w:noProof/>
                <w:webHidden/>
              </w:rPr>
              <w:fldChar w:fldCharType="end"/>
            </w:r>
          </w:hyperlink>
        </w:p>
        <w:p w14:paraId="0A7D3D9E" w14:textId="18CABCF7" w:rsidR="001F0309" w:rsidRDefault="00C10E3E">
          <w:pPr>
            <w:pStyle w:val="TOC3"/>
            <w:tabs>
              <w:tab w:val="right" w:leader="dot" w:pos="4449"/>
            </w:tabs>
            <w:rPr>
              <w:rFonts w:asciiTheme="minorHAnsi" w:eastAsiaTheme="minorEastAsia" w:hAnsiTheme="minorHAnsi"/>
              <w:noProof/>
              <w:sz w:val="22"/>
              <w:szCs w:val="22"/>
              <w:lang w:val="en-US"/>
            </w:rPr>
          </w:pPr>
          <w:hyperlink w:anchor="_Toc509670141" w:history="1">
            <w:r w:rsidR="001F0309" w:rsidRPr="00F440A1">
              <w:rPr>
                <w:rStyle w:val="Hyperlink"/>
                <w:noProof/>
              </w:rPr>
              <w:t>A Sin Offering for Aaron</w:t>
            </w:r>
            <w:r w:rsidR="001F0309">
              <w:rPr>
                <w:noProof/>
                <w:webHidden/>
              </w:rPr>
              <w:tab/>
            </w:r>
            <w:r w:rsidR="001F0309">
              <w:rPr>
                <w:noProof/>
                <w:webHidden/>
              </w:rPr>
              <w:fldChar w:fldCharType="begin"/>
            </w:r>
            <w:r w:rsidR="001F0309">
              <w:rPr>
                <w:noProof/>
                <w:webHidden/>
              </w:rPr>
              <w:instrText xml:space="preserve"> PAGEREF _Toc509670141 \h </w:instrText>
            </w:r>
            <w:r w:rsidR="001F0309">
              <w:rPr>
                <w:noProof/>
                <w:webHidden/>
              </w:rPr>
            </w:r>
            <w:r w:rsidR="001F0309">
              <w:rPr>
                <w:noProof/>
                <w:webHidden/>
              </w:rPr>
              <w:fldChar w:fldCharType="separate"/>
            </w:r>
            <w:r w:rsidR="003B5249">
              <w:rPr>
                <w:noProof/>
                <w:webHidden/>
              </w:rPr>
              <w:t>17</w:t>
            </w:r>
            <w:r w:rsidR="001F0309">
              <w:rPr>
                <w:noProof/>
                <w:webHidden/>
              </w:rPr>
              <w:fldChar w:fldCharType="end"/>
            </w:r>
          </w:hyperlink>
        </w:p>
        <w:p w14:paraId="01B19724" w14:textId="45283B59" w:rsidR="001F0309" w:rsidRDefault="00C10E3E">
          <w:pPr>
            <w:pStyle w:val="TOC3"/>
            <w:tabs>
              <w:tab w:val="right" w:leader="dot" w:pos="4449"/>
            </w:tabs>
            <w:rPr>
              <w:rFonts w:asciiTheme="minorHAnsi" w:eastAsiaTheme="minorEastAsia" w:hAnsiTheme="minorHAnsi"/>
              <w:noProof/>
              <w:sz w:val="22"/>
              <w:szCs w:val="22"/>
              <w:lang w:val="en-US"/>
            </w:rPr>
          </w:pPr>
          <w:hyperlink w:anchor="_Toc509670142" w:history="1">
            <w:r w:rsidR="001F0309" w:rsidRPr="00F440A1">
              <w:rPr>
                <w:rStyle w:val="Hyperlink"/>
                <w:noProof/>
              </w:rPr>
              <w:t>Offerings for the People</w:t>
            </w:r>
            <w:r w:rsidR="001F0309">
              <w:rPr>
                <w:noProof/>
                <w:webHidden/>
              </w:rPr>
              <w:tab/>
            </w:r>
            <w:r w:rsidR="001F0309">
              <w:rPr>
                <w:noProof/>
                <w:webHidden/>
              </w:rPr>
              <w:fldChar w:fldCharType="begin"/>
            </w:r>
            <w:r w:rsidR="001F0309">
              <w:rPr>
                <w:noProof/>
                <w:webHidden/>
              </w:rPr>
              <w:instrText xml:space="preserve"> PAGEREF _Toc509670142 \h </w:instrText>
            </w:r>
            <w:r w:rsidR="001F0309">
              <w:rPr>
                <w:noProof/>
                <w:webHidden/>
              </w:rPr>
            </w:r>
            <w:r w:rsidR="001F0309">
              <w:rPr>
                <w:noProof/>
                <w:webHidden/>
              </w:rPr>
              <w:fldChar w:fldCharType="separate"/>
            </w:r>
            <w:r w:rsidR="003B5249">
              <w:rPr>
                <w:noProof/>
                <w:webHidden/>
              </w:rPr>
              <w:t>17</w:t>
            </w:r>
            <w:r w:rsidR="001F0309">
              <w:rPr>
                <w:noProof/>
                <w:webHidden/>
              </w:rPr>
              <w:fldChar w:fldCharType="end"/>
            </w:r>
          </w:hyperlink>
        </w:p>
        <w:p w14:paraId="14FFF129" w14:textId="5CD64167" w:rsidR="001F0309" w:rsidRDefault="00C10E3E">
          <w:pPr>
            <w:pStyle w:val="TOC2"/>
            <w:tabs>
              <w:tab w:val="right" w:leader="dot" w:pos="4449"/>
            </w:tabs>
            <w:rPr>
              <w:rFonts w:asciiTheme="minorHAnsi" w:eastAsiaTheme="minorEastAsia" w:hAnsiTheme="minorHAnsi"/>
              <w:noProof/>
              <w:sz w:val="22"/>
              <w:szCs w:val="22"/>
              <w:lang w:val="en-US"/>
            </w:rPr>
          </w:pPr>
          <w:hyperlink w:anchor="_Toc509670143" w:history="1">
            <w:r w:rsidR="001F0309" w:rsidRPr="00F440A1">
              <w:rPr>
                <w:rStyle w:val="Hyperlink"/>
                <w:noProof/>
              </w:rPr>
              <w:t>CHAPTER 10</w:t>
            </w:r>
            <w:r w:rsidR="001F0309">
              <w:rPr>
                <w:noProof/>
                <w:webHidden/>
              </w:rPr>
              <w:tab/>
            </w:r>
            <w:r w:rsidR="001F0309">
              <w:rPr>
                <w:noProof/>
                <w:webHidden/>
              </w:rPr>
              <w:fldChar w:fldCharType="begin"/>
            </w:r>
            <w:r w:rsidR="001F0309">
              <w:rPr>
                <w:noProof/>
                <w:webHidden/>
              </w:rPr>
              <w:instrText xml:space="preserve"> PAGEREF _Toc509670143 \h </w:instrText>
            </w:r>
            <w:r w:rsidR="001F0309">
              <w:rPr>
                <w:noProof/>
                <w:webHidden/>
              </w:rPr>
            </w:r>
            <w:r w:rsidR="001F0309">
              <w:rPr>
                <w:noProof/>
                <w:webHidden/>
              </w:rPr>
              <w:fldChar w:fldCharType="separate"/>
            </w:r>
            <w:r w:rsidR="003B5249">
              <w:rPr>
                <w:noProof/>
                <w:webHidden/>
              </w:rPr>
              <w:t>18</w:t>
            </w:r>
            <w:r w:rsidR="001F0309">
              <w:rPr>
                <w:noProof/>
                <w:webHidden/>
              </w:rPr>
              <w:fldChar w:fldCharType="end"/>
            </w:r>
          </w:hyperlink>
        </w:p>
        <w:p w14:paraId="39D36466" w14:textId="3C1AF91A" w:rsidR="001F0309" w:rsidRDefault="00C10E3E">
          <w:pPr>
            <w:pStyle w:val="TOC3"/>
            <w:tabs>
              <w:tab w:val="right" w:leader="dot" w:pos="4449"/>
            </w:tabs>
            <w:rPr>
              <w:rFonts w:asciiTheme="minorHAnsi" w:eastAsiaTheme="minorEastAsia" w:hAnsiTheme="minorHAnsi"/>
              <w:noProof/>
              <w:sz w:val="22"/>
              <w:szCs w:val="22"/>
              <w:lang w:val="en-US"/>
            </w:rPr>
          </w:pPr>
          <w:hyperlink w:anchor="_Toc509670144" w:history="1">
            <w:r w:rsidR="001F0309" w:rsidRPr="00F440A1">
              <w:rPr>
                <w:rStyle w:val="Hyperlink"/>
                <w:noProof/>
              </w:rPr>
              <w:t>Nadab and Abihu Killed</w:t>
            </w:r>
            <w:r w:rsidR="001F0309">
              <w:rPr>
                <w:noProof/>
                <w:webHidden/>
              </w:rPr>
              <w:tab/>
            </w:r>
            <w:r w:rsidR="001F0309">
              <w:rPr>
                <w:noProof/>
                <w:webHidden/>
              </w:rPr>
              <w:fldChar w:fldCharType="begin"/>
            </w:r>
            <w:r w:rsidR="001F0309">
              <w:rPr>
                <w:noProof/>
                <w:webHidden/>
              </w:rPr>
              <w:instrText xml:space="preserve"> PAGEREF _Toc509670144 \h </w:instrText>
            </w:r>
            <w:r w:rsidR="001F0309">
              <w:rPr>
                <w:noProof/>
                <w:webHidden/>
              </w:rPr>
            </w:r>
            <w:r w:rsidR="001F0309">
              <w:rPr>
                <w:noProof/>
                <w:webHidden/>
              </w:rPr>
              <w:fldChar w:fldCharType="separate"/>
            </w:r>
            <w:r w:rsidR="003B5249">
              <w:rPr>
                <w:noProof/>
                <w:webHidden/>
              </w:rPr>
              <w:t>18</w:t>
            </w:r>
            <w:r w:rsidR="001F0309">
              <w:rPr>
                <w:noProof/>
                <w:webHidden/>
              </w:rPr>
              <w:fldChar w:fldCharType="end"/>
            </w:r>
          </w:hyperlink>
        </w:p>
        <w:p w14:paraId="7DBF77DD" w14:textId="4C815D99" w:rsidR="001F0309" w:rsidRDefault="00C10E3E">
          <w:pPr>
            <w:pStyle w:val="TOC3"/>
            <w:tabs>
              <w:tab w:val="right" w:leader="dot" w:pos="4449"/>
            </w:tabs>
            <w:rPr>
              <w:rFonts w:asciiTheme="minorHAnsi" w:eastAsiaTheme="minorEastAsia" w:hAnsiTheme="minorHAnsi"/>
              <w:noProof/>
              <w:sz w:val="22"/>
              <w:szCs w:val="22"/>
              <w:lang w:val="en-US"/>
            </w:rPr>
          </w:pPr>
          <w:hyperlink w:anchor="_Toc509670145" w:history="1">
            <w:r w:rsidR="001F0309" w:rsidRPr="00F440A1">
              <w:rPr>
                <w:rStyle w:val="Hyperlink"/>
                <w:noProof/>
              </w:rPr>
              <w:t>God Will Be Glorified</w:t>
            </w:r>
            <w:r w:rsidR="001F0309">
              <w:rPr>
                <w:noProof/>
                <w:webHidden/>
              </w:rPr>
              <w:tab/>
            </w:r>
            <w:r w:rsidR="001F0309">
              <w:rPr>
                <w:noProof/>
                <w:webHidden/>
              </w:rPr>
              <w:fldChar w:fldCharType="begin"/>
            </w:r>
            <w:r w:rsidR="001F0309">
              <w:rPr>
                <w:noProof/>
                <w:webHidden/>
              </w:rPr>
              <w:instrText xml:space="preserve"> PAGEREF _Toc509670145 \h </w:instrText>
            </w:r>
            <w:r w:rsidR="001F0309">
              <w:rPr>
                <w:noProof/>
                <w:webHidden/>
              </w:rPr>
            </w:r>
            <w:r w:rsidR="001F0309">
              <w:rPr>
                <w:noProof/>
                <w:webHidden/>
              </w:rPr>
              <w:fldChar w:fldCharType="separate"/>
            </w:r>
            <w:r w:rsidR="003B5249">
              <w:rPr>
                <w:noProof/>
                <w:webHidden/>
              </w:rPr>
              <w:t>18</w:t>
            </w:r>
            <w:r w:rsidR="001F0309">
              <w:rPr>
                <w:noProof/>
                <w:webHidden/>
              </w:rPr>
              <w:fldChar w:fldCharType="end"/>
            </w:r>
          </w:hyperlink>
        </w:p>
        <w:p w14:paraId="35665F2F" w14:textId="3F5F7432" w:rsidR="001F0309" w:rsidRDefault="00C10E3E">
          <w:pPr>
            <w:pStyle w:val="TOC3"/>
            <w:tabs>
              <w:tab w:val="right" w:leader="dot" w:pos="4449"/>
            </w:tabs>
            <w:rPr>
              <w:rFonts w:asciiTheme="minorHAnsi" w:eastAsiaTheme="minorEastAsia" w:hAnsiTheme="minorHAnsi"/>
              <w:noProof/>
              <w:sz w:val="22"/>
              <w:szCs w:val="22"/>
              <w:lang w:val="en-US"/>
            </w:rPr>
          </w:pPr>
          <w:hyperlink w:anchor="_Toc509670146" w:history="1">
            <w:r w:rsidR="001F0309" w:rsidRPr="00F440A1">
              <w:rPr>
                <w:rStyle w:val="Hyperlink"/>
                <w:noProof/>
              </w:rPr>
              <w:t>Priests Are Not to Drink Wine</w:t>
            </w:r>
            <w:r w:rsidR="001F0309">
              <w:rPr>
                <w:noProof/>
                <w:webHidden/>
              </w:rPr>
              <w:tab/>
            </w:r>
            <w:r w:rsidR="001F0309">
              <w:rPr>
                <w:noProof/>
                <w:webHidden/>
              </w:rPr>
              <w:fldChar w:fldCharType="begin"/>
            </w:r>
            <w:r w:rsidR="001F0309">
              <w:rPr>
                <w:noProof/>
                <w:webHidden/>
              </w:rPr>
              <w:instrText xml:space="preserve"> PAGEREF _Toc509670146 \h </w:instrText>
            </w:r>
            <w:r w:rsidR="001F0309">
              <w:rPr>
                <w:noProof/>
                <w:webHidden/>
              </w:rPr>
            </w:r>
            <w:r w:rsidR="001F0309">
              <w:rPr>
                <w:noProof/>
                <w:webHidden/>
              </w:rPr>
              <w:fldChar w:fldCharType="separate"/>
            </w:r>
            <w:r w:rsidR="003B5249">
              <w:rPr>
                <w:noProof/>
                <w:webHidden/>
              </w:rPr>
              <w:t>18</w:t>
            </w:r>
            <w:r w:rsidR="001F0309">
              <w:rPr>
                <w:noProof/>
                <w:webHidden/>
              </w:rPr>
              <w:fldChar w:fldCharType="end"/>
            </w:r>
          </w:hyperlink>
        </w:p>
        <w:p w14:paraId="335E5854" w14:textId="3DE5FAB9" w:rsidR="001F0309" w:rsidRDefault="00C10E3E">
          <w:pPr>
            <w:pStyle w:val="TOC3"/>
            <w:tabs>
              <w:tab w:val="right" w:leader="dot" w:pos="4449"/>
            </w:tabs>
            <w:rPr>
              <w:rFonts w:asciiTheme="minorHAnsi" w:eastAsiaTheme="minorEastAsia" w:hAnsiTheme="minorHAnsi"/>
              <w:noProof/>
              <w:sz w:val="22"/>
              <w:szCs w:val="22"/>
              <w:lang w:val="en-US"/>
            </w:rPr>
          </w:pPr>
          <w:hyperlink w:anchor="_Toc509670147" w:history="1">
            <w:r w:rsidR="001F0309" w:rsidRPr="00F440A1">
              <w:rPr>
                <w:rStyle w:val="Hyperlink"/>
                <w:noProof/>
              </w:rPr>
              <w:t>Eating In the Holy Place</w:t>
            </w:r>
            <w:r w:rsidR="001F0309">
              <w:rPr>
                <w:noProof/>
                <w:webHidden/>
              </w:rPr>
              <w:tab/>
            </w:r>
            <w:r w:rsidR="001F0309">
              <w:rPr>
                <w:noProof/>
                <w:webHidden/>
              </w:rPr>
              <w:fldChar w:fldCharType="begin"/>
            </w:r>
            <w:r w:rsidR="001F0309">
              <w:rPr>
                <w:noProof/>
                <w:webHidden/>
              </w:rPr>
              <w:instrText xml:space="preserve"> PAGEREF _Toc509670147 \h </w:instrText>
            </w:r>
            <w:r w:rsidR="001F0309">
              <w:rPr>
                <w:noProof/>
                <w:webHidden/>
              </w:rPr>
            </w:r>
            <w:r w:rsidR="001F0309">
              <w:rPr>
                <w:noProof/>
                <w:webHidden/>
              </w:rPr>
              <w:fldChar w:fldCharType="separate"/>
            </w:r>
            <w:r w:rsidR="003B5249">
              <w:rPr>
                <w:noProof/>
                <w:webHidden/>
              </w:rPr>
              <w:t>18</w:t>
            </w:r>
            <w:r w:rsidR="001F0309">
              <w:rPr>
                <w:noProof/>
                <w:webHidden/>
              </w:rPr>
              <w:fldChar w:fldCharType="end"/>
            </w:r>
          </w:hyperlink>
        </w:p>
        <w:p w14:paraId="456F6894" w14:textId="6936FE37" w:rsidR="001F0309" w:rsidRDefault="00C10E3E">
          <w:pPr>
            <w:pStyle w:val="TOC3"/>
            <w:tabs>
              <w:tab w:val="right" w:leader="dot" w:pos="4449"/>
            </w:tabs>
            <w:rPr>
              <w:rFonts w:asciiTheme="minorHAnsi" w:eastAsiaTheme="minorEastAsia" w:hAnsiTheme="minorHAnsi"/>
              <w:noProof/>
              <w:sz w:val="22"/>
              <w:szCs w:val="22"/>
              <w:lang w:val="en-US"/>
            </w:rPr>
          </w:pPr>
          <w:hyperlink w:anchor="_Toc509670148" w:history="1">
            <w:r w:rsidR="001F0309" w:rsidRPr="00F440A1">
              <w:rPr>
                <w:rStyle w:val="Hyperlink"/>
                <w:noProof/>
              </w:rPr>
              <w:t>Moses Angry With Aaron’s Sons</w:t>
            </w:r>
            <w:r w:rsidR="001F0309">
              <w:rPr>
                <w:noProof/>
                <w:webHidden/>
              </w:rPr>
              <w:tab/>
            </w:r>
            <w:r w:rsidR="001F0309">
              <w:rPr>
                <w:noProof/>
                <w:webHidden/>
              </w:rPr>
              <w:fldChar w:fldCharType="begin"/>
            </w:r>
            <w:r w:rsidR="001F0309">
              <w:rPr>
                <w:noProof/>
                <w:webHidden/>
              </w:rPr>
              <w:instrText xml:space="preserve"> PAGEREF _Toc509670148 \h </w:instrText>
            </w:r>
            <w:r w:rsidR="001F0309">
              <w:rPr>
                <w:noProof/>
                <w:webHidden/>
              </w:rPr>
            </w:r>
            <w:r w:rsidR="001F0309">
              <w:rPr>
                <w:noProof/>
                <w:webHidden/>
              </w:rPr>
              <w:fldChar w:fldCharType="separate"/>
            </w:r>
            <w:r w:rsidR="003B5249">
              <w:rPr>
                <w:noProof/>
                <w:webHidden/>
              </w:rPr>
              <w:t>19</w:t>
            </w:r>
            <w:r w:rsidR="001F0309">
              <w:rPr>
                <w:noProof/>
                <w:webHidden/>
              </w:rPr>
              <w:fldChar w:fldCharType="end"/>
            </w:r>
          </w:hyperlink>
        </w:p>
        <w:p w14:paraId="5E0BDC57" w14:textId="50D54F32" w:rsidR="001F0309" w:rsidRDefault="00C10E3E">
          <w:pPr>
            <w:pStyle w:val="TOC2"/>
            <w:tabs>
              <w:tab w:val="right" w:leader="dot" w:pos="4449"/>
            </w:tabs>
            <w:rPr>
              <w:rFonts w:asciiTheme="minorHAnsi" w:eastAsiaTheme="minorEastAsia" w:hAnsiTheme="minorHAnsi"/>
              <w:noProof/>
              <w:sz w:val="22"/>
              <w:szCs w:val="22"/>
              <w:lang w:val="en-US"/>
            </w:rPr>
          </w:pPr>
          <w:hyperlink w:anchor="_Toc509670149" w:history="1">
            <w:r w:rsidR="001F0309" w:rsidRPr="00F440A1">
              <w:rPr>
                <w:rStyle w:val="Hyperlink"/>
                <w:noProof/>
              </w:rPr>
              <w:t>CHAPTER 11</w:t>
            </w:r>
            <w:r w:rsidR="001F0309">
              <w:rPr>
                <w:noProof/>
                <w:webHidden/>
              </w:rPr>
              <w:tab/>
            </w:r>
            <w:r w:rsidR="001F0309">
              <w:rPr>
                <w:noProof/>
                <w:webHidden/>
              </w:rPr>
              <w:fldChar w:fldCharType="begin"/>
            </w:r>
            <w:r w:rsidR="001F0309">
              <w:rPr>
                <w:noProof/>
                <w:webHidden/>
              </w:rPr>
              <w:instrText xml:space="preserve"> PAGEREF _Toc509670149 \h </w:instrText>
            </w:r>
            <w:r w:rsidR="001F0309">
              <w:rPr>
                <w:noProof/>
                <w:webHidden/>
              </w:rPr>
            </w:r>
            <w:r w:rsidR="001F0309">
              <w:rPr>
                <w:noProof/>
                <w:webHidden/>
              </w:rPr>
              <w:fldChar w:fldCharType="separate"/>
            </w:r>
            <w:r w:rsidR="003B5249">
              <w:rPr>
                <w:noProof/>
                <w:webHidden/>
              </w:rPr>
              <w:t>19</w:t>
            </w:r>
            <w:r w:rsidR="001F0309">
              <w:rPr>
                <w:noProof/>
                <w:webHidden/>
              </w:rPr>
              <w:fldChar w:fldCharType="end"/>
            </w:r>
          </w:hyperlink>
        </w:p>
        <w:p w14:paraId="0810E900" w14:textId="589A0AB1" w:rsidR="001F0309" w:rsidRDefault="00C10E3E">
          <w:pPr>
            <w:pStyle w:val="TOC3"/>
            <w:tabs>
              <w:tab w:val="right" w:leader="dot" w:pos="4449"/>
            </w:tabs>
            <w:rPr>
              <w:rFonts w:asciiTheme="minorHAnsi" w:eastAsiaTheme="minorEastAsia" w:hAnsiTheme="minorHAnsi"/>
              <w:noProof/>
              <w:sz w:val="22"/>
              <w:szCs w:val="22"/>
              <w:lang w:val="en-US"/>
            </w:rPr>
          </w:pPr>
          <w:hyperlink w:anchor="_Toc509670150" w:history="1">
            <w:r w:rsidR="001F0309" w:rsidRPr="00F440A1">
              <w:rPr>
                <w:rStyle w:val="Hyperlink"/>
                <w:noProof/>
              </w:rPr>
              <w:t>Clean and Unclean Animals</w:t>
            </w:r>
            <w:r w:rsidR="001F0309">
              <w:rPr>
                <w:noProof/>
                <w:webHidden/>
              </w:rPr>
              <w:tab/>
            </w:r>
            <w:r w:rsidR="001F0309">
              <w:rPr>
                <w:noProof/>
                <w:webHidden/>
              </w:rPr>
              <w:fldChar w:fldCharType="begin"/>
            </w:r>
            <w:r w:rsidR="001F0309">
              <w:rPr>
                <w:noProof/>
                <w:webHidden/>
              </w:rPr>
              <w:instrText xml:space="preserve"> PAGEREF _Toc509670150 \h </w:instrText>
            </w:r>
            <w:r w:rsidR="001F0309">
              <w:rPr>
                <w:noProof/>
                <w:webHidden/>
              </w:rPr>
            </w:r>
            <w:r w:rsidR="001F0309">
              <w:rPr>
                <w:noProof/>
                <w:webHidden/>
              </w:rPr>
              <w:fldChar w:fldCharType="separate"/>
            </w:r>
            <w:r w:rsidR="003B5249">
              <w:rPr>
                <w:noProof/>
                <w:webHidden/>
              </w:rPr>
              <w:t>19</w:t>
            </w:r>
            <w:r w:rsidR="001F0309">
              <w:rPr>
                <w:noProof/>
                <w:webHidden/>
              </w:rPr>
              <w:fldChar w:fldCharType="end"/>
            </w:r>
          </w:hyperlink>
        </w:p>
        <w:p w14:paraId="0BC74DFD" w14:textId="12C59BCD" w:rsidR="001F0309" w:rsidRDefault="00C10E3E">
          <w:pPr>
            <w:pStyle w:val="TOC3"/>
            <w:tabs>
              <w:tab w:val="right" w:leader="dot" w:pos="4449"/>
            </w:tabs>
            <w:rPr>
              <w:rFonts w:asciiTheme="minorHAnsi" w:eastAsiaTheme="minorEastAsia" w:hAnsiTheme="minorHAnsi"/>
              <w:noProof/>
              <w:sz w:val="22"/>
              <w:szCs w:val="22"/>
              <w:lang w:val="en-US"/>
            </w:rPr>
          </w:pPr>
          <w:hyperlink w:anchor="_Toc509670151" w:history="1">
            <w:r w:rsidR="001F0309" w:rsidRPr="00F440A1">
              <w:rPr>
                <w:rStyle w:val="Hyperlink"/>
                <w:noProof/>
              </w:rPr>
              <w:t>Clean and Unclean Water Creatures</w:t>
            </w:r>
            <w:r w:rsidR="001F0309">
              <w:rPr>
                <w:noProof/>
                <w:webHidden/>
              </w:rPr>
              <w:tab/>
            </w:r>
            <w:r w:rsidR="001F0309">
              <w:rPr>
                <w:noProof/>
                <w:webHidden/>
              </w:rPr>
              <w:fldChar w:fldCharType="begin"/>
            </w:r>
            <w:r w:rsidR="001F0309">
              <w:rPr>
                <w:noProof/>
                <w:webHidden/>
              </w:rPr>
              <w:instrText xml:space="preserve"> PAGEREF _Toc509670151 \h </w:instrText>
            </w:r>
            <w:r w:rsidR="001F0309">
              <w:rPr>
                <w:noProof/>
                <w:webHidden/>
              </w:rPr>
            </w:r>
            <w:r w:rsidR="001F0309">
              <w:rPr>
                <w:noProof/>
                <w:webHidden/>
              </w:rPr>
              <w:fldChar w:fldCharType="separate"/>
            </w:r>
            <w:r w:rsidR="003B5249">
              <w:rPr>
                <w:noProof/>
                <w:webHidden/>
              </w:rPr>
              <w:t>19</w:t>
            </w:r>
            <w:r w:rsidR="001F0309">
              <w:rPr>
                <w:noProof/>
                <w:webHidden/>
              </w:rPr>
              <w:fldChar w:fldCharType="end"/>
            </w:r>
          </w:hyperlink>
        </w:p>
        <w:p w14:paraId="7807A418" w14:textId="34CD2727" w:rsidR="001F0309" w:rsidRDefault="00C10E3E">
          <w:pPr>
            <w:pStyle w:val="TOC3"/>
            <w:tabs>
              <w:tab w:val="right" w:leader="dot" w:pos="4449"/>
            </w:tabs>
            <w:rPr>
              <w:rFonts w:asciiTheme="minorHAnsi" w:eastAsiaTheme="minorEastAsia" w:hAnsiTheme="minorHAnsi"/>
              <w:noProof/>
              <w:sz w:val="22"/>
              <w:szCs w:val="22"/>
              <w:lang w:val="en-US"/>
            </w:rPr>
          </w:pPr>
          <w:hyperlink w:anchor="_Toc509670152" w:history="1">
            <w:r w:rsidR="001F0309" w:rsidRPr="00F440A1">
              <w:rPr>
                <w:rStyle w:val="Hyperlink"/>
                <w:noProof/>
              </w:rPr>
              <w:t>Unclean Fowl</w:t>
            </w:r>
            <w:r w:rsidR="001F0309">
              <w:rPr>
                <w:noProof/>
                <w:webHidden/>
              </w:rPr>
              <w:tab/>
            </w:r>
            <w:r w:rsidR="001F0309">
              <w:rPr>
                <w:noProof/>
                <w:webHidden/>
              </w:rPr>
              <w:fldChar w:fldCharType="begin"/>
            </w:r>
            <w:r w:rsidR="001F0309">
              <w:rPr>
                <w:noProof/>
                <w:webHidden/>
              </w:rPr>
              <w:instrText xml:space="preserve"> PAGEREF _Toc509670152 \h </w:instrText>
            </w:r>
            <w:r w:rsidR="001F0309">
              <w:rPr>
                <w:noProof/>
                <w:webHidden/>
              </w:rPr>
            </w:r>
            <w:r w:rsidR="001F0309">
              <w:rPr>
                <w:noProof/>
                <w:webHidden/>
              </w:rPr>
              <w:fldChar w:fldCharType="separate"/>
            </w:r>
            <w:r w:rsidR="003B5249">
              <w:rPr>
                <w:noProof/>
                <w:webHidden/>
              </w:rPr>
              <w:t>19</w:t>
            </w:r>
            <w:r w:rsidR="001F0309">
              <w:rPr>
                <w:noProof/>
                <w:webHidden/>
              </w:rPr>
              <w:fldChar w:fldCharType="end"/>
            </w:r>
          </w:hyperlink>
        </w:p>
        <w:p w14:paraId="582F2DF8" w14:textId="39C3B72D" w:rsidR="001F0309" w:rsidRDefault="00C10E3E">
          <w:pPr>
            <w:pStyle w:val="TOC3"/>
            <w:tabs>
              <w:tab w:val="right" w:leader="dot" w:pos="4449"/>
            </w:tabs>
            <w:rPr>
              <w:rFonts w:asciiTheme="minorHAnsi" w:eastAsiaTheme="minorEastAsia" w:hAnsiTheme="minorHAnsi"/>
              <w:noProof/>
              <w:sz w:val="22"/>
              <w:szCs w:val="22"/>
              <w:lang w:val="en-US"/>
            </w:rPr>
          </w:pPr>
          <w:hyperlink w:anchor="_Toc509670153" w:history="1">
            <w:r w:rsidR="001F0309" w:rsidRPr="00F440A1">
              <w:rPr>
                <w:rStyle w:val="Hyperlink"/>
                <w:noProof/>
              </w:rPr>
              <w:t>Flying and Creeping Things</w:t>
            </w:r>
            <w:r w:rsidR="001F0309">
              <w:rPr>
                <w:noProof/>
                <w:webHidden/>
              </w:rPr>
              <w:tab/>
            </w:r>
            <w:r w:rsidR="001F0309">
              <w:rPr>
                <w:noProof/>
                <w:webHidden/>
              </w:rPr>
              <w:fldChar w:fldCharType="begin"/>
            </w:r>
            <w:r w:rsidR="001F0309">
              <w:rPr>
                <w:noProof/>
                <w:webHidden/>
              </w:rPr>
              <w:instrText xml:space="preserve"> PAGEREF _Toc509670153 \h </w:instrText>
            </w:r>
            <w:r w:rsidR="001F0309">
              <w:rPr>
                <w:noProof/>
                <w:webHidden/>
              </w:rPr>
            </w:r>
            <w:r w:rsidR="001F0309">
              <w:rPr>
                <w:noProof/>
                <w:webHidden/>
              </w:rPr>
              <w:fldChar w:fldCharType="separate"/>
            </w:r>
            <w:r w:rsidR="003B5249">
              <w:rPr>
                <w:noProof/>
                <w:webHidden/>
              </w:rPr>
              <w:t>20</w:t>
            </w:r>
            <w:r w:rsidR="001F0309">
              <w:rPr>
                <w:noProof/>
                <w:webHidden/>
              </w:rPr>
              <w:fldChar w:fldCharType="end"/>
            </w:r>
          </w:hyperlink>
        </w:p>
        <w:p w14:paraId="250369AC" w14:textId="3C11E3E7" w:rsidR="001F0309" w:rsidRDefault="00C10E3E">
          <w:pPr>
            <w:pStyle w:val="TOC3"/>
            <w:tabs>
              <w:tab w:val="right" w:leader="dot" w:pos="4449"/>
            </w:tabs>
            <w:rPr>
              <w:rFonts w:asciiTheme="minorHAnsi" w:eastAsiaTheme="minorEastAsia" w:hAnsiTheme="minorHAnsi"/>
              <w:noProof/>
              <w:sz w:val="22"/>
              <w:szCs w:val="22"/>
              <w:lang w:val="en-US"/>
            </w:rPr>
          </w:pPr>
          <w:hyperlink w:anchor="_Toc509670154" w:history="1">
            <w:r w:rsidR="001F0309" w:rsidRPr="00F440A1">
              <w:rPr>
                <w:rStyle w:val="Hyperlink"/>
                <w:noProof/>
              </w:rPr>
              <w:t>Becoming Unclean</w:t>
            </w:r>
            <w:r w:rsidR="001F0309">
              <w:rPr>
                <w:noProof/>
                <w:webHidden/>
              </w:rPr>
              <w:tab/>
            </w:r>
            <w:r w:rsidR="001F0309">
              <w:rPr>
                <w:noProof/>
                <w:webHidden/>
              </w:rPr>
              <w:fldChar w:fldCharType="begin"/>
            </w:r>
            <w:r w:rsidR="001F0309">
              <w:rPr>
                <w:noProof/>
                <w:webHidden/>
              </w:rPr>
              <w:instrText xml:space="preserve"> PAGEREF _Toc509670154 \h </w:instrText>
            </w:r>
            <w:r w:rsidR="001F0309">
              <w:rPr>
                <w:noProof/>
                <w:webHidden/>
              </w:rPr>
            </w:r>
            <w:r w:rsidR="001F0309">
              <w:rPr>
                <w:noProof/>
                <w:webHidden/>
              </w:rPr>
              <w:fldChar w:fldCharType="separate"/>
            </w:r>
            <w:r w:rsidR="003B5249">
              <w:rPr>
                <w:noProof/>
                <w:webHidden/>
              </w:rPr>
              <w:t>20</w:t>
            </w:r>
            <w:r w:rsidR="001F0309">
              <w:rPr>
                <w:noProof/>
                <w:webHidden/>
              </w:rPr>
              <w:fldChar w:fldCharType="end"/>
            </w:r>
          </w:hyperlink>
        </w:p>
        <w:p w14:paraId="0EF9B884" w14:textId="41BD2545" w:rsidR="001F0309" w:rsidRDefault="00C10E3E">
          <w:pPr>
            <w:pStyle w:val="TOC3"/>
            <w:tabs>
              <w:tab w:val="right" w:leader="dot" w:pos="4449"/>
            </w:tabs>
            <w:rPr>
              <w:rFonts w:asciiTheme="minorHAnsi" w:eastAsiaTheme="minorEastAsia" w:hAnsiTheme="minorHAnsi"/>
              <w:noProof/>
              <w:sz w:val="22"/>
              <w:szCs w:val="22"/>
              <w:lang w:val="en-US"/>
            </w:rPr>
          </w:pPr>
          <w:hyperlink w:anchor="_Toc509670155" w:history="1">
            <w:r w:rsidR="001F0309" w:rsidRPr="00F440A1">
              <w:rPr>
                <w:rStyle w:val="Hyperlink"/>
                <w:noProof/>
              </w:rPr>
              <w:t>Unclean Creeping Things</w:t>
            </w:r>
            <w:r w:rsidR="001F0309">
              <w:rPr>
                <w:noProof/>
                <w:webHidden/>
              </w:rPr>
              <w:tab/>
            </w:r>
            <w:r w:rsidR="001F0309">
              <w:rPr>
                <w:noProof/>
                <w:webHidden/>
              </w:rPr>
              <w:fldChar w:fldCharType="begin"/>
            </w:r>
            <w:r w:rsidR="001F0309">
              <w:rPr>
                <w:noProof/>
                <w:webHidden/>
              </w:rPr>
              <w:instrText xml:space="preserve"> PAGEREF _Toc509670155 \h </w:instrText>
            </w:r>
            <w:r w:rsidR="001F0309">
              <w:rPr>
                <w:noProof/>
                <w:webHidden/>
              </w:rPr>
            </w:r>
            <w:r w:rsidR="001F0309">
              <w:rPr>
                <w:noProof/>
                <w:webHidden/>
              </w:rPr>
              <w:fldChar w:fldCharType="separate"/>
            </w:r>
            <w:r w:rsidR="003B5249">
              <w:rPr>
                <w:noProof/>
                <w:webHidden/>
              </w:rPr>
              <w:t>20</w:t>
            </w:r>
            <w:r w:rsidR="001F0309">
              <w:rPr>
                <w:noProof/>
                <w:webHidden/>
              </w:rPr>
              <w:fldChar w:fldCharType="end"/>
            </w:r>
          </w:hyperlink>
        </w:p>
        <w:p w14:paraId="1D2848F1" w14:textId="41DC83F4" w:rsidR="001F0309" w:rsidRDefault="00C10E3E">
          <w:pPr>
            <w:pStyle w:val="TOC3"/>
            <w:tabs>
              <w:tab w:val="right" w:leader="dot" w:pos="4449"/>
            </w:tabs>
            <w:rPr>
              <w:rFonts w:asciiTheme="minorHAnsi" w:eastAsiaTheme="minorEastAsia" w:hAnsiTheme="minorHAnsi"/>
              <w:noProof/>
              <w:sz w:val="22"/>
              <w:szCs w:val="22"/>
              <w:lang w:val="en-US"/>
            </w:rPr>
          </w:pPr>
          <w:hyperlink w:anchor="_Toc509670156" w:history="1">
            <w:r w:rsidR="001F0309" w:rsidRPr="00F440A1">
              <w:rPr>
                <w:rStyle w:val="Hyperlink"/>
                <w:noProof/>
              </w:rPr>
              <w:t>Sanctify Yourselves of the Unclean</w:t>
            </w:r>
            <w:r w:rsidR="001F0309">
              <w:rPr>
                <w:noProof/>
                <w:webHidden/>
              </w:rPr>
              <w:tab/>
            </w:r>
            <w:r w:rsidR="001F0309">
              <w:rPr>
                <w:noProof/>
                <w:webHidden/>
              </w:rPr>
              <w:fldChar w:fldCharType="begin"/>
            </w:r>
            <w:r w:rsidR="001F0309">
              <w:rPr>
                <w:noProof/>
                <w:webHidden/>
              </w:rPr>
              <w:instrText xml:space="preserve"> PAGEREF _Toc509670156 \h </w:instrText>
            </w:r>
            <w:r w:rsidR="001F0309">
              <w:rPr>
                <w:noProof/>
                <w:webHidden/>
              </w:rPr>
            </w:r>
            <w:r w:rsidR="001F0309">
              <w:rPr>
                <w:noProof/>
                <w:webHidden/>
              </w:rPr>
              <w:fldChar w:fldCharType="separate"/>
            </w:r>
            <w:r w:rsidR="003B5249">
              <w:rPr>
                <w:noProof/>
                <w:webHidden/>
              </w:rPr>
              <w:t>21</w:t>
            </w:r>
            <w:r w:rsidR="001F0309">
              <w:rPr>
                <w:noProof/>
                <w:webHidden/>
              </w:rPr>
              <w:fldChar w:fldCharType="end"/>
            </w:r>
          </w:hyperlink>
        </w:p>
        <w:p w14:paraId="2D8306BD" w14:textId="0EF0FCA8" w:rsidR="001F0309" w:rsidRDefault="00C10E3E">
          <w:pPr>
            <w:pStyle w:val="TOC2"/>
            <w:tabs>
              <w:tab w:val="right" w:leader="dot" w:pos="4449"/>
            </w:tabs>
            <w:rPr>
              <w:rFonts w:asciiTheme="minorHAnsi" w:eastAsiaTheme="minorEastAsia" w:hAnsiTheme="minorHAnsi"/>
              <w:noProof/>
              <w:sz w:val="22"/>
              <w:szCs w:val="22"/>
              <w:lang w:val="en-US"/>
            </w:rPr>
          </w:pPr>
          <w:hyperlink w:anchor="_Toc509670157" w:history="1">
            <w:r w:rsidR="001F0309" w:rsidRPr="00F440A1">
              <w:rPr>
                <w:rStyle w:val="Hyperlink"/>
                <w:noProof/>
              </w:rPr>
              <w:t>CHAPTER 12</w:t>
            </w:r>
            <w:r w:rsidR="001F0309">
              <w:rPr>
                <w:noProof/>
                <w:webHidden/>
              </w:rPr>
              <w:tab/>
            </w:r>
            <w:r w:rsidR="001F0309">
              <w:rPr>
                <w:noProof/>
                <w:webHidden/>
              </w:rPr>
              <w:fldChar w:fldCharType="begin"/>
            </w:r>
            <w:r w:rsidR="001F0309">
              <w:rPr>
                <w:noProof/>
                <w:webHidden/>
              </w:rPr>
              <w:instrText xml:space="preserve"> PAGEREF _Toc509670157 \h </w:instrText>
            </w:r>
            <w:r w:rsidR="001F0309">
              <w:rPr>
                <w:noProof/>
                <w:webHidden/>
              </w:rPr>
            </w:r>
            <w:r w:rsidR="001F0309">
              <w:rPr>
                <w:noProof/>
                <w:webHidden/>
              </w:rPr>
              <w:fldChar w:fldCharType="separate"/>
            </w:r>
            <w:r w:rsidR="003B5249">
              <w:rPr>
                <w:noProof/>
                <w:webHidden/>
              </w:rPr>
              <w:t>21</w:t>
            </w:r>
            <w:r w:rsidR="001F0309">
              <w:rPr>
                <w:noProof/>
                <w:webHidden/>
              </w:rPr>
              <w:fldChar w:fldCharType="end"/>
            </w:r>
          </w:hyperlink>
        </w:p>
        <w:p w14:paraId="16A65B8D" w14:textId="404D89EF" w:rsidR="001F0309" w:rsidRDefault="00C10E3E">
          <w:pPr>
            <w:pStyle w:val="TOC3"/>
            <w:tabs>
              <w:tab w:val="right" w:leader="dot" w:pos="4449"/>
            </w:tabs>
            <w:rPr>
              <w:rFonts w:asciiTheme="minorHAnsi" w:eastAsiaTheme="minorEastAsia" w:hAnsiTheme="minorHAnsi"/>
              <w:noProof/>
              <w:sz w:val="22"/>
              <w:szCs w:val="22"/>
              <w:lang w:val="en-US"/>
            </w:rPr>
          </w:pPr>
          <w:hyperlink w:anchor="_Toc509670158" w:history="1">
            <w:r w:rsidR="001F0309" w:rsidRPr="00F440A1">
              <w:rPr>
                <w:rStyle w:val="Hyperlink"/>
                <w:noProof/>
              </w:rPr>
              <w:t>Purification Time for Bearing a Male</w:t>
            </w:r>
            <w:r w:rsidR="001F0309">
              <w:rPr>
                <w:noProof/>
                <w:webHidden/>
              </w:rPr>
              <w:tab/>
            </w:r>
            <w:r w:rsidR="001F0309">
              <w:rPr>
                <w:noProof/>
                <w:webHidden/>
              </w:rPr>
              <w:fldChar w:fldCharType="begin"/>
            </w:r>
            <w:r w:rsidR="001F0309">
              <w:rPr>
                <w:noProof/>
                <w:webHidden/>
              </w:rPr>
              <w:instrText xml:space="preserve"> PAGEREF _Toc509670158 \h </w:instrText>
            </w:r>
            <w:r w:rsidR="001F0309">
              <w:rPr>
                <w:noProof/>
                <w:webHidden/>
              </w:rPr>
            </w:r>
            <w:r w:rsidR="001F0309">
              <w:rPr>
                <w:noProof/>
                <w:webHidden/>
              </w:rPr>
              <w:fldChar w:fldCharType="separate"/>
            </w:r>
            <w:r w:rsidR="003B5249">
              <w:rPr>
                <w:noProof/>
                <w:webHidden/>
              </w:rPr>
              <w:t>21</w:t>
            </w:r>
            <w:r w:rsidR="001F0309">
              <w:rPr>
                <w:noProof/>
                <w:webHidden/>
              </w:rPr>
              <w:fldChar w:fldCharType="end"/>
            </w:r>
          </w:hyperlink>
        </w:p>
        <w:p w14:paraId="0712F05D" w14:textId="26356885" w:rsidR="001F0309" w:rsidRDefault="00C10E3E">
          <w:pPr>
            <w:pStyle w:val="TOC3"/>
            <w:tabs>
              <w:tab w:val="right" w:leader="dot" w:pos="4449"/>
            </w:tabs>
            <w:rPr>
              <w:rFonts w:asciiTheme="minorHAnsi" w:eastAsiaTheme="minorEastAsia" w:hAnsiTheme="minorHAnsi"/>
              <w:noProof/>
              <w:sz w:val="22"/>
              <w:szCs w:val="22"/>
              <w:lang w:val="en-US"/>
            </w:rPr>
          </w:pPr>
          <w:hyperlink w:anchor="_Toc509670159" w:history="1">
            <w:r w:rsidR="001F0309" w:rsidRPr="00F440A1">
              <w:rPr>
                <w:rStyle w:val="Hyperlink"/>
                <w:noProof/>
              </w:rPr>
              <w:t>Time of Circumcision</w:t>
            </w:r>
            <w:r w:rsidR="001F0309">
              <w:rPr>
                <w:noProof/>
                <w:webHidden/>
              </w:rPr>
              <w:tab/>
            </w:r>
            <w:r w:rsidR="001F0309">
              <w:rPr>
                <w:noProof/>
                <w:webHidden/>
              </w:rPr>
              <w:fldChar w:fldCharType="begin"/>
            </w:r>
            <w:r w:rsidR="001F0309">
              <w:rPr>
                <w:noProof/>
                <w:webHidden/>
              </w:rPr>
              <w:instrText xml:space="preserve"> PAGEREF _Toc509670159 \h </w:instrText>
            </w:r>
            <w:r w:rsidR="001F0309">
              <w:rPr>
                <w:noProof/>
                <w:webHidden/>
              </w:rPr>
            </w:r>
            <w:r w:rsidR="001F0309">
              <w:rPr>
                <w:noProof/>
                <w:webHidden/>
              </w:rPr>
              <w:fldChar w:fldCharType="separate"/>
            </w:r>
            <w:r w:rsidR="003B5249">
              <w:rPr>
                <w:noProof/>
                <w:webHidden/>
              </w:rPr>
              <w:t>21</w:t>
            </w:r>
            <w:r w:rsidR="001F0309">
              <w:rPr>
                <w:noProof/>
                <w:webHidden/>
              </w:rPr>
              <w:fldChar w:fldCharType="end"/>
            </w:r>
          </w:hyperlink>
        </w:p>
        <w:p w14:paraId="7C9BE5D7" w14:textId="55BECA1B" w:rsidR="001F0309" w:rsidRDefault="00C10E3E">
          <w:pPr>
            <w:pStyle w:val="TOC3"/>
            <w:tabs>
              <w:tab w:val="right" w:leader="dot" w:pos="4449"/>
            </w:tabs>
            <w:rPr>
              <w:rFonts w:asciiTheme="minorHAnsi" w:eastAsiaTheme="minorEastAsia" w:hAnsiTheme="minorHAnsi"/>
              <w:noProof/>
              <w:sz w:val="22"/>
              <w:szCs w:val="22"/>
              <w:lang w:val="en-US"/>
            </w:rPr>
          </w:pPr>
          <w:hyperlink w:anchor="_Toc509670160" w:history="1">
            <w:r w:rsidR="001F0309" w:rsidRPr="00F440A1">
              <w:rPr>
                <w:rStyle w:val="Hyperlink"/>
                <w:noProof/>
              </w:rPr>
              <w:t>Purification Time for Bearing a Female</w:t>
            </w:r>
            <w:r w:rsidR="001F0309">
              <w:rPr>
                <w:noProof/>
                <w:webHidden/>
              </w:rPr>
              <w:tab/>
            </w:r>
            <w:r w:rsidR="001F0309">
              <w:rPr>
                <w:noProof/>
                <w:webHidden/>
              </w:rPr>
              <w:fldChar w:fldCharType="begin"/>
            </w:r>
            <w:r w:rsidR="001F0309">
              <w:rPr>
                <w:noProof/>
                <w:webHidden/>
              </w:rPr>
              <w:instrText xml:space="preserve"> PAGEREF _Toc509670160 \h </w:instrText>
            </w:r>
            <w:r w:rsidR="001F0309">
              <w:rPr>
                <w:noProof/>
                <w:webHidden/>
              </w:rPr>
            </w:r>
            <w:r w:rsidR="001F0309">
              <w:rPr>
                <w:noProof/>
                <w:webHidden/>
              </w:rPr>
              <w:fldChar w:fldCharType="separate"/>
            </w:r>
            <w:r w:rsidR="003B5249">
              <w:rPr>
                <w:noProof/>
                <w:webHidden/>
              </w:rPr>
              <w:t>21</w:t>
            </w:r>
            <w:r w:rsidR="001F0309">
              <w:rPr>
                <w:noProof/>
                <w:webHidden/>
              </w:rPr>
              <w:fldChar w:fldCharType="end"/>
            </w:r>
          </w:hyperlink>
        </w:p>
        <w:p w14:paraId="03CD62F1" w14:textId="5504CAAF" w:rsidR="001F0309" w:rsidRDefault="00C10E3E">
          <w:pPr>
            <w:pStyle w:val="TOC3"/>
            <w:tabs>
              <w:tab w:val="right" w:leader="dot" w:pos="4449"/>
            </w:tabs>
            <w:rPr>
              <w:rFonts w:asciiTheme="minorHAnsi" w:eastAsiaTheme="minorEastAsia" w:hAnsiTheme="minorHAnsi"/>
              <w:noProof/>
              <w:sz w:val="22"/>
              <w:szCs w:val="22"/>
              <w:lang w:val="en-US"/>
            </w:rPr>
          </w:pPr>
          <w:hyperlink w:anchor="_Toc509670161" w:history="1">
            <w:r w:rsidR="001F0309" w:rsidRPr="00F440A1">
              <w:rPr>
                <w:rStyle w:val="Hyperlink"/>
                <w:noProof/>
              </w:rPr>
              <w:t>Offering of Atonement</w:t>
            </w:r>
            <w:r w:rsidR="001F0309">
              <w:rPr>
                <w:noProof/>
                <w:webHidden/>
              </w:rPr>
              <w:tab/>
            </w:r>
            <w:r w:rsidR="001F0309">
              <w:rPr>
                <w:noProof/>
                <w:webHidden/>
              </w:rPr>
              <w:fldChar w:fldCharType="begin"/>
            </w:r>
            <w:r w:rsidR="001F0309">
              <w:rPr>
                <w:noProof/>
                <w:webHidden/>
              </w:rPr>
              <w:instrText xml:space="preserve"> PAGEREF _Toc509670161 \h </w:instrText>
            </w:r>
            <w:r w:rsidR="001F0309">
              <w:rPr>
                <w:noProof/>
                <w:webHidden/>
              </w:rPr>
            </w:r>
            <w:r w:rsidR="001F0309">
              <w:rPr>
                <w:noProof/>
                <w:webHidden/>
              </w:rPr>
              <w:fldChar w:fldCharType="separate"/>
            </w:r>
            <w:r w:rsidR="003B5249">
              <w:rPr>
                <w:noProof/>
                <w:webHidden/>
              </w:rPr>
              <w:t>21</w:t>
            </w:r>
            <w:r w:rsidR="001F0309">
              <w:rPr>
                <w:noProof/>
                <w:webHidden/>
              </w:rPr>
              <w:fldChar w:fldCharType="end"/>
            </w:r>
          </w:hyperlink>
        </w:p>
        <w:p w14:paraId="79597883" w14:textId="472D1C59" w:rsidR="001F0309" w:rsidRDefault="00C10E3E">
          <w:pPr>
            <w:pStyle w:val="TOC2"/>
            <w:tabs>
              <w:tab w:val="right" w:leader="dot" w:pos="4449"/>
            </w:tabs>
            <w:rPr>
              <w:rFonts w:asciiTheme="minorHAnsi" w:eastAsiaTheme="minorEastAsia" w:hAnsiTheme="minorHAnsi"/>
              <w:noProof/>
              <w:sz w:val="22"/>
              <w:szCs w:val="22"/>
              <w:lang w:val="en-US"/>
            </w:rPr>
          </w:pPr>
          <w:hyperlink w:anchor="_Toc509670162" w:history="1">
            <w:r w:rsidR="001F0309" w:rsidRPr="00F440A1">
              <w:rPr>
                <w:rStyle w:val="Hyperlink"/>
                <w:noProof/>
              </w:rPr>
              <w:t>CHAPTER 13</w:t>
            </w:r>
            <w:r w:rsidR="001F0309">
              <w:rPr>
                <w:noProof/>
                <w:webHidden/>
              </w:rPr>
              <w:tab/>
            </w:r>
            <w:r w:rsidR="001F0309">
              <w:rPr>
                <w:noProof/>
                <w:webHidden/>
              </w:rPr>
              <w:fldChar w:fldCharType="begin"/>
            </w:r>
            <w:r w:rsidR="001F0309">
              <w:rPr>
                <w:noProof/>
                <w:webHidden/>
              </w:rPr>
              <w:instrText xml:space="preserve"> PAGEREF _Toc509670162 \h </w:instrText>
            </w:r>
            <w:r w:rsidR="001F0309">
              <w:rPr>
                <w:noProof/>
                <w:webHidden/>
              </w:rPr>
            </w:r>
            <w:r w:rsidR="001F0309">
              <w:rPr>
                <w:noProof/>
                <w:webHidden/>
              </w:rPr>
              <w:fldChar w:fldCharType="separate"/>
            </w:r>
            <w:r w:rsidR="003B5249">
              <w:rPr>
                <w:noProof/>
                <w:webHidden/>
              </w:rPr>
              <w:t>22</w:t>
            </w:r>
            <w:r w:rsidR="001F0309">
              <w:rPr>
                <w:noProof/>
                <w:webHidden/>
              </w:rPr>
              <w:fldChar w:fldCharType="end"/>
            </w:r>
          </w:hyperlink>
        </w:p>
        <w:p w14:paraId="787125EF" w14:textId="6CE47D99" w:rsidR="001F0309" w:rsidRDefault="00C10E3E">
          <w:pPr>
            <w:pStyle w:val="TOC3"/>
            <w:tabs>
              <w:tab w:val="right" w:leader="dot" w:pos="4449"/>
            </w:tabs>
            <w:rPr>
              <w:rFonts w:asciiTheme="minorHAnsi" w:eastAsiaTheme="minorEastAsia" w:hAnsiTheme="minorHAnsi"/>
              <w:noProof/>
              <w:sz w:val="22"/>
              <w:szCs w:val="22"/>
              <w:lang w:val="en-US"/>
            </w:rPr>
          </w:pPr>
          <w:hyperlink w:anchor="_Toc509670163" w:history="1">
            <w:r w:rsidR="001F0309" w:rsidRPr="00F440A1">
              <w:rPr>
                <w:rStyle w:val="Hyperlink"/>
                <w:noProof/>
              </w:rPr>
              <w:t>How the Priest Diagnoses Leprosy</w:t>
            </w:r>
            <w:r w:rsidR="001F0309">
              <w:rPr>
                <w:noProof/>
                <w:webHidden/>
              </w:rPr>
              <w:tab/>
            </w:r>
            <w:r w:rsidR="001F0309">
              <w:rPr>
                <w:noProof/>
                <w:webHidden/>
              </w:rPr>
              <w:fldChar w:fldCharType="begin"/>
            </w:r>
            <w:r w:rsidR="001F0309">
              <w:rPr>
                <w:noProof/>
                <w:webHidden/>
              </w:rPr>
              <w:instrText xml:space="preserve"> PAGEREF _Toc509670163 \h </w:instrText>
            </w:r>
            <w:r w:rsidR="001F0309">
              <w:rPr>
                <w:noProof/>
                <w:webHidden/>
              </w:rPr>
            </w:r>
            <w:r w:rsidR="001F0309">
              <w:rPr>
                <w:noProof/>
                <w:webHidden/>
              </w:rPr>
              <w:fldChar w:fldCharType="separate"/>
            </w:r>
            <w:r w:rsidR="003B5249">
              <w:rPr>
                <w:noProof/>
                <w:webHidden/>
              </w:rPr>
              <w:t>22</w:t>
            </w:r>
            <w:r w:rsidR="001F0309">
              <w:rPr>
                <w:noProof/>
                <w:webHidden/>
              </w:rPr>
              <w:fldChar w:fldCharType="end"/>
            </w:r>
          </w:hyperlink>
        </w:p>
        <w:p w14:paraId="27C934D7" w14:textId="3F20AE40" w:rsidR="001F0309" w:rsidRDefault="00C10E3E">
          <w:pPr>
            <w:pStyle w:val="TOC3"/>
            <w:tabs>
              <w:tab w:val="right" w:leader="dot" w:pos="4449"/>
            </w:tabs>
            <w:rPr>
              <w:rFonts w:asciiTheme="minorHAnsi" w:eastAsiaTheme="minorEastAsia" w:hAnsiTheme="minorHAnsi"/>
              <w:noProof/>
              <w:sz w:val="22"/>
              <w:szCs w:val="22"/>
              <w:lang w:val="en-US"/>
            </w:rPr>
          </w:pPr>
          <w:hyperlink w:anchor="_Toc509670164" w:history="1">
            <w:r w:rsidR="001F0309" w:rsidRPr="00F440A1">
              <w:rPr>
                <w:rStyle w:val="Hyperlink"/>
                <w:noProof/>
              </w:rPr>
              <w:t>Unclean When Leprosy is Diagnosed</w:t>
            </w:r>
            <w:r w:rsidR="001F0309">
              <w:rPr>
                <w:noProof/>
                <w:webHidden/>
              </w:rPr>
              <w:tab/>
            </w:r>
            <w:r w:rsidR="001F0309">
              <w:rPr>
                <w:noProof/>
                <w:webHidden/>
              </w:rPr>
              <w:fldChar w:fldCharType="begin"/>
            </w:r>
            <w:r w:rsidR="001F0309">
              <w:rPr>
                <w:noProof/>
                <w:webHidden/>
              </w:rPr>
              <w:instrText xml:space="preserve"> PAGEREF _Toc509670164 \h </w:instrText>
            </w:r>
            <w:r w:rsidR="001F0309">
              <w:rPr>
                <w:noProof/>
                <w:webHidden/>
              </w:rPr>
            </w:r>
            <w:r w:rsidR="001F0309">
              <w:rPr>
                <w:noProof/>
                <w:webHidden/>
              </w:rPr>
              <w:fldChar w:fldCharType="separate"/>
            </w:r>
            <w:r w:rsidR="003B5249">
              <w:rPr>
                <w:noProof/>
                <w:webHidden/>
              </w:rPr>
              <w:t>22</w:t>
            </w:r>
            <w:r w:rsidR="001F0309">
              <w:rPr>
                <w:noProof/>
                <w:webHidden/>
              </w:rPr>
              <w:fldChar w:fldCharType="end"/>
            </w:r>
          </w:hyperlink>
        </w:p>
        <w:p w14:paraId="6CFCEF0C" w14:textId="489DA03A" w:rsidR="001F0309" w:rsidRDefault="00C10E3E">
          <w:pPr>
            <w:pStyle w:val="TOC3"/>
            <w:tabs>
              <w:tab w:val="right" w:leader="dot" w:pos="4449"/>
            </w:tabs>
            <w:rPr>
              <w:rFonts w:asciiTheme="minorHAnsi" w:eastAsiaTheme="minorEastAsia" w:hAnsiTheme="minorHAnsi"/>
              <w:noProof/>
              <w:sz w:val="22"/>
              <w:szCs w:val="22"/>
              <w:lang w:val="en-US"/>
            </w:rPr>
          </w:pPr>
          <w:hyperlink w:anchor="_Toc509670165" w:history="1">
            <w:r w:rsidR="001F0309" w:rsidRPr="00F440A1">
              <w:rPr>
                <w:rStyle w:val="Hyperlink"/>
                <w:noProof/>
              </w:rPr>
              <w:t>A Boil or Leprosy</w:t>
            </w:r>
            <w:r w:rsidR="001F0309">
              <w:rPr>
                <w:noProof/>
                <w:webHidden/>
              </w:rPr>
              <w:tab/>
            </w:r>
            <w:r w:rsidR="001F0309">
              <w:rPr>
                <w:noProof/>
                <w:webHidden/>
              </w:rPr>
              <w:fldChar w:fldCharType="begin"/>
            </w:r>
            <w:r w:rsidR="001F0309">
              <w:rPr>
                <w:noProof/>
                <w:webHidden/>
              </w:rPr>
              <w:instrText xml:space="preserve"> PAGEREF _Toc509670165 \h </w:instrText>
            </w:r>
            <w:r w:rsidR="001F0309">
              <w:rPr>
                <w:noProof/>
                <w:webHidden/>
              </w:rPr>
            </w:r>
            <w:r w:rsidR="001F0309">
              <w:rPr>
                <w:noProof/>
                <w:webHidden/>
              </w:rPr>
              <w:fldChar w:fldCharType="separate"/>
            </w:r>
            <w:r w:rsidR="003B5249">
              <w:rPr>
                <w:noProof/>
                <w:webHidden/>
              </w:rPr>
              <w:t>23</w:t>
            </w:r>
            <w:r w:rsidR="001F0309">
              <w:rPr>
                <w:noProof/>
                <w:webHidden/>
              </w:rPr>
              <w:fldChar w:fldCharType="end"/>
            </w:r>
          </w:hyperlink>
        </w:p>
        <w:p w14:paraId="3E6BA27C" w14:textId="68F6CC14" w:rsidR="001F0309" w:rsidRDefault="00C10E3E">
          <w:pPr>
            <w:pStyle w:val="TOC3"/>
            <w:tabs>
              <w:tab w:val="right" w:leader="dot" w:pos="4449"/>
            </w:tabs>
            <w:rPr>
              <w:rFonts w:asciiTheme="minorHAnsi" w:eastAsiaTheme="minorEastAsia" w:hAnsiTheme="minorHAnsi"/>
              <w:noProof/>
              <w:sz w:val="22"/>
              <w:szCs w:val="22"/>
              <w:lang w:val="en-US"/>
            </w:rPr>
          </w:pPr>
          <w:hyperlink w:anchor="_Toc509670166" w:history="1">
            <w:r w:rsidR="001F0309" w:rsidRPr="00F440A1">
              <w:rPr>
                <w:rStyle w:val="Hyperlink"/>
                <w:noProof/>
              </w:rPr>
              <w:t>Hot Burning, Inflammation or Leprosy</w:t>
            </w:r>
            <w:r w:rsidR="001F0309">
              <w:rPr>
                <w:noProof/>
                <w:webHidden/>
              </w:rPr>
              <w:tab/>
            </w:r>
            <w:r w:rsidR="001F0309">
              <w:rPr>
                <w:noProof/>
                <w:webHidden/>
              </w:rPr>
              <w:fldChar w:fldCharType="begin"/>
            </w:r>
            <w:r w:rsidR="001F0309">
              <w:rPr>
                <w:noProof/>
                <w:webHidden/>
              </w:rPr>
              <w:instrText xml:space="preserve"> PAGEREF _Toc509670166 \h </w:instrText>
            </w:r>
            <w:r w:rsidR="001F0309">
              <w:rPr>
                <w:noProof/>
                <w:webHidden/>
              </w:rPr>
            </w:r>
            <w:r w:rsidR="001F0309">
              <w:rPr>
                <w:noProof/>
                <w:webHidden/>
              </w:rPr>
              <w:fldChar w:fldCharType="separate"/>
            </w:r>
            <w:r w:rsidR="003B5249">
              <w:rPr>
                <w:noProof/>
                <w:webHidden/>
              </w:rPr>
              <w:t>23</w:t>
            </w:r>
            <w:r w:rsidR="001F0309">
              <w:rPr>
                <w:noProof/>
                <w:webHidden/>
              </w:rPr>
              <w:fldChar w:fldCharType="end"/>
            </w:r>
          </w:hyperlink>
        </w:p>
        <w:p w14:paraId="42454417" w14:textId="2141C6BE" w:rsidR="001F0309" w:rsidRDefault="00C10E3E">
          <w:pPr>
            <w:pStyle w:val="TOC3"/>
            <w:tabs>
              <w:tab w:val="right" w:leader="dot" w:pos="4449"/>
            </w:tabs>
            <w:rPr>
              <w:rFonts w:asciiTheme="minorHAnsi" w:eastAsiaTheme="minorEastAsia" w:hAnsiTheme="minorHAnsi"/>
              <w:noProof/>
              <w:sz w:val="22"/>
              <w:szCs w:val="22"/>
              <w:lang w:val="en-US"/>
            </w:rPr>
          </w:pPr>
          <w:hyperlink w:anchor="_Toc509670167" w:history="1">
            <w:r w:rsidR="001F0309" w:rsidRPr="00F440A1">
              <w:rPr>
                <w:rStyle w:val="Hyperlink"/>
                <w:noProof/>
              </w:rPr>
              <w:t>Scab on the Head or Leprosy</w:t>
            </w:r>
            <w:r w:rsidR="001F0309">
              <w:rPr>
                <w:noProof/>
                <w:webHidden/>
              </w:rPr>
              <w:tab/>
            </w:r>
            <w:r w:rsidR="001F0309">
              <w:rPr>
                <w:noProof/>
                <w:webHidden/>
              </w:rPr>
              <w:fldChar w:fldCharType="begin"/>
            </w:r>
            <w:r w:rsidR="001F0309">
              <w:rPr>
                <w:noProof/>
                <w:webHidden/>
              </w:rPr>
              <w:instrText xml:space="preserve"> PAGEREF _Toc509670167 \h </w:instrText>
            </w:r>
            <w:r w:rsidR="001F0309">
              <w:rPr>
                <w:noProof/>
                <w:webHidden/>
              </w:rPr>
            </w:r>
            <w:r w:rsidR="001F0309">
              <w:rPr>
                <w:noProof/>
                <w:webHidden/>
              </w:rPr>
              <w:fldChar w:fldCharType="separate"/>
            </w:r>
            <w:r w:rsidR="003B5249">
              <w:rPr>
                <w:noProof/>
                <w:webHidden/>
              </w:rPr>
              <w:t>23</w:t>
            </w:r>
            <w:r w:rsidR="001F0309">
              <w:rPr>
                <w:noProof/>
                <w:webHidden/>
              </w:rPr>
              <w:fldChar w:fldCharType="end"/>
            </w:r>
          </w:hyperlink>
        </w:p>
        <w:p w14:paraId="76520669" w14:textId="7F662484" w:rsidR="001F0309" w:rsidRDefault="00C10E3E">
          <w:pPr>
            <w:pStyle w:val="TOC3"/>
            <w:tabs>
              <w:tab w:val="right" w:leader="dot" w:pos="4449"/>
            </w:tabs>
            <w:rPr>
              <w:rFonts w:asciiTheme="minorHAnsi" w:eastAsiaTheme="minorEastAsia" w:hAnsiTheme="minorHAnsi"/>
              <w:noProof/>
              <w:sz w:val="22"/>
              <w:szCs w:val="22"/>
              <w:lang w:val="en-US"/>
            </w:rPr>
          </w:pPr>
          <w:hyperlink w:anchor="_Toc509670168" w:history="1">
            <w:r w:rsidR="001F0309" w:rsidRPr="00F440A1">
              <w:rPr>
                <w:rStyle w:val="Hyperlink"/>
                <w:noProof/>
              </w:rPr>
              <w:t>Skin Blemish or Leprosy</w:t>
            </w:r>
            <w:r w:rsidR="001F0309">
              <w:rPr>
                <w:noProof/>
                <w:webHidden/>
              </w:rPr>
              <w:tab/>
            </w:r>
            <w:r w:rsidR="001F0309">
              <w:rPr>
                <w:noProof/>
                <w:webHidden/>
              </w:rPr>
              <w:fldChar w:fldCharType="begin"/>
            </w:r>
            <w:r w:rsidR="001F0309">
              <w:rPr>
                <w:noProof/>
                <w:webHidden/>
              </w:rPr>
              <w:instrText xml:space="preserve"> PAGEREF _Toc509670168 \h </w:instrText>
            </w:r>
            <w:r w:rsidR="001F0309">
              <w:rPr>
                <w:noProof/>
                <w:webHidden/>
              </w:rPr>
            </w:r>
            <w:r w:rsidR="001F0309">
              <w:rPr>
                <w:noProof/>
                <w:webHidden/>
              </w:rPr>
              <w:fldChar w:fldCharType="separate"/>
            </w:r>
            <w:r w:rsidR="003B5249">
              <w:rPr>
                <w:noProof/>
                <w:webHidden/>
              </w:rPr>
              <w:t>24</w:t>
            </w:r>
            <w:r w:rsidR="001F0309">
              <w:rPr>
                <w:noProof/>
                <w:webHidden/>
              </w:rPr>
              <w:fldChar w:fldCharType="end"/>
            </w:r>
          </w:hyperlink>
        </w:p>
        <w:p w14:paraId="43CCE51A" w14:textId="1FD937A0" w:rsidR="001F0309" w:rsidRDefault="00C10E3E">
          <w:pPr>
            <w:pStyle w:val="TOC3"/>
            <w:tabs>
              <w:tab w:val="right" w:leader="dot" w:pos="4449"/>
            </w:tabs>
            <w:rPr>
              <w:rFonts w:asciiTheme="minorHAnsi" w:eastAsiaTheme="minorEastAsia" w:hAnsiTheme="minorHAnsi"/>
              <w:noProof/>
              <w:sz w:val="22"/>
              <w:szCs w:val="22"/>
              <w:lang w:val="en-US"/>
            </w:rPr>
          </w:pPr>
          <w:hyperlink w:anchor="_Toc509670169" w:history="1">
            <w:r w:rsidR="001F0309" w:rsidRPr="00F440A1">
              <w:rPr>
                <w:rStyle w:val="Hyperlink"/>
                <w:noProof/>
              </w:rPr>
              <w:t>Clothes, Washed or Burned</w:t>
            </w:r>
            <w:r w:rsidR="001F0309">
              <w:rPr>
                <w:noProof/>
                <w:webHidden/>
              </w:rPr>
              <w:tab/>
            </w:r>
            <w:r w:rsidR="001F0309">
              <w:rPr>
                <w:noProof/>
                <w:webHidden/>
              </w:rPr>
              <w:fldChar w:fldCharType="begin"/>
            </w:r>
            <w:r w:rsidR="001F0309">
              <w:rPr>
                <w:noProof/>
                <w:webHidden/>
              </w:rPr>
              <w:instrText xml:space="preserve"> PAGEREF _Toc509670169 \h </w:instrText>
            </w:r>
            <w:r w:rsidR="001F0309">
              <w:rPr>
                <w:noProof/>
                <w:webHidden/>
              </w:rPr>
            </w:r>
            <w:r w:rsidR="001F0309">
              <w:rPr>
                <w:noProof/>
                <w:webHidden/>
              </w:rPr>
              <w:fldChar w:fldCharType="separate"/>
            </w:r>
            <w:r w:rsidR="003B5249">
              <w:rPr>
                <w:noProof/>
                <w:webHidden/>
              </w:rPr>
              <w:t>24</w:t>
            </w:r>
            <w:r w:rsidR="001F0309">
              <w:rPr>
                <w:noProof/>
                <w:webHidden/>
              </w:rPr>
              <w:fldChar w:fldCharType="end"/>
            </w:r>
          </w:hyperlink>
        </w:p>
        <w:p w14:paraId="267DF322" w14:textId="53097992" w:rsidR="001F0309" w:rsidRDefault="00C10E3E">
          <w:pPr>
            <w:pStyle w:val="TOC2"/>
            <w:tabs>
              <w:tab w:val="right" w:leader="dot" w:pos="4449"/>
            </w:tabs>
            <w:rPr>
              <w:rFonts w:asciiTheme="minorHAnsi" w:eastAsiaTheme="minorEastAsia" w:hAnsiTheme="minorHAnsi"/>
              <w:noProof/>
              <w:sz w:val="22"/>
              <w:szCs w:val="22"/>
              <w:lang w:val="en-US"/>
            </w:rPr>
          </w:pPr>
          <w:hyperlink w:anchor="_Toc509670170" w:history="1">
            <w:r w:rsidR="001F0309" w:rsidRPr="00F440A1">
              <w:rPr>
                <w:rStyle w:val="Hyperlink"/>
                <w:noProof/>
              </w:rPr>
              <w:t>CHAPTER 14</w:t>
            </w:r>
            <w:r w:rsidR="001F0309">
              <w:rPr>
                <w:noProof/>
                <w:webHidden/>
              </w:rPr>
              <w:tab/>
            </w:r>
            <w:r w:rsidR="001F0309">
              <w:rPr>
                <w:noProof/>
                <w:webHidden/>
              </w:rPr>
              <w:fldChar w:fldCharType="begin"/>
            </w:r>
            <w:r w:rsidR="001F0309">
              <w:rPr>
                <w:noProof/>
                <w:webHidden/>
              </w:rPr>
              <w:instrText xml:space="preserve"> PAGEREF _Toc509670170 \h </w:instrText>
            </w:r>
            <w:r w:rsidR="001F0309">
              <w:rPr>
                <w:noProof/>
                <w:webHidden/>
              </w:rPr>
            </w:r>
            <w:r w:rsidR="001F0309">
              <w:rPr>
                <w:noProof/>
                <w:webHidden/>
              </w:rPr>
              <w:fldChar w:fldCharType="separate"/>
            </w:r>
            <w:r w:rsidR="003B5249">
              <w:rPr>
                <w:noProof/>
                <w:webHidden/>
              </w:rPr>
              <w:t>25</w:t>
            </w:r>
            <w:r w:rsidR="001F0309">
              <w:rPr>
                <w:noProof/>
                <w:webHidden/>
              </w:rPr>
              <w:fldChar w:fldCharType="end"/>
            </w:r>
          </w:hyperlink>
        </w:p>
        <w:p w14:paraId="48E52D47" w14:textId="182145E9" w:rsidR="001F0309" w:rsidRDefault="00C10E3E">
          <w:pPr>
            <w:pStyle w:val="TOC3"/>
            <w:tabs>
              <w:tab w:val="right" w:leader="dot" w:pos="4449"/>
            </w:tabs>
            <w:rPr>
              <w:rFonts w:asciiTheme="minorHAnsi" w:eastAsiaTheme="minorEastAsia" w:hAnsiTheme="minorHAnsi"/>
              <w:noProof/>
              <w:sz w:val="22"/>
              <w:szCs w:val="22"/>
              <w:lang w:val="en-US"/>
            </w:rPr>
          </w:pPr>
          <w:hyperlink w:anchor="_Toc509670171" w:history="1">
            <w:r w:rsidR="001F0309" w:rsidRPr="00F440A1">
              <w:rPr>
                <w:rStyle w:val="Hyperlink"/>
                <w:noProof/>
              </w:rPr>
              <w:t>Laws and Sacrifices for Cleansing Lepers</w:t>
            </w:r>
            <w:r w:rsidR="001F0309">
              <w:rPr>
                <w:noProof/>
                <w:webHidden/>
              </w:rPr>
              <w:tab/>
            </w:r>
            <w:r w:rsidR="001F0309">
              <w:rPr>
                <w:noProof/>
                <w:webHidden/>
              </w:rPr>
              <w:fldChar w:fldCharType="begin"/>
            </w:r>
            <w:r w:rsidR="001F0309">
              <w:rPr>
                <w:noProof/>
                <w:webHidden/>
              </w:rPr>
              <w:instrText xml:space="preserve"> PAGEREF _Toc509670171 \h </w:instrText>
            </w:r>
            <w:r w:rsidR="001F0309">
              <w:rPr>
                <w:noProof/>
                <w:webHidden/>
              </w:rPr>
            </w:r>
            <w:r w:rsidR="001F0309">
              <w:rPr>
                <w:noProof/>
                <w:webHidden/>
              </w:rPr>
              <w:fldChar w:fldCharType="separate"/>
            </w:r>
            <w:r w:rsidR="003B5249">
              <w:rPr>
                <w:noProof/>
                <w:webHidden/>
              </w:rPr>
              <w:t>25</w:t>
            </w:r>
            <w:r w:rsidR="001F0309">
              <w:rPr>
                <w:noProof/>
                <w:webHidden/>
              </w:rPr>
              <w:fldChar w:fldCharType="end"/>
            </w:r>
          </w:hyperlink>
        </w:p>
        <w:p w14:paraId="1B06D30A" w14:textId="0B96F648" w:rsidR="001F0309" w:rsidRDefault="00C10E3E">
          <w:pPr>
            <w:pStyle w:val="TOC3"/>
            <w:tabs>
              <w:tab w:val="right" w:leader="dot" w:pos="4449"/>
            </w:tabs>
            <w:rPr>
              <w:rFonts w:asciiTheme="minorHAnsi" w:eastAsiaTheme="minorEastAsia" w:hAnsiTheme="minorHAnsi"/>
              <w:noProof/>
              <w:sz w:val="22"/>
              <w:szCs w:val="22"/>
              <w:lang w:val="en-US"/>
            </w:rPr>
          </w:pPr>
          <w:hyperlink w:anchor="_Toc509670172" w:history="1">
            <w:r w:rsidR="001F0309" w:rsidRPr="00F440A1">
              <w:rPr>
                <w:rStyle w:val="Hyperlink"/>
                <w:noProof/>
              </w:rPr>
              <w:t>The First Six Days of Cleansing</w:t>
            </w:r>
            <w:r w:rsidR="001F0309">
              <w:rPr>
                <w:noProof/>
                <w:webHidden/>
              </w:rPr>
              <w:tab/>
            </w:r>
            <w:r w:rsidR="001F0309">
              <w:rPr>
                <w:noProof/>
                <w:webHidden/>
              </w:rPr>
              <w:fldChar w:fldCharType="begin"/>
            </w:r>
            <w:r w:rsidR="001F0309">
              <w:rPr>
                <w:noProof/>
                <w:webHidden/>
              </w:rPr>
              <w:instrText xml:space="preserve"> PAGEREF _Toc509670172 \h </w:instrText>
            </w:r>
            <w:r w:rsidR="001F0309">
              <w:rPr>
                <w:noProof/>
                <w:webHidden/>
              </w:rPr>
            </w:r>
            <w:r w:rsidR="001F0309">
              <w:rPr>
                <w:noProof/>
                <w:webHidden/>
              </w:rPr>
              <w:fldChar w:fldCharType="separate"/>
            </w:r>
            <w:r w:rsidR="003B5249">
              <w:rPr>
                <w:noProof/>
                <w:webHidden/>
              </w:rPr>
              <w:t>25</w:t>
            </w:r>
            <w:r w:rsidR="001F0309">
              <w:rPr>
                <w:noProof/>
                <w:webHidden/>
              </w:rPr>
              <w:fldChar w:fldCharType="end"/>
            </w:r>
          </w:hyperlink>
        </w:p>
        <w:p w14:paraId="6FDADCBA" w14:textId="046C7E08" w:rsidR="001F0309" w:rsidRDefault="00C10E3E">
          <w:pPr>
            <w:pStyle w:val="TOC3"/>
            <w:tabs>
              <w:tab w:val="right" w:leader="dot" w:pos="4449"/>
            </w:tabs>
            <w:rPr>
              <w:rFonts w:asciiTheme="minorHAnsi" w:eastAsiaTheme="minorEastAsia" w:hAnsiTheme="minorHAnsi"/>
              <w:noProof/>
              <w:sz w:val="22"/>
              <w:szCs w:val="22"/>
              <w:lang w:val="en-US"/>
            </w:rPr>
          </w:pPr>
          <w:hyperlink w:anchor="_Toc509670173" w:history="1">
            <w:r w:rsidR="001F0309" w:rsidRPr="00F440A1">
              <w:rPr>
                <w:rStyle w:val="Hyperlink"/>
                <w:noProof/>
              </w:rPr>
              <w:t>Seventh-day of Cleansing</w:t>
            </w:r>
            <w:r w:rsidR="001F0309">
              <w:rPr>
                <w:noProof/>
                <w:webHidden/>
              </w:rPr>
              <w:tab/>
            </w:r>
            <w:r w:rsidR="001F0309">
              <w:rPr>
                <w:noProof/>
                <w:webHidden/>
              </w:rPr>
              <w:fldChar w:fldCharType="begin"/>
            </w:r>
            <w:r w:rsidR="001F0309">
              <w:rPr>
                <w:noProof/>
                <w:webHidden/>
              </w:rPr>
              <w:instrText xml:space="preserve"> PAGEREF _Toc509670173 \h </w:instrText>
            </w:r>
            <w:r w:rsidR="001F0309">
              <w:rPr>
                <w:noProof/>
                <w:webHidden/>
              </w:rPr>
            </w:r>
            <w:r w:rsidR="001F0309">
              <w:rPr>
                <w:noProof/>
                <w:webHidden/>
              </w:rPr>
              <w:fldChar w:fldCharType="separate"/>
            </w:r>
            <w:r w:rsidR="003B5249">
              <w:rPr>
                <w:noProof/>
                <w:webHidden/>
              </w:rPr>
              <w:t>25</w:t>
            </w:r>
            <w:r w:rsidR="001F0309">
              <w:rPr>
                <w:noProof/>
                <w:webHidden/>
              </w:rPr>
              <w:fldChar w:fldCharType="end"/>
            </w:r>
          </w:hyperlink>
        </w:p>
        <w:p w14:paraId="3A52D151" w14:textId="11A9927C" w:rsidR="001F0309" w:rsidRDefault="00C10E3E">
          <w:pPr>
            <w:pStyle w:val="TOC3"/>
            <w:tabs>
              <w:tab w:val="right" w:leader="dot" w:pos="4449"/>
            </w:tabs>
            <w:rPr>
              <w:rFonts w:asciiTheme="minorHAnsi" w:eastAsiaTheme="minorEastAsia" w:hAnsiTheme="minorHAnsi"/>
              <w:noProof/>
              <w:sz w:val="22"/>
              <w:szCs w:val="22"/>
              <w:lang w:val="en-US"/>
            </w:rPr>
          </w:pPr>
          <w:hyperlink w:anchor="_Toc509670174" w:history="1">
            <w:r w:rsidR="001F0309" w:rsidRPr="00F440A1">
              <w:rPr>
                <w:rStyle w:val="Hyperlink"/>
                <w:noProof/>
              </w:rPr>
              <w:t>The Eighth-day of Cleansing Offering</w:t>
            </w:r>
            <w:r w:rsidR="001F0309">
              <w:rPr>
                <w:noProof/>
                <w:webHidden/>
              </w:rPr>
              <w:tab/>
            </w:r>
            <w:r w:rsidR="001F0309">
              <w:rPr>
                <w:noProof/>
                <w:webHidden/>
              </w:rPr>
              <w:fldChar w:fldCharType="begin"/>
            </w:r>
            <w:r w:rsidR="001F0309">
              <w:rPr>
                <w:noProof/>
                <w:webHidden/>
              </w:rPr>
              <w:instrText xml:space="preserve"> PAGEREF _Toc509670174 \h </w:instrText>
            </w:r>
            <w:r w:rsidR="001F0309">
              <w:rPr>
                <w:noProof/>
                <w:webHidden/>
              </w:rPr>
            </w:r>
            <w:r w:rsidR="001F0309">
              <w:rPr>
                <w:noProof/>
                <w:webHidden/>
              </w:rPr>
              <w:fldChar w:fldCharType="separate"/>
            </w:r>
            <w:r w:rsidR="003B5249">
              <w:rPr>
                <w:noProof/>
                <w:webHidden/>
              </w:rPr>
              <w:t>25</w:t>
            </w:r>
            <w:r w:rsidR="001F0309">
              <w:rPr>
                <w:noProof/>
                <w:webHidden/>
              </w:rPr>
              <w:fldChar w:fldCharType="end"/>
            </w:r>
          </w:hyperlink>
        </w:p>
        <w:p w14:paraId="1634F31C" w14:textId="1A96C843" w:rsidR="001F0309" w:rsidRDefault="00C10E3E">
          <w:pPr>
            <w:pStyle w:val="TOC3"/>
            <w:tabs>
              <w:tab w:val="right" w:leader="dot" w:pos="4449"/>
            </w:tabs>
            <w:rPr>
              <w:rFonts w:asciiTheme="minorHAnsi" w:eastAsiaTheme="minorEastAsia" w:hAnsiTheme="minorHAnsi"/>
              <w:noProof/>
              <w:sz w:val="22"/>
              <w:szCs w:val="22"/>
              <w:lang w:val="en-US"/>
            </w:rPr>
          </w:pPr>
          <w:hyperlink w:anchor="_Toc509670175" w:history="1">
            <w:r w:rsidR="001F0309" w:rsidRPr="00F440A1">
              <w:rPr>
                <w:rStyle w:val="Hyperlink"/>
                <w:noProof/>
              </w:rPr>
              <w:t>The Poor Leper’s Offering</w:t>
            </w:r>
            <w:r w:rsidR="001F0309">
              <w:rPr>
                <w:noProof/>
                <w:webHidden/>
              </w:rPr>
              <w:tab/>
            </w:r>
            <w:r w:rsidR="001F0309">
              <w:rPr>
                <w:noProof/>
                <w:webHidden/>
              </w:rPr>
              <w:fldChar w:fldCharType="begin"/>
            </w:r>
            <w:r w:rsidR="001F0309">
              <w:rPr>
                <w:noProof/>
                <w:webHidden/>
              </w:rPr>
              <w:instrText xml:space="preserve"> PAGEREF _Toc509670175 \h </w:instrText>
            </w:r>
            <w:r w:rsidR="001F0309">
              <w:rPr>
                <w:noProof/>
                <w:webHidden/>
              </w:rPr>
            </w:r>
            <w:r w:rsidR="001F0309">
              <w:rPr>
                <w:noProof/>
                <w:webHidden/>
              </w:rPr>
              <w:fldChar w:fldCharType="separate"/>
            </w:r>
            <w:r w:rsidR="003B5249">
              <w:rPr>
                <w:noProof/>
                <w:webHidden/>
              </w:rPr>
              <w:t>26</w:t>
            </w:r>
            <w:r w:rsidR="001F0309">
              <w:rPr>
                <w:noProof/>
                <w:webHidden/>
              </w:rPr>
              <w:fldChar w:fldCharType="end"/>
            </w:r>
          </w:hyperlink>
        </w:p>
        <w:p w14:paraId="085F351E" w14:textId="407BA713" w:rsidR="001F0309" w:rsidRDefault="00C10E3E">
          <w:pPr>
            <w:pStyle w:val="TOC3"/>
            <w:tabs>
              <w:tab w:val="right" w:leader="dot" w:pos="4449"/>
            </w:tabs>
            <w:rPr>
              <w:rFonts w:asciiTheme="minorHAnsi" w:eastAsiaTheme="minorEastAsia" w:hAnsiTheme="minorHAnsi"/>
              <w:noProof/>
              <w:sz w:val="22"/>
              <w:szCs w:val="22"/>
              <w:lang w:val="en-US"/>
            </w:rPr>
          </w:pPr>
          <w:hyperlink w:anchor="_Toc509670176" w:history="1">
            <w:r w:rsidR="001F0309" w:rsidRPr="00F440A1">
              <w:rPr>
                <w:rStyle w:val="Hyperlink"/>
                <w:noProof/>
              </w:rPr>
              <w:t>Treating A Home for the Plague of Leprosy</w:t>
            </w:r>
            <w:r w:rsidR="001F0309">
              <w:rPr>
                <w:noProof/>
                <w:webHidden/>
              </w:rPr>
              <w:tab/>
            </w:r>
            <w:r w:rsidR="001F0309">
              <w:rPr>
                <w:noProof/>
                <w:webHidden/>
              </w:rPr>
              <w:fldChar w:fldCharType="begin"/>
            </w:r>
            <w:r w:rsidR="001F0309">
              <w:rPr>
                <w:noProof/>
                <w:webHidden/>
              </w:rPr>
              <w:instrText xml:space="preserve"> PAGEREF _Toc509670176 \h </w:instrText>
            </w:r>
            <w:r w:rsidR="001F0309">
              <w:rPr>
                <w:noProof/>
                <w:webHidden/>
              </w:rPr>
            </w:r>
            <w:r w:rsidR="001F0309">
              <w:rPr>
                <w:noProof/>
                <w:webHidden/>
              </w:rPr>
              <w:fldChar w:fldCharType="separate"/>
            </w:r>
            <w:r w:rsidR="003B5249">
              <w:rPr>
                <w:noProof/>
                <w:webHidden/>
              </w:rPr>
              <w:t>27</w:t>
            </w:r>
            <w:r w:rsidR="001F0309">
              <w:rPr>
                <w:noProof/>
                <w:webHidden/>
              </w:rPr>
              <w:fldChar w:fldCharType="end"/>
            </w:r>
          </w:hyperlink>
        </w:p>
        <w:p w14:paraId="47857F5D" w14:textId="49ACC80E" w:rsidR="001F0309" w:rsidRDefault="00C10E3E">
          <w:pPr>
            <w:pStyle w:val="TOC3"/>
            <w:tabs>
              <w:tab w:val="right" w:leader="dot" w:pos="4449"/>
            </w:tabs>
            <w:rPr>
              <w:rFonts w:asciiTheme="minorHAnsi" w:eastAsiaTheme="minorEastAsia" w:hAnsiTheme="minorHAnsi"/>
              <w:noProof/>
              <w:sz w:val="22"/>
              <w:szCs w:val="22"/>
              <w:lang w:val="en-US"/>
            </w:rPr>
          </w:pPr>
          <w:hyperlink w:anchor="_Toc509670177" w:history="1">
            <w:r w:rsidR="001F0309" w:rsidRPr="00F440A1">
              <w:rPr>
                <w:rStyle w:val="Hyperlink"/>
                <w:noProof/>
              </w:rPr>
              <w:t>Teach The Laws of Clean and Unclean</w:t>
            </w:r>
            <w:r w:rsidR="001F0309">
              <w:rPr>
                <w:noProof/>
                <w:webHidden/>
              </w:rPr>
              <w:tab/>
            </w:r>
            <w:r w:rsidR="001F0309">
              <w:rPr>
                <w:noProof/>
                <w:webHidden/>
              </w:rPr>
              <w:fldChar w:fldCharType="begin"/>
            </w:r>
            <w:r w:rsidR="001F0309">
              <w:rPr>
                <w:noProof/>
                <w:webHidden/>
              </w:rPr>
              <w:instrText xml:space="preserve"> PAGEREF _Toc509670177 \h </w:instrText>
            </w:r>
            <w:r w:rsidR="001F0309">
              <w:rPr>
                <w:noProof/>
                <w:webHidden/>
              </w:rPr>
            </w:r>
            <w:r w:rsidR="001F0309">
              <w:rPr>
                <w:noProof/>
                <w:webHidden/>
              </w:rPr>
              <w:fldChar w:fldCharType="separate"/>
            </w:r>
            <w:r w:rsidR="003B5249">
              <w:rPr>
                <w:noProof/>
                <w:webHidden/>
              </w:rPr>
              <w:t>28</w:t>
            </w:r>
            <w:r w:rsidR="001F0309">
              <w:rPr>
                <w:noProof/>
                <w:webHidden/>
              </w:rPr>
              <w:fldChar w:fldCharType="end"/>
            </w:r>
          </w:hyperlink>
        </w:p>
        <w:p w14:paraId="6773E6DA" w14:textId="49B2B28F" w:rsidR="001F0309" w:rsidRDefault="00C10E3E">
          <w:pPr>
            <w:pStyle w:val="TOC2"/>
            <w:tabs>
              <w:tab w:val="right" w:leader="dot" w:pos="4449"/>
            </w:tabs>
            <w:rPr>
              <w:rFonts w:asciiTheme="minorHAnsi" w:eastAsiaTheme="minorEastAsia" w:hAnsiTheme="minorHAnsi"/>
              <w:noProof/>
              <w:sz w:val="22"/>
              <w:szCs w:val="22"/>
              <w:lang w:val="en-US"/>
            </w:rPr>
          </w:pPr>
          <w:hyperlink w:anchor="_Toc509670178" w:history="1">
            <w:r w:rsidR="001F0309" w:rsidRPr="00F440A1">
              <w:rPr>
                <w:rStyle w:val="Hyperlink"/>
                <w:noProof/>
              </w:rPr>
              <w:t>CHAPTER 15</w:t>
            </w:r>
            <w:r w:rsidR="001F0309">
              <w:rPr>
                <w:noProof/>
                <w:webHidden/>
              </w:rPr>
              <w:tab/>
            </w:r>
            <w:r w:rsidR="001F0309">
              <w:rPr>
                <w:noProof/>
                <w:webHidden/>
              </w:rPr>
              <w:fldChar w:fldCharType="begin"/>
            </w:r>
            <w:r w:rsidR="001F0309">
              <w:rPr>
                <w:noProof/>
                <w:webHidden/>
              </w:rPr>
              <w:instrText xml:space="preserve"> PAGEREF _Toc509670178 \h </w:instrText>
            </w:r>
            <w:r w:rsidR="001F0309">
              <w:rPr>
                <w:noProof/>
                <w:webHidden/>
              </w:rPr>
            </w:r>
            <w:r w:rsidR="001F0309">
              <w:rPr>
                <w:noProof/>
                <w:webHidden/>
              </w:rPr>
              <w:fldChar w:fldCharType="separate"/>
            </w:r>
            <w:r w:rsidR="003B5249">
              <w:rPr>
                <w:noProof/>
                <w:webHidden/>
              </w:rPr>
              <w:t>28</w:t>
            </w:r>
            <w:r w:rsidR="001F0309">
              <w:rPr>
                <w:noProof/>
                <w:webHidden/>
              </w:rPr>
              <w:fldChar w:fldCharType="end"/>
            </w:r>
          </w:hyperlink>
        </w:p>
        <w:p w14:paraId="646C31C1" w14:textId="2802CB7C" w:rsidR="001F0309" w:rsidRDefault="00C10E3E">
          <w:pPr>
            <w:pStyle w:val="TOC3"/>
            <w:tabs>
              <w:tab w:val="right" w:leader="dot" w:pos="4449"/>
            </w:tabs>
            <w:rPr>
              <w:rFonts w:asciiTheme="minorHAnsi" w:eastAsiaTheme="minorEastAsia" w:hAnsiTheme="minorHAnsi"/>
              <w:noProof/>
              <w:sz w:val="22"/>
              <w:szCs w:val="22"/>
              <w:lang w:val="en-US"/>
            </w:rPr>
          </w:pPr>
          <w:hyperlink w:anchor="_Toc509670179" w:history="1">
            <w:r w:rsidR="001F0309" w:rsidRPr="00F440A1">
              <w:rPr>
                <w:rStyle w:val="Hyperlink"/>
                <w:noProof/>
              </w:rPr>
              <w:t>Uncleanness of a Discharge</w:t>
            </w:r>
            <w:r w:rsidR="001F0309">
              <w:rPr>
                <w:noProof/>
                <w:webHidden/>
              </w:rPr>
              <w:tab/>
            </w:r>
            <w:r w:rsidR="001F0309">
              <w:rPr>
                <w:noProof/>
                <w:webHidden/>
              </w:rPr>
              <w:fldChar w:fldCharType="begin"/>
            </w:r>
            <w:r w:rsidR="001F0309">
              <w:rPr>
                <w:noProof/>
                <w:webHidden/>
              </w:rPr>
              <w:instrText xml:space="preserve"> PAGEREF _Toc509670179 \h </w:instrText>
            </w:r>
            <w:r w:rsidR="001F0309">
              <w:rPr>
                <w:noProof/>
                <w:webHidden/>
              </w:rPr>
            </w:r>
            <w:r w:rsidR="001F0309">
              <w:rPr>
                <w:noProof/>
                <w:webHidden/>
              </w:rPr>
              <w:fldChar w:fldCharType="separate"/>
            </w:r>
            <w:r w:rsidR="003B5249">
              <w:rPr>
                <w:noProof/>
                <w:webHidden/>
              </w:rPr>
              <w:t>28</w:t>
            </w:r>
            <w:r w:rsidR="001F0309">
              <w:rPr>
                <w:noProof/>
                <w:webHidden/>
              </w:rPr>
              <w:fldChar w:fldCharType="end"/>
            </w:r>
          </w:hyperlink>
        </w:p>
        <w:p w14:paraId="25BD9CEB" w14:textId="0C914B13" w:rsidR="001F0309" w:rsidRDefault="00C10E3E">
          <w:pPr>
            <w:pStyle w:val="TOC3"/>
            <w:tabs>
              <w:tab w:val="right" w:leader="dot" w:pos="4449"/>
            </w:tabs>
            <w:rPr>
              <w:rFonts w:asciiTheme="minorHAnsi" w:eastAsiaTheme="minorEastAsia" w:hAnsiTheme="minorHAnsi"/>
              <w:noProof/>
              <w:sz w:val="22"/>
              <w:szCs w:val="22"/>
              <w:lang w:val="en-US"/>
            </w:rPr>
          </w:pPr>
          <w:hyperlink w:anchor="_Toc509670180" w:history="1">
            <w:r w:rsidR="001F0309" w:rsidRPr="00F440A1">
              <w:rPr>
                <w:rStyle w:val="Hyperlink"/>
                <w:noProof/>
              </w:rPr>
              <w:t>Discharge Cleansed, First Seven Days</w:t>
            </w:r>
            <w:r w:rsidR="001F0309">
              <w:rPr>
                <w:noProof/>
                <w:webHidden/>
              </w:rPr>
              <w:tab/>
            </w:r>
            <w:r w:rsidR="001F0309">
              <w:rPr>
                <w:noProof/>
                <w:webHidden/>
              </w:rPr>
              <w:fldChar w:fldCharType="begin"/>
            </w:r>
            <w:r w:rsidR="001F0309">
              <w:rPr>
                <w:noProof/>
                <w:webHidden/>
              </w:rPr>
              <w:instrText xml:space="preserve"> PAGEREF _Toc509670180 \h </w:instrText>
            </w:r>
            <w:r w:rsidR="001F0309">
              <w:rPr>
                <w:noProof/>
                <w:webHidden/>
              </w:rPr>
            </w:r>
            <w:r w:rsidR="001F0309">
              <w:rPr>
                <w:noProof/>
                <w:webHidden/>
              </w:rPr>
              <w:fldChar w:fldCharType="separate"/>
            </w:r>
            <w:r w:rsidR="003B5249">
              <w:rPr>
                <w:noProof/>
                <w:webHidden/>
              </w:rPr>
              <w:t>28</w:t>
            </w:r>
            <w:r w:rsidR="001F0309">
              <w:rPr>
                <w:noProof/>
                <w:webHidden/>
              </w:rPr>
              <w:fldChar w:fldCharType="end"/>
            </w:r>
          </w:hyperlink>
        </w:p>
        <w:p w14:paraId="7639BB1C" w14:textId="5715CD3C" w:rsidR="001F0309" w:rsidRDefault="00C10E3E">
          <w:pPr>
            <w:pStyle w:val="TOC3"/>
            <w:tabs>
              <w:tab w:val="right" w:leader="dot" w:pos="4449"/>
            </w:tabs>
            <w:rPr>
              <w:rFonts w:asciiTheme="minorHAnsi" w:eastAsiaTheme="minorEastAsia" w:hAnsiTheme="minorHAnsi"/>
              <w:noProof/>
              <w:sz w:val="22"/>
              <w:szCs w:val="22"/>
              <w:lang w:val="en-US"/>
            </w:rPr>
          </w:pPr>
          <w:hyperlink w:anchor="_Toc509670181" w:history="1">
            <w:r w:rsidR="001F0309" w:rsidRPr="00F440A1">
              <w:rPr>
                <w:rStyle w:val="Hyperlink"/>
                <w:noProof/>
              </w:rPr>
              <w:t>Eighth-day, Offering for Discharge</w:t>
            </w:r>
            <w:r w:rsidR="001F0309">
              <w:rPr>
                <w:noProof/>
                <w:webHidden/>
              </w:rPr>
              <w:tab/>
            </w:r>
            <w:r w:rsidR="001F0309">
              <w:rPr>
                <w:noProof/>
                <w:webHidden/>
              </w:rPr>
              <w:fldChar w:fldCharType="begin"/>
            </w:r>
            <w:r w:rsidR="001F0309">
              <w:rPr>
                <w:noProof/>
                <w:webHidden/>
              </w:rPr>
              <w:instrText xml:space="preserve"> PAGEREF _Toc509670181 \h </w:instrText>
            </w:r>
            <w:r w:rsidR="001F0309">
              <w:rPr>
                <w:noProof/>
                <w:webHidden/>
              </w:rPr>
            </w:r>
            <w:r w:rsidR="001F0309">
              <w:rPr>
                <w:noProof/>
                <w:webHidden/>
              </w:rPr>
              <w:fldChar w:fldCharType="separate"/>
            </w:r>
            <w:r w:rsidR="003B5249">
              <w:rPr>
                <w:noProof/>
                <w:webHidden/>
              </w:rPr>
              <w:t>28</w:t>
            </w:r>
            <w:r w:rsidR="001F0309">
              <w:rPr>
                <w:noProof/>
                <w:webHidden/>
              </w:rPr>
              <w:fldChar w:fldCharType="end"/>
            </w:r>
          </w:hyperlink>
        </w:p>
        <w:p w14:paraId="1FCC15EA" w14:textId="1E1BB05E" w:rsidR="001F0309" w:rsidRDefault="00C10E3E">
          <w:pPr>
            <w:pStyle w:val="TOC3"/>
            <w:tabs>
              <w:tab w:val="right" w:leader="dot" w:pos="4449"/>
            </w:tabs>
            <w:rPr>
              <w:rFonts w:asciiTheme="minorHAnsi" w:eastAsiaTheme="minorEastAsia" w:hAnsiTheme="minorHAnsi"/>
              <w:noProof/>
              <w:sz w:val="22"/>
              <w:szCs w:val="22"/>
              <w:lang w:val="en-US"/>
            </w:rPr>
          </w:pPr>
          <w:hyperlink w:anchor="_Toc509670182" w:history="1">
            <w:r w:rsidR="001F0309" w:rsidRPr="00F440A1">
              <w:rPr>
                <w:rStyle w:val="Hyperlink"/>
                <w:noProof/>
              </w:rPr>
              <w:t>Semen and Uncleanness</w:t>
            </w:r>
            <w:r w:rsidR="001F0309">
              <w:rPr>
                <w:noProof/>
                <w:webHidden/>
              </w:rPr>
              <w:tab/>
            </w:r>
            <w:r w:rsidR="001F0309">
              <w:rPr>
                <w:noProof/>
                <w:webHidden/>
              </w:rPr>
              <w:fldChar w:fldCharType="begin"/>
            </w:r>
            <w:r w:rsidR="001F0309">
              <w:rPr>
                <w:noProof/>
                <w:webHidden/>
              </w:rPr>
              <w:instrText xml:space="preserve"> PAGEREF _Toc509670182 \h </w:instrText>
            </w:r>
            <w:r w:rsidR="001F0309">
              <w:rPr>
                <w:noProof/>
                <w:webHidden/>
              </w:rPr>
            </w:r>
            <w:r w:rsidR="001F0309">
              <w:rPr>
                <w:noProof/>
                <w:webHidden/>
              </w:rPr>
              <w:fldChar w:fldCharType="separate"/>
            </w:r>
            <w:r w:rsidR="003B5249">
              <w:rPr>
                <w:noProof/>
                <w:webHidden/>
              </w:rPr>
              <w:t>29</w:t>
            </w:r>
            <w:r w:rsidR="001F0309">
              <w:rPr>
                <w:noProof/>
                <w:webHidden/>
              </w:rPr>
              <w:fldChar w:fldCharType="end"/>
            </w:r>
          </w:hyperlink>
        </w:p>
        <w:p w14:paraId="7371657B" w14:textId="5611D660" w:rsidR="001F0309" w:rsidRDefault="00C10E3E">
          <w:pPr>
            <w:pStyle w:val="TOC3"/>
            <w:tabs>
              <w:tab w:val="right" w:leader="dot" w:pos="4449"/>
            </w:tabs>
            <w:rPr>
              <w:rFonts w:asciiTheme="minorHAnsi" w:eastAsiaTheme="minorEastAsia" w:hAnsiTheme="minorHAnsi"/>
              <w:noProof/>
              <w:sz w:val="22"/>
              <w:szCs w:val="22"/>
              <w:lang w:val="en-US"/>
            </w:rPr>
          </w:pPr>
          <w:hyperlink w:anchor="_Toc509670183" w:history="1">
            <w:r w:rsidR="001F0309" w:rsidRPr="00F440A1">
              <w:rPr>
                <w:rStyle w:val="Hyperlink"/>
                <w:noProof/>
              </w:rPr>
              <w:t>Discharge of a Woman and Uncleanness</w:t>
            </w:r>
            <w:r w:rsidR="001F0309">
              <w:rPr>
                <w:noProof/>
                <w:webHidden/>
              </w:rPr>
              <w:tab/>
            </w:r>
            <w:r w:rsidR="001F0309">
              <w:rPr>
                <w:noProof/>
                <w:webHidden/>
              </w:rPr>
              <w:fldChar w:fldCharType="begin"/>
            </w:r>
            <w:r w:rsidR="001F0309">
              <w:rPr>
                <w:noProof/>
                <w:webHidden/>
              </w:rPr>
              <w:instrText xml:space="preserve"> PAGEREF _Toc509670183 \h </w:instrText>
            </w:r>
            <w:r w:rsidR="001F0309">
              <w:rPr>
                <w:noProof/>
                <w:webHidden/>
              </w:rPr>
            </w:r>
            <w:r w:rsidR="001F0309">
              <w:rPr>
                <w:noProof/>
                <w:webHidden/>
              </w:rPr>
              <w:fldChar w:fldCharType="separate"/>
            </w:r>
            <w:r w:rsidR="003B5249">
              <w:rPr>
                <w:noProof/>
                <w:webHidden/>
              </w:rPr>
              <w:t>29</w:t>
            </w:r>
            <w:r w:rsidR="001F0309">
              <w:rPr>
                <w:noProof/>
                <w:webHidden/>
              </w:rPr>
              <w:fldChar w:fldCharType="end"/>
            </w:r>
          </w:hyperlink>
        </w:p>
        <w:p w14:paraId="604F17B8" w14:textId="6C499E3B" w:rsidR="001F0309" w:rsidRDefault="00C10E3E">
          <w:pPr>
            <w:pStyle w:val="TOC3"/>
            <w:tabs>
              <w:tab w:val="right" w:leader="dot" w:pos="4449"/>
            </w:tabs>
            <w:rPr>
              <w:rFonts w:asciiTheme="minorHAnsi" w:eastAsiaTheme="minorEastAsia" w:hAnsiTheme="minorHAnsi"/>
              <w:noProof/>
              <w:sz w:val="22"/>
              <w:szCs w:val="22"/>
              <w:lang w:val="en-US"/>
            </w:rPr>
          </w:pPr>
          <w:hyperlink w:anchor="_Toc509670184" w:history="1">
            <w:r w:rsidR="001F0309" w:rsidRPr="00F440A1">
              <w:rPr>
                <w:rStyle w:val="Hyperlink"/>
                <w:noProof/>
              </w:rPr>
              <w:t>Seven Days after Cleansing od Discharge</w:t>
            </w:r>
            <w:r w:rsidR="001F0309">
              <w:rPr>
                <w:noProof/>
                <w:webHidden/>
              </w:rPr>
              <w:tab/>
            </w:r>
            <w:r w:rsidR="001F0309">
              <w:rPr>
                <w:noProof/>
                <w:webHidden/>
              </w:rPr>
              <w:fldChar w:fldCharType="begin"/>
            </w:r>
            <w:r w:rsidR="001F0309">
              <w:rPr>
                <w:noProof/>
                <w:webHidden/>
              </w:rPr>
              <w:instrText xml:space="preserve"> PAGEREF _Toc509670184 \h </w:instrText>
            </w:r>
            <w:r w:rsidR="001F0309">
              <w:rPr>
                <w:noProof/>
                <w:webHidden/>
              </w:rPr>
            </w:r>
            <w:r w:rsidR="001F0309">
              <w:rPr>
                <w:noProof/>
                <w:webHidden/>
              </w:rPr>
              <w:fldChar w:fldCharType="separate"/>
            </w:r>
            <w:r w:rsidR="003B5249">
              <w:rPr>
                <w:noProof/>
                <w:webHidden/>
              </w:rPr>
              <w:t>29</w:t>
            </w:r>
            <w:r w:rsidR="001F0309">
              <w:rPr>
                <w:noProof/>
                <w:webHidden/>
              </w:rPr>
              <w:fldChar w:fldCharType="end"/>
            </w:r>
          </w:hyperlink>
        </w:p>
        <w:p w14:paraId="554DC762" w14:textId="6EB40784" w:rsidR="001F0309" w:rsidRDefault="00C10E3E">
          <w:pPr>
            <w:pStyle w:val="TOC3"/>
            <w:tabs>
              <w:tab w:val="right" w:leader="dot" w:pos="4449"/>
            </w:tabs>
            <w:rPr>
              <w:rFonts w:asciiTheme="minorHAnsi" w:eastAsiaTheme="minorEastAsia" w:hAnsiTheme="minorHAnsi"/>
              <w:noProof/>
              <w:sz w:val="22"/>
              <w:szCs w:val="22"/>
              <w:lang w:val="en-US"/>
            </w:rPr>
          </w:pPr>
          <w:hyperlink w:anchor="_Toc509670185" w:history="1">
            <w:r w:rsidR="001F0309" w:rsidRPr="00F440A1">
              <w:rPr>
                <w:rStyle w:val="Hyperlink"/>
                <w:noProof/>
              </w:rPr>
              <w:t>Eighth-day Offering for Cleansing of Discharge</w:t>
            </w:r>
            <w:r w:rsidR="001F0309">
              <w:rPr>
                <w:noProof/>
                <w:webHidden/>
              </w:rPr>
              <w:tab/>
            </w:r>
            <w:r w:rsidR="001F0309">
              <w:rPr>
                <w:noProof/>
                <w:webHidden/>
              </w:rPr>
              <w:fldChar w:fldCharType="begin"/>
            </w:r>
            <w:r w:rsidR="001F0309">
              <w:rPr>
                <w:noProof/>
                <w:webHidden/>
              </w:rPr>
              <w:instrText xml:space="preserve"> PAGEREF _Toc509670185 \h </w:instrText>
            </w:r>
            <w:r w:rsidR="001F0309">
              <w:rPr>
                <w:noProof/>
                <w:webHidden/>
              </w:rPr>
            </w:r>
            <w:r w:rsidR="001F0309">
              <w:rPr>
                <w:noProof/>
                <w:webHidden/>
              </w:rPr>
              <w:fldChar w:fldCharType="separate"/>
            </w:r>
            <w:r w:rsidR="003B5249">
              <w:rPr>
                <w:noProof/>
                <w:webHidden/>
              </w:rPr>
              <w:t>29</w:t>
            </w:r>
            <w:r w:rsidR="001F0309">
              <w:rPr>
                <w:noProof/>
                <w:webHidden/>
              </w:rPr>
              <w:fldChar w:fldCharType="end"/>
            </w:r>
          </w:hyperlink>
        </w:p>
        <w:p w14:paraId="23E6D6C4" w14:textId="5DA0C059" w:rsidR="001F0309" w:rsidRDefault="00C10E3E">
          <w:pPr>
            <w:pStyle w:val="TOC3"/>
            <w:tabs>
              <w:tab w:val="right" w:leader="dot" w:pos="4449"/>
            </w:tabs>
            <w:rPr>
              <w:rFonts w:asciiTheme="minorHAnsi" w:eastAsiaTheme="minorEastAsia" w:hAnsiTheme="minorHAnsi"/>
              <w:noProof/>
              <w:sz w:val="22"/>
              <w:szCs w:val="22"/>
              <w:lang w:val="en-US"/>
            </w:rPr>
          </w:pPr>
          <w:hyperlink w:anchor="_Toc509670186" w:history="1">
            <w:r w:rsidR="001F0309" w:rsidRPr="00F440A1">
              <w:rPr>
                <w:rStyle w:val="Hyperlink"/>
                <w:noProof/>
              </w:rPr>
              <w:t>The Law of Semen and Discharge</w:t>
            </w:r>
            <w:r w:rsidR="001F0309">
              <w:rPr>
                <w:noProof/>
                <w:webHidden/>
              </w:rPr>
              <w:tab/>
            </w:r>
            <w:r w:rsidR="001F0309">
              <w:rPr>
                <w:noProof/>
                <w:webHidden/>
              </w:rPr>
              <w:fldChar w:fldCharType="begin"/>
            </w:r>
            <w:r w:rsidR="001F0309">
              <w:rPr>
                <w:noProof/>
                <w:webHidden/>
              </w:rPr>
              <w:instrText xml:space="preserve"> PAGEREF _Toc509670186 \h </w:instrText>
            </w:r>
            <w:r w:rsidR="001F0309">
              <w:rPr>
                <w:noProof/>
                <w:webHidden/>
              </w:rPr>
            </w:r>
            <w:r w:rsidR="001F0309">
              <w:rPr>
                <w:noProof/>
                <w:webHidden/>
              </w:rPr>
              <w:fldChar w:fldCharType="separate"/>
            </w:r>
            <w:r w:rsidR="003B5249">
              <w:rPr>
                <w:noProof/>
                <w:webHidden/>
              </w:rPr>
              <w:t>29</w:t>
            </w:r>
            <w:r w:rsidR="001F0309">
              <w:rPr>
                <w:noProof/>
                <w:webHidden/>
              </w:rPr>
              <w:fldChar w:fldCharType="end"/>
            </w:r>
          </w:hyperlink>
        </w:p>
        <w:p w14:paraId="69C9E0B6" w14:textId="4A009EE3" w:rsidR="001F0309" w:rsidRDefault="00C10E3E">
          <w:pPr>
            <w:pStyle w:val="TOC2"/>
            <w:tabs>
              <w:tab w:val="right" w:leader="dot" w:pos="4449"/>
            </w:tabs>
            <w:rPr>
              <w:rFonts w:asciiTheme="minorHAnsi" w:eastAsiaTheme="minorEastAsia" w:hAnsiTheme="minorHAnsi"/>
              <w:noProof/>
              <w:sz w:val="22"/>
              <w:szCs w:val="22"/>
              <w:lang w:val="en-US"/>
            </w:rPr>
          </w:pPr>
          <w:hyperlink w:anchor="_Toc509670187" w:history="1">
            <w:r w:rsidR="001F0309" w:rsidRPr="00F440A1">
              <w:rPr>
                <w:rStyle w:val="Hyperlink"/>
                <w:noProof/>
              </w:rPr>
              <w:t>CHAPTER 16</w:t>
            </w:r>
            <w:r w:rsidR="001F0309">
              <w:rPr>
                <w:noProof/>
                <w:webHidden/>
              </w:rPr>
              <w:tab/>
            </w:r>
            <w:r w:rsidR="001F0309">
              <w:rPr>
                <w:noProof/>
                <w:webHidden/>
              </w:rPr>
              <w:fldChar w:fldCharType="begin"/>
            </w:r>
            <w:r w:rsidR="001F0309">
              <w:rPr>
                <w:noProof/>
                <w:webHidden/>
              </w:rPr>
              <w:instrText xml:space="preserve"> PAGEREF _Toc509670187 \h </w:instrText>
            </w:r>
            <w:r w:rsidR="001F0309">
              <w:rPr>
                <w:noProof/>
                <w:webHidden/>
              </w:rPr>
            </w:r>
            <w:r w:rsidR="001F0309">
              <w:rPr>
                <w:noProof/>
                <w:webHidden/>
              </w:rPr>
              <w:fldChar w:fldCharType="separate"/>
            </w:r>
            <w:r w:rsidR="003B5249">
              <w:rPr>
                <w:noProof/>
                <w:webHidden/>
              </w:rPr>
              <w:t>30</w:t>
            </w:r>
            <w:r w:rsidR="001F0309">
              <w:rPr>
                <w:noProof/>
                <w:webHidden/>
              </w:rPr>
              <w:fldChar w:fldCharType="end"/>
            </w:r>
          </w:hyperlink>
        </w:p>
        <w:p w14:paraId="00BE9936" w14:textId="5FCB064D" w:rsidR="001F0309" w:rsidRDefault="00C10E3E">
          <w:pPr>
            <w:pStyle w:val="TOC3"/>
            <w:tabs>
              <w:tab w:val="right" w:leader="dot" w:pos="4449"/>
            </w:tabs>
            <w:rPr>
              <w:rFonts w:asciiTheme="minorHAnsi" w:eastAsiaTheme="minorEastAsia" w:hAnsiTheme="minorHAnsi"/>
              <w:noProof/>
              <w:sz w:val="22"/>
              <w:szCs w:val="22"/>
              <w:lang w:val="en-US"/>
            </w:rPr>
          </w:pPr>
          <w:hyperlink w:anchor="_Toc509670188" w:history="1">
            <w:r w:rsidR="001F0309" w:rsidRPr="00F440A1">
              <w:rPr>
                <w:rStyle w:val="Hyperlink"/>
                <w:noProof/>
              </w:rPr>
              <w:t>Atonement for Israel</w:t>
            </w:r>
            <w:r w:rsidR="001F0309">
              <w:rPr>
                <w:noProof/>
                <w:webHidden/>
              </w:rPr>
              <w:tab/>
            </w:r>
            <w:r w:rsidR="001F0309">
              <w:rPr>
                <w:noProof/>
                <w:webHidden/>
              </w:rPr>
              <w:fldChar w:fldCharType="begin"/>
            </w:r>
            <w:r w:rsidR="001F0309">
              <w:rPr>
                <w:noProof/>
                <w:webHidden/>
              </w:rPr>
              <w:instrText xml:space="preserve"> PAGEREF _Toc509670188 \h </w:instrText>
            </w:r>
            <w:r w:rsidR="001F0309">
              <w:rPr>
                <w:noProof/>
                <w:webHidden/>
              </w:rPr>
            </w:r>
            <w:r w:rsidR="001F0309">
              <w:rPr>
                <w:noProof/>
                <w:webHidden/>
              </w:rPr>
              <w:fldChar w:fldCharType="separate"/>
            </w:r>
            <w:r w:rsidR="003B5249">
              <w:rPr>
                <w:noProof/>
                <w:webHidden/>
              </w:rPr>
              <w:t>30</w:t>
            </w:r>
            <w:r w:rsidR="001F0309">
              <w:rPr>
                <w:noProof/>
                <w:webHidden/>
              </w:rPr>
              <w:fldChar w:fldCharType="end"/>
            </w:r>
          </w:hyperlink>
        </w:p>
        <w:p w14:paraId="2B086018" w14:textId="28920794" w:rsidR="001F0309" w:rsidRDefault="00C10E3E">
          <w:pPr>
            <w:pStyle w:val="TOC3"/>
            <w:tabs>
              <w:tab w:val="right" w:leader="dot" w:pos="4449"/>
            </w:tabs>
            <w:rPr>
              <w:rFonts w:asciiTheme="minorHAnsi" w:eastAsiaTheme="minorEastAsia" w:hAnsiTheme="minorHAnsi"/>
              <w:noProof/>
              <w:sz w:val="22"/>
              <w:szCs w:val="22"/>
              <w:lang w:val="en-US"/>
            </w:rPr>
          </w:pPr>
          <w:hyperlink w:anchor="_Toc509670189" w:history="1">
            <w:r w:rsidR="001F0309" w:rsidRPr="00F440A1">
              <w:rPr>
                <w:rStyle w:val="Hyperlink"/>
                <w:noProof/>
              </w:rPr>
              <w:t>Instructions Given for Aaron</w:t>
            </w:r>
            <w:r w:rsidR="001F0309">
              <w:rPr>
                <w:noProof/>
                <w:webHidden/>
              </w:rPr>
              <w:tab/>
            </w:r>
            <w:r w:rsidR="001F0309">
              <w:rPr>
                <w:noProof/>
                <w:webHidden/>
              </w:rPr>
              <w:fldChar w:fldCharType="begin"/>
            </w:r>
            <w:r w:rsidR="001F0309">
              <w:rPr>
                <w:noProof/>
                <w:webHidden/>
              </w:rPr>
              <w:instrText xml:space="preserve"> PAGEREF _Toc509670189 \h </w:instrText>
            </w:r>
            <w:r w:rsidR="001F0309">
              <w:rPr>
                <w:noProof/>
                <w:webHidden/>
              </w:rPr>
            </w:r>
            <w:r w:rsidR="001F0309">
              <w:rPr>
                <w:noProof/>
                <w:webHidden/>
              </w:rPr>
              <w:fldChar w:fldCharType="separate"/>
            </w:r>
            <w:r w:rsidR="003B5249">
              <w:rPr>
                <w:noProof/>
                <w:webHidden/>
              </w:rPr>
              <w:t>30</w:t>
            </w:r>
            <w:r w:rsidR="001F0309">
              <w:rPr>
                <w:noProof/>
                <w:webHidden/>
              </w:rPr>
              <w:fldChar w:fldCharType="end"/>
            </w:r>
          </w:hyperlink>
        </w:p>
        <w:p w14:paraId="7B5B4A63" w14:textId="081F8B02" w:rsidR="001F0309" w:rsidRDefault="00C10E3E">
          <w:pPr>
            <w:pStyle w:val="TOC3"/>
            <w:tabs>
              <w:tab w:val="right" w:leader="dot" w:pos="4449"/>
            </w:tabs>
            <w:rPr>
              <w:rFonts w:asciiTheme="minorHAnsi" w:eastAsiaTheme="minorEastAsia" w:hAnsiTheme="minorHAnsi"/>
              <w:noProof/>
              <w:sz w:val="22"/>
              <w:szCs w:val="22"/>
              <w:lang w:val="en-US"/>
            </w:rPr>
          </w:pPr>
          <w:hyperlink w:anchor="_Toc509670190" w:history="1">
            <w:r w:rsidR="001F0309" w:rsidRPr="00F440A1">
              <w:rPr>
                <w:rStyle w:val="Hyperlink"/>
                <w:noProof/>
              </w:rPr>
              <w:t>The Sin Offering for Aaron</w:t>
            </w:r>
            <w:r w:rsidR="001F0309">
              <w:rPr>
                <w:noProof/>
                <w:webHidden/>
              </w:rPr>
              <w:tab/>
            </w:r>
            <w:r w:rsidR="001F0309">
              <w:rPr>
                <w:noProof/>
                <w:webHidden/>
              </w:rPr>
              <w:fldChar w:fldCharType="begin"/>
            </w:r>
            <w:r w:rsidR="001F0309">
              <w:rPr>
                <w:noProof/>
                <w:webHidden/>
              </w:rPr>
              <w:instrText xml:space="preserve"> PAGEREF _Toc509670190 \h </w:instrText>
            </w:r>
            <w:r w:rsidR="001F0309">
              <w:rPr>
                <w:noProof/>
                <w:webHidden/>
              </w:rPr>
            </w:r>
            <w:r w:rsidR="001F0309">
              <w:rPr>
                <w:noProof/>
                <w:webHidden/>
              </w:rPr>
              <w:fldChar w:fldCharType="separate"/>
            </w:r>
            <w:r w:rsidR="003B5249">
              <w:rPr>
                <w:noProof/>
                <w:webHidden/>
              </w:rPr>
              <w:t>30</w:t>
            </w:r>
            <w:r w:rsidR="001F0309">
              <w:rPr>
                <w:noProof/>
                <w:webHidden/>
              </w:rPr>
              <w:fldChar w:fldCharType="end"/>
            </w:r>
          </w:hyperlink>
        </w:p>
        <w:p w14:paraId="7841C337" w14:textId="3C5EBD7E" w:rsidR="001F0309" w:rsidRDefault="00C10E3E">
          <w:pPr>
            <w:pStyle w:val="TOC3"/>
            <w:tabs>
              <w:tab w:val="right" w:leader="dot" w:pos="4449"/>
            </w:tabs>
            <w:rPr>
              <w:rFonts w:asciiTheme="minorHAnsi" w:eastAsiaTheme="minorEastAsia" w:hAnsiTheme="minorHAnsi"/>
              <w:noProof/>
              <w:sz w:val="22"/>
              <w:szCs w:val="22"/>
              <w:lang w:val="en-US"/>
            </w:rPr>
          </w:pPr>
          <w:hyperlink w:anchor="_Toc509670191" w:history="1">
            <w:r w:rsidR="001F0309" w:rsidRPr="00F440A1">
              <w:rPr>
                <w:rStyle w:val="Hyperlink"/>
                <w:noProof/>
              </w:rPr>
              <w:t>The Sin Offering for Israel</w:t>
            </w:r>
            <w:r w:rsidR="001F0309">
              <w:rPr>
                <w:noProof/>
                <w:webHidden/>
              </w:rPr>
              <w:tab/>
            </w:r>
            <w:r w:rsidR="001F0309">
              <w:rPr>
                <w:noProof/>
                <w:webHidden/>
              </w:rPr>
              <w:fldChar w:fldCharType="begin"/>
            </w:r>
            <w:r w:rsidR="001F0309">
              <w:rPr>
                <w:noProof/>
                <w:webHidden/>
              </w:rPr>
              <w:instrText xml:space="preserve"> PAGEREF _Toc509670191 \h </w:instrText>
            </w:r>
            <w:r w:rsidR="001F0309">
              <w:rPr>
                <w:noProof/>
                <w:webHidden/>
              </w:rPr>
            </w:r>
            <w:r w:rsidR="001F0309">
              <w:rPr>
                <w:noProof/>
                <w:webHidden/>
              </w:rPr>
              <w:fldChar w:fldCharType="separate"/>
            </w:r>
            <w:r w:rsidR="003B5249">
              <w:rPr>
                <w:noProof/>
                <w:webHidden/>
              </w:rPr>
              <w:t>30</w:t>
            </w:r>
            <w:r w:rsidR="001F0309">
              <w:rPr>
                <w:noProof/>
                <w:webHidden/>
              </w:rPr>
              <w:fldChar w:fldCharType="end"/>
            </w:r>
          </w:hyperlink>
        </w:p>
        <w:p w14:paraId="0DEB1855" w14:textId="07E55ADD" w:rsidR="001F0309" w:rsidRDefault="00C10E3E">
          <w:pPr>
            <w:pStyle w:val="TOC3"/>
            <w:tabs>
              <w:tab w:val="right" w:leader="dot" w:pos="4449"/>
            </w:tabs>
            <w:rPr>
              <w:rFonts w:asciiTheme="minorHAnsi" w:eastAsiaTheme="minorEastAsia" w:hAnsiTheme="minorHAnsi"/>
              <w:noProof/>
              <w:sz w:val="22"/>
              <w:szCs w:val="22"/>
              <w:lang w:val="en-US"/>
            </w:rPr>
          </w:pPr>
          <w:hyperlink w:anchor="_Toc509670192" w:history="1">
            <w:r w:rsidR="001F0309" w:rsidRPr="00F440A1">
              <w:rPr>
                <w:rStyle w:val="Hyperlink"/>
                <w:noProof/>
              </w:rPr>
              <w:t>Atonement for the Holy Place, Cleansing</w:t>
            </w:r>
            <w:r w:rsidR="001F0309">
              <w:rPr>
                <w:noProof/>
                <w:webHidden/>
              </w:rPr>
              <w:tab/>
            </w:r>
            <w:r w:rsidR="001F0309">
              <w:rPr>
                <w:noProof/>
                <w:webHidden/>
              </w:rPr>
              <w:fldChar w:fldCharType="begin"/>
            </w:r>
            <w:r w:rsidR="001F0309">
              <w:rPr>
                <w:noProof/>
                <w:webHidden/>
              </w:rPr>
              <w:instrText xml:space="preserve"> PAGEREF _Toc509670192 \h </w:instrText>
            </w:r>
            <w:r w:rsidR="001F0309">
              <w:rPr>
                <w:noProof/>
                <w:webHidden/>
              </w:rPr>
            </w:r>
            <w:r w:rsidR="001F0309">
              <w:rPr>
                <w:noProof/>
                <w:webHidden/>
              </w:rPr>
              <w:fldChar w:fldCharType="separate"/>
            </w:r>
            <w:r w:rsidR="003B5249">
              <w:rPr>
                <w:noProof/>
                <w:webHidden/>
              </w:rPr>
              <w:t>30</w:t>
            </w:r>
            <w:r w:rsidR="001F0309">
              <w:rPr>
                <w:noProof/>
                <w:webHidden/>
              </w:rPr>
              <w:fldChar w:fldCharType="end"/>
            </w:r>
          </w:hyperlink>
        </w:p>
        <w:p w14:paraId="0F113865" w14:textId="754C16A5" w:rsidR="001F0309" w:rsidRDefault="00C10E3E">
          <w:pPr>
            <w:pStyle w:val="TOC3"/>
            <w:tabs>
              <w:tab w:val="right" w:leader="dot" w:pos="4449"/>
            </w:tabs>
            <w:rPr>
              <w:rFonts w:asciiTheme="minorHAnsi" w:eastAsiaTheme="minorEastAsia" w:hAnsiTheme="minorHAnsi"/>
              <w:noProof/>
              <w:sz w:val="22"/>
              <w:szCs w:val="22"/>
              <w:lang w:val="en-US"/>
            </w:rPr>
          </w:pPr>
          <w:hyperlink w:anchor="_Toc509670193" w:history="1">
            <w:r w:rsidR="001F0309" w:rsidRPr="00F440A1">
              <w:rPr>
                <w:rStyle w:val="Hyperlink"/>
                <w:noProof/>
              </w:rPr>
              <w:t>The Scapegoat Bears the Sins</w:t>
            </w:r>
            <w:r w:rsidR="001F0309">
              <w:rPr>
                <w:noProof/>
                <w:webHidden/>
              </w:rPr>
              <w:tab/>
            </w:r>
            <w:r w:rsidR="001F0309">
              <w:rPr>
                <w:noProof/>
                <w:webHidden/>
              </w:rPr>
              <w:fldChar w:fldCharType="begin"/>
            </w:r>
            <w:r w:rsidR="001F0309">
              <w:rPr>
                <w:noProof/>
                <w:webHidden/>
              </w:rPr>
              <w:instrText xml:space="preserve"> PAGEREF _Toc509670193 \h </w:instrText>
            </w:r>
            <w:r w:rsidR="001F0309">
              <w:rPr>
                <w:noProof/>
                <w:webHidden/>
              </w:rPr>
            </w:r>
            <w:r w:rsidR="001F0309">
              <w:rPr>
                <w:noProof/>
                <w:webHidden/>
              </w:rPr>
              <w:fldChar w:fldCharType="separate"/>
            </w:r>
            <w:r w:rsidR="003B5249">
              <w:rPr>
                <w:noProof/>
                <w:webHidden/>
              </w:rPr>
              <w:t>31</w:t>
            </w:r>
            <w:r w:rsidR="001F0309">
              <w:rPr>
                <w:noProof/>
                <w:webHidden/>
              </w:rPr>
              <w:fldChar w:fldCharType="end"/>
            </w:r>
          </w:hyperlink>
        </w:p>
        <w:p w14:paraId="22AD210F" w14:textId="402A7784" w:rsidR="001F0309" w:rsidRDefault="00C10E3E">
          <w:pPr>
            <w:pStyle w:val="TOC3"/>
            <w:tabs>
              <w:tab w:val="right" w:leader="dot" w:pos="4449"/>
            </w:tabs>
            <w:rPr>
              <w:rFonts w:asciiTheme="minorHAnsi" w:eastAsiaTheme="minorEastAsia" w:hAnsiTheme="minorHAnsi"/>
              <w:noProof/>
              <w:sz w:val="22"/>
              <w:szCs w:val="22"/>
              <w:lang w:val="en-US"/>
            </w:rPr>
          </w:pPr>
          <w:hyperlink w:anchor="_Toc509670194" w:history="1">
            <w:r w:rsidR="001F0309" w:rsidRPr="00F440A1">
              <w:rPr>
                <w:rStyle w:val="Hyperlink"/>
                <w:noProof/>
              </w:rPr>
              <w:t>The Burnt Offerings</w:t>
            </w:r>
            <w:r w:rsidR="001F0309">
              <w:rPr>
                <w:noProof/>
                <w:webHidden/>
              </w:rPr>
              <w:tab/>
            </w:r>
            <w:r w:rsidR="001F0309">
              <w:rPr>
                <w:noProof/>
                <w:webHidden/>
              </w:rPr>
              <w:fldChar w:fldCharType="begin"/>
            </w:r>
            <w:r w:rsidR="001F0309">
              <w:rPr>
                <w:noProof/>
                <w:webHidden/>
              </w:rPr>
              <w:instrText xml:space="preserve"> PAGEREF _Toc509670194 \h </w:instrText>
            </w:r>
            <w:r w:rsidR="001F0309">
              <w:rPr>
                <w:noProof/>
                <w:webHidden/>
              </w:rPr>
            </w:r>
            <w:r w:rsidR="001F0309">
              <w:rPr>
                <w:noProof/>
                <w:webHidden/>
              </w:rPr>
              <w:fldChar w:fldCharType="separate"/>
            </w:r>
            <w:r w:rsidR="003B5249">
              <w:rPr>
                <w:noProof/>
                <w:webHidden/>
              </w:rPr>
              <w:t>31</w:t>
            </w:r>
            <w:r w:rsidR="001F0309">
              <w:rPr>
                <w:noProof/>
                <w:webHidden/>
              </w:rPr>
              <w:fldChar w:fldCharType="end"/>
            </w:r>
          </w:hyperlink>
        </w:p>
        <w:p w14:paraId="66D9EFEC" w14:textId="52B69991" w:rsidR="001F0309" w:rsidRDefault="00C10E3E">
          <w:pPr>
            <w:pStyle w:val="TOC3"/>
            <w:tabs>
              <w:tab w:val="right" w:leader="dot" w:pos="4449"/>
            </w:tabs>
            <w:rPr>
              <w:rFonts w:asciiTheme="minorHAnsi" w:eastAsiaTheme="minorEastAsia" w:hAnsiTheme="minorHAnsi"/>
              <w:noProof/>
              <w:sz w:val="22"/>
              <w:szCs w:val="22"/>
              <w:lang w:val="en-US"/>
            </w:rPr>
          </w:pPr>
          <w:hyperlink w:anchor="_Toc509670195" w:history="1">
            <w:r w:rsidR="001F0309" w:rsidRPr="00F440A1">
              <w:rPr>
                <w:rStyle w:val="Hyperlink"/>
                <w:noProof/>
              </w:rPr>
              <w:t>The Day of Atonement Statute</w:t>
            </w:r>
            <w:r w:rsidR="001F0309">
              <w:rPr>
                <w:noProof/>
                <w:webHidden/>
              </w:rPr>
              <w:tab/>
            </w:r>
            <w:r w:rsidR="001F0309">
              <w:rPr>
                <w:noProof/>
                <w:webHidden/>
              </w:rPr>
              <w:fldChar w:fldCharType="begin"/>
            </w:r>
            <w:r w:rsidR="001F0309">
              <w:rPr>
                <w:noProof/>
                <w:webHidden/>
              </w:rPr>
              <w:instrText xml:space="preserve"> PAGEREF _Toc509670195 \h </w:instrText>
            </w:r>
            <w:r w:rsidR="001F0309">
              <w:rPr>
                <w:noProof/>
                <w:webHidden/>
              </w:rPr>
            </w:r>
            <w:r w:rsidR="001F0309">
              <w:rPr>
                <w:noProof/>
                <w:webHidden/>
              </w:rPr>
              <w:fldChar w:fldCharType="separate"/>
            </w:r>
            <w:r w:rsidR="003B5249">
              <w:rPr>
                <w:noProof/>
                <w:webHidden/>
              </w:rPr>
              <w:t>31</w:t>
            </w:r>
            <w:r w:rsidR="001F0309">
              <w:rPr>
                <w:noProof/>
                <w:webHidden/>
              </w:rPr>
              <w:fldChar w:fldCharType="end"/>
            </w:r>
          </w:hyperlink>
        </w:p>
        <w:p w14:paraId="51D628C5" w14:textId="0051BAC0" w:rsidR="001F0309" w:rsidRDefault="00C10E3E">
          <w:pPr>
            <w:pStyle w:val="TOC2"/>
            <w:tabs>
              <w:tab w:val="right" w:leader="dot" w:pos="4449"/>
            </w:tabs>
            <w:rPr>
              <w:rFonts w:asciiTheme="minorHAnsi" w:eastAsiaTheme="minorEastAsia" w:hAnsiTheme="minorHAnsi"/>
              <w:noProof/>
              <w:sz w:val="22"/>
              <w:szCs w:val="22"/>
              <w:lang w:val="en-US"/>
            </w:rPr>
          </w:pPr>
          <w:hyperlink w:anchor="_Toc509670196" w:history="1">
            <w:r w:rsidR="001F0309" w:rsidRPr="00F440A1">
              <w:rPr>
                <w:rStyle w:val="Hyperlink"/>
                <w:noProof/>
              </w:rPr>
              <w:t>CHAPTER 17</w:t>
            </w:r>
            <w:r w:rsidR="001F0309">
              <w:rPr>
                <w:noProof/>
                <w:webHidden/>
              </w:rPr>
              <w:tab/>
            </w:r>
            <w:r w:rsidR="001F0309">
              <w:rPr>
                <w:noProof/>
                <w:webHidden/>
              </w:rPr>
              <w:fldChar w:fldCharType="begin"/>
            </w:r>
            <w:r w:rsidR="001F0309">
              <w:rPr>
                <w:noProof/>
                <w:webHidden/>
              </w:rPr>
              <w:instrText xml:space="preserve"> PAGEREF _Toc509670196 \h </w:instrText>
            </w:r>
            <w:r w:rsidR="001F0309">
              <w:rPr>
                <w:noProof/>
                <w:webHidden/>
              </w:rPr>
            </w:r>
            <w:r w:rsidR="001F0309">
              <w:rPr>
                <w:noProof/>
                <w:webHidden/>
              </w:rPr>
              <w:fldChar w:fldCharType="separate"/>
            </w:r>
            <w:r w:rsidR="003B5249">
              <w:rPr>
                <w:noProof/>
                <w:webHidden/>
              </w:rPr>
              <w:t>32</w:t>
            </w:r>
            <w:r w:rsidR="001F0309">
              <w:rPr>
                <w:noProof/>
                <w:webHidden/>
              </w:rPr>
              <w:fldChar w:fldCharType="end"/>
            </w:r>
          </w:hyperlink>
        </w:p>
        <w:p w14:paraId="1FE6E6F5" w14:textId="7C409142" w:rsidR="001F0309" w:rsidRDefault="00C10E3E">
          <w:pPr>
            <w:pStyle w:val="TOC3"/>
            <w:tabs>
              <w:tab w:val="right" w:leader="dot" w:pos="4449"/>
            </w:tabs>
            <w:rPr>
              <w:rFonts w:asciiTheme="minorHAnsi" w:eastAsiaTheme="minorEastAsia" w:hAnsiTheme="minorHAnsi"/>
              <w:noProof/>
              <w:sz w:val="22"/>
              <w:szCs w:val="22"/>
              <w:lang w:val="en-US"/>
            </w:rPr>
          </w:pPr>
          <w:hyperlink w:anchor="_Toc509670197" w:history="1">
            <w:r w:rsidR="001F0309" w:rsidRPr="00F440A1">
              <w:rPr>
                <w:rStyle w:val="Hyperlink"/>
                <w:noProof/>
              </w:rPr>
              <w:t>The People’s Offerings</w:t>
            </w:r>
            <w:r w:rsidR="001F0309">
              <w:rPr>
                <w:noProof/>
                <w:webHidden/>
              </w:rPr>
              <w:tab/>
            </w:r>
            <w:r w:rsidR="001F0309">
              <w:rPr>
                <w:noProof/>
                <w:webHidden/>
              </w:rPr>
              <w:fldChar w:fldCharType="begin"/>
            </w:r>
            <w:r w:rsidR="001F0309">
              <w:rPr>
                <w:noProof/>
                <w:webHidden/>
              </w:rPr>
              <w:instrText xml:space="preserve"> PAGEREF _Toc509670197 \h </w:instrText>
            </w:r>
            <w:r w:rsidR="001F0309">
              <w:rPr>
                <w:noProof/>
                <w:webHidden/>
              </w:rPr>
            </w:r>
            <w:r w:rsidR="001F0309">
              <w:rPr>
                <w:noProof/>
                <w:webHidden/>
              </w:rPr>
              <w:fldChar w:fldCharType="separate"/>
            </w:r>
            <w:r w:rsidR="003B5249">
              <w:rPr>
                <w:noProof/>
                <w:webHidden/>
              </w:rPr>
              <w:t>32</w:t>
            </w:r>
            <w:r w:rsidR="001F0309">
              <w:rPr>
                <w:noProof/>
                <w:webHidden/>
              </w:rPr>
              <w:fldChar w:fldCharType="end"/>
            </w:r>
          </w:hyperlink>
        </w:p>
        <w:p w14:paraId="7837133A" w14:textId="427112A5" w:rsidR="001F0309" w:rsidRDefault="00C10E3E">
          <w:pPr>
            <w:pStyle w:val="TOC3"/>
            <w:tabs>
              <w:tab w:val="right" w:leader="dot" w:pos="4449"/>
            </w:tabs>
            <w:rPr>
              <w:rFonts w:asciiTheme="minorHAnsi" w:eastAsiaTheme="minorEastAsia" w:hAnsiTheme="minorHAnsi"/>
              <w:noProof/>
              <w:sz w:val="22"/>
              <w:szCs w:val="22"/>
              <w:lang w:val="en-US"/>
            </w:rPr>
          </w:pPr>
          <w:hyperlink w:anchor="_Toc509670198" w:history="1">
            <w:r w:rsidR="001F0309" w:rsidRPr="00F440A1">
              <w:rPr>
                <w:rStyle w:val="Hyperlink"/>
                <w:noProof/>
              </w:rPr>
              <w:t>Eating of Blood</w:t>
            </w:r>
            <w:r w:rsidR="001F0309">
              <w:rPr>
                <w:noProof/>
                <w:webHidden/>
              </w:rPr>
              <w:tab/>
            </w:r>
            <w:r w:rsidR="001F0309">
              <w:rPr>
                <w:noProof/>
                <w:webHidden/>
              </w:rPr>
              <w:fldChar w:fldCharType="begin"/>
            </w:r>
            <w:r w:rsidR="001F0309">
              <w:rPr>
                <w:noProof/>
                <w:webHidden/>
              </w:rPr>
              <w:instrText xml:space="preserve"> PAGEREF _Toc509670198 \h </w:instrText>
            </w:r>
            <w:r w:rsidR="001F0309">
              <w:rPr>
                <w:noProof/>
                <w:webHidden/>
              </w:rPr>
            </w:r>
            <w:r w:rsidR="001F0309">
              <w:rPr>
                <w:noProof/>
                <w:webHidden/>
              </w:rPr>
              <w:fldChar w:fldCharType="separate"/>
            </w:r>
            <w:r w:rsidR="003B5249">
              <w:rPr>
                <w:noProof/>
                <w:webHidden/>
              </w:rPr>
              <w:t>32</w:t>
            </w:r>
            <w:r w:rsidR="001F0309">
              <w:rPr>
                <w:noProof/>
                <w:webHidden/>
              </w:rPr>
              <w:fldChar w:fldCharType="end"/>
            </w:r>
          </w:hyperlink>
        </w:p>
        <w:p w14:paraId="73E98A2F" w14:textId="1FE225C0" w:rsidR="001F0309" w:rsidRDefault="00C10E3E">
          <w:pPr>
            <w:pStyle w:val="TOC3"/>
            <w:tabs>
              <w:tab w:val="right" w:leader="dot" w:pos="4449"/>
            </w:tabs>
            <w:rPr>
              <w:rFonts w:asciiTheme="minorHAnsi" w:eastAsiaTheme="minorEastAsia" w:hAnsiTheme="minorHAnsi"/>
              <w:noProof/>
              <w:sz w:val="22"/>
              <w:szCs w:val="22"/>
              <w:lang w:val="en-US"/>
            </w:rPr>
          </w:pPr>
          <w:hyperlink w:anchor="_Toc509670199" w:history="1">
            <w:r w:rsidR="001F0309" w:rsidRPr="00F440A1">
              <w:rPr>
                <w:rStyle w:val="Hyperlink"/>
                <w:noProof/>
              </w:rPr>
              <w:t>The Life is in the Blood</w:t>
            </w:r>
            <w:r w:rsidR="001F0309">
              <w:rPr>
                <w:noProof/>
                <w:webHidden/>
              </w:rPr>
              <w:tab/>
            </w:r>
            <w:r w:rsidR="001F0309">
              <w:rPr>
                <w:noProof/>
                <w:webHidden/>
              </w:rPr>
              <w:fldChar w:fldCharType="begin"/>
            </w:r>
            <w:r w:rsidR="001F0309">
              <w:rPr>
                <w:noProof/>
                <w:webHidden/>
              </w:rPr>
              <w:instrText xml:space="preserve"> PAGEREF _Toc509670199 \h </w:instrText>
            </w:r>
            <w:r w:rsidR="001F0309">
              <w:rPr>
                <w:noProof/>
                <w:webHidden/>
              </w:rPr>
            </w:r>
            <w:r w:rsidR="001F0309">
              <w:rPr>
                <w:noProof/>
                <w:webHidden/>
              </w:rPr>
              <w:fldChar w:fldCharType="separate"/>
            </w:r>
            <w:r w:rsidR="003B5249">
              <w:rPr>
                <w:noProof/>
                <w:webHidden/>
              </w:rPr>
              <w:t>32</w:t>
            </w:r>
            <w:r w:rsidR="001F0309">
              <w:rPr>
                <w:noProof/>
                <w:webHidden/>
              </w:rPr>
              <w:fldChar w:fldCharType="end"/>
            </w:r>
          </w:hyperlink>
        </w:p>
        <w:p w14:paraId="61671F7D" w14:textId="3E0FF5CC" w:rsidR="001F0309" w:rsidRDefault="00C10E3E">
          <w:pPr>
            <w:pStyle w:val="TOC2"/>
            <w:tabs>
              <w:tab w:val="right" w:leader="dot" w:pos="4449"/>
            </w:tabs>
            <w:rPr>
              <w:rFonts w:asciiTheme="minorHAnsi" w:eastAsiaTheme="minorEastAsia" w:hAnsiTheme="minorHAnsi"/>
              <w:noProof/>
              <w:sz w:val="22"/>
              <w:szCs w:val="22"/>
              <w:lang w:val="en-US"/>
            </w:rPr>
          </w:pPr>
          <w:hyperlink w:anchor="_Toc509670200" w:history="1">
            <w:r w:rsidR="001F0309" w:rsidRPr="00F440A1">
              <w:rPr>
                <w:rStyle w:val="Hyperlink"/>
                <w:noProof/>
              </w:rPr>
              <w:t>CHAPTER 18</w:t>
            </w:r>
            <w:r w:rsidR="001F0309">
              <w:rPr>
                <w:noProof/>
                <w:webHidden/>
              </w:rPr>
              <w:tab/>
            </w:r>
            <w:r w:rsidR="001F0309">
              <w:rPr>
                <w:noProof/>
                <w:webHidden/>
              </w:rPr>
              <w:fldChar w:fldCharType="begin"/>
            </w:r>
            <w:r w:rsidR="001F0309">
              <w:rPr>
                <w:noProof/>
                <w:webHidden/>
              </w:rPr>
              <w:instrText xml:space="preserve"> PAGEREF _Toc509670200 \h </w:instrText>
            </w:r>
            <w:r w:rsidR="001F0309">
              <w:rPr>
                <w:noProof/>
                <w:webHidden/>
              </w:rPr>
            </w:r>
            <w:r w:rsidR="001F0309">
              <w:rPr>
                <w:noProof/>
                <w:webHidden/>
              </w:rPr>
              <w:fldChar w:fldCharType="separate"/>
            </w:r>
            <w:r w:rsidR="003B5249">
              <w:rPr>
                <w:noProof/>
                <w:webHidden/>
              </w:rPr>
              <w:t>33</w:t>
            </w:r>
            <w:r w:rsidR="001F0309">
              <w:rPr>
                <w:noProof/>
                <w:webHidden/>
              </w:rPr>
              <w:fldChar w:fldCharType="end"/>
            </w:r>
          </w:hyperlink>
        </w:p>
        <w:p w14:paraId="4C2FE656" w14:textId="3938D857" w:rsidR="001F0309" w:rsidRDefault="00C10E3E">
          <w:pPr>
            <w:pStyle w:val="TOC3"/>
            <w:tabs>
              <w:tab w:val="right" w:leader="dot" w:pos="4449"/>
            </w:tabs>
            <w:rPr>
              <w:rFonts w:asciiTheme="minorHAnsi" w:eastAsiaTheme="minorEastAsia" w:hAnsiTheme="minorHAnsi"/>
              <w:noProof/>
              <w:sz w:val="22"/>
              <w:szCs w:val="22"/>
              <w:lang w:val="en-US"/>
            </w:rPr>
          </w:pPr>
          <w:hyperlink w:anchor="_Toc509670201" w:history="1">
            <w:r w:rsidR="001F0309" w:rsidRPr="00F440A1">
              <w:rPr>
                <w:rStyle w:val="Hyperlink"/>
                <w:noProof/>
              </w:rPr>
              <w:t>Israel to Keep the Ordinances, Statutes, and Judgments of God</w:t>
            </w:r>
            <w:r w:rsidR="001F0309">
              <w:rPr>
                <w:noProof/>
                <w:webHidden/>
              </w:rPr>
              <w:tab/>
            </w:r>
            <w:r w:rsidR="001F0309">
              <w:rPr>
                <w:noProof/>
                <w:webHidden/>
              </w:rPr>
              <w:fldChar w:fldCharType="begin"/>
            </w:r>
            <w:r w:rsidR="001F0309">
              <w:rPr>
                <w:noProof/>
                <w:webHidden/>
              </w:rPr>
              <w:instrText xml:space="preserve"> PAGEREF _Toc509670201 \h </w:instrText>
            </w:r>
            <w:r w:rsidR="001F0309">
              <w:rPr>
                <w:noProof/>
                <w:webHidden/>
              </w:rPr>
            </w:r>
            <w:r w:rsidR="001F0309">
              <w:rPr>
                <w:noProof/>
                <w:webHidden/>
              </w:rPr>
              <w:fldChar w:fldCharType="separate"/>
            </w:r>
            <w:r w:rsidR="003B5249">
              <w:rPr>
                <w:noProof/>
                <w:webHidden/>
              </w:rPr>
              <w:t>33</w:t>
            </w:r>
            <w:r w:rsidR="001F0309">
              <w:rPr>
                <w:noProof/>
                <w:webHidden/>
              </w:rPr>
              <w:fldChar w:fldCharType="end"/>
            </w:r>
          </w:hyperlink>
        </w:p>
        <w:p w14:paraId="64A4489B" w14:textId="545A43BD" w:rsidR="001F0309" w:rsidRDefault="00C10E3E">
          <w:pPr>
            <w:pStyle w:val="TOC3"/>
            <w:tabs>
              <w:tab w:val="right" w:leader="dot" w:pos="4449"/>
            </w:tabs>
            <w:rPr>
              <w:rFonts w:asciiTheme="minorHAnsi" w:eastAsiaTheme="minorEastAsia" w:hAnsiTheme="minorHAnsi"/>
              <w:noProof/>
              <w:sz w:val="22"/>
              <w:szCs w:val="22"/>
              <w:lang w:val="en-US"/>
            </w:rPr>
          </w:pPr>
          <w:hyperlink w:anchor="_Toc509670202" w:history="1">
            <w:r w:rsidR="001F0309" w:rsidRPr="00F440A1">
              <w:rPr>
                <w:rStyle w:val="Hyperlink"/>
                <w:noProof/>
              </w:rPr>
              <w:t>Sin of Incest</w:t>
            </w:r>
            <w:r w:rsidR="001F0309">
              <w:rPr>
                <w:noProof/>
                <w:webHidden/>
              </w:rPr>
              <w:tab/>
            </w:r>
            <w:r w:rsidR="001F0309">
              <w:rPr>
                <w:noProof/>
                <w:webHidden/>
              </w:rPr>
              <w:fldChar w:fldCharType="begin"/>
            </w:r>
            <w:r w:rsidR="001F0309">
              <w:rPr>
                <w:noProof/>
                <w:webHidden/>
              </w:rPr>
              <w:instrText xml:space="preserve"> PAGEREF _Toc509670202 \h </w:instrText>
            </w:r>
            <w:r w:rsidR="001F0309">
              <w:rPr>
                <w:noProof/>
                <w:webHidden/>
              </w:rPr>
            </w:r>
            <w:r w:rsidR="001F0309">
              <w:rPr>
                <w:noProof/>
                <w:webHidden/>
              </w:rPr>
              <w:fldChar w:fldCharType="separate"/>
            </w:r>
            <w:r w:rsidR="003B5249">
              <w:rPr>
                <w:noProof/>
                <w:webHidden/>
              </w:rPr>
              <w:t>33</w:t>
            </w:r>
            <w:r w:rsidR="001F0309">
              <w:rPr>
                <w:noProof/>
                <w:webHidden/>
              </w:rPr>
              <w:fldChar w:fldCharType="end"/>
            </w:r>
          </w:hyperlink>
        </w:p>
        <w:p w14:paraId="0D825A92" w14:textId="706B7D3F" w:rsidR="001F0309" w:rsidRDefault="00C10E3E">
          <w:pPr>
            <w:pStyle w:val="TOC3"/>
            <w:tabs>
              <w:tab w:val="right" w:leader="dot" w:pos="4449"/>
            </w:tabs>
            <w:rPr>
              <w:rFonts w:asciiTheme="minorHAnsi" w:eastAsiaTheme="minorEastAsia" w:hAnsiTheme="minorHAnsi"/>
              <w:noProof/>
              <w:sz w:val="22"/>
              <w:szCs w:val="22"/>
              <w:lang w:val="en-US"/>
            </w:rPr>
          </w:pPr>
          <w:hyperlink w:anchor="_Toc509670203" w:history="1">
            <w:r w:rsidR="001F0309" w:rsidRPr="00F440A1">
              <w:rPr>
                <w:rStyle w:val="Hyperlink"/>
                <w:noProof/>
              </w:rPr>
              <w:t>Immoral Behavior</w:t>
            </w:r>
            <w:r w:rsidR="001F0309">
              <w:rPr>
                <w:noProof/>
                <w:webHidden/>
              </w:rPr>
              <w:tab/>
            </w:r>
            <w:r w:rsidR="001F0309">
              <w:rPr>
                <w:noProof/>
                <w:webHidden/>
              </w:rPr>
              <w:fldChar w:fldCharType="begin"/>
            </w:r>
            <w:r w:rsidR="001F0309">
              <w:rPr>
                <w:noProof/>
                <w:webHidden/>
              </w:rPr>
              <w:instrText xml:space="preserve"> PAGEREF _Toc509670203 \h </w:instrText>
            </w:r>
            <w:r w:rsidR="001F0309">
              <w:rPr>
                <w:noProof/>
                <w:webHidden/>
              </w:rPr>
            </w:r>
            <w:r w:rsidR="001F0309">
              <w:rPr>
                <w:noProof/>
                <w:webHidden/>
              </w:rPr>
              <w:fldChar w:fldCharType="separate"/>
            </w:r>
            <w:r w:rsidR="003B5249">
              <w:rPr>
                <w:noProof/>
                <w:webHidden/>
              </w:rPr>
              <w:t>33</w:t>
            </w:r>
            <w:r w:rsidR="001F0309">
              <w:rPr>
                <w:noProof/>
                <w:webHidden/>
              </w:rPr>
              <w:fldChar w:fldCharType="end"/>
            </w:r>
          </w:hyperlink>
        </w:p>
        <w:p w14:paraId="5CD95AF8" w14:textId="29E213B9" w:rsidR="001F0309" w:rsidRDefault="00C10E3E">
          <w:pPr>
            <w:pStyle w:val="TOC3"/>
            <w:tabs>
              <w:tab w:val="right" w:leader="dot" w:pos="4449"/>
            </w:tabs>
            <w:rPr>
              <w:rFonts w:asciiTheme="minorHAnsi" w:eastAsiaTheme="minorEastAsia" w:hAnsiTheme="minorHAnsi"/>
              <w:noProof/>
              <w:sz w:val="22"/>
              <w:szCs w:val="22"/>
              <w:lang w:val="en-US"/>
            </w:rPr>
          </w:pPr>
          <w:hyperlink w:anchor="_Toc509670204" w:history="1">
            <w:r w:rsidR="001F0309" w:rsidRPr="00F440A1">
              <w:rPr>
                <w:rStyle w:val="Hyperlink"/>
                <w:noProof/>
              </w:rPr>
              <w:t>Israel Not to Be Defiled With the Sins of the Land</w:t>
            </w:r>
            <w:r w:rsidR="001F0309">
              <w:rPr>
                <w:noProof/>
                <w:webHidden/>
              </w:rPr>
              <w:tab/>
            </w:r>
            <w:r w:rsidR="001F0309">
              <w:rPr>
                <w:noProof/>
                <w:webHidden/>
              </w:rPr>
              <w:fldChar w:fldCharType="begin"/>
            </w:r>
            <w:r w:rsidR="001F0309">
              <w:rPr>
                <w:noProof/>
                <w:webHidden/>
              </w:rPr>
              <w:instrText xml:space="preserve"> PAGEREF _Toc509670204 \h </w:instrText>
            </w:r>
            <w:r w:rsidR="001F0309">
              <w:rPr>
                <w:noProof/>
                <w:webHidden/>
              </w:rPr>
            </w:r>
            <w:r w:rsidR="001F0309">
              <w:rPr>
                <w:noProof/>
                <w:webHidden/>
              </w:rPr>
              <w:fldChar w:fldCharType="separate"/>
            </w:r>
            <w:r w:rsidR="003B5249">
              <w:rPr>
                <w:noProof/>
                <w:webHidden/>
              </w:rPr>
              <w:t>34</w:t>
            </w:r>
            <w:r w:rsidR="001F0309">
              <w:rPr>
                <w:noProof/>
                <w:webHidden/>
              </w:rPr>
              <w:fldChar w:fldCharType="end"/>
            </w:r>
          </w:hyperlink>
        </w:p>
        <w:p w14:paraId="1983C452" w14:textId="722F3DAE" w:rsidR="001F0309" w:rsidRDefault="00C10E3E">
          <w:pPr>
            <w:pStyle w:val="TOC2"/>
            <w:tabs>
              <w:tab w:val="right" w:leader="dot" w:pos="4449"/>
            </w:tabs>
            <w:rPr>
              <w:rFonts w:asciiTheme="minorHAnsi" w:eastAsiaTheme="minorEastAsia" w:hAnsiTheme="minorHAnsi"/>
              <w:noProof/>
              <w:sz w:val="22"/>
              <w:szCs w:val="22"/>
              <w:lang w:val="en-US"/>
            </w:rPr>
          </w:pPr>
          <w:hyperlink w:anchor="_Toc509670205" w:history="1">
            <w:r w:rsidR="001F0309" w:rsidRPr="00F440A1">
              <w:rPr>
                <w:rStyle w:val="Hyperlink"/>
                <w:noProof/>
              </w:rPr>
              <w:t>CHAPTER 19</w:t>
            </w:r>
            <w:r w:rsidR="001F0309">
              <w:rPr>
                <w:noProof/>
                <w:webHidden/>
              </w:rPr>
              <w:tab/>
            </w:r>
            <w:r w:rsidR="001F0309">
              <w:rPr>
                <w:noProof/>
                <w:webHidden/>
              </w:rPr>
              <w:fldChar w:fldCharType="begin"/>
            </w:r>
            <w:r w:rsidR="001F0309">
              <w:rPr>
                <w:noProof/>
                <w:webHidden/>
              </w:rPr>
              <w:instrText xml:space="preserve"> PAGEREF _Toc509670205 \h </w:instrText>
            </w:r>
            <w:r w:rsidR="001F0309">
              <w:rPr>
                <w:noProof/>
                <w:webHidden/>
              </w:rPr>
            </w:r>
            <w:r w:rsidR="001F0309">
              <w:rPr>
                <w:noProof/>
                <w:webHidden/>
              </w:rPr>
              <w:fldChar w:fldCharType="separate"/>
            </w:r>
            <w:r w:rsidR="003B5249">
              <w:rPr>
                <w:noProof/>
                <w:webHidden/>
              </w:rPr>
              <w:t>34</w:t>
            </w:r>
            <w:r w:rsidR="001F0309">
              <w:rPr>
                <w:noProof/>
                <w:webHidden/>
              </w:rPr>
              <w:fldChar w:fldCharType="end"/>
            </w:r>
          </w:hyperlink>
        </w:p>
        <w:p w14:paraId="6F0F4AAA" w14:textId="4EB96642" w:rsidR="001F0309" w:rsidRDefault="00C10E3E">
          <w:pPr>
            <w:pStyle w:val="TOC3"/>
            <w:tabs>
              <w:tab w:val="right" w:leader="dot" w:pos="4449"/>
            </w:tabs>
            <w:rPr>
              <w:rFonts w:asciiTheme="minorHAnsi" w:eastAsiaTheme="minorEastAsia" w:hAnsiTheme="minorHAnsi"/>
              <w:noProof/>
              <w:sz w:val="22"/>
              <w:szCs w:val="22"/>
              <w:lang w:val="en-US"/>
            </w:rPr>
          </w:pPr>
          <w:hyperlink w:anchor="_Toc509670206" w:history="1">
            <w:r w:rsidR="001F0309" w:rsidRPr="00F440A1">
              <w:rPr>
                <w:rStyle w:val="Hyperlink"/>
                <w:noProof/>
              </w:rPr>
              <w:t>Holiness, Idolatry and the Sabbaths</w:t>
            </w:r>
            <w:r w:rsidR="001F0309">
              <w:rPr>
                <w:noProof/>
                <w:webHidden/>
              </w:rPr>
              <w:tab/>
            </w:r>
            <w:r w:rsidR="001F0309">
              <w:rPr>
                <w:noProof/>
                <w:webHidden/>
              </w:rPr>
              <w:fldChar w:fldCharType="begin"/>
            </w:r>
            <w:r w:rsidR="001F0309">
              <w:rPr>
                <w:noProof/>
                <w:webHidden/>
              </w:rPr>
              <w:instrText xml:space="preserve"> PAGEREF _Toc509670206 \h </w:instrText>
            </w:r>
            <w:r w:rsidR="001F0309">
              <w:rPr>
                <w:noProof/>
                <w:webHidden/>
              </w:rPr>
            </w:r>
            <w:r w:rsidR="001F0309">
              <w:rPr>
                <w:noProof/>
                <w:webHidden/>
              </w:rPr>
              <w:fldChar w:fldCharType="separate"/>
            </w:r>
            <w:r w:rsidR="003B5249">
              <w:rPr>
                <w:noProof/>
                <w:webHidden/>
              </w:rPr>
              <w:t>34</w:t>
            </w:r>
            <w:r w:rsidR="001F0309">
              <w:rPr>
                <w:noProof/>
                <w:webHidden/>
              </w:rPr>
              <w:fldChar w:fldCharType="end"/>
            </w:r>
          </w:hyperlink>
        </w:p>
        <w:p w14:paraId="38B04389" w14:textId="1C928025" w:rsidR="001F0309" w:rsidRDefault="00C10E3E">
          <w:pPr>
            <w:pStyle w:val="TOC3"/>
            <w:tabs>
              <w:tab w:val="right" w:leader="dot" w:pos="4449"/>
            </w:tabs>
            <w:rPr>
              <w:rFonts w:asciiTheme="minorHAnsi" w:eastAsiaTheme="minorEastAsia" w:hAnsiTheme="minorHAnsi"/>
              <w:noProof/>
              <w:sz w:val="22"/>
              <w:szCs w:val="22"/>
              <w:lang w:val="en-US"/>
            </w:rPr>
          </w:pPr>
          <w:hyperlink w:anchor="_Toc509670207" w:history="1">
            <w:r w:rsidR="001F0309" w:rsidRPr="00F440A1">
              <w:rPr>
                <w:rStyle w:val="Hyperlink"/>
                <w:noProof/>
              </w:rPr>
              <w:t>The Peace Offering</w:t>
            </w:r>
            <w:r w:rsidR="001F0309">
              <w:rPr>
                <w:noProof/>
                <w:webHidden/>
              </w:rPr>
              <w:tab/>
            </w:r>
            <w:r w:rsidR="001F0309">
              <w:rPr>
                <w:noProof/>
                <w:webHidden/>
              </w:rPr>
              <w:fldChar w:fldCharType="begin"/>
            </w:r>
            <w:r w:rsidR="001F0309">
              <w:rPr>
                <w:noProof/>
                <w:webHidden/>
              </w:rPr>
              <w:instrText xml:space="preserve"> PAGEREF _Toc509670207 \h </w:instrText>
            </w:r>
            <w:r w:rsidR="001F0309">
              <w:rPr>
                <w:noProof/>
                <w:webHidden/>
              </w:rPr>
            </w:r>
            <w:r w:rsidR="001F0309">
              <w:rPr>
                <w:noProof/>
                <w:webHidden/>
              </w:rPr>
              <w:fldChar w:fldCharType="separate"/>
            </w:r>
            <w:r w:rsidR="003B5249">
              <w:rPr>
                <w:noProof/>
                <w:webHidden/>
              </w:rPr>
              <w:t>34</w:t>
            </w:r>
            <w:r w:rsidR="001F0309">
              <w:rPr>
                <w:noProof/>
                <w:webHidden/>
              </w:rPr>
              <w:fldChar w:fldCharType="end"/>
            </w:r>
          </w:hyperlink>
        </w:p>
        <w:p w14:paraId="5D1BA846" w14:textId="3D3D7289" w:rsidR="001F0309" w:rsidRDefault="00C10E3E">
          <w:pPr>
            <w:pStyle w:val="TOC3"/>
            <w:tabs>
              <w:tab w:val="right" w:leader="dot" w:pos="4449"/>
            </w:tabs>
            <w:rPr>
              <w:rFonts w:asciiTheme="minorHAnsi" w:eastAsiaTheme="minorEastAsia" w:hAnsiTheme="minorHAnsi"/>
              <w:noProof/>
              <w:sz w:val="22"/>
              <w:szCs w:val="22"/>
              <w:lang w:val="en-US"/>
            </w:rPr>
          </w:pPr>
          <w:hyperlink w:anchor="_Toc509670208" w:history="1">
            <w:r w:rsidR="001F0309" w:rsidRPr="00F440A1">
              <w:rPr>
                <w:rStyle w:val="Hyperlink"/>
                <w:noProof/>
              </w:rPr>
              <w:t>The Harvest</w:t>
            </w:r>
            <w:r w:rsidR="001F0309">
              <w:rPr>
                <w:noProof/>
                <w:webHidden/>
              </w:rPr>
              <w:tab/>
            </w:r>
            <w:r w:rsidR="001F0309">
              <w:rPr>
                <w:noProof/>
                <w:webHidden/>
              </w:rPr>
              <w:fldChar w:fldCharType="begin"/>
            </w:r>
            <w:r w:rsidR="001F0309">
              <w:rPr>
                <w:noProof/>
                <w:webHidden/>
              </w:rPr>
              <w:instrText xml:space="preserve"> PAGEREF _Toc509670208 \h </w:instrText>
            </w:r>
            <w:r w:rsidR="001F0309">
              <w:rPr>
                <w:noProof/>
                <w:webHidden/>
              </w:rPr>
            </w:r>
            <w:r w:rsidR="001F0309">
              <w:rPr>
                <w:noProof/>
                <w:webHidden/>
              </w:rPr>
              <w:fldChar w:fldCharType="separate"/>
            </w:r>
            <w:r w:rsidR="003B5249">
              <w:rPr>
                <w:noProof/>
                <w:webHidden/>
              </w:rPr>
              <w:t>34</w:t>
            </w:r>
            <w:r w:rsidR="001F0309">
              <w:rPr>
                <w:noProof/>
                <w:webHidden/>
              </w:rPr>
              <w:fldChar w:fldCharType="end"/>
            </w:r>
          </w:hyperlink>
        </w:p>
        <w:p w14:paraId="0913668A" w14:textId="6A6F18B7" w:rsidR="001F0309" w:rsidRDefault="00C10E3E">
          <w:pPr>
            <w:pStyle w:val="TOC3"/>
            <w:tabs>
              <w:tab w:val="right" w:leader="dot" w:pos="4449"/>
            </w:tabs>
            <w:rPr>
              <w:rFonts w:asciiTheme="minorHAnsi" w:eastAsiaTheme="minorEastAsia" w:hAnsiTheme="minorHAnsi"/>
              <w:noProof/>
              <w:sz w:val="22"/>
              <w:szCs w:val="22"/>
              <w:lang w:val="en-US"/>
            </w:rPr>
          </w:pPr>
          <w:hyperlink w:anchor="_Toc509670209" w:history="1">
            <w:r w:rsidR="001F0309" w:rsidRPr="00F440A1">
              <w:rPr>
                <w:rStyle w:val="Hyperlink"/>
                <w:noProof/>
              </w:rPr>
              <w:t>Do Not Defraud or Steal</w:t>
            </w:r>
            <w:r w:rsidR="001F0309">
              <w:rPr>
                <w:noProof/>
                <w:webHidden/>
              </w:rPr>
              <w:tab/>
            </w:r>
            <w:r w:rsidR="001F0309">
              <w:rPr>
                <w:noProof/>
                <w:webHidden/>
              </w:rPr>
              <w:fldChar w:fldCharType="begin"/>
            </w:r>
            <w:r w:rsidR="001F0309">
              <w:rPr>
                <w:noProof/>
                <w:webHidden/>
              </w:rPr>
              <w:instrText xml:space="preserve"> PAGEREF _Toc509670209 \h </w:instrText>
            </w:r>
            <w:r w:rsidR="001F0309">
              <w:rPr>
                <w:noProof/>
                <w:webHidden/>
              </w:rPr>
            </w:r>
            <w:r w:rsidR="001F0309">
              <w:rPr>
                <w:noProof/>
                <w:webHidden/>
              </w:rPr>
              <w:fldChar w:fldCharType="separate"/>
            </w:r>
            <w:r w:rsidR="003B5249">
              <w:rPr>
                <w:noProof/>
                <w:webHidden/>
              </w:rPr>
              <w:t>34</w:t>
            </w:r>
            <w:r w:rsidR="001F0309">
              <w:rPr>
                <w:noProof/>
                <w:webHidden/>
              </w:rPr>
              <w:fldChar w:fldCharType="end"/>
            </w:r>
          </w:hyperlink>
        </w:p>
        <w:p w14:paraId="48517F32" w14:textId="71B719F5" w:rsidR="001F0309" w:rsidRDefault="00C10E3E">
          <w:pPr>
            <w:pStyle w:val="TOC3"/>
            <w:tabs>
              <w:tab w:val="right" w:leader="dot" w:pos="4449"/>
            </w:tabs>
            <w:rPr>
              <w:rFonts w:asciiTheme="minorHAnsi" w:eastAsiaTheme="minorEastAsia" w:hAnsiTheme="minorHAnsi"/>
              <w:noProof/>
              <w:sz w:val="22"/>
              <w:szCs w:val="22"/>
              <w:lang w:val="en-US"/>
            </w:rPr>
          </w:pPr>
          <w:hyperlink w:anchor="_Toc509670210" w:history="1">
            <w:r w:rsidR="001F0309" w:rsidRPr="00F440A1">
              <w:rPr>
                <w:rStyle w:val="Hyperlink"/>
                <w:noProof/>
              </w:rPr>
              <w:t>Dealing With the Handicap and Poor</w:t>
            </w:r>
            <w:r w:rsidR="001F0309">
              <w:rPr>
                <w:noProof/>
                <w:webHidden/>
              </w:rPr>
              <w:tab/>
            </w:r>
            <w:r w:rsidR="001F0309">
              <w:rPr>
                <w:noProof/>
                <w:webHidden/>
              </w:rPr>
              <w:fldChar w:fldCharType="begin"/>
            </w:r>
            <w:r w:rsidR="001F0309">
              <w:rPr>
                <w:noProof/>
                <w:webHidden/>
              </w:rPr>
              <w:instrText xml:space="preserve"> PAGEREF _Toc509670210 \h </w:instrText>
            </w:r>
            <w:r w:rsidR="001F0309">
              <w:rPr>
                <w:noProof/>
                <w:webHidden/>
              </w:rPr>
            </w:r>
            <w:r w:rsidR="001F0309">
              <w:rPr>
                <w:noProof/>
                <w:webHidden/>
              </w:rPr>
              <w:fldChar w:fldCharType="separate"/>
            </w:r>
            <w:r w:rsidR="003B5249">
              <w:rPr>
                <w:noProof/>
                <w:webHidden/>
              </w:rPr>
              <w:t>35</w:t>
            </w:r>
            <w:r w:rsidR="001F0309">
              <w:rPr>
                <w:noProof/>
                <w:webHidden/>
              </w:rPr>
              <w:fldChar w:fldCharType="end"/>
            </w:r>
          </w:hyperlink>
        </w:p>
        <w:p w14:paraId="79896A71" w14:textId="79216F09" w:rsidR="001F0309" w:rsidRDefault="00C10E3E">
          <w:pPr>
            <w:pStyle w:val="TOC3"/>
            <w:tabs>
              <w:tab w:val="right" w:leader="dot" w:pos="4449"/>
            </w:tabs>
            <w:rPr>
              <w:rFonts w:asciiTheme="minorHAnsi" w:eastAsiaTheme="minorEastAsia" w:hAnsiTheme="minorHAnsi"/>
              <w:noProof/>
              <w:sz w:val="22"/>
              <w:szCs w:val="22"/>
              <w:lang w:val="en-US"/>
            </w:rPr>
          </w:pPr>
          <w:hyperlink w:anchor="_Toc509670211" w:history="1">
            <w:r w:rsidR="001F0309" w:rsidRPr="00F440A1">
              <w:rPr>
                <w:rStyle w:val="Hyperlink"/>
                <w:noProof/>
              </w:rPr>
              <w:t>Gossiping, Hate and Grudges</w:t>
            </w:r>
            <w:r w:rsidR="001F0309">
              <w:rPr>
                <w:noProof/>
                <w:webHidden/>
              </w:rPr>
              <w:tab/>
            </w:r>
            <w:r w:rsidR="001F0309">
              <w:rPr>
                <w:noProof/>
                <w:webHidden/>
              </w:rPr>
              <w:fldChar w:fldCharType="begin"/>
            </w:r>
            <w:r w:rsidR="001F0309">
              <w:rPr>
                <w:noProof/>
                <w:webHidden/>
              </w:rPr>
              <w:instrText xml:space="preserve"> PAGEREF _Toc509670211 \h </w:instrText>
            </w:r>
            <w:r w:rsidR="001F0309">
              <w:rPr>
                <w:noProof/>
                <w:webHidden/>
              </w:rPr>
            </w:r>
            <w:r w:rsidR="001F0309">
              <w:rPr>
                <w:noProof/>
                <w:webHidden/>
              </w:rPr>
              <w:fldChar w:fldCharType="separate"/>
            </w:r>
            <w:r w:rsidR="003B5249">
              <w:rPr>
                <w:noProof/>
                <w:webHidden/>
              </w:rPr>
              <w:t>35</w:t>
            </w:r>
            <w:r w:rsidR="001F0309">
              <w:rPr>
                <w:noProof/>
                <w:webHidden/>
              </w:rPr>
              <w:fldChar w:fldCharType="end"/>
            </w:r>
          </w:hyperlink>
        </w:p>
        <w:p w14:paraId="27C5639E" w14:textId="28D03189" w:rsidR="001F0309" w:rsidRDefault="00C10E3E">
          <w:pPr>
            <w:pStyle w:val="TOC3"/>
            <w:tabs>
              <w:tab w:val="right" w:leader="dot" w:pos="4449"/>
            </w:tabs>
            <w:rPr>
              <w:rFonts w:asciiTheme="minorHAnsi" w:eastAsiaTheme="minorEastAsia" w:hAnsiTheme="minorHAnsi"/>
              <w:noProof/>
              <w:sz w:val="22"/>
              <w:szCs w:val="22"/>
              <w:lang w:val="en-US"/>
            </w:rPr>
          </w:pPr>
          <w:hyperlink w:anchor="_Toc509670212" w:history="1">
            <w:r w:rsidR="001F0309" w:rsidRPr="00F440A1">
              <w:rPr>
                <w:rStyle w:val="Hyperlink"/>
                <w:noProof/>
              </w:rPr>
              <w:t>Mixing of Diverse Kinds</w:t>
            </w:r>
            <w:r w:rsidR="001F0309">
              <w:rPr>
                <w:noProof/>
                <w:webHidden/>
              </w:rPr>
              <w:tab/>
            </w:r>
            <w:r w:rsidR="001F0309">
              <w:rPr>
                <w:noProof/>
                <w:webHidden/>
              </w:rPr>
              <w:fldChar w:fldCharType="begin"/>
            </w:r>
            <w:r w:rsidR="001F0309">
              <w:rPr>
                <w:noProof/>
                <w:webHidden/>
              </w:rPr>
              <w:instrText xml:space="preserve"> PAGEREF _Toc509670212 \h </w:instrText>
            </w:r>
            <w:r w:rsidR="001F0309">
              <w:rPr>
                <w:noProof/>
                <w:webHidden/>
              </w:rPr>
            </w:r>
            <w:r w:rsidR="001F0309">
              <w:rPr>
                <w:noProof/>
                <w:webHidden/>
              </w:rPr>
              <w:fldChar w:fldCharType="separate"/>
            </w:r>
            <w:r w:rsidR="003B5249">
              <w:rPr>
                <w:noProof/>
                <w:webHidden/>
              </w:rPr>
              <w:t>35</w:t>
            </w:r>
            <w:r w:rsidR="001F0309">
              <w:rPr>
                <w:noProof/>
                <w:webHidden/>
              </w:rPr>
              <w:fldChar w:fldCharType="end"/>
            </w:r>
          </w:hyperlink>
        </w:p>
        <w:p w14:paraId="5A8B73E5" w14:textId="35CA30D3" w:rsidR="001F0309" w:rsidRDefault="00C10E3E">
          <w:pPr>
            <w:pStyle w:val="TOC3"/>
            <w:tabs>
              <w:tab w:val="right" w:leader="dot" w:pos="4449"/>
            </w:tabs>
            <w:rPr>
              <w:rFonts w:asciiTheme="minorHAnsi" w:eastAsiaTheme="minorEastAsia" w:hAnsiTheme="minorHAnsi"/>
              <w:noProof/>
              <w:sz w:val="22"/>
              <w:szCs w:val="22"/>
              <w:lang w:val="en-US"/>
            </w:rPr>
          </w:pPr>
          <w:hyperlink w:anchor="_Toc509670213" w:history="1">
            <w:r w:rsidR="001F0309" w:rsidRPr="00F440A1">
              <w:rPr>
                <w:rStyle w:val="Hyperlink"/>
                <w:noProof/>
              </w:rPr>
              <w:t>Fornication With Bondmaid</w:t>
            </w:r>
            <w:r w:rsidR="001F0309">
              <w:rPr>
                <w:noProof/>
                <w:webHidden/>
              </w:rPr>
              <w:tab/>
            </w:r>
            <w:r w:rsidR="001F0309">
              <w:rPr>
                <w:noProof/>
                <w:webHidden/>
              </w:rPr>
              <w:fldChar w:fldCharType="begin"/>
            </w:r>
            <w:r w:rsidR="001F0309">
              <w:rPr>
                <w:noProof/>
                <w:webHidden/>
              </w:rPr>
              <w:instrText xml:space="preserve"> PAGEREF _Toc509670213 \h </w:instrText>
            </w:r>
            <w:r w:rsidR="001F0309">
              <w:rPr>
                <w:noProof/>
                <w:webHidden/>
              </w:rPr>
            </w:r>
            <w:r w:rsidR="001F0309">
              <w:rPr>
                <w:noProof/>
                <w:webHidden/>
              </w:rPr>
              <w:fldChar w:fldCharType="separate"/>
            </w:r>
            <w:r w:rsidR="003B5249">
              <w:rPr>
                <w:noProof/>
                <w:webHidden/>
              </w:rPr>
              <w:t>35</w:t>
            </w:r>
            <w:r w:rsidR="001F0309">
              <w:rPr>
                <w:noProof/>
                <w:webHidden/>
              </w:rPr>
              <w:fldChar w:fldCharType="end"/>
            </w:r>
          </w:hyperlink>
        </w:p>
        <w:p w14:paraId="32EA0DAE" w14:textId="630AF52E" w:rsidR="001F0309" w:rsidRDefault="00C10E3E">
          <w:pPr>
            <w:pStyle w:val="TOC3"/>
            <w:tabs>
              <w:tab w:val="right" w:leader="dot" w:pos="4449"/>
            </w:tabs>
            <w:rPr>
              <w:rFonts w:asciiTheme="minorHAnsi" w:eastAsiaTheme="minorEastAsia" w:hAnsiTheme="minorHAnsi"/>
              <w:noProof/>
              <w:sz w:val="22"/>
              <w:szCs w:val="22"/>
              <w:lang w:val="en-US"/>
            </w:rPr>
          </w:pPr>
          <w:hyperlink w:anchor="_Toc509670214" w:history="1">
            <w:r w:rsidR="001F0309" w:rsidRPr="00F440A1">
              <w:rPr>
                <w:rStyle w:val="Hyperlink"/>
                <w:noProof/>
              </w:rPr>
              <w:t>Fruit Trees</w:t>
            </w:r>
            <w:r w:rsidR="001F0309">
              <w:rPr>
                <w:noProof/>
                <w:webHidden/>
              </w:rPr>
              <w:tab/>
            </w:r>
            <w:r w:rsidR="001F0309">
              <w:rPr>
                <w:noProof/>
                <w:webHidden/>
              </w:rPr>
              <w:fldChar w:fldCharType="begin"/>
            </w:r>
            <w:r w:rsidR="001F0309">
              <w:rPr>
                <w:noProof/>
                <w:webHidden/>
              </w:rPr>
              <w:instrText xml:space="preserve"> PAGEREF _Toc509670214 \h </w:instrText>
            </w:r>
            <w:r w:rsidR="001F0309">
              <w:rPr>
                <w:noProof/>
                <w:webHidden/>
              </w:rPr>
            </w:r>
            <w:r w:rsidR="001F0309">
              <w:rPr>
                <w:noProof/>
                <w:webHidden/>
              </w:rPr>
              <w:fldChar w:fldCharType="separate"/>
            </w:r>
            <w:r w:rsidR="003B5249">
              <w:rPr>
                <w:noProof/>
                <w:webHidden/>
              </w:rPr>
              <w:t>35</w:t>
            </w:r>
            <w:r w:rsidR="001F0309">
              <w:rPr>
                <w:noProof/>
                <w:webHidden/>
              </w:rPr>
              <w:fldChar w:fldCharType="end"/>
            </w:r>
          </w:hyperlink>
        </w:p>
        <w:p w14:paraId="581B9EDB" w14:textId="0716DDB7" w:rsidR="001F0309" w:rsidRDefault="00C10E3E">
          <w:pPr>
            <w:pStyle w:val="TOC3"/>
            <w:tabs>
              <w:tab w:val="right" w:leader="dot" w:pos="4449"/>
            </w:tabs>
            <w:rPr>
              <w:rFonts w:asciiTheme="minorHAnsi" w:eastAsiaTheme="minorEastAsia" w:hAnsiTheme="minorHAnsi"/>
              <w:noProof/>
              <w:sz w:val="22"/>
              <w:szCs w:val="22"/>
              <w:lang w:val="en-US"/>
            </w:rPr>
          </w:pPr>
          <w:hyperlink w:anchor="_Toc509670215" w:history="1">
            <w:r w:rsidR="001F0309" w:rsidRPr="00F440A1">
              <w:rPr>
                <w:rStyle w:val="Hyperlink"/>
                <w:noProof/>
              </w:rPr>
              <w:t>Eating Blood</w:t>
            </w:r>
            <w:r w:rsidR="001F0309">
              <w:rPr>
                <w:noProof/>
                <w:webHidden/>
              </w:rPr>
              <w:tab/>
            </w:r>
            <w:r w:rsidR="001F0309">
              <w:rPr>
                <w:noProof/>
                <w:webHidden/>
              </w:rPr>
              <w:fldChar w:fldCharType="begin"/>
            </w:r>
            <w:r w:rsidR="001F0309">
              <w:rPr>
                <w:noProof/>
                <w:webHidden/>
              </w:rPr>
              <w:instrText xml:space="preserve"> PAGEREF _Toc509670215 \h </w:instrText>
            </w:r>
            <w:r w:rsidR="001F0309">
              <w:rPr>
                <w:noProof/>
                <w:webHidden/>
              </w:rPr>
            </w:r>
            <w:r w:rsidR="001F0309">
              <w:rPr>
                <w:noProof/>
                <w:webHidden/>
              </w:rPr>
              <w:fldChar w:fldCharType="separate"/>
            </w:r>
            <w:r w:rsidR="003B5249">
              <w:rPr>
                <w:noProof/>
                <w:webHidden/>
              </w:rPr>
              <w:t>35</w:t>
            </w:r>
            <w:r w:rsidR="001F0309">
              <w:rPr>
                <w:noProof/>
                <w:webHidden/>
              </w:rPr>
              <w:fldChar w:fldCharType="end"/>
            </w:r>
          </w:hyperlink>
        </w:p>
        <w:p w14:paraId="36AA1ED0" w14:textId="41E8B746" w:rsidR="001F0309" w:rsidRDefault="00C10E3E">
          <w:pPr>
            <w:pStyle w:val="TOC3"/>
            <w:tabs>
              <w:tab w:val="right" w:leader="dot" w:pos="4449"/>
            </w:tabs>
            <w:rPr>
              <w:rFonts w:asciiTheme="minorHAnsi" w:eastAsiaTheme="minorEastAsia" w:hAnsiTheme="minorHAnsi"/>
              <w:noProof/>
              <w:sz w:val="22"/>
              <w:szCs w:val="22"/>
              <w:lang w:val="en-US"/>
            </w:rPr>
          </w:pPr>
          <w:hyperlink w:anchor="_Toc509670216" w:history="1">
            <w:r w:rsidR="001F0309" w:rsidRPr="00F440A1">
              <w:rPr>
                <w:rStyle w:val="Hyperlink"/>
                <w:noProof/>
              </w:rPr>
              <w:t>Prostitution of Daughters</w:t>
            </w:r>
            <w:r w:rsidR="001F0309">
              <w:rPr>
                <w:noProof/>
                <w:webHidden/>
              </w:rPr>
              <w:tab/>
            </w:r>
            <w:r w:rsidR="001F0309">
              <w:rPr>
                <w:noProof/>
                <w:webHidden/>
              </w:rPr>
              <w:fldChar w:fldCharType="begin"/>
            </w:r>
            <w:r w:rsidR="001F0309">
              <w:rPr>
                <w:noProof/>
                <w:webHidden/>
              </w:rPr>
              <w:instrText xml:space="preserve"> PAGEREF _Toc509670216 \h </w:instrText>
            </w:r>
            <w:r w:rsidR="001F0309">
              <w:rPr>
                <w:noProof/>
                <w:webHidden/>
              </w:rPr>
            </w:r>
            <w:r w:rsidR="001F0309">
              <w:rPr>
                <w:noProof/>
                <w:webHidden/>
              </w:rPr>
              <w:fldChar w:fldCharType="separate"/>
            </w:r>
            <w:r w:rsidR="003B5249">
              <w:rPr>
                <w:noProof/>
                <w:webHidden/>
              </w:rPr>
              <w:t>35</w:t>
            </w:r>
            <w:r w:rsidR="001F0309">
              <w:rPr>
                <w:noProof/>
                <w:webHidden/>
              </w:rPr>
              <w:fldChar w:fldCharType="end"/>
            </w:r>
          </w:hyperlink>
        </w:p>
        <w:p w14:paraId="376CD094" w14:textId="7E3DB60A" w:rsidR="001F0309" w:rsidRDefault="00C10E3E">
          <w:pPr>
            <w:pStyle w:val="TOC3"/>
            <w:tabs>
              <w:tab w:val="right" w:leader="dot" w:pos="4449"/>
            </w:tabs>
            <w:rPr>
              <w:rFonts w:asciiTheme="minorHAnsi" w:eastAsiaTheme="minorEastAsia" w:hAnsiTheme="minorHAnsi"/>
              <w:noProof/>
              <w:sz w:val="22"/>
              <w:szCs w:val="22"/>
              <w:lang w:val="en-US"/>
            </w:rPr>
          </w:pPr>
          <w:hyperlink w:anchor="_Toc509670217" w:history="1">
            <w:r w:rsidR="001F0309" w:rsidRPr="00F440A1">
              <w:rPr>
                <w:rStyle w:val="Hyperlink"/>
                <w:noProof/>
              </w:rPr>
              <w:t>Sabbaths and the Sanctuary</w:t>
            </w:r>
            <w:r w:rsidR="001F0309">
              <w:rPr>
                <w:noProof/>
                <w:webHidden/>
              </w:rPr>
              <w:tab/>
            </w:r>
            <w:r w:rsidR="001F0309">
              <w:rPr>
                <w:noProof/>
                <w:webHidden/>
              </w:rPr>
              <w:fldChar w:fldCharType="begin"/>
            </w:r>
            <w:r w:rsidR="001F0309">
              <w:rPr>
                <w:noProof/>
                <w:webHidden/>
              </w:rPr>
              <w:instrText xml:space="preserve"> PAGEREF _Toc509670217 \h </w:instrText>
            </w:r>
            <w:r w:rsidR="001F0309">
              <w:rPr>
                <w:noProof/>
                <w:webHidden/>
              </w:rPr>
            </w:r>
            <w:r w:rsidR="001F0309">
              <w:rPr>
                <w:noProof/>
                <w:webHidden/>
              </w:rPr>
              <w:fldChar w:fldCharType="separate"/>
            </w:r>
            <w:r w:rsidR="003B5249">
              <w:rPr>
                <w:noProof/>
                <w:webHidden/>
              </w:rPr>
              <w:t>35</w:t>
            </w:r>
            <w:r w:rsidR="001F0309">
              <w:rPr>
                <w:noProof/>
                <w:webHidden/>
              </w:rPr>
              <w:fldChar w:fldCharType="end"/>
            </w:r>
          </w:hyperlink>
        </w:p>
        <w:p w14:paraId="648A8E63" w14:textId="0FEBB799" w:rsidR="001F0309" w:rsidRDefault="00C10E3E">
          <w:pPr>
            <w:pStyle w:val="TOC3"/>
            <w:tabs>
              <w:tab w:val="right" w:leader="dot" w:pos="4449"/>
            </w:tabs>
            <w:rPr>
              <w:rFonts w:asciiTheme="minorHAnsi" w:eastAsiaTheme="minorEastAsia" w:hAnsiTheme="minorHAnsi"/>
              <w:noProof/>
              <w:sz w:val="22"/>
              <w:szCs w:val="22"/>
              <w:lang w:val="en-US"/>
            </w:rPr>
          </w:pPr>
          <w:hyperlink w:anchor="_Toc509670218" w:history="1">
            <w:r w:rsidR="001F0309" w:rsidRPr="00F440A1">
              <w:rPr>
                <w:rStyle w:val="Hyperlink"/>
                <w:noProof/>
              </w:rPr>
              <w:t>Spiritualsm</w:t>
            </w:r>
            <w:r w:rsidR="001F0309">
              <w:rPr>
                <w:noProof/>
                <w:webHidden/>
              </w:rPr>
              <w:tab/>
            </w:r>
            <w:r w:rsidR="001F0309">
              <w:rPr>
                <w:noProof/>
                <w:webHidden/>
              </w:rPr>
              <w:fldChar w:fldCharType="begin"/>
            </w:r>
            <w:r w:rsidR="001F0309">
              <w:rPr>
                <w:noProof/>
                <w:webHidden/>
              </w:rPr>
              <w:instrText xml:space="preserve"> PAGEREF _Toc509670218 \h </w:instrText>
            </w:r>
            <w:r w:rsidR="001F0309">
              <w:rPr>
                <w:noProof/>
                <w:webHidden/>
              </w:rPr>
            </w:r>
            <w:r w:rsidR="001F0309">
              <w:rPr>
                <w:noProof/>
                <w:webHidden/>
              </w:rPr>
              <w:fldChar w:fldCharType="separate"/>
            </w:r>
            <w:r w:rsidR="003B5249">
              <w:rPr>
                <w:noProof/>
                <w:webHidden/>
              </w:rPr>
              <w:t>36</w:t>
            </w:r>
            <w:r w:rsidR="001F0309">
              <w:rPr>
                <w:noProof/>
                <w:webHidden/>
              </w:rPr>
              <w:fldChar w:fldCharType="end"/>
            </w:r>
          </w:hyperlink>
        </w:p>
        <w:p w14:paraId="328556E3" w14:textId="4E50F16D" w:rsidR="001F0309" w:rsidRDefault="00C10E3E">
          <w:pPr>
            <w:pStyle w:val="TOC3"/>
            <w:tabs>
              <w:tab w:val="right" w:leader="dot" w:pos="4449"/>
            </w:tabs>
            <w:rPr>
              <w:rFonts w:asciiTheme="minorHAnsi" w:eastAsiaTheme="minorEastAsia" w:hAnsiTheme="minorHAnsi"/>
              <w:noProof/>
              <w:sz w:val="22"/>
              <w:szCs w:val="22"/>
              <w:lang w:val="en-US"/>
            </w:rPr>
          </w:pPr>
          <w:hyperlink w:anchor="_Toc509670219" w:history="1">
            <w:r w:rsidR="001F0309" w:rsidRPr="00F440A1">
              <w:rPr>
                <w:rStyle w:val="Hyperlink"/>
                <w:noProof/>
              </w:rPr>
              <w:t>Honor to Elders</w:t>
            </w:r>
            <w:r w:rsidR="001F0309">
              <w:rPr>
                <w:noProof/>
                <w:webHidden/>
              </w:rPr>
              <w:tab/>
            </w:r>
            <w:r w:rsidR="001F0309">
              <w:rPr>
                <w:noProof/>
                <w:webHidden/>
              </w:rPr>
              <w:fldChar w:fldCharType="begin"/>
            </w:r>
            <w:r w:rsidR="001F0309">
              <w:rPr>
                <w:noProof/>
                <w:webHidden/>
              </w:rPr>
              <w:instrText xml:space="preserve"> PAGEREF _Toc509670219 \h </w:instrText>
            </w:r>
            <w:r w:rsidR="001F0309">
              <w:rPr>
                <w:noProof/>
                <w:webHidden/>
              </w:rPr>
            </w:r>
            <w:r w:rsidR="001F0309">
              <w:rPr>
                <w:noProof/>
                <w:webHidden/>
              </w:rPr>
              <w:fldChar w:fldCharType="separate"/>
            </w:r>
            <w:r w:rsidR="003B5249">
              <w:rPr>
                <w:noProof/>
                <w:webHidden/>
              </w:rPr>
              <w:t>36</w:t>
            </w:r>
            <w:r w:rsidR="001F0309">
              <w:rPr>
                <w:noProof/>
                <w:webHidden/>
              </w:rPr>
              <w:fldChar w:fldCharType="end"/>
            </w:r>
          </w:hyperlink>
        </w:p>
        <w:p w14:paraId="40632406" w14:textId="5754500F" w:rsidR="001F0309" w:rsidRDefault="00C10E3E">
          <w:pPr>
            <w:pStyle w:val="TOC3"/>
            <w:tabs>
              <w:tab w:val="right" w:leader="dot" w:pos="4449"/>
            </w:tabs>
            <w:rPr>
              <w:rFonts w:asciiTheme="minorHAnsi" w:eastAsiaTheme="minorEastAsia" w:hAnsiTheme="minorHAnsi"/>
              <w:noProof/>
              <w:sz w:val="22"/>
              <w:szCs w:val="22"/>
              <w:lang w:val="en-US"/>
            </w:rPr>
          </w:pPr>
          <w:hyperlink w:anchor="_Toc509670220" w:history="1">
            <w:r w:rsidR="001F0309" w:rsidRPr="00F440A1">
              <w:rPr>
                <w:rStyle w:val="Hyperlink"/>
                <w:noProof/>
              </w:rPr>
              <w:t>Regard Strangers</w:t>
            </w:r>
            <w:r w:rsidR="001F0309">
              <w:rPr>
                <w:noProof/>
                <w:webHidden/>
              </w:rPr>
              <w:tab/>
            </w:r>
            <w:r w:rsidR="001F0309">
              <w:rPr>
                <w:noProof/>
                <w:webHidden/>
              </w:rPr>
              <w:fldChar w:fldCharType="begin"/>
            </w:r>
            <w:r w:rsidR="001F0309">
              <w:rPr>
                <w:noProof/>
                <w:webHidden/>
              </w:rPr>
              <w:instrText xml:space="preserve"> PAGEREF _Toc509670220 \h </w:instrText>
            </w:r>
            <w:r w:rsidR="001F0309">
              <w:rPr>
                <w:noProof/>
                <w:webHidden/>
              </w:rPr>
            </w:r>
            <w:r w:rsidR="001F0309">
              <w:rPr>
                <w:noProof/>
                <w:webHidden/>
              </w:rPr>
              <w:fldChar w:fldCharType="separate"/>
            </w:r>
            <w:r w:rsidR="003B5249">
              <w:rPr>
                <w:noProof/>
                <w:webHidden/>
              </w:rPr>
              <w:t>36</w:t>
            </w:r>
            <w:r w:rsidR="001F0309">
              <w:rPr>
                <w:noProof/>
                <w:webHidden/>
              </w:rPr>
              <w:fldChar w:fldCharType="end"/>
            </w:r>
          </w:hyperlink>
        </w:p>
        <w:p w14:paraId="3669C0B0" w14:textId="2DCEEA95" w:rsidR="001F0309" w:rsidRDefault="00C10E3E">
          <w:pPr>
            <w:pStyle w:val="TOC3"/>
            <w:tabs>
              <w:tab w:val="right" w:leader="dot" w:pos="4449"/>
            </w:tabs>
            <w:rPr>
              <w:rFonts w:asciiTheme="minorHAnsi" w:eastAsiaTheme="minorEastAsia" w:hAnsiTheme="minorHAnsi"/>
              <w:noProof/>
              <w:sz w:val="22"/>
              <w:szCs w:val="22"/>
              <w:lang w:val="en-US"/>
            </w:rPr>
          </w:pPr>
          <w:hyperlink w:anchor="_Toc509670221" w:history="1">
            <w:r w:rsidR="001F0309" w:rsidRPr="00F440A1">
              <w:rPr>
                <w:rStyle w:val="Hyperlink"/>
                <w:noProof/>
              </w:rPr>
              <w:t>Honest Measurements</w:t>
            </w:r>
            <w:r w:rsidR="001F0309">
              <w:rPr>
                <w:noProof/>
                <w:webHidden/>
              </w:rPr>
              <w:tab/>
            </w:r>
            <w:r w:rsidR="001F0309">
              <w:rPr>
                <w:noProof/>
                <w:webHidden/>
              </w:rPr>
              <w:fldChar w:fldCharType="begin"/>
            </w:r>
            <w:r w:rsidR="001F0309">
              <w:rPr>
                <w:noProof/>
                <w:webHidden/>
              </w:rPr>
              <w:instrText xml:space="preserve"> PAGEREF _Toc509670221 \h </w:instrText>
            </w:r>
            <w:r w:rsidR="001F0309">
              <w:rPr>
                <w:noProof/>
                <w:webHidden/>
              </w:rPr>
            </w:r>
            <w:r w:rsidR="001F0309">
              <w:rPr>
                <w:noProof/>
                <w:webHidden/>
              </w:rPr>
              <w:fldChar w:fldCharType="separate"/>
            </w:r>
            <w:r w:rsidR="003B5249">
              <w:rPr>
                <w:noProof/>
                <w:webHidden/>
              </w:rPr>
              <w:t>36</w:t>
            </w:r>
            <w:r w:rsidR="001F0309">
              <w:rPr>
                <w:noProof/>
                <w:webHidden/>
              </w:rPr>
              <w:fldChar w:fldCharType="end"/>
            </w:r>
          </w:hyperlink>
        </w:p>
        <w:p w14:paraId="1211F6DC" w14:textId="7D190EB5" w:rsidR="001F0309" w:rsidRDefault="00C10E3E">
          <w:pPr>
            <w:pStyle w:val="TOC2"/>
            <w:tabs>
              <w:tab w:val="right" w:leader="dot" w:pos="4449"/>
            </w:tabs>
            <w:rPr>
              <w:rFonts w:asciiTheme="minorHAnsi" w:eastAsiaTheme="minorEastAsia" w:hAnsiTheme="minorHAnsi"/>
              <w:noProof/>
              <w:sz w:val="22"/>
              <w:szCs w:val="22"/>
              <w:lang w:val="en-US"/>
            </w:rPr>
          </w:pPr>
          <w:hyperlink w:anchor="_Toc509670222" w:history="1">
            <w:r w:rsidR="001F0309" w:rsidRPr="00F440A1">
              <w:rPr>
                <w:rStyle w:val="Hyperlink"/>
                <w:noProof/>
              </w:rPr>
              <w:t>CHAPTER 20</w:t>
            </w:r>
            <w:r w:rsidR="001F0309">
              <w:rPr>
                <w:noProof/>
                <w:webHidden/>
              </w:rPr>
              <w:tab/>
            </w:r>
            <w:r w:rsidR="001F0309">
              <w:rPr>
                <w:noProof/>
                <w:webHidden/>
              </w:rPr>
              <w:fldChar w:fldCharType="begin"/>
            </w:r>
            <w:r w:rsidR="001F0309">
              <w:rPr>
                <w:noProof/>
                <w:webHidden/>
              </w:rPr>
              <w:instrText xml:space="preserve"> PAGEREF _Toc509670222 \h </w:instrText>
            </w:r>
            <w:r w:rsidR="001F0309">
              <w:rPr>
                <w:noProof/>
                <w:webHidden/>
              </w:rPr>
            </w:r>
            <w:r w:rsidR="001F0309">
              <w:rPr>
                <w:noProof/>
                <w:webHidden/>
              </w:rPr>
              <w:fldChar w:fldCharType="separate"/>
            </w:r>
            <w:r w:rsidR="003B5249">
              <w:rPr>
                <w:noProof/>
                <w:webHidden/>
              </w:rPr>
              <w:t>36</w:t>
            </w:r>
            <w:r w:rsidR="001F0309">
              <w:rPr>
                <w:noProof/>
                <w:webHidden/>
              </w:rPr>
              <w:fldChar w:fldCharType="end"/>
            </w:r>
          </w:hyperlink>
        </w:p>
        <w:p w14:paraId="5637FE02" w14:textId="14A3694F" w:rsidR="001F0309" w:rsidRDefault="00C10E3E">
          <w:pPr>
            <w:pStyle w:val="TOC3"/>
            <w:tabs>
              <w:tab w:val="right" w:leader="dot" w:pos="4449"/>
            </w:tabs>
            <w:rPr>
              <w:rFonts w:asciiTheme="minorHAnsi" w:eastAsiaTheme="minorEastAsia" w:hAnsiTheme="minorHAnsi"/>
              <w:noProof/>
              <w:sz w:val="22"/>
              <w:szCs w:val="22"/>
              <w:lang w:val="en-US"/>
            </w:rPr>
          </w:pPr>
          <w:hyperlink w:anchor="_Toc509670223" w:history="1">
            <w:r w:rsidR="001F0309" w:rsidRPr="00F440A1">
              <w:rPr>
                <w:rStyle w:val="Hyperlink"/>
                <w:noProof/>
              </w:rPr>
              <w:t>The Penalty for Idolatry</w:t>
            </w:r>
            <w:r w:rsidR="001F0309">
              <w:rPr>
                <w:noProof/>
                <w:webHidden/>
              </w:rPr>
              <w:tab/>
            </w:r>
            <w:r w:rsidR="001F0309">
              <w:rPr>
                <w:noProof/>
                <w:webHidden/>
              </w:rPr>
              <w:fldChar w:fldCharType="begin"/>
            </w:r>
            <w:r w:rsidR="001F0309">
              <w:rPr>
                <w:noProof/>
                <w:webHidden/>
              </w:rPr>
              <w:instrText xml:space="preserve"> PAGEREF _Toc509670223 \h </w:instrText>
            </w:r>
            <w:r w:rsidR="001F0309">
              <w:rPr>
                <w:noProof/>
                <w:webHidden/>
              </w:rPr>
            </w:r>
            <w:r w:rsidR="001F0309">
              <w:rPr>
                <w:noProof/>
                <w:webHidden/>
              </w:rPr>
              <w:fldChar w:fldCharType="separate"/>
            </w:r>
            <w:r w:rsidR="003B5249">
              <w:rPr>
                <w:noProof/>
                <w:webHidden/>
              </w:rPr>
              <w:t>36</w:t>
            </w:r>
            <w:r w:rsidR="001F0309">
              <w:rPr>
                <w:noProof/>
                <w:webHidden/>
              </w:rPr>
              <w:fldChar w:fldCharType="end"/>
            </w:r>
          </w:hyperlink>
        </w:p>
        <w:p w14:paraId="3D187362" w14:textId="497CA9CD" w:rsidR="001F0309" w:rsidRDefault="00C10E3E">
          <w:pPr>
            <w:pStyle w:val="TOC3"/>
            <w:tabs>
              <w:tab w:val="right" w:leader="dot" w:pos="4449"/>
            </w:tabs>
            <w:rPr>
              <w:rFonts w:asciiTheme="minorHAnsi" w:eastAsiaTheme="minorEastAsia" w:hAnsiTheme="minorHAnsi"/>
              <w:noProof/>
              <w:sz w:val="22"/>
              <w:szCs w:val="22"/>
              <w:lang w:val="en-US"/>
            </w:rPr>
          </w:pPr>
          <w:hyperlink w:anchor="_Toc509670224" w:history="1">
            <w:r w:rsidR="001F0309" w:rsidRPr="00F440A1">
              <w:rPr>
                <w:rStyle w:val="Hyperlink"/>
                <w:noProof/>
              </w:rPr>
              <w:t>Spiritualism</w:t>
            </w:r>
            <w:r w:rsidR="001F0309">
              <w:rPr>
                <w:noProof/>
                <w:webHidden/>
              </w:rPr>
              <w:tab/>
            </w:r>
            <w:r w:rsidR="001F0309">
              <w:rPr>
                <w:noProof/>
                <w:webHidden/>
              </w:rPr>
              <w:fldChar w:fldCharType="begin"/>
            </w:r>
            <w:r w:rsidR="001F0309">
              <w:rPr>
                <w:noProof/>
                <w:webHidden/>
              </w:rPr>
              <w:instrText xml:space="preserve"> PAGEREF _Toc509670224 \h </w:instrText>
            </w:r>
            <w:r w:rsidR="001F0309">
              <w:rPr>
                <w:noProof/>
                <w:webHidden/>
              </w:rPr>
            </w:r>
            <w:r w:rsidR="001F0309">
              <w:rPr>
                <w:noProof/>
                <w:webHidden/>
              </w:rPr>
              <w:fldChar w:fldCharType="separate"/>
            </w:r>
            <w:r w:rsidR="003B5249">
              <w:rPr>
                <w:noProof/>
                <w:webHidden/>
              </w:rPr>
              <w:t>36</w:t>
            </w:r>
            <w:r w:rsidR="001F0309">
              <w:rPr>
                <w:noProof/>
                <w:webHidden/>
              </w:rPr>
              <w:fldChar w:fldCharType="end"/>
            </w:r>
          </w:hyperlink>
        </w:p>
        <w:p w14:paraId="6E0F5C94" w14:textId="447AE705" w:rsidR="001F0309" w:rsidRDefault="00C10E3E">
          <w:pPr>
            <w:pStyle w:val="TOC3"/>
            <w:tabs>
              <w:tab w:val="right" w:leader="dot" w:pos="4449"/>
            </w:tabs>
            <w:rPr>
              <w:rFonts w:asciiTheme="minorHAnsi" w:eastAsiaTheme="minorEastAsia" w:hAnsiTheme="minorHAnsi"/>
              <w:noProof/>
              <w:sz w:val="22"/>
              <w:szCs w:val="22"/>
              <w:lang w:val="en-US"/>
            </w:rPr>
          </w:pPr>
          <w:hyperlink w:anchor="_Toc509670225" w:history="1">
            <w:r w:rsidR="001F0309" w:rsidRPr="00F440A1">
              <w:rPr>
                <w:rStyle w:val="Hyperlink"/>
                <w:noProof/>
              </w:rPr>
              <w:t>Honor Father and Mother</w:t>
            </w:r>
            <w:r w:rsidR="001F0309">
              <w:rPr>
                <w:noProof/>
                <w:webHidden/>
              </w:rPr>
              <w:tab/>
            </w:r>
            <w:r w:rsidR="001F0309">
              <w:rPr>
                <w:noProof/>
                <w:webHidden/>
              </w:rPr>
              <w:fldChar w:fldCharType="begin"/>
            </w:r>
            <w:r w:rsidR="001F0309">
              <w:rPr>
                <w:noProof/>
                <w:webHidden/>
              </w:rPr>
              <w:instrText xml:space="preserve"> PAGEREF _Toc509670225 \h </w:instrText>
            </w:r>
            <w:r w:rsidR="001F0309">
              <w:rPr>
                <w:noProof/>
                <w:webHidden/>
              </w:rPr>
            </w:r>
            <w:r w:rsidR="001F0309">
              <w:rPr>
                <w:noProof/>
                <w:webHidden/>
              </w:rPr>
              <w:fldChar w:fldCharType="separate"/>
            </w:r>
            <w:r w:rsidR="003B5249">
              <w:rPr>
                <w:noProof/>
                <w:webHidden/>
              </w:rPr>
              <w:t>36</w:t>
            </w:r>
            <w:r w:rsidR="001F0309">
              <w:rPr>
                <w:noProof/>
                <w:webHidden/>
              </w:rPr>
              <w:fldChar w:fldCharType="end"/>
            </w:r>
          </w:hyperlink>
        </w:p>
        <w:p w14:paraId="5E5F7BC5" w14:textId="4C4D246C" w:rsidR="001F0309" w:rsidRDefault="00C10E3E">
          <w:pPr>
            <w:pStyle w:val="TOC3"/>
            <w:tabs>
              <w:tab w:val="right" w:leader="dot" w:pos="4449"/>
            </w:tabs>
            <w:rPr>
              <w:rFonts w:asciiTheme="minorHAnsi" w:eastAsiaTheme="minorEastAsia" w:hAnsiTheme="minorHAnsi"/>
              <w:noProof/>
              <w:sz w:val="22"/>
              <w:szCs w:val="22"/>
              <w:lang w:val="en-US"/>
            </w:rPr>
          </w:pPr>
          <w:hyperlink w:anchor="_Toc509670226" w:history="1">
            <w:r w:rsidR="001F0309" w:rsidRPr="00F440A1">
              <w:rPr>
                <w:rStyle w:val="Hyperlink"/>
                <w:noProof/>
              </w:rPr>
              <w:t>Adultery</w:t>
            </w:r>
            <w:r w:rsidR="001F0309">
              <w:rPr>
                <w:noProof/>
                <w:webHidden/>
              </w:rPr>
              <w:tab/>
            </w:r>
            <w:r w:rsidR="001F0309">
              <w:rPr>
                <w:noProof/>
                <w:webHidden/>
              </w:rPr>
              <w:fldChar w:fldCharType="begin"/>
            </w:r>
            <w:r w:rsidR="001F0309">
              <w:rPr>
                <w:noProof/>
                <w:webHidden/>
              </w:rPr>
              <w:instrText xml:space="preserve"> PAGEREF _Toc509670226 \h </w:instrText>
            </w:r>
            <w:r w:rsidR="001F0309">
              <w:rPr>
                <w:noProof/>
                <w:webHidden/>
              </w:rPr>
            </w:r>
            <w:r w:rsidR="001F0309">
              <w:rPr>
                <w:noProof/>
                <w:webHidden/>
              </w:rPr>
              <w:fldChar w:fldCharType="separate"/>
            </w:r>
            <w:r w:rsidR="003B5249">
              <w:rPr>
                <w:noProof/>
                <w:webHidden/>
              </w:rPr>
              <w:t>36</w:t>
            </w:r>
            <w:r w:rsidR="001F0309">
              <w:rPr>
                <w:noProof/>
                <w:webHidden/>
              </w:rPr>
              <w:fldChar w:fldCharType="end"/>
            </w:r>
          </w:hyperlink>
        </w:p>
        <w:p w14:paraId="101C24E3" w14:textId="7A652719" w:rsidR="001F0309" w:rsidRDefault="00C10E3E">
          <w:pPr>
            <w:pStyle w:val="TOC3"/>
            <w:tabs>
              <w:tab w:val="right" w:leader="dot" w:pos="4449"/>
            </w:tabs>
            <w:rPr>
              <w:rFonts w:asciiTheme="minorHAnsi" w:eastAsiaTheme="minorEastAsia" w:hAnsiTheme="minorHAnsi"/>
              <w:noProof/>
              <w:sz w:val="22"/>
              <w:szCs w:val="22"/>
              <w:lang w:val="en-US"/>
            </w:rPr>
          </w:pPr>
          <w:hyperlink w:anchor="_Toc509670227" w:history="1">
            <w:r w:rsidR="001F0309" w:rsidRPr="00F440A1">
              <w:rPr>
                <w:rStyle w:val="Hyperlink"/>
                <w:noProof/>
              </w:rPr>
              <w:t>Homosexuality</w:t>
            </w:r>
            <w:r w:rsidR="001F0309">
              <w:rPr>
                <w:noProof/>
                <w:webHidden/>
              </w:rPr>
              <w:tab/>
            </w:r>
            <w:r w:rsidR="001F0309">
              <w:rPr>
                <w:noProof/>
                <w:webHidden/>
              </w:rPr>
              <w:fldChar w:fldCharType="begin"/>
            </w:r>
            <w:r w:rsidR="001F0309">
              <w:rPr>
                <w:noProof/>
                <w:webHidden/>
              </w:rPr>
              <w:instrText xml:space="preserve"> PAGEREF _Toc509670227 \h </w:instrText>
            </w:r>
            <w:r w:rsidR="001F0309">
              <w:rPr>
                <w:noProof/>
                <w:webHidden/>
              </w:rPr>
            </w:r>
            <w:r w:rsidR="001F0309">
              <w:rPr>
                <w:noProof/>
                <w:webHidden/>
              </w:rPr>
              <w:fldChar w:fldCharType="separate"/>
            </w:r>
            <w:r w:rsidR="003B5249">
              <w:rPr>
                <w:noProof/>
                <w:webHidden/>
              </w:rPr>
              <w:t>37</w:t>
            </w:r>
            <w:r w:rsidR="001F0309">
              <w:rPr>
                <w:noProof/>
                <w:webHidden/>
              </w:rPr>
              <w:fldChar w:fldCharType="end"/>
            </w:r>
          </w:hyperlink>
        </w:p>
        <w:p w14:paraId="22BFD6A8" w14:textId="4DF15681" w:rsidR="001F0309" w:rsidRDefault="00C10E3E">
          <w:pPr>
            <w:pStyle w:val="TOC3"/>
            <w:tabs>
              <w:tab w:val="right" w:leader="dot" w:pos="4449"/>
            </w:tabs>
            <w:rPr>
              <w:rFonts w:asciiTheme="minorHAnsi" w:eastAsiaTheme="minorEastAsia" w:hAnsiTheme="minorHAnsi"/>
              <w:noProof/>
              <w:sz w:val="22"/>
              <w:szCs w:val="22"/>
              <w:lang w:val="en-US"/>
            </w:rPr>
          </w:pPr>
          <w:hyperlink w:anchor="_Toc509670228" w:history="1">
            <w:r w:rsidR="001F0309" w:rsidRPr="00F440A1">
              <w:rPr>
                <w:rStyle w:val="Hyperlink"/>
                <w:noProof/>
              </w:rPr>
              <w:t>Incest</w:t>
            </w:r>
            <w:r w:rsidR="001F0309">
              <w:rPr>
                <w:noProof/>
                <w:webHidden/>
              </w:rPr>
              <w:tab/>
            </w:r>
            <w:r w:rsidR="001F0309">
              <w:rPr>
                <w:noProof/>
                <w:webHidden/>
              </w:rPr>
              <w:fldChar w:fldCharType="begin"/>
            </w:r>
            <w:r w:rsidR="001F0309">
              <w:rPr>
                <w:noProof/>
                <w:webHidden/>
              </w:rPr>
              <w:instrText xml:space="preserve"> PAGEREF _Toc509670228 \h </w:instrText>
            </w:r>
            <w:r w:rsidR="001F0309">
              <w:rPr>
                <w:noProof/>
                <w:webHidden/>
              </w:rPr>
            </w:r>
            <w:r w:rsidR="001F0309">
              <w:rPr>
                <w:noProof/>
                <w:webHidden/>
              </w:rPr>
              <w:fldChar w:fldCharType="separate"/>
            </w:r>
            <w:r w:rsidR="003B5249">
              <w:rPr>
                <w:noProof/>
                <w:webHidden/>
              </w:rPr>
              <w:t>37</w:t>
            </w:r>
            <w:r w:rsidR="001F0309">
              <w:rPr>
                <w:noProof/>
                <w:webHidden/>
              </w:rPr>
              <w:fldChar w:fldCharType="end"/>
            </w:r>
          </w:hyperlink>
        </w:p>
        <w:p w14:paraId="349ABBBB" w14:textId="44D53081" w:rsidR="001F0309" w:rsidRDefault="00C10E3E">
          <w:pPr>
            <w:pStyle w:val="TOC3"/>
            <w:tabs>
              <w:tab w:val="right" w:leader="dot" w:pos="4449"/>
            </w:tabs>
            <w:rPr>
              <w:rFonts w:asciiTheme="minorHAnsi" w:eastAsiaTheme="minorEastAsia" w:hAnsiTheme="minorHAnsi"/>
              <w:noProof/>
              <w:sz w:val="22"/>
              <w:szCs w:val="22"/>
              <w:lang w:val="en-US"/>
            </w:rPr>
          </w:pPr>
          <w:hyperlink w:anchor="_Toc509670229" w:history="1">
            <w:r w:rsidR="001F0309" w:rsidRPr="00F440A1">
              <w:rPr>
                <w:rStyle w:val="Hyperlink"/>
                <w:noProof/>
              </w:rPr>
              <w:t>Bestiality</w:t>
            </w:r>
            <w:r w:rsidR="001F0309">
              <w:rPr>
                <w:noProof/>
                <w:webHidden/>
              </w:rPr>
              <w:tab/>
            </w:r>
            <w:r w:rsidR="001F0309">
              <w:rPr>
                <w:noProof/>
                <w:webHidden/>
              </w:rPr>
              <w:fldChar w:fldCharType="begin"/>
            </w:r>
            <w:r w:rsidR="001F0309">
              <w:rPr>
                <w:noProof/>
                <w:webHidden/>
              </w:rPr>
              <w:instrText xml:space="preserve"> PAGEREF _Toc509670229 \h </w:instrText>
            </w:r>
            <w:r w:rsidR="001F0309">
              <w:rPr>
                <w:noProof/>
                <w:webHidden/>
              </w:rPr>
            </w:r>
            <w:r w:rsidR="001F0309">
              <w:rPr>
                <w:noProof/>
                <w:webHidden/>
              </w:rPr>
              <w:fldChar w:fldCharType="separate"/>
            </w:r>
            <w:r w:rsidR="003B5249">
              <w:rPr>
                <w:noProof/>
                <w:webHidden/>
              </w:rPr>
              <w:t>37</w:t>
            </w:r>
            <w:r w:rsidR="001F0309">
              <w:rPr>
                <w:noProof/>
                <w:webHidden/>
              </w:rPr>
              <w:fldChar w:fldCharType="end"/>
            </w:r>
          </w:hyperlink>
        </w:p>
        <w:p w14:paraId="2F20C076" w14:textId="7B851C4F" w:rsidR="001F0309" w:rsidRDefault="00C10E3E">
          <w:pPr>
            <w:pStyle w:val="TOC3"/>
            <w:tabs>
              <w:tab w:val="right" w:leader="dot" w:pos="4449"/>
            </w:tabs>
            <w:rPr>
              <w:rFonts w:asciiTheme="minorHAnsi" w:eastAsiaTheme="minorEastAsia" w:hAnsiTheme="minorHAnsi"/>
              <w:noProof/>
              <w:sz w:val="22"/>
              <w:szCs w:val="22"/>
              <w:lang w:val="en-US"/>
            </w:rPr>
          </w:pPr>
          <w:hyperlink w:anchor="_Toc509670230" w:history="1">
            <w:r w:rsidR="001F0309" w:rsidRPr="00F440A1">
              <w:rPr>
                <w:rStyle w:val="Hyperlink"/>
                <w:noProof/>
              </w:rPr>
              <w:t>Incest</w:t>
            </w:r>
            <w:r w:rsidR="001F0309">
              <w:rPr>
                <w:noProof/>
                <w:webHidden/>
              </w:rPr>
              <w:tab/>
            </w:r>
            <w:r w:rsidR="001F0309">
              <w:rPr>
                <w:noProof/>
                <w:webHidden/>
              </w:rPr>
              <w:fldChar w:fldCharType="begin"/>
            </w:r>
            <w:r w:rsidR="001F0309">
              <w:rPr>
                <w:noProof/>
                <w:webHidden/>
              </w:rPr>
              <w:instrText xml:space="preserve"> PAGEREF _Toc509670230 \h </w:instrText>
            </w:r>
            <w:r w:rsidR="001F0309">
              <w:rPr>
                <w:noProof/>
                <w:webHidden/>
              </w:rPr>
            </w:r>
            <w:r w:rsidR="001F0309">
              <w:rPr>
                <w:noProof/>
                <w:webHidden/>
              </w:rPr>
              <w:fldChar w:fldCharType="separate"/>
            </w:r>
            <w:r w:rsidR="003B5249">
              <w:rPr>
                <w:noProof/>
                <w:webHidden/>
              </w:rPr>
              <w:t>37</w:t>
            </w:r>
            <w:r w:rsidR="001F0309">
              <w:rPr>
                <w:noProof/>
                <w:webHidden/>
              </w:rPr>
              <w:fldChar w:fldCharType="end"/>
            </w:r>
          </w:hyperlink>
        </w:p>
        <w:p w14:paraId="16844C4E" w14:textId="4A13B3A0" w:rsidR="001F0309" w:rsidRDefault="00C10E3E">
          <w:pPr>
            <w:pStyle w:val="TOC3"/>
            <w:tabs>
              <w:tab w:val="right" w:leader="dot" w:pos="4449"/>
            </w:tabs>
            <w:rPr>
              <w:rFonts w:asciiTheme="minorHAnsi" w:eastAsiaTheme="minorEastAsia" w:hAnsiTheme="minorHAnsi"/>
              <w:noProof/>
              <w:sz w:val="22"/>
              <w:szCs w:val="22"/>
              <w:lang w:val="en-US"/>
            </w:rPr>
          </w:pPr>
          <w:hyperlink w:anchor="_Toc509670231" w:history="1">
            <w:r w:rsidR="001F0309" w:rsidRPr="00F440A1">
              <w:rPr>
                <w:rStyle w:val="Hyperlink"/>
                <w:noProof/>
              </w:rPr>
              <w:t>Menses</w:t>
            </w:r>
            <w:r w:rsidR="001F0309">
              <w:rPr>
                <w:noProof/>
                <w:webHidden/>
              </w:rPr>
              <w:tab/>
            </w:r>
            <w:r w:rsidR="001F0309">
              <w:rPr>
                <w:noProof/>
                <w:webHidden/>
              </w:rPr>
              <w:fldChar w:fldCharType="begin"/>
            </w:r>
            <w:r w:rsidR="001F0309">
              <w:rPr>
                <w:noProof/>
                <w:webHidden/>
              </w:rPr>
              <w:instrText xml:space="preserve"> PAGEREF _Toc509670231 \h </w:instrText>
            </w:r>
            <w:r w:rsidR="001F0309">
              <w:rPr>
                <w:noProof/>
                <w:webHidden/>
              </w:rPr>
            </w:r>
            <w:r w:rsidR="001F0309">
              <w:rPr>
                <w:noProof/>
                <w:webHidden/>
              </w:rPr>
              <w:fldChar w:fldCharType="separate"/>
            </w:r>
            <w:r w:rsidR="003B5249">
              <w:rPr>
                <w:noProof/>
                <w:webHidden/>
              </w:rPr>
              <w:t>37</w:t>
            </w:r>
            <w:r w:rsidR="001F0309">
              <w:rPr>
                <w:noProof/>
                <w:webHidden/>
              </w:rPr>
              <w:fldChar w:fldCharType="end"/>
            </w:r>
          </w:hyperlink>
        </w:p>
        <w:p w14:paraId="6C701337" w14:textId="30692891" w:rsidR="001F0309" w:rsidRDefault="00C10E3E">
          <w:pPr>
            <w:pStyle w:val="TOC3"/>
            <w:tabs>
              <w:tab w:val="right" w:leader="dot" w:pos="4449"/>
            </w:tabs>
            <w:rPr>
              <w:rFonts w:asciiTheme="minorHAnsi" w:eastAsiaTheme="minorEastAsia" w:hAnsiTheme="minorHAnsi"/>
              <w:noProof/>
              <w:sz w:val="22"/>
              <w:szCs w:val="22"/>
              <w:lang w:val="en-US"/>
            </w:rPr>
          </w:pPr>
          <w:hyperlink w:anchor="_Toc509670232" w:history="1">
            <w:r w:rsidR="001F0309" w:rsidRPr="00F440A1">
              <w:rPr>
                <w:rStyle w:val="Hyperlink"/>
                <w:noProof/>
              </w:rPr>
              <w:t>Israel a Separate Nation Unto the Lord</w:t>
            </w:r>
            <w:r w:rsidR="001F0309">
              <w:rPr>
                <w:noProof/>
                <w:webHidden/>
              </w:rPr>
              <w:tab/>
            </w:r>
            <w:r w:rsidR="001F0309">
              <w:rPr>
                <w:noProof/>
                <w:webHidden/>
              </w:rPr>
              <w:fldChar w:fldCharType="begin"/>
            </w:r>
            <w:r w:rsidR="001F0309">
              <w:rPr>
                <w:noProof/>
                <w:webHidden/>
              </w:rPr>
              <w:instrText xml:space="preserve"> PAGEREF _Toc509670232 \h </w:instrText>
            </w:r>
            <w:r w:rsidR="001F0309">
              <w:rPr>
                <w:noProof/>
                <w:webHidden/>
              </w:rPr>
            </w:r>
            <w:r w:rsidR="001F0309">
              <w:rPr>
                <w:noProof/>
                <w:webHidden/>
              </w:rPr>
              <w:fldChar w:fldCharType="separate"/>
            </w:r>
            <w:r w:rsidR="003B5249">
              <w:rPr>
                <w:noProof/>
                <w:webHidden/>
              </w:rPr>
              <w:t>37</w:t>
            </w:r>
            <w:r w:rsidR="001F0309">
              <w:rPr>
                <w:noProof/>
                <w:webHidden/>
              </w:rPr>
              <w:fldChar w:fldCharType="end"/>
            </w:r>
          </w:hyperlink>
        </w:p>
        <w:p w14:paraId="229E1EBE" w14:textId="15818879" w:rsidR="001F0309" w:rsidRDefault="00C10E3E">
          <w:pPr>
            <w:pStyle w:val="TOC3"/>
            <w:tabs>
              <w:tab w:val="right" w:leader="dot" w:pos="4449"/>
            </w:tabs>
            <w:rPr>
              <w:rFonts w:asciiTheme="minorHAnsi" w:eastAsiaTheme="minorEastAsia" w:hAnsiTheme="minorHAnsi"/>
              <w:noProof/>
              <w:sz w:val="22"/>
              <w:szCs w:val="22"/>
              <w:lang w:val="en-US"/>
            </w:rPr>
          </w:pPr>
          <w:hyperlink w:anchor="_Toc509670233" w:history="1">
            <w:r w:rsidR="001F0309" w:rsidRPr="00F440A1">
              <w:rPr>
                <w:rStyle w:val="Hyperlink"/>
                <w:noProof/>
              </w:rPr>
              <w:t>Clean and Unclean Beasts</w:t>
            </w:r>
            <w:r w:rsidR="001F0309">
              <w:rPr>
                <w:noProof/>
                <w:webHidden/>
              </w:rPr>
              <w:tab/>
            </w:r>
            <w:r w:rsidR="001F0309">
              <w:rPr>
                <w:noProof/>
                <w:webHidden/>
              </w:rPr>
              <w:fldChar w:fldCharType="begin"/>
            </w:r>
            <w:r w:rsidR="001F0309">
              <w:rPr>
                <w:noProof/>
                <w:webHidden/>
              </w:rPr>
              <w:instrText xml:space="preserve"> PAGEREF _Toc509670233 \h </w:instrText>
            </w:r>
            <w:r w:rsidR="001F0309">
              <w:rPr>
                <w:noProof/>
                <w:webHidden/>
              </w:rPr>
            </w:r>
            <w:r w:rsidR="001F0309">
              <w:rPr>
                <w:noProof/>
                <w:webHidden/>
              </w:rPr>
              <w:fldChar w:fldCharType="separate"/>
            </w:r>
            <w:r w:rsidR="003B5249">
              <w:rPr>
                <w:noProof/>
                <w:webHidden/>
              </w:rPr>
              <w:t>37</w:t>
            </w:r>
            <w:r w:rsidR="001F0309">
              <w:rPr>
                <w:noProof/>
                <w:webHidden/>
              </w:rPr>
              <w:fldChar w:fldCharType="end"/>
            </w:r>
          </w:hyperlink>
        </w:p>
        <w:p w14:paraId="270E18F2" w14:textId="071005B9" w:rsidR="001F0309" w:rsidRDefault="00C10E3E">
          <w:pPr>
            <w:pStyle w:val="TOC3"/>
            <w:tabs>
              <w:tab w:val="right" w:leader="dot" w:pos="4449"/>
            </w:tabs>
            <w:rPr>
              <w:rFonts w:asciiTheme="minorHAnsi" w:eastAsiaTheme="minorEastAsia" w:hAnsiTheme="minorHAnsi"/>
              <w:noProof/>
              <w:sz w:val="22"/>
              <w:szCs w:val="22"/>
              <w:lang w:val="en-US"/>
            </w:rPr>
          </w:pPr>
          <w:hyperlink w:anchor="_Toc509670234" w:history="1">
            <w:r w:rsidR="001F0309" w:rsidRPr="00F440A1">
              <w:rPr>
                <w:rStyle w:val="Hyperlink"/>
                <w:noProof/>
              </w:rPr>
              <w:t>Familiar Spirits - Spiritualism</w:t>
            </w:r>
            <w:r w:rsidR="001F0309">
              <w:rPr>
                <w:noProof/>
                <w:webHidden/>
              </w:rPr>
              <w:tab/>
            </w:r>
            <w:r w:rsidR="001F0309">
              <w:rPr>
                <w:noProof/>
                <w:webHidden/>
              </w:rPr>
              <w:fldChar w:fldCharType="begin"/>
            </w:r>
            <w:r w:rsidR="001F0309">
              <w:rPr>
                <w:noProof/>
                <w:webHidden/>
              </w:rPr>
              <w:instrText xml:space="preserve"> PAGEREF _Toc509670234 \h </w:instrText>
            </w:r>
            <w:r w:rsidR="001F0309">
              <w:rPr>
                <w:noProof/>
                <w:webHidden/>
              </w:rPr>
            </w:r>
            <w:r w:rsidR="001F0309">
              <w:rPr>
                <w:noProof/>
                <w:webHidden/>
              </w:rPr>
              <w:fldChar w:fldCharType="separate"/>
            </w:r>
            <w:r w:rsidR="003B5249">
              <w:rPr>
                <w:noProof/>
                <w:webHidden/>
              </w:rPr>
              <w:t>37</w:t>
            </w:r>
            <w:r w:rsidR="001F0309">
              <w:rPr>
                <w:noProof/>
                <w:webHidden/>
              </w:rPr>
              <w:fldChar w:fldCharType="end"/>
            </w:r>
          </w:hyperlink>
        </w:p>
        <w:p w14:paraId="62DFBF0C" w14:textId="11238B45" w:rsidR="001F0309" w:rsidRDefault="00C10E3E">
          <w:pPr>
            <w:pStyle w:val="TOC2"/>
            <w:tabs>
              <w:tab w:val="right" w:leader="dot" w:pos="4449"/>
            </w:tabs>
            <w:rPr>
              <w:rFonts w:asciiTheme="minorHAnsi" w:eastAsiaTheme="minorEastAsia" w:hAnsiTheme="minorHAnsi"/>
              <w:noProof/>
              <w:sz w:val="22"/>
              <w:szCs w:val="22"/>
              <w:lang w:val="en-US"/>
            </w:rPr>
          </w:pPr>
          <w:hyperlink w:anchor="_Toc509670235" w:history="1">
            <w:r w:rsidR="001F0309" w:rsidRPr="00F440A1">
              <w:rPr>
                <w:rStyle w:val="Hyperlink"/>
                <w:noProof/>
              </w:rPr>
              <w:t>CHAPTER 21</w:t>
            </w:r>
            <w:r w:rsidR="001F0309">
              <w:rPr>
                <w:noProof/>
                <w:webHidden/>
              </w:rPr>
              <w:tab/>
            </w:r>
            <w:r w:rsidR="001F0309">
              <w:rPr>
                <w:noProof/>
                <w:webHidden/>
              </w:rPr>
              <w:fldChar w:fldCharType="begin"/>
            </w:r>
            <w:r w:rsidR="001F0309">
              <w:rPr>
                <w:noProof/>
                <w:webHidden/>
              </w:rPr>
              <w:instrText xml:space="preserve"> PAGEREF _Toc509670235 \h </w:instrText>
            </w:r>
            <w:r w:rsidR="001F0309">
              <w:rPr>
                <w:noProof/>
                <w:webHidden/>
              </w:rPr>
            </w:r>
            <w:r w:rsidR="001F0309">
              <w:rPr>
                <w:noProof/>
                <w:webHidden/>
              </w:rPr>
              <w:fldChar w:fldCharType="separate"/>
            </w:r>
            <w:r w:rsidR="003B5249">
              <w:rPr>
                <w:noProof/>
                <w:webHidden/>
              </w:rPr>
              <w:t>38</w:t>
            </w:r>
            <w:r w:rsidR="001F0309">
              <w:rPr>
                <w:noProof/>
                <w:webHidden/>
              </w:rPr>
              <w:fldChar w:fldCharType="end"/>
            </w:r>
          </w:hyperlink>
        </w:p>
        <w:p w14:paraId="3CB125F9" w14:textId="462463ED" w:rsidR="001F0309" w:rsidRDefault="00C10E3E">
          <w:pPr>
            <w:pStyle w:val="TOC3"/>
            <w:tabs>
              <w:tab w:val="right" w:leader="dot" w:pos="4449"/>
            </w:tabs>
            <w:rPr>
              <w:rFonts w:asciiTheme="minorHAnsi" w:eastAsiaTheme="minorEastAsia" w:hAnsiTheme="minorHAnsi"/>
              <w:noProof/>
              <w:sz w:val="22"/>
              <w:szCs w:val="22"/>
              <w:lang w:val="en-US"/>
            </w:rPr>
          </w:pPr>
          <w:hyperlink w:anchor="_Toc509670236" w:history="1">
            <w:r w:rsidR="001F0309" w:rsidRPr="00F440A1">
              <w:rPr>
                <w:rStyle w:val="Hyperlink"/>
                <w:noProof/>
              </w:rPr>
              <w:t>Priests Not  to Be Defiled By the Dead</w:t>
            </w:r>
            <w:r w:rsidR="001F0309">
              <w:rPr>
                <w:noProof/>
                <w:webHidden/>
              </w:rPr>
              <w:tab/>
            </w:r>
            <w:r w:rsidR="001F0309">
              <w:rPr>
                <w:noProof/>
                <w:webHidden/>
              </w:rPr>
              <w:fldChar w:fldCharType="begin"/>
            </w:r>
            <w:r w:rsidR="001F0309">
              <w:rPr>
                <w:noProof/>
                <w:webHidden/>
              </w:rPr>
              <w:instrText xml:space="preserve"> PAGEREF _Toc509670236 \h </w:instrText>
            </w:r>
            <w:r w:rsidR="001F0309">
              <w:rPr>
                <w:noProof/>
                <w:webHidden/>
              </w:rPr>
            </w:r>
            <w:r w:rsidR="001F0309">
              <w:rPr>
                <w:noProof/>
                <w:webHidden/>
              </w:rPr>
              <w:fldChar w:fldCharType="separate"/>
            </w:r>
            <w:r w:rsidR="003B5249">
              <w:rPr>
                <w:noProof/>
                <w:webHidden/>
              </w:rPr>
              <w:t>38</w:t>
            </w:r>
            <w:r w:rsidR="001F0309">
              <w:rPr>
                <w:noProof/>
                <w:webHidden/>
              </w:rPr>
              <w:fldChar w:fldCharType="end"/>
            </w:r>
          </w:hyperlink>
        </w:p>
        <w:p w14:paraId="730A8989" w14:textId="76110EAB" w:rsidR="001F0309" w:rsidRDefault="00C10E3E">
          <w:pPr>
            <w:pStyle w:val="TOC3"/>
            <w:tabs>
              <w:tab w:val="right" w:leader="dot" w:pos="4449"/>
            </w:tabs>
            <w:rPr>
              <w:rFonts w:asciiTheme="minorHAnsi" w:eastAsiaTheme="minorEastAsia" w:hAnsiTheme="minorHAnsi"/>
              <w:noProof/>
              <w:sz w:val="22"/>
              <w:szCs w:val="22"/>
              <w:lang w:val="en-US"/>
            </w:rPr>
          </w:pPr>
          <w:hyperlink w:anchor="_Toc509670237" w:history="1">
            <w:r w:rsidR="001F0309" w:rsidRPr="00F440A1">
              <w:rPr>
                <w:rStyle w:val="Hyperlink"/>
                <w:noProof/>
              </w:rPr>
              <w:t>Priests to Be Holy</w:t>
            </w:r>
            <w:r w:rsidR="001F0309">
              <w:rPr>
                <w:noProof/>
                <w:webHidden/>
              </w:rPr>
              <w:tab/>
            </w:r>
            <w:r w:rsidR="001F0309">
              <w:rPr>
                <w:noProof/>
                <w:webHidden/>
              </w:rPr>
              <w:fldChar w:fldCharType="begin"/>
            </w:r>
            <w:r w:rsidR="001F0309">
              <w:rPr>
                <w:noProof/>
                <w:webHidden/>
              </w:rPr>
              <w:instrText xml:space="preserve"> PAGEREF _Toc509670237 \h </w:instrText>
            </w:r>
            <w:r w:rsidR="001F0309">
              <w:rPr>
                <w:noProof/>
                <w:webHidden/>
              </w:rPr>
            </w:r>
            <w:r w:rsidR="001F0309">
              <w:rPr>
                <w:noProof/>
                <w:webHidden/>
              </w:rPr>
              <w:fldChar w:fldCharType="separate"/>
            </w:r>
            <w:r w:rsidR="003B5249">
              <w:rPr>
                <w:noProof/>
                <w:webHidden/>
              </w:rPr>
              <w:t>38</w:t>
            </w:r>
            <w:r w:rsidR="001F0309">
              <w:rPr>
                <w:noProof/>
                <w:webHidden/>
              </w:rPr>
              <w:fldChar w:fldCharType="end"/>
            </w:r>
          </w:hyperlink>
        </w:p>
        <w:p w14:paraId="764B42EE" w14:textId="6DB00185" w:rsidR="001F0309" w:rsidRDefault="00C10E3E">
          <w:pPr>
            <w:pStyle w:val="TOC3"/>
            <w:tabs>
              <w:tab w:val="right" w:leader="dot" w:pos="4449"/>
            </w:tabs>
            <w:rPr>
              <w:rFonts w:asciiTheme="minorHAnsi" w:eastAsiaTheme="minorEastAsia" w:hAnsiTheme="minorHAnsi"/>
              <w:noProof/>
              <w:sz w:val="22"/>
              <w:szCs w:val="22"/>
              <w:lang w:val="en-US"/>
            </w:rPr>
          </w:pPr>
          <w:hyperlink w:anchor="_Toc509670238" w:history="1">
            <w:r w:rsidR="001F0309" w:rsidRPr="00F440A1">
              <w:rPr>
                <w:rStyle w:val="Hyperlink"/>
                <w:noProof/>
              </w:rPr>
              <w:t>Priests to Marry a Virgin</w:t>
            </w:r>
            <w:r w:rsidR="001F0309">
              <w:rPr>
                <w:noProof/>
                <w:webHidden/>
              </w:rPr>
              <w:tab/>
            </w:r>
            <w:r w:rsidR="001F0309">
              <w:rPr>
                <w:noProof/>
                <w:webHidden/>
              </w:rPr>
              <w:fldChar w:fldCharType="begin"/>
            </w:r>
            <w:r w:rsidR="001F0309">
              <w:rPr>
                <w:noProof/>
                <w:webHidden/>
              </w:rPr>
              <w:instrText xml:space="preserve"> PAGEREF _Toc509670238 \h </w:instrText>
            </w:r>
            <w:r w:rsidR="001F0309">
              <w:rPr>
                <w:noProof/>
                <w:webHidden/>
              </w:rPr>
            </w:r>
            <w:r w:rsidR="001F0309">
              <w:rPr>
                <w:noProof/>
                <w:webHidden/>
              </w:rPr>
              <w:fldChar w:fldCharType="separate"/>
            </w:r>
            <w:r w:rsidR="003B5249">
              <w:rPr>
                <w:noProof/>
                <w:webHidden/>
              </w:rPr>
              <w:t>38</w:t>
            </w:r>
            <w:r w:rsidR="001F0309">
              <w:rPr>
                <w:noProof/>
                <w:webHidden/>
              </w:rPr>
              <w:fldChar w:fldCharType="end"/>
            </w:r>
          </w:hyperlink>
        </w:p>
        <w:p w14:paraId="40538F89" w14:textId="28EB988B" w:rsidR="001F0309" w:rsidRDefault="00C10E3E">
          <w:pPr>
            <w:pStyle w:val="TOC3"/>
            <w:tabs>
              <w:tab w:val="right" w:leader="dot" w:pos="4449"/>
            </w:tabs>
            <w:rPr>
              <w:rFonts w:asciiTheme="minorHAnsi" w:eastAsiaTheme="minorEastAsia" w:hAnsiTheme="minorHAnsi"/>
              <w:noProof/>
              <w:sz w:val="22"/>
              <w:szCs w:val="22"/>
              <w:lang w:val="en-US"/>
            </w:rPr>
          </w:pPr>
          <w:hyperlink w:anchor="_Toc509670239" w:history="1">
            <w:r w:rsidR="001F0309" w:rsidRPr="00F440A1">
              <w:rPr>
                <w:rStyle w:val="Hyperlink"/>
                <w:noProof/>
              </w:rPr>
              <w:t>Priests to Be without Blemish</w:t>
            </w:r>
            <w:r w:rsidR="001F0309">
              <w:rPr>
                <w:noProof/>
                <w:webHidden/>
              </w:rPr>
              <w:tab/>
            </w:r>
            <w:r w:rsidR="001F0309">
              <w:rPr>
                <w:noProof/>
                <w:webHidden/>
              </w:rPr>
              <w:fldChar w:fldCharType="begin"/>
            </w:r>
            <w:r w:rsidR="001F0309">
              <w:rPr>
                <w:noProof/>
                <w:webHidden/>
              </w:rPr>
              <w:instrText xml:space="preserve"> PAGEREF _Toc509670239 \h </w:instrText>
            </w:r>
            <w:r w:rsidR="001F0309">
              <w:rPr>
                <w:noProof/>
                <w:webHidden/>
              </w:rPr>
            </w:r>
            <w:r w:rsidR="001F0309">
              <w:rPr>
                <w:noProof/>
                <w:webHidden/>
              </w:rPr>
              <w:fldChar w:fldCharType="separate"/>
            </w:r>
            <w:r w:rsidR="003B5249">
              <w:rPr>
                <w:noProof/>
                <w:webHidden/>
              </w:rPr>
              <w:t>38</w:t>
            </w:r>
            <w:r w:rsidR="001F0309">
              <w:rPr>
                <w:noProof/>
                <w:webHidden/>
              </w:rPr>
              <w:fldChar w:fldCharType="end"/>
            </w:r>
          </w:hyperlink>
        </w:p>
        <w:p w14:paraId="60B643F9" w14:textId="6DA16B51" w:rsidR="001F0309" w:rsidRDefault="00C10E3E">
          <w:pPr>
            <w:pStyle w:val="TOC2"/>
            <w:tabs>
              <w:tab w:val="right" w:leader="dot" w:pos="4449"/>
            </w:tabs>
            <w:rPr>
              <w:rFonts w:asciiTheme="minorHAnsi" w:eastAsiaTheme="minorEastAsia" w:hAnsiTheme="minorHAnsi"/>
              <w:noProof/>
              <w:sz w:val="22"/>
              <w:szCs w:val="22"/>
              <w:lang w:val="en-US"/>
            </w:rPr>
          </w:pPr>
          <w:hyperlink w:anchor="_Toc509670240" w:history="1">
            <w:r w:rsidR="001F0309" w:rsidRPr="00F440A1">
              <w:rPr>
                <w:rStyle w:val="Hyperlink"/>
                <w:noProof/>
              </w:rPr>
              <w:t>CHAPTER 22</w:t>
            </w:r>
            <w:r w:rsidR="001F0309">
              <w:rPr>
                <w:noProof/>
                <w:webHidden/>
              </w:rPr>
              <w:tab/>
            </w:r>
            <w:r w:rsidR="001F0309">
              <w:rPr>
                <w:noProof/>
                <w:webHidden/>
              </w:rPr>
              <w:fldChar w:fldCharType="begin"/>
            </w:r>
            <w:r w:rsidR="001F0309">
              <w:rPr>
                <w:noProof/>
                <w:webHidden/>
              </w:rPr>
              <w:instrText xml:space="preserve"> PAGEREF _Toc509670240 \h </w:instrText>
            </w:r>
            <w:r w:rsidR="001F0309">
              <w:rPr>
                <w:noProof/>
                <w:webHidden/>
              </w:rPr>
            </w:r>
            <w:r w:rsidR="001F0309">
              <w:rPr>
                <w:noProof/>
                <w:webHidden/>
              </w:rPr>
              <w:fldChar w:fldCharType="separate"/>
            </w:r>
            <w:r w:rsidR="003B5249">
              <w:rPr>
                <w:noProof/>
                <w:webHidden/>
              </w:rPr>
              <w:t>39</w:t>
            </w:r>
            <w:r w:rsidR="001F0309">
              <w:rPr>
                <w:noProof/>
                <w:webHidden/>
              </w:rPr>
              <w:fldChar w:fldCharType="end"/>
            </w:r>
          </w:hyperlink>
        </w:p>
        <w:p w14:paraId="4B5A930E" w14:textId="430C6E0C" w:rsidR="001F0309" w:rsidRDefault="00C10E3E">
          <w:pPr>
            <w:pStyle w:val="TOC3"/>
            <w:tabs>
              <w:tab w:val="right" w:leader="dot" w:pos="4449"/>
            </w:tabs>
            <w:rPr>
              <w:rFonts w:asciiTheme="minorHAnsi" w:eastAsiaTheme="minorEastAsia" w:hAnsiTheme="minorHAnsi"/>
              <w:noProof/>
              <w:sz w:val="22"/>
              <w:szCs w:val="22"/>
              <w:lang w:val="en-US"/>
            </w:rPr>
          </w:pPr>
          <w:hyperlink w:anchor="_Toc509670241" w:history="1">
            <w:r w:rsidR="001F0309" w:rsidRPr="00F440A1">
              <w:rPr>
                <w:rStyle w:val="Hyperlink"/>
                <w:noProof/>
              </w:rPr>
              <w:t>Priests to Be Pure</w:t>
            </w:r>
            <w:r w:rsidR="001F0309">
              <w:rPr>
                <w:noProof/>
                <w:webHidden/>
              </w:rPr>
              <w:tab/>
            </w:r>
            <w:r w:rsidR="001F0309">
              <w:rPr>
                <w:noProof/>
                <w:webHidden/>
              </w:rPr>
              <w:fldChar w:fldCharType="begin"/>
            </w:r>
            <w:r w:rsidR="001F0309">
              <w:rPr>
                <w:noProof/>
                <w:webHidden/>
              </w:rPr>
              <w:instrText xml:space="preserve"> PAGEREF _Toc509670241 \h </w:instrText>
            </w:r>
            <w:r w:rsidR="001F0309">
              <w:rPr>
                <w:noProof/>
                <w:webHidden/>
              </w:rPr>
            </w:r>
            <w:r w:rsidR="001F0309">
              <w:rPr>
                <w:noProof/>
                <w:webHidden/>
              </w:rPr>
              <w:fldChar w:fldCharType="separate"/>
            </w:r>
            <w:r w:rsidR="003B5249">
              <w:rPr>
                <w:noProof/>
                <w:webHidden/>
              </w:rPr>
              <w:t>39</w:t>
            </w:r>
            <w:r w:rsidR="001F0309">
              <w:rPr>
                <w:noProof/>
                <w:webHidden/>
              </w:rPr>
              <w:fldChar w:fldCharType="end"/>
            </w:r>
          </w:hyperlink>
        </w:p>
        <w:p w14:paraId="6CC853A1" w14:textId="7E2317CB" w:rsidR="001F0309" w:rsidRDefault="00C10E3E">
          <w:pPr>
            <w:pStyle w:val="TOC3"/>
            <w:tabs>
              <w:tab w:val="right" w:leader="dot" w:pos="4449"/>
            </w:tabs>
            <w:rPr>
              <w:rFonts w:asciiTheme="minorHAnsi" w:eastAsiaTheme="minorEastAsia" w:hAnsiTheme="minorHAnsi"/>
              <w:noProof/>
              <w:sz w:val="22"/>
              <w:szCs w:val="22"/>
              <w:lang w:val="en-US"/>
            </w:rPr>
          </w:pPr>
          <w:hyperlink w:anchor="_Toc509670242" w:history="1">
            <w:r w:rsidR="001F0309" w:rsidRPr="00F440A1">
              <w:rPr>
                <w:rStyle w:val="Hyperlink"/>
                <w:noProof/>
              </w:rPr>
              <w:t>Priests to Serve Without Disease or Uncleanness</w:t>
            </w:r>
            <w:r w:rsidR="001F0309">
              <w:rPr>
                <w:noProof/>
                <w:webHidden/>
              </w:rPr>
              <w:tab/>
            </w:r>
            <w:r w:rsidR="001F0309">
              <w:rPr>
                <w:noProof/>
                <w:webHidden/>
              </w:rPr>
              <w:fldChar w:fldCharType="begin"/>
            </w:r>
            <w:r w:rsidR="001F0309">
              <w:rPr>
                <w:noProof/>
                <w:webHidden/>
              </w:rPr>
              <w:instrText xml:space="preserve"> PAGEREF _Toc509670242 \h </w:instrText>
            </w:r>
            <w:r w:rsidR="001F0309">
              <w:rPr>
                <w:noProof/>
                <w:webHidden/>
              </w:rPr>
            </w:r>
            <w:r w:rsidR="001F0309">
              <w:rPr>
                <w:noProof/>
                <w:webHidden/>
              </w:rPr>
              <w:fldChar w:fldCharType="separate"/>
            </w:r>
            <w:r w:rsidR="003B5249">
              <w:rPr>
                <w:noProof/>
                <w:webHidden/>
              </w:rPr>
              <w:t>39</w:t>
            </w:r>
            <w:r w:rsidR="001F0309">
              <w:rPr>
                <w:noProof/>
                <w:webHidden/>
              </w:rPr>
              <w:fldChar w:fldCharType="end"/>
            </w:r>
          </w:hyperlink>
        </w:p>
        <w:p w14:paraId="5C3D35A2" w14:textId="05F6CEE3" w:rsidR="001F0309" w:rsidRDefault="00C10E3E">
          <w:pPr>
            <w:pStyle w:val="TOC3"/>
            <w:tabs>
              <w:tab w:val="right" w:leader="dot" w:pos="4449"/>
            </w:tabs>
            <w:rPr>
              <w:rFonts w:asciiTheme="minorHAnsi" w:eastAsiaTheme="minorEastAsia" w:hAnsiTheme="minorHAnsi"/>
              <w:noProof/>
              <w:sz w:val="22"/>
              <w:szCs w:val="22"/>
              <w:lang w:val="en-US"/>
            </w:rPr>
          </w:pPr>
          <w:hyperlink w:anchor="_Toc509670243" w:history="1">
            <w:r w:rsidR="001F0309" w:rsidRPr="00F440A1">
              <w:rPr>
                <w:rStyle w:val="Hyperlink"/>
                <w:noProof/>
              </w:rPr>
              <w:t>Holy Food for Priests and Family</w:t>
            </w:r>
            <w:r w:rsidR="001F0309">
              <w:rPr>
                <w:noProof/>
                <w:webHidden/>
              </w:rPr>
              <w:tab/>
            </w:r>
            <w:r w:rsidR="001F0309">
              <w:rPr>
                <w:noProof/>
                <w:webHidden/>
              </w:rPr>
              <w:fldChar w:fldCharType="begin"/>
            </w:r>
            <w:r w:rsidR="001F0309">
              <w:rPr>
                <w:noProof/>
                <w:webHidden/>
              </w:rPr>
              <w:instrText xml:space="preserve"> PAGEREF _Toc509670243 \h </w:instrText>
            </w:r>
            <w:r w:rsidR="001F0309">
              <w:rPr>
                <w:noProof/>
                <w:webHidden/>
              </w:rPr>
            </w:r>
            <w:r w:rsidR="001F0309">
              <w:rPr>
                <w:noProof/>
                <w:webHidden/>
              </w:rPr>
              <w:fldChar w:fldCharType="separate"/>
            </w:r>
            <w:r w:rsidR="003B5249">
              <w:rPr>
                <w:noProof/>
                <w:webHidden/>
              </w:rPr>
              <w:t>39</w:t>
            </w:r>
            <w:r w:rsidR="001F0309">
              <w:rPr>
                <w:noProof/>
                <w:webHidden/>
              </w:rPr>
              <w:fldChar w:fldCharType="end"/>
            </w:r>
          </w:hyperlink>
        </w:p>
        <w:p w14:paraId="333F624B" w14:textId="031132A1" w:rsidR="001F0309" w:rsidRDefault="00C10E3E">
          <w:pPr>
            <w:pStyle w:val="TOC3"/>
            <w:tabs>
              <w:tab w:val="right" w:leader="dot" w:pos="4449"/>
            </w:tabs>
            <w:rPr>
              <w:rFonts w:asciiTheme="minorHAnsi" w:eastAsiaTheme="minorEastAsia" w:hAnsiTheme="minorHAnsi"/>
              <w:noProof/>
              <w:sz w:val="22"/>
              <w:szCs w:val="22"/>
              <w:lang w:val="en-US"/>
            </w:rPr>
          </w:pPr>
          <w:hyperlink w:anchor="_Toc509670244" w:history="1">
            <w:r w:rsidR="001F0309" w:rsidRPr="00F440A1">
              <w:rPr>
                <w:rStyle w:val="Hyperlink"/>
                <w:noProof/>
              </w:rPr>
              <w:t>Offerings to Be Without Blemish</w:t>
            </w:r>
            <w:r w:rsidR="001F0309">
              <w:rPr>
                <w:noProof/>
                <w:webHidden/>
              </w:rPr>
              <w:tab/>
            </w:r>
            <w:r w:rsidR="001F0309">
              <w:rPr>
                <w:noProof/>
                <w:webHidden/>
              </w:rPr>
              <w:fldChar w:fldCharType="begin"/>
            </w:r>
            <w:r w:rsidR="001F0309">
              <w:rPr>
                <w:noProof/>
                <w:webHidden/>
              </w:rPr>
              <w:instrText xml:space="preserve"> PAGEREF _Toc509670244 \h </w:instrText>
            </w:r>
            <w:r w:rsidR="001F0309">
              <w:rPr>
                <w:noProof/>
                <w:webHidden/>
              </w:rPr>
            </w:r>
            <w:r w:rsidR="001F0309">
              <w:rPr>
                <w:noProof/>
                <w:webHidden/>
              </w:rPr>
              <w:fldChar w:fldCharType="separate"/>
            </w:r>
            <w:r w:rsidR="003B5249">
              <w:rPr>
                <w:noProof/>
                <w:webHidden/>
              </w:rPr>
              <w:t>39</w:t>
            </w:r>
            <w:r w:rsidR="001F0309">
              <w:rPr>
                <w:noProof/>
                <w:webHidden/>
              </w:rPr>
              <w:fldChar w:fldCharType="end"/>
            </w:r>
          </w:hyperlink>
        </w:p>
        <w:p w14:paraId="21AA93F1" w14:textId="57969B2C" w:rsidR="001F0309" w:rsidRDefault="00C10E3E">
          <w:pPr>
            <w:pStyle w:val="TOC3"/>
            <w:tabs>
              <w:tab w:val="right" w:leader="dot" w:pos="4449"/>
            </w:tabs>
            <w:rPr>
              <w:rFonts w:asciiTheme="minorHAnsi" w:eastAsiaTheme="minorEastAsia" w:hAnsiTheme="minorHAnsi"/>
              <w:noProof/>
              <w:sz w:val="22"/>
              <w:szCs w:val="22"/>
              <w:lang w:val="en-US"/>
            </w:rPr>
          </w:pPr>
          <w:hyperlink w:anchor="_Toc509670245" w:history="1">
            <w:r w:rsidR="001F0309" w:rsidRPr="00F440A1">
              <w:rPr>
                <w:rStyle w:val="Hyperlink"/>
                <w:noProof/>
              </w:rPr>
              <w:t>Sacrifice of Thanksgiving</w:t>
            </w:r>
            <w:r w:rsidR="001F0309">
              <w:rPr>
                <w:noProof/>
                <w:webHidden/>
              </w:rPr>
              <w:tab/>
            </w:r>
            <w:r w:rsidR="001F0309">
              <w:rPr>
                <w:noProof/>
                <w:webHidden/>
              </w:rPr>
              <w:fldChar w:fldCharType="begin"/>
            </w:r>
            <w:r w:rsidR="001F0309">
              <w:rPr>
                <w:noProof/>
                <w:webHidden/>
              </w:rPr>
              <w:instrText xml:space="preserve"> PAGEREF _Toc509670245 \h </w:instrText>
            </w:r>
            <w:r w:rsidR="001F0309">
              <w:rPr>
                <w:noProof/>
                <w:webHidden/>
              </w:rPr>
            </w:r>
            <w:r w:rsidR="001F0309">
              <w:rPr>
                <w:noProof/>
                <w:webHidden/>
              </w:rPr>
              <w:fldChar w:fldCharType="separate"/>
            </w:r>
            <w:r w:rsidR="003B5249">
              <w:rPr>
                <w:noProof/>
                <w:webHidden/>
              </w:rPr>
              <w:t>40</w:t>
            </w:r>
            <w:r w:rsidR="001F0309">
              <w:rPr>
                <w:noProof/>
                <w:webHidden/>
              </w:rPr>
              <w:fldChar w:fldCharType="end"/>
            </w:r>
          </w:hyperlink>
        </w:p>
        <w:p w14:paraId="27FA3CF9" w14:textId="6E2176CA" w:rsidR="001F0309" w:rsidRDefault="00C10E3E">
          <w:pPr>
            <w:pStyle w:val="TOC3"/>
            <w:tabs>
              <w:tab w:val="right" w:leader="dot" w:pos="4449"/>
            </w:tabs>
            <w:rPr>
              <w:rFonts w:asciiTheme="minorHAnsi" w:eastAsiaTheme="minorEastAsia" w:hAnsiTheme="minorHAnsi"/>
              <w:noProof/>
              <w:sz w:val="22"/>
              <w:szCs w:val="22"/>
              <w:lang w:val="en-US"/>
            </w:rPr>
          </w:pPr>
          <w:hyperlink w:anchor="_Toc509670246" w:history="1">
            <w:r w:rsidR="001F0309" w:rsidRPr="00F440A1">
              <w:rPr>
                <w:rStyle w:val="Hyperlink"/>
                <w:noProof/>
              </w:rPr>
              <w:t>Reverence for God</w:t>
            </w:r>
            <w:r w:rsidR="001F0309">
              <w:rPr>
                <w:noProof/>
                <w:webHidden/>
              </w:rPr>
              <w:tab/>
            </w:r>
            <w:r w:rsidR="001F0309">
              <w:rPr>
                <w:noProof/>
                <w:webHidden/>
              </w:rPr>
              <w:fldChar w:fldCharType="begin"/>
            </w:r>
            <w:r w:rsidR="001F0309">
              <w:rPr>
                <w:noProof/>
                <w:webHidden/>
              </w:rPr>
              <w:instrText xml:space="preserve"> PAGEREF _Toc509670246 \h </w:instrText>
            </w:r>
            <w:r w:rsidR="001F0309">
              <w:rPr>
                <w:noProof/>
                <w:webHidden/>
              </w:rPr>
            </w:r>
            <w:r w:rsidR="001F0309">
              <w:rPr>
                <w:noProof/>
                <w:webHidden/>
              </w:rPr>
              <w:fldChar w:fldCharType="separate"/>
            </w:r>
            <w:r w:rsidR="003B5249">
              <w:rPr>
                <w:noProof/>
                <w:webHidden/>
              </w:rPr>
              <w:t>40</w:t>
            </w:r>
            <w:r w:rsidR="001F0309">
              <w:rPr>
                <w:noProof/>
                <w:webHidden/>
              </w:rPr>
              <w:fldChar w:fldCharType="end"/>
            </w:r>
          </w:hyperlink>
        </w:p>
        <w:p w14:paraId="4601EDAE" w14:textId="18CE2DA9" w:rsidR="001F0309" w:rsidRDefault="00C10E3E">
          <w:pPr>
            <w:pStyle w:val="TOC2"/>
            <w:tabs>
              <w:tab w:val="right" w:leader="dot" w:pos="4449"/>
            </w:tabs>
            <w:rPr>
              <w:rFonts w:asciiTheme="minorHAnsi" w:eastAsiaTheme="minorEastAsia" w:hAnsiTheme="minorHAnsi"/>
              <w:noProof/>
              <w:sz w:val="22"/>
              <w:szCs w:val="22"/>
              <w:lang w:val="en-US"/>
            </w:rPr>
          </w:pPr>
          <w:hyperlink w:anchor="_Toc509670247" w:history="1">
            <w:r w:rsidR="001F0309" w:rsidRPr="00F440A1">
              <w:rPr>
                <w:rStyle w:val="Hyperlink"/>
                <w:noProof/>
              </w:rPr>
              <w:t>CHAPTER 23</w:t>
            </w:r>
            <w:r w:rsidR="001F0309">
              <w:rPr>
                <w:noProof/>
                <w:webHidden/>
              </w:rPr>
              <w:tab/>
            </w:r>
            <w:r w:rsidR="001F0309">
              <w:rPr>
                <w:noProof/>
                <w:webHidden/>
              </w:rPr>
              <w:fldChar w:fldCharType="begin"/>
            </w:r>
            <w:r w:rsidR="001F0309">
              <w:rPr>
                <w:noProof/>
                <w:webHidden/>
              </w:rPr>
              <w:instrText xml:space="preserve"> PAGEREF _Toc509670247 \h </w:instrText>
            </w:r>
            <w:r w:rsidR="001F0309">
              <w:rPr>
                <w:noProof/>
                <w:webHidden/>
              </w:rPr>
            </w:r>
            <w:r w:rsidR="001F0309">
              <w:rPr>
                <w:noProof/>
                <w:webHidden/>
              </w:rPr>
              <w:fldChar w:fldCharType="separate"/>
            </w:r>
            <w:r w:rsidR="003B5249">
              <w:rPr>
                <w:noProof/>
                <w:webHidden/>
              </w:rPr>
              <w:t>40</w:t>
            </w:r>
            <w:r w:rsidR="001F0309">
              <w:rPr>
                <w:noProof/>
                <w:webHidden/>
              </w:rPr>
              <w:fldChar w:fldCharType="end"/>
            </w:r>
          </w:hyperlink>
        </w:p>
        <w:p w14:paraId="53080227" w14:textId="634FC4E9" w:rsidR="001F0309" w:rsidRDefault="00C10E3E">
          <w:pPr>
            <w:pStyle w:val="TOC3"/>
            <w:tabs>
              <w:tab w:val="right" w:leader="dot" w:pos="4449"/>
            </w:tabs>
            <w:rPr>
              <w:rFonts w:asciiTheme="minorHAnsi" w:eastAsiaTheme="minorEastAsia" w:hAnsiTheme="minorHAnsi"/>
              <w:noProof/>
              <w:sz w:val="22"/>
              <w:szCs w:val="22"/>
              <w:lang w:val="en-US"/>
            </w:rPr>
          </w:pPr>
          <w:hyperlink w:anchor="_Toc509670248" w:history="1">
            <w:r w:rsidR="001F0309" w:rsidRPr="00F440A1">
              <w:rPr>
                <w:rStyle w:val="Hyperlink"/>
                <w:noProof/>
              </w:rPr>
              <w:t>The Feasts of The Lord</w:t>
            </w:r>
            <w:r w:rsidR="001F0309">
              <w:rPr>
                <w:noProof/>
                <w:webHidden/>
              </w:rPr>
              <w:tab/>
            </w:r>
            <w:r w:rsidR="001F0309">
              <w:rPr>
                <w:noProof/>
                <w:webHidden/>
              </w:rPr>
              <w:fldChar w:fldCharType="begin"/>
            </w:r>
            <w:r w:rsidR="001F0309">
              <w:rPr>
                <w:noProof/>
                <w:webHidden/>
              </w:rPr>
              <w:instrText xml:space="preserve"> PAGEREF _Toc509670248 \h </w:instrText>
            </w:r>
            <w:r w:rsidR="001F0309">
              <w:rPr>
                <w:noProof/>
                <w:webHidden/>
              </w:rPr>
            </w:r>
            <w:r w:rsidR="001F0309">
              <w:rPr>
                <w:noProof/>
                <w:webHidden/>
              </w:rPr>
              <w:fldChar w:fldCharType="separate"/>
            </w:r>
            <w:r w:rsidR="003B5249">
              <w:rPr>
                <w:noProof/>
                <w:webHidden/>
              </w:rPr>
              <w:t>40</w:t>
            </w:r>
            <w:r w:rsidR="001F0309">
              <w:rPr>
                <w:noProof/>
                <w:webHidden/>
              </w:rPr>
              <w:fldChar w:fldCharType="end"/>
            </w:r>
          </w:hyperlink>
        </w:p>
        <w:p w14:paraId="7547791E" w14:textId="30392CEE" w:rsidR="001F0309" w:rsidRDefault="00C10E3E">
          <w:pPr>
            <w:pStyle w:val="TOC3"/>
            <w:tabs>
              <w:tab w:val="right" w:leader="dot" w:pos="4449"/>
            </w:tabs>
            <w:rPr>
              <w:rFonts w:asciiTheme="minorHAnsi" w:eastAsiaTheme="minorEastAsia" w:hAnsiTheme="minorHAnsi"/>
              <w:noProof/>
              <w:sz w:val="22"/>
              <w:szCs w:val="22"/>
              <w:lang w:val="en-US"/>
            </w:rPr>
          </w:pPr>
          <w:hyperlink w:anchor="_Toc509670249" w:history="1">
            <w:r w:rsidR="001F0309" w:rsidRPr="00F440A1">
              <w:rPr>
                <w:rStyle w:val="Hyperlink"/>
                <w:noProof/>
              </w:rPr>
              <w:t>The Sabbath of God</w:t>
            </w:r>
            <w:r w:rsidR="001F0309">
              <w:rPr>
                <w:noProof/>
                <w:webHidden/>
              </w:rPr>
              <w:tab/>
            </w:r>
            <w:r w:rsidR="001F0309">
              <w:rPr>
                <w:noProof/>
                <w:webHidden/>
              </w:rPr>
              <w:fldChar w:fldCharType="begin"/>
            </w:r>
            <w:r w:rsidR="001F0309">
              <w:rPr>
                <w:noProof/>
                <w:webHidden/>
              </w:rPr>
              <w:instrText xml:space="preserve"> PAGEREF _Toc509670249 \h </w:instrText>
            </w:r>
            <w:r w:rsidR="001F0309">
              <w:rPr>
                <w:noProof/>
                <w:webHidden/>
              </w:rPr>
            </w:r>
            <w:r w:rsidR="001F0309">
              <w:rPr>
                <w:noProof/>
                <w:webHidden/>
              </w:rPr>
              <w:fldChar w:fldCharType="separate"/>
            </w:r>
            <w:r w:rsidR="003B5249">
              <w:rPr>
                <w:noProof/>
                <w:webHidden/>
              </w:rPr>
              <w:t>40</w:t>
            </w:r>
            <w:r w:rsidR="001F0309">
              <w:rPr>
                <w:noProof/>
                <w:webHidden/>
              </w:rPr>
              <w:fldChar w:fldCharType="end"/>
            </w:r>
          </w:hyperlink>
        </w:p>
        <w:p w14:paraId="51FE63C4" w14:textId="13909417" w:rsidR="001F0309" w:rsidRDefault="00C10E3E">
          <w:pPr>
            <w:pStyle w:val="TOC3"/>
            <w:tabs>
              <w:tab w:val="right" w:leader="dot" w:pos="4449"/>
            </w:tabs>
            <w:rPr>
              <w:rFonts w:asciiTheme="minorHAnsi" w:eastAsiaTheme="minorEastAsia" w:hAnsiTheme="minorHAnsi"/>
              <w:noProof/>
              <w:sz w:val="22"/>
              <w:szCs w:val="22"/>
              <w:lang w:val="en-US"/>
            </w:rPr>
          </w:pPr>
          <w:hyperlink w:anchor="_Toc509670250" w:history="1">
            <w:r w:rsidR="001F0309" w:rsidRPr="00F440A1">
              <w:rPr>
                <w:rStyle w:val="Hyperlink"/>
                <w:noProof/>
              </w:rPr>
              <w:t>The Passover and Unleavened Bread</w:t>
            </w:r>
            <w:r w:rsidR="001F0309">
              <w:rPr>
                <w:noProof/>
                <w:webHidden/>
              </w:rPr>
              <w:tab/>
            </w:r>
            <w:r w:rsidR="001F0309">
              <w:rPr>
                <w:noProof/>
                <w:webHidden/>
              </w:rPr>
              <w:fldChar w:fldCharType="begin"/>
            </w:r>
            <w:r w:rsidR="001F0309">
              <w:rPr>
                <w:noProof/>
                <w:webHidden/>
              </w:rPr>
              <w:instrText xml:space="preserve"> PAGEREF _Toc509670250 \h </w:instrText>
            </w:r>
            <w:r w:rsidR="001F0309">
              <w:rPr>
                <w:noProof/>
                <w:webHidden/>
              </w:rPr>
            </w:r>
            <w:r w:rsidR="001F0309">
              <w:rPr>
                <w:noProof/>
                <w:webHidden/>
              </w:rPr>
              <w:fldChar w:fldCharType="separate"/>
            </w:r>
            <w:r w:rsidR="003B5249">
              <w:rPr>
                <w:noProof/>
                <w:webHidden/>
              </w:rPr>
              <w:t>40</w:t>
            </w:r>
            <w:r w:rsidR="001F0309">
              <w:rPr>
                <w:noProof/>
                <w:webHidden/>
              </w:rPr>
              <w:fldChar w:fldCharType="end"/>
            </w:r>
          </w:hyperlink>
        </w:p>
        <w:p w14:paraId="27463763" w14:textId="5CFCAEC8" w:rsidR="001F0309" w:rsidRDefault="00C10E3E">
          <w:pPr>
            <w:pStyle w:val="TOC3"/>
            <w:tabs>
              <w:tab w:val="right" w:leader="dot" w:pos="4449"/>
            </w:tabs>
            <w:rPr>
              <w:rFonts w:asciiTheme="minorHAnsi" w:eastAsiaTheme="minorEastAsia" w:hAnsiTheme="minorHAnsi"/>
              <w:noProof/>
              <w:sz w:val="22"/>
              <w:szCs w:val="22"/>
              <w:lang w:val="en-US"/>
            </w:rPr>
          </w:pPr>
          <w:hyperlink w:anchor="_Toc509670251" w:history="1">
            <w:r w:rsidR="001F0309" w:rsidRPr="00F440A1">
              <w:rPr>
                <w:rStyle w:val="Hyperlink"/>
                <w:noProof/>
              </w:rPr>
              <w:t>Feast of Firstfruits – Wave Offering</w:t>
            </w:r>
            <w:r w:rsidR="001F0309">
              <w:rPr>
                <w:noProof/>
                <w:webHidden/>
              </w:rPr>
              <w:tab/>
            </w:r>
            <w:r w:rsidR="001F0309">
              <w:rPr>
                <w:noProof/>
                <w:webHidden/>
              </w:rPr>
              <w:fldChar w:fldCharType="begin"/>
            </w:r>
            <w:r w:rsidR="001F0309">
              <w:rPr>
                <w:noProof/>
                <w:webHidden/>
              </w:rPr>
              <w:instrText xml:space="preserve"> PAGEREF _Toc509670251 \h </w:instrText>
            </w:r>
            <w:r w:rsidR="001F0309">
              <w:rPr>
                <w:noProof/>
                <w:webHidden/>
              </w:rPr>
            </w:r>
            <w:r w:rsidR="001F0309">
              <w:rPr>
                <w:noProof/>
                <w:webHidden/>
              </w:rPr>
              <w:fldChar w:fldCharType="separate"/>
            </w:r>
            <w:r w:rsidR="003B5249">
              <w:rPr>
                <w:noProof/>
                <w:webHidden/>
              </w:rPr>
              <w:t>41</w:t>
            </w:r>
            <w:r w:rsidR="001F0309">
              <w:rPr>
                <w:noProof/>
                <w:webHidden/>
              </w:rPr>
              <w:fldChar w:fldCharType="end"/>
            </w:r>
          </w:hyperlink>
        </w:p>
        <w:p w14:paraId="4BC79AFE" w14:textId="359AE2F9" w:rsidR="001F0309" w:rsidRDefault="00C10E3E">
          <w:pPr>
            <w:pStyle w:val="TOC3"/>
            <w:tabs>
              <w:tab w:val="right" w:leader="dot" w:pos="4449"/>
            </w:tabs>
            <w:rPr>
              <w:rFonts w:asciiTheme="minorHAnsi" w:eastAsiaTheme="minorEastAsia" w:hAnsiTheme="minorHAnsi"/>
              <w:noProof/>
              <w:sz w:val="22"/>
              <w:szCs w:val="22"/>
              <w:lang w:val="en-US"/>
            </w:rPr>
          </w:pPr>
          <w:hyperlink w:anchor="_Toc509670252" w:history="1">
            <w:r w:rsidR="001F0309" w:rsidRPr="00F440A1">
              <w:rPr>
                <w:rStyle w:val="Hyperlink"/>
                <w:noProof/>
              </w:rPr>
              <w:t>Pentecost</w:t>
            </w:r>
            <w:r w:rsidR="001F0309">
              <w:rPr>
                <w:noProof/>
                <w:webHidden/>
              </w:rPr>
              <w:tab/>
            </w:r>
            <w:r w:rsidR="001F0309">
              <w:rPr>
                <w:noProof/>
                <w:webHidden/>
              </w:rPr>
              <w:fldChar w:fldCharType="begin"/>
            </w:r>
            <w:r w:rsidR="001F0309">
              <w:rPr>
                <w:noProof/>
                <w:webHidden/>
              </w:rPr>
              <w:instrText xml:space="preserve"> PAGEREF _Toc509670252 \h </w:instrText>
            </w:r>
            <w:r w:rsidR="001F0309">
              <w:rPr>
                <w:noProof/>
                <w:webHidden/>
              </w:rPr>
            </w:r>
            <w:r w:rsidR="001F0309">
              <w:rPr>
                <w:noProof/>
                <w:webHidden/>
              </w:rPr>
              <w:fldChar w:fldCharType="separate"/>
            </w:r>
            <w:r w:rsidR="003B5249">
              <w:rPr>
                <w:noProof/>
                <w:webHidden/>
              </w:rPr>
              <w:t>41</w:t>
            </w:r>
            <w:r w:rsidR="001F0309">
              <w:rPr>
                <w:noProof/>
                <w:webHidden/>
              </w:rPr>
              <w:fldChar w:fldCharType="end"/>
            </w:r>
          </w:hyperlink>
        </w:p>
        <w:p w14:paraId="4391EDCC" w14:textId="7BC0CC41" w:rsidR="001F0309" w:rsidRDefault="00C10E3E">
          <w:pPr>
            <w:pStyle w:val="TOC3"/>
            <w:tabs>
              <w:tab w:val="right" w:leader="dot" w:pos="4449"/>
            </w:tabs>
            <w:rPr>
              <w:rFonts w:asciiTheme="minorHAnsi" w:eastAsiaTheme="minorEastAsia" w:hAnsiTheme="minorHAnsi"/>
              <w:noProof/>
              <w:sz w:val="22"/>
              <w:szCs w:val="22"/>
              <w:lang w:val="en-US"/>
            </w:rPr>
          </w:pPr>
          <w:hyperlink w:anchor="_Toc509670253" w:history="1">
            <w:r w:rsidR="001F0309" w:rsidRPr="00F440A1">
              <w:rPr>
                <w:rStyle w:val="Hyperlink"/>
                <w:noProof/>
              </w:rPr>
              <w:t>The Day of Atonement</w:t>
            </w:r>
            <w:r w:rsidR="001F0309">
              <w:rPr>
                <w:noProof/>
                <w:webHidden/>
              </w:rPr>
              <w:tab/>
            </w:r>
            <w:r w:rsidR="001F0309">
              <w:rPr>
                <w:noProof/>
                <w:webHidden/>
              </w:rPr>
              <w:fldChar w:fldCharType="begin"/>
            </w:r>
            <w:r w:rsidR="001F0309">
              <w:rPr>
                <w:noProof/>
                <w:webHidden/>
              </w:rPr>
              <w:instrText xml:space="preserve"> PAGEREF _Toc509670253 \h </w:instrText>
            </w:r>
            <w:r w:rsidR="001F0309">
              <w:rPr>
                <w:noProof/>
                <w:webHidden/>
              </w:rPr>
            </w:r>
            <w:r w:rsidR="001F0309">
              <w:rPr>
                <w:noProof/>
                <w:webHidden/>
              </w:rPr>
              <w:fldChar w:fldCharType="separate"/>
            </w:r>
            <w:r w:rsidR="003B5249">
              <w:rPr>
                <w:noProof/>
                <w:webHidden/>
              </w:rPr>
              <w:t>41</w:t>
            </w:r>
            <w:r w:rsidR="001F0309">
              <w:rPr>
                <w:noProof/>
                <w:webHidden/>
              </w:rPr>
              <w:fldChar w:fldCharType="end"/>
            </w:r>
          </w:hyperlink>
        </w:p>
        <w:p w14:paraId="505C77AF" w14:textId="045CBC93" w:rsidR="001F0309" w:rsidRDefault="00C10E3E">
          <w:pPr>
            <w:pStyle w:val="TOC3"/>
            <w:tabs>
              <w:tab w:val="right" w:leader="dot" w:pos="4449"/>
            </w:tabs>
            <w:rPr>
              <w:rFonts w:asciiTheme="minorHAnsi" w:eastAsiaTheme="minorEastAsia" w:hAnsiTheme="minorHAnsi"/>
              <w:noProof/>
              <w:sz w:val="22"/>
              <w:szCs w:val="22"/>
              <w:lang w:val="en-US"/>
            </w:rPr>
          </w:pPr>
          <w:hyperlink w:anchor="_Toc509670254" w:history="1">
            <w:r w:rsidR="001F0309" w:rsidRPr="00F440A1">
              <w:rPr>
                <w:rStyle w:val="Hyperlink"/>
                <w:noProof/>
              </w:rPr>
              <w:t>The Feast of Tabernacles or Feast of Boothes</w:t>
            </w:r>
            <w:r w:rsidR="001F0309">
              <w:rPr>
                <w:noProof/>
                <w:webHidden/>
              </w:rPr>
              <w:tab/>
            </w:r>
            <w:r w:rsidR="001F0309">
              <w:rPr>
                <w:noProof/>
                <w:webHidden/>
              </w:rPr>
              <w:fldChar w:fldCharType="begin"/>
            </w:r>
            <w:r w:rsidR="001F0309">
              <w:rPr>
                <w:noProof/>
                <w:webHidden/>
              </w:rPr>
              <w:instrText xml:space="preserve"> PAGEREF _Toc509670254 \h </w:instrText>
            </w:r>
            <w:r w:rsidR="001F0309">
              <w:rPr>
                <w:noProof/>
                <w:webHidden/>
              </w:rPr>
            </w:r>
            <w:r w:rsidR="001F0309">
              <w:rPr>
                <w:noProof/>
                <w:webHidden/>
              </w:rPr>
              <w:fldChar w:fldCharType="separate"/>
            </w:r>
            <w:r w:rsidR="003B5249">
              <w:rPr>
                <w:noProof/>
                <w:webHidden/>
              </w:rPr>
              <w:t>42</w:t>
            </w:r>
            <w:r w:rsidR="001F0309">
              <w:rPr>
                <w:noProof/>
                <w:webHidden/>
              </w:rPr>
              <w:fldChar w:fldCharType="end"/>
            </w:r>
          </w:hyperlink>
        </w:p>
        <w:p w14:paraId="066866D8" w14:textId="46A1D04C" w:rsidR="001F0309" w:rsidRDefault="00C10E3E">
          <w:pPr>
            <w:pStyle w:val="TOC2"/>
            <w:tabs>
              <w:tab w:val="right" w:leader="dot" w:pos="4449"/>
            </w:tabs>
            <w:rPr>
              <w:rFonts w:asciiTheme="minorHAnsi" w:eastAsiaTheme="minorEastAsia" w:hAnsiTheme="minorHAnsi"/>
              <w:noProof/>
              <w:sz w:val="22"/>
              <w:szCs w:val="22"/>
              <w:lang w:val="en-US"/>
            </w:rPr>
          </w:pPr>
          <w:hyperlink w:anchor="_Toc509670255" w:history="1">
            <w:r w:rsidR="001F0309" w:rsidRPr="00F440A1">
              <w:rPr>
                <w:rStyle w:val="Hyperlink"/>
                <w:noProof/>
              </w:rPr>
              <w:t>CHAPTER 24</w:t>
            </w:r>
            <w:r w:rsidR="001F0309">
              <w:rPr>
                <w:noProof/>
                <w:webHidden/>
              </w:rPr>
              <w:tab/>
            </w:r>
            <w:r w:rsidR="001F0309">
              <w:rPr>
                <w:noProof/>
                <w:webHidden/>
              </w:rPr>
              <w:fldChar w:fldCharType="begin"/>
            </w:r>
            <w:r w:rsidR="001F0309">
              <w:rPr>
                <w:noProof/>
                <w:webHidden/>
              </w:rPr>
              <w:instrText xml:space="preserve"> PAGEREF _Toc509670255 \h </w:instrText>
            </w:r>
            <w:r w:rsidR="001F0309">
              <w:rPr>
                <w:noProof/>
                <w:webHidden/>
              </w:rPr>
            </w:r>
            <w:r w:rsidR="001F0309">
              <w:rPr>
                <w:noProof/>
                <w:webHidden/>
              </w:rPr>
              <w:fldChar w:fldCharType="separate"/>
            </w:r>
            <w:r w:rsidR="003B5249">
              <w:rPr>
                <w:noProof/>
                <w:webHidden/>
              </w:rPr>
              <w:t>43</w:t>
            </w:r>
            <w:r w:rsidR="001F0309">
              <w:rPr>
                <w:noProof/>
                <w:webHidden/>
              </w:rPr>
              <w:fldChar w:fldCharType="end"/>
            </w:r>
          </w:hyperlink>
        </w:p>
        <w:p w14:paraId="6E3E2004" w14:textId="280F4105" w:rsidR="001F0309" w:rsidRDefault="00C10E3E">
          <w:pPr>
            <w:pStyle w:val="TOC3"/>
            <w:tabs>
              <w:tab w:val="right" w:leader="dot" w:pos="4449"/>
            </w:tabs>
            <w:rPr>
              <w:rFonts w:asciiTheme="minorHAnsi" w:eastAsiaTheme="minorEastAsia" w:hAnsiTheme="minorHAnsi"/>
              <w:noProof/>
              <w:sz w:val="22"/>
              <w:szCs w:val="22"/>
              <w:lang w:val="en-US"/>
            </w:rPr>
          </w:pPr>
          <w:hyperlink w:anchor="_Toc509670256" w:history="1">
            <w:r w:rsidR="001F0309" w:rsidRPr="00F440A1">
              <w:rPr>
                <w:rStyle w:val="Hyperlink"/>
                <w:noProof/>
              </w:rPr>
              <w:t>Oil for the Lamps of the Candlestick</w:t>
            </w:r>
            <w:r w:rsidR="001F0309">
              <w:rPr>
                <w:noProof/>
                <w:webHidden/>
              </w:rPr>
              <w:tab/>
            </w:r>
            <w:r w:rsidR="001F0309">
              <w:rPr>
                <w:noProof/>
                <w:webHidden/>
              </w:rPr>
              <w:fldChar w:fldCharType="begin"/>
            </w:r>
            <w:r w:rsidR="001F0309">
              <w:rPr>
                <w:noProof/>
                <w:webHidden/>
              </w:rPr>
              <w:instrText xml:space="preserve"> PAGEREF _Toc509670256 \h </w:instrText>
            </w:r>
            <w:r w:rsidR="001F0309">
              <w:rPr>
                <w:noProof/>
                <w:webHidden/>
              </w:rPr>
            </w:r>
            <w:r w:rsidR="001F0309">
              <w:rPr>
                <w:noProof/>
                <w:webHidden/>
              </w:rPr>
              <w:fldChar w:fldCharType="separate"/>
            </w:r>
            <w:r w:rsidR="003B5249">
              <w:rPr>
                <w:noProof/>
                <w:webHidden/>
              </w:rPr>
              <w:t>43</w:t>
            </w:r>
            <w:r w:rsidR="001F0309">
              <w:rPr>
                <w:noProof/>
                <w:webHidden/>
              </w:rPr>
              <w:fldChar w:fldCharType="end"/>
            </w:r>
          </w:hyperlink>
        </w:p>
        <w:p w14:paraId="605F3874" w14:textId="26C13F5D" w:rsidR="001F0309" w:rsidRDefault="00C10E3E">
          <w:pPr>
            <w:pStyle w:val="TOC3"/>
            <w:tabs>
              <w:tab w:val="right" w:leader="dot" w:pos="4449"/>
            </w:tabs>
            <w:rPr>
              <w:rFonts w:asciiTheme="minorHAnsi" w:eastAsiaTheme="minorEastAsia" w:hAnsiTheme="minorHAnsi"/>
              <w:noProof/>
              <w:sz w:val="22"/>
              <w:szCs w:val="22"/>
              <w:lang w:val="en-US"/>
            </w:rPr>
          </w:pPr>
          <w:hyperlink w:anchor="_Toc509670257" w:history="1">
            <w:r w:rsidR="001F0309" w:rsidRPr="00F440A1">
              <w:rPr>
                <w:rStyle w:val="Hyperlink"/>
                <w:noProof/>
              </w:rPr>
              <w:t>Cakes for the Table of Shewbread</w:t>
            </w:r>
            <w:r w:rsidR="001F0309">
              <w:rPr>
                <w:noProof/>
                <w:webHidden/>
              </w:rPr>
              <w:tab/>
            </w:r>
            <w:r w:rsidR="001F0309">
              <w:rPr>
                <w:noProof/>
                <w:webHidden/>
              </w:rPr>
              <w:fldChar w:fldCharType="begin"/>
            </w:r>
            <w:r w:rsidR="001F0309">
              <w:rPr>
                <w:noProof/>
                <w:webHidden/>
              </w:rPr>
              <w:instrText xml:space="preserve"> PAGEREF _Toc509670257 \h </w:instrText>
            </w:r>
            <w:r w:rsidR="001F0309">
              <w:rPr>
                <w:noProof/>
                <w:webHidden/>
              </w:rPr>
            </w:r>
            <w:r w:rsidR="001F0309">
              <w:rPr>
                <w:noProof/>
                <w:webHidden/>
              </w:rPr>
              <w:fldChar w:fldCharType="separate"/>
            </w:r>
            <w:r w:rsidR="003B5249">
              <w:rPr>
                <w:noProof/>
                <w:webHidden/>
              </w:rPr>
              <w:t>43</w:t>
            </w:r>
            <w:r w:rsidR="001F0309">
              <w:rPr>
                <w:noProof/>
                <w:webHidden/>
              </w:rPr>
              <w:fldChar w:fldCharType="end"/>
            </w:r>
          </w:hyperlink>
        </w:p>
        <w:p w14:paraId="4005B5D9" w14:textId="06B15649" w:rsidR="001F0309" w:rsidRDefault="00C10E3E">
          <w:pPr>
            <w:pStyle w:val="TOC3"/>
            <w:tabs>
              <w:tab w:val="right" w:leader="dot" w:pos="4449"/>
            </w:tabs>
            <w:rPr>
              <w:rFonts w:asciiTheme="minorHAnsi" w:eastAsiaTheme="minorEastAsia" w:hAnsiTheme="minorHAnsi"/>
              <w:noProof/>
              <w:sz w:val="22"/>
              <w:szCs w:val="22"/>
              <w:lang w:val="en-US"/>
            </w:rPr>
          </w:pPr>
          <w:hyperlink w:anchor="_Toc509670258" w:history="1">
            <w:r w:rsidR="001F0309" w:rsidRPr="00F440A1">
              <w:rPr>
                <w:rStyle w:val="Hyperlink"/>
                <w:noProof/>
              </w:rPr>
              <w:t>Blasphemy</w:t>
            </w:r>
            <w:r w:rsidR="001F0309">
              <w:rPr>
                <w:noProof/>
                <w:webHidden/>
              </w:rPr>
              <w:tab/>
            </w:r>
            <w:r w:rsidR="001F0309">
              <w:rPr>
                <w:noProof/>
                <w:webHidden/>
              </w:rPr>
              <w:fldChar w:fldCharType="begin"/>
            </w:r>
            <w:r w:rsidR="001F0309">
              <w:rPr>
                <w:noProof/>
                <w:webHidden/>
              </w:rPr>
              <w:instrText xml:space="preserve"> PAGEREF _Toc509670258 \h </w:instrText>
            </w:r>
            <w:r w:rsidR="001F0309">
              <w:rPr>
                <w:noProof/>
                <w:webHidden/>
              </w:rPr>
            </w:r>
            <w:r w:rsidR="001F0309">
              <w:rPr>
                <w:noProof/>
                <w:webHidden/>
              </w:rPr>
              <w:fldChar w:fldCharType="separate"/>
            </w:r>
            <w:r w:rsidR="003B5249">
              <w:rPr>
                <w:noProof/>
                <w:webHidden/>
              </w:rPr>
              <w:t>43</w:t>
            </w:r>
            <w:r w:rsidR="001F0309">
              <w:rPr>
                <w:noProof/>
                <w:webHidden/>
              </w:rPr>
              <w:fldChar w:fldCharType="end"/>
            </w:r>
          </w:hyperlink>
        </w:p>
        <w:p w14:paraId="361E1B67" w14:textId="4CD28404" w:rsidR="001F0309" w:rsidRDefault="00C10E3E">
          <w:pPr>
            <w:pStyle w:val="TOC3"/>
            <w:tabs>
              <w:tab w:val="right" w:leader="dot" w:pos="4449"/>
            </w:tabs>
            <w:rPr>
              <w:rFonts w:asciiTheme="minorHAnsi" w:eastAsiaTheme="minorEastAsia" w:hAnsiTheme="minorHAnsi"/>
              <w:noProof/>
              <w:sz w:val="22"/>
              <w:szCs w:val="22"/>
              <w:lang w:val="en-US"/>
            </w:rPr>
          </w:pPr>
          <w:hyperlink w:anchor="_Toc509670259" w:history="1">
            <w:r w:rsidR="001F0309" w:rsidRPr="00F440A1">
              <w:rPr>
                <w:rStyle w:val="Hyperlink"/>
                <w:noProof/>
              </w:rPr>
              <w:t>Murder and Equal Justice</w:t>
            </w:r>
            <w:r w:rsidR="001F0309">
              <w:rPr>
                <w:noProof/>
                <w:webHidden/>
              </w:rPr>
              <w:tab/>
            </w:r>
            <w:r w:rsidR="001F0309">
              <w:rPr>
                <w:noProof/>
                <w:webHidden/>
              </w:rPr>
              <w:fldChar w:fldCharType="begin"/>
            </w:r>
            <w:r w:rsidR="001F0309">
              <w:rPr>
                <w:noProof/>
                <w:webHidden/>
              </w:rPr>
              <w:instrText xml:space="preserve"> PAGEREF _Toc509670259 \h </w:instrText>
            </w:r>
            <w:r w:rsidR="001F0309">
              <w:rPr>
                <w:noProof/>
                <w:webHidden/>
              </w:rPr>
            </w:r>
            <w:r w:rsidR="001F0309">
              <w:rPr>
                <w:noProof/>
                <w:webHidden/>
              </w:rPr>
              <w:fldChar w:fldCharType="separate"/>
            </w:r>
            <w:r w:rsidR="003B5249">
              <w:rPr>
                <w:noProof/>
                <w:webHidden/>
              </w:rPr>
              <w:t>43</w:t>
            </w:r>
            <w:r w:rsidR="001F0309">
              <w:rPr>
                <w:noProof/>
                <w:webHidden/>
              </w:rPr>
              <w:fldChar w:fldCharType="end"/>
            </w:r>
          </w:hyperlink>
        </w:p>
        <w:p w14:paraId="3C0E0287" w14:textId="264BFF9C" w:rsidR="001F0309" w:rsidRDefault="00C10E3E">
          <w:pPr>
            <w:pStyle w:val="TOC2"/>
            <w:tabs>
              <w:tab w:val="right" w:leader="dot" w:pos="4449"/>
            </w:tabs>
            <w:rPr>
              <w:rFonts w:asciiTheme="minorHAnsi" w:eastAsiaTheme="minorEastAsia" w:hAnsiTheme="minorHAnsi"/>
              <w:noProof/>
              <w:sz w:val="22"/>
              <w:szCs w:val="22"/>
              <w:lang w:val="en-US"/>
            </w:rPr>
          </w:pPr>
          <w:hyperlink w:anchor="_Toc509670260" w:history="1">
            <w:r w:rsidR="001F0309" w:rsidRPr="00F440A1">
              <w:rPr>
                <w:rStyle w:val="Hyperlink"/>
                <w:noProof/>
              </w:rPr>
              <w:t>CHAPTER 25</w:t>
            </w:r>
            <w:r w:rsidR="001F0309">
              <w:rPr>
                <w:noProof/>
                <w:webHidden/>
              </w:rPr>
              <w:tab/>
            </w:r>
            <w:r w:rsidR="001F0309">
              <w:rPr>
                <w:noProof/>
                <w:webHidden/>
              </w:rPr>
              <w:fldChar w:fldCharType="begin"/>
            </w:r>
            <w:r w:rsidR="001F0309">
              <w:rPr>
                <w:noProof/>
                <w:webHidden/>
              </w:rPr>
              <w:instrText xml:space="preserve"> PAGEREF _Toc509670260 \h </w:instrText>
            </w:r>
            <w:r w:rsidR="001F0309">
              <w:rPr>
                <w:noProof/>
                <w:webHidden/>
              </w:rPr>
            </w:r>
            <w:r w:rsidR="001F0309">
              <w:rPr>
                <w:noProof/>
                <w:webHidden/>
              </w:rPr>
              <w:fldChar w:fldCharType="separate"/>
            </w:r>
            <w:r w:rsidR="003B5249">
              <w:rPr>
                <w:noProof/>
                <w:webHidden/>
              </w:rPr>
              <w:t>44</w:t>
            </w:r>
            <w:r w:rsidR="001F0309">
              <w:rPr>
                <w:noProof/>
                <w:webHidden/>
              </w:rPr>
              <w:fldChar w:fldCharType="end"/>
            </w:r>
          </w:hyperlink>
        </w:p>
        <w:p w14:paraId="0083D328" w14:textId="44300F25" w:rsidR="001F0309" w:rsidRDefault="00C10E3E">
          <w:pPr>
            <w:pStyle w:val="TOC3"/>
            <w:tabs>
              <w:tab w:val="right" w:leader="dot" w:pos="4449"/>
            </w:tabs>
            <w:rPr>
              <w:rFonts w:asciiTheme="minorHAnsi" w:eastAsiaTheme="minorEastAsia" w:hAnsiTheme="minorHAnsi"/>
              <w:noProof/>
              <w:sz w:val="22"/>
              <w:szCs w:val="22"/>
              <w:lang w:val="en-US"/>
            </w:rPr>
          </w:pPr>
          <w:hyperlink w:anchor="_Toc509670261" w:history="1">
            <w:r w:rsidR="001F0309" w:rsidRPr="00F440A1">
              <w:rPr>
                <w:rStyle w:val="Hyperlink"/>
                <w:noProof/>
              </w:rPr>
              <w:t>Sabbath of Rest o the Seventh Year</w:t>
            </w:r>
            <w:r w:rsidR="001F0309">
              <w:rPr>
                <w:noProof/>
                <w:webHidden/>
              </w:rPr>
              <w:tab/>
            </w:r>
            <w:r w:rsidR="001F0309">
              <w:rPr>
                <w:noProof/>
                <w:webHidden/>
              </w:rPr>
              <w:fldChar w:fldCharType="begin"/>
            </w:r>
            <w:r w:rsidR="001F0309">
              <w:rPr>
                <w:noProof/>
                <w:webHidden/>
              </w:rPr>
              <w:instrText xml:space="preserve"> PAGEREF _Toc509670261 \h </w:instrText>
            </w:r>
            <w:r w:rsidR="001F0309">
              <w:rPr>
                <w:noProof/>
                <w:webHidden/>
              </w:rPr>
            </w:r>
            <w:r w:rsidR="001F0309">
              <w:rPr>
                <w:noProof/>
                <w:webHidden/>
              </w:rPr>
              <w:fldChar w:fldCharType="separate"/>
            </w:r>
            <w:r w:rsidR="003B5249">
              <w:rPr>
                <w:noProof/>
                <w:webHidden/>
              </w:rPr>
              <w:t>44</w:t>
            </w:r>
            <w:r w:rsidR="001F0309">
              <w:rPr>
                <w:noProof/>
                <w:webHidden/>
              </w:rPr>
              <w:fldChar w:fldCharType="end"/>
            </w:r>
          </w:hyperlink>
        </w:p>
        <w:p w14:paraId="5C485E67" w14:textId="5FB0298E" w:rsidR="001F0309" w:rsidRDefault="00C10E3E">
          <w:pPr>
            <w:pStyle w:val="TOC3"/>
            <w:tabs>
              <w:tab w:val="right" w:leader="dot" w:pos="4449"/>
            </w:tabs>
            <w:rPr>
              <w:rFonts w:asciiTheme="minorHAnsi" w:eastAsiaTheme="minorEastAsia" w:hAnsiTheme="minorHAnsi"/>
              <w:noProof/>
              <w:sz w:val="22"/>
              <w:szCs w:val="22"/>
              <w:lang w:val="en-US"/>
            </w:rPr>
          </w:pPr>
          <w:hyperlink w:anchor="_Toc509670262" w:history="1">
            <w:r w:rsidR="001F0309" w:rsidRPr="00F440A1">
              <w:rPr>
                <w:rStyle w:val="Hyperlink"/>
                <w:noProof/>
              </w:rPr>
              <w:t>The Jubilee – Fifty Years</w:t>
            </w:r>
            <w:r w:rsidR="001F0309">
              <w:rPr>
                <w:noProof/>
                <w:webHidden/>
              </w:rPr>
              <w:tab/>
            </w:r>
            <w:r w:rsidR="001F0309">
              <w:rPr>
                <w:noProof/>
                <w:webHidden/>
              </w:rPr>
              <w:fldChar w:fldCharType="begin"/>
            </w:r>
            <w:r w:rsidR="001F0309">
              <w:rPr>
                <w:noProof/>
                <w:webHidden/>
              </w:rPr>
              <w:instrText xml:space="preserve"> PAGEREF _Toc509670262 \h </w:instrText>
            </w:r>
            <w:r w:rsidR="001F0309">
              <w:rPr>
                <w:noProof/>
                <w:webHidden/>
              </w:rPr>
            </w:r>
            <w:r w:rsidR="001F0309">
              <w:rPr>
                <w:noProof/>
                <w:webHidden/>
              </w:rPr>
              <w:fldChar w:fldCharType="separate"/>
            </w:r>
            <w:r w:rsidR="003B5249">
              <w:rPr>
                <w:noProof/>
                <w:webHidden/>
              </w:rPr>
              <w:t>44</w:t>
            </w:r>
            <w:r w:rsidR="001F0309">
              <w:rPr>
                <w:noProof/>
                <w:webHidden/>
              </w:rPr>
              <w:fldChar w:fldCharType="end"/>
            </w:r>
          </w:hyperlink>
        </w:p>
        <w:p w14:paraId="5F5A6A16" w14:textId="4E3229F2" w:rsidR="001F0309" w:rsidRDefault="00C10E3E">
          <w:pPr>
            <w:pStyle w:val="TOC3"/>
            <w:tabs>
              <w:tab w:val="right" w:leader="dot" w:pos="4449"/>
            </w:tabs>
            <w:rPr>
              <w:rFonts w:asciiTheme="minorHAnsi" w:eastAsiaTheme="minorEastAsia" w:hAnsiTheme="minorHAnsi"/>
              <w:noProof/>
              <w:sz w:val="22"/>
              <w:szCs w:val="22"/>
              <w:lang w:val="en-US"/>
            </w:rPr>
          </w:pPr>
          <w:hyperlink w:anchor="_Toc509670263" w:history="1">
            <w:r w:rsidR="001F0309" w:rsidRPr="00F440A1">
              <w:rPr>
                <w:rStyle w:val="Hyperlink"/>
                <w:noProof/>
              </w:rPr>
              <w:t>The Land Shall Be Redeemed Not Sold</w:t>
            </w:r>
            <w:r w:rsidR="001F0309">
              <w:rPr>
                <w:noProof/>
                <w:webHidden/>
              </w:rPr>
              <w:tab/>
            </w:r>
            <w:r w:rsidR="001F0309">
              <w:rPr>
                <w:noProof/>
                <w:webHidden/>
              </w:rPr>
              <w:fldChar w:fldCharType="begin"/>
            </w:r>
            <w:r w:rsidR="001F0309">
              <w:rPr>
                <w:noProof/>
                <w:webHidden/>
              </w:rPr>
              <w:instrText xml:space="preserve"> PAGEREF _Toc509670263 \h </w:instrText>
            </w:r>
            <w:r w:rsidR="001F0309">
              <w:rPr>
                <w:noProof/>
                <w:webHidden/>
              </w:rPr>
            </w:r>
            <w:r w:rsidR="001F0309">
              <w:rPr>
                <w:noProof/>
                <w:webHidden/>
              </w:rPr>
              <w:fldChar w:fldCharType="separate"/>
            </w:r>
            <w:r w:rsidR="003B5249">
              <w:rPr>
                <w:noProof/>
                <w:webHidden/>
              </w:rPr>
              <w:t>45</w:t>
            </w:r>
            <w:r w:rsidR="001F0309">
              <w:rPr>
                <w:noProof/>
                <w:webHidden/>
              </w:rPr>
              <w:fldChar w:fldCharType="end"/>
            </w:r>
          </w:hyperlink>
        </w:p>
        <w:p w14:paraId="2AA4BD0A" w14:textId="49EB23D0" w:rsidR="001F0309" w:rsidRDefault="00C10E3E">
          <w:pPr>
            <w:pStyle w:val="TOC3"/>
            <w:tabs>
              <w:tab w:val="right" w:leader="dot" w:pos="4449"/>
            </w:tabs>
            <w:rPr>
              <w:rFonts w:asciiTheme="minorHAnsi" w:eastAsiaTheme="minorEastAsia" w:hAnsiTheme="minorHAnsi"/>
              <w:noProof/>
              <w:sz w:val="22"/>
              <w:szCs w:val="22"/>
              <w:lang w:val="en-US"/>
            </w:rPr>
          </w:pPr>
          <w:hyperlink w:anchor="_Toc509670264" w:history="1">
            <w:r w:rsidR="001F0309" w:rsidRPr="00F440A1">
              <w:rPr>
                <w:rStyle w:val="Hyperlink"/>
                <w:noProof/>
              </w:rPr>
              <w:t>The Poor of Israel</w:t>
            </w:r>
            <w:r w:rsidR="001F0309">
              <w:rPr>
                <w:noProof/>
                <w:webHidden/>
              </w:rPr>
              <w:tab/>
            </w:r>
            <w:r w:rsidR="001F0309">
              <w:rPr>
                <w:noProof/>
                <w:webHidden/>
              </w:rPr>
              <w:fldChar w:fldCharType="begin"/>
            </w:r>
            <w:r w:rsidR="001F0309">
              <w:rPr>
                <w:noProof/>
                <w:webHidden/>
              </w:rPr>
              <w:instrText xml:space="preserve"> PAGEREF _Toc509670264 \h </w:instrText>
            </w:r>
            <w:r w:rsidR="001F0309">
              <w:rPr>
                <w:noProof/>
                <w:webHidden/>
              </w:rPr>
            </w:r>
            <w:r w:rsidR="001F0309">
              <w:rPr>
                <w:noProof/>
                <w:webHidden/>
              </w:rPr>
              <w:fldChar w:fldCharType="separate"/>
            </w:r>
            <w:r w:rsidR="003B5249">
              <w:rPr>
                <w:noProof/>
                <w:webHidden/>
              </w:rPr>
              <w:t>45</w:t>
            </w:r>
            <w:r w:rsidR="001F0309">
              <w:rPr>
                <w:noProof/>
                <w:webHidden/>
              </w:rPr>
              <w:fldChar w:fldCharType="end"/>
            </w:r>
          </w:hyperlink>
        </w:p>
        <w:p w14:paraId="0CF4E374" w14:textId="4230CE62" w:rsidR="001F0309" w:rsidRDefault="00C10E3E">
          <w:pPr>
            <w:pStyle w:val="TOC3"/>
            <w:tabs>
              <w:tab w:val="right" w:leader="dot" w:pos="4449"/>
            </w:tabs>
            <w:rPr>
              <w:rFonts w:asciiTheme="minorHAnsi" w:eastAsiaTheme="minorEastAsia" w:hAnsiTheme="minorHAnsi"/>
              <w:noProof/>
              <w:sz w:val="22"/>
              <w:szCs w:val="22"/>
              <w:lang w:val="en-US"/>
            </w:rPr>
          </w:pPr>
          <w:hyperlink w:anchor="_Toc509670265" w:history="1">
            <w:r w:rsidR="001F0309" w:rsidRPr="00F440A1">
              <w:rPr>
                <w:rStyle w:val="Hyperlink"/>
                <w:noProof/>
              </w:rPr>
              <w:t>Heathen Bondservants</w:t>
            </w:r>
            <w:r w:rsidR="001F0309">
              <w:rPr>
                <w:noProof/>
                <w:webHidden/>
              </w:rPr>
              <w:tab/>
            </w:r>
            <w:r w:rsidR="001F0309">
              <w:rPr>
                <w:noProof/>
                <w:webHidden/>
              </w:rPr>
              <w:fldChar w:fldCharType="begin"/>
            </w:r>
            <w:r w:rsidR="001F0309">
              <w:rPr>
                <w:noProof/>
                <w:webHidden/>
              </w:rPr>
              <w:instrText xml:space="preserve"> PAGEREF _Toc509670265 \h </w:instrText>
            </w:r>
            <w:r w:rsidR="001F0309">
              <w:rPr>
                <w:noProof/>
                <w:webHidden/>
              </w:rPr>
            </w:r>
            <w:r w:rsidR="001F0309">
              <w:rPr>
                <w:noProof/>
                <w:webHidden/>
              </w:rPr>
              <w:fldChar w:fldCharType="separate"/>
            </w:r>
            <w:r w:rsidR="003B5249">
              <w:rPr>
                <w:noProof/>
                <w:webHidden/>
              </w:rPr>
              <w:t>46</w:t>
            </w:r>
            <w:r w:rsidR="001F0309">
              <w:rPr>
                <w:noProof/>
                <w:webHidden/>
              </w:rPr>
              <w:fldChar w:fldCharType="end"/>
            </w:r>
          </w:hyperlink>
        </w:p>
        <w:p w14:paraId="29C6A32C" w14:textId="3D383F96" w:rsidR="001F0309" w:rsidRDefault="00C10E3E">
          <w:pPr>
            <w:pStyle w:val="TOC3"/>
            <w:tabs>
              <w:tab w:val="right" w:leader="dot" w:pos="4449"/>
            </w:tabs>
            <w:rPr>
              <w:rFonts w:asciiTheme="minorHAnsi" w:eastAsiaTheme="minorEastAsia" w:hAnsiTheme="minorHAnsi"/>
              <w:noProof/>
              <w:sz w:val="22"/>
              <w:szCs w:val="22"/>
              <w:lang w:val="en-US"/>
            </w:rPr>
          </w:pPr>
          <w:hyperlink w:anchor="_Toc509670266" w:history="1">
            <w:r w:rsidR="001F0309" w:rsidRPr="00F440A1">
              <w:rPr>
                <w:rStyle w:val="Hyperlink"/>
                <w:noProof/>
              </w:rPr>
              <w:t>Redemption of Israelite Bondservant</w:t>
            </w:r>
            <w:r w:rsidR="001F0309">
              <w:rPr>
                <w:noProof/>
                <w:webHidden/>
              </w:rPr>
              <w:tab/>
            </w:r>
            <w:r w:rsidR="001F0309">
              <w:rPr>
                <w:noProof/>
                <w:webHidden/>
              </w:rPr>
              <w:fldChar w:fldCharType="begin"/>
            </w:r>
            <w:r w:rsidR="001F0309">
              <w:rPr>
                <w:noProof/>
                <w:webHidden/>
              </w:rPr>
              <w:instrText xml:space="preserve"> PAGEREF _Toc509670266 \h </w:instrText>
            </w:r>
            <w:r w:rsidR="001F0309">
              <w:rPr>
                <w:noProof/>
                <w:webHidden/>
              </w:rPr>
            </w:r>
            <w:r w:rsidR="001F0309">
              <w:rPr>
                <w:noProof/>
                <w:webHidden/>
              </w:rPr>
              <w:fldChar w:fldCharType="separate"/>
            </w:r>
            <w:r w:rsidR="003B5249">
              <w:rPr>
                <w:noProof/>
                <w:webHidden/>
              </w:rPr>
              <w:t>46</w:t>
            </w:r>
            <w:r w:rsidR="001F0309">
              <w:rPr>
                <w:noProof/>
                <w:webHidden/>
              </w:rPr>
              <w:fldChar w:fldCharType="end"/>
            </w:r>
          </w:hyperlink>
        </w:p>
        <w:p w14:paraId="446E9425" w14:textId="4B7E674C" w:rsidR="001F0309" w:rsidRDefault="00C10E3E">
          <w:pPr>
            <w:pStyle w:val="TOC2"/>
            <w:tabs>
              <w:tab w:val="right" w:leader="dot" w:pos="4449"/>
            </w:tabs>
            <w:rPr>
              <w:rFonts w:asciiTheme="minorHAnsi" w:eastAsiaTheme="minorEastAsia" w:hAnsiTheme="minorHAnsi"/>
              <w:noProof/>
              <w:sz w:val="22"/>
              <w:szCs w:val="22"/>
              <w:lang w:val="en-US"/>
            </w:rPr>
          </w:pPr>
          <w:hyperlink w:anchor="_Toc509670267" w:history="1">
            <w:r w:rsidR="001F0309" w:rsidRPr="00F440A1">
              <w:rPr>
                <w:rStyle w:val="Hyperlink"/>
                <w:noProof/>
              </w:rPr>
              <w:t>CHAPTER 26</w:t>
            </w:r>
            <w:r w:rsidR="001F0309">
              <w:rPr>
                <w:noProof/>
                <w:webHidden/>
              </w:rPr>
              <w:tab/>
            </w:r>
            <w:r w:rsidR="001F0309">
              <w:rPr>
                <w:noProof/>
                <w:webHidden/>
              </w:rPr>
              <w:fldChar w:fldCharType="begin"/>
            </w:r>
            <w:r w:rsidR="001F0309">
              <w:rPr>
                <w:noProof/>
                <w:webHidden/>
              </w:rPr>
              <w:instrText xml:space="preserve"> PAGEREF _Toc509670267 \h </w:instrText>
            </w:r>
            <w:r w:rsidR="001F0309">
              <w:rPr>
                <w:noProof/>
                <w:webHidden/>
              </w:rPr>
            </w:r>
            <w:r w:rsidR="001F0309">
              <w:rPr>
                <w:noProof/>
                <w:webHidden/>
              </w:rPr>
              <w:fldChar w:fldCharType="separate"/>
            </w:r>
            <w:r w:rsidR="003B5249">
              <w:rPr>
                <w:noProof/>
                <w:webHidden/>
              </w:rPr>
              <w:t>46</w:t>
            </w:r>
            <w:r w:rsidR="001F0309">
              <w:rPr>
                <w:noProof/>
                <w:webHidden/>
              </w:rPr>
              <w:fldChar w:fldCharType="end"/>
            </w:r>
          </w:hyperlink>
        </w:p>
        <w:p w14:paraId="61361C04" w14:textId="7B83A99F" w:rsidR="001F0309" w:rsidRDefault="00C10E3E">
          <w:pPr>
            <w:pStyle w:val="TOC3"/>
            <w:tabs>
              <w:tab w:val="right" w:leader="dot" w:pos="4449"/>
            </w:tabs>
            <w:rPr>
              <w:rFonts w:asciiTheme="minorHAnsi" w:eastAsiaTheme="minorEastAsia" w:hAnsiTheme="minorHAnsi"/>
              <w:noProof/>
              <w:sz w:val="22"/>
              <w:szCs w:val="22"/>
              <w:lang w:val="en-US"/>
            </w:rPr>
          </w:pPr>
          <w:hyperlink w:anchor="_Toc509670268" w:history="1">
            <w:r w:rsidR="001F0309" w:rsidRPr="00F440A1">
              <w:rPr>
                <w:rStyle w:val="Hyperlink"/>
                <w:noProof/>
              </w:rPr>
              <w:t>Idolatry and the Sabbaths</w:t>
            </w:r>
            <w:r w:rsidR="001F0309">
              <w:rPr>
                <w:noProof/>
                <w:webHidden/>
              </w:rPr>
              <w:tab/>
            </w:r>
            <w:r w:rsidR="001F0309">
              <w:rPr>
                <w:noProof/>
                <w:webHidden/>
              </w:rPr>
              <w:fldChar w:fldCharType="begin"/>
            </w:r>
            <w:r w:rsidR="001F0309">
              <w:rPr>
                <w:noProof/>
                <w:webHidden/>
              </w:rPr>
              <w:instrText xml:space="preserve"> PAGEREF _Toc509670268 \h </w:instrText>
            </w:r>
            <w:r w:rsidR="001F0309">
              <w:rPr>
                <w:noProof/>
                <w:webHidden/>
              </w:rPr>
            </w:r>
            <w:r w:rsidR="001F0309">
              <w:rPr>
                <w:noProof/>
                <w:webHidden/>
              </w:rPr>
              <w:fldChar w:fldCharType="separate"/>
            </w:r>
            <w:r w:rsidR="003B5249">
              <w:rPr>
                <w:noProof/>
                <w:webHidden/>
              </w:rPr>
              <w:t>46</w:t>
            </w:r>
            <w:r w:rsidR="001F0309">
              <w:rPr>
                <w:noProof/>
                <w:webHidden/>
              </w:rPr>
              <w:fldChar w:fldCharType="end"/>
            </w:r>
          </w:hyperlink>
        </w:p>
        <w:p w14:paraId="73DDB7B7" w14:textId="32937E4A" w:rsidR="001F0309" w:rsidRDefault="00C10E3E">
          <w:pPr>
            <w:pStyle w:val="TOC3"/>
            <w:tabs>
              <w:tab w:val="right" w:leader="dot" w:pos="4449"/>
            </w:tabs>
            <w:rPr>
              <w:rFonts w:asciiTheme="minorHAnsi" w:eastAsiaTheme="minorEastAsia" w:hAnsiTheme="minorHAnsi"/>
              <w:noProof/>
              <w:sz w:val="22"/>
              <w:szCs w:val="22"/>
              <w:lang w:val="en-US"/>
            </w:rPr>
          </w:pPr>
          <w:hyperlink w:anchor="_Toc509670269" w:history="1">
            <w:r w:rsidR="001F0309" w:rsidRPr="00F440A1">
              <w:rPr>
                <w:rStyle w:val="Hyperlink"/>
                <w:noProof/>
              </w:rPr>
              <w:t>Blessings for Obedience</w:t>
            </w:r>
            <w:r w:rsidR="001F0309">
              <w:rPr>
                <w:noProof/>
                <w:webHidden/>
              </w:rPr>
              <w:tab/>
            </w:r>
            <w:r w:rsidR="001F0309">
              <w:rPr>
                <w:noProof/>
                <w:webHidden/>
              </w:rPr>
              <w:fldChar w:fldCharType="begin"/>
            </w:r>
            <w:r w:rsidR="001F0309">
              <w:rPr>
                <w:noProof/>
                <w:webHidden/>
              </w:rPr>
              <w:instrText xml:space="preserve"> PAGEREF _Toc509670269 \h </w:instrText>
            </w:r>
            <w:r w:rsidR="001F0309">
              <w:rPr>
                <w:noProof/>
                <w:webHidden/>
              </w:rPr>
            </w:r>
            <w:r w:rsidR="001F0309">
              <w:rPr>
                <w:noProof/>
                <w:webHidden/>
              </w:rPr>
              <w:fldChar w:fldCharType="separate"/>
            </w:r>
            <w:r w:rsidR="003B5249">
              <w:rPr>
                <w:noProof/>
                <w:webHidden/>
              </w:rPr>
              <w:t>47</w:t>
            </w:r>
            <w:r w:rsidR="001F0309">
              <w:rPr>
                <w:noProof/>
                <w:webHidden/>
              </w:rPr>
              <w:fldChar w:fldCharType="end"/>
            </w:r>
          </w:hyperlink>
        </w:p>
        <w:p w14:paraId="1BDDE7C3" w14:textId="1D14FFF5" w:rsidR="001F0309" w:rsidRDefault="00C10E3E">
          <w:pPr>
            <w:pStyle w:val="TOC3"/>
            <w:tabs>
              <w:tab w:val="right" w:leader="dot" w:pos="4449"/>
            </w:tabs>
            <w:rPr>
              <w:rFonts w:asciiTheme="minorHAnsi" w:eastAsiaTheme="minorEastAsia" w:hAnsiTheme="minorHAnsi"/>
              <w:noProof/>
              <w:sz w:val="22"/>
              <w:szCs w:val="22"/>
              <w:lang w:val="en-US"/>
            </w:rPr>
          </w:pPr>
          <w:hyperlink w:anchor="_Toc509670270" w:history="1">
            <w:r w:rsidR="001F0309" w:rsidRPr="00F440A1">
              <w:rPr>
                <w:rStyle w:val="Hyperlink"/>
                <w:noProof/>
              </w:rPr>
              <w:t>Results of Disobedience</w:t>
            </w:r>
            <w:r w:rsidR="001F0309">
              <w:rPr>
                <w:noProof/>
                <w:webHidden/>
              </w:rPr>
              <w:tab/>
            </w:r>
            <w:r w:rsidR="001F0309">
              <w:rPr>
                <w:noProof/>
                <w:webHidden/>
              </w:rPr>
              <w:fldChar w:fldCharType="begin"/>
            </w:r>
            <w:r w:rsidR="001F0309">
              <w:rPr>
                <w:noProof/>
                <w:webHidden/>
              </w:rPr>
              <w:instrText xml:space="preserve"> PAGEREF _Toc509670270 \h </w:instrText>
            </w:r>
            <w:r w:rsidR="001F0309">
              <w:rPr>
                <w:noProof/>
                <w:webHidden/>
              </w:rPr>
            </w:r>
            <w:r w:rsidR="001F0309">
              <w:rPr>
                <w:noProof/>
                <w:webHidden/>
              </w:rPr>
              <w:fldChar w:fldCharType="separate"/>
            </w:r>
            <w:r w:rsidR="003B5249">
              <w:rPr>
                <w:noProof/>
                <w:webHidden/>
              </w:rPr>
              <w:t>47</w:t>
            </w:r>
            <w:r w:rsidR="001F0309">
              <w:rPr>
                <w:noProof/>
                <w:webHidden/>
              </w:rPr>
              <w:fldChar w:fldCharType="end"/>
            </w:r>
          </w:hyperlink>
        </w:p>
        <w:p w14:paraId="2B10D61E" w14:textId="6BDDF334" w:rsidR="001F0309" w:rsidRDefault="00C10E3E">
          <w:pPr>
            <w:pStyle w:val="TOC3"/>
            <w:tabs>
              <w:tab w:val="right" w:leader="dot" w:pos="4449"/>
            </w:tabs>
            <w:rPr>
              <w:rFonts w:asciiTheme="minorHAnsi" w:eastAsiaTheme="minorEastAsia" w:hAnsiTheme="minorHAnsi"/>
              <w:noProof/>
              <w:sz w:val="22"/>
              <w:szCs w:val="22"/>
              <w:lang w:val="en-US"/>
            </w:rPr>
          </w:pPr>
          <w:hyperlink w:anchor="_Toc509670271" w:history="1">
            <w:r w:rsidR="001F0309" w:rsidRPr="00F440A1">
              <w:rPr>
                <w:rStyle w:val="Hyperlink"/>
                <w:noProof/>
              </w:rPr>
              <w:t>Desolation for Disobedience</w:t>
            </w:r>
            <w:r w:rsidR="001F0309">
              <w:rPr>
                <w:noProof/>
                <w:webHidden/>
              </w:rPr>
              <w:tab/>
            </w:r>
            <w:r w:rsidR="001F0309">
              <w:rPr>
                <w:noProof/>
                <w:webHidden/>
              </w:rPr>
              <w:fldChar w:fldCharType="begin"/>
            </w:r>
            <w:r w:rsidR="001F0309">
              <w:rPr>
                <w:noProof/>
                <w:webHidden/>
              </w:rPr>
              <w:instrText xml:space="preserve"> PAGEREF _Toc509670271 \h </w:instrText>
            </w:r>
            <w:r w:rsidR="001F0309">
              <w:rPr>
                <w:noProof/>
                <w:webHidden/>
              </w:rPr>
            </w:r>
            <w:r w:rsidR="001F0309">
              <w:rPr>
                <w:noProof/>
                <w:webHidden/>
              </w:rPr>
              <w:fldChar w:fldCharType="separate"/>
            </w:r>
            <w:r w:rsidR="003B5249">
              <w:rPr>
                <w:noProof/>
                <w:webHidden/>
              </w:rPr>
              <w:t>48</w:t>
            </w:r>
            <w:r w:rsidR="001F0309">
              <w:rPr>
                <w:noProof/>
                <w:webHidden/>
              </w:rPr>
              <w:fldChar w:fldCharType="end"/>
            </w:r>
          </w:hyperlink>
        </w:p>
        <w:p w14:paraId="3FF3122B" w14:textId="5E6302D1" w:rsidR="001F0309" w:rsidRDefault="00C10E3E">
          <w:pPr>
            <w:pStyle w:val="TOC3"/>
            <w:tabs>
              <w:tab w:val="right" w:leader="dot" w:pos="4449"/>
            </w:tabs>
            <w:rPr>
              <w:rFonts w:asciiTheme="minorHAnsi" w:eastAsiaTheme="minorEastAsia" w:hAnsiTheme="minorHAnsi"/>
              <w:noProof/>
              <w:sz w:val="22"/>
              <w:szCs w:val="22"/>
              <w:lang w:val="en-US"/>
            </w:rPr>
          </w:pPr>
          <w:hyperlink w:anchor="_Toc509670272" w:history="1">
            <w:r w:rsidR="001F0309" w:rsidRPr="00F440A1">
              <w:rPr>
                <w:rStyle w:val="Hyperlink"/>
                <w:noProof/>
              </w:rPr>
              <w:t>Desolation, a Rest for the Land</w:t>
            </w:r>
            <w:r w:rsidR="001F0309">
              <w:rPr>
                <w:noProof/>
                <w:webHidden/>
              </w:rPr>
              <w:tab/>
            </w:r>
            <w:r w:rsidR="001F0309">
              <w:rPr>
                <w:noProof/>
                <w:webHidden/>
              </w:rPr>
              <w:fldChar w:fldCharType="begin"/>
            </w:r>
            <w:r w:rsidR="001F0309">
              <w:rPr>
                <w:noProof/>
                <w:webHidden/>
              </w:rPr>
              <w:instrText xml:space="preserve"> PAGEREF _Toc509670272 \h </w:instrText>
            </w:r>
            <w:r w:rsidR="001F0309">
              <w:rPr>
                <w:noProof/>
                <w:webHidden/>
              </w:rPr>
            </w:r>
            <w:r w:rsidR="001F0309">
              <w:rPr>
                <w:noProof/>
                <w:webHidden/>
              </w:rPr>
              <w:fldChar w:fldCharType="separate"/>
            </w:r>
            <w:r w:rsidR="003B5249">
              <w:rPr>
                <w:noProof/>
                <w:webHidden/>
              </w:rPr>
              <w:t>48</w:t>
            </w:r>
            <w:r w:rsidR="001F0309">
              <w:rPr>
                <w:noProof/>
                <w:webHidden/>
              </w:rPr>
              <w:fldChar w:fldCharType="end"/>
            </w:r>
          </w:hyperlink>
        </w:p>
        <w:p w14:paraId="6B0CCA38" w14:textId="3DFBDD47" w:rsidR="001F0309" w:rsidRDefault="00C10E3E">
          <w:pPr>
            <w:pStyle w:val="TOC3"/>
            <w:tabs>
              <w:tab w:val="right" w:leader="dot" w:pos="4449"/>
            </w:tabs>
            <w:rPr>
              <w:rFonts w:asciiTheme="minorHAnsi" w:eastAsiaTheme="minorEastAsia" w:hAnsiTheme="minorHAnsi"/>
              <w:noProof/>
              <w:sz w:val="22"/>
              <w:szCs w:val="22"/>
              <w:lang w:val="en-US"/>
            </w:rPr>
          </w:pPr>
          <w:hyperlink w:anchor="_Toc509670273" w:history="1">
            <w:r w:rsidR="001F0309" w:rsidRPr="00F440A1">
              <w:rPr>
                <w:rStyle w:val="Hyperlink"/>
                <w:noProof/>
              </w:rPr>
              <w:t>Repentance and Restoration of the Covenant</w:t>
            </w:r>
            <w:r w:rsidR="001F0309">
              <w:rPr>
                <w:noProof/>
                <w:webHidden/>
              </w:rPr>
              <w:tab/>
            </w:r>
            <w:r w:rsidR="001F0309">
              <w:rPr>
                <w:noProof/>
                <w:webHidden/>
              </w:rPr>
              <w:fldChar w:fldCharType="begin"/>
            </w:r>
            <w:r w:rsidR="001F0309">
              <w:rPr>
                <w:noProof/>
                <w:webHidden/>
              </w:rPr>
              <w:instrText xml:space="preserve"> PAGEREF _Toc509670273 \h </w:instrText>
            </w:r>
            <w:r w:rsidR="001F0309">
              <w:rPr>
                <w:noProof/>
                <w:webHidden/>
              </w:rPr>
            </w:r>
            <w:r w:rsidR="001F0309">
              <w:rPr>
                <w:noProof/>
                <w:webHidden/>
              </w:rPr>
              <w:fldChar w:fldCharType="separate"/>
            </w:r>
            <w:r w:rsidR="003B5249">
              <w:rPr>
                <w:noProof/>
                <w:webHidden/>
              </w:rPr>
              <w:t>48</w:t>
            </w:r>
            <w:r w:rsidR="001F0309">
              <w:rPr>
                <w:noProof/>
                <w:webHidden/>
              </w:rPr>
              <w:fldChar w:fldCharType="end"/>
            </w:r>
          </w:hyperlink>
        </w:p>
        <w:p w14:paraId="64B6B4F0" w14:textId="6CC681CF" w:rsidR="001F0309" w:rsidRDefault="00C10E3E">
          <w:pPr>
            <w:pStyle w:val="TOC2"/>
            <w:tabs>
              <w:tab w:val="right" w:leader="dot" w:pos="4449"/>
            </w:tabs>
            <w:rPr>
              <w:rFonts w:asciiTheme="minorHAnsi" w:eastAsiaTheme="minorEastAsia" w:hAnsiTheme="minorHAnsi"/>
              <w:noProof/>
              <w:sz w:val="22"/>
              <w:szCs w:val="22"/>
              <w:lang w:val="en-US"/>
            </w:rPr>
          </w:pPr>
          <w:hyperlink w:anchor="_Toc509670274" w:history="1">
            <w:r w:rsidR="001F0309" w:rsidRPr="00F440A1">
              <w:rPr>
                <w:rStyle w:val="Hyperlink"/>
                <w:noProof/>
              </w:rPr>
              <w:t>CHAPTER 27</w:t>
            </w:r>
            <w:r w:rsidR="001F0309">
              <w:rPr>
                <w:noProof/>
                <w:webHidden/>
              </w:rPr>
              <w:tab/>
            </w:r>
            <w:r w:rsidR="001F0309">
              <w:rPr>
                <w:noProof/>
                <w:webHidden/>
              </w:rPr>
              <w:fldChar w:fldCharType="begin"/>
            </w:r>
            <w:r w:rsidR="001F0309">
              <w:rPr>
                <w:noProof/>
                <w:webHidden/>
              </w:rPr>
              <w:instrText xml:space="preserve"> PAGEREF _Toc509670274 \h </w:instrText>
            </w:r>
            <w:r w:rsidR="001F0309">
              <w:rPr>
                <w:noProof/>
                <w:webHidden/>
              </w:rPr>
            </w:r>
            <w:r w:rsidR="001F0309">
              <w:rPr>
                <w:noProof/>
                <w:webHidden/>
              </w:rPr>
              <w:fldChar w:fldCharType="separate"/>
            </w:r>
            <w:r w:rsidR="003B5249">
              <w:rPr>
                <w:noProof/>
                <w:webHidden/>
              </w:rPr>
              <w:t>49</w:t>
            </w:r>
            <w:r w:rsidR="001F0309">
              <w:rPr>
                <w:noProof/>
                <w:webHidden/>
              </w:rPr>
              <w:fldChar w:fldCharType="end"/>
            </w:r>
          </w:hyperlink>
        </w:p>
        <w:p w14:paraId="504838EC" w14:textId="34F3A90F" w:rsidR="001F0309" w:rsidRDefault="00C10E3E">
          <w:pPr>
            <w:pStyle w:val="TOC3"/>
            <w:tabs>
              <w:tab w:val="right" w:leader="dot" w:pos="4449"/>
            </w:tabs>
            <w:rPr>
              <w:rFonts w:asciiTheme="minorHAnsi" w:eastAsiaTheme="minorEastAsia" w:hAnsiTheme="minorHAnsi"/>
              <w:noProof/>
              <w:sz w:val="22"/>
              <w:szCs w:val="22"/>
              <w:lang w:val="en-US"/>
            </w:rPr>
          </w:pPr>
          <w:hyperlink w:anchor="_Toc509670275" w:history="1">
            <w:r w:rsidR="001F0309" w:rsidRPr="00F440A1">
              <w:rPr>
                <w:rStyle w:val="Hyperlink"/>
                <w:noProof/>
              </w:rPr>
              <w:t>Laws of Vows and Value</w:t>
            </w:r>
            <w:r w:rsidR="001F0309">
              <w:rPr>
                <w:noProof/>
                <w:webHidden/>
              </w:rPr>
              <w:tab/>
            </w:r>
            <w:r w:rsidR="001F0309">
              <w:rPr>
                <w:noProof/>
                <w:webHidden/>
              </w:rPr>
              <w:fldChar w:fldCharType="begin"/>
            </w:r>
            <w:r w:rsidR="001F0309">
              <w:rPr>
                <w:noProof/>
                <w:webHidden/>
              </w:rPr>
              <w:instrText xml:space="preserve"> PAGEREF _Toc509670275 \h </w:instrText>
            </w:r>
            <w:r w:rsidR="001F0309">
              <w:rPr>
                <w:noProof/>
                <w:webHidden/>
              </w:rPr>
            </w:r>
            <w:r w:rsidR="001F0309">
              <w:rPr>
                <w:noProof/>
                <w:webHidden/>
              </w:rPr>
              <w:fldChar w:fldCharType="separate"/>
            </w:r>
            <w:r w:rsidR="003B5249">
              <w:rPr>
                <w:noProof/>
                <w:webHidden/>
              </w:rPr>
              <w:t>49</w:t>
            </w:r>
            <w:r w:rsidR="001F0309">
              <w:rPr>
                <w:noProof/>
                <w:webHidden/>
              </w:rPr>
              <w:fldChar w:fldCharType="end"/>
            </w:r>
          </w:hyperlink>
        </w:p>
        <w:p w14:paraId="7DBC987D" w14:textId="3B11120C" w:rsidR="001F0309" w:rsidRDefault="00C10E3E">
          <w:pPr>
            <w:pStyle w:val="TOC3"/>
            <w:tabs>
              <w:tab w:val="right" w:leader="dot" w:pos="4449"/>
            </w:tabs>
            <w:rPr>
              <w:rFonts w:asciiTheme="minorHAnsi" w:eastAsiaTheme="minorEastAsia" w:hAnsiTheme="minorHAnsi"/>
              <w:noProof/>
              <w:sz w:val="22"/>
              <w:szCs w:val="22"/>
              <w:lang w:val="en-US"/>
            </w:rPr>
          </w:pPr>
          <w:hyperlink w:anchor="_Toc509670276" w:history="1">
            <w:r w:rsidR="001F0309" w:rsidRPr="00F440A1">
              <w:rPr>
                <w:rStyle w:val="Hyperlink"/>
                <w:noProof/>
              </w:rPr>
              <w:t>First Born Sanctified to the Lord</w:t>
            </w:r>
            <w:r w:rsidR="001F0309">
              <w:rPr>
                <w:noProof/>
                <w:webHidden/>
              </w:rPr>
              <w:tab/>
            </w:r>
            <w:r w:rsidR="001F0309">
              <w:rPr>
                <w:noProof/>
                <w:webHidden/>
              </w:rPr>
              <w:fldChar w:fldCharType="begin"/>
            </w:r>
            <w:r w:rsidR="001F0309">
              <w:rPr>
                <w:noProof/>
                <w:webHidden/>
              </w:rPr>
              <w:instrText xml:space="preserve"> PAGEREF _Toc509670276 \h </w:instrText>
            </w:r>
            <w:r w:rsidR="001F0309">
              <w:rPr>
                <w:noProof/>
                <w:webHidden/>
              </w:rPr>
            </w:r>
            <w:r w:rsidR="001F0309">
              <w:rPr>
                <w:noProof/>
                <w:webHidden/>
              </w:rPr>
              <w:fldChar w:fldCharType="separate"/>
            </w:r>
            <w:r w:rsidR="003B5249">
              <w:rPr>
                <w:noProof/>
                <w:webHidden/>
              </w:rPr>
              <w:t>50</w:t>
            </w:r>
            <w:r w:rsidR="001F0309">
              <w:rPr>
                <w:noProof/>
                <w:webHidden/>
              </w:rPr>
              <w:fldChar w:fldCharType="end"/>
            </w:r>
          </w:hyperlink>
        </w:p>
        <w:p w14:paraId="4732DCAF" w14:textId="04182494" w:rsidR="001F0309" w:rsidRDefault="00C10E3E">
          <w:pPr>
            <w:pStyle w:val="TOC3"/>
            <w:tabs>
              <w:tab w:val="right" w:leader="dot" w:pos="4449"/>
            </w:tabs>
            <w:rPr>
              <w:rFonts w:asciiTheme="minorHAnsi" w:eastAsiaTheme="minorEastAsia" w:hAnsiTheme="minorHAnsi"/>
              <w:noProof/>
              <w:sz w:val="22"/>
              <w:szCs w:val="22"/>
              <w:lang w:val="en-US"/>
            </w:rPr>
          </w:pPr>
          <w:hyperlink w:anchor="_Toc509670277" w:history="1">
            <w:r w:rsidR="001F0309" w:rsidRPr="00F440A1">
              <w:rPr>
                <w:rStyle w:val="Hyperlink"/>
                <w:noProof/>
              </w:rPr>
              <w:t>The Tithe</w:t>
            </w:r>
            <w:r w:rsidR="001F0309">
              <w:rPr>
                <w:noProof/>
                <w:webHidden/>
              </w:rPr>
              <w:tab/>
            </w:r>
            <w:r w:rsidR="001F0309">
              <w:rPr>
                <w:noProof/>
                <w:webHidden/>
              </w:rPr>
              <w:fldChar w:fldCharType="begin"/>
            </w:r>
            <w:r w:rsidR="001F0309">
              <w:rPr>
                <w:noProof/>
                <w:webHidden/>
              </w:rPr>
              <w:instrText xml:space="preserve"> PAGEREF _Toc509670277 \h </w:instrText>
            </w:r>
            <w:r w:rsidR="001F0309">
              <w:rPr>
                <w:noProof/>
                <w:webHidden/>
              </w:rPr>
            </w:r>
            <w:r w:rsidR="001F0309">
              <w:rPr>
                <w:noProof/>
                <w:webHidden/>
              </w:rPr>
              <w:fldChar w:fldCharType="separate"/>
            </w:r>
            <w:r w:rsidR="003B5249">
              <w:rPr>
                <w:noProof/>
                <w:webHidden/>
              </w:rPr>
              <w:t>50</w:t>
            </w:r>
            <w:r w:rsidR="001F0309">
              <w:rPr>
                <w:noProof/>
                <w:webHidden/>
              </w:rPr>
              <w:fldChar w:fldCharType="end"/>
            </w:r>
          </w:hyperlink>
        </w:p>
        <w:p w14:paraId="2734EFEC" w14:textId="7B03C95A" w:rsidR="005853FA" w:rsidRDefault="005853FA">
          <w:pPr>
            <w:rPr>
              <w:b/>
              <w:bCs/>
              <w:noProof/>
            </w:rPr>
            <w:sectPr w:rsidR="005853FA" w:rsidSect="005853FA">
              <w:type w:val="continuous"/>
              <w:pgSz w:w="11907" w:h="16840" w:code="9"/>
              <w:pgMar w:top="1134" w:right="1134" w:bottom="1134" w:left="1134" w:header="720" w:footer="720" w:gutter="0"/>
              <w:paperSrc w:first="7" w:other="7"/>
              <w:pgNumType w:start="0"/>
              <w:cols w:num="2" w:space="720"/>
              <w:titlePg/>
              <w:docGrid w:linePitch="381"/>
            </w:sectPr>
          </w:pPr>
          <w:r>
            <w:rPr>
              <w:b/>
              <w:bCs/>
              <w:noProof/>
            </w:rPr>
            <w:fldChar w:fldCharType="end"/>
          </w:r>
        </w:p>
        <w:p w14:paraId="750D248D" w14:textId="263DAD7A" w:rsidR="005853FA" w:rsidRDefault="00C10E3E"/>
      </w:sdtContent>
    </w:sdt>
    <w:p w14:paraId="12BB0EF9" w14:textId="2B6A0FB4" w:rsidR="008D1988" w:rsidRDefault="008D1988">
      <w:pPr>
        <w:widowControl/>
        <w:suppressAutoHyphens w:val="0"/>
        <w:spacing w:after="160" w:line="259" w:lineRule="auto"/>
        <w:jc w:val="left"/>
        <w:rPr>
          <w:rFonts w:eastAsia="Times New Roman" w:cs="Times New Roman"/>
        </w:rPr>
      </w:pPr>
      <w:r>
        <w:br w:type="page"/>
      </w:r>
    </w:p>
    <w:p w14:paraId="59BC175E" w14:textId="3A456185" w:rsidR="008D1988" w:rsidRDefault="008D1988" w:rsidP="00032AE1">
      <w:pPr>
        <w:pStyle w:val="Bible"/>
      </w:pPr>
    </w:p>
    <w:p w14:paraId="352AAA90" w14:textId="5EED8960" w:rsidR="00032AE1" w:rsidRPr="00FB30C4" w:rsidRDefault="00032AE1" w:rsidP="00032AE1">
      <w:pPr>
        <w:pStyle w:val="Bible"/>
      </w:pPr>
      <w:r w:rsidRPr="00FB30C4">
        <w:t>THE THIRD BOOK OF MOSES,</w:t>
      </w:r>
    </w:p>
    <w:p w14:paraId="40DE3925" w14:textId="77777777" w:rsidR="00032AE1" w:rsidRDefault="00032AE1" w:rsidP="00032AE1">
      <w:pPr>
        <w:pStyle w:val="Subtitle"/>
      </w:pPr>
      <w:r w:rsidRPr="00FB30C4">
        <w:t>CALLED</w:t>
      </w:r>
    </w:p>
    <w:p w14:paraId="28430A53" w14:textId="77777777" w:rsidR="004912F9" w:rsidRPr="004912F9" w:rsidRDefault="00032AE1" w:rsidP="008D1988">
      <w:pPr>
        <w:pStyle w:val="Heading1"/>
        <w:pBdr>
          <w:bottom w:val="single" w:sz="4" w:space="3" w:color="000000" w:themeColor="text1"/>
        </w:pBdr>
        <w:rPr>
          <w:rFonts w:eastAsia="Times New Roman"/>
        </w:rPr>
      </w:pPr>
      <w:bookmarkStart w:id="1" w:name="_Toc509670096"/>
      <w:r>
        <w:rPr>
          <w:rFonts w:eastAsia="Times New Roman"/>
        </w:rPr>
        <w:t>Leviticus</w:t>
      </w:r>
      <w:bookmarkEnd w:id="1"/>
    </w:p>
    <w:p w14:paraId="37BDC6E2" w14:textId="7DA03F27" w:rsidR="008D1988" w:rsidRPr="008D1988" w:rsidRDefault="008D1988" w:rsidP="008D1988">
      <w:pPr>
        <w:pBdr>
          <w:bottom w:val="single" w:sz="4" w:space="1" w:color="000000" w:themeColor="text1"/>
        </w:pBdr>
        <w:sectPr w:rsidR="008D1988" w:rsidRPr="008D1988" w:rsidSect="005853FA">
          <w:type w:val="continuous"/>
          <w:pgSz w:w="11907" w:h="16840" w:code="9"/>
          <w:pgMar w:top="1134" w:right="1134" w:bottom="1134" w:left="1134" w:header="720" w:footer="720" w:gutter="0"/>
          <w:paperSrc w:first="7" w:other="7"/>
          <w:pgNumType w:start="0"/>
          <w:cols w:space="720"/>
          <w:titlePg/>
          <w:docGrid w:linePitch="381"/>
        </w:sectPr>
      </w:pPr>
      <w:r>
        <w:t xml:space="preserve">Leviticus is </w:t>
      </w:r>
      <w:r w:rsidR="003F0777">
        <w:t xml:space="preserve">also </w:t>
      </w:r>
      <w:r>
        <w:t>known as the Book of the law</w:t>
      </w:r>
      <w:r w:rsidR="00B154BD">
        <w:t xml:space="preserve">, named after the Levites who were the Priests and </w:t>
      </w:r>
      <w:r w:rsidR="00B1620E">
        <w:t xml:space="preserve">the </w:t>
      </w:r>
      <w:r w:rsidR="00B154BD">
        <w:t>keepers of the Law.</w:t>
      </w:r>
      <w:r w:rsidR="003F0777">
        <w:t xml:space="preserve"> </w:t>
      </w:r>
      <w:r w:rsidR="006F2235">
        <w:t xml:space="preserve">The Author of Leviticus was Moses. Written during the time of the Exodus. </w:t>
      </w:r>
      <w:r w:rsidR="003F0777">
        <w:t xml:space="preserve">Leviticus contains the Laws, </w:t>
      </w:r>
      <w:r w:rsidR="002B2292">
        <w:t>Ordinances, Statutes</w:t>
      </w:r>
      <w:r w:rsidR="003F0777">
        <w:t xml:space="preserve"> and Judgments of God given to the Israelites</w:t>
      </w:r>
      <w:r w:rsidR="006F2235">
        <w:t xml:space="preserve"> given to Moses at Mt. Sinai</w:t>
      </w:r>
      <w:r w:rsidR="003F0777">
        <w:t>. The book of Leviticus in not just a book of laws, but a way of life that will bring reverence</w:t>
      </w:r>
      <w:r w:rsidR="006F2235">
        <w:t xml:space="preserve"> and honour</w:t>
      </w:r>
      <w:r w:rsidR="003F0777">
        <w:t xml:space="preserve"> to God and will bring morality to God’s people that will give them a better way of life </w:t>
      </w:r>
      <w:r w:rsidR="006F2235">
        <w:t xml:space="preserve">than </w:t>
      </w:r>
      <w:r w:rsidR="003F0777">
        <w:t>that of the other nations (people) that surround us. The book of Leviticus contains much of the “Law of Moses” that was not the Ten Commandments but the ceremonial law that was kept in the side of the ark of the covenant</w:t>
      </w:r>
      <w:r w:rsidR="006F2235">
        <w:t xml:space="preserve"> Deuteronomy </w:t>
      </w:r>
      <w:r w:rsidR="006F2235" w:rsidRPr="00951A15">
        <w:rPr>
          <w:color w:val="800000"/>
        </w:rPr>
        <w:t>31</w:t>
      </w:r>
      <w:r w:rsidR="006F2235">
        <w:t>:</w:t>
      </w:r>
      <w:r w:rsidR="006F2235" w:rsidRPr="00951A15">
        <w:rPr>
          <w:color w:val="800000"/>
        </w:rPr>
        <w:t>26</w:t>
      </w:r>
      <w:r w:rsidR="003F0777">
        <w:t>.</w:t>
      </w:r>
      <w:r w:rsidR="00735C7D">
        <w:t xml:space="preserve"> Many of the Ordinances in the book of Leviticus are</w:t>
      </w:r>
      <w:r w:rsidR="007C537E">
        <w:t xml:space="preserve"> bot</w:t>
      </w:r>
      <w:r w:rsidR="00904582">
        <w:t>h literal  and</w:t>
      </w:r>
      <w:r w:rsidR="00735C7D">
        <w:t xml:space="preserve"> Symbolic, Typical, and Prophetic. </w:t>
      </w:r>
      <w:r w:rsidR="000C784F">
        <w:t xml:space="preserve">Israel perverted the </w:t>
      </w:r>
      <w:r w:rsidR="00776894">
        <w:t>law</w:t>
      </w:r>
      <w:r w:rsidR="000C784F">
        <w:t xml:space="preserve"> and saw book of Leviticus only about the laws and sacrifices and not about the future saviour of the world and His sacrifice for our sins</w:t>
      </w:r>
      <w:r w:rsidR="00735C7D">
        <w:t>.</w:t>
      </w:r>
      <w:r w:rsidR="006F2235">
        <w:tab/>
      </w:r>
    </w:p>
    <w:p w14:paraId="400D3CB2" w14:textId="77777777" w:rsidR="00032AE1" w:rsidRDefault="00032AE1" w:rsidP="00735C7D">
      <w:pPr>
        <w:pStyle w:val="Heading2"/>
        <w:spacing w:before="60"/>
      </w:pPr>
      <w:bookmarkStart w:id="2" w:name="_Toc509670097"/>
      <w:r w:rsidRPr="00032AE1">
        <w:t>CHAPTER 1</w:t>
      </w:r>
      <w:bookmarkEnd w:id="2"/>
    </w:p>
    <w:p w14:paraId="008C1A7E" w14:textId="19E10321" w:rsidR="0043469B" w:rsidRPr="0043469B" w:rsidRDefault="0043469B" w:rsidP="0043469B">
      <w:pPr>
        <w:pStyle w:val="Pericope"/>
      </w:pPr>
      <w:bookmarkStart w:id="3" w:name="_Toc509670098"/>
      <w:r>
        <w:t>Burnt Offerings</w:t>
      </w:r>
      <w:bookmarkEnd w:id="3"/>
    </w:p>
    <w:p w14:paraId="34D85F25" w14:textId="28B24400" w:rsidR="0043469B" w:rsidRPr="0043469B" w:rsidRDefault="0043469B" w:rsidP="0043469B">
      <w:pPr>
        <w:pStyle w:val="DropCaps"/>
        <w:framePr w:wrap="around"/>
      </w:pPr>
      <w:r w:rsidRPr="0043469B">
        <w:t>A</w:t>
      </w:r>
    </w:p>
    <w:p w14:paraId="56DE43D1" w14:textId="20BDB415" w:rsidR="00032AE1" w:rsidRPr="00032AE1" w:rsidRDefault="00032AE1" w:rsidP="00032AE1">
      <w:r w:rsidRPr="00032AE1">
        <w:t>ND the L</w:t>
      </w:r>
      <w:r w:rsidRPr="00032AE1">
        <w:rPr>
          <w:smallCaps/>
        </w:rPr>
        <w:t>ord</w:t>
      </w:r>
      <w:r w:rsidRPr="00032AE1">
        <w:t xml:space="preserve"> called unto Moses, and spake unto him out of the tabernacle of the congregation, saying,</w:t>
      </w:r>
    </w:p>
    <w:p w14:paraId="27DC89E3" w14:textId="77777777" w:rsidR="00032AE1" w:rsidRPr="00032AE1" w:rsidRDefault="00032AE1" w:rsidP="00032AE1">
      <w:r w:rsidRPr="00951A15">
        <w:rPr>
          <w:color w:val="800000"/>
        </w:rPr>
        <w:t>2</w:t>
      </w:r>
      <w:r w:rsidRPr="00032AE1">
        <w:t xml:space="preserve"> Speak unto the children of Israel, and say unto them, If any man of you bring an offering unto the L</w:t>
      </w:r>
      <w:r w:rsidRPr="00032AE1">
        <w:rPr>
          <w:smallCaps/>
        </w:rPr>
        <w:t>ord</w:t>
      </w:r>
      <w:r w:rsidRPr="00032AE1">
        <w:t xml:space="preserve">, ye shall bring your offering of the cattle, </w:t>
      </w:r>
      <w:r w:rsidRPr="00032AE1">
        <w:rPr>
          <w:i/>
        </w:rPr>
        <w:t>even</w:t>
      </w:r>
      <w:r w:rsidRPr="00032AE1">
        <w:t xml:space="preserve"> of the herd, and of the flock.</w:t>
      </w:r>
    </w:p>
    <w:p w14:paraId="3844808D" w14:textId="3704852E" w:rsidR="0043469B" w:rsidRDefault="0043469B" w:rsidP="0043469B">
      <w:pPr>
        <w:pStyle w:val="Pericope"/>
      </w:pPr>
      <w:bookmarkStart w:id="4" w:name="_Toc509670099"/>
      <w:r>
        <w:t>Offering of the Herd</w:t>
      </w:r>
      <w:bookmarkEnd w:id="4"/>
    </w:p>
    <w:p w14:paraId="52A27E97" w14:textId="77777777" w:rsidR="00032AE1" w:rsidRPr="00032AE1" w:rsidRDefault="00032AE1" w:rsidP="00032AE1">
      <w:r w:rsidRPr="00951A15">
        <w:rPr>
          <w:color w:val="800000"/>
        </w:rPr>
        <w:t>3</w:t>
      </w:r>
      <w:r w:rsidRPr="00032AE1">
        <w:t xml:space="preserve"> If his offering </w:t>
      </w:r>
      <w:r w:rsidRPr="00032AE1">
        <w:rPr>
          <w:i/>
        </w:rPr>
        <w:t>be</w:t>
      </w:r>
      <w:r w:rsidRPr="00032AE1">
        <w:t xml:space="preserve"> a burnt sacrifice of the herd, let him offer a male without blemish: he shall offer it of his own voluntary will at the door of the tabernacle of the congregation before the L</w:t>
      </w:r>
      <w:r w:rsidRPr="00032AE1">
        <w:rPr>
          <w:smallCaps/>
        </w:rPr>
        <w:t>ord</w:t>
      </w:r>
      <w:r w:rsidRPr="00032AE1">
        <w:t>.</w:t>
      </w:r>
    </w:p>
    <w:p w14:paraId="3EDF3861" w14:textId="77777777" w:rsidR="00032AE1" w:rsidRPr="00032AE1" w:rsidRDefault="00032AE1" w:rsidP="00032AE1">
      <w:r w:rsidRPr="00951A15">
        <w:rPr>
          <w:color w:val="800000"/>
        </w:rPr>
        <w:t>4</w:t>
      </w:r>
      <w:r w:rsidRPr="00032AE1">
        <w:t xml:space="preserve"> And he shall put his hand upon the head of the burnt offering; and it shall be accepted for him to make atonement for him.</w:t>
      </w:r>
    </w:p>
    <w:p w14:paraId="1482ACB2" w14:textId="77777777" w:rsidR="00032AE1" w:rsidRPr="00032AE1" w:rsidRDefault="00032AE1" w:rsidP="00032AE1">
      <w:r w:rsidRPr="00951A15">
        <w:rPr>
          <w:color w:val="800000"/>
        </w:rPr>
        <w:t>5</w:t>
      </w:r>
      <w:r w:rsidRPr="00032AE1">
        <w:t xml:space="preserve"> And he shall kill the bullock before the L</w:t>
      </w:r>
      <w:r w:rsidRPr="00032AE1">
        <w:rPr>
          <w:smallCaps/>
        </w:rPr>
        <w:t>ord</w:t>
      </w:r>
      <w:r w:rsidRPr="00032AE1">
        <w:t xml:space="preserve">: and the priests, Aaron’s sons, shall bring the blood, and sprinkle the blood round about upon the altar that </w:t>
      </w:r>
      <w:r w:rsidRPr="00032AE1">
        <w:rPr>
          <w:i/>
        </w:rPr>
        <w:t>is</w:t>
      </w:r>
      <w:r w:rsidRPr="00032AE1">
        <w:t xml:space="preserve"> </w:t>
      </w:r>
      <w:r w:rsidRPr="00032AE1">
        <w:rPr>
          <w:i/>
        </w:rPr>
        <w:t>by</w:t>
      </w:r>
      <w:r w:rsidRPr="00032AE1">
        <w:t xml:space="preserve"> the door of the tabernacle of the congregation.</w:t>
      </w:r>
    </w:p>
    <w:p w14:paraId="7427D8C4" w14:textId="77777777" w:rsidR="00032AE1" w:rsidRPr="00032AE1" w:rsidRDefault="00032AE1" w:rsidP="00032AE1">
      <w:r w:rsidRPr="00951A15">
        <w:rPr>
          <w:color w:val="800000"/>
        </w:rPr>
        <w:t>6</w:t>
      </w:r>
      <w:r w:rsidRPr="00032AE1">
        <w:t xml:space="preserve"> And he shall flay the burnt offering, and cut it into his pieces.</w:t>
      </w:r>
    </w:p>
    <w:p w14:paraId="37B3C892" w14:textId="77777777" w:rsidR="00032AE1" w:rsidRPr="00032AE1" w:rsidRDefault="00032AE1" w:rsidP="00032AE1">
      <w:r w:rsidRPr="00951A15">
        <w:rPr>
          <w:color w:val="800000"/>
        </w:rPr>
        <w:t>7</w:t>
      </w:r>
      <w:r w:rsidRPr="00032AE1">
        <w:t xml:space="preserve"> And the sons of Aaron the priest shall put fire upon the altar, and lay the wood in order upon the fire:</w:t>
      </w:r>
    </w:p>
    <w:p w14:paraId="07225C23" w14:textId="77777777" w:rsidR="00032AE1" w:rsidRPr="00032AE1" w:rsidRDefault="00032AE1" w:rsidP="00032AE1">
      <w:r w:rsidRPr="00951A15">
        <w:rPr>
          <w:color w:val="800000"/>
        </w:rPr>
        <w:t>8</w:t>
      </w:r>
      <w:r w:rsidRPr="00032AE1">
        <w:t xml:space="preserve"> And the priests, Aaron’s sons, shall lay the parts, the head, and the fat, in order upon the wood that </w:t>
      </w:r>
      <w:r w:rsidRPr="00032AE1">
        <w:rPr>
          <w:i/>
        </w:rPr>
        <w:t>is</w:t>
      </w:r>
      <w:r w:rsidRPr="00032AE1">
        <w:t xml:space="preserve"> on the fire which </w:t>
      </w:r>
      <w:r w:rsidRPr="00032AE1">
        <w:rPr>
          <w:i/>
        </w:rPr>
        <w:t>is</w:t>
      </w:r>
      <w:r w:rsidRPr="00032AE1">
        <w:t xml:space="preserve"> upon the altar:</w:t>
      </w:r>
    </w:p>
    <w:p w14:paraId="4C356F0D" w14:textId="77777777" w:rsidR="00032AE1" w:rsidRDefault="00032AE1" w:rsidP="00032AE1">
      <w:r w:rsidRPr="00951A15">
        <w:rPr>
          <w:color w:val="800000"/>
        </w:rPr>
        <w:t>9</w:t>
      </w:r>
      <w:r w:rsidRPr="00032AE1">
        <w:t xml:space="preserve"> But his inwards and his legs shall he wash in water: and the priest shall burn all on the altar, </w:t>
      </w:r>
      <w:r w:rsidRPr="00032AE1">
        <w:rPr>
          <w:i/>
        </w:rPr>
        <w:t>to</w:t>
      </w:r>
      <w:r w:rsidRPr="00032AE1">
        <w:t xml:space="preserve"> </w:t>
      </w:r>
      <w:r w:rsidRPr="00032AE1">
        <w:rPr>
          <w:i/>
        </w:rPr>
        <w:t>be</w:t>
      </w:r>
      <w:r w:rsidRPr="00032AE1">
        <w:t xml:space="preserve"> a burnt sacrifice, an offering made by fire, of a sweet savour unto the L</w:t>
      </w:r>
      <w:r w:rsidRPr="00032AE1">
        <w:rPr>
          <w:smallCaps/>
        </w:rPr>
        <w:t>ord</w:t>
      </w:r>
      <w:r w:rsidRPr="00032AE1">
        <w:t>.</w:t>
      </w:r>
    </w:p>
    <w:p w14:paraId="4375F507" w14:textId="1F45D3AE" w:rsidR="0043469B" w:rsidRPr="00032AE1" w:rsidRDefault="0043469B" w:rsidP="0043469B">
      <w:pPr>
        <w:pStyle w:val="Pericope"/>
      </w:pPr>
      <w:bookmarkStart w:id="5" w:name="_Toc509670100"/>
      <w:r>
        <w:t>Offerings of the Flock</w:t>
      </w:r>
      <w:bookmarkEnd w:id="5"/>
    </w:p>
    <w:p w14:paraId="38F21260" w14:textId="77777777" w:rsidR="00032AE1" w:rsidRPr="00032AE1" w:rsidRDefault="00032AE1" w:rsidP="00032AE1">
      <w:r w:rsidRPr="00951A15">
        <w:rPr>
          <w:color w:val="800000"/>
        </w:rPr>
        <w:t>10</w:t>
      </w:r>
      <w:r w:rsidRPr="00032AE1">
        <w:t xml:space="preserve"> ¶ And if his offering </w:t>
      </w:r>
      <w:r w:rsidRPr="00032AE1">
        <w:rPr>
          <w:i/>
        </w:rPr>
        <w:t>be</w:t>
      </w:r>
      <w:r w:rsidRPr="00032AE1">
        <w:t xml:space="preserve"> of the flocks, </w:t>
      </w:r>
      <w:r w:rsidRPr="00032AE1">
        <w:rPr>
          <w:i/>
        </w:rPr>
        <w:t>namely</w:t>
      </w:r>
      <w:r w:rsidRPr="00032AE1">
        <w:t>, of the sheep, or of the goats, for a burnt sacrifice; he shall bring it a male without blemish.</w:t>
      </w:r>
    </w:p>
    <w:p w14:paraId="39B7BFBF" w14:textId="77777777" w:rsidR="00032AE1" w:rsidRPr="00032AE1" w:rsidRDefault="00032AE1" w:rsidP="00032AE1">
      <w:r w:rsidRPr="00951A15">
        <w:rPr>
          <w:color w:val="800000"/>
        </w:rPr>
        <w:t>11</w:t>
      </w:r>
      <w:r w:rsidRPr="00032AE1">
        <w:t xml:space="preserve"> And he shall kill it on the side of the altar northward before the L</w:t>
      </w:r>
      <w:r w:rsidRPr="00032AE1">
        <w:rPr>
          <w:smallCaps/>
        </w:rPr>
        <w:t>ord</w:t>
      </w:r>
      <w:r w:rsidRPr="00032AE1">
        <w:t>: and the priests, Aaron’s sons, shall sprinkle his blood round about upon the altar.</w:t>
      </w:r>
    </w:p>
    <w:p w14:paraId="5943D82E" w14:textId="77777777" w:rsidR="00032AE1" w:rsidRPr="00032AE1" w:rsidRDefault="00032AE1" w:rsidP="00032AE1">
      <w:r w:rsidRPr="00951A15">
        <w:rPr>
          <w:color w:val="800000"/>
        </w:rPr>
        <w:t>12</w:t>
      </w:r>
      <w:r w:rsidRPr="00032AE1">
        <w:t xml:space="preserve"> And he shall cut it into his pieces, with his head and his fat: and the priest shall lay them in order on the wood that </w:t>
      </w:r>
      <w:r w:rsidRPr="00032AE1">
        <w:rPr>
          <w:i/>
        </w:rPr>
        <w:t>is</w:t>
      </w:r>
      <w:r w:rsidRPr="00032AE1">
        <w:t xml:space="preserve"> on the fire which </w:t>
      </w:r>
      <w:r w:rsidRPr="00032AE1">
        <w:rPr>
          <w:i/>
        </w:rPr>
        <w:t>is</w:t>
      </w:r>
      <w:r w:rsidRPr="00032AE1">
        <w:t xml:space="preserve"> upon the altar:</w:t>
      </w:r>
    </w:p>
    <w:p w14:paraId="1AC935BA" w14:textId="77777777" w:rsidR="00032AE1" w:rsidRDefault="00032AE1" w:rsidP="00032AE1">
      <w:r w:rsidRPr="00951A15">
        <w:rPr>
          <w:color w:val="800000"/>
        </w:rPr>
        <w:t>13</w:t>
      </w:r>
      <w:r w:rsidRPr="00032AE1">
        <w:t xml:space="preserve"> But he shall wash the inwards and the legs with water: and the priest shall bring </w:t>
      </w:r>
      <w:r w:rsidRPr="00032AE1">
        <w:rPr>
          <w:i/>
        </w:rPr>
        <w:t>it</w:t>
      </w:r>
      <w:r w:rsidRPr="00032AE1">
        <w:t xml:space="preserve"> all, and burn </w:t>
      </w:r>
      <w:r w:rsidRPr="00032AE1">
        <w:rPr>
          <w:i/>
        </w:rPr>
        <w:t>it</w:t>
      </w:r>
      <w:r w:rsidRPr="00032AE1">
        <w:t xml:space="preserve"> upon the altar: it </w:t>
      </w:r>
      <w:r w:rsidRPr="00032AE1">
        <w:rPr>
          <w:i/>
        </w:rPr>
        <w:t>is</w:t>
      </w:r>
      <w:r w:rsidRPr="00032AE1">
        <w:t xml:space="preserve"> a burnt sacrifice, an offering made by fire, of a sweet savour unto the L</w:t>
      </w:r>
      <w:r w:rsidRPr="00032AE1">
        <w:rPr>
          <w:smallCaps/>
        </w:rPr>
        <w:t>ord</w:t>
      </w:r>
      <w:r w:rsidRPr="00032AE1">
        <w:t>.</w:t>
      </w:r>
    </w:p>
    <w:p w14:paraId="54D66E49" w14:textId="3560C76B" w:rsidR="0043469B" w:rsidRPr="00032AE1" w:rsidRDefault="0043469B" w:rsidP="0043469B">
      <w:pPr>
        <w:pStyle w:val="Pericope"/>
      </w:pPr>
      <w:bookmarkStart w:id="6" w:name="_Toc509670101"/>
      <w:r>
        <w:t>Offerings of Fowl</w:t>
      </w:r>
      <w:bookmarkEnd w:id="6"/>
    </w:p>
    <w:p w14:paraId="341EF251" w14:textId="77777777" w:rsidR="00032AE1" w:rsidRPr="00032AE1" w:rsidRDefault="00032AE1" w:rsidP="00032AE1">
      <w:r w:rsidRPr="00951A15">
        <w:rPr>
          <w:color w:val="800000"/>
        </w:rPr>
        <w:t>14</w:t>
      </w:r>
      <w:r w:rsidRPr="00032AE1">
        <w:t xml:space="preserve"> ¶ And if the burnt sacrifice for his offering to the L</w:t>
      </w:r>
      <w:r w:rsidRPr="00032AE1">
        <w:rPr>
          <w:smallCaps/>
        </w:rPr>
        <w:t>ord</w:t>
      </w:r>
      <w:r w:rsidRPr="00032AE1">
        <w:t xml:space="preserve"> </w:t>
      </w:r>
      <w:r w:rsidRPr="00032AE1">
        <w:rPr>
          <w:i/>
        </w:rPr>
        <w:t>be</w:t>
      </w:r>
      <w:r w:rsidRPr="00032AE1">
        <w:t xml:space="preserve"> of fowls, then he shall bring his offering of turtledoves, or of young pigeons.</w:t>
      </w:r>
    </w:p>
    <w:p w14:paraId="2242EDC9" w14:textId="77777777" w:rsidR="00032AE1" w:rsidRPr="00032AE1" w:rsidRDefault="00032AE1" w:rsidP="00032AE1">
      <w:r w:rsidRPr="00951A15">
        <w:rPr>
          <w:color w:val="800000"/>
        </w:rPr>
        <w:t>15</w:t>
      </w:r>
      <w:r w:rsidRPr="00032AE1">
        <w:t xml:space="preserve"> And the priest shall bring it unto the altar, and wring off his head, and burn </w:t>
      </w:r>
      <w:r w:rsidRPr="00032AE1">
        <w:rPr>
          <w:i/>
        </w:rPr>
        <w:t>it</w:t>
      </w:r>
      <w:r w:rsidRPr="00032AE1">
        <w:t xml:space="preserve"> on the altar; and the blood thereof shall be wrung out at the side of the altar:</w:t>
      </w:r>
    </w:p>
    <w:p w14:paraId="7CA9021F" w14:textId="77777777" w:rsidR="00032AE1" w:rsidRPr="00032AE1" w:rsidRDefault="00032AE1" w:rsidP="00032AE1">
      <w:r w:rsidRPr="00951A15">
        <w:rPr>
          <w:color w:val="800000"/>
        </w:rPr>
        <w:t>16</w:t>
      </w:r>
      <w:r w:rsidRPr="00032AE1">
        <w:t xml:space="preserve"> And he shall pluck away his crop with his feathers, and cast it beside the altar on the east part, by the place of the ashes:</w:t>
      </w:r>
    </w:p>
    <w:p w14:paraId="7AC351C0" w14:textId="77777777" w:rsidR="00032AE1" w:rsidRPr="00032AE1" w:rsidRDefault="00032AE1" w:rsidP="00032AE1">
      <w:r w:rsidRPr="00951A15">
        <w:rPr>
          <w:color w:val="800000"/>
        </w:rPr>
        <w:t>17</w:t>
      </w:r>
      <w:r w:rsidRPr="00032AE1">
        <w:t xml:space="preserve"> And he shall cleave it with the wings thereof, </w:t>
      </w:r>
      <w:r w:rsidRPr="00032AE1">
        <w:rPr>
          <w:i/>
        </w:rPr>
        <w:t>but</w:t>
      </w:r>
      <w:r w:rsidRPr="00032AE1">
        <w:t xml:space="preserve"> shall not divide </w:t>
      </w:r>
      <w:r w:rsidRPr="00032AE1">
        <w:rPr>
          <w:i/>
        </w:rPr>
        <w:t>it</w:t>
      </w:r>
      <w:r w:rsidRPr="00032AE1">
        <w:t xml:space="preserve"> asunder: and the priest shall burn it upon the altar, upon the wood that </w:t>
      </w:r>
      <w:r w:rsidRPr="00032AE1">
        <w:rPr>
          <w:i/>
        </w:rPr>
        <w:t>is</w:t>
      </w:r>
      <w:r w:rsidRPr="00032AE1">
        <w:t xml:space="preserve"> upon the fire: it </w:t>
      </w:r>
      <w:r w:rsidRPr="00032AE1">
        <w:rPr>
          <w:i/>
        </w:rPr>
        <w:t>is</w:t>
      </w:r>
      <w:r w:rsidRPr="00032AE1">
        <w:t xml:space="preserve"> a burnt sacrifice, an offering made by fire, of a sweet savour unto the L</w:t>
      </w:r>
      <w:r w:rsidRPr="00032AE1">
        <w:rPr>
          <w:smallCaps/>
        </w:rPr>
        <w:t>ord</w:t>
      </w:r>
      <w:r w:rsidRPr="00032AE1">
        <w:t>.</w:t>
      </w:r>
    </w:p>
    <w:p w14:paraId="32242192" w14:textId="77777777" w:rsidR="00032AE1" w:rsidRPr="00032AE1" w:rsidRDefault="00032AE1" w:rsidP="00032AE1"/>
    <w:p w14:paraId="2F28AA64" w14:textId="77777777" w:rsidR="00032AE1" w:rsidRDefault="00032AE1" w:rsidP="00032AE1">
      <w:pPr>
        <w:pStyle w:val="Heading2"/>
      </w:pPr>
      <w:bookmarkStart w:id="7" w:name="_Toc509670102"/>
      <w:r w:rsidRPr="00032AE1">
        <w:t>CHAPTER 2</w:t>
      </w:r>
      <w:bookmarkEnd w:id="7"/>
    </w:p>
    <w:p w14:paraId="5CCF2012" w14:textId="110E4854" w:rsidR="0043469B" w:rsidRPr="0043469B" w:rsidRDefault="0043469B" w:rsidP="0043469B">
      <w:pPr>
        <w:pStyle w:val="Pericope"/>
      </w:pPr>
      <w:bookmarkStart w:id="8" w:name="_Toc509670103"/>
      <w:r>
        <w:t>Meat Offerings</w:t>
      </w:r>
      <w:bookmarkEnd w:id="8"/>
    </w:p>
    <w:p w14:paraId="137C2185" w14:textId="489006B0" w:rsidR="0043469B" w:rsidRPr="0043469B" w:rsidRDefault="0043469B" w:rsidP="0043469B">
      <w:pPr>
        <w:keepNext/>
        <w:framePr w:dropCap="drop" w:lines="3" w:wrap="around" w:vAnchor="text" w:hAnchor="text"/>
        <w:spacing w:line="965" w:lineRule="exact"/>
        <w:textAlignment w:val="baseline"/>
        <w:rPr>
          <w:rStyle w:val="DropCapsChar"/>
        </w:rPr>
      </w:pPr>
      <w:r w:rsidRPr="0043469B">
        <w:rPr>
          <w:rStyle w:val="DropCapsChar"/>
        </w:rPr>
        <w:t>A</w:t>
      </w:r>
    </w:p>
    <w:p w14:paraId="461D9BB0" w14:textId="57F0B657" w:rsidR="00032AE1" w:rsidRPr="00032AE1" w:rsidRDefault="00032AE1" w:rsidP="00032AE1">
      <w:r w:rsidRPr="00032AE1">
        <w:t>ND when any will offer a meat offering unto the L</w:t>
      </w:r>
      <w:r w:rsidRPr="00032AE1">
        <w:rPr>
          <w:smallCaps/>
        </w:rPr>
        <w:t>ord</w:t>
      </w:r>
      <w:r w:rsidRPr="00032AE1">
        <w:t xml:space="preserve">, his offering shall be </w:t>
      </w:r>
      <w:r w:rsidRPr="00032AE1">
        <w:rPr>
          <w:i/>
        </w:rPr>
        <w:t>of</w:t>
      </w:r>
      <w:r w:rsidRPr="00032AE1">
        <w:t xml:space="preserve"> fine flour; and he shall pour oil upon it, and put frankincense thereon:</w:t>
      </w:r>
    </w:p>
    <w:p w14:paraId="78EA9536" w14:textId="77777777" w:rsidR="00032AE1" w:rsidRPr="00032AE1" w:rsidRDefault="00032AE1" w:rsidP="00032AE1">
      <w:r w:rsidRPr="00951A15">
        <w:rPr>
          <w:color w:val="800000"/>
        </w:rPr>
        <w:t>2</w:t>
      </w:r>
      <w:r w:rsidRPr="00032AE1">
        <w:t xml:space="preserve"> And he shall bring it to Aaron’s sons the priests: and he shall take thereout his handful of the flour thereof, and of the oil thereof, with all the frankincense thereof; and the priest shall burn the memorial of it upon the altar, </w:t>
      </w:r>
      <w:r w:rsidRPr="00032AE1">
        <w:rPr>
          <w:i/>
        </w:rPr>
        <w:t>to</w:t>
      </w:r>
      <w:r w:rsidRPr="00032AE1">
        <w:t xml:space="preserve"> </w:t>
      </w:r>
      <w:r w:rsidRPr="00032AE1">
        <w:rPr>
          <w:i/>
        </w:rPr>
        <w:t>be</w:t>
      </w:r>
      <w:r w:rsidRPr="00032AE1">
        <w:t xml:space="preserve"> an offering made by fire, of a sweet savour unto the L</w:t>
      </w:r>
      <w:r w:rsidRPr="00032AE1">
        <w:rPr>
          <w:smallCaps/>
        </w:rPr>
        <w:t>ord</w:t>
      </w:r>
      <w:r w:rsidRPr="00032AE1">
        <w:t>:</w:t>
      </w:r>
    </w:p>
    <w:p w14:paraId="5A6B367F" w14:textId="77777777" w:rsidR="00032AE1" w:rsidRPr="00032AE1" w:rsidRDefault="00032AE1" w:rsidP="00032AE1">
      <w:r w:rsidRPr="00951A15">
        <w:rPr>
          <w:color w:val="800000"/>
        </w:rPr>
        <w:t>3</w:t>
      </w:r>
      <w:r w:rsidRPr="00032AE1">
        <w:t xml:space="preserve"> And the remnant of the meat offering </w:t>
      </w:r>
      <w:r w:rsidRPr="00032AE1">
        <w:rPr>
          <w:i/>
        </w:rPr>
        <w:t>shall</w:t>
      </w:r>
      <w:r w:rsidRPr="00032AE1">
        <w:t xml:space="preserve"> </w:t>
      </w:r>
      <w:r w:rsidRPr="00032AE1">
        <w:rPr>
          <w:i/>
        </w:rPr>
        <w:t>be</w:t>
      </w:r>
      <w:r w:rsidRPr="00032AE1">
        <w:t xml:space="preserve"> Aaron’s and his sons’: </w:t>
      </w:r>
      <w:r w:rsidRPr="00032AE1">
        <w:rPr>
          <w:i/>
        </w:rPr>
        <w:t>it</w:t>
      </w:r>
      <w:r w:rsidRPr="00032AE1">
        <w:t xml:space="preserve"> </w:t>
      </w:r>
      <w:r w:rsidRPr="00032AE1">
        <w:rPr>
          <w:i/>
        </w:rPr>
        <w:t>is</w:t>
      </w:r>
      <w:r w:rsidRPr="00032AE1">
        <w:t xml:space="preserve"> a thing most holy of the offerings of the L</w:t>
      </w:r>
      <w:r w:rsidRPr="00032AE1">
        <w:rPr>
          <w:smallCaps/>
        </w:rPr>
        <w:t>ord</w:t>
      </w:r>
      <w:r w:rsidRPr="00032AE1">
        <w:t xml:space="preserve"> made by fire.</w:t>
      </w:r>
    </w:p>
    <w:p w14:paraId="5E1685F8" w14:textId="77777777" w:rsidR="00032AE1" w:rsidRPr="00032AE1" w:rsidRDefault="00032AE1" w:rsidP="00032AE1">
      <w:r w:rsidRPr="00951A15">
        <w:rPr>
          <w:color w:val="800000"/>
        </w:rPr>
        <w:t>4</w:t>
      </w:r>
      <w:r w:rsidRPr="00032AE1">
        <w:t xml:space="preserve"> ¶ And if thou bring an oblation of a meat offering baken in the oven, </w:t>
      </w:r>
      <w:r w:rsidRPr="00032AE1">
        <w:rPr>
          <w:i/>
        </w:rPr>
        <w:t>it</w:t>
      </w:r>
      <w:r w:rsidRPr="00032AE1">
        <w:t xml:space="preserve"> </w:t>
      </w:r>
      <w:r w:rsidRPr="00032AE1">
        <w:rPr>
          <w:i/>
        </w:rPr>
        <w:t>shall</w:t>
      </w:r>
      <w:r w:rsidRPr="00032AE1">
        <w:t xml:space="preserve"> </w:t>
      </w:r>
      <w:r w:rsidRPr="00032AE1">
        <w:rPr>
          <w:i/>
        </w:rPr>
        <w:t>be</w:t>
      </w:r>
      <w:r w:rsidRPr="00032AE1">
        <w:t xml:space="preserve"> unleavened cakes of fine flour mingled with oil, or unleavened wafers anointed with oil.</w:t>
      </w:r>
    </w:p>
    <w:p w14:paraId="211E6126" w14:textId="77777777" w:rsidR="00032AE1" w:rsidRPr="00032AE1" w:rsidRDefault="00032AE1" w:rsidP="00032AE1">
      <w:r w:rsidRPr="00951A15">
        <w:rPr>
          <w:color w:val="800000"/>
        </w:rPr>
        <w:t>5</w:t>
      </w:r>
      <w:r w:rsidRPr="00032AE1">
        <w:t xml:space="preserve"> ¶ And if thy oblation </w:t>
      </w:r>
      <w:r w:rsidRPr="00032AE1">
        <w:rPr>
          <w:i/>
        </w:rPr>
        <w:t>be</w:t>
      </w:r>
      <w:r w:rsidRPr="00032AE1">
        <w:t xml:space="preserve"> a meat offering </w:t>
      </w:r>
      <w:r w:rsidRPr="00032AE1">
        <w:rPr>
          <w:i/>
        </w:rPr>
        <w:t>baken</w:t>
      </w:r>
      <w:r w:rsidRPr="00032AE1">
        <w:t xml:space="preserve"> in a pan, it shall be </w:t>
      </w:r>
      <w:r w:rsidRPr="00032AE1">
        <w:rPr>
          <w:i/>
        </w:rPr>
        <w:t>of</w:t>
      </w:r>
      <w:r w:rsidRPr="00032AE1">
        <w:t xml:space="preserve"> fine flour unleavened, mingled with oil.</w:t>
      </w:r>
    </w:p>
    <w:p w14:paraId="2581B16B" w14:textId="77777777" w:rsidR="00032AE1" w:rsidRPr="00032AE1" w:rsidRDefault="00032AE1" w:rsidP="00032AE1">
      <w:r w:rsidRPr="00951A15">
        <w:rPr>
          <w:color w:val="800000"/>
        </w:rPr>
        <w:t>6</w:t>
      </w:r>
      <w:r w:rsidRPr="00032AE1">
        <w:t xml:space="preserve"> Thou shalt part it in pieces, and pour oil thereon: it </w:t>
      </w:r>
      <w:r w:rsidRPr="00032AE1">
        <w:rPr>
          <w:i/>
        </w:rPr>
        <w:t>is</w:t>
      </w:r>
      <w:r w:rsidRPr="00032AE1">
        <w:t xml:space="preserve"> a meat offering.</w:t>
      </w:r>
    </w:p>
    <w:p w14:paraId="7B801BB3" w14:textId="77777777" w:rsidR="00032AE1" w:rsidRPr="00032AE1" w:rsidRDefault="00032AE1" w:rsidP="00032AE1">
      <w:r w:rsidRPr="00951A15">
        <w:rPr>
          <w:color w:val="800000"/>
        </w:rPr>
        <w:t>7</w:t>
      </w:r>
      <w:r w:rsidRPr="00032AE1">
        <w:t xml:space="preserve"> ¶ And if thy oblation </w:t>
      </w:r>
      <w:r w:rsidRPr="00032AE1">
        <w:rPr>
          <w:i/>
        </w:rPr>
        <w:t>be</w:t>
      </w:r>
      <w:r w:rsidRPr="00032AE1">
        <w:t xml:space="preserve"> a meat offering </w:t>
      </w:r>
      <w:r w:rsidRPr="00032AE1">
        <w:rPr>
          <w:i/>
        </w:rPr>
        <w:t>baken</w:t>
      </w:r>
      <w:r w:rsidRPr="00032AE1">
        <w:t xml:space="preserve"> in the fryingpan, it shall be made </w:t>
      </w:r>
      <w:r w:rsidRPr="00032AE1">
        <w:rPr>
          <w:i/>
        </w:rPr>
        <w:t>of</w:t>
      </w:r>
      <w:r w:rsidRPr="00032AE1">
        <w:t xml:space="preserve"> fine flour with oil.</w:t>
      </w:r>
    </w:p>
    <w:p w14:paraId="7CB3AD51" w14:textId="77777777" w:rsidR="00032AE1" w:rsidRPr="00032AE1" w:rsidRDefault="00032AE1" w:rsidP="00032AE1">
      <w:r w:rsidRPr="00951A15">
        <w:rPr>
          <w:color w:val="800000"/>
        </w:rPr>
        <w:t>8</w:t>
      </w:r>
      <w:r w:rsidRPr="00032AE1">
        <w:t xml:space="preserve"> And thou shalt bring the meat offering that is made of these things unto the L</w:t>
      </w:r>
      <w:r w:rsidRPr="00032AE1">
        <w:rPr>
          <w:smallCaps/>
        </w:rPr>
        <w:t>ord</w:t>
      </w:r>
      <w:r w:rsidRPr="00032AE1">
        <w:t>: and when it is presented unto the priest, he shall bring it unto the altar.</w:t>
      </w:r>
    </w:p>
    <w:p w14:paraId="140CF00B" w14:textId="77777777" w:rsidR="00032AE1" w:rsidRPr="00032AE1" w:rsidRDefault="00032AE1" w:rsidP="00032AE1">
      <w:r w:rsidRPr="00951A15">
        <w:rPr>
          <w:color w:val="800000"/>
        </w:rPr>
        <w:t>9</w:t>
      </w:r>
      <w:r w:rsidRPr="00032AE1">
        <w:t xml:space="preserve"> And the priest shall take from the meat offering a memorial thereof, and shall burn </w:t>
      </w:r>
      <w:r w:rsidRPr="00032AE1">
        <w:rPr>
          <w:i/>
        </w:rPr>
        <w:t>it</w:t>
      </w:r>
      <w:r w:rsidRPr="00032AE1">
        <w:t xml:space="preserve"> upon the altar: </w:t>
      </w:r>
      <w:r w:rsidRPr="00032AE1">
        <w:rPr>
          <w:i/>
        </w:rPr>
        <w:t>it</w:t>
      </w:r>
      <w:r w:rsidRPr="00032AE1">
        <w:t xml:space="preserve"> </w:t>
      </w:r>
      <w:r w:rsidRPr="00032AE1">
        <w:rPr>
          <w:i/>
        </w:rPr>
        <w:t>is</w:t>
      </w:r>
      <w:r w:rsidRPr="00032AE1">
        <w:t xml:space="preserve"> an offering made by fire, of a sweet savour unto the L</w:t>
      </w:r>
      <w:r w:rsidRPr="00032AE1">
        <w:rPr>
          <w:smallCaps/>
        </w:rPr>
        <w:t>ord</w:t>
      </w:r>
      <w:r w:rsidRPr="00032AE1">
        <w:t>.</w:t>
      </w:r>
    </w:p>
    <w:p w14:paraId="4F6193F6" w14:textId="77777777" w:rsidR="00032AE1" w:rsidRPr="00032AE1" w:rsidRDefault="00032AE1" w:rsidP="00032AE1">
      <w:r w:rsidRPr="00951A15">
        <w:rPr>
          <w:color w:val="800000"/>
        </w:rPr>
        <w:t>10</w:t>
      </w:r>
      <w:r w:rsidRPr="00032AE1">
        <w:t xml:space="preserve"> And that which is left of the meat offering </w:t>
      </w:r>
      <w:r w:rsidRPr="00032AE1">
        <w:rPr>
          <w:i/>
        </w:rPr>
        <w:t>shall</w:t>
      </w:r>
      <w:r w:rsidRPr="00032AE1">
        <w:t xml:space="preserve"> </w:t>
      </w:r>
      <w:r w:rsidRPr="00032AE1">
        <w:rPr>
          <w:i/>
        </w:rPr>
        <w:t>be</w:t>
      </w:r>
      <w:r w:rsidRPr="00032AE1">
        <w:t xml:space="preserve"> Aaron’s and his sons’: </w:t>
      </w:r>
      <w:r w:rsidRPr="00032AE1">
        <w:rPr>
          <w:i/>
        </w:rPr>
        <w:t>it</w:t>
      </w:r>
      <w:r w:rsidRPr="00032AE1">
        <w:t xml:space="preserve"> </w:t>
      </w:r>
      <w:r w:rsidRPr="00032AE1">
        <w:rPr>
          <w:i/>
        </w:rPr>
        <w:t>is</w:t>
      </w:r>
      <w:r w:rsidRPr="00032AE1">
        <w:t xml:space="preserve"> a thing most holy of the offerings of the L</w:t>
      </w:r>
      <w:r w:rsidRPr="00032AE1">
        <w:rPr>
          <w:smallCaps/>
        </w:rPr>
        <w:t>ord</w:t>
      </w:r>
      <w:r w:rsidRPr="00032AE1">
        <w:t xml:space="preserve"> made by fire.</w:t>
      </w:r>
    </w:p>
    <w:p w14:paraId="6D762685" w14:textId="77777777" w:rsidR="00032AE1" w:rsidRPr="00032AE1" w:rsidRDefault="00032AE1" w:rsidP="00032AE1">
      <w:r w:rsidRPr="00951A15">
        <w:rPr>
          <w:color w:val="800000"/>
        </w:rPr>
        <w:t>11</w:t>
      </w:r>
      <w:r w:rsidRPr="00032AE1">
        <w:t xml:space="preserve"> No meat offering, which ye shall bring unto the L</w:t>
      </w:r>
      <w:r w:rsidRPr="00032AE1">
        <w:rPr>
          <w:smallCaps/>
        </w:rPr>
        <w:t>ord</w:t>
      </w:r>
      <w:r w:rsidRPr="00032AE1">
        <w:t>, shall be made with leaven: for ye shall burn no leaven, nor any honey, in any offering of the L</w:t>
      </w:r>
      <w:r w:rsidRPr="00032AE1">
        <w:rPr>
          <w:smallCaps/>
        </w:rPr>
        <w:t>ord</w:t>
      </w:r>
      <w:r w:rsidRPr="00032AE1">
        <w:t xml:space="preserve"> made by fire.</w:t>
      </w:r>
    </w:p>
    <w:p w14:paraId="68B0BA92" w14:textId="77777777" w:rsidR="00032AE1" w:rsidRDefault="00032AE1" w:rsidP="00032AE1">
      <w:r w:rsidRPr="00951A15">
        <w:rPr>
          <w:color w:val="800000"/>
        </w:rPr>
        <w:t>12</w:t>
      </w:r>
      <w:r w:rsidRPr="00032AE1">
        <w:t xml:space="preserve"> ¶ As for the oblation of the firstfruits, ye shall offer them unto the L</w:t>
      </w:r>
      <w:r w:rsidRPr="00032AE1">
        <w:rPr>
          <w:smallCaps/>
        </w:rPr>
        <w:t>ord</w:t>
      </w:r>
      <w:r w:rsidRPr="00032AE1">
        <w:t>: but they shall not be burnt on the altar for a sweet savour.</w:t>
      </w:r>
    </w:p>
    <w:p w14:paraId="6BF986AB" w14:textId="2C43BD21" w:rsidR="0043469B" w:rsidRPr="00032AE1" w:rsidRDefault="0043469B" w:rsidP="0043469B">
      <w:pPr>
        <w:pStyle w:val="Pericope"/>
      </w:pPr>
      <w:bookmarkStart w:id="9" w:name="_Toc509670104"/>
      <w:r>
        <w:t>Offerings Seasoned With Salt</w:t>
      </w:r>
      <w:bookmarkEnd w:id="9"/>
    </w:p>
    <w:p w14:paraId="5EF24F6D" w14:textId="77777777" w:rsidR="00032AE1" w:rsidRPr="00032AE1" w:rsidRDefault="00032AE1" w:rsidP="00032AE1">
      <w:r w:rsidRPr="00951A15">
        <w:rPr>
          <w:color w:val="800000"/>
        </w:rPr>
        <w:t>13</w:t>
      </w:r>
      <w:r w:rsidRPr="00032AE1">
        <w:t xml:space="preserve"> And every oblation of thy meat offering shalt thou season with salt; neither shalt thou suffer the salt of the covenant of thy God to be lacking from thy meat offering: with all thine offerings thou shalt offer salt.</w:t>
      </w:r>
    </w:p>
    <w:p w14:paraId="10DDE104" w14:textId="77777777" w:rsidR="00032AE1" w:rsidRPr="00032AE1" w:rsidRDefault="00032AE1" w:rsidP="00032AE1">
      <w:r w:rsidRPr="00951A15">
        <w:rPr>
          <w:color w:val="800000"/>
        </w:rPr>
        <w:t>14</w:t>
      </w:r>
      <w:r w:rsidRPr="00032AE1">
        <w:t xml:space="preserve"> And if thou offer a meat offering of thy firstfruits unto the L</w:t>
      </w:r>
      <w:r w:rsidRPr="00032AE1">
        <w:rPr>
          <w:smallCaps/>
        </w:rPr>
        <w:t>ord</w:t>
      </w:r>
      <w:r w:rsidRPr="00032AE1">
        <w:t xml:space="preserve">, thou shalt offer for the meat offering of thy firstfruits green ears of corn dried by the fire, </w:t>
      </w:r>
      <w:r w:rsidRPr="00032AE1">
        <w:rPr>
          <w:i/>
        </w:rPr>
        <w:t>even</w:t>
      </w:r>
      <w:r w:rsidRPr="00032AE1">
        <w:t xml:space="preserve"> corn beaten out of full ears.</w:t>
      </w:r>
    </w:p>
    <w:p w14:paraId="2B0E16D1" w14:textId="77777777" w:rsidR="00032AE1" w:rsidRPr="00032AE1" w:rsidRDefault="00032AE1" w:rsidP="00032AE1">
      <w:r w:rsidRPr="00951A15">
        <w:rPr>
          <w:color w:val="800000"/>
        </w:rPr>
        <w:t>15</w:t>
      </w:r>
      <w:r w:rsidRPr="00032AE1">
        <w:t xml:space="preserve"> And thou shalt put oil upon it, and lay frankincense thereon: it </w:t>
      </w:r>
      <w:r w:rsidRPr="00032AE1">
        <w:rPr>
          <w:i/>
        </w:rPr>
        <w:t>is</w:t>
      </w:r>
      <w:r w:rsidRPr="00032AE1">
        <w:t xml:space="preserve"> a meat offering.</w:t>
      </w:r>
    </w:p>
    <w:p w14:paraId="568E2AE3" w14:textId="77777777" w:rsidR="00032AE1" w:rsidRPr="00032AE1" w:rsidRDefault="00032AE1" w:rsidP="00032AE1">
      <w:r w:rsidRPr="00951A15">
        <w:rPr>
          <w:color w:val="800000"/>
        </w:rPr>
        <w:t>16</w:t>
      </w:r>
      <w:r w:rsidRPr="00032AE1">
        <w:t xml:space="preserve"> And the priest shall burn the memorial of it, </w:t>
      </w:r>
      <w:r w:rsidRPr="00032AE1">
        <w:rPr>
          <w:i/>
        </w:rPr>
        <w:t>part</w:t>
      </w:r>
      <w:r w:rsidRPr="00032AE1">
        <w:t xml:space="preserve"> of the beaten corn thereof, and </w:t>
      </w:r>
      <w:r w:rsidRPr="00032AE1">
        <w:rPr>
          <w:i/>
        </w:rPr>
        <w:t>part</w:t>
      </w:r>
      <w:r w:rsidRPr="00032AE1">
        <w:t xml:space="preserve"> of the oil thereof, with all the frankincense thereof: </w:t>
      </w:r>
      <w:r w:rsidRPr="00032AE1">
        <w:rPr>
          <w:i/>
        </w:rPr>
        <w:t>it</w:t>
      </w:r>
      <w:r w:rsidRPr="00032AE1">
        <w:t xml:space="preserve"> </w:t>
      </w:r>
      <w:r w:rsidRPr="00032AE1">
        <w:rPr>
          <w:i/>
        </w:rPr>
        <w:t>is</w:t>
      </w:r>
      <w:r w:rsidRPr="00032AE1">
        <w:t xml:space="preserve"> an offering made by fire unto the L</w:t>
      </w:r>
      <w:r w:rsidRPr="00032AE1">
        <w:rPr>
          <w:smallCaps/>
        </w:rPr>
        <w:t>ord</w:t>
      </w:r>
      <w:r w:rsidRPr="00032AE1">
        <w:t>.</w:t>
      </w:r>
    </w:p>
    <w:p w14:paraId="271033F0" w14:textId="77777777" w:rsidR="00032AE1" w:rsidRPr="00032AE1" w:rsidRDefault="00032AE1" w:rsidP="00032AE1"/>
    <w:p w14:paraId="33A54020" w14:textId="77777777" w:rsidR="00032AE1" w:rsidRDefault="00032AE1" w:rsidP="00032AE1">
      <w:pPr>
        <w:pStyle w:val="Heading2"/>
      </w:pPr>
      <w:bookmarkStart w:id="10" w:name="_Toc509670105"/>
      <w:r w:rsidRPr="00032AE1">
        <w:t>CHAPTER 3</w:t>
      </w:r>
      <w:bookmarkEnd w:id="10"/>
    </w:p>
    <w:p w14:paraId="3DBB5D86" w14:textId="57FFC2E8" w:rsidR="0043469B" w:rsidRPr="0043469B" w:rsidRDefault="0043469B" w:rsidP="0043469B">
      <w:pPr>
        <w:pStyle w:val="Pericope"/>
      </w:pPr>
      <w:bookmarkStart w:id="11" w:name="_Toc509670106"/>
      <w:r>
        <w:t>Peace Offerings</w:t>
      </w:r>
      <w:bookmarkEnd w:id="11"/>
    </w:p>
    <w:p w14:paraId="09DCB2F9" w14:textId="7E8338E5" w:rsidR="0043469B" w:rsidRPr="0043469B" w:rsidRDefault="0043469B" w:rsidP="0043469B">
      <w:pPr>
        <w:keepNext/>
        <w:framePr w:dropCap="drop" w:lines="3" w:wrap="around" w:vAnchor="text" w:hAnchor="text"/>
        <w:spacing w:line="965" w:lineRule="exact"/>
        <w:textAlignment w:val="baseline"/>
        <w:rPr>
          <w:rStyle w:val="DropCapsChar"/>
        </w:rPr>
      </w:pPr>
      <w:r w:rsidRPr="0043469B">
        <w:rPr>
          <w:rStyle w:val="DropCapsChar"/>
        </w:rPr>
        <w:t>A</w:t>
      </w:r>
    </w:p>
    <w:p w14:paraId="6599DF78" w14:textId="3C9A1778" w:rsidR="00032AE1" w:rsidRPr="00032AE1" w:rsidRDefault="00032AE1" w:rsidP="00032AE1">
      <w:r w:rsidRPr="00032AE1">
        <w:t xml:space="preserve">ND if his oblation </w:t>
      </w:r>
      <w:r w:rsidRPr="00032AE1">
        <w:rPr>
          <w:i/>
        </w:rPr>
        <w:t>be</w:t>
      </w:r>
      <w:r w:rsidRPr="00032AE1">
        <w:t xml:space="preserve"> a sacrifice of peace offering, if he offer </w:t>
      </w:r>
      <w:r w:rsidRPr="00032AE1">
        <w:rPr>
          <w:i/>
        </w:rPr>
        <w:t>it</w:t>
      </w:r>
      <w:r w:rsidRPr="00032AE1">
        <w:t xml:space="preserve"> of the herd; whether </w:t>
      </w:r>
      <w:r w:rsidRPr="00032AE1">
        <w:rPr>
          <w:i/>
        </w:rPr>
        <w:t>it</w:t>
      </w:r>
      <w:r w:rsidRPr="00032AE1">
        <w:t xml:space="preserve"> </w:t>
      </w:r>
      <w:r w:rsidRPr="00032AE1">
        <w:rPr>
          <w:i/>
        </w:rPr>
        <w:t>be</w:t>
      </w:r>
      <w:r w:rsidRPr="00032AE1">
        <w:t xml:space="preserve"> a male or female, he shall offer it without blemish before the L</w:t>
      </w:r>
      <w:r w:rsidRPr="00032AE1">
        <w:rPr>
          <w:smallCaps/>
        </w:rPr>
        <w:t>ord</w:t>
      </w:r>
      <w:r w:rsidRPr="00032AE1">
        <w:t>.</w:t>
      </w:r>
    </w:p>
    <w:p w14:paraId="5B1EE23F" w14:textId="77777777" w:rsidR="00032AE1" w:rsidRPr="00032AE1" w:rsidRDefault="00032AE1" w:rsidP="00032AE1">
      <w:r w:rsidRPr="00951A15">
        <w:rPr>
          <w:color w:val="800000"/>
        </w:rPr>
        <w:t>2</w:t>
      </w:r>
      <w:r w:rsidRPr="00032AE1">
        <w:t xml:space="preserve"> And he shall lay his hand upon the head of his offering, and kill it </w:t>
      </w:r>
      <w:r w:rsidRPr="00032AE1">
        <w:rPr>
          <w:i/>
        </w:rPr>
        <w:t>at</w:t>
      </w:r>
      <w:r w:rsidRPr="00032AE1">
        <w:t xml:space="preserve"> the door of the tabernacle of the congregation: and Aaron’s sons the priests shall sprinkle the blood upon the altar round about.</w:t>
      </w:r>
    </w:p>
    <w:p w14:paraId="4ADA7B0E" w14:textId="77777777" w:rsidR="00032AE1" w:rsidRPr="00032AE1" w:rsidRDefault="00032AE1" w:rsidP="00032AE1">
      <w:r w:rsidRPr="00951A15">
        <w:rPr>
          <w:color w:val="800000"/>
        </w:rPr>
        <w:t>3</w:t>
      </w:r>
      <w:r w:rsidRPr="00032AE1">
        <w:t xml:space="preserve"> And he shall offer of the sacrifice of the peace offering an offering made by fire unto the L</w:t>
      </w:r>
      <w:r w:rsidRPr="00032AE1">
        <w:rPr>
          <w:smallCaps/>
        </w:rPr>
        <w:t>ord</w:t>
      </w:r>
      <w:r w:rsidRPr="00032AE1">
        <w:t xml:space="preserve">; the fat that covereth the inwards, and all the fat that </w:t>
      </w:r>
      <w:r w:rsidRPr="00032AE1">
        <w:rPr>
          <w:i/>
        </w:rPr>
        <w:t>is</w:t>
      </w:r>
      <w:r w:rsidRPr="00032AE1">
        <w:t xml:space="preserve"> upon the inwards,</w:t>
      </w:r>
    </w:p>
    <w:p w14:paraId="3AAF9EB4" w14:textId="77777777" w:rsidR="00032AE1" w:rsidRPr="00032AE1" w:rsidRDefault="00032AE1" w:rsidP="00032AE1">
      <w:r w:rsidRPr="00951A15">
        <w:rPr>
          <w:color w:val="800000"/>
        </w:rPr>
        <w:t>4</w:t>
      </w:r>
      <w:r w:rsidRPr="00032AE1">
        <w:t xml:space="preserve"> And the two kidneys, and the fat that </w:t>
      </w:r>
      <w:r w:rsidRPr="00032AE1">
        <w:rPr>
          <w:i/>
        </w:rPr>
        <w:t>is</w:t>
      </w:r>
      <w:r w:rsidRPr="00032AE1">
        <w:t xml:space="preserve"> on them, which </w:t>
      </w:r>
      <w:r w:rsidRPr="00032AE1">
        <w:rPr>
          <w:i/>
        </w:rPr>
        <w:t>is</w:t>
      </w:r>
      <w:r w:rsidRPr="00032AE1">
        <w:t xml:space="preserve"> by the flanks, and the caul above the liver, with the kidneys, it shall he take away.</w:t>
      </w:r>
    </w:p>
    <w:p w14:paraId="7E683854" w14:textId="77777777" w:rsidR="00032AE1" w:rsidRDefault="00032AE1" w:rsidP="00032AE1">
      <w:r w:rsidRPr="00951A15">
        <w:rPr>
          <w:color w:val="800000"/>
        </w:rPr>
        <w:t>5</w:t>
      </w:r>
      <w:r w:rsidRPr="00032AE1">
        <w:t xml:space="preserve"> And Aaron’s sons shall burn it on the altar upon the burnt sacrifice, which </w:t>
      </w:r>
      <w:r w:rsidRPr="00032AE1">
        <w:rPr>
          <w:i/>
        </w:rPr>
        <w:t>is</w:t>
      </w:r>
      <w:r w:rsidRPr="00032AE1">
        <w:t xml:space="preserve"> upon the wood that </w:t>
      </w:r>
      <w:r w:rsidRPr="00032AE1">
        <w:rPr>
          <w:i/>
        </w:rPr>
        <w:t>is</w:t>
      </w:r>
      <w:r w:rsidRPr="00032AE1">
        <w:t xml:space="preserve"> on the fire: </w:t>
      </w:r>
      <w:r w:rsidRPr="00032AE1">
        <w:rPr>
          <w:i/>
        </w:rPr>
        <w:t>it</w:t>
      </w:r>
      <w:r w:rsidRPr="00032AE1">
        <w:t xml:space="preserve"> </w:t>
      </w:r>
      <w:r w:rsidRPr="00032AE1">
        <w:rPr>
          <w:i/>
        </w:rPr>
        <w:t>is</w:t>
      </w:r>
      <w:r w:rsidRPr="00032AE1">
        <w:t xml:space="preserve"> an offering made by fire, of a sweet savour unto the L</w:t>
      </w:r>
      <w:r w:rsidRPr="00032AE1">
        <w:rPr>
          <w:smallCaps/>
        </w:rPr>
        <w:t>ord</w:t>
      </w:r>
      <w:r w:rsidRPr="00032AE1">
        <w:t>.</w:t>
      </w:r>
    </w:p>
    <w:p w14:paraId="09E52756" w14:textId="3722B4AE" w:rsidR="0043469B" w:rsidRPr="00032AE1" w:rsidRDefault="0043469B" w:rsidP="0043469B">
      <w:pPr>
        <w:pStyle w:val="Pericope"/>
      </w:pPr>
      <w:bookmarkStart w:id="12" w:name="_Toc509670107"/>
      <w:r>
        <w:t>Offerings of a Lamb</w:t>
      </w:r>
      <w:bookmarkEnd w:id="12"/>
    </w:p>
    <w:p w14:paraId="7F45DFA7" w14:textId="77777777" w:rsidR="00032AE1" w:rsidRPr="00032AE1" w:rsidRDefault="00032AE1" w:rsidP="00032AE1">
      <w:r w:rsidRPr="00951A15">
        <w:rPr>
          <w:color w:val="800000"/>
        </w:rPr>
        <w:t>6</w:t>
      </w:r>
      <w:r w:rsidRPr="00032AE1">
        <w:t xml:space="preserve"> ¶ And if his offering for a sacrifice of peace offering unto the L</w:t>
      </w:r>
      <w:r w:rsidRPr="00032AE1">
        <w:rPr>
          <w:smallCaps/>
        </w:rPr>
        <w:t>ord</w:t>
      </w:r>
      <w:r w:rsidRPr="00032AE1">
        <w:t xml:space="preserve"> </w:t>
      </w:r>
      <w:r w:rsidRPr="00032AE1">
        <w:rPr>
          <w:i/>
        </w:rPr>
        <w:t>be</w:t>
      </w:r>
      <w:r w:rsidRPr="00032AE1">
        <w:t xml:space="preserve"> of the flock; male or female, he shall offer it without blemish.</w:t>
      </w:r>
    </w:p>
    <w:p w14:paraId="36A214A9" w14:textId="77777777" w:rsidR="00032AE1" w:rsidRPr="00032AE1" w:rsidRDefault="00032AE1" w:rsidP="00032AE1">
      <w:r w:rsidRPr="00951A15">
        <w:rPr>
          <w:color w:val="800000"/>
        </w:rPr>
        <w:t>7</w:t>
      </w:r>
      <w:r w:rsidRPr="00032AE1">
        <w:t xml:space="preserve"> If he offer a lamb for his offering, then shall he offer it before the L</w:t>
      </w:r>
      <w:r w:rsidRPr="00032AE1">
        <w:rPr>
          <w:smallCaps/>
        </w:rPr>
        <w:t>ord</w:t>
      </w:r>
      <w:r w:rsidRPr="00032AE1">
        <w:t>.</w:t>
      </w:r>
    </w:p>
    <w:p w14:paraId="02FF6F24" w14:textId="77777777" w:rsidR="00032AE1" w:rsidRPr="00032AE1" w:rsidRDefault="00032AE1" w:rsidP="00032AE1">
      <w:r w:rsidRPr="00951A15">
        <w:rPr>
          <w:color w:val="800000"/>
        </w:rPr>
        <w:t>8</w:t>
      </w:r>
      <w:r w:rsidRPr="00032AE1">
        <w:t xml:space="preserve"> And he shall lay his hand upon the head of his offering, and kill it before the tabernacle of the congregation: and Aaron’s sons shall sprinkle the blood thereof round about upon the altar.</w:t>
      </w:r>
    </w:p>
    <w:p w14:paraId="1C576018" w14:textId="77777777" w:rsidR="00032AE1" w:rsidRPr="00032AE1" w:rsidRDefault="00032AE1" w:rsidP="00032AE1">
      <w:r w:rsidRPr="00951A15">
        <w:rPr>
          <w:color w:val="800000"/>
        </w:rPr>
        <w:t>9</w:t>
      </w:r>
      <w:r w:rsidRPr="00032AE1">
        <w:t xml:space="preserve"> And he shall offer of the sacrifice of the peace offering an offering made by fire unto the L</w:t>
      </w:r>
      <w:r w:rsidRPr="00032AE1">
        <w:rPr>
          <w:smallCaps/>
        </w:rPr>
        <w:t>ord</w:t>
      </w:r>
      <w:r w:rsidRPr="00032AE1">
        <w:t xml:space="preserve">; the fat thereof, </w:t>
      </w:r>
      <w:r w:rsidRPr="00032AE1">
        <w:rPr>
          <w:i/>
        </w:rPr>
        <w:t>and</w:t>
      </w:r>
      <w:r w:rsidRPr="00032AE1">
        <w:t xml:space="preserve"> the whole rump, it shall he take off hard by the backbone; and the fat that covereth the inwards, and all the fat that </w:t>
      </w:r>
      <w:r w:rsidRPr="00032AE1">
        <w:rPr>
          <w:i/>
        </w:rPr>
        <w:t>is</w:t>
      </w:r>
      <w:r w:rsidRPr="00032AE1">
        <w:t xml:space="preserve"> upon the inwards,</w:t>
      </w:r>
    </w:p>
    <w:p w14:paraId="5F0E2C0C" w14:textId="77777777" w:rsidR="00032AE1" w:rsidRPr="00032AE1" w:rsidRDefault="00032AE1" w:rsidP="00032AE1">
      <w:r w:rsidRPr="00951A15">
        <w:rPr>
          <w:color w:val="800000"/>
        </w:rPr>
        <w:t>10</w:t>
      </w:r>
      <w:r w:rsidRPr="00032AE1">
        <w:t xml:space="preserve"> And the two kidneys, and the fat that </w:t>
      </w:r>
      <w:r w:rsidRPr="00032AE1">
        <w:rPr>
          <w:i/>
        </w:rPr>
        <w:t>is</w:t>
      </w:r>
      <w:r w:rsidRPr="00032AE1">
        <w:t xml:space="preserve"> upon them, which </w:t>
      </w:r>
      <w:r w:rsidRPr="00032AE1">
        <w:rPr>
          <w:i/>
        </w:rPr>
        <w:t>is</w:t>
      </w:r>
      <w:r w:rsidRPr="00032AE1">
        <w:t xml:space="preserve"> by the flanks, and the caul above the liver, with the kidneys, it shall he take away.</w:t>
      </w:r>
    </w:p>
    <w:p w14:paraId="3DBCA319" w14:textId="77777777" w:rsidR="00032AE1" w:rsidRDefault="00032AE1" w:rsidP="00032AE1">
      <w:r w:rsidRPr="00951A15">
        <w:rPr>
          <w:color w:val="800000"/>
        </w:rPr>
        <w:t>11</w:t>
      </w:r>
      <w:r w:rsidRPr="00032AE1">
        <w:t xml:space="preserve"> And the priest shall burn it upon the altar: </w:t>
      </w:r>
      <w:r w:rsidRPr="00032AE1">
        <w:rPr>
          <w:i/>
        </w:rPr>
        <w:t>it</w:t>
      </w:r>
      <w:r w:rsidRPr="00032AE1">
        <w:t xml:space="preserve"> </w:t>
      </w:r>
      <w:r w:rsidRPr="00032AE1">
        <w:rPr>
          <w:i/>
        </w:rPr>
        <w:t>is</w:t>
      </w:r>
      <w:r w:rsidRPr="00032AE1">
        <w:t xml:space="preserve"> the food of the offering made by fire unto the L</w:t>
      </w:r>
      <w:r w:rsidRPr="00032AE1">
        <w:rPr>
          <w:smallCaps/>
        </w:rPr>
        <w:t>ord</w:t>
      </w:r>
      <w:r w:rsidRPr="00032AE1">
        <w:t>.</w:t>
      </w:r>
    </w:p>
    <w:p w14:paraId="497A5805" w14:textId="758F855D" w:rsidR="0043469B" w:rsidRPr="00032AE1" w:rsidRDefault="0043469B" w:rsidP="0043469B">
      <w:pPr>
        <w:pStyle w:val="Pericope"/>
      </w:pPr>
      <w:bookmarkStart w:id="13" w:name="_Toc509670108"/>
      <w:r>
        <w:t>Offerings of a Goat</w:t>
      </w:r>
      <w:bookmarkEnd w:id="13"/>
    </w:p>
    <w:p w14:paraId="08C9CEA7" w14:textId="77777777" w:rsidR="00032AE1" w:rsidRPr="00032AE1" w:rsidRDefault="00032AE1" w:rsidP="00032AE1">
      <w:r w:rsidRPr="00951A15">
        <w:rPr>
          <w:color w:val="800000"/>
        </w:rPr>
        <w:t>12</w:t>
      </w:r>
      <w:r w:rsidRPr="00032AE1">
        <w:t xml:space="preserve"> ¶ And if his offering </w:t>
      </w:r>
      <w:r w:rsidRPr="00032AE1">
        <w:rPr>
          <w:i/>
        </w:rPr>
        <w:t>be</w:t>
      </w:r>
      <w:r w:rsidRPr="00032AE1">
        <w:t xml:space="preserve"> a goat, then he shall offer it before the L</w:t>
      </w:r>
      <w:r w:rsidRPr="00032AE1">
        <w:rPr>
          <w:smallCaps/>
        </w:rPr>
        <w:t>ord</w:t>
      </w:r>
      <w:r w:rsidRPr="00032AE1">
        <w:t>.</w:t>
      </w:r>
    </w:p>
    <w:p w14:paraId="4109849B" w14:textId="77777777" w:rsidR="00032AE1" w:rsidRPr="00032AE1" w:rsidRDefault="00032AE1" w:rsidP="00032AE1">
      <w:r w:rsidRPr="00951A15">
        <w:rPr>
          <w:color w:val="800000"/>
        </w:rPr>
        <w:t>13</w:t>
      </w:r>
      <w:r w:rsidRPr="00032AE1">
        <w:t xml:space="preserve"> And he shall lay his hand upon the head of it, and kill it before the tabernacle of the congregation: and the sons of Aaron shall sprinkle the blood thereof upon the altar round about.</w:t>
      </w:r>
    </w:p>
    <w:p w14:paraId="25310108" w14:textId="77777777" w:rsidR="00032AE1" w:rsidRPr="00032AE1" w:rsidRDefault="00032AE1" w:rsidP="00032AE1">
      <w:r w:rsidRPr="00951A15">
        <w:rPr>
          <w:color w:val="800000"/>
        </w:rPr>
        <w:t>14</w:t>
      </w:r>
      <w:r w:rsidRPr="00032AE1">
        <w:t xml:space="preserve"> And he shall offer thereof his offering, </w:t>
      </w:r>
      <w:r w:rsidRPr="00032AE1">
        <w:rPr>
          <w:i/>
        </w:rPr>
        <w:t>even</w:t>
      </w:r>
      <w:r w:rsidRPr="00032AE1">
        <w:t xml:space="preserve"> an offering made by fire unto the L</w:t>
      </w:r>
      <w:r w:rsidRPr="00032AE1">
        <w:rPr>
          <w:smallCaps/>
        </w:rPr>
        <w:t>ord</w:t>
      </w:r>
      <w:r w:rsidRPr="00032AE1">
        <w:t xml:space="preserve">; the fat that covereth the inwards, and all the fat that </w:t>
      </w:r>
      <w:r w:rsidRPr="00032AE1">
        <w:rPr>
          <w:i/>
        </w:rPr>
        <w:t>is</w:t>
      </w:r>
      <w:r w:rsidRPr="00032AE1">
        <w:t xml:space="preserve"> upon the inwards,</w:t>
      </w:r>
    </w:p>
    <w:p w14:paraId="640157C3" w14:textId="77777777" w:rsidR="00032AE1" w:rsidRPr="00032AE1" w:rsidRDefault="00032AE1" w:rsidP="00032AE1">
      <w:r w:rsidRPr="00951A15">
        <w:rPr>
          <w:color w:val="800000"/>
        </w:rPr>
        <w:t>15</w:t>
      </w:r>
      <w:r w:rsidRPr="00032AE1">
        <w:t xml:space="preserve"> And the two kidneys, and the fat that </w:t>
      </w:r>
      <w:r w:rsidRPr="00032AE1">
        <w:rPr>
          <w:i/>
        </w:rPr>
        <w:t>is</w:t>
      </w:r>
      <w:r w:rsidRPr="00032AE1">
        <w:t xml:space="preserve"> upon them, which </w:t>
      </w:r>
      <w:r w:rsidRPr="00032AE1">
        <w:rPr>
          <w:i/>
        </w:rPr>
        <w:t>is</w:t>
      </w:r>
      <w:r w:rsidRPr="00032AE1">
        <w:t xml:space="preserve"> by the flanks, and the caul above the liver, with the kidneys, it shall he take away.</w:t>
      </w:r>
    </w:p>
    <w:p w14:paraId="2290B519" w14:textId="77777777" w:rsidR="00032AE1" w:rsidRPr="00032AE1" w:rsidRDefault="00032AE1" w:rsidP="00032AE1">
      <w:r w:rsidRPr="00951A15">
        <w:rPr>
          <w:color w:val="800000"/>
        </w:rPr>
        <w:t>16</w:t>
      </w:r>
      <w:r w:rsidRPr="00032AE1">
        <w:t xml:space="preserve"> And the priest shall burn them upon the altar: </w:t>
      </w:r>
      <w:r w:rsidRPr="00032AE1">
        <w:rPr>
          <w:i/>
        </w:rPr>
        <w:t>it</w:t>
      </w:r>
      <w:r w:rsidRPr="00032AE1">
        <w:t xml:space="preserve"> </w:t>
      </w:r>
      <w:r w:rsidRPr="00032AE1">
        <w:rPr>
          <w:i/>
        </w:rPr>
        <w:t>is</w:t>
      </w:r>
      <w:r w:rsidRPr="00032AE1">
        <w:t xml:space="preserve"> the food of the offering made by fire for a sweet savour: all the fat </w:t>
      </w:r>
      <w:r w:rsidRPr="00032AE1">
        <w:rPr>
          <w:i/>
        </w:rPr>
        <w:t>is</w:t>
      </w:r>
      <w:r w:rsidRPr="00032AE1">
        <w:t xml:space="preserve"> the L</w:t>
      </w:r>
      <w:r w:rsidRPr="00032AE1">
        <w:rPr>
          <w:smallCaps/>
        </w:rPr>
        <w:t>ord</w:t>
      </w:r>
      <w:r w:rsidRPr="00032AE1">
        <w:t>’s.</w:t>
      </w:r>
    </w:p>
    <w:p w14:paraId="24805115" w14:textId="77777777" w:rsidR="00032AE1" w:rsidRPr="00032AE1" w:rsidRDefault="00032AE1" w:rsidP="00032AE1">
      <w:r w:rsidRPr="00951A15">
        <w:rPr>
          <w:color w:val="800000"/>
        </w:rPr>
        <w:t>17</w:t>
      </w:r>
      <w:r w:rsidRPr="00032AE1">
        <w:t xml:space="preserve"> </w:t>
      </w:r>
      <w:r w:rsidRPr="00032AE1">
        <w:rPr>
          <w:i/>
        </w:rPr>
        <w:t>It</w:t>
      </w:r>
      <w:r w:rsidRPr="00032AE1">
        <w:t xml:space="preserve"> </w:t>
      </w:r>
      <w:r w:rsidRPr="00032AE1">
        <w:rPr>
          <w:i/>
        </w:rPr>
        <w:t>shall</w:t>
      </w:r>
      <w:r w:rsidRPr="00032AE1">
        <w:t xml:space="preserve"> </w:t>
      </w:r>
      <w:r w:rsidRPr="00032AE1">
        <w:rPr>
          <w:i/>
        </w:rPr>
        <w:t>be</w:t>
      </w:r>
      <w:r w:rsidRPr="00032AE1">
        <w:t xml:space="preserve"> a perpetual statute for your generations throughout all your dwellings, that ye eat neither fat nor blood.</w:t>
      </w:r>
    </w:p>
    <w:p w14:paraId="69B353AA" w14:textId="77777777" w:rsidR="00032AE1" w:rsidRPr="00032AE1" w:rsidRDefault="00032AE1" w:rsidP="00032AE1"/>
    <w:p w14:paraId="1F9D9413" w14:textId="77777777" w:rsidR="00032AE1" w:rsidRDefault="00032AE1" w:rsidP="00032AE1">
      <w:pPr>
        <w:pStyle w:val="Heading2"/>
      </w:pPr>
      <w:bookmarkStart w:id="14" w:name="_Toc509670109"/>
      <w:r w:rsidRPr="00032AE1">
        <w:t>CHAPTER 4</w:t>
      </w:r>
      <w:bookmarkEnd w:id="14"/>
    </w:p>
    <w:p w14:paraId="1DFC40EA" w14:textId="71531BB5" w:rsidR="0043469B" w:rsidRPr="0043469B" w:rsidRDefault="0043469B" w:rsidP="0043469B">
      <w:pPr>
        <w:pStyle w:val="Pericope"/>
      </w:pPr>
      <w:bookmarkStart w:id="15" w:name="_Toc509670110"/>
      <w:r>
        <w:t>Sin Offerings</w:t>
      </w:r>
      <w:bookmarkEnd w:id="15"/>
    </w:p>
    <w:p w14:paraId="08D0F850" w14:textId="5B23ED64" w:rsidR="0043469B" w:rsidRPr="0043469B" w:rsidRDefault="0043469B" w:rsidP="0043469B">
      <w:pPr>
        <w:keepNext/>
        <w:framePr w:dropCap="drop" w:lines="3" w:wrap="around" w:vAnchor="text" w:hAnchor="text"/>
        <w:spacing w:line="965" w:lineRule="exact"/>
        <w:textAlignment w:val="baseline"/>
        <w:rPr>
          <w:rStyle w:val="DropCapsChar"/>
        </w:rPr>
      </w:pPr>
      <w:r w:rsidRPr="0043469B">
        <w:rPr>
          <w:rStyle w:val="DropCapsChar"/>
        </w:rPr>
        <w:t>A</w:t>
      </w:r>
    </w:p>
    <w:p w14:paraId="7B466548" w14:textId="28F85D66" w:rsidR="00032AE1" w:rsidRPr="00032AE1" w:rsidRDefault="00032AE1" w:rsidP="00032AE1">
      <w:r w:rsidRPr="00032AE1">
        <w:t>ND the L</w:t>
      </w:r>
      <w:r w:rsidRPr="00032AE1">
        <w:rPr>
          <w:smallCaps/>
        </w:rPr>
        <w:t>ord</w:t>
      </w:r>
      <w:r w:rsidRPr="00032AE1">
        <w:t xml:space="preserve"> spake unto Moses, saying,</w:t>
      </w:r>
    </w:p>
    <w:p w14:paraId="56A866D4" w14:textId="77777777" w:rsidR="00032AE1" w:rsidRPr="00032AE1" w:rsidRDefault="00032AE1" w:rsidP="00032AE1">
      <w:r w:rsidRPr="00951A15">
        <w:rPr>
          <w:color w:val="800000"/>
        </w:rPr>
        <w:t>2</w:t>
      </w:r>
      <w:r w:rsidRPr="00032AE1">
        <w:t xml:space="preserve"> Speak unto the children of Israel, saying, If a soul shall sin through ignorance against any of the commandments of the L</w:t>
      </w:r>
      <w:r w:rsidRPr="00032AE1">
        <w:rPr>
          <w:smallCaps/>
        </w:rPr>
        <w:t>ord</w:t>
      </w:r>
      <w:r w:rsidRPr="00032AE1">
        <w:t xml:space="preserve"> </w:t>
      </w:r>
      <w:r w:rsidRPr="00032AE1">
        <w:rPr>
          <w:i/>
        </w:rPr>
        <w:t>concerning</w:t>
      </w:r>
      <w:r w:rsidRPr="00032AE1">
        <w:t xml:space="preserve"> </w:t>
      </w:r>
      <w:r w:rsidRPr="00032AE1">
        <w:rPr>
          <w:i/>
        </w:rPr>
        <w:t>things</w:t>
      </w:r>
      <w:r w:rsidRPr="00032AE1">
        <w:t xml:space="preserve"> which ought not to be done, and shall do against any of them:</w:t>
      </w:r>
    </w:p>
    <w:p w14:paraId="157DAD9B" w14:textId="77777777" w:rsidR="00032AE1" w:rsidRPr="00032AE1" w:rsidRDefault="00032AE1" w:rsidP="00032AE1">
      <w:r w:rsidRPr="00951A15">
        <w:rPr>
          <w:color w:val="800000"/>
        </w:rPr>
        <w:t>3</w:t>
      </w:r>
      <w:r w:rsidRPr="00032AE1">
        <w:t xml:space="preserve"> If the priest that is anointed do sin according to the sin of the people; then let him bring for his sin, which he hath sinned, a young bullock without blemish unto the L</w:t>
      </w:r>
      <w:r w:rsidRPr="00032AE1">
        <w:rPr>
          <w:smallCaps/>
        </w:rPr>
        <w:t>ord</w:t>
      </w:r>
      <w:r w:rsidRPr="00032AE1">
        <w:t xml:space="preserve"> for a sin offering.</w:t>
      </w:r>
    </w:p>
    <w:p w14:paraId="1179DDF1" w14:textId="77777777" w:rsidR="00032AE1" w:rsidRPr="00032AE1" w:rsidRDefault="00032AE1" w:rsidP="00032AE1">
      <w:r w:rsidRPr="00951A15">
        <w:rPr>
          <w:color w:val="800000"/>
        </w:rPr>
        <w:t>4</w:t>
      </w:r>
      <w:r w:rsidRPr="00032AE1">
        <w:t xml:space="preserve"> And he shall bring the bullock unto the door of the tabernacle of the congregation before the L</w:t>
      </w:r>
      <w:r w:rsidRPr="00032AE1">
        <w:rPr>
          <w:smallCaps/>
        </w:rPr>
        <w:t>ord</w:t>
      </w:r>
      <w:r w:rsidRPr="00032AE1">
        <w:t>; and shall lay his hand upon the bullock’s head, and kill the bullock before the L</w:t>
      </w:r>
      <w:r w:rsidRPr="00032AE1">
        <w:rPr>
          <w:smallCaps/>
        </w:rPr>
        <w:t>ord</w:t>
      </w:r>
      <w:r w:rsidRPr="00032AE1">
        <w:t>.</w:t>
      </w:r>
    </w:p>
    <w:p w14:paraId="0B4416BC" w14:textId="77777777" w:rsidR="00032AE1" w:rsidRPr="00032AE1" w:rsidRDefault="00032AE1" w:rsidP="00032AE1">
      <w:r w:rsidRPr="00951A15">
        <w:rPr>
          <w:color w:val="800000"/>
        </w:rPr>
        <w:t>5</w:t>
      </w:r>
      <w:r w:rsidRPr="00032AE1">
        <w:t xml:space="preserve"> And the priest that is anointed shall take of the bullock’s blood, and bring it to the tabernacle of the congregation:</w:t>
      </w:r>
    </w:p>
    <w:p w14:paraId="4E28D5E8" w14:textId="77777777" w:rsidR="00032AE1" w:rsidRPr="00032AE1" w:rsidRDefault="00032AE1" w:rsidP="00032AE1">
      <w:r w:rsidRPr="00951A15">
        <w:rPr>
          <w:color w:val="800000"/>
        </w:rPr>
        <w:t>6</w:t>
      </w:r>
      <w:r w:rsidRPr="00032AE1">
        <w:t xml:space="preserve"> And the priest shall dip his finger in the blood, and sprinkle of the blood seven times before the L</w:t>
      </w:r>
      <w:r w:rsidRPr="00032AE1">
        <w:rPr>
          <w:smallCaps/>
        </w:rPr>
        <w:t>ord</w:t>
      </w:r>
      <w:r w:rsidRPr="00032AE1">
        <w:t>, before the vail of the sanctuary.</w:t>
      </w:r>
    </w:p>
    <w:p w14:paraId="0FA2F42F" w14:textId="77777777" w:rsidR="00032AE1" w:rsidRPr="00032AE1" w:rsidRDefault="00032AE1" w:rsidP="00032AE1">
      <w:r w:rsidRPr="00951A15">
        <w:rPr>
          <w:color w:val="800000"/>
        </w:rPr>
        <w:t>7</w:t>
      </w:r>
      <w:r w:rsidRPr="00032AE1">
        <w:t xml:space="preserve"> And the priest shall put </w:t>
      </w:r>
      <w:r w:rsidRPr="00032AE1">
        <w:rPr>
          <w:i/>
        </w:rPr>
        <w:t>some</w:t>
      </w:r>
      <w:r w:rsidRPr="00032AE1">
        <w:t xml:space="preserve"> of the blood upon the horns of the altar of sweet incense before the L</w:t>
      </w:r>
      <w:r w:rsidRPr="00032AE1">
        <w:rPr>
          <w:smallCaps/>
        </w:rPr>
        <w:t>ord</w:t>
      </w:r>
      <w:r w:rsidRPr="00032AE1">
        <w:t xml:space="preserve">, which </w:t>
      </w:r>
      <w:r w:rsidRPr="00032AE1">
        <w:rPr>
          <w:i/>
        </w:rPr>
        <w:t>is</w:t>
      </w:r>
      <w:r w:rsidRPr="00032AE1">
        <w:t xml:space="preserve"> in the tabernacle of the congregation; and shall pour all the blood of the bullock at the bottom of the altar of the burnt offering, which </w:t>
      </w:r>
      <w:r w:rsidRPr="00032AE1">
        <w:rPr>
          <w:i/>
        </w:rPr>
        <w:t>is</w:t>
      </w:r>
      <w:r w:rsidRPr="00032AE1">
        <w:t xml:space="preserve"> </w:t>
      </w:r>
      <w:r w:rsidRPr="00032AE1">
        <w:rPr>
          <w:i/>
        </w:rPr>
        <w:t>at</w:t>
      </w:r>
      <w:r w:rsidRPr="00032AE1">
        <w:t xml:space="preserve"> the door of the tabernacle of the congregation.</w:t>
      </w:r>
    </w:p>
    <w:p w14:paraId="797E6CD0" w14:textId="77777777" w:rsidR="00032AE1" w:rsidRPr="00032AE1" w:rsidRDefault="00032AE1" w:rsidP="00032AE1">
      <w:r w:rsidRPr="00951A15">
        <w:rPr>
          <w:color w:val="800000"/>
        </w:rPr>
        <w:t>8</w:t>
      </w:r>
      <w:r w:rsidRPr="00032AE1">
        <w:t xml:space="preserve"> And he shall take off from it all the fat of the bullock for the sin offering; the fat that covereth the inwards, and all the fat that </w:t>
      </w:r>
      <w:r w:rsidRPr="00032AE1">
        <w:rPr>
          <w:i/>
        </w:rPr>
        <w:t>is</w:t>
      </w:r>
      <w:r w:rsidRPr="00032AE1">
        <w:t xml:space="preserve"> upon the inwards,</w:t>
      </w:r>
    </w:p>
    <w:p w14:paraId="02215B2E" w14:textId="77777777" w:rsidR="00032AE1" w:rsidRPr="00032AE1" w:rsidRDefault="00032AE1" w:rsidP="00032AE1">
      <w:r w:rsidRPr="00951A15">
        <w:rPr>
          <w:color w:val="800000"/>
        </w:rPr>
        <w:t>9</w:t>
      </w:r>
      <w:r w:rsidRPr="00032AE1">
        <w:t xml:space="preserve"> And the two kidneys, and the fat that </w:t>
      </w:r>
      <w:r w:rsidRPr="00032AE1">
        <w:rPr>
          <w:i/>
        </w:rPr>
        <w:t>is</w:t>
      </w:r>
      <w:r w:rsidRPr="00032AE1">
        <w:t xml:space="preserve"> upon them, which </w:t>
      </w:r>
      <w:r w:rsidRPr="00032AE1">
        <w:rPr>
          <w:i/>
        </w:rPr>
        <w:t>is</w:t>
      </w:r>
      <w:r w:rsidRPr="00032AE1">
        <w:t xml:space="preserve"> by the flanks, and the caul above the liver, with the kidneys, it shall he take away,</w:t>
      </w:r>
    </w:p>
    <w:p w14:paraId="54B3B1AD" w14:textId="77777777" w:rsidR="00032AE1" w:rsidRDefault="00032AE1" w:rsidP="00032AE1">
      <w:r w:rsidRPr="00951A15">
        <w:rPr>
          <w:color w:val="800000"/>
        </w:rPr>
        <w:t>10</w:t>
      </w:r>
      <w:r w:rsidRPr="00032AE1">
        <w:t xml:space="preserve"> As it was taken off from the bullock of the sacrifice of peace offerings: and the priest shall burn them upon the altar of the burnt offering.</w:t>
      </w:r>
    </w:p>
    <w:p w14:paraId="1C5AF2A1" w14:textId="002DA853" w:rsidR="0043469B" w:rsidRPr="00032AE1" w:rsidRDefault="0043469B" w:rsidP="0043469B">
      <w:pPr>
        <w:pStyle w:val="Pericope"/>
      </w:pPr>
      <w:bookmarkStart w:id="16" w:name="_Toc509670111"/>
      <w:r>
        <w:t>When a Congregation Sins</w:t>
      </w:r>
      <w:bookmarkEnd w:id="16"/>
    </w:p>
    <w:p w14:paraId="0CB41C02" w14:textId="77777777" w:rsidR="00032AE1" w:rsidRPr="00032AE1" w:rsidRDefault="00032AE1" w:rsidP="00032AE1">
      <w:r w:rsidRPr="00951A15">
        <w:rPr>
          <w:color w:val="800000"/>
        </w:rPr>
        <w:t>11</w:t>
      </w:r>
      <w:r w:rsidRPr="00032AE1">
        <w:t xml:space="preserve"> And the skin of the bullock, and all his flesh, with his head, and with his legs, and his inwards, and his dung,</w:t>
      </w:r>
    </w:p>
    <w:p w14:paraId="74A34141" w14:textId="77777777" w:rsidR="00032AE1" w:rsidRPr="00032AE1" w:rsidRDefault="00032AE1" w:rsidP="00032AE1">
      <w:r w:rsidRPr="00951A15">
        <w:rPr>
          <w:color w:val="800000"/>
        </w:rPr>
        <w:t>12</w:t>
      </w:r>
      <w:r w:rsidRPr="00032AE1">
        <w:t xml:space="preserve"> Even the whole bullock shall he carry forth without the camp unto a clean place, where the ashes are poured out, and burn him on the wood with fire: where the ashes are poured out shall he be burnt.</w:t>
      </w:r>
    </w:p>
    <w:p w14:paraId="360B5439" w14:textId="77777777" w:rsidR="00032AE1" w:rsidRPr="00032AE1" w:rsidRDefault="00032AE1" w:rsidP="00032AE1">
      <w:r w:rsidRPr="00951A15">
        <w:rPr>
          <w:color w:val="800000"/>
        </w:rPr>
        <w:t>13</w:t>
      </w:r>
      <w:r w:rsidRPr="00032AE1">
        <w:t xml:space="preserve"> ¶ And if the whole congregation of Israel sin through ignorance, and the thing be hid from the eyes of the assembly, and they have done </w:t>
      </w:r>
      <w:r w:rsidRPr="00032AE1">
        <w:rPr>
          <w:i/>
        </w:rPr>
        <w:t>somewhat</w:t>
      </w:r>
      <w:r w:rsidRPr="00032AE1">
        <w:t xml:space="preserve"> </w:t>
      </w:r>
      <w:r w:rsidRPr="00032AE1">
        <w:rPr>
          <w:i/>
        </w:rPr>
        <w:t>against</w:t>
      </w:r>
      <w:r w:rsidRPr="00032AE1">
        <w:t xml:space="preserve"> any of the commandments of the L</w:t>
      </w:r>
      <w:r w:rsidRPr="00032AE1">
        <w:rPr>
          <w:smallCaps/>
        </w:rPr>
        <w:t>ord</w:t>
      </w:r>
      <w:r w:rsidRPr="00032AE1">
        <w:t xml:space="preserve"> </w:t>
      </w:r>
      <w:r w:rsidRPr="00032AE1">
        <w:rPr>
          <w:i/>
        </w:rPr>
        <w:t>concerning</w:t>
      </w:r>
      <w:r w:rsidRPr="00032AE1">
        <w:t xml:space="preserve"> </w:t>
      </w:r>
      <w:r w:rsidRPr="00032AE1">
        <w:rPr>
          <w:i/>
        </w:rPr>
        <w:t>things</w:t>
      </w:r>
      <w:r w:rsidRPr="00032AE1">
        <w:t xml:space="preserve"> which should not be done, and are guilty;</w:t>
      </w:r>
    </w:p>
    <w:p w14:paraId="6BAAE10D" w14:textId="77777777" w:rsidR="00032AE1" w:rsidRPr="00032AE1" w:rsidRDefault="00032AE1" w:rsidP="00032AE1">
      <w:r w:rsidRPr="00951A15">
        <w:rPr>
          <w:color w:val="800000"/>
        </w:rPr>
        <w:t>14</w:t>
      </w:r>
      <w:r w:rsidRPr="00032AE1">
        <w:t xml:space="preserve"> When the sin, which they have sinned against it, is known, then the congregation shall offer a young bullock for the sin, and bring him before the tabernacle of the congregation.</w:t>
      </w:r>
    </w:p>
    <w:p w14:paraId="1588A177" w14:textId="77777777" w:rsidR="00032AE1" w:rsidRPr="00032AE1" w:rsidRDefault="00032AE1" w:rsidP="00032AE1">
      <w:r w:rsidRPr="00951A15">
        <w:rPr>
          <w:color w:val="800000"/>
        </w:rPr>
        <w:t>15</w:t>
      </w:r>
      <w:r w:rsidRPr="00032AE1">
        <w:t xml:space="preserve"> And the elders of the congregation shall lay their hands upon the head of the bullock before the L</w:t>
      </w:r>
      <w:r w:rsidRPr="00032AE1">
        <w:rPr>
          <w:smallCaps/>
        </w:rPr>
        <w:t>ord</w:t>
      </w:r>
      <w:r w:rsidRPr="00032AE1">
        <w:t>: and the bullock shall be killed before the L</w:t>
      </w:r>
      <w:r w:rsidRPr="00032AE1">
        <w:rPr>
          <w:smallCaps/>
        </w:rPr>
        <w:t>ord</w:t>
      </w:r>
      <w:r w:rsidRPr="00032AE1">
        <w:t>.</w:t>
      </w:r>
    </w:p>
    <w:p w14:paraId="35A721E1" w14:textId="77777777" w:rsidR="00032AE1" w:rsidRPr="00032AE1" w:rsidRDefault="00032AE1" w:rsidP="00032AE1">
      <w:r w:rsidRPr="00951A15">
        <w:rPr>
          <w:color w:val="800000"/>
        </w:rPr>
        <w:t>16</w:t>
      </w:r>
      <w:r w:rsidRPr="00032AE1">
        <w:t xml:space="preserve"> And the priest that is anointed shall bring of the bullock’s blood to the tabernacle of the congregation:</w:t>
      </w:r>
    </w:p>
    <w:p w14:paraId="67CB91CC" w14:textId="77777777" w:rsidR="00032AE1" w:rsidRPr="00032AE1" w:rsidRDefault="00032AE1" w:rsidP="00032AE1">
      <w:r w:rsidRPr="00951A15">
        <w:rPr>
          <w:color w:val="800000"/>
        </w:rPr>
        <w:t>17</w:t>
      </w:r>
      <w:r w:rsidRPr="00032AE1">
        <w:t xml:space="preserve"> And the priest shall dip his finger </w:t>
      </w:r>
      <w:r w:rsidRPr="00032AE1">
        <w:rPr>
          <w:i/>
        </w:rPr>
        <w:t>in</w:t>
      </w:r>
      <w:r w:rsidRPr="00032AE1">
        <w:t xml:space="preserve"> </w:t>
      </w:r>
      <w:r w:rsidRPr="00032AE1">
        <w:rPr>
          <w:i/>
        </w:rPr>
        <w:t>some</w:t>
      </w:r>
      <w:r w:rsidRPr="00032AE1">
        <w:t xml:space="preserve"> of the blood, and sprinkle </w:t>
      </w:r>
      <w:r w:rsidRPr="00032AE1">
        <w:rPr>
          <w:i/>
        </w:rPr>
        <w:t>it</w:t>
      </w:r>
      <w:r w:rsidRPr="00032AE1">
        <w:t xml:space="preserve"> seven times before the L</w:t>
      </w:r>
      <w:r w:rsidRPr="00032AE1">
        <w:rPr>
          <w:smallCaps/>
        </w:rPr>
        <w:t>ord</w:t>
      </w:r>
      <w:r w:rsidRPr="00032AE1">
        <w:t xml:space="preserve">, </w:t>
      </w:r>
      <w:r w:rsidRPr="00032AE1">
        <w:rPr>
          <w:i/>
        </w:rPr>
        <w:t>even</w:t>
      </w:r>
      <w:r w:rsidRPr="00032AE1">
        <w:t xml:space="preserve"> before the vail.</w:t>
      </w:r>
    </w:p>
    <w:p w14:paraId="07A52FE1" w14:textId="77777777" w:rsidR="00032AE1" w:rsidRPr="00032AE1" w:rsidRDefault="00032AE1" w:rsidP="00032AE1">
      <w:r w:rsidRPr="00951A15">
        <w:rPr>
          <w:color w:val="800000"/>
        </w:rPr>
        <w:t>18</w:t>
      </w:r>
      <w:r w:rsidRPr="00032AE1">
        <w:t xml:space="preserve"> And he shall put </w:t>
      </w:r>
      <w:r w:rsidRPr="00032AE1">
        <w:rPr>
          <w:i/>
        </w:rPr>
        <w:t>some</w:t>
      </w:r>
      <w:r w:rsidRPr="00032AE1">
        <w:t xml:space="preserve"> of the blood upon the horns of the altar which </w:t>
      </w:r>
      <w:r w:rsidRPr="00032AE1">
        <w:rPr>
          <w:i/>
        </w:rPr>
        <w:t>is</w:t>
      </w:r>
      <w:r w:rsidRPr="00032AE1">
        <w:t xml:space="preserve"> before the L</w:t>
      </w:r>
      <w:r w:rsidRPr="00032AE1">
        <w:rPr>
          <w:smallCaps/>
        </w:rPr>
        <w:t>ord</w:t>
      </w:r>
      <w:r w:rsidRPr="00032AE1">
        <w:t xml:space="preserve">, that </w:t>
      </w:r>
      <w:r w:rsidRPr="00032AE1">
        <w:rPr>
          <w:i/>
        </w:rPr>
        <w:t>is</w:t>
      </w:r>
      <w:r w:rsidRPr="00032AE1">
        <w:t xml:space="preserve"> in the tabernacle of the congregation, and shall pour out all the blood at the bottom of the altar of the burnt offering, which </w:t>
      </w:r>
      <w:r w:rsidRPr="00032AE1">
        <w:rPr>
          <w:i/>
        </w:rPr>
        <w:t>is</w:t>
      </w:r>
      <w:r w:rsidRPr="00032AE1">
        <w:t xml:space="preserve"> </w:t>
      </w:r>
      <w:r w:rsidRPr="00032AE1">
        <w:rPr>
          <w:i/>
        </w:rPr>
        <w:t>at</w:t>
      </w:r>
      <w:r w:rsidRPr="00032AE1">
        <w:t xml:space="preserve"> the door of the tabernacle of the congregation.</w:t>
      </w:r>
    </w:p>
    <w:p w14:paraId="672A8C60" w14:textId="77777777" w:rsidR="00032AE1" w:rsidRPr="00032AE1" w:rsidRDefault="00032AE1" w:rsidP="00032AE1">
      <w:r w:rsidRPr="00951A15">
        <w:rPr>
          <w:color w:val="800000"/>
        </w:rPr>
        <w:t>19</w:t>
      </w:r>
      <w:r w:rsidRPr="00032AE1">
        <w:t xml:space="preserve"> And he shall take all his fat from him, and burn </w:t>
      </w:r>
      <w:r w:rsidRPr="00032AE1">
        <w:rPr>
          <w:i/>
        </w:rPr>
        <w:t>it</w:t>
      </w:r>
      <w:r w:rsidRPr="00032AE1">
        <w:t xml:space="preserve"> upon the altar.</w:t>
      </w:r>
    </w:p>
    <w:p w14:paraId="66581D35" w14:textId="77777777" w:rsidR="00032AE1" w:rsidRPr="00032AE1" w:rsidRDefault="00032AE1" w:rsidP="00032AE1">
      <w:r w:rsidRPr="00951A15">
        <w:rPr>
          <w:color w:val="800000"/>
        </w:rPr>
        <w:t>20</w:t>
      </w:r>
      <w:r w:rsidRPr="00032AE1">
        <w:t xml:space="preserve"> And he shall do with the bullock as he did with the bullock for a sin offering, so shall he do with this: and the priest shall make an atonement for them, and it shall be forgiven them.</w:t>
      </w:r>
    </w:p>
    <w:p w14:paraId="5D656E64" w14:textId="77777777" w:rsidR="00032AE1" w:rsidRDefault="00032AE1" w:rsidP="00032AE1">
      <w:r w:rsidRPr="00951A15">
        <w:rPr>
          <w:color w:val="800000"/>
        </w:rPr>
        <w:t>21</w:t>
      </w:r>
      <w:r w:rsidRPr="00032AE1">
        <w:t xml:space="preserve"> And he shall carry forth the bullock without the camp, and burn him as he burned the first bullock: it </w:t>
      </w:r>
      <w:r w:rsidRPr="00032AE1">
        <w:rPr>
          <w:i/>
        </w:rPr>
        <w:t>is</w:t>
      </w:r>
      <w:r w:rsidRPr="00032AE1">
        <w:t xml:space="preserve"> a sin offering for the congregation.</w:t>
      </w:r>
    </w:p>
    <w:p w14:paraId="729F30CC" w14:textId="601FE83D" w:rsidR="0043469B" w:rsidRPr="00032AE1" w:rsidRDefault="0043469B" w:rsidP="0043469B">
      <w:pPr>
        <w:pStyle w:val="Pericope"/>
      </w:pPr>
      <w:bookmarkStart w:id="17" w:name="_Toc509670112"/>
      <w:r>
        <w:t>When a Ruler Sins</w:t>
      </w:r>
      <w:bookmarkEnd w:id="17"/>
    </w:p>
    <w:p w14:paraId="1748E100" w14:textId="77777777" w:rsidR="00032AE1" w:rsidRPr="00032AE1" w:rsidRDefault="00032AE1" w:rsidP="00032AE1">
      <w:r w:rsidRPr="00951A15">
        <w:rPr>
          <w:color w:val="800000"/>
        </w:rPr>
        <w:t>22</w:t>
      </w:r>
      <w:r w:rsidRPr="00032AE1">
        <w:t xml:space="preserve"> ¶ When a ruler hath sinned, and done </w:t>
      </w:r>
      <w:r w:rsidRPr="00032AE1">
        <w:rPr>
          <w:i/>
        </w:rPr>
        <w:t>somewhat</w:t>
      </w:r>
      <w:r w:rsidRPr="00032AE1">
        <w:t xml:space="preserve"> through ignorance </w:t>
      </w:r>
      <w:r w:rsidRPr="00032AE1">
        <w:rPr>
          <w:i/>
        </w:rPr>
        <w:t>against</w:t>
      </w:r>
      <w:r w:rsidRPr="00032AE1">
        <w:t xml:space="preserve"> any of the commandments of the L</w:t>
      </w:r>
      <w:r w:rsidRPr="00032AE1">
        <w:rPr>
          <w:smallCaps/>
        </w:rPr>
        <w:t>ord</w:t>
      </w:r>
      <w:r w:rsidRPr="00032AE1">
        <w:t xml:space="preserve"> his God </w:t>
      </w:r>
      <w:r w:rsidRPr="00032AE1">
        <w:rPr>
          <w:i/>
        </w:rPr>
        <w:t>concerning</w:t>
      </w:r>
      <w:r w:rsidRPr="00032AE1">
        <w:t xml:space="preserve"> </w:t>
      </w:r>
      <w:r w:rsidRPr="00032AE1">
        <w:rPr>
          <w:i/>
        </w:rPr>
        <w:t>things</w:t>
      </w:r>
      <w:r w:rsidRPr="00032AE1">
        <w:t xml:space="preserve"> which should not be done, and is guilty;</w:t>
      </w:r>
    </w:p>
    <w:p w14:paraId="61EC7B57" w14:textId="77777777" w:rsidR="00032AE1" w:rsidRPr="00032AE1" w:rsidRDefault="00032AE1" w:rsidP="00032AE1">
      <w:r w:rsidRPr="00951A15">
        <w:rPr>
          <w:color w:val="800000"/>
        </w:rPr>
        <w:t>23</w:t>
      </w:r>
      <w:r w:rsidRPr="00032AE1">
        <w:t xml:space="preserve"> Or if his sin, wherein he hath sinned, come to his knowledge; he shall bring his offering, a kid of the goats, a male without blemish:</w:t>
      </w:r>
    </w:p>
    <w:p w14:paraId="4844973D" w14:textId="77777777" w:rsidR="00032AE1" w:rsidRPr="00032AE1" w:rsidRDefault="00032AE1" w:rsidP="00032AE1">
      <w:r w:rsidRPr="00951A15">
        <w:rPr>
          <w:color w:val="800000"/>
        </w:rPr>
        <w:t>24</w:t>
      </w:r>
      <w:r w:rsidRPr="00032AE1">
        <w:t xml:space="preserve"> And he shall lay his hand upon the head of the goat, and kill it in the place where they kill the burnt offering before the L</w:t>
      </w:r>
      <w:r w:rsidRPr="00032AE1">
        <w:rPr>
          <w:smallCaps/>
        </w:rPr>
        <w:t>ord</w:t>
      </w:r>
      <w:r w:rsidRPr="00032AE1">
        <w:t xml:space="preserve">: it </w:t>
      </w:r>
      <w:r w:rsidRPr="00032AE1">
        <w:rPr>
          <w:i/>
        </w:rPr>
        <w:t>is</w:t>
      </w:r>
      <w:r w:rsidRPr="00032AE1">
        <w:t xml:space="preserve"> a sin offering.</w:t>
      </w:r>
    </w:p>
    <w:p w14:paraId="0A6AE8D0" w14:textId="77777777" w:rsidR="00032AE1" w:rsidRPr="00032AE1" w:rsidRDefault="00032AE1" w:rsidP="00032AE1">
      <w:r w:rsidRPr="00951A15">
        <w:rPr>
          <w:color w:val="800000"/>
        </w:rPr>
        <w:t>25</w:t>
      </w:r>
      <w:r w:rsidRPr="00032AE1">
        <w:t xml:space="preserve"> And the priest shall take of the blood of the sin offering with his finger, and put </w:t>
      </w:r>
      <w:r w:rsidRPr="00032AE1">
        <w:rPr>
          <w:i/>
        </w:rPr>
        <w:t>it</w:t>
      </w:r>
      <w:r w:rsidRPr="00032AE1">
        <w:t xml:space="preserve"> upon the horns of the altar of burnt offering, and shall pour out his blood at the bottom of the altar of burnt offering.</w:t>
      </w:r>
    </w:p>
    <w:p w14:paraId="42722B62" w14:textId="77777777" w:rsidR="00032AE1" w:rsidRDefault="00032AE1" w:rsidP="00032AE1">
      <w:r w:rsidRPr="00951A15">
        <w:rPr>
          <w:color w:val="800000"/>
        </w:rPr>
        <w:t>26</w:t>
      </w:r>
      <w:r w:rsidRPr="00032AE1">
        <w:t xml:space="preserve"> And he shall burn all his fat upon the altar, as the fat of the sacrifice of peace offerings: and the priest shall make an atonement for him as concerning his sin, and it shall be forgiven him.</w:t>
      </w:r>
    </w:p>
    <w:p w14:paraId="431D440D" w14:textId="2B57C1B8" w:rsidR="0043469B" w:rsidRPr="00032AE1" w:rsidRDefault="0043469B" w:rsidP="0043469B">
      <w:pPr>
        <w:pStyle w:val="Pericope"/>
      </w:pPr>
      <w:bookmarkStart w:id="18" w:name="_Toc509670113"/>
      <w:r>
        <w:t>When An Individual Sins</w:t>
      </w:r>
      <w:bookmarkEnd w:id="18"/>
    </w:p>
    <w:p w14:paraId="30F734CE" w14:textId="77777777" w:rsidR="00032AE1" w:rsidRPr="00032AE1" w:rsidRDefault="00032AE1" w:rsidP="00032AE1">
      <w:r w:rsidRPr="00951A15">
        <w:rPr>
          <w:color w:val="800000"/>
        </w:rPr>
        <w:t>27</w:t>
      </w:r>
      <w:r w:rsidRPr="00032AE1">
        <w:t xml:space="preserve"> ¶ And if any one of the common people sin through ignorance, while he doeth </w:t>
      </w:r>
      <w:r w:rsidRPr="00032AE1">
        <w:rPr>
          <w:i/>
        </w:rPr>
        <w:t>somewhat</w:t>
      </w:r>
      <w:r w:rsidRPr="00032AE1">
        <w:t xml:space="preserve"> </w:t>
      </w:r>
      <w:r w:rsidRPr="00032AE1">
        <w:rPr>
          <w:i/>
        </w:rPr>
        <w:t>against</w:t>
      </w:r>
      <w:r w:rsidRPr="00032AE1">
        <w:t xml:space="preserve"> any of the commandments of the L</w:t>
      </w:r>
      <w:r w:rsidRPr="00032AE1">
        <w:rPr>
          <w:smallCaps/>
        </w:rPr>
        <w:t>ord</w:t>
      </w:r>
      <w:r w:rsidRPr="00032AE1">
        <w:t xml:space="preserve"> </w:t>
      </w:r>
      <w:r w:rsidRPr="00032AE1">
        <w:rPr>
          <w:i/>
        </w:rPr>
        <w:t>concerning</w:t>
      </w:r>
      <w:r w:rsidRPr="00032AE1">
        <w:t xml:space="preserve"> </w:t>
      </w:r>
      <w:r w:rsidRPr="00032AE1">
        <w:rPr>
          <w:i/>
        </w:rPr>
        <w:t>things</w:t>
      </w:r>
      <w:r w:rsidRPr="00032AE1">
        <w:t xml:space="preserve"> which ought not to be done, and be guilty;</w:t>
      </w:r>
    </w:p>
    <w:p w14:paraId="16B19363" w14:textId="77777777" w:rsidR="00032AE1" w:rsidRPr="00032AE1" w:rsidRDefault="00032AE1" w:rsidP="00032AE1">
      <w:r w:rsidRPr="00951A15">
        <w:rPr>
          <w:color w:val="800000"/>
        </w:rPr>
        <w:t>28</w:t>
      </w:r>
      <w:r w:rsidRPr="00032AE1">
        <w:t xml:space="preserve"> Or if his sin, which he hath sinned, come to his knowledge: then he shall bring his offering, a kid of the goats, a female without blemish, for his sin which he hath sinned.</w:t>
      </w:r>
    </w:p>
    <w:p w14:paraId="356FFA8F" w14:textId="77777777" w:rsidR="00032AE1" w:rsidRPr="00032AE1" w:rsidRDefault="00032AE1" w:rsidP="00032AE1">
      <w:r w:rsidRPr="00951A15">
        <w:rPr>
          <w:color w:val="800000"/>
        </w:rPr>
        <w:t>29</w:t>
      </w:r>
      <w:r w:rsidRPr="00032AE1">
        <w:t xml:space="preserve"> And he shall lay his hand upon the head of the sin offering, and slay the sin offering in the place of the burnt offering.</w:t>
      </w:r>
    </w:p>
    <w:p w14:paraId="23EBFF44" w14:textId="77777777" w:rsidR="00032AE1" w:rsidRPr="00032AE1" w:rsidRDefault="00032AE1" w:rsidP="00032AE1">
      <w:r w:rsidRPr="00951A15">
        <w:rPr>
          <w:color w:val="800000"/>
        </w:rPr>
        <w:t>30</w:t>
      </w:r>
      <w:r w:rsidRPr="00032AE1">
        <w:t xml:space="preserve"> And the priest shall take of the blood thereof with his finger, and put </w:t>
      </w:r>
      <w:r w:rsidRPr="00032AE1">
        <w:rPr>
          <w:i/>
        </w:rPr>
        <w:t>it</w:t>
      </w:r>
      <w:r w:rsidRPr="00032AE1">
        <w:t xml:space="preserve"> upon the horns of the altar of burnt offering, and shall pour out all the blood thereof at the bottom of the altar.</w:t>
      </w:r>
    </w:p>
    <w:p w14:paraId="2FAC99D6" w14:textId="77777777" w:rsidR="00032AE1" w:rsidRPr="00032AE1" w:rsidRDefault="00032AE1" w:rsidP="00032AE1">
      <w:r w:rsidRPr="00951A15">
        <w:rPr>
          <w:color w:val="800000"/>
        </w:rPr>
        <w:t>31</w:t>
      </w:r>
      <w:r w:rsidRPr="00032AE1">
        <w:t xml:space="preserve"> And he shall take away all the fat thereof, as the fat is taken away from off the sacrifice of peace offerings; and the priest shall burn </w:t>
      </w:r>
      <w:r w:rsidRPr="00032AE1">
        <w:rPr>
          <w:i/>
        </w:rPr>
        <w:t>it</w:t>
      </w:r>
      <w:r w:rsidRPr="00032AE1">
        <w:t xml:space="preserve"> upon the altar for a sweet savour unto the L</w:t>
      </w:r>
      <w:r w:rsidRPr="00032AE1">
        <w:rPr>
          <w:smallCaps/>
        </w:rPr>
        <w:t>ord</w:t>
      </w:r>
      <w:r w:rsidRPr="00032AE1">
        <w:t>; and the priest shall make an atonement for him, and it shall be forgiven him.</w:t>
      </w:r>
    </w:p>
    <w:p w14:paraId="0B96812F" w14:textId="77777777" w:rsidR="00032AE1" w:rsidRPr="00032AE1" w:rsidRDefault="00032AE1" w:rsidP="00032AE1">
      <w:r w:rsidRPr="00951A15">
        <w:rPr>
          <w:color w:val="800000"/>
        </w:rPr>
        <w:t>32</w:t>
      </w:r>
      <w:r w:rsidRPr="00032AE1">
        <w:t xml:space="preserve"> And if he bring a lamb for a sin offering, he shall bring it a female without blemish.</w:t>
      </w:r>
    </w:p>
    <w:p w14:paraId="27E6A4C5" w14:textId="77777777" w:rsidR="00032AE1" w:rsidRPr="00032AE1" w:rsidRDefault="00032AE1" w:rsidP="00032AE1">
      <w:r w:rsidRPr="00951A15">
        <w:rPr>
          <w:color w:val="800000"/>
        </w:rPr>
        <w:t>33</w:t>
      </w:r>
      <w:r w:rsidRPr="00032AE1">
        <w:t xml:space="preserve"> And he shall lay his hand upon the head of the sin offering, and slay it for a sin offering in the place where they kill the burnt offering.</w:t>
      </w:r>
    </w:p>
    <w:p w14:paraId="564BD1FD" w14:textId="77777777" w:rsidR="00032AE1" w:rsidRPr="00032AE1" w:rsidRDefault="00032AE1" w:rsidP="00032AE1">
      <w:r w:rsidRPr="00951A15">
        <w:rPr>
          <w:color w:val="800000"/>
        </w:rPr>
        <w:t>34</w:t>
      </w:r>
      <w:r w:rsidRPr="00032AE1">
        <w:t xml:space="preserve"> And the priest shall take of the blood of the sin offering with his finger, and put </w:t>
      </w:r>
      <w:r w:rsidRPr="00032AE1">
        <w:rPr>
          <w:i/>
        </w:rPr>
        <w:t>it</w:t>
      </w:r>
      <w:r w:rsidRPr="00032AE1">
        <w:t xml:space="preserve"> upon the horns of the altar of burnt offering, and shall pour out all the blood thereof at the bottom of the altar:</w:t>
      </w:r>
    </w:p>
    <w:p w14:paraId="35C3A822" w14:textId="77777777" w:rsidR="00032AE1" w:rsidRPr="00032AE1" w:rsidRDefault="00032AE1" w:rsidP="00032AE1">
      <w:r w:rsidRPr="00951A15">
        <w:rPr>
          <w:color w:val="800000"/>
        </w:rPr>
        <w:t>35</w:t>
      </w:r>
      <w:r w:rsidRPr="00032AE1">
        <w:t xml:space="preserve"> And he shall take away all the fat thereof, as the fat of the lamb is taken away from the sacrifice of the peace offerings; and the priest shall burn them upon the altar, according to the offerings made by fire unto the L</w:t>
      </w:r>
      <w:r w:rsidRPr="00032AE1">
        <w:rPr>
          <w:smallCaps/>
        </w:rPr>
        <w:t>ord</w:t>
      </w:r>
      <w:r w:rsidRPr="00032AE1">
        <w:t>: and the priest shall make an atonement for his sin that he hath committed, and it shall be forgiven him.</w:t>
      </w:r>
    </w:p>
    <w:p w14:paraId="2E15F64C" w14:textId="77777777" w:rsidR="00032AE1" w:rsidRPr="00032AE1" w:rsidRDefault="00032AE1" w:rsidP="00032AE1"/>
    <w:p w14:paraId="1B968233" w14:textId="77777777" w:rsidR="00032AE1" w:rsidRDefault="00032AE1" w:rsidP="00032AE1">
      <w:pPr>
        <w:pStyle w:val="Heading2"/>
      </w:pPr>
      <w:bookmarkStart w:id="19" w:name="_Toc509670114"/>
      <w:r w:rsidRPr="00032AE1">
        <w:t>CHAPTER 5</w:t>
      </w:r>
      <w:bookmarkEnd w:id="19"/>
    </w:p>
    <w:p w14:paraId="387AF770" w14:textId="44595B68" w:rsidR="00AE460E" w:rsidRPr="00AE460E" w:rsidRDefault="00AE460E" w:rsidP="00AE460E">
      <w:pPr>
        <w:pStyle w:val="Pericope"/>
      </w:pPr>
      <w:bookmarkStart w:id="20" w:name="_Toc509670115"/>
      <w:r>
        <w:t>Trespass Offerings</w:t>
      </w:r>
      <w:bookmarkEnd w:id="20"/>
    </w:p>
    <w:p w14:paraId="193C4196" w14:textId="2162271C" w:rsidR="0043469B" w:rsidRPr="0043469B" w:rsidRDefault="0043469B" w:rsidP="0043469B">
      <w:pPr>
        <w:keepNext/>
        <w:framePr w:dropCap="drop" w:lines="3" w:wrap="around" w:vAnchor="text" w:hAnchor="text"/>
        <w:spacing w:line="965" w:lineRule="exact"/>
        <w:textAlignment w:val="baseline"/>
        <w:rPr>
          <w:rStyle w:val="DropCapsChar"/>
        </w:rPr>
      </w:pPr>
      <w:r w:rsidRPr="0043469B">
        <w:rPr>
          <w:rStyle w:val="DropCapsChar"/>
        </w:rPr>
        <w:t>A</w:t>
      </w:r>
    </w:p>
    <w:p w14:paraId="780DA807" w14:textId="4DB48514" w:rsidR="00032AE1" w:rsidRPr="00032AE1" w:rsidRDefault="00032AE1" w:rsidP="00032AE1">
      <w:r w:rsidRPr="00032AE1">
        <w:t xml:space="preserve">ND if a soul sin, and hear the voice of swearing, and </w:t>
      </w:r>
      <w:r w:rsidRPr="00032AE1">
        <w:rPr>
          <w:i/>
        </w:rPr>
        <w:t>is</w:t>
      </w:r>
      <w:r w:rsidRPr="00032AE1">
        <w:t xml:space="preserve"> a witness, whether he hath seen or known </w:t>
      </w:r>
      <w:r w:rsidRPr="00032AE1">
        <w:rPr>
          <w:i/>
        </w:rPr>
        <w:t>of</w:t>
      </w:r>
      <w:r w:rsidRPr="00032AE1">
        <w:t xml:space="preserve"> </w:t>
      </w:r>
      <w:r w:rsidRPr="00032AE1">
        <w:rPr>
          <w:i/>
        </w:rPr>
        <w:t>it;</w:t>
      </w:r>
      <w:r w:rsidRPr="00032AE1">
        <w:t xml:space="preserve"> if he do not utter </w:t>
      </w:r>
      <w:r w:rsidRPr="00032AE1">
        <w:rPr>
          <w:i/>
        </w:rPr>
        <w:t>it</w:t>
      </w:r>
      <w:r w:rsidRPr="00032AE1">
        <w:t>, then he shall bear his iniquity.</w:t>
      </w:r>
    </w:p>
    <w:p w14:paraId="3EF41C04" w14:textId="77777777" w:rsidR="00032AE1" w:rsidRPr="00032AE1" w:rsidRDefault="00032AE1" w:rsidP="00032AE1">
      <w:r w:rsidRPr="00951A15">
        <w:rPr>
          <w:color w:val="800000"/>
        </w:rPr>
        <w:t>2</w:t>
      </w:r>
      <w:r w:rsidRPr="00032AE1">
        <w:t xml:space="preserve"> Or if a soul touch any unclean thing, whether </w:t>
      </w:r>
      <w:r w:rsidRPr="00032AE1">
        <w:rPr>
          <w:i/>
        </w:rPr>
        <w:t>it</w:t>
      </w:r>
      <w:r w:rsidRPr="00032AE1">
        <w:t xml:space="preserve"> </w:t>
      </w:r>
      <w:r w:rsidRPr="00032AE1">
        <w:rPr>
          <w:i/>
        </w:rPr>
        <w:t>be</w:t>
      </w:r>
      <w:r w:rsidRPr="00032AE1">
        <w:t xml:space="preserve"> a carcase of an unclean beast, or a carcase of unclean cattle, or the carcase of unclean creeping things, and </w:t>
      </w:r>
      <w:r w:rsidRPr="00032AE1">
        <w:rPr>
          <w:i/>
        </w:rPr>
        <w:t>if</w:t>
      </w:r>
      <w:r w:rsidRPr="00032AE1">
        <w:t xml:space="preserve"> it be hidden from him; he also shall be unclean, and guilty.</w:t>
      </w:r>
    </w:p>
    <w:p w14:paraId="35E38884" w14:textId="77777777" w:rsidR="00032AE1" w:rsidRPr="00032AE1" w:rsidRDefault="00032AE1" w:rsidP="00032AE1">
      <w:r w:rsidRPr="00951A15">
        <w:rPr>
          <w:color w:val="800000"/>
        </w:rPr>
        <w:t>3</w:t>
      </w:r>
      <w:r w:rsidRPr="00032AE1">
        <w:t xml:space="preserve"> Or if he touch the uncleanness of man, whatsoever uncleanness </w:t>
      </w:r>
      <w:r w:rsidRPr="00032AE1">
        <w:rPr>
          <w:i/>
        </w:rPr>
        <w:t>it</w:t>
      </w:r>
      <w:r w:rsidRPr="00032AE1">
        <w:t xml:space="preserve"> </w:t>
      </w:r>
      <w:r w:rsidRPr="00032AE1">
        <w:rPr>
          <w:i/>
        </w:rPr>
        <w:t>be</w:t>
      </w:r>
      <w:r w:rsidRPr="00032AE1">
        <w:t xml:space="preserve"> that a man shall be defiled withal, and it be hid from him; when he knoweth </w:t>
      </w:r>
      <w:r w:rsidRPr="00032AE1">
        <w:rPr>
          <w:i/>
        </w:rPr>
        <w:t>of</w:t>
      </w:r>
      <w:r w:rsidRPr="00032AE1">
        <w:t xml:space="preserve"> </w:t>
      </w:r>
      <w:r w:rsidRPr="00032AE1">
        <w:rPr>
          <w:i/>
        </w:rPr>
        <w:t>it</w:t>
      </w:r>
      <w:r w:rsidRPr="00032AE1">
        <w:t>, then he shall be guilty.</w:t>
      </w:r>
    </w:p>
    <w:p w14:paraId="74F8F93B" w14:textId="77777777" w:rsidR="00032AE1" w:rsidRPr="00032AE1" w:rsidRDefault="00032AE1" w:rsidP="00032AE1">
      <w:r w:rsidRPr="00951A15">
        <w:rPr>
          <w:color w:val="800000"/>
        </w:rPr>
        <w:t>4</w:t>
      </w:r>
      <w:r w:rsidRPr="00032AE1">
        <w:t xml:space="preserve"> Or if a soul swear, pronouncing with </w:t>
      </w:r>
      <w:r w:rsidRPr="00032AE1">
        <w:rPr>
          <w:i/>
        </w:rPr>
        <w:t>his</w:t>
      </w:r>
      <w:r w:rsidRPr="00032AE1">
        <w:t xml:space="preserve"> lips to do evil, or to do good, whatsoever </w:t>
      </w:r>
      <w:r w:rsidRPr="00032AE1">
        <w:rPr>
          <w:i/>
        </w:rPr>
        <w:t>it</w:t>
      </w:r>
      <w:r w:rsidRPr="00032AE1">
        <w:t xml:space="preserve"> </w:t>
      </w:r>
      <w:r w:rsidRPr="00032AE1">
        <w:rPr>
          <w:i/>
        </w:rPr>
        <w:t>be</w:t>
      </w:r>
      <w:r w:rsidRPr="00032AE1">
        <w:t xml:space="preserve"> that a man shall pronounce with an oath, and it be hid from him; when he knoweth </w:t>
      </w:r>
      <w:r w:rsidRPr="00032AE1">
        <w:rPr>
          <w:i/>
        </w:rPr>
        <w:t>of</w:t>
      </w:r>
      <w:r w:rsidRPr="00032AE1">
        <w:t xml:space="preserve"> </w:t>
      </w:r>
      <w:r w:rsidRPr="00032AE1">
        <w:rPr>
          <w:i/>
        </w:rPr>
        <w:t>it</w:t>
      </w:r>
      <w:r w:rsidRPr="00032AE1">
        <w:t>, then he shall be guilty in one of these.</w:t>
      </w:r>
    </w:p>
    <w:p w14:paraId="0E7E3F01" w14:textId="77777777" w:rsidR="00032AE1" w:rsidRPr="00032AE1" w:rsidRDefault="00032AE1" w:rsidP="00032AE1">
      <w:r w:rsidRPr="00951A15">
        <w:rPr>
          <w:color w:val="800000"/>
        </w:rPr>
        <w:t>5</w:t>
      </w:r>
      <w:r w:rsidRPr="00032AE1">
        <w:t xml:space="preserve"> And it shall be, when he shall be guilty in one of these </w:t>
      </w:r>
      <w:r w:rsidRPr="00032AE1">
        <w:rPr>
          <w:i/>
        </w:rPr>
        <w:t>things</w:t>
      </w:r>
      <w:r w:rsidRPr="00032AE1">
        <w:t xml:space="preserve">, that he shall confess that he hath sinned in that </w:t>
      </w:r>
      <w:r w:rsidRPr="00032AE1">
        <w:rPr>
          <w:i/>
        </w:rPr>
        <w:t>thing:</w:t>
      </w:r>
    </w:p>
    <w:p w14:paraId="1C43B280" w14:textId="77777777" w:rsidR="00032AE1" w:rsidRPr="00032AE1" w:rsidRDefault="00032AE1" w:rsidP="00032AE1">
      <w:r w:rsidRPr="00951A15">
        <w:rPr>
          <w:color w:val="800000"/>
        </w:rPr>
        <w:t>6</w:t>
      </w:r>
      <w:r w:rsidRPr="00032AE1">
        <w:t xml:space="preserve"> And he shall bring his trespass offering unto the L</w:t>
      </w:r>
      <w:r w:rsidRPr="00032AE1">
        <w:rPr>
          <w:smallCaps/>
        </w:rPr>
        <w:t>ord</w:t>
      </w:r>
      <w:r w:rsidRPr="00032AE1">
        <w:t xml:space="preserve"> for his sin which he hath sinned, a female from the flock, a lamb or a kid of the goats, for a sin offering; and the priest shall make an atonement for him concerning his sin.</w:t>
      </w:r>
    </w:p>
    <w:p w14:paraId="6C23A79F" w14:textId="77777777" w:rsidR="00032AE1" w:rsidRPr="00032AE1" w:rsidRDefault="00032AE1" w:rsidP="00032AE1">
      <w:r w:rsidRPr="00951A15">
        <w:rPr>
          <w:color w:val="800000"/>
        </w:rPr>
        <w:t>7</w:t>
      </w:r>
      <w:r w:rsidRPr="00032AE1">
        <w:t xml:space="preserve"> And if he be not able to bring a lamb, then he shall bring for his trespass, which he hath committed, two turtledoves, or two young pigeons, unto the L</w:t>
      </w:r>
      <w:r w:rsidRPr="00032AE1">
        <w:rPr>
          <w:smallCaps/>
        </w:rPr>
        <w:t>ord</w:t>
      </w:r>
      <w:r w:rsidRPr="00032AE1">
        <w:t>; one for a sin offering, and the other for a burnt offering.</w:t>
      </w:r>
    </w:p>
    <w:p w14:paraId="2EE277C6" w14:textId="77777777" w:rsidR="00032AE1" w:rsidRPr="00032AE1" w:rsidRDefault="00032AE1" w:rsidP="00032AE1">
      <w:r w:rsidRPr="00951A15">
        <w:rPr>
          <w:color w:val="800000"/>
        </w:rPr>
        <w:t>8</w:t>
      </w:r>
      <w:r w:rsidRPr="00032AE1">
        <w:t xml:space="preserve"> And he shall bring them unto the priest, who shall offer </w:t>
      </w:r>
      <w:r w:rsidRPr="00032AE1">
        <w:rPr>
          <w:i/>
        </w:rPr>
        <w:t>that</w:t>
      </w:r>
      <w:r w:rsidRPr="00032AE1">
        <w:t xml:space="preserve"> which </w:t>
      </w:r>
      <w:r w:rsidRPr="00032AE1">
        <w:rPr>
          <w:i/>
        </w:rPr>
        <w:t>is</w:t>
      </w:r>
      <w:r w:rsidRPr="00032AE1">
        <w:t xml:space="preserve"> for the sin offering first, and wring off his head from his neck, but shall not divide </w:t>
      </w:r>
      <w:r w:rsidRPr="00032AE1">
        <w:rPr>
          <w:i/>
        </w:rPr>
        <w:t>it</w:t>
      </w:r>
      <w:r w:rsidRPr="00032AE1">
        <w:t xml:space="preserve"> asunder:</w:t>
      </w:r>
    </w:p>
    <w:p w14:paraId="4119A7E5" w14:textId="77777777" w:rsidR="00032AE1" w:rsidRPr="00032AE1" w:rsidRDefault="00032AE1" w:rsidP="00032AE1">
      <w:r w:rsidRPr="00951A15">
        <w:rPr>
          <w:color w:val="800000"/>
        </w:rPr>
        <w:t>9</w:t>
      </w:r>
      <w:r w:rsidRPr="00032AE1">
        <w:t xml:space="preserve"> And he shall sprinkle of the blood of the sin offering upon the side of the altar; and the rest of the blood shall be wrung out at the bottom of the altar: it </w:t>
      </w:r>
      <w:r w:rsidRPr="00032AE1">
        <w:rPr>
          <w:i/>
        </w:rPr>
        <w:t>is</w:t>
      </w:r>
      <w:r w:rsidRPr="00032AE1">
        <w:t xml:space="preserve"> a sin offering.</w:t>
      </w:r>
    </w:p>
    <w:p w14:paraId="104AC22D" w14:textId="77777777" w:rsidR="00032AE1" w:rsidRPr="00032AE1" w:rsidRDefault="00032AE1" w:rsidP="00032AE1">
      <w:r w:rsidRPr="00951A15">
        <w:rPr>
          <w:color w:val="800000"/>
        </w:rPr>
        <w:t>10</w:t>
      </w:r>
      <w:r w:rsidRPr="00032AE1">
        <w:t xml:space="preserve"> And he shall offer the second </w:t>
      </w:r>
      <w:r w:rsidRPr="00032AE1">
        <w:rPr>
          <w:i/>
        </w:rPr>
        <w:t>for</w:t>
      </w:r>
      <w:r w:rsidRPr="00032AE1">
        <w:t xml:space="preserve"> a burnt offering, according to the manner: and the priest shall make an atonement for him for his sin which he hath sinned, and it shall be forgiven him.</w:t>
      </w:r>
    </w:p>
    <w:p w14:paraId="1F0804DA" w14:textId="77777777" w:rsidR="00032AE1" w:rsidRPr="00032AE1" w:rsidRDefault="00032AE1" w:rsidP="00032AE1">
      <w:r w:rsidRPr="00951A15">
        <w:rPr>
          <w:color w:val="800000"/>
        </w:rPr>
        <w:t>11</w:t>
      </w:r>
      <w:r w:rsidRPr="00032AE1">
        <w:t xml:space="preserve"> ¶ But if he be not able to bring two turtledoves, or two young pigeons, then he that sinned shall bring for his offering the tenth part of an ephah of fine flour for a sin offering; he shall put no oil upon it, neither shall he put </w:t>
      </w:r>
      <w:r w:rsidRPr="00032AE1">
        <w:rPr>
          <w:i/>
        </w:rPr>
        <w:t>any</w:t>
      </w:r>
      <w:r w:rsidRPr="00032AE1">
        <w:t xml:space="preserve"> frankincense thereon: for it </w:t>
      </w:r>
      <w:r w:rsidRPr="00032AE1">
        <w:rPr>
          <w:i/>
        </w:rPr>
        <w:t>is</w:t>
      </w:r>
      <w:r w:rsidRPr="00032AE1">
        <w:t xml:space="preserve"> a sin offering.</w:t>
      </w:r>
    </w:p>
    <w:p w14:paraId="11AEE422" w14:textId="77777777" w:rsidR="00032AE1" w:rsidRPr="00032AE1" w:rsidRDefault="00032AE1" w:rsidP="00032AE1">
      <w:r w:rsidRPr="00951A15">
        <w:rPr>
          <w:color w:val="800000"/>
        </w:rPr>
        <w:t>12</w:t>
      </w:r>
      <w:r w:rsidRPr="00032AE1">
        <w:t xml:space="preserve"> Then shall he bring it to the priest, and the priest shall take his handful of it, </w:t>
      </w:r>
      <w:r w:rsidRPr="00032AE1">
        <w:rPr>
          <w:i/>
        </w:rPr>
        <w:t>even</w:t>
      </w:r>
      <w:r w:rsidRPr="00032AE1">
        <w:t xml:space="preserve"> a memorial thereof, and burn </w:t>
      </w:r>
      <w:r w:rsidRPr="00032AE1">
        <w:rPr>
          <w:i/>
        </w:rPr>
        <w:t>it</w:t>
      </w:r>
      <w:r w:rsidRPr="00032AE1">
        <w:t xml:space="preserve"> on the altar, according to the offerings made by fire unto the L</w:t>
      </w:r>
      <w:r w:rsidRPr="00032AE1">
        <w:rPr>
          <w:smallCaps/>
        </w:rPr>
        <w:t>ord</w:t>
      </w:r>
      <w:r w:rsidRPr="00032AE1">
        <w:t xml:space="preserve">: it </w:t>
      </w:r>
      <w:r w:rsidRPr="00032AE1">
        <w:rPr>
          <w:i/>
        </w:rPr>
        <w:t>is</w:t>
      </w:r>
      <w:r w:rsidRPr="00032AE1">
        <w:t xml:space="preserve"> a sin offering.</w:t>
      </w:r>
    </w:p>
    <w:p w14:paraId="7D72A405" w14:textId="77777777" w:rsidR="00032AE1" w:rsidRDefault="00032AE1" w:rsidP="00032AE1">
      <w:r w:rsidRPr="00951A15">
        <w:rPr>
          <w:color w:val="800000"/>
        </w:rPr>
        <w:t>13</w:t>
      </w:r>
      <w:r w:rsidRPr="00032AE1">
        <w:t xml:space="preserve"> And the priest shall make an atonement for him as touching his sin that he hath sinned in one of these, and it shall be forgiven him: and </w:t>
      </w:r>
      <w:r w:rsidRPr="00032AE1">
        <w:rPr>
          <w:i/>
        </w:rPr>
        <w:t>the</w:t>
      </w:r>
      <w:r w:rsidRPr="00032AE1">
        <w:t xml:space="preserve"> </w:t>
      </w:r>
      <w:r w:rsidRPr="00032AE1">
        <w:rPr>
          <w:i/>
        </w:rPr>
        <w:t>remnant</w:t>
      </w:r>
      <w:r w:rsidRPr="00032AE1">
        <w:t xml:space="preserve"> shall be the priest’s, as a meat offering.</w:t>
      </w:r>
    </w:p>
    <w:p w14:paraId="331473AF" w14:textId="56A6D3A2" w:rsidR="00AE460E" w:rsidRPr="00032AE1" w:rsidRDefault="00AE460E" w:rsidP="00AE460E">
      <w:pPr>
        <w:pStyle w:val="Pericope"/>
      </w:pPr>
      <w:bookmarkStart w:id="21" w:name="_Toc509670116"/>
      <w:r>
        <w:t>Sins Against the LORD</w:t>
      </w:r>
      <w:bookmarkEnd w:id="21"/>
    </w:p>
    <w:p w14:paraId="320B5272" w14:textId="77777777" w:rsidR="00032AE1" w:rsidRPr="00032AE1" w:rsidRDefault="00032AE1" w:rsidP="00032AE1">
      <w:r w:rsidRPr="00951A15">
        <w:rPr>
          <w:color w:val="800000"/>
        </w:rPr>
        <w:t>14</w:t>
      </w:r>
      <w:r w:rsidRPr="00032AE1">
        <w:t xml:space="preserve"> ¶ And the L</w:t>
      </w:r>
      <w:r w:rsidRPr="00032AE1">
        <w:rPr>
          <w:smallCaps/>
        </w:rPr>
        <w:t>ord</w:t>
      </w:r>
      <w:r w:rsidRPr="00032AE1">
        <w:t xml:space="preserve"> spake unto Moses, saying,</w:t>
      </w:r>
    </w:p>
    <w:p w14:paraId="7766B85A" w14:textId="77777777" w:rsidR="00032AE1" w:rsidRPr="00032AE1" w:rsidRDefault="00032AE1" w:rsidP="00032AE1">
      <w:r w:rsidRPr="00951A15">
        <w:rPr>
          <w:color w:val="800000"/>
        </w:rPr>
        <w:t>15</w:t>
      </w:r>
      <w:r w:rsidRPr="00032AE1">
        <w:t xml:space="preserve"> If a soul commit a trespass, and sin through ignorance, in the holy things of the L</w:t>
      </w:r>
      <w:r w:rsidRPr="00032AE1">
        <w:rPr>
          <w:smallCaps/>
        </w:rPr>
        <w:t>ord</w:t>
      </w:r>
      <w:r w:rsidRPr="00032AE1">
        <w:t>; then he shall bring for his trespass unto the L</w:t>
      </w:r>
      <w:r w:rsidRPr="00032AE1">
        <w:rPr>
          <w:smallCaps/>
        </w:rPr>
        <w:t>ord</w:t>
      </w:r>
      <w:r w:rsidRPr="00032AE1">
        <w:t xml:space="preserve"> a ram without blemish out of the flocks, with thy estimation by shekels of silver, after the shekel of the sanctuary, for a trespass offering:</w:t>
      </w:r>
    </w:p>
    <w:p w14:paraId="3ABB45D6" w14:textId="77777777" w:rsidR="00032AE1" w:rsidRDefault="00032AE1" w:rsidP="00032AE1">
      <w:r w:rsidRPr="00951A15">
        <w:rPr>
          <w:color w:val="800000"/>
        </w:rPr>
        <w:t>16</w:t>
      </w:r>
      <w:r w:rsidRPr="00032AE1">
        <w:t xml:space="preserve"> And he shall make amends for the harm that he hath done in the holy thing, and shall add the fifth part thereto, and give it unto the priest: and the priest shall make an atonement for him with the ram of the trespass offering, and it shall be forgiven him.</w:t>
      </w:r>
    </w:p>
    <w:p w14:paraId="5911C9DD" w14:textId="3A107FF0" w:rsidR="00AE460E" w:rsidRPr="00032AE1" w:rsidRDefault="00AE460E" w:rsidP="00AE460E">
      <w:pPr>
        <w:pStyle w:val="Pericope"/>
      </w:pPr>
      <w:bookmarkStart w:id="22" w:name="_Toc509670117"/>
      <w:r>
        <w:t>Committing Sins Unknowingly</w:t>
      </w:r>
      <w:bookmarkEnd w:id="22"/>
    </w:p>
    <w:p w14:paraId="3D73075F" w14:textId="77777777" w:rsidR="00032AE1" w:rsidRPr="00032AE1" w:rsidRDefault="00032AE1" w:rsidP="00032AE1">
      <w:r w:rsidRPr="00951A15">
        <w:rPr>
          <w:color w:val="800000"/>
        </w:rPr>
        <w:t>17</w:t>
      </w:r>
      <w:r w:rsidRPr="00032AE1">
        <w:t xml:space="preserve"> ¶ And if a soul sin, and commit any of these things which are forbidden to be done by the commandments of the L</w:t>
      </w:r>
      <w:r w:rsidRPr="00032AE1">
        <w:rPr>
          <w:smallCaps/>
        </w:rPr>
        <w:t>ord</w:t>
      </w:r>
      <w:r w:rsidRPr="00032AE1">
        <w:t xml:space="preserve">; though he wist </w:t>
      </w:r>
      <w:r w:rsidRPr="00032AE1">
        <w:rPr>
          <w:i/>
        </w:rPr>
        <w:t>it</w:t>
      </w:r>
      <w:r w:rsidRPr="00032AE1">
        <w:t xml:space="preserve"> not, yet is he guilty, and shall bear his iniquity.</w:t>
      </w:r>
    </w:p>
    <w:p w14:paraId="00EE9F2F" w14:textId="77777777" w:rsidR="00032AE1" w:rsidRPr="00032AE1" w:rsidRDefault="00032AE1" w:rsidP="00032AE1">
      <w:r w:rsidRPr="00951A15">
        <w:rPr>
          <w:color w:val="800000"/>
        </w:rPr>
        <w:t>18</w:t>
      </w:r>
      <w:r w:rsidRPr="00032AE1">
        <w:t xml:space="preserve"> And he shall bring a ram without blemish out of the flock, with thy estimation, for a trespass offering, unto the priest: and the priest shall make an atonement for him concerning his ignorance wherein he erred and wist </w:t>
      </w:r>
      <w:r w:rsidRPr="00032AE1">
        <w:rPr>
          <w:i/>
        </w:rPr>
        <w:t>it</w:t>
      </w:r>
      <w:r w:rsidRPr="00032AE1">
        <w:t xml:space="preserve"> not, and it shall be forgiven him.</w:t>
      </w:r>
    </w:p>
    <w:p w14:paraId="5D5D6F1E" w14:textId="77777777" w:rsidR="00032AE1" w:rsidRPr="00032AE1" w:rsidRDefault="00032AE1" w:rsidP="00032AE1">
      <w:r w:rsidRPr="00951A15">
        <w:rPr>
          <w:color w:val="800000"/>
        </w:rPr>
        <w:t>19</w:t>
      </w:r>
      <w:r w:rsidRPr="00032AE1">
        <w:t xml:space="preserve"> It </w:t>
      </w:r>
      <w:r w:rsidRPr="00032AE1">
        <w:rPr>
          <w:i/>
        </w:rPr>
        <w:t>is</w:t>
      </w:r>
      <w:r w:rsidRPr="00032AE1">
        <w:t xml:space="preserve"> a trespass offering: he hath certainly trespassed against the L</w:t>
      </w:r>
      <w:r w:rsidRPr="00032AE1">
        <w:rPr>
          <w:smallCaps/>
        </w:rPr>
        <w:t>ord</w:t>
      </w:r>
      <w:r w:rsidRPr="00032AE1">
        <w:t>.</w:t>
      </w:r>
    </w:p>
    <w:p w14:paraId="647CAFB5" w14:textId="77777777" w:rsidR="00032AE1" w:rsidRPr="00032AE1" w:rsidRDefault="00032AE1" w:rsidP="00032AE1"/>
    <w:p w14:paraId="1E6DA7F2" w14:textId="77777777" w:rsidR="00032AE1" w:rsidRDefault="00032AE1" w:rsidP="00032AE1">
      <w:pPr>
        <w:pStyle w:val="Heading2"/>
      </w:pPr>
      <w:bookmarkStart w:id="23" w:name="_Toc509670118"/>
      <w:r w:rsidRPr="00032AE1">
        <w:t>CHAPTER 6</w:t>
      </w:r>
      <w:bookmarkEnd w:id="23"/>
    </w:p>
    <w:p w14:paraId="4EE9D914" w14:textId="7C39A782" w:rsidR="0043469B" w:rsidRPr="0043469B" w:rsidRDefault="0043469B" w:rsidP="0043469B">
      <w:pPr>
        <w:pStyle w:val="Pericope"/>
      </w:pPr>
      <w:bookmarkStart w:id="24" w:name="_Toc509670119"/>
      <w:r>
        <w:t>Committing Sins Knowingly</w:t>
      </w:r>
      <w:bookmarkEnd w:id="24"/>
    </w:p>
    <w:p w14:paraId="7495604B" w14:textId="76D0AC81" w:rsidR="0043469B" w:rsidRPr="0043469B" w:rsidRDefault="0043469B" w:rsidP="0043469B">
      <w:pPr>
        <w:keepNext/>
        <w:framePr w:dropCap="drop" w:lines="3" w:wrap="around" w:vAnchor="text" w:hAnchor="text"/>
        <w:spacing w:line="965" w:lineRule="exact"/>
        <w:textAlignment w:val="baseline"/>
        <w:rPr>
          <w:rStyle w:val="DropCapsChar"/>
        </w:rPr>
      </w:pPr>
      <w:r w:rsidRPr="0043469B">
        <w:rPr>
          <w:rStyle w:val="DropCapsChar"/>
        </w:rPr>
        <w:t>A</w:t>
      </w:r>
    </w:p>
    <w:p w14:paraId="6FD0A5AF" w14:textId="3AEB7ABE" w:rsidR="00032AE1" w:rsidRPr="00032AE1" w:rsidRDefault="00032AE1" w:rsidP="00032AE1">
      <w:r w:rsidRPr="00032AE1">
        <w:t>ND the L</w:t>
      </w:r>
      <w:r w:rsidRPr="00032AE1">
        <w:rPr>
          <w:smallCaps/>
        </w:rPr>
        <w:t>ord</w:t>
      </w:r>
      <w:r w:rsidRPr="00032AE1">
        <w:t xml:space="preserve"> spake unto Moses, saying,</w:t>
      </w:r>
    </w:p>
    <w:p w14:paraId="32712250" w14:textId="77777777" w:rsidR="00032AE1" w:rsidRPr="00032AE1" w:rsidRDefault="00032AE1" w:rsidP="00032AE1">
      <w:r w:rsidRPr="00951A15">
        <w:rPr>
          <w:color w:val="800000"/>
        </w:rPr>
        <w:t>2</w:t>
      </w:r>
      <w:r w:rsidRPr="00032AE1">
        <w:t xml:space="preserve"> If a soul sin, and commit a trespass against the L</w:t>
      </w:r>
      <w:r w:rsidRPr="00032AE1">
        <w:rPr>
          <w:smallCaps/>
        </w:rPr>
        <w:t>ord</w:t>
      </w:r>
      <w:r w:rsidRPr="00032AE1">
        <w:t>, and lie unto his neighbour in that which was delivered him to keep, or in fellowship, or in a thing taken away by violence, or hath deceived his neighbour;</w:t>
      </w:r>
    </w:p>
    <w:p w14:paraId="393E14BB" w14:textId="77777777" w:rsidR="00032AE1" w:rsidRDefault="00032AE1" w:rsidP="00032AE1">
      <w:r w:rsidRPr="00951A15">
        <w:rPr>
          <w:color w:val="800000"/>
        </w:rPr>
        <w:t>3</w:t>
      </w:r>
      <w:r w:rsidRPr="00032AE1">
        <w:t xml:space="preserve"> Or have found that which was lost, and lieth concerning it, and sweareth falsely; in any of all these that a man doeth, sinning therein:</w:t>
      </w:r>
    </w:p>
    <w:p w14:paraId="2608F2E8" w14:textId="405B6428" w:rsidR="00AE460E" w:rsidRPr="00032AE1" w:rsidRDefault="00AE460E" w:rsidP="00AE460E">
      <w:pPr>
        <w:pStyle w:val="Pericope"/>
      </w:pPr>
      <w:bookmarkStart w:id="25" w:name="_Toc509670120"/>
      <w:r>
        <w:t>Making Restitution</w:t>
      </w:r>
      <w:bookmarkEnd w:id="25"/>
    </w:p>
    <w:p w14:paraId="1DAE1038" w14:textId="77777777" w:rsidR="00032AE1" w:rsidRPr="00032AE1" w:rsidRDefault="00032AE1" w:rsidP="00032AE1">
      <w:r w:rsidRPr="00951A15">
        <w:rPr>
          <w:color w:val="800000"/>
        </w:rPr>
        <w:t>4</w:t>
      </w:r>
      <w:r w:rsidRPr="00032AE1">
        <w:t xml:space="preserve"> Then it shall be, because he hath sinned, and is guilty, that he shall restore that which he took violently away, or the thing which he hath deceitfully gotten, or that which was delivered him to keep, or the lost thing which he found,</w:t>
      </w:r>
    </w:p>
    <w:p w14:paraId="39B0F65B" w14:textId="77777777" w:rsidR="00032AE1" w:rsidRPr="00032AE1" w:rsidRDefault="00032AE1" w:rsidP="00032AE1">
      <w:r w:rsidRPr="00951A15">
        <w:rPr>
          <w:color w:val="800000"/>
        </w:rPr>
        <w:t>5</w:t>
      </w:r>
      <w:r w:rsidRPr="00032AE1">
        <w:t xml:space="preserve"> Or all that about which he hath sworn falsely; he shall even restore it in the principal, and shall add the fifth part more thereto, </w:t>
      </w:r>
      <w:r w:rsidRPr="00032AE1">
        <w:rPr>
          <w:i/>
        </w:rPr>
        <w:t>and</w:t>
      </w:r>
      <w:r w:rsidRPr="00032AE1">
        <w:t xml:space="preserve"> give it unto him to whom it appertaineth, in the day of his trespass offering.</w:t>
      </w:r>
    </w:p>
    <w:p w14:paraId="54E7DBDF" w14:textId="77777777" w:rsidR="00032AE1" w:rsidRPr="00032AE1" w:rsidRDefault="00032AE1" w:rsidP="00032AE1">
      <w:r w:rsidRPr="00951A15">
        <w:rPr>
          <w:color w:val="800000"/>
        </w:rPr>
        <w:t>6</w:t>
      </w:r>
      <w:r w:rsidRPr="00032AE1">
        <w:t xml:space="preserve"> And he shall bring his trespass offering unto the L</w:t>
      </w:r>
      <w:r w:rsidRPr="00032AE1">
        <w:rPr>
          <w:smallCaps/>
        </w:rPr>
        <w:t>ord</w:t>
      </w:r>
      <w:r w:rsidRPr="00032AE1">
        <w:t>, a ram without blemish out of the flock, with thy estimation, for a trespass offering, unto the priest:</w:t>
      </w:r>
    </w:p>
    <w:p w14:paraId="5DEAD98B" w14:textId="77777777" w:rsidR="00032AE1" w:rsidRDefault="00032AE1" w:rsidP="00032AE1">
      <w:r w:rsidRPr="00951A15">
        <w:rPr>
          <w:color w:val="800000"/>
        </w:rPr>
        <w:t>7</w:t>
      </w:r>
      <w:r w:rsidRPr="00032AE1">
        <w:t xml:space="preserve"> And the priest shall make an atonement for him before the L</w:t>
      </w:r>
      <w:r w:rsidRPr="00032AE1">
        <w:rPr>
          <w:smallCaps/>
        </w:rPr>
        <w:t>ord</w:t>
      </w:r>
      <w:r w:rsidRPr="00032AE1">
        <w:t>: and it shall be forgiven him for any thing of all that he hath done in trespassing therein.</w:t>
      </w:r>
    </w:p>
    <w:p w14:paraId="0D1E1D03" w14:textId="574BC4B2" w:rsidR="00AE460E" w:rsidRPr="00032AE1" w:rsidRDefault="00AE460E" w:rsidP="00AE460E">
      <w:pPr>
        <w:pStyle w:val="Pericope"/>
      </w:pPr>
      <w:bookmarkStart w:id="26" w:name="_Toc509670121"/>
      <w:r>
        <w:t>The Law of the Burnt Offering</w:t>
      </w:r>
      <w:bookmarkEnd w:id="26"/>
    </w:p>
    <w:p w14:paraId="15A89A0B" w14:textId="77777777" w:rsidR="00032AE1" w:rsidRPr="00032AE1" w:rsidRDefault="00032AE1" w:rsidP="00032AE1">
      <w:r w:rsidRPr="00951A15">
        <w:rPr>
          <w:color w:val="800000"/>
        </w:rPr>
        <w:t>8</w:t>
      </w:r>
      <w:r w:rsidRPr="00032AE1">
        <w:t xml:space="preserve"> ¶ And the L</w:t>
      </w:r>
      <w:r w:rsidRPr="00032AE1">
        <w:rPr>
          <w:smallCaps/>
        </w:rPr>
        <w:t>ord</w:t>
      </w:r>
      <w:r w:rsidRPr="00032AE1">
        <w:t xml:space="preserve"> spake unto Moses, saying,</w:t>
      </w:r>
    </w:p>
    <w:p w14:paraId="002A44BC" w14:textId="77777777" w:rsidR="00032AE1" w:rsidRPr="00032AE1" w:rsidRDefault="00032AE1" w:rsidP="00032AE1">
      <w:r w:rsidRPr="00951A15">
        <w:rPr>
          <w:color w:val="800000"/>
        </w:rPr>
        <w:t>9</w:t>
      </w:r>
      <w:r w:rsidRPr="00032AE1">
        <w:t xml:space="preserve"> Command Aaron and his sons, saying, This </w:t>
      </w:r>
      <w:r w:rsidRPr="00032AE1">
        <w:rPr>
          <w:i/>
        </w:rPr>
        <w:t>is</w:t>
      </w:r>
      <w:r w:rsidRPr="00032AE1">
        <w:t xml:space="preserve"> the law of the burnt offering: It </w:t>
      </w:r>
      <w:r w:rsidRPr="00032AE1">
        <w:rPr>
          <w:i/>
        </w:rPr>
        <w:t>is</w:t>
      </w:r>
      <w:r w:rsidRPr="00032AE1">
        <w:t xml:space="preserve"> the burnt offering, because of the burning upon the altar all night unto the morning, and the fire of the altar shall be burning in it.</w:t>
      </w:r>
    </w:p>
    <w:p w14:paraId="709B7E44" w14:textId="77777777" w:rsidR="00032AE1" w:rsidRPr="00032AE1" w:rsidRDefault="00032AE1" w:rsidP="00032AE1">
      <w:r w:rsidRPr="00951A15">
        <w:rPr>
          <w:color w:val="800000"/>
        </w:rPr>
        <w:t>10</w:t>
      </w:r>
      <w:r w:rsidRPr="00032AE1">
        <w:t xml:space="preserve"> And the priest shall put on his linen garment, and his linen breeches shall he put upon his flesh, and take up the ashes which the fire hath consumed with the burnt offering on the altar, and he shall put them beside the altar.</w:t>
      </w:r>
    </w:p>
    <w:p w14:paraId="1847E9B9" w14:textId="77777777" w:rsidR="00032AE1" w:rsidRPr="00032AE1" w:rsidRDefault="00032AE1" w:rsidP="00032AE1">
      <w:r w:rsidRPr="00951A15">
        <w:rPr>
          <w:color w:val="800000"/>
        </w:rPr>
        <w:t>11</w:t>
      </w:r>
      <w:r w:rsidRPr="00032AE1">
        <w:t xml:space="preserve"> And he shall put off his garments, and put on other garments, and carry forth the ashes without the camp unto a clean place.</w:t>
      </w:r>
    </w:p>
    <w:p w14:paraId="19DE192E" w14:textId="77777777" w:rsidR="00032AE1" w:rsidRPr="00032AE1" w:rsidRDefault="00032AE1" w:rsidP="00032AE1">
      <w:r w:rsidRPr="00951A15">
        <w:rPr>
          <w:color w:val="800000"/>
        </w:rPr>
        <w:t>12</w:t>
      </w:r>
      <w:r w:rsidRPr="00032AE1">
        <w:t xml:space="preserve"> And the fire upon the altar shall be burning in it; it shall not be put out: and the priest shall burn wood on it every morning, and lay the burnt offering in order upon it; and he shall burn thereon the fat of the peace offerings.</w:t>
      </w:r>
    </w:p>
    <w:p w14:paraId="7878AB4F" w14:textId="77777777" w:rsidR="00032AE1" w:rsidRDefault="00032AE1" w:rsidP="00032AE1">
      <w:r w:rsidRPr="00951A15">
        <w:rPr>
          <w:color w:val="800000"/>
        </w:rPr>
        <w:t>13</w:t>
      </w:r>
      <w:r w:rsidRPr="00032AE1">
        <w:t xml:space="preserve"> The fire shall ever be burning upon the altar; it shall never go out.</w:t>
      </w:r>
    </w:p>
    <w:p w14:paraId="10C5BAE2" w14:textId="0C9F17E4" w:rsidR="00AE460E" w:rsidRPr="00032AE1" w:rsidRDefault="00AE460E" w:rsidP="00AE460E">
      <w:pPr>
        <w:pStyle w:val="Pericope"/>
      </w:pPr>
      <w:bookmarkStart w:id="27" w:name="_Toc509670122"/>
      <w:r>
        <w:t>The Law of the Meat Offering</w:t>
      </w:r>
      <w:bookmarkEnd w:id="27"/>
    </w:p>
    <w:p w14:paraId="4850FF58" w14:textId="77777777" w:rsidR="00032AE1" w:rsidRPr="00032AE1" w:rsidRDefault="00032AE1" w:rsidP="00032AE1">
      <w:r w:rsidRPr="00951A15">
        <w:rPr>
          <w:color w:val="800000"/>
        </w:rPr>
        <w:t>14</w:t>
      </w:r>
      <w:r w:rsidRPr="00032AE1">
        <w:t xml:space="preserve"> ¶ And this </w:t>
      </w:r>
      <w:r w:rsidRPr="00032AE1">
        <w:rPr>
          <w:i/>
        </w:rPr>
        <w:t>is</w:t>
      </w:r>
      <w:r w:rsidRPr="00032AE1">
        <w:t xml:space="preserve"> the law of the meat offering: the sons of Aaron shall offer it before the L</w:t>
      </w:r>
      <w:r w:rsidRPr="00032AE1">
        <w:rPr>
          <w:smallCaps/>
        </w:rPr>
        <w:t>ord</w:t>
      </w:r>
      <w:r w:rsidRPr="00032AE1">
        <w:t>, before the altar.</w:t>
      </w:r>
    </w:p>
    <w:p w14:paraId="6660A05E" w14:textId="77777777" w:rsidR="00032AE1" w:rsidRPr="00032AE1" w:rsidRDefault="00032AE1" w:rsidP="00032AE1">
      <w:r w:rsidRPr="00951A15">
        <w:rPr>
          <w:color w:val="800000"/>
        </w:rPr>
        <w:t>15</w:t>
      </w:r>
      <w:r w:rsidRPr="00032AE1">
        <w:t xml:space="preserve"> And he shall take of it his handful, of the flour of the meat offering, and of the oil thereof, and all the frankincense which </w:t>
      </w:r>
      <w:r w:rsidRPr="00032AE1">
        <w:rPr>
          <w:i/>
        </w:rPr>
        <w:t>is</w:t>
      </w:r>
      <w:r w:rsidRPr="00032AE1">
        <w:t xml:space="preserve"> upon the meat offering, and shall burn </w:t>
      </w:r>
      <w:r w:rsidRPr="00032AE1">
        <w:rPr>
          <w:i/>
        </w:rPr>
        <w:t>it</w:t>
      </w:r>
      <w:r w:rsidRPr="00032AE1">
        <w:t xml:space="preserve"> upon the altar </w:t>
      </w:r>
      <w:r w:rsidRPr="00032AE1">
        <w:rPr>
          <w:i/>
        </w:rPr>
        <w:t>for</w:t>
      </w:r>
      <w:r w:rsidRPr="00032AE1">
        <w:t xml:space="preserve"> a sweet savour, </w:t>
      </w:r>
      <w:r w:rsidRPr="00032AE1">
        <w:rPr>
          <w:i/>
        </w:rPr>
        <w:t>even</w:t>
      </w:r>
      <w:r w:rsidRPr="00032AE1">
        <w:t xml:space="preserve"> the memorial of it, unto the L</w:t>
      </w:r>
      <w:r w:rsidRPr="00032AE1">
        <w:rPr>
          <w:smallCaps/>
        </w:rPr>
        <w:t>ord</w:t>
      </w:r>
      <w:r w:rsidRPr="00032AE1">
        <w:t>.</w:t>
      </w:r>
    </w:p>
    <w:p w14:paraId="23F52857" w14:textId="77777777" w:rsidR="00032AE1" w:rsidRPr="00032AE1" w:rsidRDefault="00032AE1" w:rsidP="00032AE1">
      <w:r w:rsidRPr="00951A15">
        <w:rPr>
          <w:color w:val="800000"/>
        </w:rPr>
        <w:t>16</w:t>
      </w:r>
      <w:r w:rsidRPr="00032AE1">
        <w:t xml:space="preserve"> And the remainder thereof shall Aaron and his sons eat: with unleavened bread shall it be eaten in the holy place; in the court of the tabernacle of the congregation they shall eat it.</w:t>
      </w:r>
    </w:p>
    <w:p w14:paraId="0F19648E" w14:textId="77777777" w:rsidR="00032AE1" w:rsidRPr="00032AE1" w:rsidRDefault="00032AE1" w:rsidP="00032AE1">
      <w:r w:rsidRPr="00951A15">
        <w:rPr>
          <w:color w:val="800000"/>
        </w:rPr>
        <w:t>17</w:t>
      </w:r>
      <w:r w:rsidRPr="00032AE1">
        <w:t xml:space="preserve"> It shall not be baken with leaven. I have given it </w:t>
      </w:r>
      <w:r w:rsidRPr="00032AE1">
        <w:rPr>
          <w:i/>
        </w:rPr>
        <w:t>unto</w:t>
      </w:r>
      <w:r w:rsidRPr="00032AE1">
        <w:t xml:space="preserve"> </w:t>
      </w:r>
      <w:r w:rsidRPr="00032AE1">
        <w:rPr>
          <w:i/>
        </w:rPr>
        <w:t>them</w:t>
      </w:r>
      <w:r w:rsidRPr="00032AE1">
        <w:t xml:space="preserve"> </w:t>
      </w:r>
      <w:r w:rsidRPr="00032AE1">
        <w:rPr>
          <w:i/>
        </w:rPr>
        <w:t>for</w:t>
      </w:r>
      <w:r w:rsidRPr="00032AE1">
        <w:t xml:space="preserve"> their portion of my offerings made by fire; it </w:t>
      </w:r>
      <w:r w:rsidRPr="00032AE1">
        <w:rPr>
          <w:i/>
        </w:rPr>
        <w:t>is</w:t>
      </w:r>
      <w:r w:rsidRPr="00032AE1">
        <w:t xml:space="preserve"> most holy, as </w:t>
      </w:r>
      <w:r w:rsidRPr="00032AE1">
        <w:rPr>
          <w:i/>
        </w:rPr>
        <w:t>is</w:t>
      </w:r>
      <w:r w:rsidRPr="00032AE1">
        <w:t xml:space="preserve"> the sin offering, and as the trespass offering.</w:t>
      </w:r>
    </w:p>
    <w:p w14:paraId="5C3351FC" w14:textId="77777777" w:rsidR="00032AE1" w:rsidRDefault="00032AE1" w:rsidP="00032AE1">
      <w:r w:rsidRPr="00951A15">
        <w:rPr>
          <w:color w:val="800000"/>
        </w:rPr>
        <w:t>18</w:t>
      </w:r>
      <w:r w:rsidRPr="00032AE1">
        <w:t xml:space="preserve"> All the males among the children of Aaron shall eat of it. </w:t>
      </w:r>
      <w:r w:rsidRPr="00032AE1">
        <w:rPr>
          <w:i/>
        </w:rPr>
        <w:t>It</w:t>
      </w:r>
      <w:r w:rsidRPr="00032AE1">
        <w:t xml:space="preserve"> </w:t>
      </w:r>
      <w:r w:rsidRPr="00032AE1">
        <w:rPr>
          <w:i/>
        </w:rPr>
        <w:t>shall</w:t>
      </w:r>
      <w:r w:rsidRPr="00032AE1">
        <w:t xml:space="preserve"> </w:t>
      </w:r>
      <w:r w:rsidRPr="00032AE1">
        <w:rPr>
          <w:i/>
        </w:rPr>
        <w:t>be</w:t>
      </w:r>
      <w:r w:rsidRPr="00032AE1">
        <w:t xml:space="preserve"> a statute for ever in your generations concerning the offerings of the L</w:t>
      </w:r>
      <w:r w:rsidRPr="00032AE1">
        <w:rPr>
          <w:smallCaps/>
        </w:rPr>
        <w:t>ord</w:t>
      </w:r>
      <w:r w:rsidRPr="00032AE1">
        <w:t xml:space="preserve"> made by fire: every one that toucheth them shall be holy.</w:t>
      </w:r>
    </w:p>
    <w:p w14:paraId="4E644A9D" w14:textId="298FADDC" w:rsidR="00AE460E" w:rsidRPr="00032AE1" w:rsidRDefault="00AE460E" w:rsidP="00AE460E">
      <w:pPr>
        <w:pStyle w:val="Pericope"/>
      </w:pPr>
      <w:bookmarkStart w:id="28" w:name="_Toc509670123"/>
      <w:r>
        <w:t>The Offering of Aaron and His Sons</w:t>
      </w:r>
      <w:bookmarkEnd w:id="28"/>
    </w:p>
    <w:p w14:paraId="37DD0571" w14:textId="77777777" w:rsidR="00032AE1" w:rsidRPr="00032AE1" w:rsidRDefault="00032AE1" w:rsidP="00032AE1">
      <w:r w:rsidRPr="00951A15">
        <w:rPr>
          <w:color w:val="800000"/>
        </w:rPr>
        <w:t>19</w:t>
      </w:r>
      <w:r w:rsidRPr="00032AE1">
        <w:t xml:space="preserve"> ¶ And the L</w:t>
      </w:r>
      <w:r w:rsidRPr="00032AE1">
        <w:rPr>
          <w:smallCaps/>
        </w:rPr>
        <w:t>ord</w:t>
      </w:r>
      <w:r w:rsidRPr="00032AE1">
        <w:t xml:space="preserve"> spake unto Moses, saying,</w:t>
      </w:r>
    </w:p>
    <w:p w14:paraId="3526922C" w14:textId="77777777" w:rsidR="00032AE1" w:rsidRPr="00032AE1" w:rsidRDefault="00032AE1" w:rsidP="00032AE1">
      <w:r w:rsidRPr="00951A15">
        <w:rPr>
          <w:color w:val="800000"/>
        </w:rPr>
        <w:t>20</w:t>
      </w:r>
      <w:r w:rsidRPr="00032AE1">
        <w:t xml:space="preserve"> This </w:t>
      </w:r>
      <w:r w:rsidRPr="00032AE1">
        <w:rPr>
          <w:i/>
        </w:rPr>
        <w:t>is</w:t>
      </w:r>
      <w:r w:rsidRPr="00032AE1">
        <w:t xml:space="preserve"> the offering of Aaron and of his sons, which they shall offer unto the L</w:t>
      </w:r>
      <w:r w:rsidRPr="00032AE1">
        <w:rPr>
          <w:smallCaps/>
        </w:rPr>
        <w:t>ord</w:t>
      </w:r>
      <w:r w:rsidRPr="00032AE1">
        <w:t xml:space="preserve"> in the day when he is anointed; the tenth part of an ephah of fine flour for a meat offering perpetual, half of it in the morning, and half thereof at night.</w:t>
      </w:r>
    </w:p>
    <w:p w14:paraId="23C27ED3" w14:textId="77777777" w:rsidR="00032AE1" w:rsidRPr="00032AE1" w:rsidRDefault="00032AE1" w:rsidP="00032AE1">
      <w:r w:rsidRPr="00951A15">
        <w:rPr>
          <w:color w:val="800000"/>
        </w:rPr>
        <w:t>21</w:t>
      </w:r>
      <w:r w:rsidRPr="00032AE1">
        <w:t xml:space="preserve"> In a pan it shall be made with oil; </w:t>
      </w:r>
      <w:r w:rsidRPr="00032AE1">
        <w:rPr>
          <w:i/>
        </w:rPr>
        <w:t>and</w:t>
      </w:r>
      <w:r w:rsidRPr="00032AE1">
        <w:t xml:space="preserve"> </w:t>
      </w:r>
      <w:r w:rsidRPr="00032AE1">
        <w:rPr>
          <w:i/>
        </w:rPr>
        <w:t>when</w:t>
      </w:r>
      <w:r w:rsidRPr="00032AE1">
        <w:t xml:space="preserve"> </w:t>
      </w:r>
      <w:r w:rsidRPr="00032AE1">
        <w:rPr>
          <w:i/>
        </w:rPr>
        <w:t>it</w:t>
      </w:r>
      <w:r w:rsidRPr="00032AE1">
        <w:t xml:space="preserve"> </w:t>
      </w:r>
      <w:r w:rsidRPr="00032AE1">
        <w:rPr>
          <w:i/>
        </w:rPr>
        <w:t>is</w:t>
      </w:r>
      <w:r w:rsidRPr="00032AE1">
        <w:t xml:space="preserve"> baken, thou shalt bring it in: </w:t>
      </w:r>
      <w:r w:rsidRPr="00032AE1">
        <w:rPr>
          <w:i/>
        </w:rPr>
        <w:t>and</w:t>
      </w:r>
      <w:r w:rsidRPr="00032AE1">
        <w:t xml:space="preserve"> the baken pieces of the meat offering shalt thou offer </w:t>
      </w:r>
      <w:r w:rsidRPr="00032AE1">
        <w:rPr>
          <w:i/>
        </w:rPr>
        <w:t>for</w:t>
      </w:r>
      <w:r w:rsidRPr="00032AE1">
        <w:t xml:space="preserve"> a sweet savour unto the L</w:t>
      </w:r>
      <w:r w:rsidRPr="00032AE1">
        <w:rPr>
          <w:smallCaps/>
        </w:rPr>
        <w:t>ord</w:t>
      </w:r>
      <w:r w:rsidRPr="00032AE1">
        <w:t>.</w:t>
      </w:r>
    </w:p>
    <w:p w14:paraId="77881A26" w14:textId="77777777" w:rsidR="00032AE1" w:rsidRPr="00032AE1" w:rsidRDefault="00032AE1" w:rsidP="00032AE1">
      <w:r w:rsidRPr="00951A15">
        <w:rPr>
          <w:color w:val="800000"/>
        </w:rPr>
        <w:t>22</w:t>
      </w:r>
      <w:r w:rsidRPr="00032AE1">
        <w:t xml:space="preserve"> And the priest of his sons that is anointed in his stead shall offer it: </w:t>
      </w:r>
      <w:r w:rsidRPr="00032AE1">
        <w:rPr>
          <w:i/>
        </w:rPr>
        <w:t>it</w:t>
      </w:r>
      <w:r w:rsidRPr="00032AE1">
        <w:t xml:space="preserve"> </w:t>
      </w:r>
      <w:r w:rsidRPr="00032AE1">
        <w:rPr>
          <w:i/>
        </w:rPr>
        <w:t>is</w:t>
      </w:r>
      <w:r w:rsidRPr="00032AE1">
        <w:t xml:space="preserve"> a statute for ever unto the L</w:t>
      </w:r>
      <w:r w:rsidRPr="00032AE1">
        <w:rPr>
          <w:smallCaps/>
        </w:rPr>
        <w:t>ord</w:t>
      </w:r>
      <w:r w:rsidRPr="00032AE1">
        <w:t>; it shall be wholly burnt.</w:t>
      </w:r>
    </w:p>
    <w:p w14:paraId="3B60182B" w14:textId="77777777" w:rsidR="00032AE1" w:rsidRDefault="00032AE1" w:rsidP="00032AE1">
      <w:r w:rsidRPr="00951A15">
        <w:rPr>
          <w:color w:val="800000"/>
        </w:rPr>
        <w:t>23</w:t>
      </w:r>
      <w:r w:rsidRPr="00032AE1">
        <w:t xml:space="preserve"> For every meat offering for the priest shall be wholly burnt: it shall not be eaten.</w:t>
      </w:r>
    </w:p>
    <w:p w14:paraId="080DA8F7" w14:textId="0F17CF9E" w:rsidR="00AE460E" w:rsidRPr="00032AE1" w:rsidRDefault="00AE460E" w:rsidP="00AE460E">
      <w:pPr>
        <w:pStyle w:val="Pericope"/>
      </w:pPr>
      <w:bookmarkStart w:id="29" w:name="_Toc509670124"/>
      <w:r>
        <w:t>The Law of the Sin Offering</w:t>
      </w:r>
      <w:bookmarkEnd w:id="29"/>
    </w:p>
    <w:p w14:paraId="708C06E7" w14:textId="77777777" w:rsidR="00032AE1" w:rsidRPr="00032AE1" w:rsidRDefault="00032AE1" w:rsidP="00032AE1">
      <w:r w:rsidRPr="00951A15">
        <w:rPr>
          <w:color w:val="800000"/>
        </w:rPr>
        <w:t>24</w:t>
      </w:r>
      <w:r w:rsidRPr="00032AE1">
        <w:t xml:space="preserve"> ¶ And the L</w:t>
      </w:r>
      <w:r w:rsidRPr="00032AE1">
        <w:rPr>
          <w:smallCaps/>
        </w:rPr>
        <w:t>ord</w:t>
      </w:r>
      <w:r w:rsidRPr="00032AE1">
        <w:t xml:space="preserve"> spake unto Moses, saying,</w:t>
      </w:r>
    </w:p>
    <w:p w14:paraId="46F1D197" w14:textId="77777777" w:rsidR="00032AE1" w:rsidRPr="00032AE1" w:rsidRDefault="00032AE1" w:rsidP="00032AE1">
      <w:r w:rsidRPr="00951A15">
        <w:rPr>
          <w:color w:val="800000"/>
        </w:rPr>
        <w:t>25</w:t>
      </w:r>
      <w:r w:rsidRPr="00032AE1">
        <w:t xml:space="preserve"> Speak unto Aaron and to his sons, saying, This </w:t>
      </w:r>
      <w:r w:rsidRPr="00032AE1">
        <w:rPr>
          <w:i/>
        </w:rPr>
        <w:t>is</w:t>
      </w:r>
      <w:r w:rsidRPr="00032AE1">
        <w:t xml:space="preserve"> the law of the sin offering: In the place where the burnt offering is killed shall the sin offering be killed before the L</w:t>
      </w:r>
      <w:r w:rsidRPr="00032AE1">
        <w:rPr>
          <w:smallCaps/>
        </w:rPr>
        <w:t>ord</w:t>
      </w:r>
      <w:r w:rsidRPr="00032AE1">
        <w:t xml:space="preserve">: it </w:t>
      </w:r>
      <w:r w:rsidRPr="00032AE1">
        <w:rPr>
          <w:i/>
        </w:rPr>
        <w:t>is</w:t>
      </w:r>
      <w:r w:rsidRPr="00032AE1">
        <w:t xml:space="preserve"> most holy.</w:t>
      </w:r>
    </w:p>
    <w:p w14:paraId="4602697E" w14:textId="77777777" w:rsidR="00032AE1" w:rsidRPr="00032AE1" w:rsidRDefault="00032AE1" w:rsidP="00032AE1">
      <w:r w:rsidRPr="00951A15">
        <w:rPr>
          <w:color w:val="800000"/>
        </w:rPr>
        <w:t>26</w:t>
      </w:r>
      <w:r w:rsidRPr="00032AE1">
        <w:t xml:space="preserve"> The priest that offereth it for sin shall eat it: in the holy place shall it be eaten, in the court of the tabernacle of the congregation.</w:t>
      </w:r>
    </w:p>
    <w:p w14:paraId="6595E63B" w14:textId="77777777" w:rsidR="00032AE1" w:rsidRPr="00032AE1" w:rsidRDefault="00032AE1" w:rsidP="00032AE1">
      <w:r w:rsidRPr="00951A15">
        <w:rPr>
          <w:color w:val="800000"/>
        </w:rPr>
        <w:t>27</w:t>
      </w:r>
      <w:r w:rsidRPr="00032AE1">
        <w:t xml:space="preserve"> Whatsoever shall touch the flesh thereof shall be holy: and when there is sprinkled of the blood thereof upon any garment, thou shalt wash that whereon it was sprinkled in the holy place.</w:t>
      </w:r>
    </w:p>
    <w:p w14:paraId="42AE4F02" w14:textId="77777777" w:rsidR="00032AE1" w:rsidRPr="00032AE1" w:rsidRDefault="00032AE1" w:rsidP="00032AE1">
      <w:r w:rsidRPr="00951A15">
        <w:rPr>
          <w:color w:val="800000"/>
        </w:rPr>
        <w:t>28</w:t>
      </w:r>
      <w:r w:rsidRPr="00032AE1">
        <w:t xml:space="preserve"> But the earthen vessel wherein it is sodden shall be broken: and if it be sodden in a brasen pot, it shall be both scoured, and rinsed in water.</w:t>
      </w:r>
    </w:p>
    <w:p w14:paraId="3419D6F2" w14:textId="77777777" w:rsidR="00032AE1" w:rsidRPr="00032AE1" w:rsidRDefault="00032AE1" w:rsidP="00032AE1">
      <w:r w:rsidRPr="00951A15">
        <w:rPr>
          <w:color w:val="800000"/>
        </w:rPr>
        <w:t>29</w:t>
      </w:r>
      <w:r w:rsidRPr="00032AE1">
        <w:t xml:space="preserve"> All the males among the priests shall eat thereof: it </w:t>
      </w:r>
      <w:r w:rsidRPr="00032AE1">
        <w:rPr>
          <w:i/>
        </w:rPr>
        <w:t>is</w:t>
      </w:r>
      <w:r w:rsidRPr="00032AE1">
        <w:t xml:space="preserve"> most holy.</w:t>
      </w:r>
    </w:p>
    <w:p w14:paraId="5E57C5DF" w14:textId="77777777" w:rsidR="00032AE1" w:rsidRPr="00032AE1" w:rsidRDefault="00032AE1" w:rsidP="00032AE1">
      <w:r w:rsidRPr="00951A15">
        <w:rPr>
          <w:color w:val="800000"/>
        </w:rPr>
        <w:t>30</w:t>
      </w:r>
      <w:r w:rsidRPr="00032AE1">
        <w:t xml:space="preserve"> And no sin offering, whereof </w:t>
      </w:r>
      <w:r w:rsidRPr="00032AE1">
        <w:rPr>
          <w:i/>
        </w:rPr>
        <w:t>any</w:t>
      </w:r>
      <w:r w:rsidRPr="00032AE1">
        <w:t xml:space="preserve"> of the blood is brought into the tabernacle of the congregation to reconcile </w:t>
      </w:r>
      <w:r w:rsidRPr="00032AE1">
        <w:rPr>
          <w:i/>
        </w:rPr>
        <w:t>withal</w:t>
      </w:r>
      <w:r w:rsidRPr="00032AE1">
        <w:t xml:space="preserve"> in the holy </w:t>
      </w:r>
      <w:r w:rsidRPr="00032AE1">
        <w:rPr>
          <w:i/>
        </w:rPr>
        <w:t>place</w:t>
      </w:r>
      <w:r w:rsidRPr="00032AE1">
        <w:t>, shall be eaten: it shall be burnt in the fire.</w:t>
      </w:r>
    </w:p>
    <w:p w14:paraId="684EF28C" w14:textId="77777777" w:rsidR="00032AE1" w:rsidRPr="00032AE1" w:rsidRDefault="00032AE1" w:rsidP="00032AE1"/>
    <w:p w14:paraId="4497A7FB" w14:textId="77777777" w:rsidR="0043469B" w:rsidRDefault="0043469B" w:rsidP="0043469B">
      <w:pPr>
        <w:pStyle w:val="Heading2"/>
      </w:pPr>
      <w:bookmarkStart w:id="30" w:name="_Toc509670125"/>
      <w:r w:rsidRPr="00032AE1">
        <w:t>CHAPTER 7</w:t>
      </w:r>
      <w:bookmarkEnd w:id="30"/>
    </w:p>
    <w:p w14:paraId="30D16AAA" w14:textId="2DAB84C8" w:rsidR="00941150" w:rsidRPr="00941150" w:rsidRDefault="00941150" w:rsidP="00941150">
      <w:pPr>
        <w:pStyle w:val="Pericope"/>
      </w:pPr>
      <w:bookmarkStart w:id="31" w:name="_Toc509670126"/>
      <w:r>
        <w:t>The Law of the Trespass Offering</w:t>
      </w:r>
      <w:bookmarkEnd w:id="31"/>
    </w:p>
    <w:p w14:paraId="3F6B648B" w14:textId="21442195" w:rsidR="00AE460E" w:rsidRPr="00AE460E" w:rsidRDefault="00AE460E" w:rsidP="00AE460E">
      <w:pPr>
        <w:keepNext/>
        <w:framePr w:dropCap="drop" w:lines="3" w:wrap="around" w:vAnchor="text" w:hAnchor="text"/>
        <w:spacing w:line="965" w:lineRule="exact"/>
        <w:textAlignment w:val="baseline"/>
        <w:rPr>
          <w:rStyle w:val="DropCapsChar"/>
        </w:rPr>
      </w:pPr>
      <w:r w:rsidRPr="00AE460E">
        <w:rPr>
          <w:rStyle w:val="DropCapsChar"/>
        </w:rPr>
        <w:t>L</w:t>
      </w:r>
    </w:p>
    <w:p w14:paraId="091410A5" w14:textId="255DF9C8" w:rsidR="0043469B" w:rsidRPr="00032AE1" w:rsidRDefault="0043469B" w:rsidP="0043469B">
      <w:r w:rsidRPr="00032AE1">
        <w:t xml:space="preserve">IKEWISE this </w:t>
      </w:r>
      <w:r w:rsidRPr="00032AE1">
        <w:rPr>
          <w:i/>
        </w:rPr>
        <w:t>is</w:t>
      </w:r>
      <w:r w:rsidRPr="00032AE1">
        <w:t xml:space="preserve"> the law of the trespass offering: it </w:t>
      </w:r>
      <w:r w:rsidRPr="00032AE1">
        <w:rPr>
          <w:i/>
        </w:rPr>
        <w:t>is</w:t>
      </w:r>
      <w:r w:rsidRPr="00032AE1">
        <w:t xml:space="preserve"> most holy.</w:t>
      </w:r>
    </w:p>
    <w:p w14:paraId="61CF2FDA" w14:textId="77777777" w:rsidR="0043469B" w:rsidRPr="00032AE1" w:rsidRDefault="0043469B" w:rsidP="0043469B">
      <w:r w:rsidRPr="00951A15">
        <w:rPr>
          <w:color w:val="800000"/>
        </w:rPr>
        <w:t>2</w:t>
      </w:r>
      <w:r w:rsidRPr="00032AE1">
        <w:t xml:space="preserve"> In the place where they kill the burnt offering shall they kill the trespass offering: and the blood thereof shall he sprinkle round about upon the altar.</w:t>
      </w:r>
    </w:p>
    <w:p w14:paraId="646BBAF3" w14:textId="77777777" w:rsidR="0043469B" w:rsidRPr="00032AE1" w:rsidRDefault="0043469B" w:rsidP="0043469B">
      <w:r w:rsidRPr="00951A15">
        <w:rPr>
          <w:color w:val="800000"/>
        </w:rPr>
        <w:t>3</w:t>
      </w:r>
      <w:r w:rsidRPr="00032AE1">
        <w:t xml:space="preserve"> And he shall offer of it all the fat thereof; the rump, and the fat that covereth the inwards,</w:t>
      </w:r>
    </w:p>
    <w:p w14:paraId="13EFE6AE" w14:textId="77777777" w:rsidR="0043469B" w:rsidRPr="00032AE1" w:rsidRDefault="0043469B" w:rsidP="0043469B">
      <w:r w:rsidRPr="00951A15">
        <w:rPr>
          <w:color w:val="800000"/>
        </w:rPr>
        <w:t>4</w:t>
      </w:r>
      <w:r w:rsidRPr="00032AE1">
        <w:t xml:space="preserve"> And the two kidneys, and the fat that </w:t>
      </w:r>
      <w:r w:rsidRPr="00032AE1">
        <w:rPr>
          <w:i/>
        </w:rPr>
        <w:t>is</w:t>
      </w:r>
      <w:r w:rsidRPr="00032AE1">
        <w:t xml:space="preserve"> on them, which </w:t>
      </w:r>
      <w:r w:rsidRPr="00032AE1">
        <w:rPr>
          <w:i/>
        </w:rPr>
        <w:t>is</w:t>
      </w:r>
      <w:r w:rsidRPr="00032AE1">
        <w:t xml:space="preserve"> by the flanks, and the caul </w:t>
      </w:r>
      <w:r w:rsidRPr="00032AE1">
        <w:rPr>
          <w:i/>
        </w:rPr>
        <w:t>that</w:t>
      </w:r>
      <w:r w:rsidRPr="00032AE1">
        <w:t xml:space="preserve"> </w:t>
      </w:r>
      <w:r w:rsidRPr="00032AE1">
        <w:rPr>
          <w:i/>
        </w:rPr>
        <w:t>is</w:t>
      </w:r>
      <w:r w:rsidRPr="00032AE1">
        <w:t xml:space="preserve"> above the liver, with the kidneys, it shall he take away:</w:t>
      </w:r>
    </w:p>
    <w:p w14:paraId="757151FC" w14:textId="77777777" w:rsidR="0043469B" w:rsidRPr="00032AE1" w:rsidRDefault="0043469B" w:rsidP="0043469B">
      <w:r w:rsidRPr="00951A15">
        <w:rPr>
          <w:color w:val="800000"/>
        </w:rPr>
        <w:t>5</w:t>
      </w:r>
      <w:r w:rsidRPr="00032AE1">
        <w:t xml:space="preserve"> And the priest shall burn them upon the altar </w:t>
      </w:r>
      <w:r w:rsidRPr="00032AE1">
        <w:rPr>
          <w:i/>
        </w:rPr>
        <w:t>for</w:t>
      </w:r>
      <w:r w:rsidRPr="00032AE1">
        <w:t xml:space="preserve"> an offering made by fire unto the L</w:t>
      </w:r>
      <w:r w:rsidRPr="00032AE1">
        <w:rPr>
          <w:smallCaps/>
        </w:rPr>
        <w:t>ord</w:t>
      </w:r>
      <w:r w:rsidRPr="00032AE1">
        <w:t xml:space="preserve">: it </w:t>
      </w:r>
      <w:r w:rsidRPr="00032AE1">
        <w:rPr>
          <w:i/>
        </w:rPr>
        <w:t>is</w:t>
      </w:r>
      <w:r w:rsidRPr="00032AE1">
        <w:t xml:space="preserve"> a trespass offering.</w:t>
      </w:r>
    </w:p>
    <w:p w14:paraId="17633A45" w14:textId="77777777" w:rsidR="0043469B" w:rsidRPr="00032AE1" w:rsidRDefault="0043469B" w:rsidP="0043469B">
      <w:r w:rsidRPr="00951A15">
        <w:rPr>
          <w:color w:val="800000"/>
        </w:rPr>
        <w:t>6</w:t>
      </w:r>
      <w:r w:rsidRPr="00032AE1">
        <w:t xml:space="preserve"> Every male among the priests shall eat thereof: it shall be eaten in the holy place: it </w:t>
      </w:r>
      <w:r w:rsidRPr="00032AE1">
        <w:rPr>
          <w:i/>
        </w:rPr>
        <w:t>is</w:t>
      </w:r>
      <w:r w:rsidRPr="00032AE1">
        <w:t xml:space="preserve"> most holy.</w:t>
      </w:r>
    </w:p>
    <w:p w14:paraId="54BF16FF" w14:textId="77777777" w:rsidR="0043469B" w:rsidRPr="00032AE1" w:rsidRDefault="0043469B" w:rsidP="0043469B">
      <w:r w:rsidRPr="00951A15">
        <w:rPr>
          <w:color w:val="800000"/>
        </w:rPr>
        <w:t>7</w:t>
      </w:r>
      <w:r w:rsidRPr="00032AE1">
        <w:t xml:space="preserve"> As the sin offering </w:t>
      </w:r>
      <w:r w:rsidRPr="00032AE1">
        <w:rPr>
          <w:i/>
        </w:rPr>
        <w:t>is</w:t>
      </w:r>
      <w:r w:rsidRPr="00032AE1">
        <w:t xml:space="preserve">, so </w:t>
      </w:r>
      <w:r w:rsidRPr="00032AE1">
        <w:rPr>
          <w:i/>
        </w:rPr>
        <w:t>is</w:t>
      </w:r>
      <w:r w:rsidRPr="00032AE1">
        <w:t xml:space="preserve"> the trespass offering: </w:t>
      </w:r>
      <w:r w:rsidRPr="00032AE1">
        <w:rPr>
          <w:i/>
        </w:rPr>
        <w:t>there</w:t>
      </w:r>
      <w:r w:rsidRPr="00032AE1">
        <w:t xml:space="preserve"> </w:t>
      </w:r>
      <w:r w:rsidRPr="00032AE1">
        <w:rPr>
          <w:i/>
        </w:rPr>
        <w:t>is</w:t>
      </w:r>
      <w:r w:rsidRPr="00032AE1">
        <w:t xml:space="preserve"> one law for them: the priest that maketh atonement therewith shall have </w:t>
      </w:r>
      <w:r w:rsidRPr="00032AE1">
        <w:rPr>
          <w:i/>
        </w:rPr>
        <w:t>it</w:t>
      </w:r>
      <w:r w:rsidRPr="00032AE1">
        <w:t>.</w:t>
      </w:r>
    </w:p>
    <w:p w14:paraId="41E21BBD" w14:textId="77777777" w:rsidR="0043469B" w:rsidRPr="00032AE1" w:rsidRDefault="0043469B" w:rsidP="0043469B">
      <w:r w:rsidRPr="00951A15">
        <w:rPr>
          <w:color w:val="800000"/>
        </w:rPr>
        <w:t>8</w:t>
      </w:r>
      <w:r w:rsidRPr="00032AE1">
        <w:t xml:space="preserve"> And the priest that offereth any man’s burnt offering, </w:t>
      </w:r>
      <w:r w:rsidRPr="00032AE1">
        <w:rPr>
          <w:i/>
        </w:rPr>
        <w:t>even</w:t>
      </w:r>
      <w:r w:rsidRPr="00032AE1">
        <w:t xml:space="preserve"> the priest shall have to himself the skin of the burnt offering which he hath offered.</w:t>
      </w:r>
    </w:p>
    <w:p w14:paraId="1A4EF91B" w14:textId="77777777" w:rsidR="0043469B" w:rsidRPr="00032AE1" w:rsidRDefault="0043469B" w:rsidP="0043469B">
      <w:r w:rsidRPr="00951A15">
        <w:rPr>
          <w:color w:val="800000"/>
        </w:rPr>
        <w:t>9</w:t>
      </w:r>
      <w:r w:rsidRPr="00032AE1">
        <w:t xml:space="preserve"> And all the meat offering that is baken in the oven, and all that is dressed in the fryingpan, and in the pan, shall be the priest’s that offereth it.</w:t>
      </w:r>
    </w:p>
    <w:p w14:paraId="62B7334F" w14:textId="77777777" w:rsidR="0043469B" w:rsidRDefault="0043469B" w:rsidP="0043469B">
      <w:r w:rsidRPr="00951A15">
        <w:rPr>
          <w:color w:val="800000"/>
        </w:rPr>
        <w:t>10</w:t>
      </w:r>
      <w:r w:rsidRPr="00032AE1">
        <w:t xml:space="preserve"> And every meat offering, mingled with oil, and dry, shall all the sons of Aaron have, one </w:t>
      </w:r>
      <w:r w:rsidRPr="00032AE1">
        <w:rPr>
          <w:i/>
        </w:rPr>
        <w:t>as</w:t>
      </w:r>
      <w:r w:rsidRPr="00032AE1">
        <w:t xml:space="preserve"> </w:t>
      </w:r>
      <w:r w:rsidRPr="00032AE1">
        <w:rPr>
          <w:i/>
        </w:rPr>
        <w:t>much</w:t>
      </w:r>
      <w:r w:rsidRPr="00032AE1">
        <w:t xml:space="preserve"> as another.</w:t>
      </w:r>
    </w:p>
    <w:p w14:paraId="24A8C627" w14:textId="79C6888D" w:rsidR="00941150" w:rsidRPr="00032AE1" w:rsidRDefault="00941150" w:rsidP="00941150">
      <w:pPr>
        <w:pStyle w:val="Pericope"/>
      </w:pPr>
      <w:bookmarkStart w:id="32" w:name="_Toc509670127"/>
      <w:r>
        <w:t>The Law of the Peace Offering</w:t>
      </w:r>
      <w:bookmarkEnd w:id="32"/>
    </w:p>
    <w:p w14:paraId="293847E0" w14:textId="77777777" w:rsidR="0043469B" w:rsidRPr="00032AE1" w:rsidRDefault="0043469B" w:rsidP="0043469B">
      <w:r w:rsidRPr="00951A15">
        <w:rPr>
          <w:color w:val="800000"/>
        </w:rPr>
        <w:t>11</w:t>
      </w:r>
      <w:r w:rsidRPr="00032AE1">
        <w:t xml:space="preserve"> And this </w:t>
      </w:r>
      <w:r w:rsidRPr="00032AE1">
        <w:rPr>
          <w:i/>
        </w:rPr>
        <w:t>is</w:t>
      </w:r>
      <w:r w:rsidRPr="00032AE1">
        <w:t xml:space="preserve"> the law of the sacrifice of peace offerings, which he shall offer unto the L</w:t>
      </w:r>
      <w:r w:rsidRPr="00032AE1">
        <w:rPr>
          <w:smallCaps/>
        </w:rPr>
        <w:t>ord</w:t>
      </w:r>
      <w:r w:rsidRPr="00032AE1">
        <w:t>.</w:t>
      </w:r>
    </w:p>
    <w:p w14:paraId="6F2A1E9C" w14:textId="77777777" w:rsidR="0043469B" w:rsidRPr="00032AE1" w:rsidRDefault="0043469B" w:rsidP="0043469B">
      <w:r w:rsidRPr="00951A15">
        <w:rPr>
          <w:color w:val="800000"/>
        </w:rPr>
        <w:t>12</w:t>
      </w:r>
      <w:r w:rsidRPr="00032AE1">
        <w:t xml:space="preserve"> If he offer it for a thanksgiving, then he shall offer with the sacrifice of thanksgiving unleavened cakes mingled with oil, and unleavened wafers anointed with oil, and cakes mingled with oil, of fine flour, fried.</w:t>
      </w:r>
    </w:p>
    <w:p w14:paraId="3DE53664" w14:textId="77777777" w:rsidR="0043469B" w:rsidRPr="00032AE1" w:rsidRDefault="0043469B" w:rsidP="0043469B">
      <w:r w:rsidRPr="00951A15">
        <w:rPr>
          <w:color w:val="800000"/>
        </w:rPr>
        <w:t>13</w:t>
      </w:r>
      <w:r w:rsidRPr="00032AE1">
        <w:t xml:space="preserve"> Besides the cakes, he shall offer </w:t>
      </w:r>
      <w:r w:rsidRPr="00032AE1">
        <w:rPr>
          <w:i/>
        </w:rPr>
        <w:t>for</w:t>
      </w:r>
      <w:r w:rsidRPr="00032AE1">
        <w:t xml:space="preserve"> his offering leavened bread with the sacrifice of thanksgiving of his peace offerings.</w:t>
      </w:r>
    </w:p>
    <w:p w14:paraId="1D646D93" w14:textId="77777777" w:rsidR="0043469B" w:rsidRPr="00032AE1" w:rsidRDefault="0043469B" w:rsidP="0043469B">
      <w:r w:rsidRPr="00951A15">
        <w:rPr>
          <w:color w:val="800000"/>
        </w:rPr>
        <w:t>14</w:t>
      </w:r>
      <w:r w:rsidRPr="00032AE1">
        <w:t xml:space="preserve"> And of it he shall offer one out of the whole oblation </w:t>
      </w:r>
      <w:r w:rsidRPr="00032AE1">
        <w:rPr>
          <w:i/>
        </w:rPr>
        <w:t>for</w:t>
      </w:r>
      <w:r w:rsidRPr="00032AE1">
        <w:t xml:space="preserve"> an heave offering unto the L</w:t>
      </w:r>
      <w:r w:rsidRPr="00032AE1">
        <w:rPr>
          <w:smallCaps/>
        </w:rPr>
        <w:t>ord</w:t>
      </w:r>
      <w:r w:rsidRPr="00032AE1">
        <w:t xml:space="preserve">, </w:t>
      </w:r>
      <w:r w:rsidRPr="00032AE1">
        <w:rPr>
          <w:i/>
        </w:rPr>
        <w:t>and</w:t>
      </w:r>
      <w:r w:rsidRPr="00032AE1">
        <w:t xml:space="preserve"> it shall be the priest’s that sprinkleth the blood of the peace offerings.</w:t>
      </w:r>
    </w:p>
    <w:p w14:paraId="30CC72AD" w14:textId="77777777" w:rsidR="0043469B" w:rsidRPr="00032AE1" w:rsidRDefault="0043469B" w:rsidP="0043469B">
      <w:r w:rsidRPr="00951A15">
        <w:rPr>
          <w:color w:val="800000"/>
        </w:rPr>
        <w:t>15</w:t>
      </w:r>
      <w:r w:rsidRPr="00032AE1">
        <w:t xml:space="preserve"> And the flesh of the sacrifice of his peace offerings for thanksgiving shall be eaten the same day that it is offered; he shall not leave any of it until the morning.</w:t>
      </w:r>
    </w:p>
    <w:p w14:paraId="2E581B42" w14:textId="77777777" w:rsidR="0043469B" w:rsidRPr="00032AE1" w:rsidRDefault="0043469B" w:rsidP="0043469B">
      <w:r w:rsidRPr="00951A15">
        <w:rPr>
          <w:color w:val="800000"/>
        </w:rPr>
        <w:t>16</w:t>
      </w:r>
      <w:r w:rsidRPr="00032AE1">
        <w:t xml:space="preserve"> But if the sacrifice of his offering </w:t>
      </w:r>
      <w:r w:rsidRPr="00032AE1">
        <w:rPr>
          <w:i/>
        </w:rPr>
        <w:t>be</w:t>
      </w:r>
      <w:r w:rsidRPr="00032AE1">
        <w:t xml:space="preserve"> a vow, or a voluntary offering, it shall be eaten the same day that he offereth his sacrifice: and on the morrow also the remainder of it shall be eaten:</w:t>
      </w:r>
    </w:p>
    <w:p w14:paraId="051A869A" w14:textId="77777777" w:rsidR="0043469B" w:rsidRPr="00032AE1" w:rsidRDefault="0043469B" w:rsidP="0043469B">
      <w:r w:rsidRPr="00951A15">
        <w:rPr>
          <w:color w:val="800000"/>
        </w:rPr>
        <w:t>17</w:t>
      </w:r>
      <w:r w:rsidRPr="00032AE1">
        <w:t xml:space="preserve"> But the remainder of the flesh of the sacrifice on the third day shall be burnt with fire.</w:t>
      </w:r>
    </w:p>
    <w:p w14:paraId="65AA6A54" w14:textId="77777777" w:rsidR="0043469B" w:rsidRPr="00032AE1" w:rsidRDefault="0043469B" w:rsidP="0043469B">
      <w:r w:rsidRPr="00951A15">
        <w:rPr>
          <w:color w:val="800000"/>
        </w:rPr>
        <w:t>18</w:t>
      </w:r>
      <w:r w:rsidRPr="00032AE1">
        <w:t xml:space="preserve"> And if </w:t>
      </w:r>
      <w:r w:rsidRPr="00032AE1">
        <w:rPr>
          <w:i/>
        </w:rPr>
        <w:t>any</w:t>
      </w:r>
      <w:r w:rsidRPr="00032AE1">
        <w:t xml:space="preserve"> of the flesh of the sacrifice of his peace offerings be eaten at all on the third day, it shall not be accepted, neither shall it be imputed unto him that offereth it: it shall be an abomination, and the soul that eateth of it shall bear his iniquity.</w:t>
      </w:r>
    </w:p>
    <w:p w14:paraId="55BE150C" w14:textId="77777777" w:rsidR="0043469B" w:rsidRPr="00032AE1" w:rsidRDefault="0043469B" w:rsidP="0043469B">
      <w:r w:rsidRPr="00951A15">
        <w:rPr>
          <w:color w:val="800000"/>
        </w:rPr>
        <w:t>19</w:t>
      </w:r>
      <w:r w:rsidRPr="00032AE1">
        <w:t xml:space="preserve"> And the flesh that toucheth any unclean </w:t>
      </w:r>
      <w:r w:rsidRPr="00032AE1">
        <w:rPr>
          <w:i/>
        </w:rPr>
        <w:t>thing</w:t>
      </w:r>
      <w:r w:rsidRPr="00032AE1">
        <w:t xml:space="preserve"> shall not be eaten; it shall be burnt with fire: and as for the flesh, all that be clean shall eat thereof.</w:t>
      </w:r>
    </w:p>
    <w:p w14:paraId="783A42D9" w14:textId="77777777" w:rsidR="0043469B" w:rsidRPr="00032AE1" w:rsidRDefault="0043469B" w:rsidP="0043469B">
      <w:r w:rsidRPr="00951A15">
        <w:rPr>
          <w:color w:val="800000"/>
        </w:rPr>
        <w:t>20</w:t>
      </w:r>
      <w:r w:rsidRPr="00032AE1">
        <w:t xml:space="preserve"> But the soul that eateth </w:t>
      </w:r>
      <w:r w:rsidRPr="00032AE1">
        <w:rPr>
          <w:i/>
        </w:rPr>
        <w:t>of</w:t>
      </w:r>
      <w:r w:rsidRPr="00032AE1">
        <w:t xml:space="preserve"> the flesh of the sacrifice of peace offerings, that </w:t>
      </w:r>
      <w:r w:rsidRPr="00032AE1">
        <w:rPr>
          <w:i/>
        </w:rPr>
        <w:t>pertain</w:t>
      </w:r>
      <w:r w:rsidRPr="00032AE1">
        <w:t xml:space="preserve"> unto the L</w:t>
      </w:r>
      <w:r w:rsidRPr="00032AE1">
        <w:rPr>
          <w:smallCaps/>
        </w:rPr>
        <w:t>ord</w:t>
      </w:r>
      <w:r w:rsidRPr="00032AE1">
        <w:t>, having his uncleanness upon him, even that soul shall be cut off from his people.</w:t>
      </w:r>
    </w:p>
    <w:p w14:paraId="6E2388B3" w14:textId="77777777" w:rsidR="0043469B" w:rsidRDefault="0043469B" w:rsidP="0043469B">
      <w:r w:rsidRPr="00951A15">
        <w:rPr>
          <w:color w:val="800000"/>
        </w:rPr>
        <w:t>21</w:t>
      </w:r>
      <w:r w:rsidRPr="00032AE1">
        <w:t xml:space="preserve"> Moreover the soul that shall touch any unclean </w:t>
      </w:r>
      <w:r w:rsidRPr="00032AE1">
        <w:rPr>
          <w:i/>
        </w:rPr>
        <w:t>thing</w:t>
      </w:r>
      <w:r w:rsidRPr="00032AE1">
        <w:t xml:space="preserve">, </w:t>
      </w:r>
      <w:r w:rsidRPr="00032AE1">
        <w:rPr>
          <w:i/>
        </w:rPr>
        <w:t>as</w:t>
      </w:r>
      <w:r w:rsidRPr="00032AE1">
        <w:t xml:space="preserve"> the uncleanness of man, or </w:t>
      </w:r>
      <w:r w:rsidRPr="00032AE1">
        <w:rPr>
          <w:i/>
        </w:rPr>
        <w:t>any</w:t>
      </w:r>
      <w:r w:rsidRPr="00032AE1">
        <w:t xml:space="preserve"> unclean beast, or any abominable unclean </w:t>
      </w:r>
      <w:r w:rsidRPr="00032AE1">
        <w:rPr>
          <w:i/>
        </w:rPr>
        <w:t>thing</w:t>
      </w:r>
      <w:r w:rsidRPr="00032AE1">
        <w:t xml:space="preserve">, and eat of the flesh of the sacrifice of peace offerings, which </w:t>
      </w:r>
      <w:r w:rsidRPr="00032AE1">
        <w:rPr>
          <w:i/>
        </w:rPr>
        <w:t>pertain</w:t>
      </w:r>
      <w:r w:rsidRPr="00032AE1">
        <w:t xml:space="preserve"> unto the L</w:t>
      </w:r>
      <w:r w:rsidRPr="00032AE1">
        <w:rPr>
          <w:smallCaps/>
        </w:rPr>
        <w:t>ord</w:t>
      </w:r>
      <w:r w:rsidRPr="00032AE1">
        <w:t>, even that soul shall be cut off from his people.</w:t>
      </w:r>
    </w:p>
    <w:p w14:paraId="507186E0" w14:textId="556ABC0B" w:rsidR="00941150" w:rsidRPr="00032AE1" w:rsidRDefault="00941150" w:rsidP="00941150">
      <w:pPr>
        <w:pStyle w:val="Pericope"/>
      </w:pPr>
      <w:bookmarkStart w:id="33" w:name="_Toc509670128"/>
      <w:r>
        <w:t>Eating of Fat or Blood Is Forbidden</w:t>
      </w:r>
      <w:bookmarkEnd w:id="33"/>
    </w:p>
    <w:p w14:paraId="64401D42" w14:textId="77777777" w:rsidR="0043469B" w:rsidRPr="00032AE1" w:rsidRDefault="0043469B" w:rsidP="0043469B">
      <w:r w:rsidRPr="00951A15">
        <w:rPr>
          <w:color w:val="800000"/>
        </w:rPr>
        <w:t>22</w:t>
      </w:r>
      <w:r w:rsidRPr="00032AE1">
        <w:t xml:space="preserve"> ¶ And the L</w:t>
      </w:r>
      <w:r w:rsidRPr="00032AE1">
        <w:rPr>
          <w:smallCaps/>
        </w:rPr>
        <w:t>ord</w:t>
      </w:r>
      <w:r w:rsidRPr="00032AE1">
        <w:t xml:space="preserve"> spake unto Moses, saying,</w:t>
      </w:r>
    </w:p>
    <w:p w14:paraId="0AAF4BEA" w14:textId="77777777" w:rsidR="0043469B" w:rsidRPr="00032AE1" w:rsidRDefault="0043469B" w:rsidP="0043469B">
      <w:r w:rsidRPr="00951A15">
        <w:rPr>
          <w:color w:val="800000"/>
        </w:rPr>
        <w:t>23</w:t>
      </w:r>
      <w:r w:rsidRPr="00032AE1">
        <w:t xml:space="preserve"> Speak unto the children of Israel, saying, Ye shall eat no manner of fat, of ox, or of sheep, or of goat.</w:t>
      </w:r>
    </w:p>
    <w:p w14:paraId="020008CF" w14:textId="77777777" w:rsidR="0043469B" w:rsidRPr="00032AE1" w:rsidRDefault="0043469B" w:rsidP="0043469B">
      <w:r w:rsidRPr="00951A15">
        <w:rPr>
          <w:color w:val="800000"/>
        </w:rPr>
        <w:t>24</w:t>
      </w:r>
      <w:r w:rsidRPr="00032AE1">
        <w:t xml:space="preserve"> And the fat of the beast that dieth of itself, and the fat of that which is torn with beasts, may be used in any other use: but ye shall in no wise eat of it.</w:t>
      </w:r>
    </w:p>
    <w:p w14:paraId="565E9489" w14:textId="77777777" w:rsidR="0043469B" w:rsidRPr="00032AE1" w:rsidRDefault="0043469B" w:rsidP="0043469B">
      <w:r w:rsidRPr="00951A15">
        <w:rPr>
          <w:color w:val="800000"/>
        </w:rPr>
        <w:t>25</w:t>
      </w:r>
      <w:r w:rsidRPr="00032AE1">
        <w:t xml:space="preserve"> For whosoever eateth the fat of the beast, of which men offer an offering made by fire unto the L</w:t>
      </w:r>
      <w:r w:rsidRPr="00032AE1">
        <w:rPr>
          <w:smallCaps/>
        </w:rPr>
        <w:t>ord</w:t>
      </w:r>
      <w:r w:rsidRPr="00032AE1">
        <w:t xml:space="preserve">, even the soul that eateth </w:t>
      </w:r>
      <w:r w:rsidRPr="00032AE1">
        <w:rPr>
          <w:i/>
        </w:rPr>
        <w:t>it</w:t>
      </w:r>
      <w:r w:rsidRPr="00032AE1">
        <w:t xml:space="preserve"> shall be cut off from his people.</w:t>
      </w:r>
    </w:p>
    <w:p w14:paraId="0575337A" w14:textId="77777777" w:rsidR="0043469B" w:rsidRPr="00032AE1" w:rsidRDefault="0043469B" w:rsidP="0043469B">
      <w:r w:rsidRPr="00951A15">
        <w:rPr>
          <w:color w:val="800000"/>
        </w:rPr>
        <w:t>26</w:t>
      </w:r>
      <w:r w:rsidRPr="00032AE1">
        <w:t xml:space="preserve"> Moreover ye shall eat no manner of blood, </w:t>
      </w:r>
      <w:r w:rsidRPr="00032AE1">
        <w:rPr>
          <w:i/>
        </w:rPr>
        <w:t>whether</w:t>
      </w:r>
      <w:r w:rsidRPr="00032AE1">
        <w:t xml:space="preserve"> </w:t>
      </w:r>
      <w:r w:rsidRPr="00032AE1">
        <w:rPr>
          <w:i/>
        </w:rPr>
        <w:t>it</w:t>
      </w:r>
      <w:r w:rsidRPr="00032AE1">
        <w:t xml:space="preserve"> </w:t>
      </w:r>
      <w:r w:rsidRPr="00032AE1">
        <w:rPr>
          <w:i/>
        </w:rPr>
        <w:t>be</w:t>
      </w:r>
      <w:r w:rsidRPr="00032AE1">
        <w:t xml:space="preserve"> of fowl or of beast, in any of your dwellings.</w:t>
      </w:r>
    </w:p>
    <w:p w14:paraId="7C44826B" w14:textId="77777777" w:rsidR="0043469B" w:rsidRPr="00032AE1" w:rsidRDefault="0043469B" w:rsidP="0043469B">
      <w:r w:rsidRPr="00951A15">
        <w:rPr>
          <w:color w:val="800000"/>
        </w:rPr>
        <w:t>27</w:t>
      </w:r>
      <w:r w:rsidRPr="00032AE1">
        <w:t xml:space="preserve"> Whatsoever soul </w:t>
      </w:r>
      <w:r w:rsidRPr="00032AE1">
        <w:rPr>
          <w:i/>
        </w:rPr>
        <w:t>it</w:t>
      </w:r>
      <w:r w:rsidRPr="00032AE1">
        <w:t xml:space="preserve"> </w:t>
      </w:r>
      <w:r w:rsidRPr="00032AE1">
        <w:rPr>
          <w:i/>
        </w:rPr>
        <w:t>be</w:t>
      </w:r>
      <w:r w:rsidRPr="00032AE1">
        <w:t xml:space="preserve"> that eateth any manner of blood, even that soul shall be cut off from his people.</w:t>
      </w:r>
    </w:p>
    <w:p w14:paraId="7ABCD5B9" w14:textId="39601158" w:rsidR="00941150" w:rsidRDefault="00941150" w:rsidP="00941150">
      <w:pPr>
        <w:pStyle w:val="Pericope"/>
      </w:pPr>
      <w:bookmarkStart w:id="34" w:name="_Toc509670129"/>
      <w:r>
        <w:t>The Priest Is Given a Portion</w:t>
      </w:r>
      <w:bookmarkEnd w:id="34"/>
    </w:p>
    <w:p w14:paraId="6B4C3E6D" w14:textId="77777777" w:rsidR="0043469B" w:rsidRPr="00032AE1" w:rsidRDefault="0043469B" w:rsidP="0043469B">
      <w:r w:rsidRPr="00951A15">
        <w:rPr>
          <w:color w:val="800000"/>
        </w:rPr>
        <w:t>28</w:t>
      </w:r>
      <w:r w:rsidRPr="00032AE1">
        <w:t xml:space="preserve"> ¶ And the L</w:t>
      </w:r>
      <w:r w:rsidRPr="00032AE1">
        <w:rPr>
          <w:smallCaps/>
        </w:rPr>
        <w:t>ord</w:t>
      </w:r>
      <w:r w:rsidRPr="00032AE1">
        <w:t xml:space="preserve"> spake unto Moses, saying,</w:t>
      </w:r>
    </w:p>
    <w:p w14:paraId="6703C9AA" w14:textId="77777777" w:rsidR="0043469B" w:rsidRPr="00032AE1" w:rsidRDefault="0043469B" w:rsidP="0043469B">
      <w:r w:rsidRPr="00951A15">
        <w:rPr>
          <w:color w:val="800000"/>
        </w:rPr>
        <w:t>29</w:t>
      </w:r>
      <w:r w:rsidRPr="00032AE1">
        <w:t xml:space="preserve"> Speak unto the children of Israel, saying, He that offereth the sacrifice of his peace offerings unto the L</w:t>
      </w:r>
      <w:r w:rsidRPr="00032AE1">
        <w:rPr>
          <w:smallCaps/>
        </w:rPr>
        <w:t>ord</w:t>
      </w:r>
      <w:r w:rsidRPr="00032AE1">
        <w:t xml:space="preserve"> shall bring his oblation unto the L</w:t>
      </w:r>
      <w:r w:rsidRPr="00032AE1">
        <w:rPr>
          <w:smallCaps/>
        </w:rPr>
        <w:t>ord</w:t>
      </w:r>
      <w:r w:rsidRPr="00032AE1">
        <w:t xml:space="preserve"> of the sacrifice of his peace offerings.</w:t>
      </w:r>
    </w:p>
    <w:p w14:paraId="175C7885" w14:textId="77777777" w:rsidR="0043469B" w:rsidRPr="00032AE1" w:rsidRDefault="0043469B" w:rsidP="0043469B">
      <w:r w:rsidRPr="00951A15">
        <w:rPr>
          <w:color w:val="800000"/>
        </w:rPr>
        <w:t>30</w:t>
      </w:r>
      <w:r w:rsidRPr="00032AE1">
        <w:t xml:space="preserve"> His own hands shall bring the offerings of the L</w:t>
      </w:r>
      <w:r w:rsidRPr="00032AE1">
        <w:rPr>
          <w:smallCaps/>
        </w:rPr>
        <w:t>ord</w:t>
      </w:r>
      <w:r w:rsidRPr="00032AE1">
        <w:t xml:space="preserve"> made by fire, the fat with the breast, it shall he bring, that the breast may be waved </w:t>
      </w:r>
      <w:r w:rsidRPr="00032AE1">
        <w:rPr>
          <w:i/>
        </w:rPr>
        <w:t>for</w:t>
      </w:r>
      <w:r w:rsidRPr="00032AE1">
        <w:t xml:space="preserve"> a wave offering before the L</w:t>
      </w:r>
      <w:r w:rsidRPr="00032AE1">
        <w:rPr>
          <w:smallCaps/>
        </w:rPr>
        <w:t>ord</w:t>
      </w:r>
      <w:r w:rsidRPr="00032AE1">
        <w:t>.</w:t>
      </w:r>
    </w:p>
    <w:p w14:paraId="51884029" w14:textId="77777777" w:rsidR="0043469B" w:rsidRPr="00032AE1" w:rsidRDefault="0043469B" w:rsidP="0043469B">
      <w:r w:rsidRPr="00951A15">
        <w:rPr>
          <w:color w:val="800000"/>
        </w:rPr>
        <w:t>31</w:t>
      </w:r>
      <w:r w:rsidRPr="00032AE1">
        <w:t xml:space="preserve"> And the priest shall burn the fat upon the altar: but the breast shall be Aaron’s and his sons’.</w:t>
      </w:r>
    </w:p>
    <w:p w14:paraId="7312476C" w14:textId="77777777" w:rsidR="0043469B" w:rsidRPr="00032AE1" w:rsidRDefault="0043469B" w:rsidP="0043469B">
      <w:r w:rsidRPr="00951A15">
        <w:rPr>
          <w:color w:val="800000"/>
        </w:rPr>
        <w:t>32</w:t>
      </w:r>
      <w:r w:rsidRPr="00032AE1">
        <w:t xml:space="preserve"> And the right shoulder shall ye give unto the priest </w:t>
      </w:r>
      <w:r w:rsidRPr="00032AE1">
        <w:rPr>
          <w:i/>
        </w:rPr>
        <w:t>for</w:t>
      </w:r>
      <w:r w:rsidRPr="00032AE1">
        <w:t xml:space="preserve"> an heave offering of the sacrifices of your peace offerings.</w:t>
      </w:r>
    </w:p>
    <w:p w14:paraId="1F4AF4F8" w14:textId="77777777" w:rsidR="0043469B" w:rsidRPr="00032AE1" w:rsidRDefault="0043469B" w:rsidP="0043469B">
      <w:r w:rsidRPr="00951A15">
        <w:rPr>
          <w:color w:val="800000"/>
        </w:rPr>
        <w:t>33</w:t>
      </w:r>
      <w:r w:rsidRPr="00032AE1">
        <w:t xml:space="preserve"> He among the sons of Aaron, that offereth the blood of the peace offerings, and the fat, shall have the right shoulder for </w:t>
      </w:r>
      <w:r w:rsidRPr="00032AE1">
        <w:rPr>
          <w:i/>
        </w:rPr>
        <w:t>his</w:t>
      </w:r>
      <w:r w:rsidRPr="00032AE1">
        <w:t xml:space="preserve"> part.</w:t>
      </w:r>
    </w:p>
    <w:p w14:paraId="19A495CE" w14:textId="77777777" w:rsidR="0043469B" w:rsidRPr="00032AE1" w:rsidRDefault="0043469B" w:rsidP="0043469B">
      <w:r w:rsidRPr="00951A15">
        <w:rPr>
          <w:color w:val="800000"/>
        </w:rPr>
        <w:t>34</w:t>
      </w:r>
      <w:r w:rsidRPr="00032AE1">
        <w:t xml:space="preserve"> For the wave breast and the heave shoulder have I taken of the children of Israel from off the sacrifices of their peace offerings, and have given them unto Aaron the priest and unto his sons by a statute for ever from among the children of Israel.</w:t>
      </w:r>
    </w:p>
    <w:p w14:paraId="5A13ACCB" w14:textId="77777777" w:rsidR="0043469B" w:rsidRPr="00032AE1" w:rsidRDefault="0043469B" w:rsidP="0043469B">
      <w:r w:rsidRPr="00951A15">
        <w:rPr>
          <w:color w:val="800000"/>
        </w:rPr>
        <w:t>35</w:t>
      </w:r>
      <w:r w:rsidRPr="00032AE1">
        <w:t xml:space="preserve"> ¶ This </w:t>
      </w:r>
      <w:r w:rsidRPr="00032AE1">
        <w:rPr>
          <w:i/>
        </w:rPr>
        <w:t>is</w:t>
      </w:r>
      <w:r w:rsidRPr="00032AE1">
        <w:t xml:space="preserve"> </w:t>
      </w:r>
      <w:r w:rsidRPr="00032AE1">
        <w:rPr>
          <w:i/>
        </w:rPr>
        <w:t>the</w:t>
      </w:r>
      <w:r w:rsidRPr="00032AE1">
        <w:t xml:space="preserve"> </w:t>
      </w:r>
      <w:r w:rsidRPr="00032AE1">
        <w:rPr>
          <w:i/>
        </w:rPr>
        <w:t>portion</w:t>
      </w:r>
      <w:r w:rsidRPr="00032AE1">
        <w:t xml:space="preserve"> of the anointing of Aaron, and of the anointing of his sons, out of the offerings of the L</w:t>
      </w:r>
      <w:r w:rsidRPr="00032AE1">
        <w:rPr>
          <w:smallCaps/>
        </w:rPr>
        <w:t>ord</w:t>
      </w:r>
      <w:r w:rsidRPr="00032AE1">
        <w:t xml:space="preserve"> made by fire, in the day </w:t>
      </w:r>
      <w:r w:rsidRPr="00032AE1">
        <w:rPr>
          <w:i/>
        </w:rPr>
        <w:t>when</w:t>
      </w:r>
      <w:r w:rsidRPr="00032AE1">
        <w:t xml:space="preserve"> he presented them to minister unto the L</w:t>
      </w:r>
      <w:r w:rsidRPr="00032AE1">
        <w:rPr>
          <w:smallCaps/>
        </w:rPr>
        <w:t>ord</w:t>
      </w:r>
      <w:r w:rsidRPr="00032AE1">
        <w:t xml:space="preserve"> in the priest’s office;</w:t>
      </w:r>
    </w:p>
    <w:p w14:paraId="3FD8C0FC" w14:textId="77777777" w:rsidR="0043469B" w:rsidRPr="00032AE1" w:rsidRDefault="0043469B" w:rsidP="0043469B">
      <w:r w:rsidRPr="00951A15">
        <w:rPr>
          <w:color w:val="800000"/>
        </w:rPr>
        <w:t>36</w:t>
      </w:r>
      <w:r w:rsidRPr="00032AE1">
        <w:t xml:space="preserve"> Which the L</w:t>
      </w:r>
      <w:r w:rsidRPr="00032AE1">
        <w:rPr>
          <w:smallCaps/>
        </w:rPr>
        <w:t>ord</w:t>
      </w:r>
      <w:r w:rsidRPr="00032AE1">
        <w:t xml:space="preserve"> commanded to be given them of the children of Israel, in the day that he anointed them, </w:t>
      </w:r>
      <w:r w:rsidRPr="00032AE1">
        <w:rPr>
          <w:i/>
        </w:rPr>
        <w:t>by</w:t>
      </w:r>
      <w:r w:rsidRPr="00032AE1">
        <w:t xml:space="preserve"> a statute for ever throughout their generations.</w:t>
      </w:r>
    </w:p>
    <w:p w14:paraId="79706A32" w14:textId="77777777" w:rsidR="0043469B" w:rsidRPr="00032AE1" w:rsidRDefault="0043469B" w:rsidP="0043469B">
      <w:r w:rsidRPr="00951A15">
        <w:rPr>
          <w:color w:val="800000"/>
        </w:rPr>
        <w:t>37</w:t>
      </w:r>
      <w:r w:rsidRPr="00032AE1">
        <w:t xml:space="preserve"> This </w:t>
      </w:r>
      <w:r w:rsidRPr="00032AE1">
        <w:rPr>
          <w:i/>
        </w:rPr>
        <w:t>is</w:t>
      </w:r>
      <w:r w:rsidRPr="00032AE1">
        <w:t xml:space="preserve"> the law of the burnt offering, of the meat offering, and of the sin offering, and of the trespass offering, and of the consecrations, and of the sacrifice of the peace offerings;</w:t>
      </w:r>
    </w:p>
    <w:p w14:paraId="68A6FA85" w14:textId="77777777" w:rsidR="0043469B" w:rsidRPr="00032AE1" w:rsidRDefault="0043469B" w:rsidP="0043469B">
      <w:r w:rsidRPr="00951A15">
        <w:rPr>
          <w:color w:val="800000"/>
        </w:rPr>
        <w:t>38</w:t>
      </w:r>
      <w:r w:rsidRPr="00032AE1">
        <w:t xml:space="preserve"> Which the L</w:t>
      </w:r>
      <w:r w:rsidRPr="00032AE1">
        <w:rPr>
          <w:smallCaps/>
        </w:rPr>
        <w:t>ord</w:t>
      </w:r>
      <w:r w:rsidRPr="00032AE1">
        <w:t xml:space="preserve"> commanded Moses in mount Sinai, in the day that he commanded the children of Israel to offer their oblations unto the L</w:t>
      </w:r>
      <w:r w:rsidRPr="00032AE1">
        <w:rPr>
          <w:smallCaps/>
        </w:rPr>
        <w:t>ord</w:t>
      </w:r>
      <w:r w:rsidRPr="00032AE1">
        <w:t>, in the wilderness of Sinai.</w:t>
      </w:r>
    </w:p>
    <w:p w14:paraId="68E5B1FB" w14:textId="77777777" w:rsidR="0043469B" w:rsidRPr="00032AE1" w:rsidRDefault="0043469B" w:rsidP="0043469B"/>
    <w:p w14:paraId="57D43D10" w14:textId="77777777" w:rsidR="0043469B" w:rsidRDefault="0043469B" w:rsidP="0043469B">
      <w:pPr>
        <w:pStyle w:val="Heading2"/>
      </w:pPr>
      <w:bookmarkStart w:id="35" w:name="_Toc509670130"/>
      <w:r w:rsidRPr="00032AE1">
        <w:t>CHAPTER 8</w:t>
      </w:r>
      <w:bookmarkEnd w:id="35"/>
    </w:p>
    <w:p w14:paraId="5A7584FE" w14:textId="697BFA49" w:rsidR="00941150" w:rsidRPr="00941150" w:rsidRDefault="00941150" w:rsidP="00941150">
      <w:pPr>
        <w:pStyle w:val="Pericope"/>
      </w:pPr>
      <w:bookmarkStart w:id="36" w:name="_Toc509670131"/>
      <w:r>
        <w:t>Aaron and His Sons Consecrated</w:t>
      </w:r>
      <w:bookmarkEnd w:id="36"/>
    </w:p>
    <w:p w14:paraId="560641D1" w14:textId="3BA8EC14" w:rsidR="00941150" w:rsidRPr="00941150" w:rsidRDefault="00941150" w:rsidP="00941150">
      <w:pPr>
        <w:keepNext/>
        <w:framePr w:dropCap="drop" w:lines="3" w:wrap="around" w:vAnchor="text" w:hAnchor="text"/>
        <w:spacing w:line="965" w:lineRule="exact"/>
        <w:textAlignment w:val="baseline"/>
        <w:rPr>
          <w:rStyle w:val="DropCapsChar"/>
        </w:rPr>
      </w:pPr>
      <w:r w:rsidRPr="00941150">
        <w:rPr>
          <w:rStyle w:val="DropCapsChar"/>
        </w:rPr>
        <w:t>A</w:t>
      </w:r>
    </w:p>
    <w:p w14:paraId="04376788" w14:textId="305B5A6E" w:rsidR="0043469B" w:rsidRPr="00032AE1" w:rsidRDefault="0043469B" w:rsidP="0043469B">
      <w:r w:rsidRPr="00032AE1">
        <w:t>ND the L</w:t>
      </w:r>
      <w:r w:rsidRPr="00032AE1">
        <w:rPr>
          <w:smallCaps/>
        </w:rPr>
        <w:t>ord</w:t>
      </w:r>
      <w:r w:rsidRPr="00032AE1">
        <w:t xml:space="preserve"> spake unto Moses, saying,</w:t>
      </w:r>
    </w:p>
    <w:p w14:paraId="5C8B8247" w14:textId="77777777" w:rsidR="0043469B" w:rsidRPr="00032AE1" w:rsidRDefault="0043469B" w:rsidP="0043469B">
      <w:r w:rsidRPr="00951A15">
        <w:rPr>
          <w:color w:val="800000"/>
        </w:rPr>
        <w:t>2</w:t>
      </w:r>
      <w:r w:rsidRPr="00032AE1">
        <w:t xml:space="preserve"> Take Aaron and his sons with him, and the garments, and the anointing oil, and a bullock for the sin offering, and two rams, and a basket of unleavened bread;</w:t>
      </w:r>
    </w:p>
    <w:p w14:paraId="6F11CEA2" w14:textId="77777777" w:rsidR="0043469B" w:rsidRPr="00032AE1" w:rsidRDefault="0043469B" w:rsidP="0043469B">
      <w:r w:rsidRPr="00951A15">
        <w:rPr>
          <w:color w:val="800000"/>
        </w:rPr>
        <w:t>3</w:t>
      </w:r>
      <w:r w:rsidRPr="00032AE1">
        <w:t xml:space="preserve"> And gather thou all the congregation together unto the door of the tabernacle of the congregation.</w:t>
      </w:r>
    </w:p>
    <w:p w14:paraId="19310BD3" w14:textId="77777777" w:rsidR="0043469B" w:rsidRDefault="0043469B" w:rsidP="0043469B">
      <w:r w:rsidRPr="00951A15">
        <w:rPr>
          <w:color w:val="800000"/>
        </w:rPr>
        <w:t>4</w:t>
      </w:r>
      <w:r w:rsidRPr="00032AE1">
        <w:t xml:space="preserve"> And Moses did as the L</w:t>
      </w:r>
      <w:r w:rsidRPr="00032AE1">
        <w:rPr>
          <w:smallCaps/>
        </w:rPr>
        <w:t>ord</w:t>
      </w:r>
      <w:r w:rsidRPr="00032AE1">
        <w:t xml:space="preserve"> commanded him; and the assembly was gathered together unto the door of the tabernacle of the congregation.</w:t>
      </w:r>
    </w:p>
    <w:p w14:paraId="543D9F94" w14:textId="64F16306" w:rsidR="00941150" w:rsidRPr="00032AE1" w:rsidRDefault="00941150" w:rsidP="00941150">
      <w:pPr>
        <w:pStyle w:val="Pericope"/>
      </w:pPr>
      <w:bookmarkStart w:id="37" w:name="_Toc509670132"/>
      <w:r>
        <w:t>The Priests’ Garments</w:t>
      </w:r>
      <w:bookmarkEnd w:id="37"/>
    </w:p>
    <w:p w14:paraId="099F5195" w14:textId="77777777" w:rsidR="0043469B" w:rsidRPr="00032AE1" w:rsidRDefault="0043469B" w:rsidP="0043469B">
      <w:r w:rsidRPr="00951A15">
        <w:rPr>
          <w:color w:val="800000"/>
        </w:rPr>
        <w:t>5</w:t>
      </w:r>
      <w:r w:rsidRPr="00032AE1">
        <w:t xml:space="preserve"> And Moses said unto the congregation, This </w:t>
      </w:r>
      <w:r w:rsidRPr="00032AE1">
        <w:rPr>
          <w:i/>
        </w:rPr>
        <w:t>is</w:t>
      </w:r>
      <w:r w:rsidRPr="00032AE1">
        <w:t xml:space="preserve"> the thing which the L</w:t>
      </w:r>
      <w:r w:rsidRPr="00032AE1">
        <w:rPr>
          <w:smallCaps/>
        </w:rPr>
        <w:t>ord</w:t>
      </w:r>
      <w:r w:rsidRPr="00032AE1">
        <w:t xml:space="preserve"> commanded to be done.</w:t>
      </w:r>
    </w:p>
    <w:p w14:paraId="40096FE2" w14:textId="77777777" w:rsidR="0043469B" w:rsidRPr="00032AE1" w:rsidRDefault="0043469B" w:rsidP="0043469B">
      <w:r w:rsidRPr="00951A15">
        <w:rPr>
          <w:color w:val="800000"/>
        </w:rPr>
        <w:t>6</w:t>
      </w:r>
      <w:r w:rsidRPr="00032AE1">
        <w:t xml:space="preserve"> And Moses brought Aaron and his sons, and washed them with water.</w:t>
      </w:r>
    </w:p>
    <w:p w14:paraId="45161821" w14:textId="77777777" w:rsidR="0043469B" w:rsidRPr="00032AE1" w:rsidRDefault="0043469B" w:rsidP="0043469B">
      <w:r w:rsidRPr="00951A15">
        <w:rPr>
          <w:color w:val="800000"/>
        </w:rPr>
        <w:t>7</w:t>
      </w:r>
      <w:r w:rsidRPr="00032AE1">
        <w:t xml:space="preserve"> And he put upon him the coat, and girded him with the girdle, and clothed him with the robe, and put the ephod upon him, and he girded him with the curious girdle of the ephod, and bound </w:t>
      </w:r>
      <w:r w:rsidRPr="00032AE1">
        <w:rPr>
          <w:i/>
        </w:rPr>
        <w:t>it</w:t>
      </w:r>
      <w:r w:rsidRPr="00032AE1">
        <w:t xml:space="preserve"> unto him therewith.</w:t>
      </w:r>
    </w:p>
    <w:p w14:paraId="7BA87A75" w14:textId="77777777" w:rsidR="0043469B" w:rsidRPr="00032AE1" w:rsidRDefault="0043469B" w:rsidP="0043469B">
      <w:r w:rsidRPr="00951A15">
        <w:rPr>
          <w:color w:val="800000"/>
        </w:rPr>
        <w:t>8</w:t>
      </w:r>
      <w:r w:rsidRPr="00032AE1">
        <w:t xml:space="preserve"> And he put the breastplate upon him: also he put in the breastplate the Urim and the Thummim.</w:t>
      </w:r>
    </w:p>
    <w:p w14:paraId="096EDDDB" w14:textId="77777777" w:rsidR="0043469B" w:rsidRDefault="0043469B" w:rsidP="0043469B">
      <w:r w:rsidRPr="00951A15">
        <w:rPr>
          <w:color w:val="800000"/>
        </w:rPr>
        <w:t>9</w:t>
      </w:r>
      <w:r w:rsidRPr="00032AE1">
        <w:t xml:space="preserve"> And he put the mitre upon his head; also upon the mitre, </w:t>
      </w:r>
      <w:r w:rsidRPr="00032AE1">
        <w:rPr>
          <w:i/>
        </w:rPr>
        <w:t>even</w:t>
      </w:r>
      <w:r w:rsidRPr="00032AE1">
        <w:t xml:space="preserve"> upon his forefront, did he put the golden plate, the holy crown; as the L</w:t>
      </w:r>
      <w:r w:rsidRPr="00032AE1">
        <w:rPr>
          <w:smallCaps/>
        </w:rPr>
        <w:t>ord</w:t>
      </w:r>
      <w:r w:rsidRPr="00032AE1">
        <w:t xml:space="preserve"> commanded Moses.</w:t>
      </w:r>
    </w:p>
    <w:p w14:paraId="1B70BDC4" w14:textId="2C4FE8F3" w:rsidR="00941150" w:rsidRPr="00032AE1" w:rsidRDefault="00941150" w:rsidP="00941150">
      <w:pPr>
        <w:pStyle w:val="Pericope"/>
      </w:pPr>
      <w:bookmarkStart w:id="38" w:name="_Toc509670133"/>
      <w:r>
        <w:t>Anointing the Tabernacle</w:t>
      </w:r>
      <w:bookmarkEnd w:id="38"/>
    </w:p>
    <w:p w14:paraId="7D41DE11" w14:textId="77777777" w:rsidR="0043469B" w:rsidRPr="00032AE1" w:rsidRDefault="0043469B" w:rsidP="0043469B">
      <w:r w:rsidRPr="00951A15">
        <w:rPr>
          <w:color w:val="800000"/>
        </w:rPr>
        <w:t>10</w:t>
      </w:r>
      <w:r w:rsidRPr="00032AE1">
        <w:t xml:space="preserve"> And Moses took the anointing oil, and anointed the tabernacle and all that </w:t>
      </w:r>
      <w:r w:rsidRPr="00032AE1">
        <w:rPr>
          <w:i/>
        </w:rPr>
        <w:t>was</w:t>
      </w:r>
      <w:r w:rsidRPr="00032AE1">
        <w:t xml:space="preserve"> therein, and sanctified them.</w:t>
      </w:r>
    </w:p>
    <w:p w14:paraId="62F12544" w14:textId="77777777" w:rsidR="0043469B" w:rsidRPr="00032AE1" w:rsidRDefault="0043469B" w:rsidP="0043469B">
      <w:r w:rsidRPr="00951A15">
        <w:rPr>
          <w:color w:val="800000"/>
        </w:rPr>
        <w:t>11</w:t>
      </w:r>
      <w:r w:rsidRPr="00032AE1">
        <w:t xml:space="preserve"> And he sprinkled thereof upon the altar seven times, and anointed the altar and all his vessels, both the laver and his foot, to sanctify them.</w:t>
      </w:r>
    </w:p>
    <w:p w14:paraId="582F7B8A" w14:textId="77777777" w:rsidR="0043469B" w:rsidRPr="00032AE1" w:rsidRDefault="0043469B" w:rsidP="0043469B">
      <w:r w:rsidRPr="00951A15">
        <w:rPr>
          <w:color w:val="800000"/>
        </w:rPr>
        <w:t>12</w:t>
      </w:r>
      <w:r w:rsidRPr="00032AE1">
        <w:t xml:space="preserve"> And he poured of the anointing oil upon Aaron’s head, and anointed him, to sanctify him.</w:t>
      </w:r>
    </w:p>
    <w:p w14:paraId="30A3552B" w14:textId="77777777" w:rsidR="0043469B" w:rsidRDefault="0043469B" w:rsidP="0043469B">
      <w:r w:rsidRPr="00951A15">
        <w:rPr>
          <w:color w:val="800000"/>
        </w:rPr>
        <w:t>13</w:t>
      </w:r>
      <w:r w:rsidRPr="00032AE1">
        <w:t xml:space="preserve"> And Moses brought Aaron’s sons, and put coats upon them, and girded them with girdles, and put bonnets upon them; as the L</w:t>
      </w:r>
      <w:r w:rsidRPr="00032AE1">
        <w:rPr>
          <w:smallCaps/>
        </w:rPr>
        <w:t>ord</w:t>
      </w:r>
      <w:r w:rsidRPr="00032AE1">
        <w:t xml:space="preserve"> commanded Moses.</w:t>
      </w:r>
    </w:p>
    <w:p w14:paraId="10A873FF" w14:textId="2976AD38" w:rsidR="00941150" w:rsidRPr="00032AE1" w:rsidRDefault="00941150" w:rsidP="00941150">
      <w:pPr>
        <w:pStyle w:val="Pericope"/>
      </w:pPr>
      <w:bookmarkStart w:id="39" w:name="_Toc509670134"/>
      <w:r>
        <w:t>The Sin Offering</w:t>
      </w:r>
      <w:bookmarkEnd w:id="39"/>
    </w:p>
    <w:p w14:paraId="05072C04" w14:textId="77777777" w:rsidR="0043469B" w:rsidRPr="00032AE1" w:rsidRDefault="0043469B" w:rsidP="0043469B">
      <w:r w:rsidRPr="00951A15">
        <w:rPr>
          <w:color w:val="800000"/>
        </w:rPr>
        <w:t>14</w:t>
      </w:r>
      <w:r w:rsidRPr="00032AE1">
        <w:t xml:space="preserve"> And he brought the bullock for the sin offering: and Aaron and his sons laid their hands upon the head of the bullock for the sin offering.</w:t>
      </w:r>
    </w:p>
    <w:p w14:paraId="7F303D50" w14:textId="77777777" w:rsidR="0043469B" w:rsidRPr="00032AE1" w:rsidRDefault="0043469B" w:rsidP="0043469B">
      <w:r w:rsidRPr="00951A15">
        <w:rPr>
          <w:color w:val="800000"/>
        </w:rPr>
        <w:t>15</w:t>
      </w:r>
      <w:r w:rsidRPr="00032AE1">
        <w:t xml:space="preserve"> And he slew </w:t>
      </w:r>
      <w:r w:rsidRPr="00032AE1">
        <w:rPr>
          <w:i/>
        </w:rPr>
        <w:t>it;</w:t>
      </w:r>
      <w:r w:rsidRPr="00032AE1">
        <w:t xml:space="preserve"> and Moses took the blood, and put </w:t>
      </w:r>
      <w:r w:rsidRPr="00032AE1">
        <w:rPr>
          <w:i/>
        </w:rPr>
        <w:t>it</w:t>
      </w:r>
      <w:r w:rsidRPr="00032AE1">
        <w:t xml:space="preserve"> upon the horns of the altar round about with his finger, and purified the altar, and poured the blood at the bottom of the altar, and sanctified it, to make reconciliation upon it.</w:t>
      </w:r>
    </w:p>
    <w:p w14:paraId="78AD182D" w14:textId="77777777" w:rsidR="0043469B" w:rsidRPr="00032AE1" w:rsidRDefault="0043469B" w:rsidP="0043469B">
      <w:r w:rsidRPr="00951A15">
        <w:rPr>
          <w:color w:val="800000"/>
        </w:rPr>
        <w:t>16</w:t>
      </w:r>
      <w:r w:rsidRPr="00032AE1">
        <w:t xml:space="preserve"> And he took all the fat that </w:t>
      </w:r>
      <w:r w:rsidRPr="00032AE1">
        <w:rPr>
          <w:i/>
        </w:rPr>
        <w:t>was</w:t>
      </w:r>
      <w:r w:rsidRPr="00032AE1">
        <w:t xml:space="preserve"> upon the inwards, and the caul </w:t>
      </w:r>
      <w:r w:rsidRPr="00032AE1">
        <w:rPr>
          <w:i/>
        </w:rPr>
        <w:t>above</w:t>
      </w:r>
      <w:r w:rsidRPr="00032AE1">
        <w:t xml:space="preserve"> the liver, and the two kidneys, and their fat, and Moses burned </w:t>
      </w:r>
      <w:r w:rsidRPr="00032AE1">
        <w:rPr>
          <w:i/>
        </w:rPr>
        <w:t>it</w:t>
      </w:r>
      <w:r w:rsidRPr="00032AE1">
        <w:t xml:space="preserve"> upon the altar.</w:t>
      </w:r>
    </w:p>
    <w:p w14:paraId="238568C4" w14:textId="77777777" w:rsidR="0043469B" w:rsidRDefault="0043469B" w:rsidP="0043469B">
      <w:r w:rsidRPr="00951A15">
        <w:rPr>
          <w:color w:val="800000"/>
        </w:rPr>
        <w:t>17</w:t>
      </w:r>
      <w:r w:rsidRPr="00032AE1">
        <w:t xml:space="preserve"> But the bullock, and his hide, his flesh, and his dung, he burnt with fire without the camp; as the L</w:t>
      </w:r>
      <w:r w:rsidRPr="00032AE1">
        <w:rPr>
          <w:smallCaps/>
        </w:rPr>
        <w:t>ord</w:t>
      </w:r>
      <w:r w:rsidRPr="00032AE1">
        <w:t xml:space="preserve"> commanded Moses.</w:t>
      </w:r>
    </w:p>
    <w:p w14:paraId="48DFFDEF" w14:textId="541D8354" w:rsidR="00941150" w:rsidRPr="00032AE1" w:rsidRDefault="00941150" w:rsidP="00941150">
      <w:pPr>
        <w:pStyle w:val="Pericope"/>
      </w:pPr>
      <w:bookmarkStart w:id="40" w:name="_Toc509670135"/>
      <w:r>
        <w:t>The Burnt Offering</w:t>
      </w:r>
      <w:bookmarkEnd w:id="40"/>
    </w:p>
    <w:p w14:paraId="5010E8C4" w14:textId="77777777" w:rsidR="0043469B" w:rsidRPr="00032AE1" w:rsidRDefault="0043469B" w:rsidP="0043469B">
      <w:r w:rsidRPr="00951A15">
        <w:rPr>
          <w:color w:val="800000"/>
        </w:rPr>
        <w:t>18</w:t>
      </w:r>
      <w:r w:rsidRPr="00032AE1">
        <w:t xml:space="preserve"> ¶ And he brought the ram for the burnt offering: and Aaron and his sons laid their hands upon the head of the ram.</w:t>
      </w:r>
    </w:p>
    <w:p w14:paraId="33BE7E92" w14:textId="77777777" w:rsidR="0043469B" w:rsidRPr="00032AE1" w:rsidRDefault="0043469B" w:rsidP="0043469B">
      <w:r w:rsidRPr="00951A15">
        <w:rPr>
          <w:color w:val="800000"/>
        </w:rPr>
        <w:t>19</w:t>
      </w:r>
      <w:r w:rsidRPr="00032AE1">
        <w:t xml:space="preserve"> And he killed </w:t>
      </w:r>
      <w:r w:rsidRPr="00032AE1">
        <w:rPr>
          <w:i/>
        </w:rPr>
        <w:t>it;</w:t>
      </w:r>
      <w:r w:rsidRPr="00032AE1">
        <w:t xml:space="preserve"> and Moses sprinkled the blood upon the altar round about.</w:t>
      </w:r>
    </w:p>
    <w:p w14:paraId="2E0A78F0" w14:textId="77777777" w:rsidR="0043469B" w:rsidRPr="00032AE1" w:rsidRDefault="0043469B" w:rsidP="0043469B">
      <w:r w:rsidRPr="00951A15">
        <w:rPr>
          <w:color w:val="800000"/>
        </w:rPr>
        <w:t>20</w:t>
      </w:r>
      <w:r w:rsidRPr="00032AE1">
        <w:t xml:space="preserve"> And he cut the ram into pieces; and Moses burnt the head, and the pieces, and the fat.</w:t>
      </w:r>
    </w:p>
    <w:p w14:paraId="62CE571E" w14:textId="77777777" w:rsidR="0043469B" w:rsidRDefault="0043469B" w:rsidP="0043469B">
      <w:r w:rsidRPr="00951A15">
        <w:rPr>
          <w:color w:val="800000"/>
        </w:rPr>
        <w:t>21</w:t>
      </w:r>
      <w:r w:rsidRPr="00032AE1">
        <w:t xml:space="preserve"> And he washed the inwards and the legs in water; and Moses burnt the whole ram upon the altar: it </w:t>
      </w:r>
      <w:r w:rsidRPr="00032AE1">
        <w:rPr>
          <w:i/>
        </w:rPr>
        <w:t>was</w:t>
      </w:r>
      <w:r w:rsidRPr="00032AE1">
        <w:t xml:space="preserve"> a burnt sacrifice for a sweet savour, </w:t>
      </w:r>
      <w:r w:rsidRPr="00032AE1">
        <w:rPr>
          <w:i/>
        </w:rPr>
        <w:t>and</w:t>
      </w:r>
      <w:r w:rsidRPr="00032AE1">
        <w:t xml:space="preserve"> an offering made by fire unto the L</w:t>
      </w:r>
      <w:r w:rsidRPr="00032AE1">
        <w:rPr>
          <w:smallCaps/>
        </w:rPr>
        <w:t>ord</w:t>
      </w:r>
      <w:r w:rsidRPr="00032AE1">
        <w:t>; as the L</w:t>
      </w:r>
      <w:r w:rsidRPr="00032AE1">
        <w:rPr>
          <w:smallCaps/>
        </w:rPr>
        <w:t>ord</w:t>
      </w:r>
      <w:r w:rsidRPr="00032AE1">
        <w:t xml:space="preserve"> commanded Moses.</w:t>
      </w:r>
    </w:p>
    <w:p w14:paraId="0B440EA0" w14:textId="743FA1B7" w:rsidR="00941150" w:rsidRPr="00032AE1" w:rsidRDefault="00941150" w:rsidP="00941150">
      <w:pPr>
        <w:pStyle w:val="Pericope"/>
      </w:pPr>
      <w:bookmarkStart w:id="41" w:name="_Toc509670136"/>
      <w:r>
        <w:t>The Ram of Consecration</w:t>
      </w:r>
      <w:bookmarkEnd w:id="41"/>
    </w:p>
    <w:p w14:paraId="20F10220" w14:textId="77777777" w:rsidR="0043469B" w:rsidRPr="00032AE1" w:rsidRDefault="0043469B" w:rsidP="0043469B">
      <w:r w:rsidRPr="00951A15">
        <w:rPr>
          <w:color w:val="800000"/>
        </w:rPr>
        <w:t>22</w:t>
      </w:r>
      <w:r w:rsidRPr="00032AE1">
        <w:t xml:space="preserve"> ¶ And he brought the other ram, the ram of consecration: and Aaron and his sons laid their hands upon the head of the ram.</w:t>
      </w:r>
    </w:p>
    <w:p w14:paraId="58EB5280" w14:textId="77777777" w:rsidR="0043469B" w:rsidRPr="00032AE1" w:rsidRDefault="0043469B" w:rsidP="0043469B">
      <w:r w:rsidRPr="00951A15">
        <w:rPr>
          <w:color w:val="800000"/>
        </w:rPr>
        <w:t>23</w:t>
      </w:r>
      <w:r w:rsidRPr="00032AE1">
        <w:t xml:space="preserve"> And he slew </w:t>
      </w:r>
      <w:r w:rsidRPr="00032AE1">
        <w:rPr>
          <w:i/>
        </w:rPr>
        <w:t>it;</w:t>
      </w:r>
      <w:r w:rsidRPr="00032AE1">
        <w:t xml:space="preserve"> and Moses took of the blood of it, and put </w:t>
      </w:r>
      <w:r w:rsidRPr="00032AE1">
        <w:rPr>
          <w:i/>
        </w:rPr>
        <w:t>it</w:t>
      </w:r>
      <w:r w:rsidRPr="00032AE1">
        <w:t xml:space="preserve"> upon the tip of Aaron’s right ear, and upon the thumb of his right hand, and upon the great toe of his right foot.</w:t>
      </w:r>
    </w:p>
    <w:p w14:paraId="56C8E046" w14:textId="77777777" w:rsidR="0043469B" w:rsidRPr="00032AE1" w:rsidRDefault="0043469B" w:rsidP="0043469B">
      <w:r w:rsidRPr="00951A15">
        <w:rPr>
          <w:color w:val="800000"/>
        </w:rPr>
        <w:t>24</w:t>
      </w:r>
      <w:r w:rsidRPr="00032AE1">
        <w:t xml:space="preserve"> And he brought Aaron’s sons, and Moses put of the blood upon the tip of their right ear, and upon the thumbs of their right hands, and upon the great toes of their right feet: and Moses sprinkled the blood upon the altar round about.</w:t>
      </w:r>
    </w:p>
    <w:p w14:paraId="7350CD38" w14:textId="77777777" w:rsidR="0043469B" w:rsidRPr="00032AE1" w:rsidRDefault="0043469B" w:rsidP="0043469B">
      <w:r w:rsidRPr="00951A15">
        <w:rPr>
          <w:color w:val="800000"/>
        </w:rPr>
        <w:t>25</w:t>
      </w:r>
      <w:r w:rsidRPr="00032AE1">
        <w:t xml:space="preserve"> And he took the fat, and the rump, and all the fat that </w:t>
      </w:r>
      <w:r w:rsidRPr="00032AE1">
        <w:rPr>
          <w:i/>
        </w:rPr>
        <w:t>was</w:t>
      </w:r>
      <w:r w:rsidRPr="00032AE1">
        <w:t xml:space="preserve"> upon the inwards, and the caul </w:t>
      </w:r>
      <w:r w:rsidRPr="00032AE1">
        <w:rPr>
          <w:i/>
        </w:rPr>
        <w:t>above</w:t>
      </w:r>
      <w:r w:rsidRPr="00032AE1">
        <w:t xml:space="preserve"> the liver, and the two kidneys, and their fat, and the right shoulder:</w:t>
      </w:r>
    </w:p>
    <w:p w14:paraId="7DDDDDD8" w14:textId="77777777" w:rsidR="0043469B" w:rsidRPr="00032AE1" w:rsidRDefault="0043469B" w:rsidP="0043469B">
      <w:r w:rsidRPr="00951A15">
        <w:rPr>
          <w:color w:val="800000"/>
        </w:rPr>
        <w:t>26</w:t>
      </w:r>
      <w:r w:rsidRPr="00032AE1">
        <w:t xml:space="preserve"> And out of the basket of unleavened bread, that </w:t>
      </w:r>
      <w:r w:rsidRPr="00032AE1">
        <w:rPr>
          <w:i/>
        </w:rPr>
        <w:t>was</w:t>
      </w:r>
      <w:r w:rsidRPr="00032AE1">
        <w:t xml:space="preserve"> before the L</w:t>
      </w:r>
      <w:r w:rsidRPr="00032AE1">
        <w:rPr>
          <w:smallCaps/>
        </w:rPr>
        <w:t>ord</w:t>
      </w:r>
      <w:r w:rsidRPr="00032AE1">
        <w:t xml:space="preserve">, he took one unleavened cake, and a cake of oiled bread, and one wafer, and put </w:t>
      </w:r>
      <w:r w:rsidRPr="00032AE1">
        <w:rPr>
          <w:i/>
        </w:rPr>
        <w:t>them</w:t>
      </w:r>
      <w:r w:rsidRPr="00032AE1">
        <w:t xml:space="preserve"> on the fat, and upon the right shoulder:</w:t>
      </w:r>
    </w:p>
    <w:p w14:paraId="43949517" w14:textId="77777777" w:rsidR="0043469B" w:rsidRPr="00032AE1" w:rsidRDefault="0043469B" w:rsidP="0043469B">
      <w:r w:rsidRPr="00951A15">
        <w:rPr>
          <w:color w:val="800000"/>
        </w:rPr>
        <w:t>27</w:t>
      </w:r>
      <w:r w:rsidRPr="00032AE1">
        <w:t xml:space="preserve"> And he put all upon Aaron’s hands, and upon his sons’ hands, and waved them </w:t>
      </w:r>
      <w:r w:rsidRPr="00032AE1">
        <w:rPr>
          <w:i/>
        </w:rPr>
        <w:t>for</w:t>
      </w:r>
      <w:r w:rsidRPr="00032AE1">
        <w:t xml:space="preserve"> a wave offering before the L</w:t>
      </w:r>
      <w:r w:rsidRPr="00032AE1">
        <w:rPr>
          <w:smallCaps/>
        </w:rPr>
        <w:t>ord</w:t>
      </w:r>
      <w:r w:rsidRPr="00032AE1">
        <w:t>.</w:t>
      </w:r>
    </w:p>
    <w:p w14:paraId="3628634E" w14:textId="77777777" w:rsidR="0043469B" w:rsidRPr="00032AE1" w:rsidRDefault="0043469B" w:rsidP="0043469B">
      <w:r w:rsidRPr="00951A15">
        <w:rPr>
          <w:color w:val="800000"/>
        </w:rPr>
        <w:t>28</w:t>
      </w:r>
      <w:r w:rsidRPr="00032AE1">
        <w:t xml:space="preserve"> And Moses took them from off their hands, and burnt </w:t>
      </w:r>
      <w:r w:rsidRPr="00032AE1">
        <w:rPr>
          <w:i/>
        </w:rPr>
        <w:t>them</w:t>
      </w:r>
      <w:r w:rsidRPr="00032AE1">
        <w:t xml:space="preserve"> on the altar upon the burnt offering: they </w:t>
      </w:r>
      <w:r w:rsidRPr="00032AE1">
        <w:rPr>
          <w:i/>
        </w:rPr>
        <w:t>were</w:t>
      </w:r>
      <w:r w:rsidRPr="00032AE1">
        <w:t xml:space="preserve"> consecrations for a sweet savour: it </w:t>
      </w:r>
      <w:r w:rsidRPr="00032AE1">
        <w:rPr>
          <w:i/>
        </w:rPr>
        <w:t>is</w:t>
      </w:r>
      <w:r w:rsidRPr="00032AE1">
        <w:t xml:space="preserve"> an offering made by fire unto the L</w:t>
      </w:r>
      <w:r w:rsidRPr="00032AE1">
        <w:rPr>
          <w:smallCaps/>
        </w:rPr>
        <w:t>ord</w:t>
      </w:r>
      <w:r w:rsidRPr="00032AE1">
        <w:t>.</w:t>
      </w:r>
    </w:p>
    <w:p w14:paraId="467679E8" w14:textId="77777777" w:rsidR="0043469B" w:rsidRDefault="0043469B" w:rsidP="0043469B">
      <w:r w:rsidRPr="00951A15">
        <w:rPr>
          <w:color w:val="800000"/>
        </w:rPr>
        <w:t>29</w:t>
      </w:r>
      <w:r w:rsidRPr="00032AE1">
        <w:t xml:space="preserve"> And Moses took the breast, and waved it </w:t>
      </w:r>
      <w:r w:rsidRPr="00032AE1">
        <w:rPr>
          <w:i/>
        </w:rPr>
        <w:t>for</w:t>
      </w:r>
      <w:r w:rsidRPr="00032AE1">
        <w:t xml:space="preserve"> a wave offering before the L</w:t>
      </w:r>
      <w:r w:rsidRPr="00032AE1">
        <w:rPr>
          <w:smallCaps/>
        </w:rPr>
        <w:t>ord</w:t>
      </w:r>
      <w:r w:rsidRPr="00032AE1">
        <w:t xml:space="preserve">: </w:t>
      </w:r>
      <w:r w:rsidRPr="00032AE1">
        <w:rPr>
          <w:i/>
        </w:rPr>
        <w:t>for</w:t>
      </w:r>
      <w:r w:rsidRPr="00032AE1">
        <w:t xml:space="preserve"> of the ram of consecration it was Moses’ part; as the L</w:t>
      </w:r>
      <w:r w:rsidRPr="00032AE1">
        <w:rPr>
          <w:smallCaps/>
        </w:rPr>
        <w:t>ord</w:t>
      </w:r>
      <w:r w:rsidRPr="00032AE1">
        <w:t xml:space="preserve"> commanded Moses.</w:t>
      </w:r>
    </w:p>
    <w:p w14:paraId="482BDC0C" w14:textId="34F61B18" w:rsidR="00941150" w:rsidRPr="00032AE1" w:rsidRDefault="00941150" w:rsidP="00941150">
      <w:pPr>
        <w:pStyle w:val="Pericope"/>
      </w:pPr>
      <w:bookmarkStart w:id="42" w:name="_Toc509670137"/>
      <w:r>
        <w:t>Priest and Garments Anointed</w:t>
      </w:r>
      <w:bookmarkEnd w:id="42"/>
    </w:p>
    <w:p w14:paraId="4A2F9990" w14:textId="77777777" w:rsidR="0043469B" w:rsidRPr="00032AE1" w:rsidRDefault="0043469B" w:rsidP="0043469B">
      <w:r w:rsidRPr="00951A15">
        <w:rPr>
          <w:color w:val="800000"/>
        </w:rPr>
        <w:t>30</w:t>
      </w:r>
      <w:r w:rsidRPr="00032AE1">
        <w:t xml:space="preserve"> And Moses took of the anointing oil, and of the blood which </w:t>
      </w:r>
      <w:r w:rsidRPr="00032AE1">
        <w:rPr>
          <w:i/>
        </w:rPr>
        <w:t>was</w:t>
      </w:r>
      <w:r w:rsidRPr="00032AE1">
        <w:t xml:space="preserve"> upon the altar, and sprinkled </w:t>
      </w:r>
      <w:r w:rsidRPr="00032AE1">
        <w:rPr>
          <w:i/>
        </w:rPr>
        <w:t>it</w:t>
      </w:r>
      <w:r w:rsidRPr="00032AE1">
        <w:t xml:space="preserve"> upon Aaron, </w:t>
      </w:r>
      <w:r w:rsidRPr="00032AE1">
        <w:rPr>
          <w:i/>
        </w:rPr>
        <w:t>and</w:t>
      </w:r>
      <w:r w:rsidRPr="00032AE1">
        <w:t xml:space="preserve"> upon his garments, and upon his sons, and upon his sons’ garments with him; and sanctified Aaron, </w:t>
      </w:r>
      <w:r w:rsidRPr="00032AE1">
        <w:rPr>
          <w:i/>
        </w:rPr>
        <w:t>and</w:t>
      </w:r>
      <w:r w:rsidRPr="00032AE1">
        <w:t xml:space="preserve"> his garments, and his sons, and his sons’ garments with him.</w:t>
      </w:r>
    </w:p>
    <w:p w14:paraId="1F2312D0" w14:textId="77777777" w:rsidR="0043469B" w:rsidRPr="00032AE1" w:rsidRDefault="0043469B" w:rsidP="0043469B">
      <w:r w:rsidRPr="00951A15">
        <w:rPr>
          <w:color w:val="800000"/>
        </w:rPr>
        <w:t>31</w:t>
      </w:r>
      <w:r w:rsidRPr="00032AE1">
        <w:t xml:space="preserve"> ¶ And Moses said unto Aaron and to his sons, Boil the flesh </w:t>
      </w:r>
      <w:r w:rsidRPr="00032AE1">
        <w:rPr>
          <w:i/>
        </w:rPr>
        <w:t>at</w:t>
      </w:r>
      <w:r w:rsidRPr="00032AE1">
        <w:t xml:space="preserve"> the door of the tabernacle of the congregation: and there eat it with the bread that </w:t>
      </w:r>
      <w:r w:rsidRPr="00032AE1">
        <w:rPr>
          <w:i/>
        </w:rPr>
        <w:t>is</w:t>
      </w:r>
      <w:r w:rsidRPr="00032AE1">
        <w:t xml:space="preserve"> in the basket of consecrations, as I commanded, saying, Aaron and his sons shall eat it.</w:t>
      </w:r>
    </w:p>
    <w:p w14:paraId="1F9585D0" w14:textId="77777777" w:rsidR="0043469B" w:rsidRDefault="0043469B" w:rsidP="0043469B">
      <w:r w:rsidRPr="00951A15">
        <w:rPr>
          <w:color w:val="800000"/>
        </w:rPr>
        <w:t>32</w:t>
      </w:r>
      <w:r w:rsidRPr="00032AE1">
        <w:t xml:space="preserve"> And that which remaineth of the flesh and of the bread shall ye burn with fire.</w:t>
      </w:r>
    </w:p>
    <w:p w14:paraId="44EEC2CC" w14:textId="16B3F3E3" w:rsidR="00AC4EF8" w:rsidRPr="00032AE1" w:rsidRDefault="00AC4EF8" w:rsidP="00AC4EF8">
      <w:pPr>
        <w:pStyle w:val="Pericope"/>
      </w:pPr>
      <w:bookmarkStart w:id="43" w:name="_Toc509670138"/>
      <w:r>
        <w:t>Seven Days of Consecration</w:t>
      </w:r>
      <w:bookmarkEnd w:id="43"/>
    </w:p>
    <w:p w14:paraId="463B44A5" w14:textId="77777777" w:rsidR="0043469B" w:rsidRPr="00032AE1" w:rsidRDefault="0043469B" w:rsidP="0043469B">
      <w:r w:rsidRPr="00951A15">
        <w:rPr>
          <w:color w:val="800000"/>
        </w:rPr>
        <w:t>33</w:t>
      </w:r>
      <w:r w:rsidRPr="00032AE1">
        <w:t xml:space="preserve"> And ye shall not go out of the door of the tabernacle of the congregation </w:t>
      </w:r>
      <w:r w:rsidRPr="00032AE1">
        <w:rPr>
          <w:i/>
        </w:rPr>
        <w:t>in</w:t>
      </w:r>
      <w:r w:rsidRPr="00032AE1">
        <w:t xml:space="preserve"> seven days, until the days of your consecration be at an end: for seven days shall he consecrate you.</w:t>
      </w:r>
    </w:p>
    <w:p w14:paraId="6AC53DBD" w14:textId="77777777" w:rsidR="0043469B" w:rsidRPr="00032AE1" w:rsidRDefault="0043469B" w:rsidP="0043469B">
      <w:r w:rsidRPr="00951A15">
        <w:rPr>
          <w:color w:val="800000"/>
        </w:rPr>
        <w:t>34</w:t>
      </w:r>
      <w:r w:rsidRPr="00032AE1">
        <w:t xml:space="preserve"> As he hath done this day, </w:t>
      </w:r>
      <w:r w:rsidRPr="00032AE1">
        <w:rPr>
          <w:i/>
        </w:rPr>
        <w:t>so</w:t>
      </w:r>
      <w:r w:rsidRPr="00032AE1">
        <w:t xml:space="preserve"> the L</w:t>
      </w:r>
      <w:r w:rsidRPr="00032AE1">
        <w:rPr>
          <w:smallCaps/>
        </w:rPr>
        <w:t>ord</w:t>
      </w:r>
      <w:r w:rsidRPr="00032AE1">
        <w:t xml:space="preserve"> hath commanded to do, to make an atonement for you.</w:t>
      </w:r>
    </w:p>
    <w:p w14:paraId="2BDE66A9" w14:textId="77777777" w:rsidR="0043469B" w:rsidRPr="00032AE1" w:rsidRDefault="0043469B" w:rsidP="0043469B">
      <w:r w:rsidRPr="00951A15">
        <w:rPr>
          <w:color w:val="800000"/>
        </w:rPr>
        <w:t>35</w:t>
      </w:r>
      <w:r w:rsidRPr="00032AE1">
        <w:t xml:space="preserve"> Therefore shall ye abide </w:t>
      </w:r>
      <w:r w:rsidRPr="00032AE1">
        <w:rPr>
          <w:i/>
        </w:rPr>
        <w:t>at</w:t>
      </w:r>
      <w:r w:rsidRPr="00032AE1">
        <w:t xml:space="preserve"> the door of the tabernacle of the congregation day and night seven days, and keep the charge of the L</w:t>
      </w:r>
      <w:r w:rsidRPr="00032AE1">
        <w:rPr>
          <w:smallCaps/>
        </w:rPr>
        <w:t>ord</w:t>
      </w:r>
      <w:r w:rsidRPr="00032AE1">
        <w:t>, that ye die not: for so I am commanded.</w:t>
      </w:r>
    </w:p>
    <w:p w14:paraId="0E15238F" w14:textId="77777777" w:rsidR="0043469B" w:rsidRPr="00032AE1" w:rsidRDefault="0043469B" w:rsidP="0043469B">
      <w:r w:rsidRPr="00951A15">
        <w:rPr>
          <w:color w:val="800000"/>
        </w:rPr>
        <w:t>36</w:t>
      </w:r>
      <w:r w:rsidRPr="00032AE1">
        <w:t xml:space="preserve"> So Aaron and his sons did all things which the L</w:t>
      </w:r>
      <w:r w:rsidRPr="00032AE1">
        <w:rPr>
          <w:smallCaps/>
        </w:rPr>
        <w:t>ord</w:t>
      </w:r>
      <w:r w:rsidRPr="00032AE1">
        <w:t xml:space="preserve"> commanded by the hand of Moses.</w:t>
      </w:r>
    </w:p>
    <w:p w14:paraId="5C01E756" w14:textId="77777777" w:rsidR="0043469B" w:rsidRPr="00032AE1" w:rsidRDefault="0043469B" w:rsidP="0043469B"/>
    <w:p w14:paraId="4B90796E" w14:textId="77777777" w:rsidR="00032AE1" w:rsidRDefault="00032AE1" w:rsidP="00032AE1">
      <w:pPr>
        <w:pStyle w:val="Heading2"/>
      </w:pPr>
      <w:bookmarkStart w:id="44" w:name="_Toc509670139"/>
      <w:r w:rsidRPr="00032AE1">
        <w:t>CHAPTER 9</w:t>
      </w:r>
      <w:bookmarkEnd w:id="44"/>
    </w:p>
    <w:p w14:paraId="2848EFA6" w14:textId="6A3C6AF1" w:rsidR="00AC4EF8" w:rsidRPr="00AC4EF8" w:rsidRDefault="00AC4EF8" w:rsidP="00AC4EF8">
      <w:pPr>
        <w:pStyle w:val="Pericope"/>
      </w:pPr>
      <w:bookmarkStart w:id="45" w:name="_Toc509670140"/>
      <w:r>
        <w:t>Aaron’s First Offerings</w:t>
      </w:r>
      <w:bookmarkEnd w:id="45"/>
    </w:p>
    <w:p w14:paraId="168C89B5" w14:textId="14E174C2" w:rsidR="00AC4EF8" w:rsidRPr="00AC4EF8" w:rsidRDefault="00AC4EF8" w:rsidP="00AC4EF8">
      <w:pPr>
        <w:keepNext/>
        <w:framePr w:dropCap="drop" w:lines="3" w:wrap="around" w:vAnchor="text" w:hAnchor="text"/>
        <w:spacing w:line="965" w:lineRule="exact"/>
        <w:textAlignment w:val="baseline"/>
        <w:rPr>
          <w:rStyle w:val="DropCapsChar"/>
        </w:rPr>
      </w:pPr>
      <w:r w:rsidRPr="00AC4EF8">
        <w:rPr>
          <w:rStyle w:val="DropCapsChar"/>
        </w:rPr>
        <w:t>A</w:t>
      </w:r>
    </w:p>
    <w:p w14:paraId="008F49C1" w14:textId="112D60A6" w:rsidR="00032AE1" w:rsidRPr="00032AE1" w:rsidRDefault="00032AE1" w:rsidP="00032AE1">
      <w:r w:rsidRPr="00032AE1">
        <w:t xml:space="preserve">ND it came to pass on the eighth day, </w:t>
      </w:r>
      <w:r w:rsidRPr="00032AE1">
        <w:rPr>
          <w:i/>
        </w:rPr>
        <w:t>that</w:t>
      </w:r>
      <w:r w:rsidRPr="00032AE1">
        <w:t xml:space="preserve"> Moses called Aaron and his sons, and the elders of Israel;</w:t>
      </w:r>
    </w:p>
    <w:p w14:paraId="140D2DF5" w14:textId="77777777" w:rsidR="00032AE1" w:rsidRPr="00032AE1" w:rsidRDefault="00032AE1" w:rsidP="00032AE1">
      <w:r w:rsidRPr="00951A15">
        <w:rPr>
          <w:color w:val="800000"/>
        </w:rPr>
        <w:t>2</w:t>
      </w:r>
      <w:r w:rsidRPr="00032AE1">
        <w:t xml:space="preserve"> And he said unto Aaron, Take thee a young calf for a sin offering, and a ram for a burnt offering, without blemish, and offer </w:t>
      </w:r>
      <w:r w:rsidRPr="00032AE1">
        <w:rPr>
          <w:i/>
        </w:rPr>
        <w:t>them</w:t>
      </w:r>
      <w:r w:rsidRPr="00032AE1">
        <w:t xml:space="preserve"> before the L</w:t>
      </w:r>
      <w:r w:rsidRPr="00032AE1">
        <w:rPr>
          <w:smallCaps/>
        </w:rPr>
        <w:t>ord</w:t>
      </w:r>
      <w:r w:rsidRPr="00032AE1">
        <w:t>.</w:t>
      </w:r>
    </w:p>
    <w:p w14:paraId="58A8D65D" w14:textId="77777777" w:rsidR="00032AE1" w:rsidRPr="00032AE1" w:rsidRDefault="00032AE1" w:rsidP="00032AE1">
      <w:r w:rsidRPr="00951A15">
        <w:rPr>
          <w:color w:val="800000"/>
        </w:rPr>
        <w:t>3</w:t>
      </w:r>
      <w:r w:rsidRPr="00032AE1">
        <w:t xml:space="preserve"> And unto the children of Israel thou shalt speak, saying, Take ye a kid of the goats for a sin offering; and a calf and a lamb, </w:t>
      </w:r>
      <w:r w:rsidRPr="00032AE1">
        <w:rPr>
          <w:i/>
        </w:rPr>
        <w:t>both</w:t>
      </w:r>
      <w:r w:rsidRPr="00032AE1">
        <w:t xml:space="preserve"> of the first year, without blemish, for a burnt offering;</w:t>
      </w:r>
    </w:p>
    <w:p w14:paraId="60348244" w14:textId="77777777" w:rsidR="00032AE1" w:rsidRPr="00032AE1" w:rsidRDefault="00032AE1" w:rsidP="00032AE1">
      <w:r w:rsidRPr="00951A15">
        <w:rPr>
          <w:color w:val="800000"/>
        </w:rPr>
        <w:t>4</w:t>
      </w:r>
      <w:r w:rsidRPr="00032AE1">
        <w:t xml:space="preserve"> Also a bullock and a ram for peace offerings, to sacrifice before the L</w:t>
      </w:r>
      <w:r w:rsidRPr="00032AE1">
        <w:rPr>
          <w:smallCaps/>
        </w:rPr>
        <w:t>ord</w:t>
      </w:r>
      <w:r w:rsidRPr="00032AE1">
        <w:t>; and a meat offering mingled with oil: for to day the L</w:t>
      </w:r>
      <w:r w:rsidRPr="00032AE1">
        <w:rPr>
          <w:smallCaps/>
        </w:rPr>
        <w:t>ord</w:t>
      </w:r>
      <w:r w:rsidRPr="00032AE1">
        <w:t xml:space="preserve"> will appear unto you.</w:t>
      </w:r>
    </w:p>
    <w:p w14:paraId="59765001" w14:textId="77777777" w:rsidR="00032AE1" w:rsidRDefault="00032AE1" w:rsidP="00032AE1">
      <w:r w:rsidRPr="00951A15">
        <w:rPr>
          <w:color w:val="800000"/>
        </w:rPr>
        <w:t>5</w:t>
      </w:r>
      <w:r w:rsidRPr="00032AE1">
        <w:t xml:space="preserve"> ¶ And they brought </w:t>
      </w:r>
      <w:r w:rsidRPr="00032AE1">
        <w:rPr>
          <w:i/>
        </w:rPr>
        <w:t>that</w:t>
      </w:r>
      <w:r w:rsidRPr="00032AE1">
        <w:t xml:space="preserve"> which Moses commanded before the tabernacle of the congregation: and all the congregation drew near and stood before the L</w:t>
      </w:r>
      <w:r w:rsidRPr="00032AE1">
        <w:rPr>
          <w:smallCaps/>
        </w:rPr>
        <w:t>ord</w:t>
      </w:r>
      <w:r w:rsidRPr="00032AE1">
        <w:t>.</w:t>
      </w:r>
    </w:p>
    <w:p w14:paraId="2ADF98C9" w14:textId="7EC50093" w:rsidR="00AC4EF8" w:rsidRPr="00032AE1" w:rsidRDefault="00AC4EF8" w:rsidP="00AC4EF8">
      <w:pPr>
        <w:pStyle w:val="Pericope"/>
      </w:pPr>
      <w:bookmarkStart w:id="46" w:name="_Toc509670141"/>
      <w:r>
        <w:t>A Sin Offering for Aaron</w:t>
      </w:r>
      <w:bookmarkEnd w:id="46"/>
    </w:p>
    <w:p w14:paraId="2AE82662" w14:textId="77777777" w:rsidR="00032AE1" w:rsidRPr="00032AE1" w:rsidRDefault="00032AE1" w:rsidP="00032AE1">
      <w:r w:rsidRPr="00951A15">
        <w:rPr>
          <w:color w:val="800000"/>
        </w:rPr>
        <w:t>6</w:t>
      </w:r>
      <w:r w:rsidRPr="00032AE1">
        <w:t xml:space="preserve"> And Moses said, This </w:t>
      </w:r>
      <w:r w:rsidRPr="00032AE1">
        <w:rPr>
          <w:i/>
        </w:rPr>
        <w:t>is</w:t>
      </w:r>
      <w:r w:rsidRPr="00032AE1">
        <w:t xml:space="preserve"> the thing which the L</w:t>
      </w:r>
      <w:r w:rsidRPr="00032AE1">
        <w:rPr>
          <w:smallCaps/>
        </w:rPr>
        <w:t>ord</w:t>
      </w:r>
      <w:r w:rsidRPr="00032AE1">
        <w:t xml:space="preserve"> commanded that ye should do: and the glory of the L</w:t>
      </w:r>
      <w:r w:rsidRPr="00032AE1">
        <w:rPr>
          <w:smallCaps/>
        </w:rPr>
        <w:t>ord</w:t>
      </w:r>
      <w:r w:rsidRPr="00032AE1">
        <w:t xml:space="preserve"> shall appear unto you.</w:t>
      </w:r>
    </w:p>
    <w:p w14:paraId="27154649" w14:textId="77777777" w:rsidR="00032AE1" w:rsidRPr="00032AE1" w:rsidRDefault="00032AE1" w:rsidP="00032AE1">
      <w:r w:rsidRPr="00951A15">
        <w:rPr>
          <w:color w:val="800000"/>
        </w:rPr>
        <w:t>7</w:t>
      </w:r>
      <w:r w:rsidRPr="00032AE1">
        <w:t xml:space="preserve"> And Moses said unto Aaron, Go unto the altar, and offer thy sin offering, and thy burnt offering, and make an atonement for thyself, and for the people: and offer the offering of the people, and make an atonement for them; as the L</w:t>
      </w:r>
      <w:r w:rsidRPr="00032AE1">
        <w:rPr>
          <w:smallCaps/>
        </w:rPr>
        <w:t>ord</w:t>
      </w:r>
      <w:r w:rsidRPr="00032AE1">
        <w:t xml:space="preserve"> commanded.</w:t>
      </w:r>
    </w:p>
    <w:p w14:paraId="76361956" w14:textId="77777777" w:rsidR="00032AE1" w:rsidRPr="00032AE1" w:rsidRDefault="00032AE1" w:rsidP="00032AE1">
      <w:r w:rsidRPr="00951A15">
        <w:rPr>
          <w:color w:val="800000"/>
        </w:rPr>
        <w:t>8</w:t>
      </w:r>
      <w:r w:rsidRPr="00032AE1">
        <w:t xml:space="preserve"> ¶ Aaron therefore went unto the altar, and slew the calf of the sin offering, which </w:t>
      </w:r>
      <w:r w:rsidRPr="00032AE1">
        <w:rPr>
          <w:i/>
        </w:rPr>
        <w:t>was</w:t>
      </w:r>
      <w:r w:rsidRPr="00032AE1">
        <w:t xml:space="preserve"> for himself.</w:t>
      </w:r>
    </w:p>
    <w:p w14:paraId="1476E8A3" w14:textId="77777777" w:rsidR="00032AE1" w:rsidRPr="00032AE1" w:rsidRDefault="00032AE1" w:rsidP="00032AE1">
      <w:r w:rsidRPr="00951A15">
        <w:rPr>
          <w:color w:val="800000"/>
        </w:rPr>
        <w:t>9</w:t>
      </w:r>
      <w:r w:rsidRPr="00032AE1">
        <w:t xml:space="preserve"> And the sons of Aaron brought the blood unto him: and he dipped his finger in the blood, and put </w:t>
      </w:r>
      <w:r w:rsidRPr="00032AE1">
        <w:rPr>
          <w:i/>
        </w:rPr>
        <w:t>it</w:t>
      </w:r>
      <w:r w:rsidRPr="00032AE1">
        <w:t xml:space="preserve"> upon the horns of the altar, and poured out the blood at the bottom of the altar:</w:t>
      </w:r>
    </w:p>
    <w:p w14:paraId="30C77A60" w14:textId="77777777" w:rsidR="00032AE1" w:rsidRPr="00032AE1" w:rsidRDefault="00032AE1" w:rsidP="00032AE1">
      <w:r w:rsidRPr="00951A15">
        <w:rPr>
          <w:color w:val="800000"/>
        </w:rPr>
        <w:t>10</w:t>
      </w:r>
      <w:r w:rsidRPr="00032AE1">
        <w:t xml:space="preserve"> But the fat, and the kidneys, and the caul above the liver of the sin offering, he burnt upon the altar; as the L</w:t>
      </w:r>
      <w:r w:rsidRPr="00032AE1">
        <w:rPr>
          <w:smallCaps/>
        </w:rPr>
        <w:t>ord</w:t>
      </w:r>
      <w:r w:rsidRPr="00032AE1">
        <w:t xml:space="preserve"> commanded Moses.</w:t>
      </w:r>
    </w:p>
    <w:p w14:paraId="6FAE8173" w14:textId="77777777" w:rsidR="00032AE1" w:rsidRPr="00032AE1" w:rsidRDefault="00032AE1" w:rsidP="00032AE1">
      <w:r w:rsidRPr="00951A15">
        <w:rPr>
          <w:color w:val="800000"/>
        </w:rPr>
        <w:t>11</w:t>
      </w:r>
      <w:r w:rsidRPr="00032AE1">
        <w:t xml:space="preserve"> And the flesh and the hide he burnt with fire without the camp.</w:t>
      </w:r>
    </w:p>
    <w:p w14:paraId="14A90B0C" w14:textId="77777777" w:rsidR="00032AE1" w:rsidRPr="00032AE1" w:rsidRDefault="00032AE1" w:rsidP="00032AE1">
      <w:r w:rsidRPr="00951A15">
        <w:rPr>
          <w:color w:val="800000"/>
        </w:rPr>
        <w:t>12</w:t>
      </w:r>
      <w:r w:rsidRPr="00032AE1">
        <w:t xml:space="preserve"> And he slew the burnt offering; and Aaron’s sons presented unto him the blood, which he sprinkled round about upon the altar.</w:t>
      </w:r>
    </w:p>
    <w:p w14:paraId="34197EFC" w14:textId="77777777" w:rsidR="00032AE1" w:rsidRPr="00032AE1" w:rsidRDefault="00032AE1" w:rsidP="00032AE1">
      <w:r w:rsidRPr="00951A15">
        <w:rPr>
          <w:color w:val="800000"/>
        </w:rPr>
        <w:t>13</w:t>
      </w:r>
      <w:r w:rsidRPr="00032AE1">
        <w:t xml:space="preserve"> And they presented the burnt offering unto him, with the pieces thereof, and the head: and he burnt </w:t>
      </w:r>
      <w:r w:rsidRPr="00032AE1">
        <w:rPr>
          <w:i/>
        </w:rPr>
        <w:t>them</w:t>
      </w:r>
      <w:r w:rsidRPr="00032AE1">
        <w:t xml:space="preserve"> upon the altar.</w:t>
      </w:r>
    </w:p>
    <w:p w14:paraId="51296928" w14:textId="77777777" w:rsidR="00032AE1" w:rsidRDefault="00032AE1" w:rsidP="00032AE1">
      <w:r w:rsidRPr="00951A15">
        <w:rPr>
          <w:color w:val="800000"/>
        </w:rPr>
        <w:t>14</w:t>
      </w:r>
      <w:r w:rsidRPr="00032AE1">
        <w:t xml:space="preserve"> And he did wash the inwards and the legs, and burnt </w:t>
      </w:r>
      <w:r w:rsidRPr="00032AE1">
        <w:rPr>
          <w:i/>
        </w:rPr>
        <w:t>them</w:t>
      </w:r>
      <w:r w:rsidRPr="00032AE1">
        <w:t xml:space="preserve"> upon the burnt offering on the altar.</w:t>
      </w:r>
    </w:p>
    <w:p w14:paraId="66B3FF83" w14:textId="225E2506" w:rsidR="00AC4EF8" w:rsidRPr="00032AE1" w:rsidRDefault="00AC4EF8" w:rsidP="00AC4EF8">
      <w:pPr>
        <w:pStyle w:val="Pericope"/>
      </w:pPr>
      <w:bookmarkStart w:id="47" w:name="_Toc509670142"/>
      <w:r>
        <w:t>Offerings for the People</w:t>
      </w:r>
      <w:bookmarkEnd w:id="47"/>
    </w:p>
    <w:p w14:paraId="3CB3F4AE" w14:textId="77777777" w:rsidR="00032AE1" w:rsidRPr="00032AE1" w:rsidRDefault="00032AE1" w:rsidP="00032AE1">
      <w:r w:rsidRPr="00951A15">
        <w:rPr>
          <w:color w:val="800000"/>
        </w:rPr>
        <w:t>15</w:t>
      </w:r>
      <w:r w:rsidRPr="00032AE1">
        <w:t xml:space="preserve"> ¶ And he brought the people’s offering, and took the goat, which </w:t>
      </w:r>
      <w:r w:rsidRPr="00032AE1">
        <w:rPr>
          <w:i/>
        </w:rPr>
        <w:t>was</w:t>
      </w:r>
      <w:r w:rsidRPr="00032AE1">
        <w:t xml:space="preserve"> the sin offering for the people, and slew it, and offered it for sin, as the first.</w:t>
      </w:r>
    </w:p>
    <w:p w14:paraId="5EBE862F" w14:textId="77777777" w:rsidR="00032AE1" w:rsidRPr="00032AE1" w:rsidRDefault="00032AE1" w:rsidP="00032AE1">
      <w:r w:rsidRPr="00951A15">
        <w:rPr>
          <w:color w:val="800000"/>
        </w:rPr>
        <w:t>16</w:t>
      </w:r>
      <w:r w:rsidRPr="00032AE1">
        <w:t xml:space="preserve"> And he brought the burnt offering, and offered it according to the manner.</w:t>
      </w:r>
    </w:p>
    <w:p w14:paraId="4E2EA425" w14:textId="77777777" w:rsidR="00032AE1" w:rsidRPr="00032AE1" w:rsidRDefault="00032AE1" w:rsidP="00032AE1">
      <w:r w:rsidRPr="00951A15">
        <w:rPr>
          <w:color w:val="800000"/>
        </w:rPr>
        <w:t>17</w:t>
      </w:r>
      <w:r w:rsidRPr="00032AE1">
        <w:t xml:space="preserve"> And he brought the meat offering, and took an handful thereof, and burnt </w:t>
      </w:r>
      <w:r w:rsidRPr="00032AE1">
        <w:rPr>
          <w:i/>
        </w:rPr>
        <w:t>it</w:t>
      </w:r>
      <w:r w:rsidRPr="00032AE1">
        <w:t xml:space="preserve"> upon the altar, beside the burnt sacrifice of the morning.</w:t>
      </w:r>
    </w:p>
    <w:p w14:paraId="6E5C0EEF" w14:textId="77777777" w:rsidR="00032AE1" w:rsidRPr="00032AE1" w:rsidRDefault="00032AE1" w:rsidP="00032AE1">
      <w:r w:rsidRPr="00951A15">
        <w:rPr>
          <w:color w:val="800000"/>
        </w:rPr>
        <w:t>18</w:t>
      </w:r>
      <w:r w:rsidRPr="00032AE1">
        <w:t xml:space="preserve"> He slew also the bullock and the ram </w:t>
      </w:r>
      <w:r w:rsidRPr="00032AE1">
        <w:rPr>
          <w:i/>
        </w:rPr>
        <w:t>for</w:t>
      </w:r>
      <w:r w:rsidRPr="00032AE1">
        <w:t xml:space="preserve"> a sacrifice of peace offerings, which </w:t>
      </w:r>
      <w:r w:rsidRPr="00032AE1">
        <w:rPr>
          <w:i/>
        </w:rPr>
        <w:t>was</w:t>
      </w:r>
      <w:r w:rsidRPr="00032AE1">
        <w:t xml:space="preserve"> for the people: and Aaron’s sons presented unto him the blood, which he sprinkled upon the altar round about,</w:t>
      </w:r>
    </w:p>
    <w:p w14:paraId="5CB5CB74" w14:textId="77777777" w:rsidR="00032AE1" w:rsidRPr="00032AE1" w:rsidRDefault="00032AE1" w:rsidP="00032AE1">
      <w:r w:rsidRPr="00951A15">
        <w:rPr>
          <w:color w:val="800000"/>
        </w:rPr>
        <w:t>19</w:t>
      </w:r>
      <w:r w:rsidRPr="00032AE1">
        <w:t xml:space="preserve"> And the fat of the bullock and of the ram, the rump, and that which covereth </w:t>
      </w:r>
      <w:r w:rsidRPr="00032AE1">
        <w:rPr>
          <w:i/>
        </w:rPr>
        <w:t>the</w:t>
      </w:r>
      <w:r w:rsidRPr="00032AE1">
        <w:t xml:space="preserve"> </w:t>
      </w:r>
      <w:r w:rsidRPr="00032AE1">
        <w:rPr>
          <w:i/>
        </w:rPr>
        <w:t>inwards</w:t>
      </w:r>
      <w:r w:rsidRPr="00032AE1">
        <w:t xml:space="preserve">, and the kidneys, and the caul </w:t>
      </w:r>
      <w:r w:rsidRPr="00032AE1">
        <w:rPr>
          <w:i/>
        </w:rPr>
        <w:t>above</w:t>
      </w:r>
      <w:r w:rsidRPr="00032AE1">
        <w:t xml:space="preserve"> the liver:</w:t>
      </w:r>
    </w:p>
    <w:p w14:paraId="454AF8E2" w14:textId="77777777" w:rsidR="00032AE1" w:rsidRPr="00032AE1" w:rsidRDefault="00032AE1" w:rsidP="00032AE1">
      <w:r w:rsidRPr="00951A15">
        <w:rPr>
          <w:color w:val="800000"/>
        </w:rPr>
        <w:t>20</w:t>
      </w:r>
      <w:r w:rsidRPr="00032AE1">
        <w:t xml:space="preserve"> And they put the fat upon the breasts, and he burnt the fat upon the altar:</w:t>
      </w:r>
    </w:p>
    <w:p w14:paraId="683AC479" w14:textId="77777777" w:rsidR="00032AE1" w:rsidRPr="00032AE1" w:rsidRDefault="00032AE1" w:rsidP="00032AE1">
      <w:r w:rsidRPr="00951A15">
        <w:rPr>
          <w:color w:val="800000"/>
        </w:rPr>
        <w:t>21</w:t>
      </w:r>
      <w:r w:rsidRPr="00032AE1">
        <w:t xml:space="preserve"> And the breasts and the right shoulder Aaron waved </w:t>
      </w:r>
      <w:r w:rsidRPr="00032AE1">
        <w:rPr>
          <w:i/>
        </w:rPr>
        <w:t>for</w:t>
      </w:r>
      <w:r w:rsidRPr="00032AE1">
        <w:t xml:space="preserve"> a wave offering before the L</w:t>
      </w:r>
      <w:r w:rsidRPr="00032AE1">
        <w:rPr>
          <w:smallCaps/>
        </w:rPr>
        <w:t>ord</w:t>
      </w:r>
      <w:r w:rsidRPr="00032AE1">
        <w:t>; as Moses commanded.</w:t>
      </w:r>
    </w:p>
    <w:p w14:paraId="31905603" w14:textId="77777777" w:rsidR="00032AE1" w:rsidRPr="00032AE1" w:rsidRDefault="00032AE1" w:rsidP="00032AE1">
      <w:r w:rsidRPr="00951A15">
        <w:rPr>
          <w:color w:val="800000"/>
        </w:rPr>
        <w:t>22</w:t>
      </w:r>
      <w:r w:rsidRPr="00032AE1">
        <w:t xml:space="preserve"> And Aaron lifted up his hand toward the people, and blessed them, and came down from offering of the sin offering, and the burnt offering, and peace offerings.</w:t>
      </w:r>
    </w:p>
    <w:p w14:paraId="094074D4" w14:textId="77777777" w:rsidR="00032AE1" w:rsidRPr="00032AE1" w:rsidRDefault="00032AE1" w:rsidP="00032AE1">
      <w:r w:rsidRPr="00951A15">
        <w:rPr>
          <w:color w:val="800000"/>
        </w:rPr>
        <w:t>23</w:t>
      </w:r>
      <w:r w:rsidRPr="00032AE1">
        <w:t xml:space="preserve"> And Moses and Aaron went into the tabernacle of the congregation, and came out, and blessed the people: and the glory of the L</w:t>
      </w:r>
      <w:r w:rsidRPr="00032AE1">
        <w:rPr>
          <w:smallCaps/>
        </w:rPr>
        <w:t>ord</w:t>
      </w:r>
      <w:r w:rsidRPr="00032AE1">
        <w:t xml:space="preserve"> appeared unto all the people.</w:t>
      </w:r>
    </w:p>
    <w:p w14:paraId="08CEA44A" w14:textId="77777777" w:rsidR="00032AE1" w:rsidRPr="00032AE1" w:rsidRDefault="00032AE1" w:rsidP="00032AE1">
      <w:r w:rsidRPr="00951A15">
        <w:rPr>
          <w:color w:val="800000"/>
        </w:rPr>
        <w:t>24</w:t>
      </w:r>
      <w:r w:rsidRPr="00032AE1">
        <w:t xml:space="preserve"> And there came a fire out from before the L</w:t>
      </w:r>
      <w:r w:rsidRPr="00032AE1">
        <w:rPr>
          <w:smallCaps/>
        </w:rPr>
        <w:t>ord</w:t>
      </w:r>
      <w:r w:rsidRPr="00032AE1">
        <w:t xml:space="preserve">, and consumed upon the altar the burnt offering and the fat: </w:t>
      </w:r>
      <w:r w:rsidRPr="00032AE1">
        <w:rPr>
          <w:i/>
        </w:rPr>
        <w:t>which</w:t>
      </w:r>
      <w:r w:rsidRPr="00032AE1">
        <w:t xml:space="preserve"> when all the people saw, they shouted, and fell on their faces.</w:t>
      </w:r>
    </w:p>
    <w:p w14:paraId="7A8151FE" w14:textId="77777777" w:rsidR="00032AE1" w:rsidRPr="00032AE1" w:rsidRDefault="00032AE1" w:rsidP="00032AE1"/>
    <w:p w14:paraId="4E33766F" w14:textId="77777777" w:rsidR="00032AE1" w:rsidRDefault="00032AE1" w:rsidP="00032AE1">
      <w:pPr>
        <w:pStyle w:val="Heading2"/>
      </w:pPr>
      <w:bookmarkStart w:id="48" w:name="_Toc509670143"/>
      <w:r w:rsidRPr="00032AE1">
        <w:t>CHAPTER 10</w:t>
      </w:r>
      <w:bookmarkEnd w:id="48"/>
    </w:p>
    <w:p w14:paraId="10BF2841" w14:textId="10780D9F" w:rsidR="00AC4EF8" w:rsidRPr="00AC4EF8" w:rsidRDefault="00AC4EF8" w:rsidP="00AC4EF8">
      <w:pPr>
        <w:pStyle w:val="Pericope"/>
      </w:pPr>
      <w:bookmarkStart w:id="49" w:name="_Toc509670144"/>
      <w:r>
        <w:t>Nadab and Abihu Killed</w:t>
      </w:r>
      <w:bookmarkEnd w:id="49"/>
    </w:p>
    <w:p w14:paraId="6EC56B0A" w14:textId="3F8A9760" w:rsidR="0043469B" w:rsidRPr="0043469B" w:rsidRDefault="0043469B" w:rsidP="0043469B">
      <w:pPr>
        <w:keepNext/>
        <w:framePr w:dropCap="drop" w:lines="3" w:wrap="around" w:vAnchor="text" w:hAnchor="text"/>
        <w:spacing w:line="965" w:lineRule="exact"/>
        <w:textAlignment w:val="baseline"/>
        <w:rPr>
          <w:rStyle w:val="DropCapsChar"/>
        </w:rPr>
      </w:pPr>
      <w:r w:rsidRPr="0043469B">
        <w:rPr>
          <w:rStyle w:val="DropCapsChar"/>
        </w:rPr>
        <w:t>A</w:t>
      </w:r>
    </w:p>
    <w:p w14:paraId="27534F3A" w14:textId="4C2B989D" w:rsidR="00032AE1" w:rsidRPr="00032AE1" w:rsidRDefault="00032AE1" w:rsidP="00032AE1">
      <w:r w:rsidRPr="00032AE1">
        <w:t>ND Nadab and Abihu, the sons of Aaron, took either of them his censer, and put fire therein, and put incense thereon, and offered strange fire before the L</w:t>
      </w:r>
      <w:r w:rsidRPr="00032AE1">
        <w:rPr>
          <w:smallCaps/>
        </w:rPr>
        <w:t>ord</w:t>
      </w:r>
      <w:r w:rsidRPr="00032AE1">
        <w:t>, which he commanded them not.</w:t>
      </w:r>
    </w:p>
    <w:p w14:paraId="421321D0" w14:textId="77777777" w:rsidR="00032AE1" w:rsidRDefault="00032AE1" w:rsidP="00032AE1">
      <w:r w:rsidRPr="00951A15">
        <w:rPr>
          <w:color w:val="800000"/>
        </w:rPr>
        <w:t>2</w:t>
      </w:r>
      <w:r w:rsidRPr="00032AE1">
        <w:t xml:space="preserve"> And there went out fire from the L</w:t>
      </w:r>
      <w:r w:rsidRPr="00032AE1">
        <w:rPr>
          <w:smallCaps/>
        </w:rPr>
        <w:t>ord</w:t>
      </w:r>
      <w:r w:rsidRPr="00032AE1">
        <w:t>, and devoured them, and they died before the L</w:t>
      </w:r>
      <w:r w:rsidRPr="00032AE1">
        <w:rPr>
          <w:smallCaps/>
        </w:rPr>
        <w:t>ord</w:t>
      </w:r>
      <w:r w:rsidRPr="00032AE1">
        <w:t>.</w:t>
      </w:r>
    </w:p>
    <w:p w14:paraId="68AF5597" w14:textId="297370FA" w:rsidR="00AC4EF8" w:rsidRPr="00032AE1" w:rsidRDefault="00AC4EF8" w:rsidP="00AC4EF8">
      <w:pPr>
        <w:pStyle w:val="Pericope"/>
      </w:pPr>
      <w:bookmarkStart w:id="50" w:name="_Toc509670145"/>
      <w:r>
        <w:t>God Will Be Glorified</w:t>
      </w:r>
      <w:bookmarkEnd w:id="50"/>
    </w:p>
    <w:p w14:paraId="7304F5D0" w14:textId="77777777" w:rsidR="00032AE1" w:rsidRPr="00032AE1" w:rsidRDefault="00032AE1" w:rsidP="00032AE1">
      <w:r w:rsidRPr="00951A15">
        <w:rPr>
          <w:color w:val="800000"/>
        </w:rPr>
        <w:t>3</w:t>
      </w:r>
      <w:r w:rsidRPr="00032AE1">
        <w:t xml:space="preserve"> Then Moses said unto Aaron, This </w:t>
      </w:r>
      <w:r w:rsidRPr="00032AE1">
        <w:rPr>
          <w:i/>
        </w:rPr>
        <w:t>is</w:t>
      </w:r>
      <w:r w:rsidRPr="00032AE1">
        <w:t xml:space="preserve"> </w:t>
      </w:r>
      <w:r w:rsidRPr="00032AE1">
        <w:rPr>
          <w:i/>
        </w:rPr>
        <w:t>it</w:t>
      </w:r>
      <w:r w:rsidRPr="00032AE1">
        <w:t xml:space="preserve"> that the L</w:t>
      </w:r>
      <w:r w:rsidRPr="00032AE1">
        <w:rPr>
          <w:smallCaps/>
        </w:rPr>
        <w:t>ord</w:t>
      </w:r>
      <w:r w:rsidRPr="00032AE1">
        <w:t xml:space="preserve"> spake, saying, I will be sanctified in them that come nigh me, and before all the people I will be glorified. And Aaron held his peace.</w:t>
      </w:r>
    </w:p>
    <w:p w14:paraId="205710D2" w14:textId="77777777" w:rsidR="00032AE1" w:rsidRPr="00032AE1" w:rsidRDefault="00032AE1" w:rsidP="00032AE1">
      <w:r w:rsidRPr="00951A15">
        <w:rPr>
          <w:color w:val="800000"/>
        </w:rPr>
        <w:t>4</w:t>
      </w:r>
      <w:r w:rsidRPr="00032AE1">
        <w:t xml:space="preserve"> And Moses called Mishael and Elzaphan, the sons of Uzziel the uncle of Aaron, and said unto them, Come near, carry your brethren from before the sanctuary out of the camp.</w:t>
      </w:r>
    </w:p>
    <w:p w14:paraId="472CFD43" w14:textId="77777777" w:rsidR="00032AE1" w:rsidRPr="00032AE1" w:rsidRDefault="00032AE1" w:rsidP="00032AE1">
      <w:r w:rsidRPr="00951A15">
        <w:rPr>
          <w:color w:val="800000"/>
        </w:rPr>
        <w:t>5</w:t>
      </w:r>
      <w:r w:rsidRPr="00032AE1">
        <w:t xml:space="preserve"> So they went near, and carried them in their coats out of the camp; as Moses had said.</w:t>
      </w:r>
    </w:p>
    <w:p w14:paraId="23FCDD4A" w14:textId="77777777" w:rsidR="00032AE1" w:rsidRPr="00032AE1" w:rsidRDefault="00032AE1" w:rsidP="00032AE1">
      <w:r w:rsidRPr="00951A15">
        <w:rPr>
          <w:color w:val="800000"/>
        </w:rPr>
        <w:t>6</w:t>
      </w:r>
      <w:r w:rsidRPr="00032AE1">
        <w:t xml:space="preserve"> And Moses said unto Aaron, and unto Eleazar and unto Ithamar, his sons, Uncover not your heads, neither rend your clothes; lest ye die, and lest wrath come upon all the people: but let your brethren, the whole house of Israel, bewail the burning which the L</w:t>
      </w:r>
      <w:r w:rsidRPr="00032AE1">
        <w:rPr>
          <w:smallCaps/>
        </w:rPr>
        <w:t>ord</w:t>
      </w:r>
      <w:r w:rsidRPr="00032AE1">
        <w:t xml:space="preserve"> hath kindled.</w:t>
      </w:r>
    </w:p>
    <w:p w14:paraId="36C23394" w14:textId="77777777" w:rsidR="00032AE1" w:rsidRDefault="00032AE1" w:rsidP="00032AE1">
      <w:r w:rsidRPr="00951A15">
        <w:rPr>
          <w:color w:val="800000"/>
        </w:rPr>
        <w:t>7</w:t>
      </w:r>
      <w:r w:rsidRPr="00032AE1">
        <w:t xml:space="preserve"> And ye shall not go out from the door of the tabernacle of the congregation, lest ye die: for the anointing oil of the L</w:t>
      </w:r>
      <w:r w:rsidRPr="00032AE1">
        <w:rPr>
          <w:smallCaps/>
        </w:rPr>
        <w:t>ord</w:t>
      </w:r>
      <w:r w:rsidRPr="00032AE1">
        <w:t xml:space="preserve"> </w:t>
      </w:r>
      <w:r w:rsidRPr="00032AE1">
        <w:rPr>
          <w:i/>
        </w:rPr>
        <w:t>is</w:t>
      </w:r>
      <w:r w:rsidRPr="00032AE1">
        <w:t xml:space="preserve"> upon you. And they did according to the word of Moses.</w:t>
      </w:r>
    </w:p>
    <w:p w14:paraId="4CC1E89B" w14:textId="7A16772A" w:rsidR="00AC4EF8" w:rsidRPr="00032AE1" w:rsidRDefault="00AC4EF8" w:rsidP="00AC4EF8">
      <w:pPr>
        <w:pStyle w:val="Pericope"/>
      </w:pPr>
      <w:bookmarkStart w:id="51" w:name="_Toc509670146"/>
      <w:r>
        <w:t>Priests Are Not to Drink Wine</w:t>
      </w:r>
      <w:bookmarkEnd w:id="51"/>
    </w:p>
    <w:p w14:paraId="53418A7C" w14:textId="77777777" w:rsidR="00032AE1" w:rsidRPr="00032AE1" w:rsidRDefault="00032AE1" w:rsidP="00032AE1">
      <w:r w:rsidRPr="00951A15">
        <w:rPr>
          <w:color w:val="800000"/>
        </w:rPr>
        <w:t>8</w:t>
      </w:r>
      <w:r w:rsidRPr="00032AE1">
        <w:t xml:space="preserve"> ¶ And the L</w:t>
      </w:r>
      <w:r w:rsidRPr="00032AE1">
        <w:rPr>
          <w:smallCaps/>
        </w:rPr>
        <w:t>ord</w:t>
      </w:r>
      <w:r w:rsidRPr="00032AE1">
        <w:t xml:space="preserve"> spake unto Aaron, saying,</w:t>
      </w:r>
    </w:p>
    <w:p w14:paraId="146A8919" w14:textId="77777777" w:rsidR="00032AE1" w:rsidRPr="00032AE1" w:rsidRDefault="00032AE1" w:rsidP="00032AE1">
      <w:r w:rsidRPr="00951A15">
        <w:rPr>
          <w:color w:val="800000"/>
        </w:rPr>
        <w:t>9</w:t>
      </w:r>
      <w:r w:rsidRPr="00032AE1">
        <w:t xml:space="preserve"> Do not drink wine nor strong drink, thou, nor thy sons with thee, when ye go into the tabernacle of the congregation, lest ye die: </w:t>
      </w:r>
      <w:r w:rsidRPr="00032AE1">
        <w:rPr>
          <w:i/>
        </w:rPr>
        <w:t>it</w:t>
      </w:r>
      <w:r w:rsidRPr="00032AE1">
        <w:t xml:space="preserve"> </w:t>
      </w:r>
      <w:r w:rsidRPr="00032AE1">
        <w:rPr>
          <w:i/>
        </w:rPr>
        <w:t>shall</w:t>
      </w:r>
      <w:r w:rsidRPr="00032AE1">
        <w:t xml:space="preserve"> </w:t>
      </w:r>
      <w:r w:rsidRPr="00032AE1">
        <w:rPr>
          <w:i/>
        </w:rPr>
        <w:t>be</w:t>
      </w:r>
      <w:r w:rsidRPr="00032AE1">
        <w:t xml:space="preserve"> a statute for ever throughout your generations:</w:t>
      </w:r>
    </w:p>
    <w:p w14:paraId="561A3396" w14:textId="77777777" w:rsidR="00032AE1" w:rsidRPr="00032AE1" w:rsidRDefault="00032AE1" w:rsidP="00032AE1">
      <w:r w:rsidRPr="00951A15">
        <w:rPr>
          <w:color w:val="800000"/>
        </w:rPr>
        <w:t>10</w:t>
      </w:r>
      <w:r w:rsidRPr="00032AE1">
        <w:t xml:space="preserve"> And that ye may put difference between holy and unholy, and between unclean and clean;</w:t>
      </w:r>
    </w:p>
    <w:p w14:paraId="4639E17A" w14:textId="77777777" w:rsidR="00032AE1" w:rsidRDefault="00032AE1" w:rsidP="00032AE1">
      <w:r w:rsidRPr="00951A15">
        <w:rPr>
          <w:color w:val="800000"/>
        </w:rPr>
        <w:t>11</w:t>
      </w:r>
      <w:r w:rsidRPr="00032AE1">
        <w:t xml:space="preserve"> And that ye may teach the children of Israel all the statutes which the L</w:t>
      </w:r>
      <w:r w:rsidRPr="00032AE1">
        <w:rPr>
          <w:smallCaps/>
        </w:rPr>
        <w:t>ord</w:t>
      </w:r>
      <w:r w:rsidRPr="00032AE1">
        <w:t xml:space="preserve"> hath spoken unto them by the hand of Moses.</w:t>
      </w:r>
    </w:p>
    <w:p w14:paraId="4AE68DF4" w14:textId="09E0A1AF" w:rsidR="00AC4EF8" w:rsidRPr="00032AE1" w:rsidRDefault="00AC4EF8" w:rsidP="00AC4EF8">
      <w:pPr>
        <w:pStyle w:val="Pericope"/>
      </w:pPr>
      <w:bookmarkStart w:id="52" w:name="_Toc509670147"/>
      <w:r>
        <w:t>Eating In the Holy Place</w:t>
      </w:r>
      <w:bookmarkEnd w:id="52"/>
    </w:p>
    <w:p w14:paraId="358BD2F2" w14:textId="77777777" w:rsidR="00032AE1" w:rsidRPr="00032AE1" w:rsidRDefault="00032AE1" w:rsidP="00032AE1">
      <w:r w:rsidRPr="00951A15">
        <w:rPr>
          <w:color w:val="800000"/>
        </w:rPr>
        <w:t>12</w:t>
      </w:r>
      <w:r w:rsidRPr="00032AE1">
        <w:t xml:space="preserve"> ¶ And Moses spake unto Aaron, and unto Eleazar and unto Ithamar, his sons that were left, Take the meat offering that remaineth of the offerings of the L</w:t>
      </w:r>
      <w:r w:rsidRPr="00032AE1">
        <w:rPr>
          <w:smallCaps/>
        </w:rPr>
        <w:t>ord</w:t>
      </w:r>
      <w:r w:rsidRPr="00032AE1">
        <w:t xml:space="preserve"> made by fire, and eat it without leaven beside the altar: for it </w:t>
      </w:r>
      <w:r w:rsidRPr="00032AE1">
        <w:rPr>
          <w:i/>
        </w:rPr>
        <w:t>is</w:t>
      </w:r>
      <w:r w:rsidRPr="00032AE1">
        <w:t xml:space="preserve"> most holy:</w:t>
      </w:r>
    </w:p>
    <w:p w14:paraId="50286EA5" w14:textId="77777777" w:rsidR="00032AE1" w:rsidRPr="00032AE1" w:rsidRDefault="00032AE1" w:rsidP="00032AE1">
      <w:r w:rsidRPr="00951A15">
        <w:rPr>
          <w:color w:val="800000"/>
        </w:rPr>
        <w:t>13</w:t>
      </w:r>
      <w:r w:rsidRPr="00032AE1">
        <w:t xml:space="preserve"> And ye shall eat it in the holy place, because it </w:t>
      </w:r>
      <w:r w:rsidRPr="00032AE1">
        <w:rPr>
          <w:i/>
        </w:rPr>
        <w:t>is</w:t>
      </w:r>
      <w:r w:rsidRPr="00032AE1">
        <w:t xml:space="preserve"> thy due, and thy sons’ due, of the sacrifices of the L</w:t>
      </w:r>
      <w:r w:rsidRPr="00032AE1">
        <w:rPr>
          <w:smallCaps/>
        </w:rPr>
        <w:t>ord</w:t>
      </w:r>
      <w:r w:rsidRPr="00032AE1">
        <w:t xml:space="preserve"> made by fire: for so I am commanded.</w:t>
      </w:r>
    </w:p>
    <w:p w14:paraId="3A299CE3" w14:textId="77777777" w:rsidR="00032AE1" w:rsidRPr="00032AE1" w:rsidRDefault="00032AE1" w:rsidP="00032AE1">
      <w:r w:rsidRPr="00951A15">
        <w:rPr>
          <w:color w:val="800000"/>
        </w:rPr>
        <w:t>14</w:t>
      </w:r>
      <w:r w:rsidRPr="00032AE1">
        <w:t xml:space="preserve"> And the wave breast and heave shoulder shall ye eat in a clean place; thou, and thy sons, and thy daughters with thee: for </w:t>
      </w:r>
      <w:r w:rsidRPr="00032AE1">
        <w:rPr>
          <w:i/>
        </w:rPr>
        <w:t>they</w:t>
      </w:r>
      <w:r w:rsidRPr="00032AE1">
        <w:t xml:space="preserve"> </w:t>
      </w:r>
      <w:r w:rsidRPr="00032AE1">
        <w:rPr>
          <w:i/>
        </w:rPr>
        <w:t>be</w:t>
      </w:r>
      <w:r w:rsidRPr="00032AE1">
        <w:t xml:space="preserve"> thy due, and thy sons’ due, </w:t>
      </w:r>
      <w:r w:rsidRPr="00032AE1">
        <w:rPr>
          <w:i/>
        </w:rPr>
        <w:t>which</w:t>
      </w:r>
      <w:r w:rsidRPr="00032AE1">
        <w:t xml:space="preserve"> are given out of the sacrifices of peace offerings of the children of Israel.</w:t>
      </w:r>
    </w:p>
    <w:p w14:paraId="69748E59" w14:textId="77777777" w:rsidR="00032AE1" w:rsidRDefault="00032AE1" w:rsidP="00032AE1">
      <w:r w:rsidRPr="00951A15">
        <w:rPr>
          <w:color w:val="800000"/>
        </w:rPr>
        <w:t>15</w:t>
      </w:r>
      <w:r w:rsidRPr="00032AE1">
        <w:t xml:space="preserve"> The heave shoulder and the wave breast shall they bring with the offerings made by fire of the fat, to wave </w:t>
      </w:r>
      <w:r w:rsidRPr="00032AE1">
        <w:rPr>
          <w:i/>
        </w:rPr>
        <w:t>it</w:t>
      </w:r>
      <w:r w:rsidRPr="00032AE1">
        <w:t xml:space="preserve"> </w:t>
      </w:r>
      <w:r w:rsidRPr="00032AE1">
        <w:rPr>
          <w:i/>
        </w:rPr>
        <w:t>for</w:t>
      </w:r>
      <w:r w:rsidRPr="00032AE1">
        <w:t xml:space="preserve"> a wave offering before the L</w:t>
      </w:r>
      <w:r w:rsidRPr="00032AE1">
        <w:rPr>
          <w:smallCaps/>
        </w:rPr>
        <w:t>ord</w:t>
      </w:r>
      <w:r w:rsidRPr="00032AE1">
        <w:t>; and it shall be thine, and thy sons’ with thee, by a statute for ever; as the L</w:t>
      </w:r>
      <w:r w:rsidRPr="00032AE1">
        <w:rPr>
          <w:smallCaps/>
        </w:rPr>
        <w:t>ord</w:t>
      </w:r>
      <w:r w:rsidRPr="00032AE1">
        <w:t xml:space="preserve"> hath commanded.</w:t>
      </w:r>
    </w:p>
    <w:p w14:paraId="09A77A77" w14:textId="09655C20" w:rsidR="00AC4EF8" w:rsidRPr="00032AE1" w:rsidRDefault="00AC4EF8" w:rsidP="00AC4EF8">
      <w:pPr>
        <w:pStyle w:val="Pericope"/>
      </w:pPr>
      <w:bookmarkStart w:id="53" w:name="_Toc509670148"/>
      <w:r>
        <w:t>Moses Angry With Aaron’s Sons</w:t>
      </w:r>
      <w:bookmarkEnd w:id="53"/>
    </w:p>
    <w:p w14:paraId="3785DD06" w14:textId="77777777" w:rsidR="00032AE1" w:rsidRPr="00032AE1" w:rsidRDefault="00032AE1" w:rsidP="00032AE1">
      <w:r w:rsidRPr="00951A15">
        <w:rPr>
          <w:color w:val="800000"/>
        </w:rPr>
        <w:t>16</w:t>
      </w:r>
      <w:r w:rsidRPr="00032AE1">
        <w:t xml:space="preserve"> ¶ And Moses diligently sought the goat of the sin offering, and, behold, it was burnt: and he was angry with Eleazar and Ithamar, the sons of Aaron </w:t>
      </w:r>
      <w:r w:rsidRPr="00032AE1">
        <w:rPr>
          <w:i/>
        </w:rPr>
        <w:t>which</w:t>
      </w:r>
      <w:r w:rsidRPr="00032AE1">
        <w:t xml:space="preserve"> </w:t>
      </w:r>
      <w:r w:rsidRPr="00032AE1">
        <w:rPr>
          <w:i/>
        </w:rPr>
        <w:t>were</w:t>
      </w:r>
      <w:r w:rsidRPr="00032AE1">
        <w:t xml:space="preserve"> left </w:t>
      </w:r>
      <w:r w:rsidRPr="00032AE1">
        <w:rPr>
          <w:i/>
        </w:rPr>
        <w:t>alive</w:t>
      </w:r>
      <w:r w:rsidRPr="00032AE1">
        <w:t>, saying,</w:t>
      </w:r>
    </w:p>
    <w:p w14:paraId="257D1037" w14:textId="77777777" w:rsidR="00032AE1" w:rsidRPr="00032AE1" w:rsidRDefault="00032AE1" w:rsidP="00032AE1">
      <w:r w:rsidRPr="00951A15">
        <w:rPr>
          <w:color w:val="800000"/>
        </w:rPr>
        <w:t>17</w:t>
      </w:r>
      <w:r w:rsidRPr="00032AE1">
        <w:t xml:space="preserve"> Wherefore have ye not eaten the sin offering in the holy place, seeing it </w:t>
      </w:r>
      <w:r w:rsidRPr="00032AE1">
        <w:rPr>
          <w:i/>
        </w:rPr>
        <w:t>is</w:t>
      </w:r>
      <w:r w:rsidRPr="00032AE1">
        <w:t xml:space="preserve"> most holy, and </w:t>
      </w:r>
      <w:r w:rsidRPr="00032AE1">
        <w:rPr>
          <w:i/>
        </w:rPr>
        <w:t>God</w:t>
      </w:r>
      <w:r w:rsidRPr="00032AE1">
        <w:t xml:space="preserve"> hath given it you to bear the iniquity of the congregation, to make atonement for them before the L</w:t>
      </w:r>
      <w:r w:rsidRPr="00032AE1">
        <w:rPr>
          <w:smallCaps/>
        </w:rPr>
        <w:t>ord</w:t>
      </w:r>
      <w:r w:rsidRPr="00032AE1">
        <w:t>?</w:t>
      </w:r>
    </w:p>
    <w:p w14:paraId="49E3CA13" w14:textId="77777777" w:rsidR="00032AE1" w:rsidRPr="00032AE1" w:rsidRDefault="00032AE1" w:rsidP="00032AE1">
      <w:r w:rsidRPr="00951A15">
        <w:rPr>
          <w:color w:val="800000"/>
        </w:rPr>
        <w:t>18</w:t>
      </w:r>
      <w:r w:rsidRPr="00032AE1">
        <w:t xml:space="preserve"> Behold, the blood of it was not brought in within the holy </w:t>
      </w:r>
      <w:r w:rsidRPr="00032AE1">
        <w:rPr>
          <w:i/>
        </w:rPr>
        <w:t>place:</w:t>
      </w:r>
      <w:r w:rsidRPr="00032AE1">
        <w:t xml:space="preserve"> ye should indeed have eaten it in the holy </w:t>
      </w:r>
      <w:r w:rsidRPr="00032AE1">
        <w:rPr>
          <w:i/>
        </w:rPr>
        <w:t>place</w:t>
      </w:r>
      <w:r w:rsidRPr="00032AE1">
        <w:t>, as I commanded.</w:t>
      </w:r>
    </w:p>
    <w:p w14:paraId="42CC084E" w14:textId="77777777" w:rsidR="00032AE1" w:rsidRPr="00032AE1" w:rsidRDefault="00032AE1" w:rsidP="00032AE1">
      <w:r w:rsidRPr="00951A15">
        <w:rPr>
          <w:color w:val="800000"/>
        </w:rPr>
        <w:t>19</w:t>
      </w:r>
      <w:r w:rsidRPr="00032AE1">
        <w:t xml:space="preserve"> And Aaron said unto Moses, Behold, this day have they offered their sin offering and their burnt offering before the L</w:t>
      </w:r>
      <w:r w:rsidRPr="00032AE1">
        <w:rPr>
          <w:smallCaps/>
        </w:rPr>
        <w:t>ord</w:t>
      </w:r>
      <w:r w:rsidRPr="00032AE1">
        <w:t xml:space="preserve">; and such things have befallen me: and </w:t>
      </w:r>
      <w:r w:rsidRPr="00032AE1">
        <w:rPr>
          <w:i/>
        </w:rPr>
        <w:t>if</w:t>
      </w:r>
      <w:r w:rsidRPr="00032AE1">
        <w:t xml:space="preserve"> I had eaten the sin offering to day, should it have been accepted in the sight of the L</w:t>
      </w:r>
      <w:r w:rsidRPr="00032AE1">
        <w:rPr>
          <w:smallCaps/>
        </w:rPr>
        <w:t>ord</w:t>
      </w:r>
      <w:r w:rsidRPr="00032AE1">
        <w:t>?</w:t>
      </w:r>
    </w:p>
    <w:p w14:paraId="2867642A" w14:textId="77777777" w:rsidR="00032AE1" w:rsidRPr="00032AE1" w:rsidRDefault="00032AE1" w:rsidP="00032AE1">
      <w:r w:rsidRPr="00951A15">
        <w:rPr>
          <w:color w:val="800000"/>
        </w:rPr>
        <w:t>20</w:t>
      </w:r>
      <w:r w:rsidRPr="00032AE1">
        <w:t xml:space="preserve"> And when Moses heard </w:t>
      </w:r>
      <w:r w:rsidRPr="00032AE1">
        <w:rPr>
          <w:i/>
        </w:rPr>
        <w:t>that</w:t>
      </w:r>
      <w:r w:rsidRPr="00032AE1">
        <w:t>, he was content.</w:t>
      </w:r>
    </w:p>
    <w:p w14:paraId="217A7235" w14:textId="77777777" w:rsidR="00032AE1" w:rsidRPr="00032AE1" w:rsidRDefault="00032AE1" w:rsidP="00032AE1"/>
    <w:p w14:paraId="717C11A6" w14:textId="77777777" w:rsidR="00032AE1" w:rsidRDefault="00032AE1" w:rsidP="00032AE1">
      <w:pPr>
        <w:pStyle w:val="Heading2"/>
      </w:pPr>
      <w:bookmarkStart w:id="54" w:name="_Toc509670149"/>
      <w:r w:rsidRPr="00032AE1">
        <w:t>CHAPTER 11</w:t>
      </w:r>
      <w:bookmarkEnd w:id="54"/>
    </w:p>
    <w:p w14:paraId="108BEB8E" w14:textId="762BC123" w:rsidR="00AC4EF8" w:rsidRPr="00AC4EF8" w:rsidRDefault="00AC4EF8" w:rsidP="00AC4EF8">
      <w:pPr>
        <w:pStyle w:val="Pericope"/>
      </w:pPr>
      <w:bookmarkStart w:id="55" w:name="_Toc509670150"/>
      <w:r>
        <w:t>Clean and Unclean Animals</w:t>
      </w:r>
      <w:bookmarkEnd w:id="55"/>
    </w:p>
    <w:p w14:paraId="20D010EC" w14:textId="23A8983D" w:rsidR="0043469B" w:rsidRPr="0043469B" w:rsidRDefault="0043469B" w:rsidP="0043469B">
      <w:pPr>
        <w:keepNext/>
        <w:framePr w:dropCap="drop" w:lines="3" w:wrap="around" w:vAnchor="text" w:hAnchor="text"/>
        <w:spacing w:line="965" w:lineRule="exact"/>
        <w:textAlignment w:val="baseline"/>
        <w:rPr>
          <w:rStyle w:val="DropCapsChar"/>
        </w:rPr>
      </w:pPr>
      <w:r w:rsidRPr="0043469B">
        <w:rPr>
          <w:rStyle w:val="DropCapsChar"/>
        </w:rPr>
        <w:t>A</w:t>
      </w:r>
    </w:p>
    <w:p w14:paraId="3FBE0890" w14:textId="6093DD95" w:rsidR="00032AE1" w:rsidRPr="00032AE1" w:rsidRDefault="00032AE1" w:rsidP="00032AE1">
      <w:r w:rsidRPr="00032AE1">
        <w:t>ND the L</w:t>
      </w:r>
      <w:r w:rsidRPr="00032AE1">
        <w:rPr>
          <w:smallCaps/>
        </w:rPr>
        <w:t>ord</w:t>
      </w:r>
      <w:r w:rsidRPr="00032AE1">
        <w:t xml:space="preserve"> spake unto Moses and to Aaron, saying unto them,</w:t>
      </w:r>
    </w:p>
    <w:p w14:paraId="785B4E81" w14:textId="77777777" w:rsidR="00032AE1" w:rsidRPr="00032AE1" w:rsidRDefault="00032AE1" w:rsidP="00032AE1">
      <w:r w:rsidRPr="00951A15">
        <w:rPr>
          <w:color w:val="800000"/>
        </w:rPr>
        <w:t>2</w:t>
      </w:r>
      <w:r w:rsidRPr="00032AE1">
        <w:t xml:space="preserve"> Speak unto the children of Israel, saying, These </w:t>
      </w:r>
      <w:r w:rsidRPr="00032AE1">
        <w:rPr>
          <w:i/>
        </w:rPr>
        <w:t>are</w:t>
      </w:r>
      <w:r w:rsidRPr="00032AE1">
        <w:t xml:space="preserve"> the beasts which ye shall eat among all the beasts that </w:t>
      </w:r>
      <w:r w:rsidRPr="00032AE1">
        <w:rPr>
          <w:i/>
        </w:rPr>
        <w:t>are</w:t>
      </w:r>
      <w:r w:rsidRPr="00032AE1">
        <w:t xml:space="preserve"> on the earth.</w:t>
      </w:r>
    </w:p>
    <w:p w14:paraId="61DFB508" w14:textId="77777777" w:rsidR="00032AE1" w:rsidRPr="00032AE1" w:rsidRDefault="00032AE1" w:rsidP="00032AE1">
      <w:r w:rsidRPr="00951A15">
        <w:rPr>
          <w:color w:val="800000"/>
        </w:rPr>
        <w:t>3</w:t>
      </w:r>
      <w:r w:rsidRPr="00032AE1">
        <w:t xml:space="preserve"> Whatsoever parteth the hoof, and is clovenfooted, </w:t>
      </w:r>
      <w:r w:rsidRPr="00032AE1">
        <w:rPr>
          <w:i/>
        </w:rPr>
        <w:t>and</w:t>
      </w:r>
      <w:r w:rsidRPr="00032AE1">
        <w:t xml:space="preserve"> cheweth the cud, among the beasts, that shall ye eat.</w:t>
      </w:r>
    </w:p>
    <w:p w14:paraId="5E30CBA5" w14:textId="77777777" w:rsidR="00032AE1" w:rsidRPr="00032AE1" w:rsidRDefault="00032AE1" w:rsidP="00032AE1">
      <w:r w:rsidRPr="00951A15">
        <w:rPr>
          <w:color w:val="800000"/>
        </w:rPr>
        <w:t>4</w:t>
      </w:r>
      <w:r w:rsidRPr="00032AE1">
        <w:t xml:space="preserve"> Nevertheless these shall ye not eat of them that chew the cud, or of them that divide the hoof: </w:t>
      </w:r>
      <w:r w:rsidRPr="00032AE1">
        <w:rPr>
          <w:i/>
        </w:rPr>
        <w:t>as</w:t>
      </w:r>
      <w:r w:rsidRPr="00032AE1">
        <w:t xml:space="preserve"> the camel, because he cheweth the cud, but divideth not the hoof; he </w:t>
      </w:r>
      <w:r w:rsidRPr="00032AE1">
        <w:rPr>
          <w:i/>
        </w:rPr>
        <w:t>is</w:t>
      </w:r>
      <w:r w:rsidRPr="00032AE1">
        <w:t xml:space="preserve"> unclean unto you.</w:t>
      </w:r>
    </w:p>
    <w:p w14:paraId="11016DAF" w14:textId="77777777" w:rsidR="00032AE1" w:rsidRPr="00032AE1" w:rsidRDefault="00032AE1" w:rsidP="00032AE1">
      <w:r w:rsidRPr="00951A15">
        <w:rPr>
          <w:color w:val="800000"/>
        </w:rPr>
        <w:t>5</w:t>
      </w:r>
      <w:r w:rsidRPr="00032AE1">
        <w:t xml:space="preserve"> And the coney, because he cheweth the cud, but divideth not the hoof; he </w:t>
      </w:r>
      <w:r w:rsidRPr="00032AE1">
        <w:rPr>
          <w:i/>
        </w:rPr>
        <w:t>is</w:t>
      </w:r>
      <w:r w:rsidRPr="00032AE1">
        <w:t xml:space="preserve"> unclean unto you.</w:t>
      </w:r>
    </w:p>
    <w:p w14:paraId="7ED985E6" w14:textId="77777777" w:rsidR="00032AE1" w:rsidRPr="00032AE1" w:rsidRDefault="00032AE1" w:rsidP="00032AE1">
      <w:r w:rsidRPr="00951A15">
        <w:rPr>
          <w:color w:val="800000"/>
        </w:rPr>
        <w:t>6</w:t>
      </w:r>
      <w:r w:rsidRPr="00032AE1">
        <w:t xml:space="preserve"> And the hare, because he cheweth the cud, but divideth not the hoof; he </w:t>
      </w:r>
      <w:r w:rsidRPr="00032AE1">
        <w:rPr>
          <w:i/>
        </w:rPr>
        <w:t>is</w:t>
      </w:r>
      <w:r w:rsidRPr="00032AE1">
        <w:t xml:space="preserve"> unclean unto you.</w:t>
      </w:r>
    </w:p>
    <w:p w14:paraId="79F2B2A6" w14:textId="77777777" w:rsidR="00032AE1" w:rsidRPr="00032AE1" w:rsidRDefault="00032AE1" w:rsidP="00032AE1">
      <w:r w:rsidRPr="00951A15">
        <w:rPr>
          <w:color w:val="800000"/>
        </w:rPr>
        <w:t>7</w:t>
      </w:r>
      <w:r w:rsidRPr="00032AE1">
        <w:t xml:space="preserve"> And the swine, though he divide the hoof, and be clovenfooted, yet he cheweth not the cud; he </w:t>
      </w:r>
      <w:r w:rsidRPr="00032AE1">
        <w:rPr>
          <w:i/>
        </w:rPr>
        <w:t>is</w:t>
      </w:r>
      <w:r w:rsidRPr="00032AE1">
        <w:t xml:space="preserve"> unclean to you.</w:t>
      </w:r>
    </w:p>
    <w:p w14:paraId="6EBC924C" w14:textId="77777777" w:rsidR="00032AE1" w:rsidRDefault="00032AE1" w:rsidP="00032AE1">
      <w:r w:rsidRPr="00951A15">
        <w:rPr>
          <w:color w:val="800000"/>
        </w:rPr>
        <w:t>8</w:t>
      </w:r>
      <w:r w:rsidRPr="00032AE1">
        <w:t xml:space="preserve"> Of their flesh shall ye not eat, and their carcase shall ye not touch; they </w:t>
      </w:r>
      <w:r w:rsidRPr="00032AE1">
        <w:rPr>
          <w:i/>
        </w:rPr>
        <w:t>are</w:t>
      </w:r>
      <w:r w:rsidRPr="00032AE1">
        <w:t xml:space="preserve"> unclean to you.</w:t>
      </w:r>
    </w:p>
    <w:p w14:paraId="079D4584" w14:textId="5C558A13" w:rsidR="00AC4EF8" w:rsidRPr="00032AE1" w:rsidRDefault="00AC4EF8" w:rsidP="00AC4EF8">
      <w:pPr>
        <w:pStyle w:val="Pericope"/>
      </w:pPr>
      <w:bookmarkStart w:id="56" w:name="_Toc509670151"/>
      <w:r>
        <w:t>Clean and Unclean Water Creatures</w:t>
      </w:r>
      <w:bookmarkEnd w:id="56"/>
    </w:p>
    <w:p w14:paraId="53456186" w14:textId="77777777" w:rsidR="00032AE1" w:rsidRPr="00032AE1" w:rsidRDefault="00032AE1" w:rsidP="00032AE1">
      <w:r w:rsidRPr="00951A15">
        <w:rPr>
          <w:color w:val="800000"/>
        </w:rPr>
        <w:t>9</w:t>
      </w:r>
      <w:r w:rsidRPr="00032AE1">
        <w:t xml:space="preserve"> ¶ These shall ye eat of all that </w:t>
      </w:r>
      <w:r w:rsidRPr="00032AE1">
        <w:rPr>
          <w:i/>
        </w:rPr>
        <w:t>are</w:t>
      </w:r>
      <w:r w:rsidRPr="00032AE1">
        <w:t xml:space="preserve"> in the waters: whatsoever hath fins and scales in the waters, in the seas, and in the rivers, them shall ye eat.</w:t>
      </w:r>
    </w:p>
    <w:p w14:paraId="27BB2B85" w14:textId="77777777" w:rsidR="00032AE1" w:rsidRPr="00032AE1" w:rsidRDefault="00032AE1" w:rsidP="00032AE1">
      <w:r w:rsidRPr="00951A15">
        <w:rPr>
          <w:color w:val="800000"/>
        </w:rPr>
        <w:t>10</w:t>
      </w:r>
      <w:r w:rsidRPr="00032AE1">
        <w:t xml:space="preserve"> And all that have not fins and scales in the seas, and in the rivers, of all that move in the waters, and of any living thing which </w:t>
      </w:r>
      <w:r w:rsidRPr="00032AE1">
        <w:rPr>
          <w:i/>
        </w:rPr>
        <w:t>is</w:t>
      </w:r>
      <w:r w:rsidRPr="00032AE1">
        <w:t xml:space="preserve"> in the waters, they </w:t>
      </w:r>
      <w:r w:rsidRPr="00032AE1">
        <w:rPr>
          <w:i/>
        </w:rPr>
        <w:t>shall</w:t>
      </w:r>
      <w:r w:rsidRPr="00032AE1">
        <w:t xml:space="preserve"> </w:t>
      </w:r>
      <w:r w:rsidRPr="00032AE1">
        <w:rPr>
          <w:i/>
        </w:rPr>
        <w:t>be</w:t>
      </w:r>
      <w:r w:rsidRPr="00032AE1">
        <w:t xml:space="preserve"> an abomination unto you:</w:t>
      </w:r>
    </w:p>
    <w:p w14:paraId="52815EFD" w14:textId="77777777" w:rsidR="00032AE1" w:rsidRPr="00032AE1" w:rsidRDefault="00032AE1" w:rsidP="00032AE1">
      <w:r w:rsidRPr="00951A15">
        <w:rPr>
          <w:color w:val="800000"/>
        </w:rPr>
        <w:t>11</w:t>
      </w:r>
      <w:r w:rsidRPr="00032AE1">
        <w:t xml:space="preserve"> They shall be even an abomination unto you; ye shall not eat of their flesh, but ye shall have their carcases in abomination.</w:t>
      </w:r>
    </w:p>
    <w:p w14:paraId="4825E94D" w14:textId="77777777" w:rsidR="00032AE1" w:rsidRDefault="00032AE1" w:rsidP="00032AE1">
      <w:r w:rsidRPr="00951A15">
        <w:rPr>
          <w:color w:val="800000"/>
        </w:rPr>
        <w:t>12</w:t>
      </w:r>
      <w:r w:rsidRPr="00032AE1">
        <w:t xml:space="preserve"> Whatsoever hath no fins nor scales in the waters, that </w:t>
      </w:r>
      <w:r w:rsidRPr="00032AE1">
        <w:rPr>
          <w:i/>
        </w:rPr>
        <w:t>shall</w:t>
      </w:r>
      <w:r w:rsidRPr="00032AE1">
        <w:t xml:space="preserve"> </w:t>
      </w:r>
      <w:r w:rsidRPr="00032AE1">
        <w:rPr>
          <w:i/>
        </w:rPr>
        <w:t>be</w:t>
      </w:r>
      <w:r w:rsidRPr="00032AE1">
        <w:t xml:space="preserve"> an abomination unto you.</w:t>
      </w:r>
    </w:p>
    <w:p w14:paraId="589EF290" w14:textId="0ED47C8A" w:rsidR="00AC4EF8" w:rsidRPr="00032AE1" w:rsidRDefault="00AC4EF8" w:rsidP="00AC4EF8">
      <w:pPr>
        <w:pStyle w:val="Pericope"/>
      </w:pPr>
      <w:bookmarkStart w:id="57" w:name="_Toc509670152"/>
      <w:r>
        <w:t>Unclean Fowl</w:t>
      </w:r>
      <w:bookmarkEnd w:id="57"/>
    </w:p>
    <w:p w14:paraId="7173FD32" w14:textId="77777777" w:rsidR="00032AE1" w:rsidRPr="00032AE1" w:rsidRDefault="00032AE1" w:rsidP="00032AE1">
      <w:r w:rsidRPr="00951A15">
        <w:rPr>
          <w:color w:val="800000"/>
        </w:rPr>
        <w:t>13</w:t>
      </w:r>
      <w:r w:rsidRPr="00032AE1">
        <w:t xml:space="preserve"> ¶ And these </w:t>
      </w:r>
      <w:r w:rsidRPr="00032AE1">
        <w:rPr>
          <w:i/>
        </w:rPr>
        <w:t>are</w:t>
      </w:r>
      <w:r w:rsidRPr="00032AE1">
        <w:t xml:space="preserve"> </w:t>
      </w:r>
      <w:r w:rsidRPr="00032AE1">
        <w:rPr>
          <w:i/>
        </w:rPr>
        <w:t>they</w:t>
      </w:r>
      <w:r w:rsidRPr="00032AE1">
        <w:t xml:space="preserve"> </w:t>
      </w:r>
      <w:r w:rsidRPr="00032AE1">
        <w:rPr>
          <w:i/>
        </w:rPr>
        <w:t>which</w:t>
      </w:r>
      <w:r w:rsidRPr="00032AE1">
        <w:t xml:space="preserve"> ye shall have in abomination among the fowls; they shall not be eaten, they </w:t>
      </w:r>
      <w:r w:rsidRPr="00032AE1">
        <w:rPr>
          <w:i/>
        </w:rPr>
        <w:t>are</w:t>
      </w:r>
      <w:r w:rsidRPr="00032AE1">
        <w:t xml:space="preserve"> an abomination: the eagle, and the ossifrage, and the ospray,</w:t>
      </w:r>
    </w:p>
    <w:p w14:paraId="09C55949" w14:textId="77777777" w:rsidR="00032AE1" w:rsidRPr="00032AE1" w:rsidRDefault="00032AE1" w:rsidP="00032AE1">
      <w:r w:rsidRPr="00951A15">
        <w:rPr>
          <w:color w:val="800000"/>
        </w:rPr>
        <w:t>14</w:t>
      </w:r>
      <w:r w:rsidRPr="00032AE1">
        <w:t xml:space="preserve"> And the vulture, and the kite after his kind;</w:t>
      </w:r>
    </w:p>
    <w:p w14:paraId="72FEEB35" w14:textId="77777777" w:rsidR="00032AE1" w:rsidRPr="00032AE1" w:rsidRDefault="00032AE1" w:rsidP="00032AE1">
      <w:r w:rsidRPr="00951A15">
        <w:rPr>
          <w:color w:val="800000"/>
        </w:rPr>
        <w:t>15</w:t>
      </w:r>
      <w:r w:rsidRPr="00032AE1">
        <w:t xml:space="preserve"> Every raven after his kind;</w:t>
      </w:r>
    </w:p>
    <w:p w14:paraId="3892381B" w14:textId="77777777" w:rsidR="00032AE1" w:rsidRPr="00032AE1" w:rsidRDefault="00032AE1" w:rsidP="00032AE1">
      <w:r w:rsidRPr="00951A15">
        <w:rPr>
          <w:color w:val="800000"/>
        </w:rPr>
        <w:t>16</w:t>
      </w:r>
      <w:r w:rsidRPr="00032AE1">
        <w:t xml:space="preserve"> And the owl, and the night hawk, and the cuckow, and the hawk after his kind,</w:t>
      </w:r>
    </w:p>
    <w:p w14:paraId="5C7F345B" w14:textId="77777777" w:rsidR="00032AE1" w:rsidRPr="00032AE1" w:rsidRDefault="00032AE1" w:rsidP="00032AE1">
      <w:r w:rsidRPr="00951A15">
        <w:rPr>
          <w:color w:val="800000"/>
        </w:rPr>
        <w:t>17</w:t>
      </w:r>
      <w:r w:rsidRPr="00032AE1">
        <w:t xml:space="preserve"> And the little owl, and the cormorant, and the great owl,</w:t>
      </w:r>
    </w:p>
    <w:p w14:paraId="17086B04" w14:textId="77777777" w:rsidR="00032AE1" w:rsidRPr="00032AE1" w:rsidRDefault="00032AE1" w:rsidP="00032AE1">
      <w:r w:rsidRPr="00951A15">
        <w:rPr>
          <w:color w:val="800000"/>
        </w:rPr>
        <w:t>18</w:t>
      </w:r>
      <w:r w:rsidRPr="00032AE1">
        <w:t xml:space="preserve"> And the swan, and the pelican, and the gier eagle,</w:t>
      </w:r>
    </w:p>
    <w:p w14:paraId="38FE37C5" w14:textId="77777777" w:rsidR="00032AE1" w:rsidRPr="00032AE1" w:rsidRDefault="00032AE1" w:rsidP="00032AE1">
      <w:r w:rsidRPr="00951A15">
        <w:rPr>
          <w:color w:val="800000"/>
        </w:rPr>
        <w:t>19</w:t>
      </w:r>
      <w:r w:rsidRPr="00032AE1">
        <w:t xml:space="preserve"> And the stork, the heron after her kind, and the lapwing, and the bat.</w:t>
      </w:r>
    </w:p>
    <w:p w14:paraId="0BAE46B4" w14:textId="77777777" w:rsidR="00032AE1" w:rsidRDefault="00032AE1" w:rsidP="00032AE1">
      <w:r w:rsidRPr="00951A15">
        <w:rPr>
          <w:color w:val="800000"/>
        </w:rPr>
        <w:t>20</w:t>
      </w:r>
      <w:r w:rsidRPr="00032AE1">
        <w:t xml:space="preserve"> All fowls that creep, going upon </w:t>
      </w:r>
      <w:r w:rsidRPr="00032AE1">
        <w:rPr>
          <w:i/>
        </w:rPr>
        <w:t>all</w:t>
      </w:r>
      <w:r w:rsidRPr="00032AE1">
        <w:t xml:space="preserve"> four, </w:t>
      </w:r>
      <w:r w:rsidRPr="00032AE1">
        <w:rPr>
          <w:i/>
        </w:rPr>
        <w:t>shall</w:t>
      </w:r>
      <w:r w:rsidRPr="00032AE1">
        <w:t xml:space="preserve"> </w:t>
      </w:r>
      <w:r w:rsidRPr="00032AE1">
        <w:rPr>
          <w:i/>
        </w:rPr>
        <w:t>be</w:t>
      </w:r>
      <w:r w:rsidRPr="00032AE1">
        <w:t xml:space="preserve"> an abomination unto you.</w:t>
      </w:r>
    </w:p>
    <w:p w14:paraId="08BA8404" w14:textId="2928EC47" w:rsidR="00AC4EF8" w:rsidRPr="00032AE1" w:rsidRDefault="00AC4EF8" w:rsidP="00AC4EF8">
      <w:pPr>
        <w:pStyle w:val="Pericope"/>
      </w:pPr>
      <w:bookmarkStart w:id="58" w:name="_Toc509670153"/>
      <w:r>
        <w:t>Flying and Creeping Things</w:t>
      </w:r>
      <w:bookmarkEnd w:id="58"/>
    </w:p>
    <w:p w14:paraId="37DB1B77" w14:textId="77777777" w:rsidR="00032AE1" w:rsidRPr="00032AE1" w:rsidRDefault="00032AE1" w:rsidP="00032AE1">
      <w:r w:rsidRPr="00951A15">
        <w:rPr>
          <w:color w:val="800000"/>
        </w:rPr>
        <w:t>21</w:t>
      </w:r>
      <w:r w:rsidRPr="00032AE1">
        <w:t xml:space="preserve"> Yet these may ye eat of every flying creeping thing that goeth upon </w:t>
      </w:r>
      <w:r w:rsidRPr="00032AE1">
        <w:rPr>
          <w:i/>
        </w:rPr>
        <w:t>all</w:t>
      </w:r>
      <w:r w:rsidRPr="00032AE1">
        <w:t xml:space="preserve"> four, which have legs above their feet, to leap withal upon the earth;</w:t>
      </w:r>
    </w:p>
    <w:p w14:paraId="6BB98749" w14:textId="77777777" w:rsidR="00032AE1" w:rsidRPr="00032AE1" w:rsidRDefault="00032AE1" w:rsidP="00032AE1">
      <w:r w:rsidRPr="00951A15">
        <w:rPr>
          <w:color w:val="800000"/>
        </w:rPr>
        <w:t>22</w:t>
      </w:r>
      <w:r w:rsidRPr="00032AE1">
        <w:t xml:space="preserve"> </w:t>
      </w:r>
      <w:r w:rsidRPr="00032AE1">
        <w:rPr>
          <w:i/>
        </w:rPr>
        <w:t>Even</w:t>
      </w:r>
      <w:r w:rsidRPr="00032AE1">
        <w:t xml:space="preserve"> these of them ye may eat; the locust after his kind, and the bald locust after his kind, and the beetle after his kind, and the grasshopper after his kind.</w:t>
      </w:r>
    </w:p>
    <w:p w14:paraId="4787DA4E" w14:textId="77777777" w:rsidR="00032AE1" w:rsidRPr="00032AE1" w:rsidRDefault="00032AE1" w:rsidP="00032AE1">
      <w:r w:rsidRPr="00951A15">
        <w:rPr>
          <w:color w:val="800000"/>
        </w:rPr>
        <w:t>23</w:t>
      </w:r>
      <w:r w:rsidRPr="00032AE1">
        <w:t xml:space="preserve"> But all </w:t>
      </w:r>
      <w:r w:rsidRPr="00032AE1">
        <w:rPr>
          <w:i/>
        </w:rPr>
        <w:t>other</w:t>
      </w:r>
      <w:r w:rsidRPr="00032AE1">
        <w:t xml:space="preserve"> flying creeping things, which have four feet, </w:t>
      </w:r>
      <w:r w:rsidRPr="00032AE1">
        <w:rPr>
          <w:i/>
        </w:rPr>
        <w:t>shall</w:t>
      </w:r>
      <w:r w:rsidRPr="00032AE1">
        <w:t xml:space="preserve"> </w:t>
      </w:r>
      <w:r w:rsidRPr="00032AE1">
        <w:rPr>
          <w:i/>
        </w:rPr>
        <w:t>be</w:t>
      </w:r>
      <w:r w:rsidRPr="00032AE1">
        <w:t xml:space="preserve"> an abomination unto you.</w:t>
      </w:r>
    </w:p>
    <w:p w14:paraId="5AB9D0E0" w14:textId="157B091B" w:rsidR="00B1620E" w:rsidRDefault="00B1620E" w:rsidP="00B1620E">
      <w:pPr>
        <w:pStyle w:val="Pericope"/>
      </w:pPr>
      <w:bookmarkStart w:id="59" w:name="_Toc509670154"/>
      <w:r>
        <w:t>Becoming Unclean</w:t>
      </w:r>
      <w:bookmarkEnd w:id="59"/>
    </w:p>
    <w:p w14:paraId="41CEB3A2" w14:textId="7C6C1DA2" w:rsidR="00032AE1" w:rsidRPr="00032AE1" w:rsidRDefault="00032AE1" w:rsidP="00032AE1">
      <w:r w:rsidRPr="00951A15">
        <w:rPr>
          <w:color w:val="800000"/>
        </w:rPr>
        <w:t>24</w:t>
      </w:r>
      <w:r w:rsidRPr="00032AE1">
        <w:t xml:space="preserve"> And for these ye shall be unclean: whosoever toucheth the carcase of them shall be unclean until the even.</w:t>
      </w:r>
    </w:p>
    <w:p w14:paraId="31CE2AC4" w14:textId="77777777" w:rsidR="00032AE1" w:rsidRPr="00032AE1" w:rsidRDefault="00032AE1" w:rsidP="00032AE1">
      <w:r w:rsidRPr="00951A15">
        <w:rPr>
          <w:color w:val="800000"/>
        </w:rPr>
        <w:t>25</w:t>
      </w:r>
      <w:r w:rsidRPr="00032AE1">
        <w:t xml:space="preserve"> And whosoever beareth </w:t>
      </w:r>
      <w:r w:rsidRPr="00032AE1">
        <w:rPr>
          <w:i/>
        </w:rPr>
        <w:t>ought</w:t>
      </w:r>
      <w:r w:rsidRPr="00032AE1">
        <w:t xml:space="preserve"> of the carcase of them shall wash his clothes, and be unclean until the even.</w:t>
      </w:r>
    </w:p>
    <w:p w14:paraId="4D4B5DAB" w14:textId="77777777" w:rsidR="00032AE1" w:rsidRPr="00032AE1" w:rsidRDefault="00032AE1" w:rsidP="00032AE1">
      <w:r w:rsidRPr="00951A15">
        <w:rPr>
          <w:color w:val="800000"/>
        </w:rPr>
        <w:t>26</w:t>
      </w:r>
      <w:r w:rsidRPr="00032AE1">
        <w:t xml:space="preserve"> </w:t>
      </w:r>
      <w:r w:rsidRPr="00032AE1">
        <w:rPr>
          <w:i/>
        </w:rPr>
        <w:t>The</w:t>
      </w:r>
      <w:r w:rsidRPr="00032AE1">
        <w:t xml:space="preserve"> </w:t>
      </w:r>
      <w:r w:rsidRPr="00032AE1">
        <w:rPr>
          <w:i/>
        </w:rPr>
        <w:t>carcases</w:t>
      </w:r>
      <w:r w:rsidRPr="00032AE1">
        <w:t xml:space="preserve"> of every beast which divideth the hoof, and </w:t>
      </w:r>
      <w:r w:rsidRPr="00032AE1">
        <w:rPr>
          <w:i/>
        </w:rPr>
        <w:t>is</w:t>
      </w:r>
      <w:r w:rsidRPr="00032AE1">
        <w:t xml:space="preserve"> not clovenfooted, nor cheweth the cud, </w:t>
      </w:r>
      <w:r w:rsidRPr="00032AE1">
        <w:rPr>
          <w:i/>
        </w:rPr>
        <w:t>are</w:t>
      </w:r>
      <w:r w:rsidRPr="00032AE1">
        <w:t xml:space="preserve"> unclean unto you: every one that toucheth them shall be unclean.</w:t>
      </w:r>
    </w:p>
    <w:p w14:paraId="5F55595D" w14:textId="77777777" w:rsidR="00032AE1" w:rsidRPr="00032AE1" w:rsidRDefault="00032AE1" w:rsidP="00032AE1">
      <w:r w:rsidRPr="00951A15">
        <w:rPr>
          <w:color w:val="800000"/>
        </w:rPr>
        <w:t>27</w:t>
      </w:r>
      <w:r w:rsidRPr="00032AE1">
        <w:t xml:space="preserve"> And whatsoever goeth upon his paws, among all manner of beasts that go on </w:t>
      </w:r>
      <w:r w:rsidRPr="00032AE1">
        <w:rPr>
          <w:i/>
        </w:rPr>
        <w:t>all</w:t>
      </w:r>
      <w:r w:rsidRPr="00032AE1">
        <w:t xml:space="preserve"> four, those </w:t>
      </w:r>
      <w:r w:rsidRPr="00032AE1">
        <w:rPr>
          <w:i/>
        </w:rPr>
        <w:t>are</w:t>
      </w:r>
      <w:r w:rsidRPr="00032AE1">
        <w:t xml:space="preserve"> unclean unto you: whoso toucheth their carcase shall be unclean until the even.</w:t>
      </w:r>
    </w:p>
    <w:p w14:paraId="6852225E" w14:textId="77777777" w:rsidR="00032AE1" w:rsidRPr="00032AE1" w:rsidRDefault="00032AE1" w:rsidP="00032AE1">
      <w:r w:rsidRPr="00951A15">
        <w:rPr>
          <w:color w:val="800000"/>
        </w:rPr>
        <w:t>28</w:t>
      </w:r>
      <w:r w:rsidRPr="00032AE1">
        <w:t xml:space="preserve"> And he that beareth the carcase of them shall wash his clothes, and be unclean until the even: they </w:t>
      </w:r>
      <w:r w:rsidRPr="00032AE1">
        <w:rPr>
          <w:i/>
        </w:rPr>
        <w:t>are</w:t>
      </w:r>
      <w:r w:rsidRPr="00032AE1">
        <w:t xml:space="preserve"> unclean unto you.</w:t>
      </w:r>
    </w:p>
    <w:p w14:paraId="5ADAF5BA" w14:textId="176A7964" w:rsidR="00B1620E" w:rsidRDefault="00B1620E" w:rsidP="00B1620E">
      <w:pPr>
        <w:pStyle w:val="Pericope"/>
      </w:pPr>
      <w:bookmarkStart w:id="60" w:name="_Toc509670155"/>
      <w:r>
        <w:t>Unclean Creeping Things</w:t>
      </w:r>
      <w:bookmarkEnd w:id="60"/>
    </w:p>
    <w:p w14:paraId="31FD6B55" w14:textId="6B489722" w:rsidR="00032AE1" w:rsidRPr="00032AE1" w:rsidRDefault="00032AE1" w:rsidP="00032AE1">
      <w:r w:rsidRPr="00951A15">
        <w:rPr>
          <w:color w:val="800000"/>
        </w:rPr>
        <w:t>29</w:t>
      </w:r>
      <w:r w:rsidRPr="00032AE1">
        <w:t xml:space="preserve"> ¶ These also </w:t>
      </w:r>
      <w:r w:rsidRPr="00032AE1">
        <w:rPr>
          <w:i/>
        </w:rPr>
        <w:t>shall</w:t>
      </w:r>
      <w:r w:rsidRPr="00032AE1">
        <w:t xml:space="preserve"> </w:t>
      </w:r>
      <w:r w:rsidRPr="00032AE1">
        <w:rPr>
          <w:i/>
        </w:rPr>
        <w:t>be</w:t>
      </w:r>
      <w:r w:rsidRPr="00032AE1">
        <w:t xml:space="preserve"> unclean unto you among the creeping things that creep upon the earth; the weasel, and the mouse, and the tortoise after his kind,</w:t>
      </w:r>
    </w:p>
    <w:p w14:paraId="620B6708" w14:textId="77777777" w:rsidR="00032AE1" w:rsidRPr="00032AE1" w:rsidRDefault="00032AE1" w:rsidP="00032AE1">
      <w:r w:rsidRPr="00951A15">
        <w:rPr>
          <w:color w:val="800000"/>
        </w:rPr>
        <w:t>30</w:t>
      </w:r>
      <w:r w:rsidRPr="00032AE1">
        <w:t xml:space="preserve"> And the ferret, and the chameleon, and the lizard, and the snail, and the mole.</w:t>
      </w:r>
    </w:p>
    <w:p w14:paraId="6A7C7EDC" w14:textId="77777777" w:rsidR="00032AE1" w:rsidRPr="00032AE1" w:rsidRDefault="00032AE1" w:rsidP="00032AE1">
      <w:r w:rsidRPr="00951A15">
        <w:rPr>
          <w:color w:val="800000"/>
        </w:rPr>
        <w:t>31</w:t>
      </w:r>
      <w:r w:rsidRPr="00032AE1">
        <w:t xml:space="preserve"> These </w:t>
      </w:r>
      <w:r w:rsidRPr="00032AE1">
        <w:rPr>
          <w:i/>
        </w:rPr>
        <w:t>are</w:t>
      </w:r>
      <w:r w:rsidRPr="00032AE1">
        <w:t xml:space="preserve"> unclean to you among all that creep: whosoever doth touch them, when they be dead, shall be unclean until the even.</w:t>
      </w:r>
    </w:p>
    <w:p w14:paraId="451BBFC6" w14:textId="77777777" w:rsidR="00032AE1" w:rsidRPr="00032AE1" w:rsidRDefault="00032AE1" w:rsidP="00032AE1">
      <w:r w:rsidRPr="00951A15">
        <w:rPr>
          <w:color w:val="800000"/>
        </w:rPr>
        <w:t>32</w:t>
      </w:r>
      <w:r w:rsidRPr="00032AE1">
        <w:t xml:space="preserve"> And upon whatsoever </w:t>
      </w:r>
      <w:r w:rsidRPr="00032AE1">
        <w:rPr>
          <w:i/>
        </w:rPr>
        <w:t>any</w:t>
      </w:r>
      <w:r w:rsidRPr="00032AE1">
        <w:t xml:space="preserve"> of them, when they are dead, doth fall, it shall be unclean; whether </w:t>
      </w:r>
      <w:r w:rsidRPr="00032AE1">
        <w:rPr>
          <w:i/>
        </w:rPr>
        <w:t>it</w:t>
      </w:r>
      <w:r w:rsidRPr="00032AE1">
        <w:t xml:space="preserve"> </w:t>
      </w:r>
      <w:r w:rsidRPr="00032AE1">
        <w:rPr>
          <w:i/>
        </w:rPr>
        <w:t>be</w:t>
      </w:r>
      <w:r w:rsidRPr="00032AE1">
        <w:t xml:space="preserve"> any vessel of wood, or raiment, or skin, or sack, whatsoever vessel </w:t>
      </w:r>
      <w:r w:rsidRPr="00032AE1">
        <w:rPr>
          <w:i/>
        </w:rPr>
        <w:t>it</w:t>
      </w:r>
      <w:r w:rsidRPr="00032AE1">
        <w:t xml:space="preserve"> </w:t>
      </w:r>
      <w:r w:rsidRPr="00032AE1">
        <w:rPr>
          <w:i/>
        </w:rPr>
        <w:t>be</w:t>
      </w:r>
      <w:r w:rsidRPr="00032AE1">
        <w:t xml:space="preserve">, wherein </w:t>
      </w:r>
      <w:r w:rsidRPr="00032AE1">
        <w:rPr>
          <w:i/>
        </w:rPr>
        <w:t>any</w:t>
      </w:r>
      <w:r w:rsidRPr="00032AE1">
        <w:t xml:space="preserve"> work is done, it must be put into water, and it shall be unclean until the even; so it shall be cleansed.</w:t>
      </w:r>
    </w:p>
    <w:p w14:paraId="5498E073" w14:textId="77777777" w:rsidR="00032AE1" w:rsidRPr="00032AE1" w:rsidRDefault="00032AE1" w:rsidP="00032AE1">
      <w:r w:rsidRPr="00951A15">
        <w:rPr>
          <w:color w:val="800000"/>
        </w:rPr>
        <w:t>33</w:t>
      </w:r>
      <w:r w:rsidRPr="00032AE1">
        <w:t xml:space="preserve"> And every earthen vessel, whereinto </w:t>
      </w:r>
      <w:r w:rsidRPr="00032AE1">
        <w:rPr>
          <w:i/>
        </w:rPr>
        <w:t>any</w:t>
      </w:r>
      <w:r w:rsidRPr="00032AE1">
        <w:t xml:space="preserve"> of them falleth, whatsoever </w:t>
      </w:r>
      <w:r w:rsidRPr="00032AE1">
        <w:rPr>
          <w:i/>
        </w:rPr>
        <w:t>is</w:t>
      </w:r>
      <w:r w:rsidRPr="00032AE1">
        <w:t xml:space="preserve"> in it shall be unclean; and ye shall break it.</w:t>
      </w:r>
    </w:p>
    <w:p w14:paraId="07E78D99" w14:textId="77777777" w:rsidR="00032AE1" w:rsidRPr="00032AE1" w:rsidRDefault="00032AE1" w:rsidP="00032AE1">
      <w:r w:rsidRPr="00951A15">
        <w:rPr>
          <w:color w:val="800000"/>
        </w:rPr>
        <w:t>34</w:t>
      </w:r>
      <w:r w:rsidRPr="00032AE1">
        <w:t xml:space="preserve"> Of all meat which may be eaten, </w:t>
      </w:r>
      <w:r w:rsidRPr="00032AE1">
        <w:rPr>
          <w:i/>
        </w:rPr>
        <w:t>that</w:t>
      </w:r>
      <w:r w:rsidRPr="00032AE1">
        <w:t xml:space="preserve"> on which </w:t>
      </w:r>
      <w:r w:rsidRPr="00032AE1">
        <w:rPr>
          <w:i/>
        </w:rPr>
        <w:t>such</w:t>
      </w:r>
      <w:r w:rsidRPr="00032AE1">
        <w:t xml:space="preserve"> water cometh shall be unclean: and all drink that may be drunk in every </w:t>
      </w:r>
      <w:r w:rsidRPr="00032AE1">
        <w:rPr>
          <w:i/>
        </w:rPr>
        <w:t>such</w:t>
      </w:r>
      <w:r w:rsidRPr="00032AE1">
        <w:t xml:space="preserve"> vessel shall be unclean.</w:t>
      </w:r>
    </w:p>
    <w:p w14:paraId="592FD6AF" w14:textId="77777777" w:rsidR="00032AE1" w:rsidRPr="00032AE1" w:rsidRDefault="00032AE1" w:rsidP="00032AE1">
      <w:r w:rsidRPr="00951A15">
        <w:rPr>
          <w:color w:val="800000"/>
        </w:rPr>
        <w:t>35</w:t>
      </w:r>
      <w:r w:rsidRPr="00032AE1">
        <w:t xml:space="preserve"> And every </w:t>
      </w:r>
      <w:r w:rsidRPr="00032AE1">
        <w:rPr>
          <w:i/>
        </w:rPr>
        <w:t>thing</w:t>
      </w:r>
      <w:r w:rsidRPr="00032AE1">
        <w:t xml:space="preserve"> whereupon </w:t>
      </w:r>
      <w:r w:rsidRPr="00032AE1">
        <w:rPr>
          <w:i/>
        </w:rPr>
        <w:t>any</w:t>
      </w:r>
      <w:r w:rsidRPr="00032AE1">
        <w:t xml:space="preserve"> </w:t>
      </w:r>
      <w:r w:rsidRPr="00032AE1">
        <w:rPr>
          <w:i/>
        </w:rPr>
        <w:t>part</w:t>
      </w:r>
      <w:r w:rsidRPr="00032AE1">
        <w:t xml:space="preserve"> of their carcase falleth shall be unclean; </w:t>
      </w:r>
      <w:r w:rsidRPr="00032AE1">
        <w:rPr>
          <w:i/>
        </w:rPr>
        <w:t>whether</w:t>
      </w:r>
      <w:r w:rsidRPr="00032AE1">
        <w:t xml:space="preserve"> </w:t>
      </w:r>
      <w:r w:rsidRPr="00032AE1">
        <w:rPr>
          <w:i/>
        </w:rPr>
        <w:t>it</w:t>
      </w:r>
      <w:r w:rsidRPr="00032AE1">
        <w:t xml:space="preserve"> </w:t>
      </w:r>
      <w:r w:rsidRPr="00032AE1">
        <w:rPr>
          <w:i/>
        </w:rPr>
        <w:t>be</w:t>
      </w:r>
      <w:r w:rsidRPr="00032AE1">
        <w:t xml:space="preserve"> oven, or ranges for pots, they shall be broken down: </w:t>
      </w:r>
      <w:r w:rsidRPr="00032AE1">
        <w:rPr>
          <w:i/>
        </w:rPr>
        <w:t>for</w:t>
      </w:r>
      <w:r w:rsidRPr="00032AE1">
        <w:t xml:space="preserve"> they </w:t>
      </w:r>
      <w:r w:rsidRPr="00032AE1">
        <w:rPr>
          <w:i/>
        </w:rPr>
        <w:t>are</w:t>
      </w:r>
      <w:r w:rsidRPr="00032AE1">
        <w:t xml:space="preserve"> unclean, and shall be unclean unto you.</w:t>
      </w:r>
    </w:p>
    <w:p w14:paraId="1B4BE8F1" w14:textId="77777777" w:rsidR="00032AE1" w:rsidRPr="00032AE1" w:rsidRDefault="00032AE1" w:rsidP="00032AE1">
      <w:r w:rsidRPr="00951A15">
        <w:rPr>
          <w:color w:val="800000"/>
        </w:rPr>
        <w:t>36</w:t>
      </w:r>
      <w:r w:rsidRPr="00032AE1">
        <w:t xml:space="preserve"> Nevertheless a fountain or pit, </w:t>
      </w:r>
      <w:r w:rsidRPr="00032AE1">
        <w:rPr>
          <w:i/>
        </w:rPr>
        <w:t>wherein</w:t>
      </w:r>
      <w:r w:rsidRPr="00032AE1">
        <w:t xml:space="preserve"> </w:t>
      </w:r>
      <w:r w:rsidRPr="00032AE1">
        <w:rPr>
          <w:i/>
        </w:rPr>
        <w:t>there</w:t>
      </w:r>
      <w:r w:rsidRPr="00032AE1">
        <w:t xml:space="preserve"> </w:t>
      </w:r>
      <w:r w:rsidRPr="00032AE1">
        <w:rPr>
          <w:i/>
        </w:rPr>
        <w:t>is</w:t>
      </w:r>
      <w:r w:rsidRPr="00032AE1">
        <w:t xml:space="preserve"> plenty of water, shall be clean: but that which toucheth their carcase shall be unclean.</w:t>
      </w:r>
    </w:p>
    <w:p w14:paraId="4A343892" w14:textId="77777777" w:rsidR="00032AE1" w:rsidRPr="00032AE1" w:rsidRDefault="00032AE1" w:rsidP="00032AE1">
      <w:r w:rsidRPr="00951A15">
        <w:rPr>
          <w:color w:val="800000"/>
        </w:rPr>
        <w:t>37</w:t>
      </w:r>
      <w:r w:rsidRPr="00032AE1">
        <w:t xml:space="preserve"> And if </w:t>
      </w:r>
      <w:r w:rsidRPr="00032AE1">
        <w:rPr>
          <w:i/>
        </w:rPr>
        <w:t>any</w:t>
      </w:r>
      <w:r w:rsidRPr="00032AE1">
        <w:t xml:space="preserve"> </w:t>
      </w:r>
      <w:r w:rsidRPr="00032AE1">
        <w:rPr>
          <w:i/>
        </w:rPr>
        <w:t>part</w:t>
      </w:r>
      <w:r w:rsidRPr="00032AE1">
        <w:t xml:space="preserve"> of their carcase fall upon any sowing seed which is to be sown, it </w:t>
      </w:r>
      <w:r w:rsidRPr="00032AE1">
        <w:rPr>
          <w:i/>
        </w:rPr>
        <w:t>shall</w:t>
      </w:r>
      <w:r w:rsidRPr="00032AE1">
        <w:t xml:space="preserve"> </w:t>
      </w:r>
      <w:r w:rsidRPr="00032AE1">
        <w:rPr>
          <w:i/>
        </w:rPr>
        <w:t>be</w:t>
      </w:r>
      <w:r w:rsidRPr="00032AE1">
        <w:t xml:space="preserve"> clean.</w:t>
      </w:r>
    </w:p>
    <w:p w14:paraId="506B1CC5" w14:textId="77777777" w:rsidR="00032AE1" w:rsidRPr="00032AE1" w:rsidRDefault="00032AE1" w:rsidP="00032AE1">
      <w:r w:rsidRPr="00951A15">
        <w:rPr>
          <w:color w:val="800000"/>
        </w:rPr>
        <w:t>38</w:t>
      </w:r>
      <w:r w:rsidRPr="00032AE1">
        <w:t xml:space="preserve"> But if </w:t>
      </w:r>
      <w:r w:rsidRPr="00032AE1">
        <w:rPr>
          <w:i/>
        </w:rPr>
        <w:t>any</w:t>
      </w:r>
      <w:r w:rsidRPr="00032AE1">
        <w:t xml:space="preserve"> water be put upon the seed, and </w:t>
      </w:r>
      <w:r w:rsidRPr="00032AE1">
        <w:rPr>
          <w:i/>
        </w:rPr>
        <w:t>any</w:t>
      </w:r>
      <w:r w:rsidRPr="00032AE1">
        <w:t xml:space="preserve"> </w:t>
      </w:r>
      <w:r w:rsidRPr="00032AE1">
        <w:rPr>
          <w:i/>
        </w:rPr>
        <w:t>part</w:t>
      </w:r>
      <w:r w:rsidRPr="00032AE1">
        <w:t xml:space="preserve"> of their carcase fall thereon, it </w:t>
      </w:r>
      <w:r w:rsidRPr="00032AE1">
        <w:rPr>
          <w:i/>
        </w:rPr>
        <w:t>shall</w:t>
      </w:r>
      <w:r w:rsidRPr="00032AE1">
        <w:t xml:space="preserve"> </w:t>
      </w:r>
      <w:r w:rsidRPr="00032AE1">
        <w:rPr>
          <w:i/>
        </w:rPr>
        <w:t>be</w:t>
      </w:r>
      <w:r w:rsidRPr="00032AE1">
        <w:t xml:space="preserve"> unclean unto you.</w:t>
      </w:r>
    </w:p>
    <w:p w14:paraId="383B8257" w14:textId="77777777" w:rsidR="00032AE1" w:rsidRPr="00032AE1" w:rsidRDefault="00032AE1" w:rsidP="00032AE1">
      <w:r w:rsidRPr="00951A15">
        <w:rPr>
          <w:color w:val="800000"/>
        </w:rPr>
        <w:t>39</w:t>
      </w:r>
      <w:r w:rsidRPr="00032AE1">
        <w:t xml:space="preserve"> And if any beast, of which ye may eat, die; he that toucheth the carcase thereof shall be unclean until the even.</w:t>
      </w:r>
    </w:p>
    <w:p w14:paraId="5E04161A" w14:textId="77777777" w:rsidR="00032AE1" w:rsidRPr="00032AE1" w:rsidRDefault="00032AE1" w:rsidP="00032AE1">
      <w:r w:rsidRPr="00951A15">
        <w:rPr>
          <w:color w:val="800000"/>
        </w:rPr>
        <w:t>40</w:t>
      </w:r>
      <w:r w:rsidRPr="00032AE1">
        <w:t xml:space="preserve"> And he that eateth of the carcase of it shall wash his clothes, and be unclean until the even: he also that beareth the carcase of it shall wash his clothes, and be unclean until the even.</w:t>
      </w:r>
    </w:p>
    <w:p w14:paraId="5DD0BCC2" w14:textId="77777777" w:rsidR="00032AE1" w:rsidRPr="00032AE1" w:rsidRDefault="00032AE1" w:rsidP="00032AE1">
      <w:r w:rsidRPr="00951A15">
        <w:rPr>
          <w:color w:val="800000"/>
        </w:rPr>
        <w:t>41</w:t>
      </w:r>
      <w:r w:rsidRPr="00032AE1">
        <w:t xml:space="preserve"> And every creeping thing that creepeth upon the earth </w:t>
      </w:r>
      <w:r w:rsidRPr="00032AE1">
        <w:rPr>
          <w:i/>
        </w:rPr>
        <w:t>shall</w:t>
      </w:r>
      <w:r w:rsidRPr="00032AE1">
        <w:t xml:space="preserve"> </w:t>
      </w:r>
      <w:r w:rsidRPr="00032AE1">
        <w:rPr>
          <w:i/>
        </w:rPr>
        <w:t>be</w:t>
      </w:r>
      <w:r w:rsidRPr="00032AE1">
        <w:t xml:space="preserve"> an abomination; it shall not be eaten.</w:t>
      </w:r>
    </w:p>
    <w:p w14:paraId="2BE64C19" w14:textId="77777777" w:rsidR="00032AE1" w:rsidRPr="00032AE1" w:rsidRDefault="00032AE1" w:rsidP="00032AE1">
      <w:r w:rsidRPr="00951A15">
        <w:rPr>
          <w:color w:val="800000"/>
        </w:rPr>
        <w:t>42</w:t>
      </w:r>
      <w:r w:rsidRPr="00032AE1">
        <w:t xml:space="preserve"> Whatsoever goeth upon the belly, and whatsoever goeth upon </w:t>
      </w:r>
      <w:r w:rsidRPr="00032AE1">
        <w:rPr>
          <w:i/>
        </w:rPr>
        <w:t>all</w:t>
      </w:r>
      <w:r w:rsidRPr="00032AE1">
        <w:t xml:space="preserve"> four, or whatsoever hath more feet among all creeping things that creep upon the earth, them ye shall not eat; for they </w:t>
      </w:r>
      <w:r w:rsidRPr="00032AE1">
        <w:rPr>
          <w:i/>
        </w:rPr>
        <w:t>are</w:t>
      </w:r>
      <w:r w:rsidRPr="00032AE1">
        <w:t xml:space="preserve"> an abomination.</w:t>
      </w:r>
    </w:p>
    <w:p w14:paraId="3D022AF5" w14:textId="77777777" w:rsidR="00032AE1" w:rsidRDefault="00032AE1" w:rsidP="00032AE1">
      <w:r w:rsidRPr="00951A15">
        <w:rPr>
          <w:color w:val="800000"/>
        </w:rPr>
        <w:t>43</w:t>
      </w:r>
      <w:r w:rsidRPr="00032AE1">
        <w:t xml:space="preserve"> Ye shall not make yourselves abominable with any creeping thing that creepeth, neither shall ye make yourselves unclean with them, that ye should be defiled thereby.</w:t>
      </w:r>
    </w:p>
    <w:p w14:paraId="21FD1A77" w14:textId="2FDA4A6B" w:rsidR="00AC4EF8" w:rsidRPr="00032AE1" w:rsidRDefault="00AC4EF8" w:rsidP="00AC4EF8">
      <w:pPr>
        <w:pStyle w:val="Pericope"/>
      </w:pPr>
      <w:bookmarkStart w:id="61" w:name="_Toc509670156"/>
      <w:r>
        <w:t xml:space="preserve">Sanctify </w:t>
      </w:r>
      <w:r w:rsidR="009C2426">
        <w:t>Your</w:t>
      </w:r>
      <w:r>
        <w:t>selves</w:t>
      </w:r>
      <w:r w:rsidR="009C2426">
        <w:t xml:space="preserve"> of the Unclean</w:t>
      </w:r>
      <w:bookmarkEnd w:id="61"/>
    </w:p>
    <w:p w14:paraId="1736C49C" w14:textId="77777777" w:rsidR="00032AE1" w:rsidRPr="00032AE1" w:rsidRDefault="00032AE1" w:rsidP="00032AE1">
      <w:r w:rsidRPr="00951A15">
        <w:rPr>
          <w:color w:val="800000"/>
        </w:rPr>
        <w:t>44</w:t>
      </w:r>
      <w:r w:rsidRPr="00032AE1">
        <w:t xml:space="preserve"> For I </w:t>
      </w:r>
      <w:r w:rsidRPr="00032AE1">
        <w:rPr>
          <w:i/>
        </w:rPr>
        <w:t>am</w:t>
      </w:r>
      <w:r w:rsidRPr="00032AE1">
        <w:t xml:space="preserve"> the L</w:t>
      </w:r>
      <w:r w:rsidRPr="00032AE1">
        <w:rPr>
          <w:smallCaps/>
        </w:rPr>
        <w:t>ord</w:t>
      </w:r>
      <w:r w:rsidRPr="00032AE1">
        <w:t xml:space="preserve"> your God: ye shall therefore sanctify yourselves, and ye shall be holy; for I </w:t>
      </w:r>
      <w:r w:rsidRPr="00032AE1">
        <w:rPr>
          <w:i/>
        </w:rPr>
        <w:t>am</w:t>
      </w:r>
      <w:r w:rsidRPr="00032AE1">
        <w:t xml:space="preserve"> holy: neither shall ye defile yourselves with any manner of creeping thing that creepeth upon the earth.</w:t>
      </w:r>
    </w:p>
    <w:p w14:paraId="2B2152B7" w14:textId="77777777" w:rsidR="00032AE1" w:rsidRPr="00032AE1" w:rsidRDefault="00032AE1" w:rsidP="00032AE1">
      <w:r w:rsidRPr="00951A15">
        <w:rPr>
          <w:color w:val="800000"/>
        </w:rPr>
        <w:t>45</w:t>
      </w:r>
      <w:r w:rsidRPr="00032AE1">
        <w:t xml:space="preserve"> For I </w:t>
      </w:r>
      <w:r w:rsidRPr="00032AE1">
        <w:rPr>
          <w:i/>
        </w:rPr>
        <w:t>am</w:t>
      </w:r>
      <w:r w:rsidRPr="00032AE1">
        <w:t xml:space="preserve"> the L</w:t>
      </w:r>
      <w:r w:rsidRPr="00032AE1">
        <w:rPr>
          <w:smallCaps/>
        </w:rPr>
        <w:t>ord</w:t>
      </w:r>
      <w:r w:rsidRPr="00032AE1">
        <w:t xml:space="preserve"> that bringeth you up out of the land of Egypt, to be your God: ye shall therefore be holy, for I </w:t>
      </w:r>
      <w:r w:rsidRPr="00032AE1">
        <w:rPr>
          <w:i/>
        </w:rPr>
        <w:t>am</w:t>
      </w:r>
      <w:r w:rsidRPr="00032AE1">
        <w:t xml:space="preserve"> holy.</w:t>
      </w:r>
    </w:p>
    <w:p w14:paraId="386EF93E" w14:textId="77777777" w:rsidR="00032AE1" w:rsidRPr="00032AE1" w:rsidRDefault="00032AE1" w:rsidP="00032AE1">
      <w:r w:rsidRPr="00951A15">
        <w:rPr>
          <w:color w:val="800000"/>
        </w:rPr>
        <w:t>46</w:t>
      </w:r>
      <w:r w:rsidRPr="00032AE1">
        <w:t xml:space="preserve"> This </w:t>
      </w:r>
      <w:r w:rsidRPr="00032AE1">
        <w:rPr>
          <w:i/>
        </w:rPr>
        <w:t>is</w:t>
      </w:r>
      <w:r w:rsidRPr="00032AE1">
        <w:t xml:space="preserve"> the law of the beasts, and of the fowl, and of every living creature that moveth in the waters, and of every creature that creepeth upon the earth:</w:t>
      </w:r>
    </w:p>
    <w:p w14:paraId="145C934C" w14:textId="77777777" w:rsidR="00032AE1" w:rsidRPr="00032AE1" w:rsidRDefault="00032AE1" w:rsidP="00032AE1">
      <w:r w:rsidRPr="00951A15">
        <w:rPr>
          <w:color w:val="800000"/>
        </w:rPr>
        <w:t>47</w:t>
      </w:r>
      <w:r w:rsidRPr="00032AE1">
        <w:t xml:space="preserve"> To make a difference between the unclean and the clean, and between the beast that may be eaten and the beast that may not be eaten.</w:t>
      </w:r>
    </w:p>
    <w:p w14:paraId="3E8B80EF" w14:textId="77777777" w:rsidR="00032AE1" w:rsidRPr="00032AE1" w:rsidRDefault="00032AE1" w:rsidP="00032AE1"/>
    <w:p w14:paraId="08DE1EC1" w14:textId="6A5A7A37" w:rsidR="00032AE1" w:rsidRDefault="00032AE1" w:rsidP="00032AE1">
      <w:pPr>
        <w:pStyle w:val="Heading2"/>
      </w:pPr>
      <w:bookmarkStart w:id="62" w:name="_Toc509670157"/>
      <w:r w:rsidRPr="00032AE1">
        <w:t>CHAPTER 12</w:t>
      </w:r>
      <w:bookmarkEnd w:id="62"/>
    </w:p>
    <w:p w14:paraId="2C0F79DB" w14:textId="438C7B07" w:rsidR="009C2426" w:rsidRPr="009C2426" w:rsidRDefault="009C2426" w:rsidP="009C2426">
      <w:pPr>
        <w:pStyle w:val="Pericope"/>
      </w:pPr>
      <w:bookmarkStart w:id="63" w:name="_Hlk508057637"/>
      <w:bookmarkStart w:id="64" w:name="_Toc509670158"/>
      <w:r>
        <w:t>Purification Time for Bearing a Male</w:t>
      </w:r>
      <w:bookmarkEnd w:id="63"/>
      <w:bookmarkEnd w:id="64"/>
    </w:p>
    <w:p w14:paraId="4B2F3317" w14:textId="38BD3FE0" w:rsidR="0043469B" w:rsidRPr="0043469B" w:rsidRDefault="0043469B" w:rsidP="0043469B">
      <w:pPr>
        <w:keepNext/>
        <w:framePr w:dropCap="drop" w:lines="3" w:wrap="around" w:vAnchor="text" w:hAnchor="text"/>
        <w:spacing w:line="965" w:lineRule="exact"/>
        <w:textAlignment w:val="baseline"/>
        <w:rPr>
          <w:rStyle w:val="DropCapsChar"/>
        </w:rPr>
      </w:pPr>
      <w:r w:rsidRPr="0043469B">
        <w:rPr>
          <w:rStyle w:val="DropCapsChar"/>
        </w:rPr>
        <w:t>A</w:t>
      </w:r>
    </w:p>
    <w:p w14:paraId="4C4E81FE" w14:textId="46A811BC" w:rsidR="00032AE1" w:rsidRPr="00032AE1" w:rsidRDefault="00032AE1" w:rsidP="00032AE1">
      <w:r w:rsidRPr="00032AE1">
        <w:t>ND the L</w:t>
      </w:r>
      <w:r w:rsidRPr="00032AE1">
        <w:rPr>
          <w:smallCaps/>
        </w:rPr>
        <w:t>ord</w:t>
      </w:r>
      <w:r w:rsidRPr="00032AE1">
        <w:t xml:space="preserve"> spake unto Moses, saying,</w:t>
      </w:r>
    </w:p>
    <w:p w14:paraId="7ADDC9BB" w14:textId="77777777" w:rsidR="00032AE1" w:rsidRPr="00032AE1" w:rsidRDefault="00032AE1" w:rsidP="00032AE1">
      <w:r w:rsidRPr="00951A15">
        <w:rPr>
          <w:color w:val="800000"/>
        </w:rPr>
        <w:t>2</w:t>
      </w:r>
      <w:r w:rsidRPr="00032AE1">
        <w:t xml:space="preserve"> Speak unto the children of Israel, saying, If a woman have conceived seed, and born a man child: then she shall be unclean seven days; according to the days of the separation for her infirmity shall she be unclean.</w:t>
      </w:r>
    </w:p>
    <w:p w14:paraId="110714B9" w14:textId="33BB1D28" w:rsidR="009C2426" w:rsidRDefault="009C2426" w:rsidP="009C2426">
      <w:pPr>
        <w:pStyle w:val="Pericope"/>
      </w:pPr>
      <w:bookmarkStart w:id="65" w:name="_Toc509670159"/>
      <w:r>
        <w:t>Time of Circumcision</w:t>
      </w:r>
      <w:bookmarkEnd w:id="65"/>
    </w:p>
    <w:p w14:paraId="299110AF" w14:textId="400EC0CB" w:rsidR="00032AE1" w:rsidRPr="00032AE1" w:rsidRDefault="00032AE1" w:rsidP="00032AE1">
      <w:r w:rsidRPr="00951A15">
        <w:rPr>
          <w:color w:val="800000"/>
        </w:rPr>
        <w:t>3</w:t>
      </w:r>
      <w:r w:rsidRPr="00032AE1">
        <w:t xml:space="preserve"> And in the eighth day the flesh of his foreskin shall be circumcised.</w:t>
      </w:r>
    </w:p>
    <w:p w14:paraId="3D39C5E4" w14:textId="77777777" w:rsidR="00032AE1" w:rsidRPr="00032AE1" w:rsidRDefault="00032AE1" w:rsidP="00032AE1">
      <w:r w:rsidRPr="00951A15">
        <w:rPr>
          <w:color w:val="800000"/>
        </w:rPr>
        <w:t>4</w:t>
      </w:r>
      <w:r w:rsidRPr="00032AE1">
        <w:t xml:space="preserve"> And she shall then continue in the blood of her purifying three and thirty days; she shall touch no hallowed thing, nor come into the sanctuary, until the days of her purifying be fulfilled.</w:t>
      </w:r>
    </w:p>
    <w:p w14:paraId="497F2E72" w14:textId="11B85653" w:rsidR="009C2426" w:rsidRDefault="009C2426" w:rsidP="009C2426">
      <w:pPr>
        <w:pStyle w:val="Pericope"/>
      </w:pPr>
      <w:bookmarkStart w:id="66" w:name="_Toc509670160"/>
      <w:r>
        <w:t>Purification Time for Bearing a Female</w:t>
      </w:r>
      <w:bookmarkEnd w:id="66"/>
    </w:p>
    <w:p w14:paraId="6C699E22" w14:textId="47C0C62B" w:rsidR="00032AE1" w:rsidRPr="00032AE1" w:rsidRDefault="00032AE1" w:rsidP="00032AE1">
      <w:r w:rsidRPr="00951A15">
        <w:rPr>
          <w:color w:val="800000"/>
        </w:rPr>
        <w:t>5</w:t>
      </w:r>
      <w:r w:rsidRPr="00032AE1">
        <w:t xml:space="preserve"> But if she bear a maid child, then she shall be unclean two weeks, as in her separation: and she shall continue in the blood of her purifying threescore and six days.</w:t>
      </w:r>
    </w:p>
    <w:p w14:paraId="6E9C4919" w14:textId="02AF3D03" w:rsidR="009C2426" w:rsidRDefault="009C2426" w:rsidP="009C2426">
      <w:pPr>
        <w:pStyle w:val="Pericope"/>
      </w:pPr>
      <w:bookmarkStart w:id="67" w:name="_Toc509670161"/>
      <w:r>
        <w:t>Offering of Atonement</w:t>
      </w:r>
      <w:bookmarkEnd w:id="67"/>
    </w:p>
    <w:p w14:paraId="2AE4642E" w14:textId="71769E1A" w:rsidR="00032AE1" w:rsidRPr="00032AE1" w:rsidRDefault="00032AE1" w:rsidP="00032AE1">
      <w:r w:rsidRPr="00951A15">
        <w:rPr>
          <w:color w:val="800000"/>
        </w:rPr>
        <w:t>6</w:t>
      </w:r>
      <w:r w:rsidRPr="00032AE1">
        <w:t xml:space="preserve"> And when the days of her purifying are fulfilled, for a son, or for a daughter, she shall bring a lamb of the first year for a burnt offering, and a young pigeon, or a turtledove, for a sin offering, unto the door of the tabernacle of the congregation, unto the priest:</w:t>
      </w:r>
    </w:p>
    <w:p w14:paraId="16E40CDC" w14:textId="77777777" w:rsidR="00032AE1" w:rsidRPr="00032AE1" w:rsidRDefault="00032AE1" w:rsidP="00032AE1">
      <w:r w:rsidRPr="00951A15">
        <w:rPr>
          <w:color w:val="800000"/>
        </w:rPr>
        <w:t>7</w:t>
      </w:r>
      <w:r w:rsidRPr="00032AE1">
        <w:t xml:space="preserve"> Who shall offer it before the L</w:t>
      </w:r>
      <w:r w:rsidRPr="00032AE1">
        <w:rPr>
          <w:smallCaps/>
        </w:rPr>
        <w:t>ord</w:t>
      </w:r>
      <w:r w:rsidRPr="00032AE1">
        <w:t xml:space="preserve">, and make an atonement for her; and she shall be cleansed from the issue of her blood. This </w:t>
      </w:r>
      <w:r w:rsidRPr="00032AE1">
        <w:rPr>
          <w:i/>
        </w:rPr>
        <w:t>is</w:t>
      </w:r>
      <w:r w:rsidRPr="00032AE1">
        <w:t xml:space="preserve"> the law for her that hath born a male or a female.</w:t>
      </w:r>
    </w:p>
    <w:p w14:paraId="45CE06B9" w14:textId="77777777" w:rsidR="00032AE1" w:rsidRPr="00032AE1" w:rsidRDefault="00032AE1" w:rsidP="00032AE1">
      <w:r w:rsidRPr="00951A15">
        <w:rPr>
          <w:color w:val="800000"/>
        </w:rPr>
        <w:t>8</w:t>
      </w:r>
      <w:r w:rsidRPr="00032AE1">
        <w:t xml:space="preserve"> And if she be not able to bring a lamb, then she shall bring two turtles, or two young pigeons; the one for the burnt offering, and the other for a sin offering: and the priest shall make an atonement for her, and she shall be clean.</w:t>
      </w:r>
    </w:p>
    <w:p w14:paraId="0BE4C6E5" w14:textId="77777777" w:rsidR="00032AE1" w:rsidRPr="00032AE1" w:rsidRDefault="00032AE1" w:rsidP="00032AE1"/>
    <w:p w14:paraId="62AEF0F1" w14:textId="21BFF1B0" w:rsidR="00032AE1" w:rsidRDefault="00032AE1" w:rsidP="00032AE1">
      <w:pPr>
        <w:pStyle w:val="Heading2"/>
      </w:pPr>
      <w:bookmarkStart w:id="68" w:name="_Toc509670162"/>
      <w:r w:rsidRPr="00032AE1">
        <w:t>CHAPTER 13</w:t>
      </w:r>
      <w:bookmarkEnd w:id="68"/>
    </w:p>
    <w:p w14:paraId="5BA7B11F" w14:textId="0FA50A55" w:rsidR="00CD5293" w:rsidRPr="00CD5293" w:rsidRDefault="00CD5293" w:rsidP="00CD5293">
      <w:pPr>
        <w:pStyle w:val="Pericope"/>
      </w:pPr>
      <w:bookmarkStart w:id="69" w:name="_Toc509670163"/>
      <w:r>
        <w:t>How the Priest Diagnoses Leprosy</w:t>
      </w:r>
      <w:bookmarkEnd w:id="69"/>
    </w:p>
    <w:p w14:paraId="50D4DBE5" w14:textId="5EBBF3AC" w:rsidR="00F708AC" w:rsidRPr="00F708AC" w:rsidRDefault="00F708AC" w:rsidP="00F708AC">
      <w:pPr>
        <w:keepNext/>
        <w:framePr w:dropCap="drop" w:lines="3" w:wrap="around" w:vAnchor="text" w:hAnchor="text"/>
        <w:spacing w:line="965" w:lineRule="exact"/>
        <w:textAlignment w:val="baseline"/>
        <w:rPr>
          <w:rStyle w:val="DropCapsChar"/>
        </w:rPr>
      </w:pPr>
      <w:r w:rsidRPr="00F708AC">
        <w:rPr>
          <w:rStyle w:val="DropCapsChar"/>
        </w:rPr>
        <w:t>A</w:t>
      </w:r>
    </w:p>
    <w:p w14:paraId="6C5E3EC4" w14:textId="7E8F68FF" w:rsidR="00032AE1" w:rsidRPr="00032AE1" w:rsidRDefault="00032AE1" w:rsidP="00032AE1">
      <w:r w:rsidRPr="00032AE1">
        <w:t>ND the L</w:t>
      </w:r>
      <w:r w:rsidRPr="00032AE1">
        <w:rPr>
          <w:smallCaps/>
        </w:rPr>
        <w:t>ord</w:t>
      </w:r>
      <w:r w:rsidRPr="00032AE1">
        <w:t xml:space="preserve"> spake unto Moses and Aaron, saying,</w:t>
      </w:r>
    </w:p>
    <w:p w14:paraId="769AD0A6" w14:textId="77777777" w:rsidR="00032AE1" w:rsidRPr="00032AE1" w:rsidRDefault="00032AE1" w:rsidP="00032AE1">
      <w:r w:rsidRPr="00951A15">
        <w:rPr>
          <w:color w:val="800000"/>
        </w:rPr>
        <w:t>2</w:t>
      </w:r>
      <w:r w:rsidRPr="00032AE1">
        <w:t xml:space="preserve"> When a man shall have in the skin of his flesh a rising, a scab, or bright spot, and it be in the skin of his flesh </w:t>
      </w:r>
      <w:r w:rsidRPr="00032AE1">
        <w:rPr>
          <w:i/>
        </w:rPr>
        <w:t>like</w:t>
      </w:r>
      <w:r w:rsidRPr="00032AE1">
        <w:t xml:space="preserve"> the plague of leprosy; then he shall be brought unto Aaron the priest, or unto one of his sons the priests:</w:t>
      </w:r>
    </w:p>
    <w:p w14:paraId="2C435C6E" w14:textId="77777777" w:rsidR="00032AE1" w:rsidRPr="00032AE1" w:rsidRDefault="00032AE1" w:rsidP="00032AE1">
      <w:r w:rsidRPr="00951A15">
        <w:rPr>
          <w:color w:val="800000"/>
        </w:rPr>
        <w:t>3</w:t>
      </w:r>
      <w:r w:rsidRPr="00032AE1">
        <w:t xml:space="preserve"> And the priest shall look on the plague in the skin of the flesh: and </w:t>
      </w:r>
      <w:r w:rsidRPr="00032AE1">
        <w:rPr>
          <w:i/>
        </w:rPr>
        <w:t>when</w:t>
      </w:r>
      <w:r w:rsidRPr="00032AE1">
        <w:t xml:space="preserve"> the hair in the plague is turned white, and the plague in sight </w:t>
      </w:r>
      <w:r w:rsidRPr="00032AE1">
        <w:rPr>
          <w:i/>
        </w:rPr>
        <w:t>be</w:t>
      </w:r>
      <w:r w:rsidRPr="00032AE1">
        <w:t xml:space="preserve"> deeper than the skin of his flesh, it </w:t>
      </w:r>
      <w:r w:rsidRPr="00032AE1">
        <w:rPr>
          <w:i/>
        </w:rPr>
        <w:t>is</w:t>
      </w:r>
      <w:r w:rsidRPr="00032AE1">
        <w:t xml:space="preserve"> a plague of leprosy: and the priest shall look on him, and pronounce him unclean.</w:t>
      </w:r>
    </w:p>
    <w:p w14:paraId="2F3D9FA2" w14:textId="77777777" w:rsidR="00032AE1" w:rsidRPr="00032AE1" w:rsidRDefault="00032AE1" w:rsidP="00032AE1">
      <w:r w:rsidRPr="00951A15">
        <w:rPr>
          <w:color w:val="800000"/>
        </w:rPr>
        <w:t>4</w:t>
      </w:r>
      <w:r w:rsidRPr="00032AE1">
        <w:t xml:space="preserve"> If the bright spot </w:t>
      </w:r>
      <w:r w:rsidRPr="00032AE1">
        <w:rPr>
          <w:i/>
        </w:rPr>
        <w:t>be</w:t>
      </w:r>
      <w:r w:rsidRPr="00032AE1">
        <w:t xml:space="preserve"> white in the skin of his flesh, and in sight </w:t>
      </w:r>
      <w:r w:rsidRPr="00032AE1">
        <w:rPr>
          <w:i/>
        </w:rPr>
        <w:t>be</w:t>
      </w:r>
      <w:r w:rsidRPr="00032AE1">
        <w:t xml:space="preserve"> not deeper than the skin, and the hair thereof be not turned white; then the priest shall shut up </w:t>
      </w:r>
      <w:r w:rsidRPr="00032AE1">
        <w:rPr>
          <w:i/>
        </w:rPr>
        <w:t>him</w:t>
      </w:r>
      <w:r w:rsidRPr="00032AE1">
        <w:t xml:space="preserve"> </w:t>
      </w:r>
      <w:r w:rsidRPr="00032AE1">
        <w:rPr>
          <w:i/>
        </w:rPr>
        <w:t>that</w:t>
      </w:r>
      <w:r w:rsidRPr="00032AE1">
        <w:t xml:space="preserve"> </w:t>
      </w:r>
      <w:r w:rsidRPr="00032AE1">
        <w:rPr>
          <w:i/>
        </w:rPr>
        <w:t>hath</w:t>
      </w:r>
      <w:r w:rsidRPr="00032AE1">
        <w:t xml:space="preserve"> the plague seven days:</w:t>
      </w:r>
    </w:p>
    <w:p w14:paraId="6A21E21D" w14:textId="77777777" w:rsidR="00032AE1" w:rsidRPr="00032AE1" w:rsidRDefault="00032AE1" w:rsidP="00032AE1">
      <w:r w:rsidRPr="00951A15">
        <w:rPr>
          <w:color w:val="800000"/>
        </w:rPr>
        <w:t>5</w:t>
      </w:r>
      <w:r w:rsidRPr="00032AE1">
        <w:t xml:space="preserve"> And the priest shall look on him the seventh day: and, behold, </w:t>
      </w:r>
      <w:r w:rsidRPr="00032AE1">
        <w:rPr>
          <w:i/>
        </w:rPr>
        <w:t>if</w:t>
      </w:r>
      <w:r w:rsidRPr="00032AE1">
        <w:t xml:space="preserve"> the plague in his sight be at a stay, </w:t>
      </w:r>
      <w:r w:rsidRPr="00032AE1">
        <w:rPr>
          <w:i/>
        </w:rPr>
        <w:t>and</w:t>
      </w:r>
      <w:r w:rsidRPr="00032AE1">
        <w:t xml:space="preserve"> the plague spread not in the skin; then the priest shall shut him up seven days more:</w:t>
      </w:r>
    </w:p>
    <w:p w14:paraId="30EC71B1" w14:textId="77777777" w:rsidR="00032AE1" w:rsidRPr="00032AE1" w:rsidRDefault="00032AE1" w:rsidP="00032AE1">
      <w:r w:rsidRPr="00951A15">
        <w:rPr>
          <w:color w:val="800000"/>
        </w:rPr>
        <w:t>6</w:t>
      </w:r>
      <w:r w:rsidRPr="00032AE1">
        <w:t xml:space="preserve"> And the priest shall look on him again the seventh day: and, behold, </w:t>
      </w:r>
      <w:r w:rsidRPr="00032AE1">
        <w:rPr>
          <w:i/>
        </w:rPr>
        <w:t>if</w:t>
      </w:r>
      <w:r w:rsidRPr="00032AE1">
        <w:t xml:space="preserve"> the plague </w:t>
      </w:r>
      <w:r w:rsidRPr="00032AE1">
        <w:rPr>
          <w:i/>
        </w:rPr>
        <w:t>be</w:t>
      </w:r>
      <w:r w:rsidRPr="00032AE1">
        <w:t xml:space="preserve"> somewhat dark, </w:t>
      </w:r>
      <w:r w:rsidRPr="00032AE1">
        <w:rPr>
          <w:i/>
        </w:rPr>
        <w:t>and</w:t>
      </w:r>
      <w:r w:rsidRPr="00032AE1">
        <w:t xml:space="preserve"> the plague spread not in the skin, the priest shall pronounce him clean: it </w:t>
      </w:r>
      <w:r w:rsidRPr="00032AE1">
        <w:rPr>
          <w:i/>
        </w:rPr>
        <w:t>is</w:t>
      </w:r>
      <w:r w:rsidRPr="00032AE1">
        <w:t xml:space="preserve"> </w:t>
      </w:r>
      <w:r w:rsidRPr="00032AE1">
        <w:rPr>
          <w:i/>
        </w:rPr>
        <w:t>but</w:t>
      </w:r>
      <w:r w:rsidRPr="00032AE1">
        <w:t xml:space="preserve"> a scab: and he shall wash his clothes, and be clean.</w:t>
      </w:r>
    </w:p>
    <w:p w14:paraId="79D25024" w14:textId="77777777" w:rsidR="00032AE1" w:rsidRPr="00032AE1" w:rsidRDefault="00032AE1" w:rsidP="00032AE1">
      <w:r w:rsidRPr="00951A15">
        <w:rPr>
          <w:color w:val="800000"/>
        </w:rPr>
        <w:t>7</w:t>
      </w:r>
      <w:r w:rsidRPr="00032AE1">
        <w:t xml:space="preserve"> But if the scab spread much abroad in the skin, after that he hath been seen of the priest for his cleansing, he shall be seen of the priest again:</w:t>
      </w:r>
    </w:p>
    <w:p w14:paraId="145961CD" w14:textId="77777777" w:rsidR="00032AE1" w:rsidRPr="00032AE1" w:rsidRDefault="00032AE1" w:rsidP="00032AE1">
      <w:r w:rsidRPr="00951A15">
        <w:rPr>
          <w:color w:val="800000"/>
        </w:rPr>
        <w:t>8</w:t>
      </w:r>
      <w:r w:rsidRPr="00032AE1">
        <w:t xml:space="preserve"> And </w:t>
      </w:r>
      <w:r w:rsidRPr="00032AE1">
        <w:rPr>
          <w:i/>
        </w:rPr>
        <w:t>if</w:t>
      </w:r>
      <w:r w:rsidRPr="00032AE1">
        <w:t xml:space="preserve"> the priest see that, behold, the scab spreadeth in the skin, then the priest shall pronounce him unclean: it </w:t>
      </w:r>
      <w:r w:rsidRPr="00032AE1">
        <w:rPr>
          <w:i/>
        </w:rPr>
        <w:t>is</w:t>
      </w:r>
      <w:r w:rsidRPr="00032AE1">
        <w:t xml:space="preserve"> a leprosy.</w:t>
      </w:r>
    </w:p>
    <w:p w14:paraId="6AE86719" w14:textId="038B4839" w:rsidR="00CD5293" w:rsidRDefault="00CD5293" w:rsidP="00CD5293">
      <w:pPr>
        <w:pStyle w:val="Pericope"/>
      </w:pPr>
      <w:bookmarkStart w:id="70" w:name="_Toc509670164"/>
      <w:r>
        <w:t>Unclean When Leprosy is Diagnosed</w:t>
      </w:r>
      <w:bookmarkEnd w:id="70"/>
    </w:p>
    <w:p w14:paraId="4409BE87" w14:textId="4A639F70" w:rsidR="00032AE1" w:rsidRPr="00032AE1" w:rsidRDefault="00032AE1" w:rsidP="00032AE1">
      <w:r w:rsidRPr="00951A15">
        <w:rPr>
          <w:color w:val="800000"/>
        </w:rPr>
        <w:t>9</w:t>
      </w:r>
      <w:r w:rsidRPr="00032AE1">
        <w:t xml:space="preserve"> ¶ When the plague of leprosy is in a man, then he shall be brought unto the priest;</w:t>
      </w:r>
    </w:p>
    <w:p w14:paraId="44DF1EB4" w14:textId="77777777" w:rsidR="00032AE1" w:rsidRPr="00032AE1" w:rsidRDefault="00032AE1" w:rsidP="00032AE1">
      <w:r w:rsidRPr="00951A15">
        <w:rPr>
          <w:color w:val="800000"/>
        </w:rPr>
        <w:t>10</w:t>
      </w:r>
      <w:r w:rsidRPr="00032AE1">
        <w:t xml:space="preserve"> And the priest shall see </w:t>
      </w:r>
      <w:r w:rsidRPr="00032AE1">
        <w:rPr>
          <w:i/>
        </w:rPr>
        <w:t>him:</w:t>
      </w:r>
      <w:r w:rsidRPr="00032AE1">
        <w:t xml:space="preserve"> and, behold, </w:t>
      </w:r>
      <w:r w:rsidRPr="00032AE1">
        <w:rPr>
          <w:i/>
        </w:rPr>
        <w:t>if</w:t>
      </w:r>
      <w:r w:rsidRPr="00032AE1">
        <w:t xml:space="preserve"> the rising </w:t>
      </w:r>
      <w:r w:rsidRPr="00032AE1">
        <w:rPr>
          <w:i/>
        </w:rPr>
        <w:t>be</w:t>
      </w:r>
      <w:r w:rsidRPr="00032AE1">
        <w:t xml:space="preserve"> white in the skin, and it have turned the hair white, and </w:t>
      </w:r>
      <w:r w:rsidRPr="00032AE1">
        <w:rPr>
          <w:i/>
        </w:rPr>
        <w:t>there</w:t>
      </w:r>
      <w:r w:rsidRPr="00032AE1">
        <w:t xml:space="preserve"> </w:t>
      </w:r>
      <w:r w:rsidRPr="00032AE1">
        <w:rPr>
          <w:i/>
        </w:rPr>
        <w:t>be</w:t>
      </w:r>
      <w:r w:rsidRPr="00032AE1">
        <w:t xml:space="preserve"> quick raw flesh in the rising;</w:t>
      </w:r>
    </w:p>
    <w:p w14:paraId="3EA9BB2E" w14:textId="77777777" w:rsidR="00032AE1" w:rsidRPr="00032AE1" w:rsidRDefault="00032AE1" w:rsidP="00032AE1">
      <w:r w:rsidRPr="00951A15">
        <w:rPr>
          <w:color w:val="800000"/>
        </w:rPr>
        <w:t>11</w:t>
      </w:r>
      <w:r w:rsidRPr="00032AE1">
        <w:t xml:space="preserve"> It </w:t>
      </w:r>
      <w:r w:rsidRPr="00032AE1">
        <w:rPr>
          <w:i/>
        </w:rPr>
        <w:t>is</w:t>
      </w:r>
      <w:r w:rsidRPr="00032AE1">
        <w:t xml:space="preserve"> an old leprosy in the skin of his flesh, and the priest shall pronounce him unclean, and shall not shut him up: for he </w:t>
      </w:r>
      <w:r w:rsidRPr="00032AE1">
        <w:rPr>
          <w:i/>
        </w:rPr>
        <w:t>is</w:t>
      </w:r>
      <w:r w:rsidRPr="00032AE1">
        <w:t xml:space="preserve"> unclean.</w:t>
      </w:r>
    </w:p>
    <w:p w14:paraId="107E9ABF" w14:textId="77777777" w:rsidR="00032AE1" w:rsidRPr="00032AE1" w:rsidRDefault="00032AE1" w:rsidP="00032AE1">
      <w:r w:rsidRPr="00951A15">
        <w:rPr>
          <w:color w:val="800000"/>
        </w:rPr>
        <w:t>12</w:t>
      </w:r>
      <w:r w:rsidRPr="00032AE1">
        <w:t xml:space="preserve"> And if a leprosy break out abroad in the skin, and the leprosy cover all the skin of </w:t>
      </w:r>
      <w:r w:rsidRPr="00032AE1">
        <w:rPr>
          <w:i/>
        </w:rPr>
        <w:t>him</w:t>
      </w:r>
      <w:r w:rsidRPr="00032AE1">
        <w:t xml:space="preserve"> </w:t>
      </w:r>
      <w:r w:rsidRPr="00032AE1">
        <w:rPr>
          <w:i/>
        </w:rPr>
        <w:t>that</w:t>
      </w:r>
      <w:r w:rsidRPr="00032AE1">
        <w:t xml:space="preserve"> </w:t>
      </w:r>
      <w:r w:rsidRPr="00032AE1">
        <w:rPr>
          <w:i/>
        </w:rPr>
        <w:t>hath</w:t>
      </w:r>
      <w:r w:rsidRPr="00032AE1">
        <w:t xml:space="preserve"> the plague from his head even to his foot, wheresoever the priest looketh;</w:t>
      </w:r>
    </w:p>
    <w:p w14:paraId="64034C5A" w14:textId="77777777" w:rsidR="00032AE1" w:rsidRPr="00032AE1" w:rsidRDefault="00032AE1" w:rsidP="00032AE1">
      <w:r w:rsidRPr="00951A15">
        <w:rPr>
          <w:color w:val="800000"/>
        </w:rPr>
        <w:t>13</w:t>
      </w:r>
      <w:r w:rsidRPr="00032AE1">
        <w:t xml:space="preserve"> Then the priest shall consider: and, behold, </w:t>
      </w:r>
      <w:r w:rsidRPr="00032AE1">
        <w:rPr>
          <w:i/>
        </w:rPr>
        <w:t>if</w:t>
      </w:r>
      <w:r w:rsidRPr="00032AE1">
        <w:t xml:space="preserve"> the leprosy have covered all his flesh, he shall pronounce </w:t>
      </w:r>
      <w:r w:rsidRPr="00032AE1">
        <w:rPr>
          <w:i/>
        </w:rPr>
        <w:t>him</w:t>
      </w:r>
      <w:r w:rsidRPr="00032AE1">
        <w:t xml:space="preserve"> clean </w:t>
      </w:r>
      <w:r w:rsidRPr="00032AE1">
        <w:rPr>
          <w:i/>
        </w:rPr>
        <w:t>that</w:t>
      </w:r>
      <w:r w:rsidRPr="00032AE1">
        <w:t xml:space="preserve"> </w:t>
      </w:r>
      <w:r w:rsidRPr="00032AE1">
        <w:rPr>
          <w:i/>
        </w:rPr>
        <w:t>hath</w:t>
      </w:r>
      <w:r w:rsidRPr="00032AE1">
        <w:t xml:space="preserve"> the plague: it is all turned white: he </w:t>
      </w:r>
      <w:r w:rsidRPr="00032AE1">
        <w:rPr>
          <w:i/>
        </w:rPr>
        <w:t>is</w:t>
      </w:r>
      <w:r w:rsidRPr="00032AE1">
        <w:t xml:space="preserve"> clean.</w:t>
      </w:r>
    </w:p>
    <w:p w14:paraId="6D951706" w14:textId="77777777" w:rsidR="00032AE1" w:rsidRPr="00032AE1" w:rsidRDefault="00032AE1" w:rsidP="00032AE1">
      <w:r w:rsidRPr="00951A15">
        <w:rPr>
          <w:color w:val="800000"/>
        </w:rPr>
        <w:t>14</w:t>
      </w:r>
      <w:r w:rsidRPr="00032AE1">
        <w:t xml:space="preserve"> But when raw flesh appeareth in him, he shall be unclean.</w:t>
      </w:r>
    </w:p>
    <w:p w14:paraId="0BA12477" w14:textId="77777777" w:rsidR="00032AE1" w:rsidRPr="00032AE1" w:rsidRDefault="00032AE1" w:rsidP="00032AE1">
      <w:r w:rsidRPr="00951A15">
        <w:rPr>
          <w:color w:val="800000"/>
        </w:rPr>
        <w:t>15</w:t>
      </w:r>
      <w:r w:rsidRPr="00032AE1">
        <w:t xml:space="preserve"> And the priest shall see the raw flesh, and pronounce him to be unclean: </w:t>
      </w:r>
      <w:r w:rsidRPr="00032AE1">
        <w:rPr>
          <w:i/>
        </w:rPr>
        <w:t>for</w:t>
      </w:r>
      <w:r w:rsidRPr="00032AE1">
        <w:t xml:space="preserve"> the raw flesh </w:t>
      </w:r>
      <w:r w:rsidRPr="00032AE1">
        <w:rPr>
          <w:i/>
        </w:rPr>
        <w:t>is</w:t>
      </w:r>
      <w:r w:rsidRPr="00032AE1">
        <w:t xml:space="preserve"> unclean: it </w:t>
      </w:r>
      <w:r w:rsidRPr="00032AE1">
        <w:rPr>
          <w:i/>
        </w:rPr>
        <w:t>is</w:t>
      </w:r>
      <w:r w:rsidRPr="00032AE1">
        <w:t xml:space="preserve"> a leprosy.</w:t>
      </w:r>
    </w:p>
    <w:p w14:paraId="40009045" w14:textId="77777777" w:rsidR="00032AE1" w:rsidRPr="00032AE1" w:rsidRDefault="00032AE1" w:rsidP="00032AE1">
      <w:r w:rsidRPr="00951A15">
        <w:rPr>
          <w:color w:val="800000"/>
        </w:rPr>
        <w:t>16</w:t>
      </w:r>
      <w:r w:rsidRPr="00032AE1">
        <w:t xml:space="preserve"> Or if the raw flesh turn again, and be changed unto white, he shall come unto the priest;</w:t>
      </w:r>
    </w:p>
    <w:p w14:paraId="70AB72E4" w14:textId="77777777" w:rsidR="00032AE1" w:rsidRPr="00032AE1" w:rsidRDefault="00032AE1" w:rsidP="00032AE1">
      <w:r w:rsidRPr="00951A15">
        <w:rPr>
          <w:color w:val="800000"/>
        </w:rPr>
        <w:t>17</w:t>
      </w:r>
      <w:r w:rsidRPr="00032AE1">
        <w:t xml:space="preserve"> And the priest shall see him: and, behold, </w:t>
      </w:r>
      <w:r w:rsidRPr="00032AE1">
        <w:rPr>
          <w:i/>
        </w:rPr>
        <w:t>if</w:t>
      </w:r>
      <w:r w:rsidRPr="00032AE1">
        <w:t xml:space="preserve"> the plague be turned into white; then the priest shall pronounce </w:t>
      </w:r>
      <w:r w:rsidRPr="00032AE1">
        <w:rPr>
          <w:i/>
        </w:rPr>
        <w:t>him</w:t>
      </w:r>
      <w:r w:rsidRPr="00032AE1">
        <w:t xml:space="preserve"> clean </w:t>
      </w:r>
      <w:r w:rsidRPr="00032AE1">
        <w:rPr>
          <w:i/>
        </w:rPr>
        <w:t>that</w:t>
      </w:r>
      <w:r w:rsidRPr="00032AE1">
        <w:t xml:space="preserve"> </w:t>
      </w:r>
      <w:r w:rsidRPr="00032AE1">
        <w:rPr>
          <w:i/>
        </w:rPr>
        <w:t>hath</w:t>
      </w:r>
      <w:r w:rsidRPr="00032AE1">
        <w:t xml:space="preserve"> the plague: he </w:t>
      </w:r>
      <w:r w:rsidRPr="00032AE1">
        <w:rPr>
          <w:i/>
        </w:rPr>
        <w:t>is</w:t>
      </w:r>
      <w:r w:rsidRPr="00032AE1">
        <w:t xml:space="preserve"> clean.</w:t>
      </w:r>
    </w:p>
    <w:p w14:paraId="45564B6E" w14:textId="00CBE103" w:rsidR="00CD5293" w:rsidRDefault="00CD5293" w:rsidP="00CD5293">
      <w:pPr>
        <w:pStyle w:val="Pericope"/>
      </w:pPr>
      <w:bookmarkStart w:id="71" w:name="_Toc509670165"/>
      <w:r>
        <w:t>A Boil or Leprosy</w:t>
      </w:r>
      <w:bookmarkEnd w:id="71"/>
    </w:p>
    <w:p w14:paraId="7C638E22" w14:textId="21BF5CC2" w:rsidR="00032AE1" w:rsidRPr="00032AE1" w:rsidRDefault="00032AE1" w:rsidP="00032AE1">
      <w:r w:rsidRPr="00951A15">
        <w:rPr>
          <w:color w:val="800000"/>
        </w:rPr>
        <w:t>18</w:t>
      </w:r>
      <w:r w:rsidRPr="00032AE1">
        <w:t xml:space="preserve"> ¶ The flesh also, in which, </w:t>
      </w:r>
      <w:r w:rsidRPr="00032AE1">
        <w:rPr>
          <w:i/>
        </w:rPr>
        <w:t>even</w:t>
      </w:r>
      <w:r w:rsidRPr="00032AE1">
        <w:t xml:space="preserve"> in the skin thereof, was a boil, and is healed,</w:t>
      </w:r>
    </w:p>
    <w:p w14:paraId="1250B18E" w14:textId="77777777" w:rsidR="00032AE1" w:rsidRPr="00032AE1" w:rsidRDefault="00032AE1" w:rsidP="00032AE1">
      <w:r w:rsidRPr="00951A15">
        <w:rPr>
          <w:color w:val="800000"/>
        </w:rPr>
        <w:t>19</w:t>
      </w:r>
      <w:r w:rsidRPr="00032AE1">
        <w:t xml:space="preserve"> And in the place of the boil there be a white rising, or a bright spot, white, and somewhat reddish, and it be shewed to the priest;</w:t>
      </w:r>
    </w:p>
    <w:p w14:paraId="3CB84A29" w14:textId="77777777" w:rsidR="00032AE1" w:rsidRPr="00032AE1" w:rsidRDefault="00032AE1" w:rsidP="00032AE1">
      <w:r w:rsidRPr="00951A15">
        <w:rPr>
          <w:color w:val="800000"/>
        </w:rPr>
        <w:t>20</w:t>
      </w:r>
      <w:r w:rsidRPr="00032AE1">
        <w:t xml:space="preserve"> And if, when the priest seeth it, behold, it </w:t>
      </w:r>
      <w:r w:rsidRPr="00032AE1">
        <w:rPr>
          <w:i/>
        </w:rPr>
        <w:t>be</w:t>
      </w:r>
      <w:r w:rsidRPr="00032AE1">
        <w:t xml:space="preserve"> in sight lower than the skin, and the hair thereof be turned white; the priest shall pronounce him unclean: it </w:t>
      </w:r>
      <w:r w:rsidRPr="00032AE1">
        <w:rPr>
          <w:i/>
        </w:rPr>
        <w:t>is</w:t>
      </w:r>
      <w:r w:rsidRPr="00032AE1">
        <w:t xml:space="preserve"> a plague of leprosy broken out of the boil.</w:t>
      </w:r>
    </w:p>
    <w:p w14:paraId="0501DBDE" w14:textId="77777777" w:rsidR="00032AE1" w:rsidRPr="00032AE1" w:rsidRDefault="00032AE1" w:rsidP="00032AE1">
      <w:r w:rsidRPr="00951A15">
        <w:rPr>
          <w:color w:val="800000"/>
        </w:rPr>
        <w:t>21</w:t>
      </w:r>
      <w:r w:rsidRPr="00032AE1">
        <w:t xml:space="preserve"> But if the priest look on it, and, behold, </w:t>
      </w:r>
      <w:r w:rsidRPr="00032AE1">
        <w:rPr>
          <w:i/>
        </w:rPr>
        <w:t>there</w:t>
      </w:r>
      <w:r w:rsidRPr="00032AE1">
        <w:t xml:space="preserve"> </w:t>
      </w:r>
      <w:r w:rsidRPr="00032AE1">
        <w:rPr>
          <w:i/>
        </w:rPr>
        <w:t>be</w:t>
      </w:r>
      <w:r w:rsidRPr="00032AE1">
        <w:t xml:space="preserve"> no white hairs therein, and </w:t>
      </w:r>
      <w:r w:rsidRPr="00032AE1">
        <w:rPr>
          <w:i/>
        </w:rPr>
        <w:t>if</w:t>
      </w:r>
      <w:r w:rsidRPr="00032AE1">
        <w:t xml:space="preserve"> it </w:t>
      </w:r>
      <w:r w:rsidRPr="00032AE1">
        <w:rPr>
          <w:i/>
        </w:rPr>
        <w:t>be</w:t>
      </w:r>
      <w:r w:rsidRPr="00032AE1">
        <w:t xml:space="preserve"> not lower than the skin, but </w:t>
      </w:r>
      <w:r w:rsidRPr="00032AE1">
        <w:rPr>
          <w:i/>
        </w:rPr>
        <w:t>be</w:t>
      </w:r>
      <w:r w:rsidRPr="00032AE1">
        <w:t xml:space="preserve"> somewhat dark; then the priest shall shut him up seven days:</w:t>
      </w:r>
    </w:p>
    <w:p w14:paraId="335C8660" w14:textId="77777777" w:rsidR="00032AE1" w:rsidRPr="00032AE1" w:rsidRDefault="00032AE1" w:rsidP="00032AE1">
      <w:r w:rsidRPr="00951A15">
        <w:rPr>
          <w:color w:val="800000"/>
        </w:rPr>
        <w:t>22</w:t>
      </w:r>
      <w:r w:rsidRPr="00032AE1">
        <w:t xml:space="preserve"> And if it spread much abroad in the skin, then the priest shall pronounce him unclean: it </w:t>
      </w:r>
      <w:r w:rsidRPr="00032AE1">
        <w:rPr>
          <w:i/>
        </w:rPr>
        <w:t>is</w:t>
      </w:r>
      <w:r w:rsidRPr="00032AE1">
        <w:t xml:space="preserve"> a plague.</w:t>
      </w:r>
    </w:p>
    <w:p w14:paraId="7F9BE996" w14:textId="77777777" w:rsidR="00032AE1" w:rsidRPr="00032AE1" w:rsidRDefault="00032AE1" w:rsidP="00032AE1">
      <w:r w:rsidRPr="00951A15">
        <w:rPr>
          <w:color w:val="800000"/>
        </w:rPr>
        <w:t>23</w:t>
      </w:r>
      <w:r w:rsidRPr="00032AE1">
        <w:t xml:space="preserve"> But if the bright spot stay in his place, </w:t>
      </w:r>
      <w:r w:rsidRPr="00032AE1">
        <w:rPr>
          <w:i/>
        </w:rPr>
        <w:t>and</w:t>
      </w:r>
      <w:r w:rsidRPr="00032AE1">
        <w:t xml:space="preserve"> spread not, it </w:t>
      </w:r>
      <w:r w:rsidRPr="00032AE1">
        <w:rPr>
          <w:i/>
        </w:rPr>
        <w:t>is</w:t>
      </w:r>
      <w:r w:rsidRPr="00032AE1">
        <w:t xml:space="preserve"> a burning boil; and the priest shall pronounce him clean.</w:t>
      </w:r>
    </w:p>
    <w:p w14:paraId="7DC4D801" w14:textId="25DA1D81" w:rsidR="00CD5293" w:rsidRDefault="00CD5293" w:rsidP="00CD5293">
      <w:pPr>
        <w:pStyle w:val="Pericope"/>
      </w:pPr>
      <w:bookmarkStart w:id="72" w:name="_Toc509670166"/>
      <w:r>
        <w:t>Hot Burning, Inflammation or Leprosy</w:t>
      </w:r>
      <w:bookmarkEnd w:id="72"/>
    </w:p>
    <w:p w14:paraId="1B5D2218" w14:textId="5F273263" w:rsidR="00032AE1" w:rsidRPr="00032AE1" w:rsidRDefault="00032AE1" w:rsidP="00032AE1">
      <w:r w:rsidRPr="00951A15">
        <w:rPr>
          <w:color w:val="800000"/>
        </w:rPr>
        <w:t>24</w:t>
      </w:r>
      <w:r w:rsidRPr="00032AE1">
        <w:t xml:space="preserve"> ¶ Or if there be </w:t>
      </w:r>
      <w:r w:rsidRPr="00032AE1">
        <w:rPr>
          <w:i/>
        </w:rPr>
        <w:t>any</w:t>
      </w:r>
      <w:r w:rsidRPr="00032AE1">
        <w:t xml:space="preserve"> flesh, in the skin whereof </w:t>
      </w:r>
      <w:r w:rsidRPr="00032AE1">
        <w:rPr>
          <w:i/>
        </w:rPr>
        <w:t>there</w:t>
      </w:r>
      <w:r w:rsidRPr="00032AE1">
        <w:t xml:space="preserve"> </w:t>
      </w:r>
      <w:r w:rsidRPr="00032AE1">
        <w:rPr>
          <w:i/>
        </w:rPr>
        <w:t>is</w:t>
      </w:r>
      <w:r w:rsidRPr="00032AE1">
        <w:t xml:space="preserve"> a hot burning, and the quick </w:t>
      </w:r>
      <w:r w:rsidRPr="00032AE1">
        <w:rPr>
          <w:i/>
        </w:rPr>
        <w:t>flesh</w:t>
      </w:r>
      <w:r w:rsidRPr="00032AE1">
        <w:t xml:space="preserve"> that burneth have a white bright spot, somewhat reddish, or white;</w:t>
      </w:r>
    </w:p>
    <w:p w14:paraId="5EF1BD45" w14:textId="77777777" w:rsidR="00032AE1" w:rsidRPr="00032AE1" w:rsidRDefault="00032AE1" w:rsidP="00032AE1">
      <w:r w:rsidRPr="00951A15">
        <w:rPr>
          <w:color w:val="800000"/>
        </w:rPr>
        <w:t>25</w:t>
      </w:r>
      <w:r w:rsidRPr="00032AE1">
        <w:t xml:space="preserve"> Then the priest shall look upon it: and, behold, </w:t>
      </w:r>
      <w:r w:rsidRPr="00032AE1">
        <w:rPr>
          <w:i/>
        </w:rPr>
        <w:t>if</w:t>
      </w:r>
      <w:r w:rsidRPr="00032AE1">
        <w:t xml:space="preserve"> the hair in the bright spot be turned white, and it </w:t>
      </w:r>
      <w:r w:rsidRPr="00032AE1">
        <w:rPr>
          <w:i/>
        </w:rPr>
        <w:t>be</w:t>
      </w:r>
      <w:r w:rsidRPr="00032AE1">
        <w:t xml:space="preserve"> </w:t>
      </w:r>
      <w:r w:rsidRPr="00032AE1">
        <w:rPr>
          <w:i/>
        </w:rPr>
        <w:t>in</w:t>
      </w:r>
      <w:r w:rsidRPr="00032AE1">
        <w:t xml:space="preserve"> sight deeper than the skin; it </w:t>
      </w:r>
      <w:r w:rsidRPr="00032AE1">
        <w:rPr>
          <w:i/>
        </w:rPr>
        <w:t>is</w:t>
      </w:r>
      <w:r w:rsidRPr="00032AE1">
        <w:t xml:space="preserve"> a leprosy broken out of the burning: wherefore the priest shall pronounce him unclean: it </w:t>
      </w:r>
      <w:r w:rsidRPr="00032AE1">
        <w:rPr>
          <w:i/>
        </w:rPr>
        <w:t>is</w:t>
      </w:r>
      <w:r w:rsidRPr="00032AE1">
        <w:t xml:space="preserve"> the plague of leprosy.</w:t>
      </w:r>
    </w:p>
    <w:p w14:paraId="7AF6F600" w14:textId="77777777" w:rsidR="00032AE1" w:rsidRPr="00032AE1" w:rsidRDefault="00032AE1" w:rsidP="00032AE1">
      <w:r w:rsidRPr="00951A15">
        <w:rPr>
          <w:color w:val="800000"/>
        </w:rPr>
        <w:t>26</w:t>
      </w:r>
      <w:r w:rsidRPr="00032AE1">
        <w:t xml:space="preserve"> But if the priest look on it, and, behold, </w:t>
      </w:r>
      <w:r w:rsidRPr="00032AE1">
        <w:rPr>
          <w:i/>
        </w:rPr>
        <w:t>there</w:t>
      </w:r>
      <w:r w:rsidRPr="00032AE1">
        <w:t xml:space="preserve"> </w:t>
      </w:r>
      <w:r w:rsidRPr="00032AE1">
        <w:rPr>
          <w:i/>
        </w:rPr>
        <w:t>be</w:t>
      </w:r>
      <w:r w:rsidRPr="00032AE1">
        <w:t xml:space="preserve"> no white hair in the bright spot, and it </w:t>
      </w:r>
      <w:r w:rsidRPr="00032AE1">
        <w:rPr>
          <w:i/>
        </w:rPr>
        <w:t>be</w:t>
      </w:r>
      <w:r w:rsidRPr="00032AE1">
        <w:t xml:space="preserve"> no lower than the </w:t>
      </w:r>
      <w:r w:rsidRPr="00032AE1">
        <w:rPr>
          <w:i/>
        </w:rPr>
        <w:t>other</w:t>
      </w:r>
      <w:r w:rsidRPr="00032AE1">
        <w:t xml:space="preserve"> skin, but </w:t>
      </w:r>
      <w:r w:rsidRPr="00032AE1">
        <w:rPr>
          <w:i/>
        </w:rPr>
        <w:t>be</w:t>
      </w:r>
      <w:r w:rsidRPr="00032AE1">
        <w:t xml:space="preserve"> somewhat dark; then the priest shall shut him up seven days:</w:t>
      </w:r>
    </w:p>
    <w:p w14:paraId="6F485A74" w14:textId="77777777" w:rsidR="00032AE1" w:rsidRPr="00032AE1" w:rsidRDefault="00032AE1" w:rsidP="00032AE1">
      <w:r w:rsidRPr="00951A15">
        <w:rPr>
          <w:color w:val="800000"/>
        </w:rPr>
        <w:t>27</w:t>
      </w:r>
      <w:r w:rsidRPr="00032AE1">
        <w:t xml:space="preserve"> And the priest shall look upon him the seventh day: </w:t>
      </w:r>
      <w:r w:rsidRPr="00032AE1">
        <w:rPr>
          <w:i/>
        </w:rPr>
        <w:t>and</w:t>
      </w:r>
      <w:r w:rsidRPr="00032AE1">
        <w:t xml:space="preserve"> if it be spread much abroad in the skin, then the priest shall pronounce him unclean: it </w:t>
      </w:r>
      <w:r w:rsidRPr="00032AE1">
        <w:rPr>
          <w:i/>
        </w:rPr>
        <w:t>is</w:t>
      </w:r>
      <w:r w:rsidRPr="00032AE1">
        <w:t xml:space="preserve"> the plague of leprosy.</w:t>
      </w:r>
    </w:p>
    <w:p w14:paraId="45C3091B" w14:textId="77777777" w:rsidR="00032AE1" w:rsidRPr="00032AE1" w:rsidRDefault="00032AE1" w:rsidP="00032AE1">
      <w:r w:rsidRPr="00951A15">
        <w:rPr>
          <w:color w:val="800000"/>
        </w:rPr>
        <w:t>28</w:t>
      </w:r>
      <w:r w:rsidRPr="00032AE1">
        <w:t xml:space="preserve"> And if the bright spot stay in his place, </w:t>
      </w:r>
      <w:r w:rsidRPr="00032AE1">
        <w:rPr>
          <w:i/>
        </w:rPr>
        <w:t>and</w:t>
      </w:r>
      <w:r w:rsidRPr="00032AE1">
        <w:t xml:space="preserve"> spread not in the skin, but it </w:t>
      </w:r>
      <w:r w:rsidRPr="00032AE1">
        <w:rPr>
          <w:i/>
        </w:rPr>
        <w:t>be</w:t>
      </w:r>
      <w:r w:rsidRPr="00032AE1">
        <w:t xml:space="preserve"> somewhat dark; it </w:t>
      </w:r>
      <w:r w:rsidRPr="00032AE1">
        <w:rPr>
          <w:i/>
        </w:rPr>
        <w:t>is</w:t>
      </w:r>
      <w:r w:rsidRPr="00032AE1">
        <w:t xml:space="preserve"> a rising of the burning, and the priest shall pronounce him clean: for it </w:t>
      </w:r>
      <w:r w:rsidRPr="00032AE1">
        <w:rPr>
          <w:i/>
        </w:rPr>
        <w:t>is</w:t>
      </w:r>
      <w:r w:rsidRPr="00032AE1">
        <w:t xml:space="preserve"> an inflammation of the burning.</w:t>
      </w:r>
    </w:p>
    <w:p w14:paraId="566CF9EC" w14:textId="08FF11BF" w:rsidR="00296904" w:rsidRDefault="00296904" w:rsidP="00296904">
      <w:pPr>
        <w:pStyle w:val="Pericope"/>
      </w:pPr>
      <w:bookmarkStart w:id="73" w:name="_Toc509670167"/>
      <w:r>
        <w:t>Scab on the Head or Leprosy</w:t>
      </w:r>
      <w:bookmarkEnd w:id="73"/>
    </w:p>
    <w:p w14:paraId="6641191D" w14:textId="09748708" w:rsidR="00032AE1" w:rsidRPr="00032AE1" w:rsidRDefault="00032AE1" w:rsidP="00032AE1">
      <w:r w:rsidRPr="00951A15">
        <w:rPr>
          <w:color w:val="800000"/>
        </w:rPr>
        <w:t>29</w:t>
      </w:r>
      <w:r w:rsidRPr="00032AE1">
        <w:t xml:space="preserve"> ¶ If a man or woman have a plague upon the head or the beard;</w:t>
      </w:r>
    </w:p>
    <w:p w14:paraId="6A6D523D" w14:textId="77777777" w:rsidR="00032AE1" w:rsidRPr="00032AE1" w:rsidRDefault="00032AE1" w:rsidP="00032AE1">
      <w:r w:rsidRPr="00951A15">
        <w:rPr>
          <w:color w:val="800000"/>
        </w:rPr>
        <w:t>30</w:t>
      </w:r>
      <w:r w:rsidRPr="00032AE1">
        <w:t xml:space="preserve"> Then the priest shall see the plague: and, behold, if it </w:t>
      </w:r>
      <w:r w:rsidRPr="00032AE1">
        <w:rPr>
          <w:i/>
        </w:rPr>
        <w:t>be</w:t>
      </w:r>
      <w:r w:rsidRPr="00032AE1">
        <w:t xml:space="preserve"> in sight deeper than the skin; </w:t>
      </w:r>
      <w:r w:rsidRPr="00032AE1">
        <w:rPr>
          <w:i/>
        </w:rPr>
        <w:t>and</w:t>
      </w:r>
      <w:r w:rsidRPr="00032AE1">
        <w:t xml:space="preserve"> </w:t>
      </w:r>
      <w:r w:rsidRPr="00032AE1">
        <w:rPr>
          <w:i/>
        </w:rPr>
        <w:t>there</w:t>
      </w:r>
      <w:r w:rsidRPr="00032AE1">
        <w:t xml:space="preserve"> </w:t>
      </w:r>
      <w:r w:rsidRPr="00032AE1">
        <w:rPr>
          <w:i/>
        </w:rPr>
        <w:t>be</w:t>
      </w:r>
      <w:r w:rsidRPr="00032AE1">
        <w:t xml:space="preserve"> in it a yellow thin hair; then the priest shall pronounce him unclean: it </w:t>
      </w:r>
      <w:r w:rsidRPr="00032AE1">
        <w:rPr>
          <w:i/>
        </w:rPr>
        <w:t>is</w:t>
      </w:r>
      <w:r w:rsidRPr="00032AE1">
        <w:t xml:space="preserve"> a dry scall, </w:t>
      </w:r>
      <w:r w:rsidRPr="00032AE1">
        <w:rPr>
          <w:i/>
        </w:rPr>
        <w:t>even</w:t>
      </w:r>
      <w:r w:rsidRPr="00032AE1">
        <w:t xml:space="preserve"> a leprosy upon the head or beard.</w:t>
      </w:r>
    </w:p>
    <w:p w14:paraId="7EF8CCCB" w14:textId="77777777" w:rsidR="00032AE1" w:rsidRPr="00032AE1" w:rsidRDefault="00032AE1" w:rsidP="00032AE1">
      <w:r w:rsidRPr="00951A15">
        <w:rPr>
          <w:color w:val="800000"/>
        </w:rPr>
        <w:t>31</w:t>
      </w:r>
      <w:r w:rsidRPr="00032AE1">
        <w:t xml:space="preserve"> And if the priest look on the plague of the scall, and, behold, it </w:t>
      </w:r>
      <w:r w:rsidRPr="00032AE1">
        <w:rPr>
          <w:i/>
        </w:rPr>
        <w:t>be</w:t>
      </w:r>
      <w:r w:rsidRPr="00032AE1">
        <w:t xml:space="preserve"> not in sight deeper than the skin, and </w:t>
      </w:r>
      <w:r w:rsidRPr="00032AE1">
        <w:rPr>
          <w:i/>
        </w:rPr>
        <w:t>that</w:t>
      </w:r>
      <w:r w:rsidRPr="00032AE1">
        <w:t xml:space="preserve"> </w:t>
      </w:r>
      <w:r w:rsidRPr="00032AE1">
        <w:rPr>
          <w:i/>
        </w:rPr>
        <w:t>there</w:t>
      </w:r>
      <w:r w:rsidRPr="00032AE1">
        <w:t xml:space="preserve"> </w:t>
      </w:r>
      <w:r w:rsidRPr="00032AE1">
        <w:rPr>
          <w:i/>
        </w:rPr>
        <w:t>is</w:t>
      </w:r>
      <w:r w:rsidRPr="00032AE1">
        <w:t xml:space="preserve"> no black hair in it; then the priest shall shut up </w:t>
      </w:r>
      <w:r w:rsidRPr="00032AE1">
        <w:rPr>
          <w:i/>
        </w:rPr>
        <w:t>him</w:t>
      </w:r>
      <w:r w:rsidRPr="00032AE1">
        <w:t xml:space="preserve"> </w:t>
      </w:r>
      <w:r w:rsidRPr="00032AE1">
        <w:rPr>
          <w:i/>
        </w:rPr>
        <w:t>that</w:t>
      </w:r>
      <w:r w:rsidRPr="00032AE1">
        <w:t xml:space="preserve"> </w:t>
      </w:r>
      <w:r w:rsidRPr="00032AE1">
        <w:rPr>
          <w:i/>
        </w:rPr>
        <w:t>hath</w:t>
      </w:r>
      <w:r w:rsidRPr="00032AE1">
        <w:t xml:space="preserve"> the plague of the scall seven days:</w:t>
      </w:r>
    </w:p>
    <w:p w14:paraId="29D57166" w14:textId="77777777" w:rsidR="00032AE1" w:rsidRPr="00032AE1" w:rsidRDefault="00032AE1" w:rsidP="00032AE1">
      <w:r w:rsidRPr="00951A15">
        <w:rPr>
          <w:color w:val="800000"/>
        </w:rPr>
        <w:t>32</w:t>
      </w:r>
      <w:r w:rsidRPr="00032AE1">
        <w:t xml:space="preserve"> And in the seventh day the priest shall look on the plague: and, behold, </w:t>
      </w:r>
      <w:r w:rsidRPr="00032AE1">
        <w:rPr>
          <w:i/>
        </w:rPr>
        <w:t>if</w:t>
      </w:r>
      <w:r w:rsidRPr="00032AE1">
        <w:t xml:space="preserve"> the scall spread not, and there be in it no yellow hair, and the scall </w:t>
      </w:r>
      <w:r w:rsidRPr="00032AE1">
        <w:rPr>
          <w:i/>
        </w:rPr>
        <w:t>be</w:t>
      </w:r>
      <w:r w:rsidRPr="00032AE1">
        <w:t xml:space="preserve"> not in sight deeper than the skin;</w:t>
      </w:r>
    </w:p>
    <w:p w14:paraId="7C6C0E06" w14:textId="77777777" w:rsidR="00032AE1" w:rsidRPr="00032AE1" w:rsidRDefault="00032AE1" w:rsidP="00032AE1">
      <w:r w:rsidRPr="00951A15">
        <w:rPr>
          <w:color w:val="800000"/>
        </w:rPr>
        <w:t>33</w:t>
      </w:r>
      <w:r w:rsidRPr="00032AE1">
        <w:t xml:space="preserve"> He shall be shaven, but the scall shall he not shave; and the priest shall shut up </w:t>
      </w:r>
      <w:r w:rsidRPr="00032AE1">
        <w:rPr>
          <w:i/>
        </w:rPr>
        <w:t>him</w:t>
      </w:r>
      <w:r w:rsidRPr="00032AE1">
        <w:t xml:space="preserve"> </w:t>
      </w:r>
      <w:r w:rsidRPr="00032AE1">
        <w:rPr>
          <w:i/>
        </w:rPr>
        <w:t>that</w:t>
      </w:r>
      <w:r w:rsidRPr="00032AE1">
        <w:t xml:space="preserve"> </w:t>
      </w:r>
      <w:r w:rsidRPr="00032AE1">
        <w:rPr>
          <w:i/>
        </w:rPr>
        <w:t>hath</w:t>
      </w:r>
      <w:r w:rsidRPr="00032AE1">
        <w:t xml:space="preserve"> the scall seven days more:</w:t>
      </w:r>
    </w:p>
    <w:p w14:paraId="5862F051" w14:textId="77777777" w:rsidR="00032AE1" w:rsidRPr="00032AE1" w:rsidRDefault="00032AE1" w:rsidP="00032AE1">
      <w:r w:rsidRPr="00951A15">
        <w:rPr>
          <w:color w:val="800000"/>
        </w:rPr>
        <w:t>34</w:t>
      </w:r>
      <w:r w:rsidRPr="00032AE1">
        <w:t xml:space="preserve"> And in the seventh day the priest shall look on the scall: and, behold, </w:t>
      </w:r>
      <w:r w:rsidRPr="00032AE1">
        <w:rPr>
          <w:i/>
        </w:rPr>
        <w:t>if</w:t>
      </w:r>
      <w:r w:rsidRPr="00032AE1">
        <w:t xml:space="preserve"> the scall be not spread in the skin, nor </w:t>
      </w:r>
      <w:r w:rsidRPr="00032AE1">
        <w:rPr>
          <w:i/>
        </w:rPr>
        <w:t>be</w:t>
      </w:r>
      <w:r w:rsidRPr="00032AE1">
        <w:t xml:space="preserve"> in sight deeper than the skin; then the priest shall pronounce him clean: and he shall wash his clothes, and be clean.</w:t>
      </w:r>
    </w:p>
    <w:p w14:paraId="66AA423E" w14:textId="77777777" w:rsidR="00032AE1" w:rsidRPr="00032AE1" w:rsidRDefault="00032AE1" w:rsidP="00032AE1">
      <w:r w:rsidRPr="00951A15">
        <w:rPr>
          <w:color w:val="800000"/>
        </w:rPr>
        <w:t>35</w:t>
      </w:r>
      <w:r w:rsidRPr="00032AE1">
        <w:t xml:space="preserve"> But if the scall spread much in the skin after his cleansing;</w:t>
      </w:r>
    </w:p>
    <w:p w14:paraId="2CBC372A" w14:textId="77777777" w:rsidR="00032AE1" w:rsidRPr="00032AE1" w:rsidRDefault="00032AE1" w:rsidP="00032AE1">
      <w:r w:rsidRPr="00951A15">
        <w:rPr>
          <w:color w:val="800000"/>
        </w:rPr>
        <w:t>36</w:t>
      </w:r>
      <w:r w:rsidRPr="00032AE1">
        <w:t xml:space="preserve"> Then the priest shall look on him: and, behold, if the scall be spread in the skin, the priest shall not seek for yellow hair; he </w:t>
      </w:r>
      <w:r w:rsidRPr="00032AE1">
        <w:rPr>
          <w:i/>
        </w:rPr>
        <w:t>is</w:t>
      </w:r>
      <w:r w:rsidRPr="00032AE1">
        <w:t xml:space="preserve"> unclean.</w:t>
      </w:r>
    </w:p>
    <w:p w14:paraId="4B9D1CA6" w14:textId="77777777" w:rsidR="00032AE1" w:rsidRPr="00032AE1" w:rsidRDefault="00032AE1" w:rsidP="00032AE1">
      <w:r w:rsidRPr="00951A15">
        <w:rPr>
          <w:color w:val="800000"/>
        </w:rPr>
        <w:t>37</w:t>
      </w:r>
      <w:r w:rsidRPr="00032AE1">
        <w:t xml:space="preserve"> But if the scall be in his sight at a stay, and </w:t>
      </w:r>
      <w:r w:rsidRPr="00032AE1">
        <w:rPr>
          <w:i/>
        </w:rPr>
        <w:t>that</w:t>
      </w:r>
      <w:r w:rsidRPr="00032AE1">
        <w:t xml:space="preserve"> there is black hair grown up therein; the scall is healed, he </w:t>
      </w:r>
      <w:r w:rsidRPr="00032AE1">
        <w:rPr>
          <w:i/>
        </w:rPr>
        <w:t>is</w:t>
      </w:r>
      <w:r w:rsidRPr="00032AE1">
        <w:t xml:space="preserve"> clean: and the priest shall pronounce him clean.</w:t>
      </w:r>
    </w:p>
    <w:p w14:paraId="3722D2F3" w14:textId="77777777" w:rsidR="00296904" w:rsidRDefault="00296904" w:rsidP="00032AE1"/>
    <w:p w14:paraId="6BBBD974" w14:textId="328565C9" w:rsidR="00296904" w:rsidRDefault="00296904" w:rsidP="00296904">
      <w:pPr>
        <w:pStyle w:val="Pericope"/>
      </w:pPr>
      <w:bookmarkStart w:id="74" w:name="_Toc509670168"/>
      <w:r>
        <w:t>Skin Blemish or Leprosy</w:t>
      </w:r>
      <w:bookmarkEnd w:id="74"/>
    </w:p>
    <w:p w14:paraId="6560F6B3" w14:textId="36837211" w:rsidR="00032AE1" w:rsidRPr="00032AE1" w:rsidRDefault="00032AE1" w:rsidP="00032AE1">
      <w:r w:rsidRPr="00951A15">
        <w:rPr>
          <w:color w:val="800000"/>
        </w:rPr>
        <w:t>38</w:t>
      </w:r>
      <w:r w:rsidRPr="00032AE1">
        <w:t xml:space="preserve"> ¶ If a man also or a woman have in the skin of their flesh bright spots, </w:t>
      </w:r>
      <w:r w:rsidRPr="00032AE1">
        <w:rPr>
          <w:i/>
        </w:rPr>
        <w:t>even</w:t>
      </w:r>
      <w:r w:rsidRPr="00032AE1">
        <w:t xml:space="preserve"> white bright spots;</w:t>
      </w:r>
    </w:p>
    <w:p w14:paraId="53E52E88" w14:textId="77777777" w:rsidR="00032AE1" w:rsidRPr="00032AE1" w:rsidRDefault="00032AE1" w:rsidP="00032AE1">
      <w:r w:rsidRPr="00951A15">
        <w:rPr>
          <w:color w:val="800000"/>
        </w:rPr>
        <w:t>39</w:t>
      </w:r>
      <w:r w:rsidRPr="00032AE1">
        <w:t xml:space="preserve"> Then the priest shall look: and, behold, </w:t>
      </w:r>
      <w:r w:rsidRPr="00032AE1">
        <w:rPr>
          <w:i/>
        </w:rPr>
        <w:t>if</w:t>
      </w:r>
      <w:r w:rsidRPr="00032AE1">
        <w:t xml:space="preserve"> the bright spots in the skin of their flesh </w:t>
      </w:r>
      <w:r w:rsidRPr="00032AE1">
        <w:rPr>
          <w:i/>
        </w:rPr>
        <w:t>be</w:t>
      </w:r>
      <w:r w:rsidRPr="00032AE1">
        <w:t xml:space="preserve"> darkish white; it </w:t>
      </w:r>
      <w:r w:rsidRPr="00032AE1">
        <w:rPr>
          <w:i/>
        </w:rPr>
        <w:t>is</w:t>
      </w:r>
      <w:r w:rsidRPr="00032AE1">
        <w:t xml:space="preserve"> a freckled spot </w:t>
      </w:r>
      <w:r w:rsidRPr="00032AE1">
        <w:rPr>
          <w:i/>
        </w:rPr>
        <w:t>that</w:t>
      </w:r>
      <w:r w:rsidRPr="00032AE1">
        <w:t xml:space="preserve"> groweth in the skin; he </w:t>
      </w:r>
      <w:r w:rsidRPr="00032AE1">
        <w:rPr>
          <w:i/>
        </w:rPr>
        <w:t>is</w:t>
      </w:r>
      <w:r w:rsidRPr="00032AE1">
        <w:t xml:space="preserve"> clean.</w:t>
      </w:r>
    </w:p>
    <w:p w14:paraId="1A36FAC4" w14:textId="77777777" w:rsidR="00032AE1" w:rsidRPr="00032AE1" w:rsidRDefault="00032AE1" w:rsidP="00032AE1">
      <w:r w:rsidRPr="00951A15">
        <w:rPr>
          <w:color w:val="800000"/>
        </w:rPr>
        <w:t>40</w:t>
      </w:r>
      <w:r w:rsidRPr="00032AE1">
        <w:t xml:space="preserve"> And the man whose hair is fallen off his head, he </w:t>
      </w:r>
      <w:r w:rsidRPr="00032AE1">
        <w:rPr>
          <w:i/>
        </w:rPr>
        <w:t>is</w:t>
      </w:r>
      <w:r w:rsidRPr="00032AE1">
        <w:t xml:space="preserve"> bald; </w:t>
      </w:r>
      <w:r w:rsidRPr="00032AE1">
        <w:rPr>
          <w:i/>
        </w:rPr>
        <w:t>yet</w:t>
      </w:r>
      <w:r w:rsidRPr="00032AE1">
        <w:t xml:space="preserve"> </w:t>
      </w:r>
      <w:r w:rsidRPr="00032AE1">
        <w:rPr>
          <w:i/>
        </w:rPr>
        <w:t>is</w:t>
      </w:r>
      <w:r w:rsidRPr="00032AE1">
        <w:t xml:space="preserve"> he clean.</w:t>
      </w:r>
    </w:p>
    <w:p w14:paraId="4A3EDF22" w14:textId="77777777" w:rsidR="00032AE1" w:rsidRPr="00032AE1" w:rsidRDefault="00032AE1" w:rsidP="00032AE1">
      <w:r w:rsidRPr="00951A15">
        <w:rPr>
          <w:color w:val="800000"/>
        </w:rPr>
        <w:t>41</w:t>
      </w:r>
      <w:r w:rsidRPr="00032AE1">
        <w:t xml:space="preserve"> And he that hath his hair fallen off from the part of his head toward his face, he </w:t>
      </w:r>
      <w:r w:rsidRPr="00032AE1">
        <w:rPr>
          <w:i/>
        </w:rPr>
        <w:t>is</w:t>
      </w:r>
      <w:r w:rsidRPr="00032AE1">
        <w:t xml:space="preserve"> forehead bald: </w:t>
      </w:r>
      <w:r w:rsidRPr="00032AE1">
        <w:rPr>
          <w:i/>
        </w:rPr>
        <w:t>yet</w:t>
      </w:r>
      <w:r w:rsidRPr="00032AE1">
        <w:t xml:space="preserve"> </w:t>
      </w:r>
      <w:r w:rsidRPr="00032AE1">
        <w:rPr>
          <w:i/>
        </w:rPr>
        <w:t>is</w:t>
      </w:r>
      <w:r w:rsidRPr="00032AE1">
        <w:t xml:space="preserve"> he clean.</w:t>
      </w:r>
    </w:p>
    <w:p w14:paraId="69030273" w14:textId="77777777" w:rsidR="00032AE1" w:rsidRPr="00032AE1" w:rsidRDefault="00032AE1" w:rsidP="00032AE1">
      <w:r w:rsidRPr="00951A15">
        <w:rPr>
          <w:color w:val="800000"/>
        </w:rPr>
        <w:t>42</w:t>
      </w:r>
      <w:r w:rsidRPr="00032AE1">
        <w:t xml:space="preserve"> And if there be in the bald head, or bald forehead, a white reddish sore; it </w:t>
      </w:r>
      <w:r w:rsidRPr="00032AE1">
        <w:rPr>
          <w:i/>
        </w:rPr>
        <w:t>is</w:t>
      </w:r>
      <w:r w:rsidRPr="00032AE1">
        <w:t xml:space="preserve"> a leprosy sprung up in his bald head, or his bald forehead.</w:t>
      </w:r>
    </w:p>
    <w:p w14:paraId="3381F395" w14:textId="77777777" w:rsidR="00032AE1" w:rsidRPr="00032AE1" w:rsidRDefault="00032AE1" w:rsidP="00032AE1">
      <w:r w:rsidRPr="00951A15">
        <w:rPr>
          <w:color w:val="800000"/>
        </w:rPr>
        <w:t>43</w:t>
      </w:r>
      <w:r w:rsidRPr="00032AE1">
        <w:t xml:space="preserve"> Then the priest shall look upon it: and, behold, </w:t>
      </w:r>
      <w:r w:rsidRPr="00032AE1">
        <w:rPr>
          <w:i/>
        </w:rPr>
        <w:t>if</w:t>
      </w:r>
      <w:r w:rsidRPr="00032AE1">
        <w:t xml:space="preserve"> the rising of the sore </w:t>
      </w:r>
      <w:r w:rsidRPr="00032AE1">
        <w:rPr>
          <w:i/>
        </w:rPr>
        <w:t>be</w:t>
      </w:r>
      <w:r w:rsidRPr="00032AE1">
        <w:t xml:space="preserve"> white reddish in his bald head, or in his bald forehead, as the leprosy appeareth in the skin of the flesh;</w:t>
      </w:r>
    </w:p>
    <w:p w14:paraId="1B6A73FF" w14:textId="77777777" w:rsidR="00032AE1" w:rsidRPr="00032AE1" w:rsidRDefault="00032AE1" w:rsidP="00032AE1">
      <w:r w:rsidRPr="00951A15">
        <w:rPr>
          <w:color w:val="800000"/>
        </w:rPr>
        <w:t>44</w:t>
      </w:r>
      <w:r w:rsidRPr="00032AE1">
        <w:t xml:space="preserve"> He is a leprous man, he </w:t>
      </w:r>
      <w:r w:rsidRPr="00032AE1">
        <w:rPr>
          <w:i/>
        </w:rPr>
        <w:t>is</w:t>
      </w:r>
      <w:r w:rsidRPr="00032AE1">
        <w:t xml:space="preserve"> unclean: the priest shall pronounce him utterly unclean; his plague </w:t>
      </w:r>
      <w:r w:rsidRPr="00032AE1">
        <w:rPr>
          <w:i/>
        </w:rPr>
        <w:t>is</w:t>
      </w:r>
      <w:r w:rsidRPr="00032AE1">
        <w:t xml:space="preserve"> in his head.</w:t>
      </w:r>
    </w:p>
    <w:p w14:paraId="5DF0C172" w14:textId="77777777" w:rsidR="00032AE1" w:rsidRPr="00032AE1" w:rsidRDefault="00032AE1" w:rsidP="00032AE1">
      <w:r w:rsidRPr="00951A15">
        <w:rPr>
          <w:color w:val="800000"/>
        </w:rPr>
        <w:t>45</w:t>
      </w:r>
      <w:r w:rsidRPr="00032AE1">
        <w:t xml:space="preserve"> And the leper in whom the plague </w:t>
      </w:r>
      <w:r w:rsidRPr="00032AE1">
        <w:rPr>
          <w:i/>
        </w:rPr>
        <w:t>is</w:t>
      </w:r>
      <w:r w:rsidRPr="00032AE1">
        <w:t>, his clothes shall be rent, and his head bare, and he shall put a covering upon his upper lip, and shall cry, Unclean, unclean.</w:t>
      </w:r>
    </w:p>
    <w:p w14:paraId="783A1B03" w14:textId="77777777" w:rsidR="00032AE1" w:rsidRPr="00032AE1" w:rsidRDefault="00032AE1" w:rsidP="00032AE1">
      <w:r w:rsidRPr="00951A15">
        <w:rPr>
          <w:color w:val="800000"/>
        </w:rPr>
        <w:t>46</w:t>
      </w:r>
      <w:r w:rsidRPr="00032AE1">
        <w:t xml:space="preserve"> All the days wherein the plague </w:t>
      </w:r>
      <w:r w:rsidRPr="00032AE1">
        <w:rPr>
          <w:i/>
        </w:rPr>
        <w:t>shall</w:t>
      </w:r>
      <w:r w:rsidRPr="00032AE1">
        <w:t xml:space="preserve"> </w:t>
      </w:r>
      <w:r w:rsidRPr="00032AE1">
        <w:rPr>
          <w:i/>
        </w:rPr>
        <w:t>be</w:t>
      </w:r>
      <w:r w:rsidRPr="00032AE1">
        <w:t xml:space="preserve"> in him he shall be defiled; he </w:t>
      </w:r>
      <w:r w:rsidRPr="00032AE1">
        <w:rPr>
          <w:i/>
        </w:rPr>
        <w:t>is</w:t>
      </w:r>
      <w:r w:rsidRPr="00032AE1">
        <w:t xml:space="preserve"> unclean: he shall dwell alone; without the camp </w:t>
      </w:r>
      <w:r w:rsidRPr="00032AE1">
        <w:rPr>
          <w:i/>
        </w:rPr>
        <w:t>shall</w:t>
      </w:r>
      <w:r w:rsidRPr="00032AE1">
        <w:t xml:space="preserve"> his habitation </w:t>
      </w:r>
      <w:r w:rsidRPr="00032AE1">
        <w:rPr>
          <w:i/>
        </w:rPr>
        <w:t>be</w:t>
      </w:r>
      <w:r w:rsidRPr="00032AE1">
        <w:t>.</w:t>
      </w:r>
    </w:p>
    <w:p w14:paraId="49FFE79C" w14:textId="5307B674" w:rsidR="00296904" w:rsidRDefault="004F354F" w:rsidP="004F354F">
      <w:pPr>
        <w:pStyle w:val="Pericope"/>
      </w:pPr>
      <w:bookmarkStart w:id="75" w:name="_Toc509670169"/>
      <w:r>
        <w:t>Clothes, Washed or Burned</w:t>
      </w:r>
      <w:bookmarkEnd w:id="75"/>
    </w:p>
    <w:p w14:paraId="682B31CE" w14:textId="556620A9" w:rsidR="00032AE1" w:rsidRPr="00032AE1" w:rsidRDefault="00032AE1" w:rsidP="00032AE1">
      <w:r w:rsidRPr="00951A15">
        <w:rPr>
          <w:color w:val="800000"/>
        </w:rPr>
        <w:t>47</w:t>
      </w:r>
      <w:r w:rsidRPr="00032AE1">
        <w:t xml:space="preserve"> ¶ The garment also that the plague of leprosy is in, </w:t>
      </w:r>
      <w:r w:rsidRPr="00032AE1">
        <w:rPr>
          <w:i/>
        </w:rPr>
        <w:t>whether</w:t>
      </w:r>
      <w:r w:rsidRPr="00032AE1">
        <w:t xml:space="preserve"> </w:t>
      </w:r>
      <w:r w:rsidRPr="00032AE1">
        <w:rPr>
          <w:i/>
        </w:rPr>
        <w:t>it</w:t>
      </w:r>
      <w:r w:rsidRPr="00032AE1">
        <w:t xml:space="preserve"> </w:t>
      </w:r>
      <w:r w:rsidRPr="00032AE1">
        <w:rPr>
          <w:i/>
        </w:rPr>
        <w:t>be</w:t>
      </w:r>
      <w:r w:rsidRPr="00032AE1">
        <w:t xml:space="preserve"> a woollen garment, or a linen garment;</w:t>
      </w:r>
    </w:p>
    <w:p w14:paraId="5C22A571" w14:textId="77777777" w:rsidR="00032AE1" w:rsidRPr="00032AE1" w:rsidRDefault="00032AE1" w:rsidP="00032AE1">
      <w:r w:rsidRPr="00951A15">
        <w:rPr>
          <w:color w:val="800000"/>
        </w:rPr>
        <w:t>48</w:t>
      </w:r>
      <w:r w:rsidRPr="00032AE1">
        <w:t xml:space="preserve"> Whether </w:t>
      </w:r>
      <w:r w:rsidRPr="00032AE1">
        <w:rPr>
          <w:i/>
        </w:rPr>
        <w:t>it</w:t>
      </w:r>
      <w:r w:rsidRPr="00032AE1">
        <w:t xml:space="preserve"> </w:t>
      </w:r>
      <w:r w:rsidRPr="00032AE1">
        <w:rPr>
          <w:i/>
        </w:rPr>
        <w:t>be</w:t>
      </w:r>
      <w:r w:rsidRPr="00032AE1">
        <w:t xml:space="preserve"> in the warp, or woof; of linen, or of woollen; whether in a skin, or in any thing made of skin;</w:t>
      </w:r>
    </w:p>
    <w:p w14:paraId="3831D8B0" w14:textId="77777777" w:rsidR="00032AE1" w:rsidRPr="00032AE1" w:rsidRDefault="00032AE1" w:rsidP="00032AE1">
      <w:r w:rsidRPr="00951A15">
        <w:rPr>
          <w:color w:val="800000"/>
        </w:rPr>
        <w:t>49</w:t>
      </w:r>
      <w:r w:rsidRPr="00032AE1">
        <w:t xml:space="preserve"> And if the plague be greenish or reddish in the garment, or in the skin, either in the warp, or in the woof, or in any thing of skin; it </w:t>
      </w:r>
      <w:r w:rsidRPr="00032AE1">
        <w:rPr>
          <w:i/>
        </w:rPr>
        <w:t>is</w:t>
      </w:r>
      <w:r w:rsidRPr="00032AE1">
        <w:t xml:space="preserve"> a plague of leprosy, and shall be shewed unto the priest:</w:t>
      </w:r>
    </w:p>
    <w:p w14:paraId="6B529C58" w14:textId="77777777" w:rsidR="00032AE1" w:rsidRPr="00032AE1" w:rsidRDefault="00032AE1" w:rsidP="00032AE1">
      <w:r w:rsidRPr="00951A15">
        <w:rPr>
          <w:color w:val="800000"/>
        </w:rPr>
        <w:t>50</w:t>
      </w:r>
      <w:r w:rsidRPr="00032AE1">
        <w:t xml:space="preserve"> And the priest shall look upon the plague, and shut up </w:t>
      </w:r>
      <w:r w:rsidRPr="00032AE1">
        <w:rPr>
          <w:i/>
        </w:rPr>
        <w:t>it</w:t>
      </w:r>
      <w:r w:rsidRPr="00032AE1">
        <w:t xml:space="preserve"> </w:t>
      </w:r>
      <w:r w:rsidRPr="00032AE1">
        <w:rPr>
          <w:i/>
        </w:rPr>
        <w:t>that</w:t>
      </w:r>
      <w:r w:rsidRPr="00032AE1">
        <w:t xml:space="preserve"> </w:t>
      </w:r>
      <w:r w:rsidRPr="00032AE1">
        <w:rPr>
          <w:i/>
        </w:rPr>
        <w:t>hath</w:t>
      </w:r>
      <w:r w:rsidRPr="00032AE1">
        <w:t xml:space="preserve"> the plague seven days:</w:t>
      </w:r>
    </w:p>
    <w:p w14:paraId="5B44D5F3" w14:textId="77777777" w:rsidR="00032AE1" w:rsidRPr="00032AE1" w:rsidRDefault="00032AE1" w:rsidP="00032AE1">
      <w:r w:rsidRPr="00951A15">
        <w:rPr>
          <w:color w:val="800000"/>
        </w:rPr>
        <w:t>51</w:t>
      </w:r>
      <w:r w:rsidRPr="00032AE1">
        <w:t xml:space="preserve"> And he shall look on the plague on the seventh day: if the plague be spread in the garment, either in the warp, or in the woof, or in a skin, </w:t>
      </w:r>
      <w:r w:rsidRPr="00032AE1">
        <w:rPr>
          <w:i/>
        </w:rPr>
        <w:t>or</w:t>
      </w:r>
      <w:r w:rsidRPr="00032AE1">
        <w:t xml:space="preserve"> in any work that is made of skin; the plague </w:t>
      </w:r>
      <w:r w:rsidRPr="00032AE1">
        <w:rPr>
          <w:i/>
        </w:rPr>
        <w:t>is</w:t>
      </w:r>
      <w:r w:rsidRPr="00032AE1">
        <w:t xml:space="preserve"> a fretting leprosy; it </w:t>
      </w:r>
      <w:r w:rsidRPr="00032AE1">
        <w:rPr>
          <w:i/>
        </w:rPr>
        <w:t>is</w:t>
      </w:r>
      <w:r w:rsidRPr="00032AE1">
        <w:t xml:space="preserve"> unclean.</w:t>
      </w:r>
    </w:p>
    <w:p w14:paraId="7AD0C063" w14:textId="77777777" w:rsidR="00032AE1" w:rsidRPr="00032AE1" w:rsidRDefault="00032AE1" w:rsidP="00032AE1">
      <w:r w:rsidRPr="00951A15">
        <w:rPr>
          <w:color w:val="800000"/>
        </w:rPr>
        <w:t>52</w:t>
      </w:r>
      <w:r w:rsidRPr="00032AE1">
        <w:t xml:space="preserve"> He shall therefore burn that garment, whether warp or woof, in woollen or in linen, or any thing of skin, wherein the plague is: for it </w:t>
      </w:r>
      <w:r w:rsidRPr="00032AE1">
        <w:rPr>
          <w:i/>
        </w:rPr>
        <w:t>is</w:t>
      </w:r>
      <w:r w:rsidRPr="00032AE1">
        <w:t xml:space="preserve"> a fretting leprosy; it shall be burnt in the fire.</w:t>
      </w:r>
    </w:p>
    <w:p w14:paraId="3571927F" w14:textId="77777777" w:rsidR="00032AE1" w:rsidRPr="00032AE1" w:rsidRDefault="00032AE1" w:rsidP="00032AE1">
      <w:r w:rsidRPr="00951A15">
        <w:rPr>
          <w:color w:val="800000"/>
        </w:rPr>
        <w:t>53</w:t>
      </w:r>
      <w:r w:rsidRPr="00032AE1">
        <w:t xml:space="preserve"> And if the priest shall look, and, behold, the plague be not spread in the garment, either in the warp, or in the woof, or in any thing of skin;</w:t>
      </w:r>
    </w:p>
    <w:p w14:paraId="610DE7C7" w14:textId="77777777" w:rsidR="00032AE1" w:rsidRPr="00032AE1" w:rsidRDefault="00032AE1" w:rsidP="00032AE1">
      <w:r w:rsidRPr="00951A15">
        <w:rPr>
          <w:color w:val="800000"/>
        </w:rPr>
        <w:t>54</w:t>
      </w:r>
      <w:r w:rsidRPr="00032AE1">
        <w:t xml:space="preserve"> Then the priest shall command that they wash </w:t>
      </w:r>
      <w:r w:rsidRPr="00032AE1">
        <w:rPr>
          <w:i/>
        </w:rPr>
        <w:t>the</w:t>
      </w:r>
      <w:r w:rsidRPr="00032AE1">
        <w:t xml:space="preserve"> </w:t>
      </w:r>
      <w:r w:rsidRPr="00032AE1">
        <w:rPr>
          <w:i/>
        </w:rPr>
        <w:t>thing</w:t>
      </w:r>
      <w:r w:rsidRPr="00032AE1">
        <w:t xml:space="preserve"> wherein the plague </w:t>
      </w:r>
      <w:r w:rsidRPr="00032AE1">
        <w:rPr>
          <w:i/>
        </w:rPr>
        <w:t>is</w:t>
      </w:r>
      <w:r w:rsidRPr="00032AE1">
        <w:t>, and he shall shut it up seven days more:</w:t>
      </w:r>
    </w:p>
    <w:p w14:paraId="6D81AEBB" w14:textId="77777777" w:rsidR="00032AE1" w:rsidRPr="00032AE1" w:rsidRDefault="00032AE1" w:rsidP="00032AE1">
      <w:r w:rsidRPr="00951A15">
        <w:rPr>
          <w:color w:val="800000"/>
        </w:rPr>
        <w:t>55</w:t>
      </w:r>
      <w:r w:rsidRPr="00032AE1">
        <w:t xml:space="preserve"> And the priest shall look on the plague, after that it is washed: and, behold, </w:t>
      </w:r>
      <w:r w:rsidRPr="00032AE1">
        <w:rPr>
          <w:i/>
        </w:rPr>
        <w:t>if</w:t>
      </w:r>
      <w:r w:rsidRPr="00032AE1">
        <w:t xml:space="preserve"> the plague have not changed his colour, and the plague be not spread; it </w:t>
      </w:r>
      <w:r w:rsidRPr="00032AE1">
        <w:rPr>
          <w:i/>
        </w:rPr>
        <w:t>is</w:t>
      </w:r>
      <w:r w:rsidRPr="00032AE1">
        <w:t xml:space="preserve"> unclean; thou shalt burn it in the fire; it </w:t>
      </w:r>
      <w:r w:rsidRPr="00032AE1">
        <w:rPr>
          <w:i/>
        </w:rPr>
        <w:t>is</w:t>
      </w:r>
      <w:r w:rsidRPr="00032AE1">
        <w:t xml:space="preserve"> fret inward, </w:t>
      </w:r>
      <w:r w:rsidRPr="00032AE1">
        <w:rPr>
          <w:i/>
        </w:rPr>
        <w:t>whether</w:t>
      </w:r>
      <w:r w:rsidRPr="00032AE1">
        <w:t xml:space="preserve"> it </w:t>
      </w:r>
      <w:r w:rsidRPr="00032AE1">
        <w:rPr>
          <w:i/>
        </w:rPr>
        <w:t>be</w:t>
      </w:r>
      <w:r w:rsidRPr="00032AE1">
        <w:t xml:space="preserve"> bare within or without.</w:t>
      </w:r>
    </w:p>
    <w:p w14:paraId="23193C4A" w14:textId="77777777" w:rsidR="00032AE1" w:rsidRPr="00032AE1" w:rsidRDefault="00032AE1" w:rsidP="00032AE1">
      <w:r w:rsidRPr="00951A15">
        <w:rPr>
          <w:color w:val="800000"/>
        </w:rPr>
        <w:t>56</w:t>
      </w:r>
      <w:r w:rsidRPr="00032AE1">
        <w:t xml:space="preserve"> And if the priest look, and, behold, the plague </w:t>
      </w:r>
      <w:r w:rsidRPr="00032AE1">
        <w:rPr>
          <w:i/>
        </w:rPr>
        <w:t>be</w:t>
      </w:r>
      <w:r w:rsidRPr="00032AE1">
        <w:t xml:space="preserve"> somewhat dark after the washing of it; then he shall rend it out of the garment, or out of the skin, or out of the warp, or out of the woof:</w:t>
      </w:r>
    </w:p>
    <w:p w14:paraId="1A2A9C35" w14:textId="77777777" w:rsidR="00032AE1" w:rsidRPr="00032AE1" w:rsidRDefault="00032AE1" w:rsidP="00032AE1">
      <w:r w:rsidRPr="00951A15">
        <w:rPr>
          <w:color w:val="800000"/>
        </w:rPr>
        <w:t>57</w:t>
      </w:r>
      <w:r w:rsidRPr="00032AE1">
        <w:t xml:space="preserve"> And if it appear still in the garment, either in the warp, or in the woof, or in any thing of skin; it </w:t>
      </w:r>
      <w:r w:rsidRPr="00032AE1">
        <w:rPr>
          <w:i/>
        </w:rPr>
        <w:t>is</w:t>
      </w:r>
      <w:r w:rsidRPr="00032AE1">
        <w:t xml:space="preserve"> a spreading </w:t>
      </w:r>
      <w:r w:rsidRPr="00032AE1">
        <w:rPr>
          <w:i/>
        </w:rPr>
        <w:t>plague:</w:t>
      </w:r>
      <w:r w:rsidRPr="00032AE1">
        <w:t xml:space="preserve"> thou shalt burn that wherein the plague </w:t>
      </w:r>
      <w:r w:rsidRPr="00032AE1">
        <w:rPr>
          <w:i/>
        </w:rPr>
        <w:t>is</w:t>
      </w:r>
      <w:r w:rsidRPr="00032AE1">
        <w:t xml:space="preserve"> with fire.</w:t>
      </w:r>
    </w:p>
    <w:p w14:paraId="6FB74F01" w14:textId="77777777" w:rsidR="00032AE1" w:rsidRPr="00032AE1" w:rsidRDefault="00032AE1" w:rsidP="00032AE1">
      <w:r w:rsidRPr="00951A15">
        <w:rPr>
          <w:color w:val="800000"/>
        </w:rPr>
        <w:t>58</w:t>
      </w:r>
      <w:r w:rsidRPr="00032AE1">
        <w:t xml:space="preserve"> And the garment, either warp, or woof, or whatsoever thing of skin </w:t>
      </w:r>
      <w:r w:rsidRPr="00032AE1">
        <w:rPr>
          <w:i/>
        </w:rPr>
        <w:t>it</w:t>
      </w:r>
      <w:r w:rsidRPr="00032AE1">
        <w:t xml:space="preserve"> </w:t>
      </w:r>
      <w:r w:rsidRPr="00032AE1">
        <w:rPr>
          <w:i/>
        </w:rPr>
        <w:t>be</w:t>
      </w:r>
      <w:r w:rsidRPr="00032AE1">
        <w:t>, which thou shalt wash, if the plague be departed from them, then it shall be washed the second time, and shall be clean.</w:t>
      </w:r>
    </w:p>
    <w:p w14:paraId="665ECA94" w14:textId="77777777" w:rsidR="00032AE1" w:rsidRPr="00032AE1" w:rsidRDefault="00032AE1" w:rsidP="00032AE1">
      <w:r w:rsidRPr="00951A15">
        <w:rPr>
          <w:color w:val="800000"/>
        </w:rPr>
        <w:t>59</w:t>
      </w:r>
      <w:r w:rsidRPr="00032AE1">
        <w:t xml:space="preserve"> This </w:t>
      </w:r>
      <w:r w:rsidRPr="00032AE1">
        <w:rPr>
          <w:i/>
        </w:rPr>
        <w:t>is</w:t>
      </w:r>
      <w:r w:rsidRPr="00032AE1">
        <w:t xml:space="preserve"> the law of the plague of leprosy in a garment of woollen or linen, either in the warp, or woof, or any thing of skins, to pronounce it clean, or to pronounce it unclean.</w:t>
      </w:r>
    </w:p>
    <w:p w14:paraId="5D8E7B49" w14:textId="77777777" w:rsidR="00032AE1" w:rsidRPr="00032AE1" w:rsidRDefault="00032AE1" w:rsidP="00032AE1"/>
    <w:p w14:paraId="3E1C9276" w14:textId="7FDD3A1D" w:rsidR="00032AE1" w:rsidRDefault="00032AE1" w:rsidP="00032AE1">
      <w:pPr>
        <w:pStyle w:val="Heading2"/>
      </w:pPr>
      <w:bookmarkStart w:id="76" w:name="_Toc509670170"/>
      <w:r w:rsidRPr="00032AE1">
        <w:t>CHAPTER 14</w:t>
      </w:r>
      <w:bookmarkEnd w:id="76"/>
    </w:p>
    <w:p w14:paraId="650B6903" w14:textId="7A98999A" w:rsidR="004F354F" w:rsidRPr="004F354F" w:rsidRDefault="004F354F" w:rsidP="004F354F">
      <w:pPr>
        <w:pStyle w:val="Pericope"/>
      </w:pPr>
      <w:bookmarkStart w:id="77" w:name="_Toc509670171"/>
      <w:r>
        <w:t>Laws and Sacrifices for Cleansing Lepers</w:t>
      </w:r>
      <w:bookmarkEnd w:id="77"/>
    </w:p>
    <w:p w14:paraId="6DE8E0BB" w14:textId="37B065BB" w:rsidR="0043469B" w:rsidRPr="0043469B" w:rsidRDefault="0043469B" w:rsidP="0043469B">
      <w:pPr>
        <w:keepNext/>
        <w:framePr w:dropCap="drop" w:lines="3" w:wrap="around" w:vAnchor="text" w:hAnchor="text"/>
        <w:spacing w:line="965" w:lineRule="exact"/>
        <w:textAlignment w:val="baseline"/>
        <w:rPr>
          <w:rStyle w:val="DropCapsChar"/>
        </w:rPr>
      </w:pPr>
      <w:r w:rsidRPr="0043469B">
        <w:rPr>
          <w:rStyle w:val="DropCapsChar"/>
        </w:rPr>
        <w:t>A</w:t>
      </w:r>
    </w:p>
    <w:p w14:paraId="692B84C4" w14:textId="65242BC7" w:rsidR="00032AE1" w:rsidRPr="00032AE1" w:rsidRDefault="00032AE1" w:rsidP="00032AE1">
      <w:r w:rsidRPr="00032AE1">
        <w:t>ND the L</w:t>
      </w:r>
      <w:r w:rsidRPr="00032AE1">
        <w:rPr>
          <w:smallCaps/>
        </w:rPr>
        <w:t>ord</w:t>
      </w:r>
      <w:r w:rsidRPr="00032AE1">
        <w:t xml:space="preserve"> spake unto Moses, saying,</w:t>
      </w:r>
    </w:p>
    <w:p w14:paraId="4591537B" w14:textId="77777777" w:rsidR="00032AE1" w:rsidRPr="00032AE1" w:rsidRDefault="00032AE1" w:rsidP="00032AE1">
      <w:r w:rsidRPr="00951A15">
        <w:rPr>
          <w:color w:val="800000"/>
        </w:rPr>
        <w:t>2</w:t>
      </w:r>
      <w:r w:rsidRPr="00032AE1">
        <w:t xml:space="preserve"> This shall be the law of the leper in the day of his cleansing: He shall be brought unto the priest:</w:t>
      </w:r>
    </w:p>
    <w:p w14:paraId="50E497C0" w14:textId="7BD67137" w:rsidR="004F354F" w:rsidRDefault="004F354F" w:rsidP="004F354F">
      <w:pPr>
        <w:pStyle w:val="Pericope"/>
      </w:pPr>
      <w:bookmarkStart w:id="78" w:name="_Toc509670172"/>
      <w:r>
        <w:t>The First Six Days of Cleansing</w:t>
      </w:r>
      <w:bookmarkEnd w:id="78"/>
    </w:p>
    <w:p w14:paraId="733C6E52" w14:textId="28AB5B91" w:rsidR="00032AE1" w:rsidRPr="00032AE1" w:rsidRDefault="00032AE1" w:rsidP="00032AE1">
      <w:r w:rsidRPr="00951A15">
        <w:rPr>
          <w:color w:val="800000"/>
        </w:rPr>
        <w:t>3</w:t>
      </w:r>
      <w:r w:rsidRPr="00032AE1">
        <w:t xml:space="preserve"> And the priest shall go forth out of the camp; and the priest shall look, and, behold, </w:t>
      </w:r>
      <w:r w:rsidRPr="00032AE1">
        <w:rPr>
          <w:i/>
        </w:rPr>
        <w:t>if</w:t>
      </w:r>
      <w:r w:rsidRPr="00032AE1">
        <w:t xml:space="preserve"> the plague of leprosy be healed in the leper;</w:t>
      </w:r>
    </w:p>
    <w:p w14:paraId="70613B6B" w14:textId="77777777" w:rsidR="00032AE1" w:rsidRPr="00032AE1" w:rsidRDefault="00032AE1" w:rsidP="00032AE1">
      <w:r w:rsidRPr="00951A15">
        <w:rPr>
          <w:color w:val="800000"/>
        </w:rPr>
        <w:t>4</w:t>
      </w:r>
      <w:r w:rsidRPr="00032AE1">
        <w:t xml:space="preserve"> Then shall the priest command to take for him that is to be cleansed two birds alive </w:t>
      </w:r>
      <w:r w:rsidRPr="00032AE1">
        <w:rPr>
          <w:i/>
        </w:rPr>
        <w:t>and</w:t>
      </w:r>
      <w:r w:rsidRPr="00032AE1">
        <w:t xml:space="preserve"> clean, and cedar wood, and scarlet, and hyssop:</w:t>
      </w:r>
    </w:p>
    <w:p w14:paraId="5D316CFC" w14:textId="77777777" w:rsidR="00032AE1" w:rsidRPr="00032AE1" w:rsidRDefault="00032AE1" w:rsidP="00032AE1">
      <w:r w:rsidRPr="00951A15">
        <w:rPr>
          <w:color w:val="800000"/>
        </w:rPr>
        <w:t>5</w:t>
      </w:r>
      <w:r w:rsidRPr="00032AE1">
        <w:t xml:space="preserve"> And the priest shall command that one of the birds be killed in an earthen vessel over running water:</w:t>
      </w:r>
    </w:p>
    <w:p w14:paraId="4C2ED5CA" w14:textId="77777777" w:rsidR="00032AE1" w:rsidRPr="00032AE1" w:rsidRDefault="00032AE1" w:rsidP="00032AE1">
      <w:r w:rsidRPr="00951A15">
        <w:rPr>
          <w:color w:val="800000"/>
        </w:rPr>
        <w:t>6</w:t>
      </w:r>
      <w:r w:rsidRPr="00032AE1">
        <w:t xml:space="preserve"> As for the living bird, he shall take it, and the cedar wood, and the scarlet, and the hyssop, and shall dip them and the living bird in the blood of the bird </w:t>
      </w:r>
      <w:r w:rsidRPr="00032AE1">
        <w:rPr>
          <w:i/>
        </w:rPr>
        <w:t>that</w:t>
      </w:r>
      <w:r w:rsidRPr="00032AE1">
        <w:t xml:space="preserve"> </w:t>
      </w:r>
      <w:r w:rsidRPr="00032AE1">
        <w:rPr>
          <w:i/>
        </w:rPr>
        <w:t>was</w:t>
      </w:r>
      <w:r w:rsidRPr="00032AE1">
        <w:t xml:space="preserve"> killed over the running water:</w:t>
      </w:r>
    </w:p>
    <w:p w14:paraId="3BCC82D8" w14:textId="77777777" w:rsidR="00032AE1" w:rsidRPr="00032AE1" w:rsidRDefault="00032AE1" w:rsidP="00032AE1">
      <w:r w:rsidRPr="00951A15">
        <w:rPr>
          <w:color w:val="800000"/>
        </w:rPr>
        <w:t>7</w:t>
      </w:r>
      <w:r w:rsidRPr="00032AE1">
        <w:t xml:space="preserve"> And he shall sprinkle upon him that is to be cleansed from the leprosy seven times, and shall pronounce him clean, and shall let the living bird loose into the open field.</w:t>
      </w:r>
    </w:p>
    <w:p w14:paraId="2FC477DB" w14:textId="77777777" w:rsidR="00032AE1" w:rsidRPr="00032AE1" w:rsidRDefault="00032AE1" w:rsidP="00032AE1">
      <w:r w:rsidRPr="00951A15">
        <w:rPr>
          <w:color w:val="800000"/>
        </w:rPr>
        <w:t>8</w:t>
      </w:r>
      <w:r w:rsidRPr="00032AE1">
        <w:t xml:space="preserve"> And he that is to be cleansed shall wash his clothes, and shave off all his hair, and wash himself in water, that he may be clean: and after that he shall come into the camp, and shall tarry abroad out of his tent seven days.</w:t>
      </w:r>
    </w:p>
    <w:p w14:paraId="5D7EDFC3" w14:textId="24AEAA2E" w:rsidR="004F354F" w:rsidRDefault="004F354F" w:rsidP="004F354F">
      <w:pPr>
        <w:pStyle w:val="Pericope"/>
      </w:pPr>
      <w:bookmarkStart w:id="79" w:name="_Toc509670173"/>
      <w:r>
        <w:t>Seventh-day of Cleansing</w:t>
      </w:r>
      <w:bookmarkEnd w:id="79"/>
    </w:p>
    <w:p w14:paraId="1F36C8CE" w14:textId="03729305" w:rsidR="00032AE1" w:rsidRPr="00032AE1" w:rsidRDefault="00032AE1" w:rsidP="00032AE1">
      <w:r w:rsidRPr="00951A15">
        <w:rPr>
          <w:color w:val="800000"/>
        </w:rPr>
        <w:t>9</w:t>
      </w:r>
      <w:r w:rsidRPr="00032AE1">
        <w:t xml:space="preserve"> But it shall be on the seventh day, that he shall shave all his hair off his head and his beard and his eyebrows, even all his hair he shall shave off: and he shall wash his clothes, also he shall wash his flesh in water, and he shall be clean.</w:t>
      </w:r>
    </w:p>
    <w:p w14:paraId="27C3A874" w14:textId="0DF32B13" w:rsidR="00642C52" w:rsidRDefault="00642C52" w:rsidP="00642C52">
      <w:pPr>
        <w:pStyle w:val="Pericope"/>
      </w:pPr>
      <w:bookmarkStart w:id="80" w:name="_Toc509670174"/>
      <w:r>
        <w:t>The Eighth-day of Cleansing Offering</w:t>
      </w:r>
      <w:bookmarkEnd w:id="80"/>
    </w:p>
    <w:p w14:paraId="13C23BD0" w14:textId="33E30856" w:rsidR="00032AE1" w:rsidRPr="00032AE1" w:rsidRDefault="00032AE1" w:rsidP="00032AE1">
      <w:r w:rsidRPr="00951A15">
        <w:rPr>
          <w:color w:val="800000"/>
        </w:rPr>
        <w:t>10</w:t>
      </w:r>
      <w:r w:rsidRPr="00032AE1">
        <w:t xml:space="preserve"> And on the eighth day he shall take two he lambs without blemish, and one ewe lamb of the first year without blemish, and three tenth deals of fine flour </w:t>
      </w:r>
      <w:r w:rsidRPr="00032AE1">
        <w:rPr>
          <w:i/>
        </w:rPr>
        <w:t>for</w:t>
      </w:r>
      <w:r w:rsidRPr="00032AE1">
        <w:t xml:space="preserve"> a meat offering, mingled with oil, and one log of oil.</w:t>
      </w:r>
    </w:p>
    <w:p w14:paraId="1D7D5E26" w14:textId="77777777" w:rsidR="00032AE1" w:rsidRPr="00032AE1" w:rsidRDefault="00032AE1" w:rsidP="00032AE1">
      <w:r w:rsidRPr="00951A15">
        <w:rPr>
          <w:color w:val="800000"/>
        </w:rPr>
        <w:t>11</w:t>
      </w:r>
      <w:r w:rsidRPr="00032AE1">
        <w:t xml:space="preserve"> And the priest that maketh </w:t>
      </w:r>
      <w:r w:rsidRPr="00032AE1">
        <w:rPr>
          <w:i/>
        </w:rPr>
        <w:t>him</w:t>
      </w:r>
      <w:r w:rsidRPr="00032AE1">
        <w:t xml:space="preserve"> clean shall present the man that is to be made clean, and those things, before the L</w:t>
      </w:r>
      <w:r w:rsidRPr="00032AE1">
        <w:rPr>
          <w:smallCaps/>
        </w:rPr>
        <w:t>ord</w:t>
      </w:r>
      <w:r w:rsidRPr="00032AE1">
        <w:t xml:space="preserve">, </w:t>
      </w:r>
      <w:r w:rsidRPr="00032AE1">
        <w:rPr>
          <w:i/>
        </w:rPr>
        <w:t>at</w:t>
      </w:r>
      <w:r w:rsidRPr="00032AE1">
        <w:t xml:space="preserve"> the door of the tabernacle of the congregation:</w:t>
      </w:r>
    </w:p>
    <w:p w14:paraId="6D91AB7F" w14:textId="77777777" w:rsidR="00032AE1" w:rsidRPr="00032AE1" w:rsidRDefault="00032AE1" w:rsidP="00032AE1">
      <w:r w:rsidRPr="00951A15">
        <w:rPr>
          <w:color w:val="800000"/>
        </w:rPr>
        <w:t>12</w:t>
      </w:r>
      <w:r w:rsidRPr="00032AE1">
        <w:t xml:space="preserve"> And the priest shall take one he lamb, and offer him for a trespass offering, and the log of oil, and wave them </w:t>
      </w:r>
      <w:r w:rsidRPr="00032AE1">
        <w:rPr>
          <w:i/>
        </w:rPr>
        <w:t>for</w:t>
      </w:r>
      <w:r w:rsidRPr="00032AE1">
        <w:t xml:space="preserve"> a wave offering before the L</w:t>
      </w:r>
      <w:r w:rsidRPr="00032AE1">
        <w:rPr>
          <w:smallCaps/>
        </w:rPr>
        <w:t>ord</w:t>
      </w:r>
      <w:r w:rsidRPr="00032AE1">
        <w:t>:</w:t>
      </w:r>
    </w:p>
    <w:p w14:paraId="086D2339" w14:textId="77777777" w:rsidR="00032AE1" w:rsidRPr="00032AE1" w:rsidRDefault="00032AE1" w:rsidP="00032AE1">
      <w:r w:rsidRPr="00951A15">
        <w:rPr>
          <w:color w:val="800000"/>
        </w:rPr>
        <w:t>13</w:t>
      </w:r>
      <w:r w:rsidRPr="00032AE1">
        <w:t xml:space="preserve"> And he shall slay the lamb in the place where he shall kill the sin offering and the burnt offering, in the holy place: for as the sin offering </w:t>
      </w:r>
      <w:r w:rsidRPr="00032AE1">
        <w:rPr>
          <w:i/>
        </w:rPr>
        <w:t>is</w:t>
      </w:r>
      <w:r w:rsidRPr="00032AE1">
        <w:t xml:space="preserve"> the priest’s, </w:t>
      </w:r>
      <w:r w:rsidRPr="00032AE1">
        <w:rPr>
          <w:i/>
        </w:rPr>
        <w:t>so</w:t>
      </w:r>
      <w:r w:rsidRPr="00032AE1">
        <w:t xml:space="preserve"> </w:t>
      </w:r>
      <w:r w:rsidRPr="00032AE1">
        <w:rPr>
          <w:i/>
        </w:rPr>
        <w:t>is</w:t>
      </w:r>
      <w:r w:rsidRPr="00032AE1">
        <w:t xml:space="preserve"> the trespass offering: it </w:t>
      </w:r>
      <w:r w:rsidRPr="00032AE1">
        <w:rPr>
          <w:i/>
        </w:rPr>
        <w:t>is</w:t>
      </w:r>
      <w:r w:rsidRPr="00032AE1">
        <w:t xml:space="preserve"> most holy:</w:t>
      </w:r>
    </w:p>
    <w:p w14:paraId="5DECED64" w14:textId="77777777" w:rsidR="00032AE1" w:rsidRPr="00032AE1" w:rsidRDefault="00032AE1" w:rsidP="00032AE1">
      <w:r w:rsidRPr="00951A15">
        <w:rPr>
          <w:color w:val="800000"/>
        </w:rPr>
        <w:t>14</w:t>
      </w:r>
      <w:r w:rsidRPr="00032AE1">
        <w:t xml:space="preserve"> And the priest shall take </w:t>
      </w:r>
      <w:r w:rsidRPr="00032AE1">
        <w:rPr>
          <w:i/>
        </w:rPr>
        <w:t>some</w:t>
      </w:r>
      <w:r w:rsidRPr="00032AE1">
        <w:t xml:space="preserve"> of the blood of the trespass offering, and the priest shall put </w:t>
      </w:r>
      <w:r w:rsidRPr="00032AE1">
        <w:rPr>
          <w:i/>
        </w:rPr>
        <w:t>it</w:t>
      </w:r>
      <w:r w:rsidRPr="00032AE1">
        <w:t xml:space="preserve"> upon the tip of the right ear of him that is to be cleansed, and upon the thumb of his right hand, and upon the great toe of his right foot:</w:t>
      </w:r>
    </w:p>
    <w:p w14:paraId="655BEB32" w14:textId="77777777" w:rsidR="00032AE1" w:rsidRPr="00032AE1" w:rsidRDefault="00032AE1" w:rsidP="00032AE1">
      <w:r w:rsidRPr="00951A15">
        <w:rPr>
          <w:color w:val="800000"/>
        </w:rPr>
        <w:t>15</w:t>
      </w:r>
      <w:r w:rsidRPr="00032AE1">
        <w:t xml:space="preserve"> And the priest shall take </w:t>
      </w:r>
      <w:r w:rsidRPr="00032AE1">
        <w:rPr>
          <w:i/>
        </w:rPr>
        <w:t>some</w:t>
      </w:r>
      <w:r w:rsidRPr="00032AE1">
        <w:t xml:space="preserve"> of the log of oil, and pour </w:t>
      </w:r>
      <w:r w:rsidRPr="00032AE1">
        <w:rPr>
          <w:i/>
        </w:rPr>
        <w:t>it</w:t>
      </w:r>
      <w:r w:rsidRPr="00032AE1">
        <w:t xml:space="preserve"> into the palm of his own left hand:</w:t>
      </w:r>
    </w:p>
    <w:p w14:paraId="125ABD26" w14:textId="77777777" w:rsidR="00032AE1" w:rsidRPr="00032AE1" w:rsidRDefault="00032AE1" w:rsidP="00032AE1">
      <w:r w:rsidRPr="00951A15">
        <w:rPr>
          <w:color w:val="800000"/>
        </w:rPr>
        <w:t>16</w:t>
      </w:r>
      <w:r w:rsidRPr="00032AE1">
        <w:t xml:space="preserve"> And the priest shall dip his right finger in the oil that </w:t>
      </w:r>
      <w:r w:rsidRPr="00032AE1">
        <w:rPr>
          <w:i/>
        </w:rPr>
        <w:t>is</w:t>
      </w:r>
      <w:r w:rsidRPr="00032AE1">
        <w:t xml:space="preserve"> in his left hand, and shall sprinkle of the oil with his finger seven times before the L</w:t>
      </w:r>
      <w:r w:rsidRPr="00032AE1">
        <w:rPr>
          <w:smallCaps/>
        </w:rPr>
        <w:t>ord</w:t>
      </w:r>
      <w:r w:rsidRPr="00032AE1">
        <w:t>:</w:t>
      </w:r>
    </w:p>
    <w:p w14:paraId="3E17286E" w14:textId="77777777" w:rsidR="00032AE1" w:rsidRPr="00032AE1" w:rsidRDefault="00032AE1" w:rsidP="00032AE1">
      <w:r w:rsidRPr="00951A15">
        <w:rPr>
          <w:color w:val="800000"/>
        </w:rPr>
        <w:t>17</w:t>
      </w:r>
      <w:r w:rsidRPr="00032AE1">
        <w:t xml:space="preserve"> And of the rest of the oil that </w:t>
      </w:r>
      <w:r w:rsidRPr="00032AE1">
        <w:rPr>
          <w:i/>
        </w:rPr>
        <w:t>is</w:t>
      </w:r>
      <w:r w:rsidRPr="00032AE1">
        <w:t xml:space="preserve"> in his hand shall the priest put upon the tip of the right ear of him that is to be cleansed, and upon the thumb of his right hand, and upon the great toe of his right foot, upon the blood of the trespass offering:</w:t>
      </w:r>
    </w:p>
    <w:p w14:paraId="1976E4B2" w14:textId="77777777" w:rsidR="00032AE1" w:rsidRPr="00032AE1" w:rsidRDefault="00032AE1" w:rsidP="00032AE1">
      <w:r w:rsidRPr="00951A15">
        <w:rPr>
          <w:color w:val="800000"/>
        </w:rPr>
        <w:t>18</w:t>
      </w:r>
      <w:r w:rsidRPr="00032AE1">
        <w:t xml:space="preserve"> And the remnant of the oil that </w:t>
      </w:r>
      <w:r w:rsidRPr="00032AE1">
        <w:rPr>
          <w:i/>
        </w:rPr>
        <w:t>is</w:t>
      </w:r>
      <w:r w:rsidRPr="00032AE1">
        <w:t xml:space="preserve"> in the priest’s hand he shall pour upon the head of him that is to be cleansed: and the priest shall make an atonement for him before the L</w:t>
      </w:r>
      <w:r w:rsidRPr="00032AE1">
        <w:rPr>
          <w:smallCaps/>
        </w:rPr>
        <w:t>ord</w:t>
      </w:r>
      <w:r w:rsidRPr="00032AE1">
        <w:t>.</w:t>
      </w:r>
    </w:p>
    <w:p w14:paraId="01304740" w14:textId="77777777" w:rsidR="00032AE1" w:rsidRPr="00032AE1" w:rsidRDefault="00032AE1" w:rsidP="00032AE1">
      <w:r w:rsidRPr="00951A15">
        <w:rPr>
          <w:color w:val="800000"/>
        </w:rPr>
        <w:t>19</w:t>
      </w:r>
      <w:r w:rsidRPr="00032AE1">
        <w:t xml:space="preserve"> And the priest shall offer the sin offering, and make an atonement for him that is to be cleansed from his uncleanness; and afterward he shall kill the burnt offering:</w:t>
      </w:r>
    </w:p>
    <w:p w14:paraId="342A19C6" w14:textId="77777777" w:rsidR="00032AE1" w:rsidRPr="00032AE1" w:rsidRDefault="00032AE1" w:rsidP="00032AE1">
      <w:r w:rsidRPr="00951A15">
        <w:rPr>
          <w:color w:val="800000"/>
        </w:rPr>
        <w:t>20</w:t>
      </w:r>
      <w:r w:rsidRPr="00032AE1">
        <w:t xml:space="preserve"> And the priest shall offer the burnt offering and the meat offering upon the altar: and the priest shall make an atonement for him, and he shall be clean.</w:t>
      </w:r>
    </w:p>
    <w:p w14:paraId="5D15A2BA" w14:textId="36F39758" w:rsidR="00642C52" w:rsidRDefault="00642C52" w:rsidP="00642C52">
      <w:pPr>
        <w:pStyle w:val="Pericope"/>
      </w:pPr>
      <w:bookmarkStart w:id="81" w:name="_Toc509670175"/>
      <w:r>
        <w:t>The Poor Leper’s Offering</w:t>
      </w:r>
      <w:bookmarkEnd w:id="81"/>
    </w:p>
    <w:p w14:paraId="4E2B8B42" w14:textId="16372867" w:rsidR="00032AE1" w:rsidRPr="00032AE1" w:rsidRDefault="00032AE1" w:rsidP="00032AE1">
      <w:r w:rsidRPr="00951A15">
        <w:rPr>
          <w:color w:val="800000"/>
        </w:rPr>
        <w:t>21</w:t>
      </w:r>
      <w:r w:rsidRPr="00032AE1">
        <w:t xml:space="preserve"> And if he </w:t>
      </w:r>
      <w:r w:rsidRPr="00032AE1">
        <w:rPr>
          <w:i/>
        </w:rPr>
        <w:t>be</w:t>
      </w:r>
      <w:r w:rsidRPr="00032AE1">
        <w:t xml:space="preserve"> poor, and cannot get so much; then he shall take one lamb </w:t>
      </w:r>
      <w:r w:rsidRPr="00032AE1">
        <w:rPr>
          <w:i/>
        </w:rPr>
        <w:t>for</w:t>
      </w:r>
      <w:r w:rsidRPr="00032AE1">
        <w:t xml:space="preserve"> a trespass offering to be waved, to make an atonement for him, and one tenth deal of fine flour mingled with oil for a meat offering, and a log of oil;</w:t>
      </w:r>
    </w:p>
    <w:p w14:paraId="778A4F82" w14:textId="77777777" w:rsidR="00032AE1" w:rsidRPr="00032AE1" w:rsidRDefault="00032AE1" w:rsidP="00032AE1">
      <w:r w:rsidRPr="00951A15">
        <w:rPr>
          <w:color w:val="800000"/>
        </w:rPr>
        <w:t>22</w:t>
      </w:r>
      <w:r w:rsidRPr="00032AE1">
        <w:t xml:space="preserve"> And two turtledoves, or two young pigeons, such as he is able to get; and the one shall be a sin offering, and the other a burnt offering.</w:t>
      </w:r>
    </w:p>
    <w:p w14:paraId="10191F5F" w14:textId="77777777" w:rsidR="00032AE1" w:rsidRPr="00032AE1" w:rsidRDefault="00032AE1" w:rsidP="00032AE1">
      <w:r w:rsidRPr="00951A15">
        <w:rPr>
          <w:color w:val="800000"/>
        </w:rPr>
        <w:t>23</w:t>
      </w:r>
      <w:r w:rsidRPr="00032AE1">
        <w:t xml:space="preserve"> And he shall bring them on the eighth day for his cleansing unto the priest, unto the door of the tabernacle of the congregation, before the L</w:t>
      </w:r>
      <w:r w:rsidRPr="00032AE1">
        <w:rPr>
          <w:smallCaps/>
        </w:rPr>
        <w:t>ord</w:t>
      </w:r>
      <w:r w:rsidRPr="00032AE1">
        <w:t>.</w:t>
      </w:r>
    </w:p>
    <w:p w14:paraId="2ED53DC7" w14:textId="77777777" w:rsidR="00032AE1" w:rsidRPr="00032AE1" w:rsidRDefault="00032AE1" w:rsidP="00032AE1">
      <w:r w:rsidRPr="00951A15">
        <w:rPr>
          <w:color w:val="800000"/>
        </w:rPr>
        <w:t>24</w:t>
      </w:r>
      <w:r w:rsidRPr="00032AE1">
        <w:t xml:space="preserve"> And the priest shall take the lamb of the trespass offering, and the log of oil, and the priest shall wave them </w:t>
      </w:r>
      <w:r w:rsidRPr="00032AE1">
        <w:rPr>
          <w:i/>
        </w:rPr>
        <w:t>for</w:t>
      </w:r>
      <w:r w:rsidRPr="00032AE1">
        <w:t xml:space="preserve"> a wave offering before the L</w:t>
      </w:r>
      <w:r w:rsidRPr="00032AE1">
        <w:rPr>
          <w:smallCaps/>
        </w:rPr>
        <w:t>ord</w:t>
      </w:r>
      <w:r w:rsidRPr="00032AE1">
        <w:t>:</w:t>
      </w:r>
    </w:p>
    <w:p w14:paraId="45AFD2F6" w14:textId="77777777" w:rsidR="00032AE1" w:rsidRPr="00032AE1" w:rsidRDefault="00032AE1" w:rsidP="00032AE1">
      <w:r w:rsidRPr="00951A15">
        <w:rPr>
          <w:color w:val="800000"/>
        </w:rPr>
        <w:t>25</w:t>
      </w:r>
      <w:r w:rsidRPr="00032AE1">
        <w:t xml:space="preserve"> And he shall kill the lamb of the trespass offering, and the priest shall take </w:t>
      </w:r>
      <w:r w:rsidRPr="00032AE1">
        <w:rPr>
          <w:i/>
        </w:rPr>
        <w:t>some</w:t>
      </w:r>
      <w:r w:rsidRPr="00032AE1">
        <w:t xml:space="preserve"> of the blood of the trespass offering, and put </w:t>
      </w:r>
      <w:r w:rsidRPr="00032AE1">
        <w:rPr>
          <w:i/>
        </w:rPr>
        <w:t>it</w:t>
      </w:r>
      <w:r w:rsidRPr="00032AE1">
        <w:t xml:space="preserve"> upon the tip of the right ear of him that is to be cleansed, and upon the thumb of his right hand, and upon the great toe of his right foot:</w:t>
      </w:r>
    </w:p>
    <w:p w14:paraId="053CEEC7" w14:textId="77777777" w:rsidR="00032AE1" w:rsidRPr="00032AE1" w:rsidRDefault="00032AE1" w:rsidP="00032AE1">
      <w:r w:rsidRPr="00951A15">
        <w:rPr>
          <w:color w:val="800000"/>
        </w:rPr>
        <w:t>26</w:t>
      </w:r>
      <w:r w:rsidRPr="00032AE1">
        <w:t xml:space="preserve"> And the priest shall pour of the oil into the palm of his own left hand:</w:t>
      </w:r>
    </w:p>
    <w:p w14:paraId="0DA0FFBE" w14:textId="77777777" w:rsidR="00032AE1" w:rsidRPr="00032AE1" w:rsidRDefault="00032AE1" w:rsidP="00032AE1">
      <w:r w:rsidRPr="00951A15">
        <w:rPr>
          <w:color w:val="800000"/>
        </w:rPr>
        <w:t>27</w:t>
      </w:r>
      <w:r w:rsidRPr="00032AE1">
        <w:t xml:space="preserve"> And the priest shall sprinkle with his right finger </w:t>
      </w:r>
      <w:r w:rsidRPr="00032AE1">
        <w:rPr>
          <w:i/>
        </w:rPr>
        <w:t>some</w:t>
      </w:r>
      <w:r w:rsidRPr="00032AE1">
        <w:t xml:space="preserve"> of the oil that </w:t>
      </w:r>
      <w:r w:rsidRPr="00032AE1">
        <w:rPr>
          <w:i/>
        </w:rPr>
        <w:t>is</w:t>
      </w:r>
      <w:r w:rsidRPr="00032AE1">
        <w:t xml:space="preserve"> in his left hand seven times before the L</w:t>
      </w:r>
      <w:r w:rsidRPr="00032AE1">
        <w:rPr>
          <w:smallCaps/>
        </w:rPr>
        <w:t>ord</w:t>
      </w:r>
      <w:r w:rsidRPr="00032AE1">
        <w:t>:</w:t>
      </w:r>
    </w:p>
    <w:p w14:paraId="747FDF62" w14:textId="77777777" w:rsidR="00032AE1" w:rsidRPr="00032AE1" w:rsidRDefault="00032AE1" w:rsidP="00032AE1">
      <w:r w:rsidRPr="00951A15">
        <w:rPr>
          <w:color w:val="800000"/>
        </w:rPr>
        <w:t>28</w:t>
      </w:r>
      <w:r w:rsidRPr="00032AE1">
        <w:t xml:space="preserve"> And the priest shall put of the oil that </w:t>
      </w:r>
      <w:r w:rsidRPr="00032AE1">
        <w:rPr>
          <w:i/>
        </w:rPr>
        <w:t>is</w:t>
      </w:r>
      <w:r w:rsidRPr="00032AE1">
        <w:t xml:space="preserve"> in his hand upon the tip of the right ear of him that is to be cleansed, and upon the thumb of his right hand, and upon the great toe of his right foot, upon the place of the blood of the trespass offering:</w:t>
      </w:r>
    </w:p>
    <w:p w14:paraId="68A997C1" w14:textId="77777777" w:rsidR="00032AE1" w:rsidRPr="00032AE1" w:rsidRDefault="00032AE1" w:rsidP="00032AE1">
      <w:r w:rsidRPr="00951A15">
        <w:rPr>
          <w:color w:val="800000"/>
        </w:rPr>
        <w:t>29</w:t>
      </w:r>
      <w:r w:rsidRPr="00032AE1">
        <w:t xml:space="preserve"> And the rest of the oil that </w:t>
      </w:r>
      <w:r w:rsidRPr="00032AE1">
        <w:rPr>
          <w:i/>
        </w:rPr>
        <w:t>is</w:t>
      </w:r>
      <w:r w:rsidRPr="00032AE1">
        <w:t xml:space="preserve"> in the priest’s hand he shall put upon the head of him that is to be cleansed, to make an atonement for him before the L</w:t>
      </w:r>
      <w:r w:rsidRPr="00032AE1">
        <w:rPr>
          <w:smallCaps/>
        </w:rPr>
        <w:t>ord</w:t>
      </w:r>
      <w:r w:rsidRPr="00032AE1">
        <w:t>.</w:t>
      </w:r>
    </w:p>
    <w:p w14:paraId="4D2FA958" w14:textId="77777777" w:rsidR="00032AE1" w:rsidRPr="00032AE1" w:rsidRDefault="00032AE1" w:rsidP="00032AE1">
      <w:r w:rsidRPr="00951A15">
        <w:rPr>
          <w:color w:val="800000"/>
        </w:rPr>
        <w:t>30</w:t>
      </w:r>
      <w:r w:rsidRPr="00032AE1">
        <w:t xml:space="preserve"> And he shall offer the one of the turtledoves, or of the young pigeons, such as he can get;</w:t>
      </w:r>
    </w:p>
    <w:p w14:paraId="388073D4" w14:textId="77777777" w:rsidR="00032AE1" w:rsidRPr="00032AE1" w:rsidRDefault="00032AE1" w:rsidP="00032AE1">
      <w:r w:rsidRPr="00951A15">
        <w:rPr>
          <w:color w:val="800000"/>
        </w:rPr>
        <w:t>31</w:t>
      </w:r>
      <w:r w:rsidRPr="00032AE1">
        <w:t xml:space="preserve"> </w:t>
      </w:r>
      <w:r w:rsidRPr="00032AE1">
        <w:rPr>
          <w:i/>
        </w:rPr>
        <w:t>Even</w:t>
      </w:r>
      <w:r w:rsidRPr="00032AE1">
        <w:t xml:space="preserve"> such as he is able to get, the one </w:t>
      </w:r>
      <w:r w:rsidRPr="00032AE1">
        <w:rPr>
          <w:i/>
        </w:rPr>
        <w:t>for</w:t>
      </w:r>
      <w:r w:rsidRPr="00032AE1">
        <w:t xml:space="preserve"> a sin offering, and the other </w:t>
      </w:r>
      <w:r w:rsidRPr="00032AE1">
        <w:rPr>
          <w:i/>
        </w:rPr>
        <w:t>for</w:t>
      </w:r>
      <w:r w:rsidRPr="00032AE1">
        <w:t xml:space="preserve"> a burnt offering, with the meat offering: and the priest shall make an atonement for him that is to be cleansed before the L</w:t>
      </w:r>
      <w:r w:rsidRPr="00032AE1">
        <w:rPr>
          <w:smallCaps/>
        </w:rPr>
        <w:t>ord</w:t>
      </w:r>
      <w:r w:rsidRPr="00032AE1">
        <w:t>.</w:t>
      </w:r>
    </w:p>
    <w:p w14:paraId="32E86435" w14:textId="77777777" w:rsidR="00032AE1" w:rsidRPr="00032AE1" w:rsidRDefault="00032AE1" w:rsidP="00032AE1">
      <w:r w:rsidRPr="00951A15">
        <w:rPr>
          <w:color w:val="800000"/>
        </w:rPr>
        <w:t>32</w:t>
      </w:r>
      <w:r w:rsidRPr="00032AE1">
        <w:t xml:space="preserve"> This </w:t>
      </w:r>
      <w:r w:rsidRPr="00032AE1">
        <w:rPr>
          <w:i/>
        </w:rPr>
        <w:t>is</w:t>
      </w:r>
      <w:r w:rsidRPr="00032AE1">
        <w:t xml:space="preserve"> the law </w:t>
      </w:r>
      <w:r w:rsidRPr="00032AE1">
        <w:rPr>
          <w:i/>
        </w:rPr>
        <w:t>of</w:t>
      </w:r>
      <w:r w:rsidRPr="00032AE1">
        <w:t xml:space="preserve"> </w:t>
      </w:r>
      <w:r w:rsidRPr="00032AE1">
        <w:rPr>
          <w:i/>
        </w:rPr>
        <w:t>him</w:t>
      </w:r>
      <w:r w:rsidRPr="00032AE1">
        <w:t xml:space="preserve"> in whom </w:t>
      </w:r>
      <w:r w:rsidRPr="00032AE1">
        <w:rPr>
          <w:i/>
        </w:rPr>
        <w:t>is</w:t>
      </w:r>
      <w:r w:rsidRPr="00032AE1">
        <w:t xml:space="preserve"> the plague of leprosy, whose hand is not able to get </w:t>
      </w:r>
      <w:r w:rsidRPr="00032AE1">
        <w:rPr>
          <w:i/>
        </w:rPr>
        <w:t>that</w:t>
      </w:r>
      <w:r w:rsidRPr="00032AE1">
        <w:t xml:space="preserve"> </w:t>
      </w:r>
      <w:r w:rsidRPr="00032AE1">
        <w:rPr>
          <w:i/>
        </w:rPr>
        <w:t>which</w:t>
      </w:r>
      <w:r w:rsidRPr="00032AE1">
        <w:t xml:space="preserve"> </w:t>
      </w:r>
      <w:r w:rsidRPr="00032AE1">
        <w:rPr>
          <w:i/>
        </w:rPr>
        <w:t>pertaineth</w:t>
      </w:r>
      <w:r w:rsidRPr="00032AE1">
        <w:t xml:space="preserve"> to his cleansing.</w:t>
      </w:r>
    </w:p>
    <w:p w14:paraId="35BD0DB4" w14:textId="1517C5AC" w:rsidR="00642C52" w:rsidRDefault="00642C52" w:rsidP="00642C52">
      <w:pPr>
        <w:pStyle w:val="Pericope"/>
      </w:pPr>
      <w:bookmarkStart w:id="82" w:name="_Toc509670176"/>
      <w:r>
        <w:t>Treating A Home for the Plague of Leprosy</w:t>
      </w:r>
      <w:bookmarkEnd w:id="82"/>
    </w:p>
    <w:p w14:paraId="18591714" w14:textId="73198981" w:rsidR="00032AE1" w:rsidRPr="00032AE1" w:rsidRDefault="00032AE1" w:rsidP="00032AE1">
      <w:r w:rsidRPr="00951A15">
        <w:rPr>
          <w:color w:val="800000"/>
        </w:rPr>
        <w:t>33</w:t>
      </w:r>
      <w:r w:rsidRPr="00032AE1">
        <w:t xml:space="preserve"> ¶ And the L</w:t>
      </w:r>
      <w:r w:rsidRPr="00032AE1">
        <w:rPr>
          <w:smallCaps/>
        </w:rPr>
        <w:t>ord</w:t>
      </w:r>
      <w:r w:rsidRPr="00032AE1">
        <w:t xml:space="preserve"> spake unto Moses and unto Aaron, saying,</w:t>
      </w:r>
    </w:p>
    <w:p w14:paraId="2CD71B3B" w14:textId="77777777" w:rsidR="00032AE1" w:rsidRPr="00032AE1" w:rsidRDefault="00032AE1" w:rsidP="00032AE1">
      <w:r w:rsidRPr="00951A15">
        <w:rPr>
          <w:color w:val="800000"/>
        </w:rPr>
        <w:t>34</w:t>
      </w:r>
      <w:r w:rsidRPr="00032AE1">
        <w:t xml:space="preserve"> When ye be come into the land of Canaan, which I give to you for a possession, and I put the plague of leprosy in a house of the land of your possession;</w:t>
      </w:r>
    </w:p>
    <w:p w14:paraId="533C6C6A" w14:textId="77777777" w:rsidR="00032AE1" w:rsidRPr="00032AE1" w:rsidRDefault="00032AE1" w:rsidP="00032AE1">
      <w:r w:rsidRPr="00951A15">
        <w:rPr>
          <w:color w:val="800000"/>
        </w:rPr>
        <w:t>35</w:t>
      </w:r>
      <w:r w:rsidRPr="00032AE1">
        <w:t xml:space="preserve"> And he that owneth the house shall come and tell the priest, saying, It seemeth to me </w:t>
      </w:r>
      <w:r w:rsidRPr="00032AE1">
        <w:rPr>
          <w:i/>
        </w:rPr>
        <w:t>there</w:t>
      </w:r>
      <w:r w:rsidRPr="00032AE1">
        <w:t xml:space="preserve"> </w:t>
      </w:r>
      <w:r w:rsidRPr="00032AE1">
        <w:rPr>
          <w:i/>
        </w:rPr>
        <w:t>is</w:t>
      </w:r>
      <w:r w:rsidRPr="00032AE1">
        <w:t xml:space="preserve"> as it were a plague in the house:</w:t>
      </w:r>
    </w:p>
    <w:p w14:paraId="5018115F" w14:textId="77777777" w:rsidR="00032AE1" w:rsidRPr="00032AE1" w:rsidRDefault="00032AE1" w:rsidP="00032AE1">
      <w:r w:rsidRPr="00951A15">
        <w:rPr>
          <w:color w:val="800000"/>
        </w:rPr>
        <w:t>36</w:t>
      </w:r>
      <w:r w:rsidRPr="00032AE1">
        <w:t xml:space="preserve"> Then the priest shall command that they empty the house, before the priest go </w:t>
      </w:r>
      <w:r w:rsidRPr="00032AE1">
        <w:rPr>
          <w:i/>
        </w:rPr>
        <w:t>into</w:t>
      </w:r>
      <w:r w:rsidRPr="00032AE1">
        <w:t xml:space="preserve"> </w:t>
      </w:r>
      <w:r w:rsidRPr="00032AE1">
        <w:rPr>
          <w:i/>
        </w:rPr>
        <w:t>it</w:t>
      </w:r>
      <w:r w:rsidRPr="00032AE1">
        <w:t xml:space="preserve"> to see the plague, that all that </w:t>
      </w:r>
      <w:r w:rsidRPr="00032AE1">
        <w:rPr>
          <w:i/>
        </w:rPr>
        <w:t>is</w:t>
      </w:r>
      <w:r w:rsidRPr="00032AE1">
        <w:t xml:space="preserve"> in the house be not made unclean: and afterward the priest shall go in to see the house:</w:t>
      </w:r>
    </w:p>
    <w:p w14:paraId="465F54CF" w14:textId="77777777" w:rsidR="00032AE1" w:rsidRPr="00032AE1" w:rsidRDefault="00032AE1" w:rsidP="00032AE1">
      <w:r w:rsidRPr="00951A15">
        <w:rPr>
          <w:color w:val="800000"/>
        </w:rPr>
        <w:t>37</w:t>
      </w:r>
      <w:r w:rsidRPr="00032AE1">
        <w:t xml:space="preserve"> And he shall look on the plague, and, behold, </w:t>
      </w:r>
      <w:r w:rsidRPr="00032AE1">
        <w:rPr>
          <w:i/>
        </w:rPr>
        <w:t>if</w:t>
      </w:r>
      <w:r w:rsidRPr="00032AE1">
        <w:t xml:space="preserve"> the plague </w:t>
      </w:r>
      <w:r w:rsidRPr="00032AE1">
        <w:rPr>
          <w:i/>
        </w:rPr>
        <w:t>be</w:t>
      </w:r>
      <w:r w:rsidRPr="00032AE1">
        <w:t xml:space="preserve"> in the walls of the house with hollow strakes, greenish or reddish, which in sight </w:t>
      </w:r>
      <w:r w:rsidRPr="00032AE1">
        <w:rPr>
          <w:i/>
        </w:rPr>
        <w:t>are</w:t>
      </w:r>
      <w:r w:rsidRPr="00032AE1">
        <w:t xml:space="preserve"> lower than the wall;</w:t>
      </w:r>
    </w:p>
    <w:p w14:paraId="5245673C" w14:textId="77777777" w:rsidR="00032AE1" w:rsidRPr="00032AE1" w:rsidRDefault="00032AE1" w:rsidP="00032AE1">
      <w:r w:rsidRPr="00951A15">
        <w:rPr>
          <w:color w:val="800000"/>
        </w:rPr>
        <w:t>38</w:t>
      </w:r>
      <w:r w:rsidRPr="00032AE1">
        <w:t xml:space="preserve"> Then the priest shall go out of the house to the door of the house, and shut up the house seven days:</w:t>
      </w:r>
    </w:p>
    <w:p w14:paraId="4B964110" w14:textId="77777777" w:rsidR="00032AE1" w:rsidRPr="00032AE1" w:rsidRDefault="00032AE1" w:rsidP="00032AE1">
      <w:r w:rsidRPr="00951A15">
        <w:rPr>
          <w:color w:val="800000"/>
        </w:rPr>
        <w:t>39</w:t>
      </w:r>
      <w:r w:rsidRPr="00032AE1">
        <w:t xml:space="preserve"> And the priest shall come again the seventh day, and shall look: and, behold, </w:t>
      </w:r>
      <w:r w:rsidRPr="00032AE1">
        <w:rPr>
          <w:i/>
        </w:rPr>
        <w:t>if</w:t>
      </w:r>
      <w:r w:rsidRPr="00032AE1">
        <w:t xml:space="preserve"> the plague be spread in the walls of the house;</w:t>
      </w:r>
    </w:p>
    <w:p w14:paraId="64236564" w14:textId="34B8A1A8" w:rsidR="00642C52" w:rsidRDefault="00032AE1" w:rsidP="00032AE1">
      <w:r w:rsidRPr="00951A15">
        <w:rPr>
          <w:color w:val="800000"/>
        </w:rPr>
        <w:t>40</w:t>
      </w:r>
      <w:r w:rsidRPr="00032AE1">
        <w:t xml:space="preserve"> Then the priest shall command that they take away the stones in which the plague </w:t>
      </w:r>
      <w:r w:rsidRPr="00032AE1">
        <w:rPr>
          <w:i/>
        </w:rPr>
        <w:t>is</w:t>
      </w:r>
      <w:r w:rsidRPr="00032AE1">
        <w:t xml:space="preserve">, and they shall cast them into an </w:t>
      </w:r>
      <w:r w:rsidR="00642C52">
        <w:t>unclean place without the city:</w:t>
      </w:r>
    </w:p>
    <w:p w14:paraId="78D78626" w14:textId="5A21F791" w:rsidR="00032AE1" w:rsidRPr="00032AE1" w:rsidRDefault="00032AE1" w:rsidP="00032AE1">
      <w:r w:rsidRPr="00951A15">
        <w:rPr>
          <w:color w:val="800000"/>
        </w:rPr>
        <w:t>41</w:t>
      </w:r>
      <w:r w:rsidRPr="00032AE1">
        <w:t xml:space="preserve"> And he shall cause the house to be scraped within round about, and they shall pour out the dust that they scrape off without the city into an unclean place:</w:t>
      </w:r>
    </w:p>
    <w:p w14:paraId="7F424C86" w14:textId="77777777" w:rsidR="00032AE1" w:rsidRPr="00032AE1" w:rsidRDefault="00032AE1" w:rsidP="00032AE1">
      <w:r w:rsidRPr="00951A15">
        <w:rPr>
          <w:color w:val="800000"/>
        </w:rPr>
        <w:t>42</w:t>
      </w:r>
      <w:r w:rsidRPr="00032AE1">
        <w:t xml:space="preserve"> And they shall take other stones, and put </w:t>
      </w:r>
      <w:r w:rsidRPr="00032AE1">
        <w:rPr>
          <w:i/>
        </w:rPr>
        <w:t>them</w:t>
      </w:r>
      <w:r w:rsidRPr="00032AE1">
        <w:t xml:space="preserve"> in the place of those stones; and he shall take other morter, and shall plaister the house.</w:t>
      </w:r>
    </w:p>
    <w:p w14:paraId="2D7EA019" w14:textId="77777777" w:rsidR="00032AE1" w:rsidRPr="00032AE1" w:rsidRDefault="00032AE1" w:rsidP="00032AE1">
      <w:r w:rsidRPr="00951A15">
        <w:rPr>
          <w:color w:val="800000"/>
        </w:rPr>
        <w:t>43</w:t>
      </w:r>
      <w:r w:rsidRPr="00032AE1">
        <w:t xml:space="preserve"> And if the plague come again, and break out in the house, after that he hath taken away the stones, and after he hath scraped the house, and after it is plaistered;</w:t>
      </w:r>
    </w:p>
    <w:p w14:paraId="6DD0BCD1" w14:textId="77777777" w:rsidR="00032AE1" w:rsidRPr="00032AE1" w:rsidRDefault="00032AE1" w:rsidP="00032AE1">
      <w:r w:rsidRPr="00951A15">
        <w:rPr>
          <w:color w:val="800000"/>
        </w:rPr>
        <w:t>44</w:t>
      </w:r>
      <w:r w:rsidRPr="00032AE1">
        <w:t xml:space="preserve"> Then the priest shall come and look, and, behold, </w:t>
      </w:r>
      <w:r w:rsidRPr="00032AE1">
        <w:rPr>
          <w:i/>
        </w:rPr>
        <w:t>if</w:t>
      </w:r>
      <w:r w:rsidRPr="00032AE1">
        <w:t xml:space="preserve"> the plague be spread in the house, it </w:t>
      </w:r>
      <w:r w:rsidRPr="00032AE1">
        <w:rPr>
          <w:i/>
        </w:rPr>
        <w:t>is</w:t>
      </w:r>
      <w:r w:rsidRPr="00032AE1">
        <w:t xml:space="preserve"> a fretting leprosy in the house: it </w:t>
      </w:r>
      <w:r w:rsidRPr="00032AE1">
        <w:rPr>
          <w:i/>
        </w:rPr>
        <w:t>is</w:t>
      </w:r>
      <w:r w:rsidRPr="00032AE1">
        <w:t xml:space="preserve"> unclean.</w:t>
      </w:r>
    </w:p>
    <w:p w14:paraId="7BE880AE" w14:textId="77777777" w:rsidR="00032AE1" w:rsidRPr="00032AE1" w:rsidRDefault="00032AE1" w:rsidP="00032AE1">
      <w:r w:rsidRPr="00951A15">
        <w:rPr>
          <w:color w:val="800000"/>
        </w:rPr>
        <w:t>45</w:t>
      </w:r>
      <w:r w:rsidRPr="00032AE1">
        <w:t xml:space="preserve"> And he shall break down the house, the stones of it, and the timber thereof, and all the morter of the house; and he shall carry </w:t>
      </w:r>
      <w:r w:rsidRPr="00032AE1">
        <w:rPr>
          <w:i/>
        </w:rPr>
        <w:t>them</w:t>
      </w:r>
      <w:r w:rsidRPr="00032AE1">
        <w:t xml:space="preserve"> forth out of the city into an unclean place.</w:t>
      </w:r>
    </w:p>
    <w:p w14:paraId="219D7CA3" w14:textId="77777777" w:rsidR="00032AE1" w:rsidRPr="00032AE1" w:rsidRDefault="00032AE1" w:rsidP="00032AE1">
      <w:r w:rsidRPr="00951A15">
        <w:rPr>
          <w:color w:val="800000"/>
        </w:rPr>
        <w:t>46</w:t>
      </w:r>
      <w:r w:rsidRPr="00032AE1">
        <w:t xml:space="preserve"> Moreover he that goeth into the house all the while that it is shut up shall be unclean until the even.</w:t>
      </w:r>
    </w:p>
    <w:p w14:paraId="31C34292" w14:textId="77777777" w:rsidR="00032AE1" w:rsidRPr="00032AE1" w:rsidRDefault="00032AE1" w:rsidP="00032AE1">
      <w:r w:rsidRPr="00951A15">
        <w:rPr>
          <w:color w:val="800000"/>
        </w:rPr>
        <w:t>47</w:t>
      </w:r>
      <w:r w:rsidRPr="00032AE1">
        <w:t xml:space="preserve"> And he that lieth in the house shall wash his clothes; and he that eateth in the house shall wash his clothes.</w:t>
      </w:r>
    </w:p>
    <w:p w14:paraId="2ADDAE36" w14:textId="77777777" w:rsidR="00032AE1" w:rsidRPr="00032AE1" w:rsidRDefault="00032AE1" w:rsidP="00032AE1">
      <w:r w:rsidRPr="00951A15">
        <w:rPr>
          <w:color w:val="800000"/>
        </w:rPr>
        <w:t>48</w:t>
      </w:r>
      <w:r w:rsidRPr="00032AE1">
        <w:t xml:space="preserve"> And if the priest shall come in, and look </w:t>
      </w:r>
      <w:r w:rsidRPr="00032AE1">
        <w:rPr>
          <w:i/>
        </w:rPr>
        <w:t>upon</w:t>
      </w:r>
      <w:r w:rsidRPr="00032AE1">
        <w:t xml:space="preserve"> </w:t>
      </w:r>
      <w:r w:rsidRPr="00032AE1">
        <w:rPr>
          <w:i/>
        </w:rPr>
        <w:t>it</w:t>
      </w:r>
      <w:r w:rsidRPr="00032AE1">
        <w:t>, and, behold, the plague hath not spread in the house, after the house was plaistered: then the priest shall pronounce the house clean, because the plague is healed.</w:t>
      </w:r>
    </w:p>
    <w:p w14:paraId="157118EC" w14:textId="77777777" w:rsidR="00032AE1" w:rsidRPr="00032AE1" w:rsidRDefault="00032AE1" w:rsidP="00032AE1">
      <w:r w:rsidRPr="00951A15">
        <w:rPr>
          <w:color w:val="800000"/>
        </w:rPr>
        <w:t>49</w:t>
      </w:r>
      <w:r w:rsidRPr="00032AE1">
        <w:t xml:space="preserve"> And he shall take to cleanse the house two birds, and cedar wood, and scarlet, and hyssop:</w:t>
      </w:r>
    </w:p>
    <w:p w14:paraId="2ED5DE44" w14:textId="77777777" w:rsidR="00032AE1" w:rsidRPr="00032AE1" w:rsidRDefault="00032AE1" w:rsidP="00032AE1">
      <w:r w:rsidRPr="00951A15">
        <w:rPr>
          <w:color w:val="800000"/>
        </w:rPr>
        <w:t>50</w:t>
      </w:r>
      <w:r w:rsidRPr="00032AE1">
        <w:t xml:space="preserve"> And he shall kill the one of the birds in an earthen vessel over running water:</w:t>
      </w:r>
    </w:p>
    <w:p w14:paraId="5DBCA9F2" w14:textId="77777777" w:rsidR="00032AE1" w:rsidRPr="00032AE1" w:rsidRDefault="00032AE1" w:rsidP="00032AE1">
      <w:r w:rsidRPr="00951A15">
        <w:rPr>
          <w:color w:val="800000"/>
        </w:rPr>
        <w:t>51</w:t>
      </w:r>
      <w:r w:rsidRPr="00032AE1">
        <w:t xml:space="preserve"> And he shall take the cedar wood, and the hyssop, and the scarlet, and the living bird, and dip them in the blood of the slain bird, and in the running water, and sprinkle the house seven times:</w:t>
      </w:r>
    </w:p>
    <w:p w14:paraId="29D0A18D" w14:textId="77777777" w:rsidR="00032AE1" w:rsidRPr="00032AE1" w:rsidRDefault="00032AE1" w:rsidP="00032AE1">
      <w:r w:rsidRPr="00951A15">
        <w:rPr>
          <w:color w:val="800000"/>
        </w:rPr>
        <w:t>52</w:t>
      </w:r>
      <w:r w:rsidRPr="00032AE1">
        <w:t xml:space="preserve"> And he shall cleanse the house with the blood of the bird, and with the running water, and with the living bird, and with the cedar wood, and with the hyssop, and with the scarlet:</w:t>
      </w:r>
    </w:p>
    <w:p w14:paraId="43D262A2" w14:textId="77777777" w:rsidR="00032AE1" w:rsidRPr="00032AE1" w:rsidRDefault="00032AE1" w:rsidP="00032AE1">
      <w:r w:rsidRPr="00951A15">
        <w:rPr>
          <w:color w:val="800000"/>
        </w:rPr>
        <w:t>53</w:t>
      </w:r>
      <w:r w:rsidRPr="00032AE1">
        <w:t xml:space="preserve"> But he shall let go the living bird out of the city into the open fields, and make an atonement for the house: and it shall be clean.</w:t>
      </w:r>
    </w:p>
    <w:p w14:paraId="053B968C" w14:textId="6AD08857" w:rsidR="00550FE6" w:rsidRDefault="00550FE6" w:rsidP="00550FE6">
      <w:pPr>
        <w:pStyle w:val="Pericope"/>
      </w:pPr>
      <w:bookmarkStart w:id="83" w:name="_Toc509670177"/>
      <w:r>
        <w:t>Teach The Laws of Clean and Unclean</w:t>
      </w:r>
      <w:bookmarkEnd w:id="83"/>
    </w:p>
    <w:p w14:paraId="791EB478" w14:textId="2AF146F3" w:rsidR="00032AE1" w:rsidRPr="00032AE1" w:rsidRDefault="00032AE1" w:rsidP="00032AE1">
      <w:r w:rsidRPr="00951A15">
        <w:rPr>
          <w:color w:val="800000"/>
        </w:rPr>
        <w:t>54</w:t>
      </w:r>
      <w:r w:rsidRPr="00032AE1">
        <w:t xml:space="preserve"> This </w:t>
      </w:r>
      <w:r w:rsidRPr="00032AE1">
        <w:rPr>
          <w:i/>
        </w:rPr>
        <w:t>is</w:t>
      </w:r>
      <w:r w:rsidRPr="00032AE1">
        <w:t xml:space="preserve"> the law for all manner of plague of leprosy, and scall,</w:t>
      </w:r>
    </w:p>
    <w:p w14:paraId="29FE54B5" w14:textId="77777777" w:rsidR="00032AE1" w:rsidRPr="00032AE1" w:rsidRDefault="00032AE1" w:rsidP="00032AE1">
      <w:r w:rsidRPr="00951A15">
        <w:rPr>
          <w:color w:val="800000"/>
        </w:rPr>
        <w:t>55</w:t>
      </w:r>
      <w:r w:rsidRPr="00032AE1">
        <w:t xml:space="preserve"> And for the leprosy of a garment, and of a house,</w:t>
      </w:r>
    </w:p>
    <w:p w14:paraId="1D047A00" w14:textId="77777777" w:rsidR="00032AE1" w:rsidRPr="00032AE1" w:rsidRDefault="00032AE1" w:rsidP="00032AE1">
      <w:r w:rsidRPr="00951A15">
        <w:rPr>
          <w:color w:val="800000"/>
        </w:rPr>
        <w:t>56</w:t>
      </w:r>
      <w:r w:rsidRPr="00032AE1">
        <w:t xml:space="preserve"> And for a rising, and for a scab, and for a bright spot:</w:t>
      </w:r>
    </w:p>
    <w:p w14:paraId="4FC90819" w14:textId="77777777" w:rsidR="00032AE1" w:rsidRPr="00032AE1" w:rsidRDefault="00032AE1" w:rsidP="00032AE1">
      <w:r w:rsidRPr="00951A15">
        <w:rPr>
          <w:color w:val="800000"/>
        </w:rPr>
        <w:t>57</w:t>
      </w:r>
      <w:r w:rsidRPr="00032AE1">
        <w:t xml:space="preserve"> To teach when </w:t>
      </w:r>
      <w:r w:rsidRPr="00032AE1">
        <w:rPr>
          <w:i/>
        </w:rPr>
        <w:t>it</w:t>
      </w:r>
      <w:r w:rsidRPr="00032AE1">
        <w:t xml:space="preserve"> </w:t>
      </w:r>
      <w:r w:rsidRPr="00032AE1">
        <w:rPr>
          <w:i/>
        </w:rPr>
        <w:t>is</w:t>
      </w:r>
      <w:r w:rsidRPr="00032AE1">
        <w:t xml:space="preserve"> unclean, and when </w:t>
      </w:r>
      <w:r w:rsidRPr="00032AE1">
        <w:rPr>
          <w:i/>
        </w:rPr>
        <w:t>it</w:t>
      </w:r>
      <w:r w:rsidRPr="00032AE1">
        <w:t xml:space="preserve"> </w:t>
      </w:r>
      <w:r w:rsidRPr="00032AE1">
        <w:rPr>
          <w:i/>
        </w:rPr>
        <w:t>is</w:t>
      </w:r>
      <w:r w:rsidRPr="00032AE1">
        <w:t xml:space="preserve"> clean: this </w:t>
      </w:r>
      <w:r w:rsidRPr="00032AE1">
        <w:rPr>
          <w:i/>
        </w:rPr>
        <w:t>is</w:t>
      </w:r>
      <w:r w:rsidRPr="00032AE1">
        <w:t xml:space="preserve"> the law of leprosy.</w:t>
      </w:r>
    </w:p>
    <w:p w14:paraId="6E488677" w14:textId="77777777" w:rsidR="00032AE1" w:rsidRPr="00032AE1" w:rsidRDefault="00032AE1" w:rsidP="00032AE1"/>
    <w:p w14:paraId="6F5B65D5" w14:textId="2FEBAFEC" w:rsidR="00032AE1" w:rsidRDefault="00032AE1" w:rsidP="00032AE1">
      <w:pPr>
        <w:pStyle w:val="Heading2"/>
      </w:pPr>
      <w:bookmarkStart w:id="84" w:name="_Toc509670178"/>
      <w:r w:rsidRPr="00032AE1">
        <w:t>CHAPTER 15</w:t>
      </w:r>
      <w:bookmarkEnd w:id="84"/>
    </w:p>
    <w:p w14:paraId="7FC8AFBF" w14:textId="7AFB32AC" w:rsidR="00550FE6" w:rsidRPr="00550FE6" w:rsidRDefault="00550FE6" w:rsidP="00550FE6">
      <w:pPr>
        <w:pStyle w:val="Pericope"/>
      </w:pPr>
      <w:bookmarkStart w:id="85" w:name="_Toc509670179"/>
      <w:r>
        <w:t>Uncleanness of a Discharge</w:t>
      </w:r>
      <w:bookmarkEnd w:id="85"/>
    </w:p>
    <w:p w14:paraId="395D7FD6" w14:textId="44968585" w:rsidR="0043469B" w:rsidRPr="0043469B" w:rsidRDefault="0043469B" w:rsidP="0043469B">
      <w:pPr>
        <w:keepNext/>
        <w:framePr w:dropCap="drop" w:lines="3" w:wrap="around" w:vAnchor="text" w:hAnchor="text"/>
        <w:spacing w:line="965" w:lineRule="exact"/>
        <w:textAlignment w:val="baseline"/>
        <w:rPr>
          <w:rStyle w:val="DropCapsChar"/>
        </w:rPr>
      </w:pPr>
      <w:r w:rsidRPr="0043469B">
        <w:rPr>
          <w:rStyle w:val="DropCapsChar"/>
        </w:rPr>
        <w:t>A</w:t>
      </w:r>
    </w:p>
    <w:p w14:paraId="205E9E15" w14:textId="7770FC93" w:rsidR="00032AE1" w:rsidRPr="00032AE1" w:rsidRDefault="00032AE1" w:rsidP="00032AE1">
      <w:r w:rsidRPr="00032AE1">
        <w:t>ND the L</w:t>
      </w:r>
      <w:r w:rsidRPr="00032AE1">
        <w:rPr>
          <w:smallCaps/>
        </w:rPr>
        <w:t>ord</w:t>
      </w:r>
      <w:r w:rsidRPr="00032AE1">
        <w:t xml:space="preserve"> spake unto Moses and to Aaron, saying,</w:t>
      </w:r>
    </w:p>
    <w:p w14:paraId="68E34F49" w14:textId="77777777" w:rsidR="00032AE1" w:rsidRPr="00032AE1" w:rsidRDefault="00032AE1" w:rsidP="00032AE1">
      <w:r w:rsidRPr="00951A15">
        <w:rPr>
          <w:color w:val="800000"/>
        </w:rPr>
        <w:t>2</w:t>
      </w:r>
      <w:r w:rsidRPr="00032AE1">
        <w:t xml:space="preserve"> Speak unto the children of Israel, and say unto them, When any man hath a running issue out of his flesh, </w:t>
      </w:r>
      <w:r w:rsidRPr="00032AE1">
        <w:rPr>
          <w:i/>
        </w:rPr>
        <w:t>because</w:t>
      </w:r>
      <w:r w:rsidRPr="00032AE1">
        <w:t xml:space="preserve"> </w:t>
      </w:r>
      <w:r w:rsidRPr="00032AE1">
        <w:rPr>
          <w:i/>
        </w:rPr>
        <w:t>of</w:t>
      </w:r>
      <w:r w:rsidRPr="00032AE1">
        <w:t xml:space="preserve"> his issue he </w:t>
      </w:r>
      <w:r w:rsidRPr="00032AE1">
        <w:rPr>
          <w:i/>
        </w:rPr>
        <w:t>is</w:t>
      </w:r>
      <w:r w:rsidRPr="00032AE1">
        <w:t xml:space="preserve"> unclean.</w:t>
      </w:r>
    </w:p>
    <w:p w14:paraId="7365A48B" w14:textId="77777777" w:rsidR="00032AE1" w:rsidRPr="00032AE1" w:rsidRDefault="00032AE1" w:rsidP="00032AE1">
      <w:r w:rsidRPr="00951A15">
        <w:rPr>
          <w:color w:val="800000"/>
        </w:rPr>
        <w:t>3</w:t>
      </w:r>
      <w:r w:rsidRPr="00032AE1">
        <w:t xml:space="preserve"> And this shall be his uncleanness in his issue: whether his flesh run with his issue, or his flesh be stopped from his issue, it </w:t>
      </w:r>
      <w:r w:rsidRPr="00032AE1">
        <w:rPr>
          <w:i/>
        </w:rPr>
        <w:t>is</w:t>
      </w:r>
      <w:r w:rsidRPr="00032AE1">
        <w:t xml:space="preserve"> his uncleanness.</w:t>
      </w:r>
    </w:p>
    <w:p w14:paraId="1D666075" w14:textId="77777777" w:rsidR="00032AE1" w:rsidRPr="00032AE1" w:rsidRDefault="00032AE1" w:rsidP="00032AE1">
      <w:r w:rsidRPr="00951A15">
        <w:rPr>
          <w:color w:val="800000"/>
        </w:rPr>
        <w:t>4</w:t>
      </w:r>
      <w:r w:rsidRPr="00032AE1">
        <w:t xml:space="preserve"> Every bed, whereon he lieth that hath the issue, is unclean: and every thing, whereon he sitteth, shall be unclean.</w:t>
      </w:r>
    </w:p>
    <w:p w14:paraId="7B8F3AFF" w14:textId="77777777" w:rsidR="00032AE1" w:rsidRPr="00032AE1" w:rsidRDefault="00032AE1" w:rsidP="00032AE1">
      <w:r w:rsidRPr="00951A15">
        <w:rPr>
          <w:color w:val="800000"/>
        </w:rPr>
        <w:t>5</w:t>
      </w:r>
      <w:r w:rsidRPr="00032AE1">
        <w:t xml:space="preserve"> And whosoever toucheth his bed shall wash his clothes, and bathe </w:t>
      </w:r>
      <w:r w:rsidRPr="00032AE1">
        <w:rPr>
          <w:i/>
        </w:rPr>
        <w:t>himself</w:t>
      </w:r>
      <w:r w:rsidRPr="00032AE1">
        <w:t xml:space="preserve"> in water, and be unclean until the even.</w:t>
      </w:r>
    </w:p>
    <w:p w14:paraId="40D74851" w14:textId="77777777" w:rsidR="00032AE1" w:rsidRPr="00032AE1" w:rsidRDefault="00032AE1" w:rsidP="00032AE1">
      <w:r w:rsidRPr="00951A15">
        <w:rPr>
          <w:color w:val="800000"/>
        </w:rPr>
        <w:t>6</w:t>
      </w:r>
      <w:r w:rsidRPr="00032AE1">
        <w:t xml:space="preserve"> And he that sitteth on </w:t>
      </w:r>
      <w:r w:rsidRPr="00032AE1">
        <w:rPr>
          <w:i/>
        </w:rPr>
        <w:t>any</w:t>
      </w:r>
      <w:r w:rsidRPr="00032AE1">
        <w:t xml:space="preserve"> thing whereon he sat that hath the issue shall wash his clothes, and bathe </w:t>
      </w:r>
      <w:r w:rsidRPr="00032AE1">
        <w:rPr>
          <w:i/>
        </w:rPr>
        <w:t>himself</w:t>
      </w:r>
      <w:r w:rsidRPr="00032AE1">
        <w:t xml:space="preserve"> in water, and be unclean until the even.</w:t>
      </w:r>
    </w:p>
    <w:p w14:paraId="1DFE12AF" w14:textId="77777777" w:rsidR="00032AE1" w:rsidRPr="00032AE1" w:rsidRDefault="00032AE1" w:rsidP="00032AE1">
      <w:r w:rsidRPr="00951A15">
        <w:rPr>
          <w:color w:val="800000"/>
        </w:rPr>
        <w:t>7</w:t>
      </w:r>
      <w:r w:rsidRPr="00032AE1">
        <w:t xml:space="preserve"> And he that toucheth the flesh of him that hath the issue shall wash his clothes, and bathe </w:t>
      </w:r>
      <w:r w:rsidRPr="00032AE1">
        <w:rPr>
          <w:i/>
        </w:rPr>
        <w:t>himself</w:t>
      </w:r>
      <w:r w:rsidRPr="00032AE1">
        <w:t xml:space="preserve"> in water, and be unclean until the even.</w:t>
      </w:r>
    </w:p>
    <w:p w14:paraId="371F9373" w14:textId="77777777" w:rsidR="00032AE1" w:rsidRPr="00032AE1" w:rsidRDefault="00032AE1" w:rsidP="00032AE1">
      <w:r w:rsidRPr="00951A15">
        <w:rPr>
          <w:color w:val="800000"/>
        </w:rPr>
        <w:t>8</w:t>
      </w:r>
      <w:r w:rsidRPr="00032AE1">
        <w:t xml:space="preserve"> And if he that hath the issue spit upon him that is clean; then he shall wash his clothes, and bathe </w:t>
      </w:r>
      <w:r w:rsidRPr="00032AE1">
        <w:rPr>
          <w:i/>
        </w:rPr>
        <w:t>himself</w:t>
      </w:r>
      <w:r w:rsidRPr="00032AE1">
        <w:t xml:space="preserve"> in water, and be unclean until the even.</w:t>
      </w:r>
    </w:p>
    <w:p w14:paraId="51686E61" w14:textId="77777777" w:rsidR="00032AE1" w:rsidRPr="00032AE1" w:rsidRDefault="00032AE1" w:rsidP="00032AE1">
      <w:r w:rsidRPr="00951A15">
        <w:rPr>
          <w:color w:val="800000"/>
        </w:rPr>
        <w:t>9</w:t>
      </w:r>
      <w:r w:rsidRPr="00032AE1">
        <w:t xml:space="preserve"> And what saddle soever he rideth upon that hath the issue shall be unclean.</w:t>
      </w:r>
    </w:p>
    <w:p w14:paraId="2E5F63A5" w14:textId="77777777" w:rsidR="00032AE1" w:rsidRPr="00032AE1" w:rsidRDefault="00032AE1" w:rsidP="00032AE1">
      <w:r w:rsidRPr="00951A15">
        <w:rPr>
          <w:color w:val="800000"/>
        </w:rPr>
        <w:t>10</w:t>
      </w:r>
      <w:r w:rsidRPr="00032AE1">
        <w:t xml:space="preserve"> And whosoever toucheth any thing that was under him shall be unclean until the even: and he that beareth </w:t>
      </w:r>
      <w:r w:rsidRPr="00032AE1">
        <w:rPr>
          <w:i/>
        </w:rPr>
        <w:t>any</w:t>
      </w:r>
      <w:r w:rsidRPr="00032AE1">
        <w:t xml:space="preserve"> </w:t>
      </w:r>
      <w:r w:rsidRPr="00032AE1">
        <w:rPr>
          <w:i/>
        </w:rPr>
        <w:t>of</w:t>
      </w:r>
      <w:r w:rsidRPr="00032AE1">
        <w:t xml:space="preserve"> those things shall wash his clothes, and bathe </w:t>
      </w:r>
      <w:r w:rsidRPr="00032AE1">
        <w:rPr>
          <w:i/>
        </w:rPr>
        <w:t>himself</w:t>
      </w:r>
      <w:r w:rsidRPr="00032AE1">
        <w:t xml:space="preserve"> in water, and be unclean until the even.</w:t>
      </w:r>
    </w:p>
    <w:p w14:paraId="1C7E73B4" w14:textId="77777777" w:rsidR="00032AE1" w:rsidRPr="00032AE1" w:rsidRDefault="00032AE1" w:rsidP="00032AE1">
      <w:r w:rsidRPr="00951A15">
        <w:rPr>
          <w:color w:val="800000"/>
        </w:rPr>
        <w:t>11</w:t>
      </w:r>
      <w:r w:rsidRPr="00032AE1">
        <w:t xml:space="preserve"> And whomsoever he toucheth that hath the issue, and hath not rinsed his hands in water, he shall wash his clothes, and bathe </w:t>
      </w:r>
      <w:r w:rsidRPr="00032AE1">
        <w:rPr>
          <w:i/>
        </w:rPr>
        <w:t>himself</w:t>
      </w:r>
      <w:r w:rsidRPr="00032AE1">
        <w:t xml:space="preserve"> in water, and be unclean until the even.</w:t>
      </w:r>
    </w:p>
    <w:p w14:paraId="3A299429" w14:textId="77777777" w:rsidR="00032AE1" w:rsidRPr="00032AE1" w:rsidRDefault="00032AE1" w:rsidP="00032AE1">
      <w:r w:rsidRPr="00951A15">
        <w:rPr>
          <w:color w:val="800000"/>
        </w:rPr>
        <w:t>12</w:t>
      </w:r>
      <w:r w:rsidRPr="00032AE1">
        <w:t xml:space="preserve"> And the vessel of earth, that he toucheth which hath the issue, shall be broken: and every vessel of wood shall be rinsed in water.</w:t>
      </w:r>
    </w:p>
    <w:p w14:paraId="5C933B94" w14:textId="6122E105" w:rsidR="00550FE6" w:rsidRDefault="00550FE6" w:rsidP="00550FE6">
      <w:pPr>
        <w:pStyle w:val="Pericope"/>
      </w:pPr>
      <w:bookmarkStart w:id="86" w:name="_Toc509670180"/>
      <w:r>
        <w:t>Discharge Cleansed, First Seven Days</w:t>
      </w:r>
      <w:bookmarkEnd w:id="86"/>
    </w:p>
    <w:p w14:paraId="6825C594" w14:textId="0379392E" w:rsidR="00032AE1" w:rsidRPr="00032AE1" w:rsidRDefault="00032AE1" w:rsidP="00032AE1">
      <w:r w:rsidRPr="00951A15">
        <w:rPr>
          <w:color w:val="800000"/>
        </w:rPr>
        <w:t>13</w:t>
      </w:r>
      <w:r w:rsidRPr="00032AE1">
        <w:t xml:space="preserve"> And when he that hath an issue is cleansed of his issue; then he shall number to himself seven days for his cleansing, and wash his clothes, and bathe his flesh in running water, and shall be clean.</w:t>
      </w:r>
    </w:p>
    <w:p w14:paraId="485D0000" w14:textId="43FEA82D" w:rsidR="00550FE6" w:rsidRDefault="00550FE6" w:rsidP="00550FE6">
      <w:pPr>
        <w:pStyle w:val="Pericope"/>
      </w:pPr>
      <w:bookmarkStart w:id="87" w:name="_Toc509670181"/>
      <w:r>
        <w:t>Eighth-day, Offering for Discharge</w:t>
      </w:r>
      <w:bookmarkEnd w:id="87"/>
    </w:p>
    <w:p w14:paraId="0C19B30F" w14:textId="22AFABC2" w:rsidR="00032AE1" w:rsidRPr="00032AE1" w:rsidRDefault="00032AE1" w:rsidP="00032AE1">
      <w:r w:rsidRPr="00951A15">
        <w:rPr>
          <w:color w:val="800000"/>
        </w:rPr>
        <w:t>14</w:t>
      </w:r>
      <w:r w:rsidRPr="00032AE1">
        <w:t xml:space="preserve"> And on the eighth day he shall take to him two turtledoves, or two young pigeons, and come before the L</w:t>
      </w:r>
      <w:r w:rsidRPr="00032AE1">
        <w:rPr>
          <w:smallCaps/>
        </w:rPr>
        <w:t>ord</w:t>
      </w:r>
      <w:r w:rsidRPr="00032AE1">
        <w:t xml:space="preserve"> unto the door of the tabernacle of the congregation, and give them unto the priest:</w:t>
      </w:r>
    </w:p>
    <w:p w14:paraId="50F6F654" w14:textId="77777777" w:rsidR="00032AE1" w:rsidRPr="00032AE1" w:rsidRDefault="00032AE1" w:rsidP="00032AE1">
      <w:r w:rsidRPr="00951A15">
        <w:rPr>
          <w:color w:val="800000"/>
        </w:rPr>
        <w:t>15</w:t>
      </w:r>
      <w:r w:rsidRPr="00032AE1">
        <w:t xml:space="preserve"> And the priest shall offer them, the one </w:t>
      </w:r>
      <w:r w:rsidRPr="00032AE1">
        <w:rPr>
          <w:i/>
        </w:rPr>
        <w:t>for</w:t>
      </w:r>
      <w:r w:rsidRPr="00032AE1">
        <w:t xml:space="preserve"> a sin offering, and the other </w:t>
      </w:r>
      <w:r w:rsidRPr="00032AE1">
        <w:rPr>
          <w:i/>
        </w:rPr>
        <w:t>for</w:t>
      </w:r>
      <w:r w:rsidRPr="00032AE1">
        <w:t xml:space="preserve"> a burnt offering; and the priest shall make an atonement for him before the L</w:t>
      </w:r>
      <w:r w:rsidRPr="00032AE1">
        <w:rPr>
          <w:smallCaps/>
        </w:rPr>
        <w:t>ord</w:t>
      </w:r>
      <w:r w:rsidRPr="00032AE1">
        <w:t xml:space="preserve"> for his issue.</w:t>
      </w:r>
    </w:p>
    <w:p w14:paraId="19C3AF76" w14:textId="4716554F" w:rsidR="00550FE6" w:rsidRDefault="006C5BF6" w:rsidP="006C5BF6">
      <w:pPr>
        <w:pStyle w:val="Pericope"/>
      </w:pPr>
      <w:bookmarkStart w:id="88" w:name="_Toc509670182"/>
      <w:r>
        <w:t>Semen and Uncleanness</w:t>
      </w:r>
      <w:bookmarkEnd w:id="88"/>
    </w:p>
    <w:p w14:paraId="2D54D0FB" w14:textId="4AAE3F6A" w:rsidR="00032AE1" w:rsidRPr="00032AE1" w:rsidRDefault="00032AE1" w:rsidP="00032AE1">
      <w:r w:rsidRPr="00951A15">
        <w:rPr>
          <w:color w:val="800000"/>
        </w:rPr>
        <w:t>16</w:t>
      </w:r>
      <w:r w:rsidRPr="00032AE1">
        <w:t xml:space="preserve"> And if any man’s seed of copulation go out from him, then he shall wash all his flesh in water, and be unclean until the even.</w:t>
      </w:r>
    </w:p>
    <w:p w14:paraId="29E1E635" w14:textId="77777777" w:rsidR="00032AE1" w:rsidRPr="00032AE1" w:rsidRDefault="00032AE1" w:rsidP="00032AE1">
      <w:r w:rsidRPr="00951A15">
        <w:rPr>
          <w:color w:val="800000"/>
        </w:rPr>
        <w:t>17</w:t>
      </w:r>
      <w:r w:rsidRPr="00032AE1">
        <w:t xml:space="preserve"> And every garment, and every skin, whereon is the seed of copulation, shall be washed with water, and be unclean until the even.</w:t>
      </w:r>
    </w:p>
    <w:p w14:paraId="5A493B7F" w14:textId="77777777" w:rsidR="00032AE1" w:rsidRPr="00032AE1" w:rsidRDefault="00032AE1" w:rsidP="00032AE1">
      <w:r w:rsidRPr="00951A15">
        <w:rPr>
          <w:color w:val="800000"/>
        </w:rPr>
        <w:t>18</w:t>
      </w:r>
      <w:r w:rsidRPr="00032AE1">
        <w:t xml:space="preserve"> The woman also with whom man shall lie </w:t>
      </w:r>
      <w:r w:rsidRPr="00032AE1">
        <w:rPr>
          <w:i/>
        </w:rPr>
        <w:t>with</w:t>
      </w:r>
      <w:r w:rsidRPr="00032AE1">
        <w:t xml:space="preserve"> seed of copulation, they shall </w:t>
      </w:r>
      <w:r w:rsidRPr="00032AE1">
        <w:rPr>
          <w:i/>
        </w:rPr>
        <w:t>both</w:t>
      </w:r>
      <w:r w:rsidRPr="00032AE1">
        <w:t xml:space="preserve"> bathe </w:t>
      </w:r>
      <w:r w:rsidRPr="00032AE1">
        <w:rPr>
          <w:i/>
        </w:rPr>
        <w:t>themselves</w:t>
      </w:r>
      <w:r w:rsidRPr="00032AE1">
        <w:t xml:space="preserve"> in water, and be unclean until the even.</w:t>
      </w:r>
    </w:p>
    <w:p w14:paraId="769AB680" w14:textId="0BC4CF46" w:rsidR="006C5BF6" w:rsidRDefault="006C5BF6" w:rsidP="006C5BF6">
      <w:pPr>
        <w:pStyle w:val="Pericope"/>
      </w:pPr>
      <w:bookmarkStart w:id="89" w:name="_Toc509670183"/>
      <w:r>
        <w:t>Discharge of a Woman and Uncleanness</w:t>
      </w:r>
      <w:bookmarkEnd w:id="89"/>
    </w:p>
    <w:p w14:paraId="467C5279" w14:textId="2B5F0049" w:rsidR="00032AE1" w:rsidRPr="00032AE1" w:rsidRDefault="00032AE1" w:rsidP="00032AE1">
      <w:r w:rsidRPr="00951A15">
        <w:rPr>
          <w:color w:val="800000"/>
        </w:rPr>
        <w:t>19</w:t>
      </w:r>
      <w:r w:rsidRPr="00032AE1">
        <w:t xml:space="preserve"> ¶ And if a woman have an issue, </w:t>
      </w:r>
      <w:r w:rsidRPr="00032AE1">
        <w:rPr>
          <w:i/>
        </w:rPr>
        <w:t>and</w:t>
      </w:r>
      <w:r w:rsidRPr="00032AE1">
        <w:t xml:space="preserve"> her issue in her flesh be blood, she shall be put apart seven days: and whosoever toucheth her shall be unclean until the even.</w:t>
      </w:r>
    </w:p>
    <w:p w14:paraId="2A74D5E8" w14:textId="77777777" w:rsidR="00032AE1" w:rsidRPr="00032AE1" w:rsidRDefault="00032AE1" w:rsidP="00032AE1">
      <w:r w:rsidRPr="00951A15">
        <w:rPr>
          <w:color w:val="800000"/>
        </w:rPr>
        <w:t>20</w:t>
      </w:r>
      <w:r w:rsidRPr="00032AE1">
        <w:t xml:space="preserve"> And every thing that she lieth upon in her separation shall be unclean: every thing also that she sitteth upon shall be unclean.</w:t>
      </w:r>
    </w:p>
    <w:p w14:paraId="5F3EF8F9" w14:textId="77777777" w:rsidR="00032AE1" w:rsidRPr="00032AE1" w:rsidRDefault="00032AE1" w:rsidP="00032AE1">
      <w:r w:rsidRPr="00951A15">
        <w:rPr>
          <w:color w:val="800000"/>
        </w:rPr>
        <w:t>21</w:t>
      </w:r>
      <w:r w:rsidRPr="00032AE1">
        <w:t xml:space="preserve"> And whosoever toucheth her bed shall wash his clothes, and bathe </w:t>
      </w:r>
      <w:r w:rsidRPr="00032AE1">
        <w:rPr>
          <w:i/>
        </w:rPr>
        <w:t>himself</w:t>
      </w:r>
      <w:r w:rsidRPr="00032AE1">
        <w:t xml:space="preserve"> in water, and be unclean until the even.</w:t>
      </w:r>
    </w:p>
    <w:p w14:paraId="0DE2648B" w14:textId="77777777" w:rsidR="00032AE1" w:rsidRPr="00032AE1" w:rsidRDefault="00032AE1" w:rsidP="00032AE1">
      <w:r w:rsidRPr="00951A15">
        <w:rPr>
          <w:color w:val="800000"/>
        </w:rPr>
        <w:t>22</w:t>
      </w:r>
      <w:r w:rsidRPr="00032AE1">
        <w:t xml:space="preserve"> And whosoever toucheth any thing that she sat upon shall wash his clothes, and bathe </w:t>
      </w:r>
      <w:r w:rsidRPr="00032AE1">
        <w:rPr>
          <w:i/>
        </w:rPr>
        <w:t>himself</w:t>
      </w:r>
      <w:r w:rsidRPr="00032AE1">
        <w:t xml:space="preserve"> in water, and be unclean until the even.</w:t>
      </w:r>
    </w:p>
    <w:p w14:paraId="4137D42E" w14:textId="77777777" w:rsidR="00032AE1" w:rsidRPr="00032AE1" w:rsidRDefault="00032AE1" w:rsidP="00032AE1">
      <w:r w:rsidRPr="00951A15">
        <w:rPr>
          <w:color w:val="800000"/>
        </w:rPr>
        <w:t>23</w:t>
      </w:r>
      <w:r w:rsidRPr="00032AE1">
        <w:t xml:space="preserve"> And if it </w:t>
      </w:r>
      <w:r w:rsidRPr="00032AE1">
        <w:rPr>
          <w:i/>
        </w:rPr>
        <w:t>be</w:t>
      </w:r>
      <w:r w:rsidRPr="00032AE1">
        <w:t xml:space="preserve"> on </w:t>
      </w:r>
      <w:r w:rsidRPr="00032AE1">
        <w:rPr>
          <w:i/>
        </w:rPr>
        <w:t>her</w:t>
      </w:r>
      <w:r w:rsidRPr="00032AE1">
        <w:t xml:space="preserve"> bed, or on any thing whereon she sitteth, when he toucheth it, he shall be unclean until the even.</w:t>
      </w:r>
    </w:p>
    <w:p w14:paraId="15D3BE95" w14:textId="77777777" w:rsidR="00032AE1" w:rsidRPr="00032AE1" w:rsidRDefault="00032AE1" w:rsidP="00032AE1">
      <w:r w:rsidRPr="00951A15">
        <w:rPr>
          <w:color w:val="800000"/>
        </w:rPr>
        <w:t>24</w:t>
      </w:r>
      <w:r w:rsidRPr="00032AE1">
        <w:t xml:space="preserve"> And if any man lie with her at all, and her flowers be upon him, he shall be unclean seven days; and all the bed whereon he lieth shall be unclean.</w:t>
      </w:r>
    </w:p>
    <w:p w14:paraId="774313BF" w14:textId="77777777" w:rsidR="00032AE1" w:rsidRPr="00032AE1" w:rsidRDefault="00032AE1" w:rsidP="00032AE1">
      <w:r w:rsidRPr="00951A15">
        <w:rPr>
          <w:color w:val="800000"/>
        </w:rPr>
        <w:t>25</w:t>
      </w:r>
      <w:r w:rsidRPr="00032AE1">
        <w:t xml:space="preserve"> And if a woman have an issue of her blood many days out of the time of her separation, or if it run beyond the time of her separation; all the days of the issue of her uncleanness shall be as the days of her separation: she </w:t>
      </w:r>
      <w:r w:rsidRPr="00032AE1">
        <w:rPr>
          <w:i/>
        </w:rPr>
        <w:t>shall</w:t>
      </w:r>
      <w:r w:rsidRPr="00032AE1">
        <w:t xml:space="preserve"> </w:t>
      </w:r>
      <w:r w:rsidRPr="00032AE1">
        <w:rPr>
          <w:i/>
        </w:rPr>
        <w:t>be</w:t>
      </w:r>
      <w:r w:rsidRPr="00032AE1">
        <w:t xml:space="preserve"> unclean.</w:t>
      </w:r>
    </w:p>
    <w:p w14:paraId="63597A60" w14:textId="77777777" w:rsidR="00032AE1" w:rsidRPr="00032AE1" w:rsidRDefault="00032AE1" w:rsidP="00032AE1">
      <w:r w:rsidRPr="00951A15">
        <w:rPr>
          <w:color w:val="800000"/>
        </w:rPr>
        <w:t>26</w:t>
      </w:r>
      <w:r w:rsidRPr="00032AE1">
        <w:t xml:space="preserve"> Every bed whereon she lieth all the days of her issue shall be unto her as the bed of her separation: and whatsoever she sitteth upon shall be unclean, as the uncleanness of her separation.</w:t>
      </w:r>
    </w:p>
    <w:p w14:paraId="7AB8959B" w14:textId="77777777" w:rsidR="00032AE1" w:rsidRPr="00032AE1" w:rsidRDefault="00032AE1" w:rsidP="00032AE1">
      <w:r w:rsidRPr="00951A15">
        <w:rPr>
          <w:color w:val="800000"/>
        </w:rPr>
        <w:t>27</w:t>
      </w:r>
      <w:r w:rsidRPr="00032AE1">
        <w:t xml:space="preserve"> And whosoever toucheth those things shall be unclean, and shall wash his clothes, and bathe </w:t>
      </w:r>
      <w:r w:rsidRPr="00032AE1">
        <w:rPr>
          <w:i/>
        </w:rPr>
        <w:t>himself</w:t>
      </w:r>
      <w:r w:rsidRPr="00032AE1">
        <w:t xml:space="preserve"> in water, and be unclean until the even.</w:t>
      </w:r>
    </w:p>
    <w:p w14:paraId="1F1B14E3" w14:textId="63C4C9EF" w:rsidR="006C5BF6" w:rsidRDefault="006C5BF6" w:rsidP="006C5BF6">
      <w:pPr>
        <w:pStyle w:val="Pericope"/>
      </w:pPr>
      <w:bookmarkStart w:id="90" w:name="_Toc509670184"/>
      <w:r>
        <w:t>Seven Days after Cleansing od Discharge</w:t>
      </w:r>
      <w:bookmarkEnd w:id="90"/>
    </w:p>
    <w:p w14:paraId="16504842" w14:textId="0522B233" w:rsidR="00032AE1" w:rsidRPr="00032AE1" w:rsidRDefault="00032AE1" w:rsidP="00032AE1">
      <w:r w:rsidRPr="00951A15">
        <w:rPr>
          <w:color w:val="800000"/>
        </w:rPr>
        <w:t>28</w:t>
      </w:r>
      <w:r w:rsidRPr="00032AE1">
        <w:t xml:space="preserve"> But if she be cleansed of her issue, then she shall number to herself seven days, and after that she shall be clean.</w:t>
      </w:r>
    </w:p>
    <w:p w14:paraId="0D0E13E0" w14:textId="1B2D17B5" w:rsidR="006C5BF6" w:rsidRDefault="006C5BF6" w:rsidP="006C5BF6">
      <w:pPr>
        <w:pStyle w:val="Pericope"/>
      </w:pPr>
      <w:bookmarkStart w:id="91" w:name="_Toc509670185"/>
      <w:r>
        <w:t>Eighth-day Offering for Cleansing of Discharge</w:t>
      </w:r>
      <w:bookmarkEnd w:id="91"/>
    </w:p>
    <w:p w14:paraId="20F0C3A7" w14:textId="4D27DB1F" w:rsidR="00032AE1" w:rsidRPr="00032AE1" w:rsidRDefault="00032AE1" w:rsidP="00032AE1">
      <w:r w:rsidRPr="00951A15">
        <w:rPr>
          <w:color w:val="800000"/>
        </w:rPr>
        <w:t>29</w:t>
      </w:r>
      <w:r w:rsidRPr="00032AE1">
        <w:t xml:space="preserve"> And on the eighth day she shall take unto her two turtles, or two young pigeons, and bring them unto the priest, to the door of the tabernacle of the congregation.</w:t>
      </w:r>
    </w:p>
    <w:p w14:paraId="4F8E8F92" w14:textId="77777777" w:rsidR="00032AE1" w:rsidRPr="00032AE1" w:rsidRDefault="00032AE1" w:rsidP="00032AE1">
      <w:r w:rsidRPr="00951A15">
        <w:rPr>
          <w:color w:val="800000"/>
        </w:rPr>
        <w:t>30</w:t>
      </w:r>
      <w:r w:rsidRPr="00032AE1">
        <w:t xml:space="preserve"> And the priest shall offer the one </w:t>
      </w:r>
      <w:r w:rsidRPr="00032AE1">
        <w:rPr>
          <w:i/>
        </w:rPr>
        <w:t>for</w:t>
      </w:r>
      <w:r w:rsidRPr="00032AE1">
        <w:t xml:space="preserve"> a sin offering, and the other </w:t>
      </w:r>
      <w:r w:rsidRPr="00032AE1">
        <w:rPr>
          <w:i/>
        </w:rPr>
        <w:t>for</w:t>
      </w:r>
      <w:r w:rsidRPr="00032AE1">
        <w:t xml:space="preserve"> a burnt offering; and the priest shall make an atonement for her before the L</w:t>
      </w:r>
      <w:r w:rsidRPr="00032AE1">
        <w:rPr>
          <w:smallCaps/>
        </w:rPr>
        <w:t>ord</w:t>
      </w:r>
      <w:r w:rsidRPr="00032AE1">
        <w:t xml:space="preserve"> for the issue of her uncleanness.</w:t>
      </w:r>
    </w:p>
    <w:p w14:paraId="2B26ACD5" w14:textId="77777777" w:rsidR="00032AE1" w:rsidRPr="00032AE1" w:rsidRDefault="00032AE1" w:rsidP="00032AE1">
      <w:r w:rsidRPr="00951A15">
        <w:rPr>
          <w:color w:val="800000"/>
        </w:rPr>
        <w:t>31</w:t>
      </w:r>
      <w:r w:rsidRPr="00032AE1">
        <w:t xml:space="preserve"> Thus shall ye separate the children of Israel from their uncleanness; that they die not in their uncleanness, when they defile my tabernacle that </w:t>
      </w:r>
      <w:r w:rsidRPr="00032AE1">
        <w:rPr>
          <w:i/>
        </w:rPr>
        <w:t>is</w:t>
      </w:r>
      <w:r w:rsidRPr="00032AE1">
        <w:t xml:space="preserve"> among them.</w:t>
      </w:r>
    </w:p>
    <w:p w14:paraId="2DB02017" w14:textId="285863D6" w:rsidR="006C5BF6" w:rsidRDefault="006C5BF6" w:rsidP="006C5BF6">
      <w:pPr>
        <w:pStyle w:val="Pericope"/>
      </w:pPr>
      <w:bookmarkStart w:id="92" w:name="_Toc509670186"/>
      <w:r>
        <w:t xml:space="preserve">The Law of </w:t>
      </w:r>
      <w:r w:rsidR="00A41B6D">
        <w:t>Semen</w:t>
      </w:r>
      <w:r>
        <w:t xml:space="preserve"> a</w:t>
      </w:r>
      <w:r w:rsidR="00A41B6D">
        <w:t>nd</w:t>
      </w:r>
      <w:r>
        <w:t xml:space="preserve"> Discharge</w:t>
      </w:r>
      <w:bookmarkEnd w:id="92"/>
    </w:p>
    <w:p w14:paraId="05C12439" w14:textId="58F798DC" w:rsidR="00032AE1" w:rsidRPr="00032AE1" w:rsidRDefault="00032AE1" w:rsidP="00032AE1">
      <w:r w:rsidRPr="00951A15">
        <w:rPr>
          <w:color w:val="800000"/>
        </w:rPr>
        <w:t>32</w:t>
      </w:r>
      <w:r w:rsidRPr="00032AE1">
        <w:t xml:space="preserve"> This </w:t>
      </w:r>
      <w:r w:rsidRPr="00032AE1">
        <w:rPr>
          <w:i/>
        </w:rPr>
        <w:t>is</w:t>
      </w:r>
      <w:r w:rsidRPr="00032AE1">
        <w:t xml:space="preserve"> the law of him that hath an issue, and </w:t>
      </w:r>
      <w:r w:rsidRPr="00032AE1">
        <w:rPr>
          <w:i/>
        </w:rPr>
        <w:t>of</w:t>
      </w:r>
      <w:r w:rsidRPr="00032AE1">
        <w:t xml:space="preserve"> </w:t>
      </w:r>
      <w:r w:rsidRPr="00032AE1">
        <w:rPr>
          <w:i/>
        </w:rPr>
        <w:t>him</w:t>
      </w:r>
      <w:r w:rsidRPr="00032AE1">
        <w:t xml:space="preserve"> whose seed goeth from him, and is defiled therewith;</w:t>
      </w:r>
    </w:p>
    <w:p w14:paraId="5D976510" w14:textId="77777777" w:rsidR="00032AE1" w:rsidRPr="00032AE1" w:rsidRDefault="00032AE1" w:rsidP="00032AE1">
      <w:r w:rsidRPr="00951A15">
        <w:rPr>
          <w:color w:val="800000"/>
        </w:rPr>
        <w:t>33</w:t>
      </w:r>
      <w:r w:rsidRPr="00032AE1">
        <w:t xml:space="preserve"> And of her that is sick of her flowers, and of him that hath an issue, of the man, and of the woman, and of him that lieth with her that is unclean.</w:t>
      </w:r>
    </w:p>
    <w:p w14:paraId="140D0629" w14:textId="77777777" w:rsidR="00032AE1" w:rsidRPr="00032AE1" w:rsidRDefault="00032AE1" w:rsidP="00032AE1"/>
    <w:p w14:paraId="52B20339" w14:textId="5624E97B" w:rsidR="00032AE1" w:rsidRDefault="00032AE1" w:rsidP="00032AE1">
      <w:pPr>
        <w:pStyle w:val="Heading2"/>
      </w:pPr>
      <w:bookmarkStart w:id="93" w:name="_Toc509670187"/>
      <w:r w:rsidRPr="00032AE1">
        <w:t>CHAPTER 16</w:t>
      </w:r>
      <w:bookmarkEnd w:id="93"/>
    </w:p>
    <w:p w14:paraId="611DF098" w14:textId="5E429749" w:rsidR="00A41B6D" w:rsidRPr="00A41B6D" w:rsidRDefault="00A41B6D" w:rsidP="00A41B6D">
      <w:pPr>
        <w:pStyle w:val="Pericope"/>
      </w:pPr>
      <w:bookmarkStart w:id="94" w:name="_Toc509670188"/>
      <w:r>
        <w:t>Atonement for Israel</w:t>
      </w:r>
      <w:bookmarkEnd w:id="94"/>
    </w:p>
    <w:p w14:paraId="0A5F969A" w14:textId="7421965B" w:rsidR="0043469B" w:rsidRPr="0043469B" w:rsidRDefault="0043469B" w:rsidP="0043469B">
      <w:pPr>
        <w:keepNext/>
        <w:framePr w:dropCap="drop" w:lines="3" w:wrap="around" w:vAnchor="text" w:hAnchor="text"/>
        <w:spacing w:line="965" w:lineRule="exact"/>
        <w:textAlignment w:val="baseline"/>
        <w:rPr>
          <w:rStyle w:val="DropCapsChar"/>
        </w:rPr>
      </w:pPr>
      <w:r w:rsidRPr="0043469B">
        <w:rPr>
          <w:rStyle w:val="DropCapsChar"/>
        </w:rPr>
        <w:t>A</w:t>
      </w:r>
    </w:p>
    <w:p w14:paraId="1232819E" w14:textId="326BFEFA" w:rsidR="00032AE1" w:rsidRPr="00032AE1" w:rsidRDefault="00032AE1" w:rsidP="00032AE1">
      <w:r w:rsidRPr="00032AE1">
        <w:t>ND the L</w:t>
      </w:r>
      <w:r w:rsidRPr="00032AE1">
        <w:rPr>
          <w:smallCaps/>
        </w:rPr>
        <w:t>ord</w:t>
      </w:r>
      <w:r w:rsidRPr="00032AE1">
        <w:t xml:space="preserve"> spake unto Moses after the death of the two sons of Aaron, when they offered before the L</w:t>
      </w:r>
      <w:r w:rsidRPr="00032AE1">
        <w:rPr>
          <w:smallCaps/>
        </w:rPr>
        <w:t>ord</w:t>
      </w:r>
      <w:r w:rsidRPr="00032AE1">
        <w:t>, and died;</w:t>
      </w:r>
    </w:p>
    <w:p w14:paraId="36A3510F" w14:textId="77777777" w:rsidR="00032AE1" w:rsidRPr="00032AE1" w:rsidRDefault="00032AE1" w:rsidP="00032AE1">
      <w:r w:rsidRPr="00951A15">
        <w:rPr>
          <w:color w:val="800000"/>
        </w:rPr>
        <w:t>2</w:t>
      </w:r>
      <w:r w:rsidRPr="00032AE1">
        <w:t xml:space="preserve"> And the L</w:t>
      </w:r>
      <w:r w:rsidRPr="00032AE1">
        <w:rPr>
          <w:smallCaps/>
        </w:rPr>
        <w:t>ord</w:t>
      </w:r>
      <w:r w:rsidRPr="00032AE1">
        <w:t xml:space="preserve"> said unto Moses, Speak unto Aaron thy brother, that he come not at all times into the holy </w:t>
      </w:r>
      <w:r w:rsidRPr="00032AE1">
        <w:rPr>
          <w:i/>
        </w:rPr>
        <w:t>place</w:t>
      </w:r>
      <w:r w:rsidRPr="00032AE1">
        <w:t xml:space="preserve"> within the vail before the mercy seat, which </w:t>
      </w:r>
      <w:r w:rsidRPr="00032AE1">
        <w:rPr>
          <w:i/>
        </w:rPr>
        <w:t>is</w:t>
      </w:r>
      <w:r w:rsidRPr="00032AE1">
        <w:t xml:space="preserve"> upon the ark; that he die not: for I will appear in the cloud upon the mercy seat.</w:t>
      </w:r>
    </w:p>
    <w:p w14:paraId="40A47E6B" w14:textId="2B88DC77" w:rsidR="00A41B6D" w:rsidRDefault="00A41B6D" w:rsidP="00A41B6D">
      <w:pPr>
        <w:pStyle w:val="Pericope"/>
      </w:pPr>
      <w:bookmarkStart w:id="95" w:name="_Toc509670189"/>
      <w:r>
        <w:t>Instructions Given for Aaron</w:t>
      </w:r>
      <w:bookmarkEnd w:id="95"/>
    </w:p>
    <w:p w14:paraId="32696AF1" w14:textId="64A59DD2" w:rsidR="00032AE1" w:rsidRPr="00032AE1" w:rsidRDefault="00032AE1" w:rsidP="00032AE1">
      <w:r w:rsidRPr="00951A15">
        <w:rPr>
          <w:color w:val="800000"/>
        </w:rPr>
        <w:t>3</w:t>
      </w:r>
      <w:r w:rsidRPr="00032AE1">
        <w:t xml:space="preserve"> Thus shall Aaron come into the holy </w:t>
      </w:r>
      <w:r w:rsidRPr="00032AE1">
        <w:rPr>
          <w:i/>
        </w:rPr>
        <w:t>place:</w:t>
      </w:r>
      <w:r w:rsidRPr="00032AE1">
        <w:t xml:space="preserve"> with a young bullock for a sin offering, and a ram for a burnt offering.</w:t>
      </w:r>
    </w:p>
    <w:p w14:paraId="113865C3" w14:textId="77777777" w:rsidR="00032AE1" w:rsidRPr="00032AE1" w:rsidRDefault="00032AE1" w:rsidP="00032AE1">
      <w:r w:rsidRPr="00951A15">
        <w:rPr>
          <w:color w:val="800000"/>
        </w:rPr>
        <w:t>4</w:t>
      </w:r>
      <w:r w:rsidRPr="00032AE1">
        <w:t xml:space="preserve"> He shall put on the holy linen coat, and he shall have the linen breeches upon his flesh, and shall be girded with a linen girdle, and with the linen mitre shall he be attired: these </w:t>
      </w:r>
      <w:r w:rsidRPr="00032AE1">
        <w:rPr>
          <w:i/>
        </w:rPr>
        <w:t>are</w:t>
      </w:r>
      <w:r w:rsidRPr="00032AE1">
        <w:t xml:space="preserve"> holy garments; therefore shall he wash his flesh in water, and </w:t>
      </w:r>
      <w:r w:rsidRPr="00032AE1">
        <w:rPr>
          <w:i/>
        </w:rPr>
        <w:t>so</w:t>
      </w:r>
      <w:r w:rsidRPr="00032AE1">
        <w:t xml:space="preserve"> put them on.</w:t>
      </w:r>
    </w:p>
    <w:p w14:paraId="3BA4A4E2" w14:textId="77777777" w:rsidR="00032AE1" w:rsidRPr="00032AE1" w:rsidRDefault="00032AE1" w:rsidP="00032AE1">
      <w:r w:rsidRPr="00951A15">
        <w:rPr>
          <w:color w:val="800000"/>
        </w:rPr>
        <w:t>5</w:t>
      </w:r>
      <w:r w:rsidRPr="00032AE1">
        <w:t xml:space="preserve"> And he shall take of the congregation of the children of Israel two kids of the goats for a sin offering, and one ram for a burnt offering.</w:t>
      </w:r>
    </w:p>
    <w:p w14:paraId="36565109" w14:textId="77777777" w:rsidR="00032AE1" w:rsidRPr="00032AE1" w:rsidRDefault="00032AE1" w:rsidP="00032AE1">
      <w:r w:rsidRPr="00951A15">
        <w:rPr>
          <w:color w:val="800000"/>
        </w:rPr>
        <w:t>6</w:t>
      </w:r>
      <w:r w:rsidRPr="00032AE1">
        <w:t xml:space="preserve"> And Aaron shall offer his bullock of the sin offering, which </w:t>
      </w:r>
      <w:r w:rsidRPr="00032AE1">
        <w:rPr>
          <w:i/>
        </w:rPr>
        <w:t>is</w:t>
      </w:r>
      <w:r w:rsidRPr="00032AE1">
        <w:t xml:space="preserve"> for himself, and make an atonement for himself, and for his house.</w:t>
      </w:r>
    </w:p>
    <w:p w14:paraId="286FA56E" w14:textId="77777777" w:rsidR="00032AE1" w:rsidRPr="00032AE1" w:rsidRDefault="00032AE1" w:rsidP="00032AE1">
      <w:r w:rsidRPr="00951A15">
        <w:rPr>
          <w:color w:val="800000"/>
        </w:rPr>
        <w:t>7</w:t>
      </w:r>
      <w:r w:rsidRPr="00032AE1">
        <w:t xml:space="preserve"> And he shall take the two goats, and present them before the L</w:t>
      </w:r>
      <w:r w:rsidRPr="00032AE1">
        <w:rPr>
          <w:smallCaps/>
        </w:rPr>
        <w:t>ord</w:t>
      </w:r>
      <w:r w:rsidRPr="00032AE1">
        <w:t xml:space="preserve"> </w:t>
      </w:r>
      <w:r w:rsidRPr="00032AE1">
        <w:rPr>
          <w:i/>
        </w:rPr>
        <w:t>at</w:t>
      </w:r>
      <w:r w:rsidRPr="00032AE1">
        <w:t xml:space="preserve"> the door of the tabernacle of the congregation.</w:t>
      </w:r>
    </w:p>
    <w:p w14:paraId="5E2A3AA9" w14:textId="77777777" w:rsidR="00032AE1" w:rsidRPr="00032AE1" w:rsidRDefault="00032AE1" w:rsidP="00032AE1">
      <w:r w:rsidRPr="00951A15">
        <w:rPr>
          <w:color w:val="800000"/>
        </w:rPr>
        <w:t>8</w:t>
      </w:r>
      <w:r w:rsidRPr="00032AE1">
        <w:t xml:space="preserve"> And Aaron shall cast lots upon the two goats; one lot for the L</w:t>
      </w:r>
      <w:r w:rsidRPr="00032AE1">
        <w:rPr>
          <w:smallCaps/>
        </w:rPr>
        <w:t>ord</w:t>
      </w:r>
      <w:r w:rsidRPr="00032AE1">
        <w:t>, and the other lot for the scapegoat.</w:t>
      </w:r>
    </w:p>
    <w:p w14:paraId="15194D19" w14:textId="77777777" w:rsidR="00032AE1" w:rsidRPr="00032AE1" w:rsidRDefault="00032AE1" w:rsidP="00032AE1">
      <w:r w:rsidRPr="00951A15">
        <w:rPr>
          <w:color w:val="800000"/>
        </w:rPr>
        <w:t>9</w:t>
      </w:r>
      <w:r w:rsidRPr="00032AE1">
        <w:t xml:space="preserve"> And Aaron shall bring the goat upon which the L</w:t>
      </w:r>
      <w:r w:rsidRPr="00032AE1">
        <w:rPr>
          <w:smallCaps/>
        </w:rPr>
        <w:t>ord</w:t>
      </w:r>
      <w:r w:rsidRPr="00032AE1">
        <w:t xml:space="preserve">’s lot fell, and offer him </w:t>
      </w:r>
      <w:r w:rsidRPr="00032AE1">
        <w:rPr>
          <w:i/>
        </w:rPr>
        <w:t>for</w:t>
      </w:r>
      <w:r w:rsidRPr="00032AE1">
        <w:t xml:space="preserve"> a sin offering.</w:t>
      </w:r>
    </w:p>
    <w:p w14:paraId="06AF7A8C" w14:textId="77777777" w:rsidR="00032AE1" w:rsidRPr="00032AE1" w:rsidRDefault="00032AE1" w:rsidP="00032AE1">
      <w:r w:rsidRPr="00951A15">
        <w:rPr>
          <w:color w:val="800000"/>
        </w:rPr>
        <w:t>10</w:t>
      </w:r>
      <w:r w:rsidRPr="00032AE1">
        <w:t xml:space="preserve"> But the goat, on which the lot fell to be the scapegoat, shall be presented alive before the L</w:t>
      </w:r>
      <w:r w:rsidRPr="00032AE1">
        <w:rPr>
          <w:smallCaps/>
        </w:rPr>
        <w:t>ord</w:t>
      </w:r>
      <w:r w:rsidRPr="00032AE1">
        <w:t xml:space="preserve">, to make an atonement with him, </w:t>
      </w:r>
      <w:r w:rsidRPr="00032AE1">
        <w:rPr>
          <w:i/>
        </w:rPr>
        <w:t>and</w:t>
      </w:r>
      <w:r w:rsidRPr="00032AE1">
        <w:t xml:space="preserve"> to let him go for a scapegoat into the wilderness.</w:t>
      </w:r>
    </w:p>
    <w:p w14:paraId="074CC5DC" w14:textId="7AAA5C03" w:rsidR="00A41B6D" w:rsidRDefault="00A41B6D" w:rsidP="00A41B6D">
      <w:pPr>
        <w:pStyle w:val="Pericope"/>
      </w:pPr>
      <w:bookmarkStart w:id="96" w:name="_Toc509670190"/>
      <w:r>
        <w:t>The Sin Offering for Aaron</w:t>
      </w:r>
      <w:bookmarkEnd w:id="96"/>
    </w:p>
    <w:p w14:paraId="14FD04C2" w14:textId="225A8FD6" w:rsidR="00032AE1" w:rsidRPr="00032AE1" w:rsidRDefault="00032AE1" w:rsidP="00032AE1">
      <w:r w:rsidRPr="00951A15">
        <w:rPr>
          <w:color w:val="800000"/>
        </w:rPr>
        <w:t>11</w:t>
      </w:r>
      <w:r w:rsidRPr="00032AE1">
        <w:t xml:space="preserve"> And Aaron shall bring the bullock of the sin offering, which </w:t>
      </w:r>
      <w:r w:rsidRPr="00032AE1">
        <w:rPr>
          <w:i/>
        </w:rPr>
        <w:t>is</w:t>
      </w:r>
      <w:r w:rsidRPr="00032AE1">
        <w:t xml:space="preserve"> for himself, and shall make an atonement for himself, and for his house, and shall kill the bullock of the sin offering which </w:t>
      </w:r>
      <w:r w:rsidRPr="00032AE1">
        <w:rPr>
          <w:i/>
        </w:rPr>
        <w:t>is</w:t>
      </w:r>
      <w:r w:rsidRPr="00032AE1">
        <w:t xml:space="preserve"> for himself:</w:t>
      </w:r>
    </w:p>
    <w:p w14:paraId="49AC4D49" w14:textId="77777777" w:rsidR="00032AE1" w:rsidRPr="00032AE1" w:rsidRDefault="00032AE1" w:rsidP="00032AE1">
      <w:r w:rsidRPr="00951A15">
        <w:rPr>
          <w:color w:val="800000"/>
        </w:rPr>
        <w:t>12</w:t>
      </w:r>
      <w:r w:rsidRPr="00032AE1">
        <w:t xml:space="preserve"> And he shall take a censer full of burning coals of fire from off the altar before the L</w:t>
      </w:r>
      <w:r w:rsidRPr="00032AE1">
        <w:rPr>
          <w:smallCaps/>
        </w:rPr>
        <w:t>ord</w:t>
      </w:r>
      <w:r w:rsidRPr="00032AE1">
        <w:t xml:space="preserve">, and his hands full of sweet incense beaten small, and bring </w:t>
      </w:r>
      <w:r w:rsidRPr="00032AE1">
        <w:rPr>
          <w:i/>
        </w:rPr>
        <w:t>it</w:t>
      </w:r>
      <w:r w:rsidRPr="00032AE1">
        <w:t xml:space="preserve"> within the vail:</w:t>
      </w:r>
    </w:p>
    <w:p w14:paraId="721DB5F2" w14:textId="77777777" w:rsidR="00032AE1" w:rsidRPr="00032AE1" w:rsidRDefault="00032AE1" w:rsidP="00032AE1">
      <w:r w:rsidRPr="00951A15">
        <w:rPr>
          <w:color w:val="800000"/>
        </w:rPr>
        <w:t>13</w:t>
      </w:r>
      <w:r w:rsidRPr="00032AE1">
        <w:t xml:space="preserve"> And he shall put the incense upon the fire before the L</w:t>
      </w:r>
      <w:r w:rsidRPr="00032AE1">
        <w:rPr>
          <w:smallCaps/>
        </w:rPr>
        <w:t>ord</w:t>
      </w:r>
      <w:r w:rsidRPr="00032AE1">
        <w:t xml:space="preserve">, that the cloud of the incense may cover the mercy seat that </w:t>
      </w:r>
      <w:r w:rsidRPr="00032AE1">
        <w:rPr>
          <w:i/>
        </w:rPr>
        <w:t>is</w:t>
      </w:r>
      <w:r w:rsidRPr="00032AE1">
        <w:t xml:space="preserve"> upon the testimony, that he die not:</w:t>
      </w:r>
    </w:p>
    <w:p w14:paraId="78D9E93D" w14:textId="77777777" w:rsidR="00032AE1" w:rsidRPr="00032AE1" w:rsidRDefault="00032AE1" w:rsidP="00032AE1">
      <w:r w:rsidRPr="00951A15">
        <w:rPr>
          <w:color w:val="800000"/>
        </w:rPr>
        <w:t>14</w:t>
      </w:r>
      <w:r w:rsidRPr="00032AE1">
        <w:t xml:space="preserve"> And he shall take of the blood of the bullock, and sprinkle </w:t>
      </w:r>
      <w:r w:rsidRPr="00032AE1">
        <w:rPr>
          <w:i/>
        </w:rPr>
        <w:t>it</w:t>
      </w:r>
      <w:r w:rsidRPr="00032AE1">
        <w:t xml:space="preserve"> with his finger upon the mercy seat eastward; and before the mercy seat shall he sprinkle of the blood with his finger seven times.</w:t>
      </w:r>
    </w:p>
    <w:p w14:paraId="612FCB93" w14:textId="3474BB46" w:rsidR="00A41B6D" w:rsidRDefault="00A41B6D" w:rsidP="00A41B6D">
      <w:pPr>
        <w:pStyle w:val="Pericope"/>
      </w:pPr>
      <w:bookmarkStart w:id="97" w:name="_Toc509670191"/>
      <w:r>
        <w:t>The Sin Offering for Israel</w:t>
      </w:r>
      <w:bookmarkEnd w:id="97"/>
    </w:p>
    <w:p w14:paraId="5AD5D1C1" w14:textId="7E7B7476" w:rsidR="00032AE1" w:rsidRPr="00032AE1" w:rsidRDefault="00032AE1" w:rsidP="00032AE1">
      <w:r w:rsidRPr="00951A15">
        <w:rPr>
          <w:color w:val="800000"/>
        </w:rPr>
        <w:t>15</w:t>
      </w:r>
      <w:r w:rsidRPr="00032AE1">
        <w:t xml:space="preserve"> ¶ Then shall he kill the goat of the sin offering, that </w:t>
      </w:r>
      <w:r w:rsidRPr="00032AE1">
        <w:rPr>
          <w:i/>
        </w:rPr>
        <w:t>is</w:t>
      </w:r>
      <w:r w:rsidRPr="00032AE1">
        <w:t xml:space="preserve"> for the people, and bring his blood within the vail, and do with that blood as he did with the blood of the bullock, and sprinkle it upon the mercy seat, and before the mercy seat:</w:t>
      </w:r>
    </w:p>
    <w:p w14:paraId="3DDE262E" w14:textId="42B9341D" w:rsidR="00A41B6D" w:rsidRDefault="00A41B6D" w:rsidP="00A41B6D">
      <w:pPr>
        <w:pStyle w:val="Pericope"/>
      </w:pPr>
      <w:bookmarkStart w:id="98" w:name="_Toc509670192"/>
      <w:r>
        <w:t>Atonement for the Holy Place, Cleansing</w:t>
      </w:r>
      <w:bookmarkEnd w:id="98"/>
    </w:p>
    <w:p w14:paraId="57DCB80C" w14:textId="11ECA0B6" w:rsidR="00032AE1" w:rsidRPr="00032AE1" w:rsidRDefault="00032AE1" w:rsidP="00032AE1">
      <w:r w:rsidRPr="00951A15">
        <w:rPr>
          <w:color w:val="800000"/>
        </w:rPr>
        <w:t>16</w:t>
      </w:r>
      <w:r w:rsidRPr="00032AE1">
        <w:t xml:space="preserve"> And he shall make an atonement for the holy </w:t>
      </w:r>
      <w:r w:rsidRPr="00032AE1">
        <w:rPr>
          <w:i/>
        </w:rPr>
        <w:t>place</w:t>
      </w:r>
      <w:r w:rsidRPr="00032AE1">
        <w:t>, because of the uncleanness of the children of Israel, and because of their transgressions in all their sins: and so shall he do for the tabernacle of the congregation, that remaineth among them in the midst of their uncleanness.</w:t>
      </w:r>
    </w:p>
    <w:p w14:paraId="498D8385" w14:textId="77777777" w:rsidR="00032AE1" w:rsidRPr="00032AE1" w:rsidRDefault="00032AE1" w:rsidP="00032AE1">
      <w:r w:rsidRPr="00951A15">
        <w:rPr>
          <w:color w:val="800000"/>
        </w:rPr>
        <w:t>17</w:t>
      </w:r>
      <w:r w:rsidRPr="00032AE1">
        <w:t xml:space="preserve"> And there shall be no man in the tabernacle of the congregation when he goeth in to make an atonement in the holy </w:t>
      </w:r>
      <w:r w:rsidRPr="00032AE1">
        <w:rPr>
          <w:i/>
        </w:rPr>
        <w:t>place</w:t>
      </w:r>
      <w:r w:rsidRPr="00032AE1">
        <w:t>, until he come out, and have made an atonement for himself, and for his household, and for all the congregation of Israel.</w:t>
      </w:r>
    </w:p>
    <w:p w14:paraId="54FB5304" w14:textId="77777777" w:rsidR="00032AE1" w:rsidRPr="00032AE1" w:rsidRDefault="00032AE1" w:rsidP="00032AE1">
      <w:r w:rsidRPr="00951A15">
        <w:rPr>
          <w:color w:val="800000"/>
        </w:rPr>
        <w:t>18</w:t>
      </w:r>
      <w:r w:rsidRPr="00032AE1">
        <w:t xml:space="preserve"> And he shall go out unto the altar that </w:t>
      </w:r>
      <w:r w:rsidRPr="00032AE1">
        <w:rPr>
          <w:i/>
        </w:rPr>
        <w:t>is</w:t>
      </w:r>
      <w:r w:rsidRPr="00032AE1">
        <w:t xml:space="preserve"> before the L</w:t>
      </w:r>
      <w:r w:rsidRPr="00032AE1">
        <w:rPr>
          <w:smallCaps/>
        </w:rPr>
        <w:t>ord</w:t>
      </w:r>
      <w:r w:rsidRPr="00032AE1">
        <w:t xml:space="preserve">, and make an atonement for it; and shall take of the blood of the bullock, and of the blood of the goat, and put </w:t>
      </w:r>
      <w:r w:rsidRPr="00032AE1">
        <w:rPr>
          <w:i/>
        </w:rPr>
        <w:t>it</w:t>
      </w:r>
      <w:r w:rsidRPr="00032AE1">
        <w:t xml:space="preserve"> upon the horns of the altar round about.</w:t>
      </w:r>
    </w:p>
    <w:p w14:paraId="48ACA827" w14:textId="77777777" w:rsidR="00032AE1" w:rsidRPr="00032AE1" w:rsidRDefault="00032AE1" w:rsidP="00032AE1">
      <w:r w:rsidRPr="00951A15">
        <w:rPr>
          <w:color w:val="800000"/>
        </w:rPr>
        <w:t>19</w:t>
      </w:r>
      <w:r w:rsidRPr="00032AE1">
        <w:t xml:space="preserve"> And he shall sprinkle of the blood upon it with his finger seven times, and cleanse it, and hallow it from the uncleanness of the children of Israel.</w:t>
      </w:r>
    </w:p>
    <w:p w14:paraId="1A7151A8" w14:textId="5948FA75" w:rsidR="00A41B6D" w:rsidRDefault="00192D06" w:rsidP="00192D06">
      <w:pPr>
        <w:pStyle w:val="Pericope"/>
      </w:pPr>
      <w:bookmarkStart w:id="99" w:name="_Toc509670193"/>
      <w:r>
        <w:t>The Scapegoat Bears the Sins</w:t>
      </w:r>
      <w:bookmarkEnd w:id="99"/>
    </w:p>
    <w:p w14:paraId="22BBC8FF" w14:textId="220AFBF9" w:rsidR="00032AE1" w:rsidRPr="00032AE1" w:rsidRDefault="00032AE1" w:rsidP="00032AE1">
      <w:r w:rsidRPr="00951A15">
        <w:rPr>
          <w:color w:val="800000"/>
        </w:rPr>
        <w:t>20</w:t>
      </w:r>
      <w:r w:rsidRPr="00032AE1">
        <w:t xml:space="preserve"> ¶ And when he hath made an end of reconciling the holy </w:t>
      </w:r>
      <w:r w:rsidRPr="00032AE1">
        <w:rPr>
          <w:i/>
        </w:rPr>
        <w:t>place</w:t>
      </w:r>
      <w:r w:rsidRPr="00032AE1">
        <w:t>, and the tabernacle of the congregation, and the altar, he shall bring the live goat:</w:t>
      </w:r>
    </w:p>
    <w:p w14:paraId="191A9689" w14:textId="77777777" w:rsidR="00032AE1" w:rsidRPr="00032AE1" w:rsidRDefault="00032AE1" w:rsidP="00032AE1">
      <w:r w:rsidRPr="00951A15">
        <w:rPr>
          <w:color w:val="800000"/>
        </w:rPr>
        <w:t>21</w:t>
      </w:r>
      <w:r w:rsidRPr="00032AE1">
        <w:t xml:space="preserve"> And Aaron shall lay both his hands upon the head of the live goat, and confess over him all the iniquities of the children of Israel, and all their transgressions in all their sins, putting them upon the head of the goat, and shall send </w:t>
      </w:r>
      <w:r w:rsidRPr="00032AE1">
        <w:rPr>
          <w:i/>
        </w:rPr>
        <w:t>him</w:t>
      </w:r>
      <w:r w:rsidRPr="00032AE1">
        <w:t xml:space="preserve"> away by the hand of a fit man into the wilderness:</w:t>
      </w:r>
    </w:p>
    <w:p w14:paraId="2C0DCC94" w14:textId="77777777" w:rsidR="00032AE1" w:rsidRPr="00032AE1" w:rsidRDefault="00032AE1" w:rsidP="00032AE1">
      <w:r w:rsidRPr="00951A15">
        <w:rPr>
          <w:color w:val="800000"/>
        </w:rPr>
        <w:t>22</w:t>
      </w:r>
      <w:r w:rsidRPr="00032AE1">
        <w:t xml:space="preserve"> And the goat shall bear upon him all their iniquities unto a land not inhabited: and he shall let go the goat in the wilderness.</w:t>
      </w:r>
    </w:p>
    <w:p w14:paraId="1509A140" w14:textId="07B2518D" w:rsidR="00192D06" w:rsidRDefault="00192D06" w:rsidP="00192D06">
      <w:pPr>
        <w:pStyle w:val="Pericope"/>
      </w:pPr>
      <w:bookmarkStart w:id="100" w:name="_Toc509670194"/>
      <w:r>
        <w:t>The Burnt Offerings</w:t>
      </w:r>
      <w:bookmarkEnd w:id="100"/>
    </w:p>
    <w:p w14:paraId="286E1632" w14:textId="459F8DA4" w:rsidR="00032AE1" w:rsidRPr="00032AE1" w:rsidRDefault="00032AE1" w:rsidP="00032AE1">
      <w:r w:rsidRPr="00951A15">
        <w:rPr>
          <w:color w:val="800000"/>
        </w:rPr>
        <w:t>23</w:t>
      </w:r>
      <w:r w:rsidRPr="00032AE1">
        <w:t xml:space="preserve"> And Aaron shall come into the tabernacle of the congregation, and shall put off the linen garments, which he put on when he went into the holy </w:t>
      </w:r>
      <w:r w:rsidRPr="00032AE1">
        <w:rPr>
          <w:i/>
        </w:rPr>
        <w:t>place</w:t>
      </w:r>
      <w:r w:rsidRPr="00032AE1">
        <w:t>, and shall leave them there:</w:t>
      </w:r>
    </w:p>
    <w:p w14:paraId="22563A22" w14:textId="77777777" w:rsidR="00032AE1" w:rsidRPr="00032AE1" w:rsidRDefault="00032AE1" w:rsidP="00032AE1">
      <w:r w:rsidRPr="00951A15">
        <w:rPr>
          <w:color w:val="800000"/>
        </w:rPr>
        <w:t>24</w:t>
      </w:r>
      <w:r w:rsidRPr="00032AE1">
        <w:t xml:space="preserve"> And he shall wash his flesh with water in the holy place, and put on his garments, and come forth, and offer his burnt offering, and the burnt offering of the people, and make an atonement for himself, and for the people.</w:t>
      </w:r>
    </w:p>
    <w:p w14:paraId="6100E625" w14:textId="77777777" w:rsidR="00032AE1" w:rsidRPr="00032AE1" w:rsidRDefault="00032AE1" w:rsidP="00032AE1">
      <w:r w:rsidRPr="00951A15">
        <w:rPr>
          <w:color w:val="800000"/>
        </w:rPr>
        <w:t>25</w:t>
      </w:r>
      <w:r w:rsidRPr="00032AE1">
        <w:t xml:space="preserve"> And the fat of the sin offering shall he burn upon the altar.</w:t>
      </w:r>
    </w:p>
    <w:p w14:paraId="7A89F154" w14:textId="77777777" w:rsidR="00032AE1" w:rsidRPr="00032AE1" w:rsidRDefault="00032AE1" w:rsidP="00032AE1">
      <w:r w:rsidRPr="00951A15">
        <w:rPr>
          <w:color w:val="800000"/>
        </w:rPr>
        <w:t>26</w:t>
      </w:r>
      <w:r w:rsidRPr="00032AE1">
        <w:t xml:space="preserve"> And he that let go the goat for the scapegoat shall wash his clothes, and bathe his flesh in water, and afterward come into the camp.</w:t>
      </w:r>
    </w:p>
    <w:p w14:paraId="18FC2631" w14:textId="77777777" w:rsidR="00032AE1" w:rsidRPr="00032AE1" w:rsidRDefault="00032AE1" w:rsidP="00032AE1">
      <w:r w:rsidRPr="00951A15">
        <w:rPr>
          <w:color w:val="800000"/>
        </w:rPr>
        <w:t>27</w:t>
      </w:r>
      <w:r w:rsidRPr="00032AE1">
        <w:t xml:space="preserve"> And the bullock </w:t>
      </w:r>
      <w:r w:rsidRPr="00032AE1">
        <w:rPr>
          <w:i/>
        </w:rPr>
        <w:t>for</w:t>
      </w:r>
      <w:r w:rsidRPr="00032AE1">
        <w:t xml:space="preserve"> the sin offering, and the goat </w:t>
      </w:r>
      <w:r w:rsidRPr="00032AE1">
        <w:rPr>
          <w:i/>
        </w:rPr>
        <w:t>for</w:t>
      </w:r>
      <w:r w:rsidRPr="00032AE1">
        <w:t xml:space="preserve"> the sin offering, whose blood was brought in to make atonement in the holy </w:t>
      </w:r>
      <w:r w:rsidRPr="00032AE1">
        <w:rPr>
          <w:i/>
        </w:rPr>
        <w:t>place</w:t>
      </w:r>
      <w:r w:rsidRPr="00032AE1">
        <w:t xml:space="preserve">, shall </w:t>
      </w:r>
      <w:r w:rsidRPr="00032AE1">
        <w:rPr>
          <w:i/>
        </w:rPr>
        <w:t>one</w:t>
      </w:r>
      <w:r w:rsidRPr="00032AE1">
        <w:t xml:space="preserve"> carry forth without the camp; and they shall burn in the fire their skins, and their flesh, and their dung.</w:t>
      </w:r>
    </w:p>
    <w:p w14:paraId="1C51F740" w14:textId="77777777" w:rsidR="00032AE1" w:rsidRPr="00032AE1" w:rsidRDefault="00032AE1" w:rsidP="00032AE1">
      <w:r w:rsidRPr="00951A15">
        <w:rPr>
          <w:color w:val="800000"/>
        </w:rPr>
        <w:t>28</w:t>
      </w:r>
      <w:r w:rsidRPr="00032AE1">
        <w:t xml:space="preserve"> And he that burneth them shall wash his clothes, and bathe his flesh in water, and afterward he shall come into the camp.</w:t>
      </w:r>
    </w:p>
    <w:p w14:paraId="22DE5BF0" w14:textId="30B34170" w:rsidR="00192D06" w:rsidRDefault="00192D06" w:rsidP="00192D06">
      <w:pPr>
        <w:pStyle w:val="Pericope"/>
      </w:pPr>
      <w:bookmarkStart w:id="101" w:name="_Toc509670195"/>
      <w:r>
        <w:t>The Day of Atonement Statute</w:t>
      </w:r>
      <w:bookmarkEnd w:id="101"/>
    </w:p>
    <w:p w14:paraId="0F8716BD" w14:textId="0193EC56" w:rsidR="00032AE1" w:rsidRPr="00032AE1" w:rsidRDefault="00032AE1" w:rsidP="00032AE1">
      <w:r w:rsidRPr="00951A15">
        <w:rPr>
          <w:color w:val="800000"/>
        </w:rPr>
        <w:t>29</w:t>
      </w:r>
      <w:r w:rsidRPr="00032AE1">
        <w:t xml:space="preserve"> ¶ And </w:t>
      </w:r>
      <w:r w:rsidRPr="00032AE1">
        <w:rPr>
          <w:i/>
        </w:rPr>
        <w:t>this</w:t>
      </w:r>
      <w:r w:rsidRPr="00032AE1">
        <w:t xml:space="preserve"> shall be a statute for ever unto you: </w:t>
      </w:r>
      <w:r w:rsidRPr="00032AE1">
        <w:rPr>
          <w:i/>
        </w:rPr>
        <w:t>that</w:t>
      </w:r>
      <w:r w:rsidRPr="00032AE1">
        <w:t xml:space="preserve"> in the seventh month, on the tenth </w:t>
      </w:r>
      <w:r w:rsidRPr="00032AE1">
        <w:rPr>
          <w:i/>
        </w:rPr>
        <w:t>day</w:t>
      </w:r>
      <w:r w:rsidRPr="00032AE1">
        <w:t xml:space="preserve"> of the month, ye shall afflict your souls, and do no work at all, </w:t>
      </w:r>
      <w:r w:rsidRPr="00032AE1">
        <w:rPr>
          <w:i/>
        </w:rPr>
        <w:t>whether</w:t>
      </w:r>
      <w:r w:rsidRPr="00032AE1">
        <w:t xml:space="preserve"> </w:t>
      </w:r>
      <w:r w:rsidRPr="00032AE1">
        <w:rPr>
          <w:i/>
        </w:rPr>
        <w:t>it</w:t>
      </w:r>
      <w:r w:rsidRPr="00032AE1">
        <w:t xml:space="preserve"> </w:t>
      </w:r>
      <w:r w:rsidRPr="00032AE1">
        <w:rPr>
          <w:i/>
        </w:rPr>
        <w:t>be</w:t>
      </w:r>
      <w:r w:rsidRPr="00032AE1">
        <w:t xml:space="preserve"> one of your own country, or a stranger that sojourneth among you:</w:t>
      </w:r>
    </w:p>
    <w:p w14:paraId="4C8004E2" w14:textId="77777777" w:rsidR="00032AE1" w:rsidRPr="00032AE1" w:rsidRDefault="00032AE1" w:rsidP="00032AE1">
      <w:r w:rsidRPr="00951A15">
        <w:rPr>
          <w:color w:val="800000"/>
        </w:rPr>
        <w:t>30</w:t>
      </w:r>
      <w:r w:rsidRPr="00032AE1">
        <w:t xml:space="preserve"> For on that day shall </w:t>
      </w:r>
      <w:r w:rsidRPr="00032AE1">
        <w:rPr>
          <w:i/>
        </w:rPr>
        <w:t>the</w:t>
      </w:r>
      <w:r w:rsidRPr="00032AE1">
        <w:t xml:space="preserve"> </w:t>
      </w:r>
      <w:r w:rsidRPr="00032AE1">
        <w:rPr>
          <w:i/>
        </w:rPr>
        <w:t>priest</w:t>
      </w:r>
      <w:r w:rsidRPr="00032AE1">
        <w:t xml:space="preserve"> make an atonement for you, to cleanse you, </w:t>
      </w:r>
      <w:r w:rsidRPr="00032AE1">
        <w:rPr>
          <w:i/>
        </w:rPr>
        <w:t>that</w:t>
      </w:r>
      <w:r w:rsidRPr="00032AE1">
        <w:t xml:space="preserve"> ye may be clean from all your sins before the L</w:t>
      </w:r>
      <w:r w:rsidRPr="00032AE1">
        <w:rPr>
          <w:smallCaps/>
        </w:rPr>
        <w:t>ord</w:t>
      </w:r>
      <w:r w:rsidRPr="00032AE1">
        <w:t>.</w:t>
      </w:r>
    </w:p>
    <w:p w14:paraId="66484317" w14:textId="77777777" w:rsidR="00032AE1" w:rsidRPr="00032AE1" w:rsidRDefault="00032AE1" w:rsidP="00032AE1">
      <w:r w:rsidRPr="00951A15">
        <w:rPr>
          <w:color w:val="800000"/>
        </w:rPr>
        <w:t>31</w:t>
      </w:r>
      <w:r w:rsidRPr="00032AE1">
        <w:t xml:space="preserve"> It </w:t>
      </w:r>
      <w:r w:rsidRPr="00032AE1">
        <w:rPr>
          <w:i/>
        </w:rPr>
        <w:t>shall</w:t>
      </w:r>
      <w:r w:rsidRPr="00032AE1">
        <w:t xml:space="preserve"> </w:t>
      </w:r>
      <w:r w:rsidRPr="00032AE1">
        <w:rPr>
          <w:i/>
        </w:rPr>
        <w:t>be</w:t>
      </w:r>
      <w:r w:rsidRPr="00032AE1">
        <w:t xml:space="preserve"> a sabbath of rest unto you, and ye shall afflict your souls, by a statute for ever.</w:t>
      </w:r>
    </w:p>
    <w:p w14:paraId="7D42C642" w14:textId="77777777" w:rsidR="00032AE1" w:rsidRPr="00032AE1" w:rsidRDefault="00032AE1" w:rsidP="00032AE1">
      <w:r w:rsidRPr="00951A15">
        <w:rPr>
          <w:color w:val="800000"/>
        </w:rPr>
        <w:t>32</w:t>
      </w:r>
      <w:r w:rsidRPr="00032AE1">
        <w:t xml:space="preserve"> And the priest, whom he shall anoint, and whom he shall consecrate to minister in the priest’s office in his father’s stead, shall make the atonement, and shall put on the linen clothes, </w:t>
      </w:r>
      <w:r w:rsidRPr="00032AE1">
        <w:rPr>
          <w:i/>
        </w:rPr>
        <w:t>even</w:t>
      </w:r>
      <w:r w:rsidRPr="00032AE1">
        <w:t xml:space="preserve"> the holy garments:</w:t>
      </w:r>
    </w:p>
    <w:p w14:paraId="05BCCA51" w14:textId="77777777" w:rsidR="00032AE1" w:rsidRPr="00032AE1" w:rsidRDefault="00032AE1" w:rsidP="00032AE1">
      <w:r w:rsidRPr="00951A15">
        <w:rPr>
          <w:color w:val="800000"/>
        </w:rPr>
        <w:t>33</w:t>
      </w:r>
      <w:r w:rsidRPr="00032AE1">
        <w:t xml:space="preserve"> And he shall make an atonement for the holy sanctuary, and he shall make an atonement for the tabernacle of the congregation, and for the altar, and he shall make an atonement for the priests, and for all the people of the congregation.</w:t>
      </w:r>
    </w:p>
    <w:p w14:paraId="36AA2E1D" w14:textId="77777777" w:rsidR="00032AE1" w:rsidRPr="00032AE1" w:rsidRDefault="00032AE1" w:rsidP="00032AE1">
      <w:r w:rsidRPr="00951A15">
        <w:rPr>
          <w:color w:val="800000"/>
        </w:rPr>
        <w:t>34</w:t>
      </w:r>
      <w:r w:rsidRPr="00032AE1">
        <w:t xml:space="preserve"> And this shall be an everlasting statute unto you, to make an atonement for the children of Israel for all their sins once a year. And he did as the L</w:t>
      </w:r>
      <w:r w:rsidRPr="00032AE1">
        <w:rPr>
          <w:smallCaps/>
        </w:rPr>
        <w:t>ord</w:t>
      </w:r>
      <w:r w:rsidRPr="00032AE1">
        <w:t xml:space="preserve"> commanded Moses.</w:t>
      </w:r>
    </w:p>
    <w:p w14:paraId="39B7DA37" w14:textId="77777777" w:rsidR="00032AE1" w:rsidRPr="00032AE1" w:rsidRDefault="00032AE1" w:rsidP="00032AE1"/>
    <w:p w14:paraId="5D3B34FD" w14:textId="11A2054B" w:rsidR="00032AE1" w:rsidRDefault="00032AE1" w:rsidP="00032AE1">
      <w:pPr>
        <w:pStyle w:val="Heading2"/>
      </w:pPr>
      <w:bookmarkStart w:id="102" w:name="_Toc509670196"/>
      <w:r w:rsidRPr="00032AE1">
        <w:t>CHAPTER 17</w:t>
      </w:r>
      <w:bookmarkEnd w:id="102"/>
    </w:p>
    <w:p w14:paraId="0FB1BA28" w14:textId="37FD29D3" w:rsidR="00192D06" w:rsidRPr="00192D06" w:rsidRDefault="00192D06" w:rsidP="00192D06">
      <w:pPr>
        <w:pStyle w:val="Pericope"/>
      </w:pPr>
      <w:bookmarkStart w:id="103" w:name="_Toc509670197"/>
      <w:r>
        <w:t>The People’s Offerings</w:t>
      </w:r>
      <w:bookmarkEnd w:id="103"/>
    </w:p>
    <w:p w14:paraId="0B576983" w14:textId="74071C2E" w:rsidR="0043469B" w:rsidRPr="0043469B" w:rsidRDefault="0043469B" w:rsidP="0043469B">
      <w:pPr>
        <w:keepNext/>
        <w:framePr w:dropCap="drop" w:lines="3" w:wrap="around" w:vAnchor="text" w:hAnchor="text"/>
        <w:spacing w:line="965" w:lineRule="exact"/>
        <w:textAlignment w:val="baseline"/>
        <w:rPr>
          <w:rStyle w:val="DropCapsChar"/>
        </w:rPr>
      </w:pPr>
      <w:r w:rsidRPr="0043469B">
        <w:rPr>
          <w:rStyle w:val="DropCapsChar"/>
        </w:rPr>
        <w:t>A</w:t>
      </w:r>
    </w:p>
    <w:p w14:paraId="436CB2EA" w14:textId="2682691C" w:rsidR="00032AE1" w:rsidRPr="00032AE1" w:rsidRDefault="00032AE1" w:rsidP="00032AE1">
      <w:r w:rsidRPr="00032AE1">
        <w:t>ND the L</w:t>
      </w:r>
      <w:r w:rsidRPr="00032AE1">
        <w:rPr>
          <w:smallCaps/>
        </w:rPr>
        <w:t>ord</w:t>
      </w:r>
      <w:r w:rsidRPr="00032AE1">
        <w:t xml:space="preserve"> spake unto Moses, saying,</w:t>
      </w:r>
    </w:p>
    <w:p w14:paraId="3C188F27" w14:textId="77777777" w:rsidR="00032AE1" w:rsidRPr="00032AE1" w:rsidRDefault="00032AE1" w:rsidP="00032AE1">
      <w:r w:rsidRPr="00951A15">
        <w:rPr>
          <w:color w:val="800000"/>
        </w:rPr>
        <w:t>2</w:t>
      </w:r>
      <w:r w:rsidRPr="00032AE1">
        <w:t xml:space="preserve"> Speak unto Aaron, and unto his sons, and unto all the children of Israel, and say unto them; This </w:t>
      </w:r>
      <w:r w:rsidRPr="00032AE1">
        <w:rPr>
          <w:i/>
        </w:rPr>
        <w:t>is</w:t>
      </w:r>
      <w:r w:rsidRPr="00032AE1">
        <w:t xml:space="preserve"> the thing which the L</w:t>
      </w:r>
      <w:r w:rsidRPr="00032AE1">
        <w:rPr>
          <w:smallCaps/>
        </w:rPr>
        <w:t>ord</w:t>
      </w:r>
      <w:r w:rsidRPr="00032AE1">
        <w:t xml:space="preserve"> hath commanded, saying,</w:t>
      </w:r>
    </w:p>
    <w:p w14:paraId="1538A456" w14:textId="77777777" w:rsidR="00032AE1" w:rsidRPr="00032AE1" w:rsidRDefault="00032AE1" w:rsidP="00032AE1">
      <w:r w:rsidRPr="00951A15">
        <w:rPr>
          <w:color w:val="800000"/>
        </w:rPr>
        <w:t>3</w:t>
      </w:r>
      <w:r w:rsidRPr="00032AE1">
        <w:t xml:space="preserve"> What man soever </w:t>
      </w:r>
      <w:r w:rsidRPr="00032AE1">
        <w:rPr>
          <w:i/>
        </w:rPr>
        <w:t>there</w:t>
      </w:r>
      <w:r w:rsidRPr="00032AE1">
        <w:t xml:space="preserve"> </w:t>
      </w:r>
      <w:r w:rsidRPr="00032AE1">
        <w:rPr>
          <w:i/>
        </w:rPr>
        <w:t>be</w:t>
      </w:r>
      <w:r w:rsidRPr="00032AE1">
        <w:t xml:space="preserve"> of the house of Israel, that killeth an ox, or lamb, or goat, in the camp, or that killeth </w:t>
      </w:r>
      <w:r w:rsidRPr="00032AE1">
        <w:rPr>
          <w:i/>
        </w:rPr>
        <w:t>it</w:t>
      </w:r>
      <w:r w:rsidRPr="00032AE1">
        <w:t xml:space="preserve"> out of the camp,</w:t>
      </w:r>
    </w:p>
    <w:p w14:paraId="39053090" w14:textId="77777777" w:rsidR="00032AE1" w:rsidRPr="00032AE1" w:rsidRDefault="00032AE1" w:rsidP="00032AE1">
      <w:r w:rsidRPr="00951A15">
        <w:rPr>
          <w:color w:val="800000"/>
        </w:rPr>
        <w:t>4</w:t>
      </w:r>
      <w:r w:rsidRPr="00032AE1">
        <w:t xml:space="preserve"> And bringeth it not unto the door of the tabernacle of the congregation, to offer an offering unto the L</w:t>
      </w:r>
      <w:r w:rsidRPr="00032AE1">
        <w:rPr>
          <w:smallCaps/>
        </w:rPr>
        <w:t>ord</w:t>
      </w:r>
      <w:r w:rsidRPr="00032AE1">
        <w:t xml:space="preserve"> before the tabernacle of the L</w:t>
      </w:r>
      <w:r w:rsidRPr="00032AE1">
        <w:rPr>
          <w:smallCaps/>
        </w:rPr>
        <w:t>ord</w:t>
      </w:r>
      <w:r w:rsidRPr="00032AE1">
        <w:t>; blood shall be imputed unto that man; he hath shed blood; and that man shall be cut off from among his people:</w:t>
      </w:r>
    </w:p>
    <w:p w14:paraId="1724DC6E" w14:textId="77777777" w:rsidR="00032AE1" w:rsidRPr="00032AE1" w:rsidRDefault="00032AE1" w:rsidP="00032AE1">
      <w:r w:rsidRPr="00951A15">
        <w:rPr>
          <w:color w:val="800000"/>
        </w:rPr>
        <w:t>5</w:t>
      </w:r>
      <w:r w:rsidRPr="00032AE1">
        <w:t xml:space="preserve"> To the end that the children of Israel may bring their sacrifices, which they offer in the open field, even that they may bring them unto the L</w:t>
      </w:r>
      <w:r w:rsidRPr="00032AE1">
        <w:rPr>
          <w:smallCaps/>
        </w:rPr>
        <w:t>ord</w:t>
      </w:r>
      <w:r w:rsidRPr="00032AE1">
        <w:t xml:space="preserve">, unto the door of the tabernacle of the congregation, unto the priest, and offer them </w:t>
      </w:r>
      <w:r w:rsidRPr="00032AE1">
        <w:rPr>
          <w:i/>
        </w:rPr>
        <w:t>for</w:t>
      </w:r>
      <w:r w:rsidRPr="00032AE1">
        <w:t xml:space="preserve"> peace offerings unto the L</w:t>
      </w:r>
      <w:r w:rsidRPr="00032AE1">
        <w:rPr>
          <w:smallCaps/>
        </w:rPr>
        <w:t>ord</w:t>
      </w:r>
      <w:r w:rsidRPr="00032AE1">
        <w:t>.</w:t>
      </w:r>
    </w:p>
    <w:p w14:paraId="7C2932D0" w14:textId="77777777" w:rsidR="00032AE1" w:rsidRPr="00032AE1" w:rsidRDefault="00032AE1" w:rsidP="00032AE1">
      <w:r w:rsidRPr="00951A15">
        <w:rPr>
          <w:color w:val="800000"/>
        </w:rPr>
        <w:t>6</w:t>
      </w:r>
      <w:r w:rsidRPr="00032AE1">
        <w:t xml:space="preserve"> And the priest shall sprinkle the blood upon the altar of the L</w:t>
      </w:r>
      <w:r w:rsidRPr="00032AE1">
        <w:rPr>
          <w:smallCaps/>
        </w:rPr>
        <w:t>ord</w:t>
      </w:r>
      <w:r w:rsidRPr="00032AE1">
        <w:t xml:space="preserve"> </w:t>
      </w:r>
      <w:r w:rsidRPr="00032AE1">
        <w:rPr>
          <w:i/>
        </w:rPr>
        <w:t>at</w:t>
      </w:r>
      <w:r w:rsidRPr="00032AE1">
        <w:t xml:space="preserve"> the door of the tabernacle of the congregation, and burn the fat for a sweet savour unto the L</w:t>
      </w:r>
      <w:r w:rsidRPr="00032AE1">
        <w:rPr>
          <w:smallCaps/>
        </w:rPr>
        <w:t>ord</w:t>
      </w:r>
      <w:r w:rsidRPr="00032AE1">
        <w:t>.</w:t>
      </w:r>
    </w:p>
    <w:p w14:paraId="0092980E" w14:textId="16FEF1F8" w:rsidR="00192D06" w:rsidRDefault="00032AE1" w:rsidP="00032AE1">
      <w:r w:rsidRPr="00951A15">
        <w:rPr>
          <w:color w:val="800000"/>
        </w:rPr>
        <w:t>7</w:t>
      </w:r>
      <w:r w:rsidRPr="00032AE1">
        <w:t xml:space="preserve"> And they shall no more offer their sacrifices unto devils, after whom they have gone a whoring. This shall be a statute for ever unto them th</w:t>
      </w:r>
      <w:r w:rsidR="006B0509">
        <w:t>roughout their generations.</w:t>
      </w:r>
    </w:p>
    <w:p w14:paraId="39BDD5D9" w14:textId="4DA9A7AE" w:rsidR="00032AE1" w:rsidRPr="00032AE1" w:rsidRDefault="00032AE1" w:rsidP="00032AE1">
      <w:r w:rsidRPr="00951A15">
        <w:rPr>
          <w:color w:val="800000"/>
        </w:rPr>
        <w:t>8</w:t>
      </w:r>
      <w:r w:rsidRPr="00032AE1">
        <w:t xml:space="preserve"> ¶ And thou shalt say unto them, Whatsoever man </w:t>
      </w:r>
      <w:r w:rsidRPr="00032AE1">
        <w:rPr>
          <w:i/>
        </w:rPr>
        <w:t>there</w:t>
      </w:r>
      <w:r w:rsidRPr="00032AE1">
        <w:t xml:space="preserve"> </w:t>
      </w:r>
      <w:r w:rsidRPr="00032AE1">
        <w:rPr>
          <w:i/>
        </w:rPr>
        <w:t>be</w:t>
      </w:r>
      <w:r w:rsidRPr="00032AE1">
        <w:t xml:space="preserve"> of the house of Israel, or of the strangers which sojourn among you, that offereth a burnt offering or sacrifice,</w:t>
      </w:r>
    </w:p>
    <w:p w14:paraId="42C1C3CB" w14:textId="77777777" w:rsidR="00032AE1" w:rsidRPr="00032AE1" w:rsidRDefault="00032AE1" w:rsidP="00032AE1">
      <w:r w:rsidRPr="00951A15">
        <w:rPr>
          <w:color w:val="800000"/>
        </w:rPr>
        <w:t>9</w:t>
      </w:r>
      <w:r w:rsidRPr="00032AE1">
        <w:t xml:space="preserve"> And bringeth it not unto the door of the tabernacle of the congregation, to offer it unto the L</w:t>
      </w:r>
      <w:r w:rsidRPr="00032AE1">
        <w:rPr>
          <w:smallCaps/>
        </w:rPr>
        <w:t>ord</w:t>
      </w:r>
      <w:r w:rsidRPr="00032AE1">
        <w:t>; even that man shall be cut off from among his people.</w:t>
      </w:r>
    </w:p>
    <w:p w14:paraId="5185CD91" w14:textId="456F2B47" w:rsidR="006B0509" w:rsidRDefault="006B0509" w:rsidP="006B0509">
      <w:pPr>
        <w:pStyle w:val="Pericope"/>
      </w:pPr>
      <w:bookmarkStart w:id="104" w:name="_Toc509670198"/>
      <w:r>
        <w:t>Eating of Blood</w:t>
      </w:r>
      <w:bookmarkEnd w:id="104"/>
    </w:p>
    <w:p w14:paraId="1E81140C" w14:textId="57F44848" w:rsidR="00032AE1" w:rsidRPr="00032AE1" w:rsidRDefault="00032AE1" w:rsidP="00032AE1">
      <w:r w:rsidRPr="00951A15">
        <w:rPr>
          <w:color w:val="800000"/>
        </w:rPr>
        <w:t>10</w:t>
      </w:r>
      <w:r w:rsidRPr="00032AE1">
        <w:t xml:space="preserve"> ¶ And whatsoever man </w:t>
      </w:r>
      <w:r w:rsidRPr="00032AE1">
        <w:rPr>
          <w:i/>
        </w:rPr>
        <w:t>there</w:t>
      </w:r>
      <w:r w:rsidRPr="00032AE1">
        <w:t xml:space="preserve"> </w:t>
      </w:r>
      <w:r w:rsidRPr="00032AE1">
        <w:rPr>
          <w:i/>
        </w:rPr>
        <w:t>be</w:t>
      </w:r>
      <w:r w:rsidRPr="00032AE1">
        <w:t xml:space="preserve"> of the house of Israel, or of the strangers that sojourn among you, that eateth any manner of blood; I will even set my face against that soul that eateth blood, and will cut him off from among his people.</w:t>
      </w:r>
    </w:p>
    <w:p w14:paraId="58EAC6E8" w14:textId="77777777" w:rsidR="00032AE1" w:rsidRPr="00032AE1" w:rsidRDefault="00032AE1" w:rsidP="00032AE1">
      <w:r w:rsidRPr="00951A15">
        <w:rPr>
          <w:color w:val="800000"/>
        </w:rPr>
        <w:t>11</w:t>
      </w:r>
      <w:r w:rsidRPr="00032AE1">
        <w:t xml:space="preserve"> For the life of the flesh </w:t>
      </w:r>
      <w:r w:rsidRPr="00032AE1">
        <w:rPr>
          <w:i/>
        </w:rPr>
        <w:t>is</w:t>
      </w:r>
      <w:r w:rsidRPr="00032AE1">
        <w:t xml:space="preserve"> in the blood: and I have given it to you upon the altar to make an atonement for your souls: for it </w:t>
      </w:r>
      <w:r w:rsidRPr="00032AE1">
        <w:rPr>
          <w:i/>
        </w:rPr>
        <w:t>is</w:t>
      </w:r>
      <w:r w:rsidRPr="00032AE1">
        <w:t xml:space="preserve"> the blood </w:t>
      </w:r>
      <w:r w:rsidRPr="00032AE1">
        <w:rPr>
          <w:i/>
        </w:rPr>
        <w:t>that</w:t>
      </w:r>
      <w:r w:rsidRPr="00032AE1">
        <w:t xml:space="preserve"> maketh an atonement for the soul.</w:t>
      </w:r>
    </w:p>
    <w:p w14:paraId="41DD951D" w14:textId="77777777" w:rsidR="00032AE1" w:rsidRPr="00032AE1" w:rsidRDefault="00032AE1" w:rsidP="00032AE1">
      <w:r w:rsidRPr="00951A15">
        <w:rPr>
          <w:color w:val="800000"/>
        </w:rPr>
        <w:t>12</w:t>
      </w:r>
      <w:r w:rsidRPr="00032AE1">
        <w:t xml:space="preserve"> Therefore I said unto the children of Israel, No soul of you shall eat blood, neither shall any stranger that sojourneth among you eat blood.</w:t>
      </w:r>
    </w:p>
    <w:p w14:paraId="6CAE4369" w14:textId="77777777" w:rsidR="00032AE1" w:rsidRPr="00032AE1" w:rsidRDefault="00032AE1" w:rsidP="00032AE1">
      <w:r w:rsidRPr="00951A15">
        <w:rPr>
          <w:color w:val="800000"/>
        </w:rPr>
        <w:t>13</w:t>
      </w:r>
      <w:r w:rsidRPr="00032AE1">
        <w:t xml:space="preserve"> And whatsoever man </w:t>
      </w:r>
      <w:r w:rsidRPr="00032AE1">
        <w:rPr>
          <w:i/>
        </w:rPr>
        <w:t>there</w:t>
      </w:r>
      <w:r w:rsidRPr="00032AE1">
        <w:t xml:space="preserve"> </w:t>
      </w:r>
      <w:r w:rsidRPr="00032AE1">
        <w:rPr>
          <w:i/>
        </w:rPr>
        <w:t>be</w:t>
      </w:r>
      <w:r w:rsidRPr="00032AE1">
        <w:t xml:space="preserve"> of the children of Israel, or of the strangers that sojourn among you, which hunteth and catcheth any beast or fowl that may be eaten; he shall even pour out the blood thereof, and cover it with dust.</w:t>
      </w:r>
    </w:p>
    <w:p w14:paraId="142EFB3D" w14:textId="5E396D3C" w:rsidR="006B0509" w:rsidRDefault="006B0509" w:rsidP="006B0509">
      <w:pPr>
        <w:pStyle w:val="Pericope"/>
      </w:pPr>
      <w:bookmarkStart w:id="105" w:name="_Toc509670199"/>
      <w:r>
        <w:t>The Life is in the Blood</w:t>
      </w:r>
      <w:bookmarkEnd w:id="105"/>
    </w:p>
    <w:p w14:paraId="745D1717" w14:textId="2E4124D6" w:rsidR="00032AE1" w:rsidRPr="00032AE1" w:rsidRDefault="00032AE1" w:rsidP="00032AE1">
      <w:r w:rsidRPr="00951A15">
        <w:rPr>
          <w:color w:val="800000"/>
        </w:rPr>
        <w:t>14</w:t>
      </w:r>
      <w:r w:rsidRPr="00032AE1">
        <w:t xml:space="preserve"> For </w:t>
      </w:r>
      <w:r w:rsidRPr="00032AE1">
        <w:rPr>
          <w:i/>
        </w:rPr>
        <w:t>it</w:t>
      </w:r>
      <w:r w:rsidRPr="00032AE1">
        <w:t xml:space="preserve"> </w:t>
      </w:r>
      <w:r w:rsidRPr="00032AE1">
        <w:rPr>
          <w:i/>
        </w:rPr>
        <w:t>is</w:t>
      </w:r>
      <w:r w:rsidRPr="00032AE1">
        <w:t xml:space="preserve"> the life of all flesh; the blood of it </w:t>
      </w:r>
      <w:r w:rsidRPr="00032AE1">
        <w:rPr>
          <w:i/>
        </w:rPr>
        <w:t>is</w:t>
      </w:r>
      <w:r w:rsidRPr="00032AE1">
        <w:t xml:space="preserve"> for the life thereof: therefore I said unto the children of Israel, Ye shall eat the blood of no manner of flesh: for the life of all flesh </w:t>
      </w:r>
      <w:r w:rsidRPr="00032AE1">
        <w:rPr>
          <w:i/>
        </w:rPr>
        <w:t>is</w:t>
      </w:r>
      <w:r w:rsidRPr="00032AE1">
        <w:t xml:space="preserve"> the blood thereof: whosoever eateth it shall be cut off.</w:t>
      </w:r>
    </w:p>
    <w:p w14:paraId="324BC89D" w14:textId="77777777" w:rsidR="00032AE1" w:rsidRPr="00032AE1" w:rsidRDefault="00032AE1" w:rsidP="00032AE1">
      <w:r w:rsidRPr="00951A15">
        <w:rPr>
          <w:color w:val="800000"/>
        </w:rPr>
        <w:t>15</w:t>
      </w:r>
      <w:r w:rsidRPr="00032AE1">
        <w:t xml:space="preserve"> And every soul that eateth that which died </w:t>
      </w:r>
      <w:r w:rsidRPr="00032AE1">
        <w:rPr>
          <w:i/>
        </w:rPr>
        <w:t>of</w:t>
      </w:r>
      <w:r w:rsidRPr="00032AE1">
        <w:t xml:space="preserve"> </w:t>
      </w:r>
      <w:r w:rsidRPr="00032AE1">
        <w:rPr>
          <w:i/>
        </w:rPr>
        <w:t>itself</w:t>
      </w:r>
      <w:r w:rsidRPr="00032AE1">
        <w:t xml:space="preserve">, or that which was torn </w:t>
      </w:r>
      <w:r w:rsidRPr="00032AE1">
        <w:rPr>
          <w:i/>
        </w:rPr>
        <w:t>with</w:t>
      </w:r>
      <w:r w:rsidRPr="00032AE1">
        <w:t xml:space="preserve"> </w:t>
      </w:r>
      <w:r w:rsidRPr="00032AE1">
        <w:rPr>
          <w:i/>
        </w:rPr>
        <w:t>beasts</w:t>
      </w:r>
      <w:r w:rsidRPr="00032AE1">
        <w:t xml:space="preserve">, </w:t>
      </w:r>
      <w:r w:rsidRPr="00032AE1">
        <w:rPr>
          <w:i/>
        </w:rPr>
        <w:t>whether</w:t>
      </w:r>
      <w:r w:rsidRPr="00032AE1">
        <w:t xml:space="preserve"> </w:t>
      </w:r>
      <w:r w:rsidRPr="00032AE1">
        <w:rPr>
          <w:i/>
        </w:rPr>
        <w:t>it</w:t>
      </w:r>
      <w:r w:rsidRPr="00032AE1">
        <w:t xml:space="preserve"> </w:t>
      </w:r>
      <w:r w:rsidRPr="00032AE1">
        <w:rPr>
          <w:i/>
        </w:rPr>
        <w:t>be</w:t>
      </w:r>
      <w:r w:rsidRPr="00032AE1">
        <w:t xml:space="preserve"> one of your own country, or a stranger, he shall both wash his clothes, and bathe </w:t>
      </w:r>
      <w:r w:rsidRPr="00032AE1">
        <w:rPr>
          <w:i/>
        </w:rPr>
        <w:t>himself</w:t>
      </w:r>
      <w:r w:rsidRPr="00032AE1">
        <w:t xml:space="preserve"> in water, and be unclean until the even: then shall he be clean.</w:t>
      </w:r>
    </w:p>
    <w:p w14:paraId="205C013C" w14:textId="77777777" w:rsidR="00032AE1" w:rsidRPr="00032AE1" w:rsidRDefault="00032AE1" w:rsidP="00032AE1">
      <w:r w:rsidRPr="00951A15">
        <w:rPr>
          <w:color w:val="800000"/>
        </w:rPr>
        <w:t>16</w:t>
      </w:r>
      <w:r w:rsidRPr="00032AE1">
        <w:t xml:space="preserve"> But if he wash </w:t>
      </w:r>
      <w:r w:rsidRPr="00032AE1">
        <w:rPr>
          <w:i/>
        </w:rPr>
        <w:t>them</w:t>
      </w:r>
      <w:r w:rsidRPr="00032AE1">
        <w:t xml:space="preserve"> not, nor bathe his flesh; then he shall bear his iniquity.</w:t>
      </w:r>
    </w:p>
    <w:p w14:paraId="04A8183E" w14:textId="77777777" w:rsidR="00032AE1" w:rsidRPr="00032AE1" w:rsidRDefault="00032AE1" w:rsidP="00032AE1"/>
    <w:p w14:paraId="3FB6B3E7" w14:textId="38895B68" w:rsidR="00032AE1" w:rsidRDefault="00032AE1" w:rsidP="00032AE1">
      <w:pPr>
        <w:pStyle w:val="Heading2"/>
      </w:pPr>
      <w:bookmarkStart w:id="106" w:name="_Toc509670200"/>
      <w:r w:rsidRPr="00032AE1">
        <w:t>CHAPTER 18</w:t>
      </w:r>
      <w:bookmarkEnd w:id="106"/>
    </w:p>
    <w:p w14:paraId="08847808" w14:textId="6FB23D0F" w:rsidR="00F03F0C" w:rsidRPr="00F03F0C" w:rsidRDefault="00F03F0C" w:rsidP="00F03F0C">
      <w:pPr>
        <w:pStyle w:val="Pericope"/>
      </w:pPr>
      <w:bookmarkStart w:id="107" w:name="_Toc509670201"/>
      <w:r>
        <w:t>Israel to Keep the Ordinances, Statutes</w:t>
      </w:r>
      <w:r w:rsidR="003B702F">
        <w:t>,</w:t>
      </w:r>
      <w:r>
        <w:t xml:space="preserve"> and Judgments of God</w:t>
      </w:r>
      <w:bookmarkEnd w:id="107"/>
    </w:p>
    <w:p w14:paraId="54391892" w14:textId="5434392A" w:rsidR="0043469B" w:rsidRPr="0043469B" w:rsidRDefault="0043469B" w:rsidP="0043469B">
      <w:pPr>
        <w:keepNext/>
        <w:framePr w:dropCap="drop" w:lines="3" w:wrap="around" w:vAnchor="text" w:hAnchor="text"/>
        <w:spacing w:line="965" w:lineRule="exact"/>
        <w:textAlignment w:val="baseline"/>
        <w:rPr>
          <w:rStyle w:val="DropCapsChar"/>
        </w:rPr>
      </w:pPr>
      <w:r w:rsidRPr="0043469B">
        <w:rPr>
          <w:rStyle w:val="DropCapsChar"/>
        </w:rPr>
        <w:t>A</w:t>
      </w:r>
    </w:p>
    <w:p w14:paraId="5F20734B" w14:textId="55590C28" w:rsidR="00032AE1" w:rsidRPr="00032AE1" w:rsidRDefault="00032AE1" w:rsidP="00032AE1">
      <w:r w:rsidRPr="00032AE1">
        <w:t>ND the L</w:t>
      </w:r>
      <w:r w:rsidRPr="00032AE1">
        <w:rPr>
          <w:smallCaps/>
        </w:rPr>
        <w:t>ord</w:t>
      </w:r>
      <w:r w:rsidRPr="00032AE1">
        <w:t xml:space="preserve"> spake unto Moses, saying,</w:t>
      </w:r>
    </w:p>
    <w:p w14:paraId="7AF3DDEF" w14:textId="77777777" w:rsidR="00032AE1" w:rsidRPr="00032AE1" w:rsidRDefault="00032AE1" w:rsidP="00032AE1">
      <w:r w:rsidRPr="00951A15">
        <w:rPr>
          <w:color w:val="800000"/>
        </w:rPr>
        <w:t>2</w:t>
      </w:r>
      <w:r w:rsidRPr="00032AE1">
        <w:t xml:space="preserve"> Speak unto the children of Israel, and say unto them, I am the L</w:t>
      </w:r>
      <w:r w:rsidRPr="00032AE1">
        <w:rPr>
          <w:smallCaps/>
        </w:rPr>
        <w:t>ord</w:t>
      </w:r>
      <w:r w:rsidRPr="00032AE1">
        <w:t xml:space="preserve"> your God.</w:t>
      </w:r>
    </w:p>
    <w:p w14:paraId="789603EB" w14:textId="77777777" w:rsidR="00032AE1" w:rsidRPr="00032AE1" w:rsidRDefault="00032AE1" w:rsidP="00032AE1">
      <w:r w:rsidRPr="00951A15">
        <w:rPr>
          <w:color w:val="800000"/>
        </w:rPr>
        <w:t>3</w:t>
      </w:r>
      <w:r w:rsidRPr="00032AE1">
        <w:t xml:space="preserve"> After the doings of the land of Egypt, wherein ye dwelt, shall ye not do: and after the doings of the land of Canaan, whither I bring you, shall ye not do: neither shall ye walk in their ordinances.</w:t>
      </w:r>
    </w:p>
    <w:p w14:paraId="2E21565E" w14:textId="77777777" w:rsidR="00032AE1" w:rsidRPr="00032AE1" w:rsidRDefault="00032AE1" w:rsidP="00032AE1">
      <w:r w:rsidRPr="00951A15">
        <w:rPr>
          <w:color w:val="800000"/>
        </w:rPr>
        <w:t>4</w:t>
      </w:r>
      <w:r w:rsidRPr="00032AE1">
        <w:t xml:space="preserve"> Ye shall do my judgments, and keep mine ordinances, to walk therein: I </w:t>
      </w:r>
      <w:r w:rsidRPr="00032AE1">
        <w:rPr>
          <w:i/>
        </w:rPr>
        <w:t>am</w:t>
      </w:r>
      <w:r w:rsidRPr="00032AE1">
        <w:t xml:space="preserve"> the L</w:t>
      </w:r>
      <w:r w:rsidRPr="00032AE1">
        <w:rPr>
          <w:smallCaps/>
        </w:rPr>
        <w:t>ord</w:t>
      </w:r>
      <w:r w:rsidRPr="00032AE1">
        <w:t xml:space="preserve"> your God.</w:t>
      </w:r>
    </w:p>
    <w:p w14:paraId="4FFB21B3" w14:textId="77777777" w:rsidR="00032AE1" w:rsidRPr="00032AE1" w:rsidRDefault="00032AE1" w:rsidP="00032AE1">
      <w:r w:rsidRPr="00951A15">
        <w:rPr>
          <w:color w:val="800000"/>
        </w:rPr>
        <w:t>5</w:t>
      </w:r>
      <w:r w:rsidRPr="00032AE1">
        <w:t xml:space="preserve"> Ye shall therefore keep my statutes, and my judgments: which if a man do, he shall live in them: I </w:t>
      </w:r>
      <w:r w:rsidRPr="00032AE1">
        <w:rPr>
          <w:i/>
        </w:rPr>
        <w:t>am</w:t>
      </w:r>
      <w:r w:rsidRPr="00032AE1">
        <w:t xml:space="preserve"> the L</w:t>
      </w:r>
      <w:r w:rsidRPr="00032AE1">
        <w:rPr>
          <w:smallCaps/>
        </w:rPr>
        <w:t>ord</w:t>
      </w:r>
      <w:r w:rsidRPr="00032AE1">
        <w:t>.</w:t>
      </w:r>
    </w:p>
    <w:p w14:paraId="361F6A8B" w14:textId="11ADAF2E" w:rsidR="003B702F" w:rsidRDefault="003B702F" w:rsidP="003B702F">
      <w:pPr>
        <w:pStyle w:val="Pericope"/>
      </w:pPr>
      <w:bookmarkStart w:id="108" w:name="_Toc509670202"/>
      <w:r>
        <w:t>Sin of Incest</w:t>
      </w:r>
      <w:bookmarkEnd w:id="108"/>
    </w:p>
    <w:p w14:paraId="7048A9CA" w14:textId="3C0F6841" w:rsidR="00032AE1" w:rsidRPr="00032AE1" w:rsidRDefault="00032AE1" w:rsidP="00032AE1">
      <w:r w:rsidRPr="00951A15">
        <w:rPr>
          <w:color w:val="800000"/>
        </w:rPr>
        <w:t>6</w:t>
      </w:r>
      <w:r w:rsidRPr="00032AE1">
        <w:t xml:space="preserve"> ¶ None of you shall approach to any that is near of kin to him, to uncover </w:t>
      </w:r>
      <w:r w:rsidRPr="00032AE1">
        <w:rPr>
          <w:i/>
        </w:rPr>
        <w:t>their</w:t>
      </w:r>
      <w:r w:rsidRPr="00032AE1">
        <w:t xml:space="preserve"> nakedness: I </w:t>
      </w:r>
      <w:r w:rsidRPr="00032AE1">
        <w:rPr>
          <w:i/>
        </w:rPr>
        <w:t>am</w:t>
      </w:r>
      <w:r w:rsidRPr="00032AE1">
        <w:t xml:space="preserve"> the L</w:t>
      </w:r>
      <w:r w:rsidRPr="00032AE1">
        <w:rPr>
          <w:smallCaps/>
        </w:rPr>
        <w:t>ord</w:t>
      </w:r>
      <w:r w:rsidRPr="00032AE1">
        <w:t>.</w:t>
      </w:r>
    </w:p>
    <w:p w14:paraId="2EA69B73" w14:textId="77777777" w:rsidR="00032AE1" w:rsidRPr="00032AE1" w:rsidRDefault="00032AE1" w:rsidP="00032AE1">
      <w:r w:rsidRPr="00951A15">
        <w:rPr>
          <w:color w:val="800000"/>
        </w:rPr>
        <w:t>7</w:t>
      </w:r>
      <w:r w:rsidRPr="00032AE1">
        <w:t xml:space="preserve"> The nakedness of thy father, or the nakedness of thy mother, shalt thou not uncover: she </w:t>
      </w:r>
      <w:r w:rsidRPr="00032AE1">
        <w:rPr>
          <w:i/>
        </w:rPr>
        <w:t>is</w:t>
      </w:r>
      <w:r w:rsidRPr="00032AE1">
        <w:t xml:space="preserve"> thy mother; thou shalt not uncover her nakedness.</w:t>
      </w:r>
    </w:p>
    <w:p w14:paraId="48A6685D" w14:textId="77777777" w:rsidR="00032AE1" w:rsidRPr="00032AE1" w:rsidRDefault="00032AE1" w:rsidP="00032AE1">
      <w:r w:rsidRPr="00951A15">
        <w:rPr>
          <w:color w:val="800000"/>
        </w:rPr>
        <w:t>8</w:t>
      </w:r>
      <w:r w:rsidRPr="00032AE1">
        <w:t xml:space="preserve"> The nakedness of thy father’s wife shalt thou not uncover: it </w:t>
      </w:r>
      <w:r w:rsidRPr="00032AE1">
        <w:rPr>
          <w:i/>
        </w:rPr>
        <w:t>is</w:t>
      </w:r>
      <w:r w:rsidRPr="00032AE1">
        <w:t xml:space="preserve"> thy father’s nakedness.</w:t>
      </w:r>
    </w:p>
    <w:p w14:paraId="32FE8C9B" w14:textId="77777777" w:rsidR="00032AE1" w:rsidRPr="00032AE1" w:rsidRDefault="00032AE1" w:rsidP="00032AE1">
      <w:r w:rsidRPr="00951A15">
        <w:rPr>
          <w:color w:val="800000"/>
        </w:rPr>
        <w:t>9</w:t>
      </w:r>
      <w:r w:rsidRPr="00032AE1">
        <w:t xml:space="preserve"> The nakedness of thy sister, the daughter of thy father, or daughter of thy mother, </w:t>
      </w:r>
      <w:r w:rsidRPr="00032AE1">
        <w:rPr>
          <w:i/>
        </w:rPr>
        <w:t>whether</w:t>
      </w:r>
      <w:r w:rsidRPr="00032AE1">
        <w:t xml:space="preserve"> </w:t>
      </w:r>
      <w:r w:rsidRPr="00032AE1">
        <w:rPr>
          <w:i/>
        </w:rPr>
        <w:t>she</w:t>
      </w:r>
      <w:r w:rsidRPr="00032AE1">
        <w:t xml:space="preserve"> </w:t>
      </w:r>
      <w:r w:rsidRPr="00032AE1">
        <w:rPr>
          <w:i/>
        </w:rPr>
        <w:t>be</w:t>
      </w:r>
      <w:r w:rsidRPr="00032AE1">
        <w:t xml:space="preserve"> born at home, or born abroad, </w:t>
      </w:r>
      <w:r w:rsidRPr="00032AE1">
        <w:rPr>
          <w:i/>
        </w:rPr>
        <w:t>even</w:t>
      </w:r>
      <w:r w:rsidRPr="00032AE1">
        <w:t xml:space="preserve"> their nakedness thou shalt not uncover.</w:t>
      </w:r>
    </w:p>
    <w:p w14:paraId="6A64E176" w14:textId="77777777" w:rsidR="00032AE1" w:rsidRPr="00032AE1" w:rsidRDefault="00032AE1" w:rsidP="00032AE1">
      <w:r w:rsidRPr="00951A15">
        <w:rPr>
          <w:color w:val="800000"/>
        </w:rPr>
        <w:t>10</w:t>
      </w:r>
      <w:r w:rsidRPr="00032AE1">
        <w:t xml:space="preserve"> The nakedness of thy son’s daughter, or of thy daughter’s daughter, </w:t>
      </w:r>
      <w:r w:rsidRPr="00032AE1">
        <w:rPr>
          <w:i/>
        </w:rPr>
        <w:t>even</w:t>
      </w:r>
      <w:r w:rsidRPr="00032AE1">
        <w:t xml:space="preserve"> their nakedness thou shalt not uncover: for theirs </w:t>
      </w:r>
      <w:r w:rsidRPr="00032AE1">
        <w:rPr>
          <w:i/>
        </w:rPr>
        <w:t>is</w:t>
      </w:r>
      <w:r w:rsidRPr="00032AE1">
        <w:t xml:space="preserve"> thine own nakedness.</w:t>
      </w:r>
    </w:p>
    <w:p w14:paraId="3B2A4CD3" w14:textId="77777777" w:rsidR="00032AE1" w:rsidRPr="00032AE1" w:rsidRDefault="00032AE1" w:rsidP="00032AE1">
      <w:r w:rsidRPr="00951A15">
        <w:rPr>
          <w:color w:val="800000"/>
        </w:rPr>
        <w:t>11</w:t>
      </w:r>
      <w:r w:rsidRPr="00032AE1">
        <w:t xml:space="preserve"> The nakedness of thy father’s wife’s daughter, begotten of thy father, she </w:t>
      </w:r>
      <w:r w:rsidRPr="00032AE1">
        <w:rPr>
          <w:i/>
        </w:rPr>
        <w:t>is</w:t>
      </w:r>
      <w:r w:rsidRPr="00032AE1">
        <w:t xml:space="preserve"> thy sister, thou shalt not uncover her nakedness.</w:t>
      </w:r>
    </w:p>
    <w:p w14:paraId="60D21623" w14:textId="77777777" w:rsidR="00032AE1" w:rsidRPr="00032AE1" w:rsidRDefault="00032AE1" w:rsidP="00032AE1">
      <w:r w:rsidRPr="00951A15">
        <w:rPr>
          <w:color w:val="800000"/>
        </w:rPr>
        <w:t>12</w:t>
      </w:r>
      <w:r w:rsidRPr="00032AE1">
        <w:t xml:space="preserve"> Thou shalt not uncover the nakedness of thy father’s sister: she </w:t>
      </w:r>
      <w:r w:rsidRPr="00032AE1">
        <w:rPr>
          <w:i/>
        </w:rPr>
        <w:t>is</w:t>
      </w:r>
      <w:r w:rsidRPr="00032AE1">
        <w:t xml:space="preserve"> thy father’s near kinswoman.</w:t>
      </w:r>
    </w:p>
    <w:p w14:paraId="76A83499" w14:textId="77777777" w:rsidR="00032AE1" w:rsidRPr="00032AE1" w:rsidRDefault="00032AE1" w:rsidP="00032AE1">
      <w:r w:rsidRPr="00951A15">
        <w:rPr>
          <w:color w:val="800000"/>
        </w:rPr>
        <w:t>13</w:t>
      </w:r>
      <w:r w:rsidRPr="00032AE1">
        <w:t xml:space="preserve"> Thou shalt not uncover the nakedness of thy mother’s sister: for she </w:t>
      </w:r>
      <w:r w:rsidRPr="00032AE1">
        <w:rPr>
          <w:i/>
        </w:rPr>
        <w:t>is</w:t>
      </w:r>
      <w:r w:rsidRPr="00032AE1">
        <w:t xml:space="preserve"> thy mother’s near kinswoman.</w:t>
      </w:r>
    </w:p>
    <w:p w14:paraId="2DF6C366" w14:textId="77777777" w:rsidR="00032AE1" w:rsidRPr="00032AE1" w:rsidRDefault="00032AE1" w:rsidP="00032AE1">
      <w:r w:rsidRPr="00951A15">
        <w:rPr>
          <w:color w:val="800000"/>
        </w:rPr>
        <w:t>14</w:t>
      </w:r>
      <w:r w:rsidRPr="00032AE1">
        <w:t xml:space="preserve"> Thou shalt not uncover the nakedness of thy father’s brother, thou shalt not approach to his wife: she </w:t>
      </w:r>
      <w:r w:rsidRPr="00032AE1">
        <w:rPr>
          <w:i/>
        </w:rPr>
        <w:t>is</w:t>
      </w:r>
      <w:r w:rsidRPr="00032AE1">
        <w:t xml:space="preserve"> thine aunt.</w:t>
      </w:r>
    </w:p>
    <w:p w14:paraId="6EB2F698" w14:textId="77777777" w:rsidR="00032AE1" w:rsidRPr="00032AE1" w:rsidRDefault="00032AE1" w:rsidP="00032AE1">
      <w:r w:rsidRPr="00951A15">
        <w:rPr>
          <w:color w:val="800000"/>
        </w:rPr>
        <w:t>15</w:t>
      </w:r>
      <w:r w:rsidRPr="00032AE1">
        <w:t xml:space="preserve"> Thou shalt not uncover the nakedness of thy daughter in law: she </w:t>
      </w:r>
      <w:r w:rsidRPr="00032AE1">
        <w:rPr>
          <w:i/>
        </w:rPr>
        <w:t>is</w:t>
      </w:r>
      <w:r w:rsidRPr="00032AE1">
        <w:t xml:space="preserve"> thy son’s wife; thou shalt not uncover her nakedness.</w:t>
      </w:r>
    </w:p>
    <w:p w14:paraId="62AB1D8D" w14:textId="77777777" w:rsidR="00032AE1" w:rsidRPr="00032AE1" w:rsidRDefault="00032AE1" w:rsidP="00032AE1">
      <w:r w:rsidRPr="00951A15">
        <w:rPr>
          <w:color w:val="800000"/>
        </w:rPr>
        <w:t>16</w:t>
      </w:r>
      <w:r w:rsidRPr="00032AE1">
        <w:t xml:space="preserve"> Thou shalt not uncover the nakedness of thy brother’s wife: it </w:t>
      </w:r>
      <w:r w:rsidRPr="00032AE1">
        <w:rPr>
          <w:i/>
        </w:rPr>
        <w:t>is</w:t>
      </w:r>
      <w:r w:rsidRPr="00032AE1">
        <w:t xml:space="preserve"> thy brother’s nakedness.</w:t>
      </w:r>
    </w:p>
    <w:p w14:paraId="59999FA2" w14:textId="77777777" w:rsidR="00032AE1" w:rsidRPr="00032AE1" w:rsidRDefault="00032AE1" w:rsidP="00032AE1">
      <w:r w:rsidRPr="00951A15">
        <w:rPr>
          <w:color w:val="800000"/>
        </w:rPr>
        <w:t>17</w:t>
      </w:r>
      <w:r w:rsidRPr="00032AE1">
        <w:t xml:space="preserve"> Thou shalt not uncover the nakedness of a woman and her daughter, neither shalt thou take her son’s daughter, or her daughter’s daughter, to uncover her nakedness; </w:t>
      </w:r>
      <w:r w:rsidRPr="00032AE1">
        <w:rPr>
          <w:i/>
        </w:rPr>
        <w:t>for</w:t>
      </w:r>
      <w:r w:rsidRPr="00032AE1">
        <w:t xml:space="preserve"> they </w:t>
      </w:r>
      <w:r w:rsidRPr="00032AE1">
        <w:rPr>
          <w:i/>
        </w:rPr>
        <w:t>are</w:t>
      </w:r>
      <w:r w:rsidRPr="00032AE1">
        <w:t xml:space="preserve"> her near kinswomen: it </w:t>
      </w:r>
      <w:r w:rsidRPr="00032AE1">
        <w:rPr>
          <w:i/>
        </w:rPr>
        <w:t>is</w:t>
      </w:r>
      <w:r w:rsidRPr="00032AE1">
        <w:t xml:space="preserve"> wickedness.</w:t>
      </w:r>
    </w:p>
    <w:p w14:paraId="758DFBE4" w14:textId="77777777" w:rsidR="00032AE1" w:rsidRPr="00032AE1" w:rsidRDefault="00032AE1" w:rsidP="00032AE1">
      <w:r w:rsidRPr="00951A15">
        <w:rPr>
          <w:color w:val="800000"/>
        </w:rPr>
        <w:t>18</w:t>
      </w:r>
      <w:r w:rsidRPr="00032AE1">
        <w:t xml:space="preserve"> Neither shalt thou take a wife to her sister, to vex </w:t>
      </w:r>
      <w:r w:rsidRPr="00032AE1">
        <w:rPr>
          <w:i/>
        </w:rPr>
        <w:t>her</w:t>
      </w:r>
      <w:r w:rsidRPr="00032AE1">
        <w:t xml:space="preserve">, to uncover her nakedness, beside the other in her life </w:t>
      </w:r>
      <w:r w:rsidRPr="00032AE1">
        <w:rPr>
          <w:i/>
        </w:rPr>
        <w:t>time</w:t>
      </w:r>
      <w:r w:rsidRPr="00032AE1">
        <w:t>.</w:t>
      </w:r>
    </w:p>
    <w:p w14:paraId="5B0B3767" w14:textId="39F66269" w:rsidR="003B702F" w:rsidRDefault="003B702F" w:rsidP="003B702F">
      <w:pPr>
        <w:pStyle w:val="Pericope"/>
      </w:pPr>
      <w:bookmarkStart w:id="109" w:name="_Toc509670203"/>
      <w:r>
        <w:t>Immoral Behavior</w:t>
      </w:r>
      <w:bookmarkEnd w:id="109"/>
    </w:p>
    <w:p w14:paraId="63054533" w14:textId="75EB32DD" w:rsidR="00032AE1" w:rsidRPr="00032AE1" w:rsidRDefault="00032AE1" w:rsidP="00032AE1">
      <w:r w:rsidRPr="00951A15">
        <w:rPr>
          <w:color w:val="800000"/>
        </w:rPr>
        <w:t>19</w:t>
      </w:r>
      <w:r w:rsidRPr="00032AE1">
        <w:t xml:space="preserve"> Also thou shalt not approach unto a woman to uncover her nakedness, as long as she is put apart for her uncleanness.</w:t>
      </w:r>
    </w:p>
    <w:p w14:paraId="5C3C9A9B" w14:textId="77777777" w:rsidR="00032AE1" w:rsidRPr="00032AE1" w:rsidRDefault="00032AE1" w:rsidP="00032AE1">
      <w:r w:rsidRPr="00951A15">
        <w:rPr>
          <w:color w:val="800000"/>
        </w:rPr>
        <w:t>20</w:t>
      </w:r>
      <w:r w:rsidRPr="00032AE1">
        <w:t xml:space="preserve"> Moreover thou shalt not lie carnally with thy neighbour’s wife, to defile thyself with her.</w:t>
      </w:r>
    </w:p>
    <w:p w14:paraId="1C04076D" w14:textId="77777777" w:rsidR="00032AE1" w:rsidRPr="00032AE1" w:rsidRDefault="00032AE1" w:rsidP="00032AE1">
      <w:r w:rsidRPr="00951A15">
        <w:rPr>
          <w:color w:val="800000"/>
        </w:rPr>
        <w:t>21</w:t>
      </w:r>
      <w:r w:rsidRPr="00032AE1">
        <w:t xml:space="preserve"> And thou shalt not let any of thy seed pass through </w:t>
      </w:r>
      <w:r w:rsidRPr="00032AE1">
        <w:rPr>
          <w:i/>
        </w:rPr>
        <w:t>the</w:t>
      </w:r>
      <w:r w:rsidRPr="00032AE1">
        <w:t xml:space="preserve"> </w:t>
      </w:r>
      <w:r w:rsidRPr="00032AE1">
        <w:rPr>
          <w:i/>
        </w:rPr>
        <w:t>fire</w:t>
      </w:r>
      <w:r w:rsidRPr="00032AE1">
        <w:t xml:space="preserve"> to Molech, neither shalt thou profane the name of thy God: I </w:t>
      </w:r>
      <w:r w:rsidRPr="00032AE1">
        <w:rPr>
          <w:i/>
        </w:rPr>
        <w:t>am</w:t>
      </w:r>
      <w:r w:rsidRPr="00032AE1">
        <w:t xml:space="preserve"> the L</w:t>
      </w:r>
      <w:r w:rsidRPr="00032AE1">
        <w:rPr>
          <w:smallCaps/>
        </w:rPr>
        <w:t>ord</w:t>
      </w:r>
      <w:r w:rsidRPr="00032AE1">
        <w:t>.</w:t>
      </w:r>
    </w:p>
    <w:p w14:paraId="619D8F47" w14:textId="77777777" w:rsidR="00032AE1" w:rsidRPr="00032AE1" w:rsidRDefault="00032AE1" w:rsidP="00032AE1">
      <w:r w:rsidRPr="00951A15">
        <w:rPr>
          <w:color w:val="800000"/>
        </w:rPr>
        <w:t>22</w:t>
      </w:r>
      <w:r w:rsidRPr="00032AE1">
        <w:t xml:space="preserve"> Thou shalt not lie with mankind, as with womankind: it </w:t>
      </w:r>
      <w:r w:rsidRPr="00032AE1">
        <w:rPr>
          <w:i/>
        </w:rPr>
        <w:t>is</w:t>
      </w:r>
      <w:r w:rsidRPr="00032AE1">
        <w:t xml:space="preserve"> abomination.</w:t>
      </w:r>
    </w:p>
    <w:p w14:paraId="748E76D9" w14:textId="77777777" w:rsidR="00032AE1" w:rsidRPr="00032AE1" w:rsidRDefault="00032AE1" w:rsidP="00032AE1">
      <w:r w:rsidRPr="00951A15">
        <w:rPr>
          <w:color w:val="800000"/>
        </w:rPr>
        <w:t>23</w:t>
      </w:r>
      <w:r w:rsidRPr="00032AE1">
        <w:t xml:space="preserve"> Neither shalt thou lie with any beast to defile thyself therewith: neither shall any woman stand before a beast to lie down thereto: it </w:t>
      </w:r>
      <w:r w:rsidRPr="00032AE1">
        <w:rPr>
          <w:i/>
        </w:rPr>
        <w:t>is</w:t>
      </w:r>
      <w:r w:rsidRPr="00032AE1">
        <w:t xml:space="preserve"> confusion.</w:t>
      </w:r>
    </w:p>
    <w:p w14:paraId="5A1DD82D" w14:textId="0CD58F10" w:rsidR="003B702F" w:rsidRDefault="003B702F" w:rsidP="003B702F">
      <w:pPr>
        <w:pStyle w:val="Pericope"/>
      </w:pPr>
      <w:bookmarkStart w:id="110" w:name="_Toc509670204"/>
      <w:r>
        <w:t>Israel Not to Be Defiled With the Sins of the Land</w:t>
      </w:r>
      <w:bookmarkEnd w:id="110"/>
    </w:p>
    <w:p w14:paraId="18725DCB" w14:textId="613C1C7D" w:rsidR="00032AE1" w:rsidRPr="00032AE1" w:rsidRDefault="00032AE1" w:rsidP="00032AE1">
      <w:r w:rsidRPr="00951A15">
        <w:rPr>
          <w:color w:val="800000"/>
        </w:rPr>
        <w:t>24</w:t>
      </w:r>
      <w:r w:rsidRPr="00032AE1">
        <w:t xml:space="preserve"> Defile not ye yourselves in any of these things: for in all these the nations are defiled which I cast out before you:</w:t>
      </w:r>
    </w:p>
    <w:p w14:paraId="7684EB11" w14:textId="77777777" w:rsidR="00032AE1" w:rsidRPr="00032AE1" w:rsidRDefault="00032AE1" w:rsidP="00032AE1">
      <w:r w:rsidRPr="00951A15">
        <w:rPr>
          <w:color w:val="800000"/>
        </w:rPr>
        <w:t>25</w:t>
      </w:r>
      <w:r w:rsidRPr="00032AE1">
        <w:t xml:space="preserve"> And the land is defiled: therefore I do visit the iniquity thereof upon it, and the land itself vomiteth out her inhabitants.</w:t>
      </w:r>
    </w:p>
    <w:p w14:paraId="643ADF76" w14:textId="2E55E809" w:rsidR="00032AE1" w:rsidRPr="00032AE1" w:rsidRDefault="00032AE1" w:rsidP="00032AE1">
      <w:r w:rsidRPr="00951A15">
        <w:rPr>
          <w:color w:val="800000"/>
        </w:rPr>
        <w:t>26</w:t>
      </w:r>
      <w:r w:rsidRPr="00032AE1">
        <w:t xml:space="preserve"> Ye shall therefore keep my statutes and my judgments, and shall not commit </w:t>
      </w:r>
      <w:r w:rsidRPr="00032AE1">
        <w:rPr>
          <w:i/>
        </w:rPr>
        <w:t>any</w:t>
      </w:r>
      <w:r w:rsidRPr="00032AE1">
        <w:t xml:space="preserve"> of these abominations; </w:t>
      </w:r>
      <w:r w:rsidRPr="00032AE1">
        <w:rPr>
          <w:i/>
        </w:rPr>
        <w:t>neither</w:t>
      </w:r>
      <w:r w:rsidRPr="00032AE1">
        <w:t xml:space="preserve"> any of your own nation, nor any stranger that sojourneth among you:</w:t>
      </w:r>
    </w:p>
    <w:p w14:paraId="419BAE79" w14:textId="77777777" w:rsidR="00032AE1" w:rsidRPr="00032AE1" w:rsidRDefault="00032AE1" w:rsidP="00032AE1">
      <w:r w:rsidRPr="00951A15">
        <w:rPr>
          <w:color w:val="800000"/>
        </w:rPr>
        <w:t>27</w:t>
      </w:r>
      <w:r w:rsidRPr="00032AE1">
        <w:t xml:space="preserve"> (For all these abominations have the men of the land done, which </w:t>
      </w:r>
      <w:r w:rsidRPr="00032AE1">
        <w:rPr>
          <w:i/>
        </w:rPr>
        <w:t>were</w:t>
      </w:r>
      <w:r w:rsidRPr="00032AE1">
        <w:t xml:space="preserve"> before you, and the land is defiled;)</w:t>
      </w:r>
    </w:p>
    <w:p w14:paraId="0C81346C" w14:textId="77777777" w:rsidR="00032AE1" w:rsidRPr="00032AE1" w:rsidRDefault="00032AE1" w:rsidP="00032AE1">
      <w:r w:rsidRPr="00951A15">
        <w:rPr>
          <w:color w:val="800000"/>
        </w:rPr>
        <w:t>28</w:t>
      </w:r>
      <w:r w:rsidRPr="00032AE1">
        <w:t xml:space="preserve"> That the land spue not you out also, when ye defile it, as it spued out the nations that </w:t>
      </w:r>
      <w:r w:rsidRPr="00032AE1">
        <w:rPr>
          <w:i/>
        </w:rPr>
        <w:t>were</w:t>
      </w:r>
      <w:r w:rsidRPr="00032AE1">
        <w:t xml:space="preserve"> before you.</w:t>
      </w:r>
    </w:p>
    <w:p w14:paraId="53C4CC41" w14:textId="77777777" w:rsidR="00032AE1" w:rsidRPr="00032AE1" w:rsidRDefault="00032AE1" w:rsidP="00032AE1">
      <w:r w:rsidRPr="00951A15">
        <w:rPr>
          <w:color w:val="800000"/>
        </w:rPr>
        <w:t>29</w:t>
      </w:r>
      <w:r w:rsidRPr="00032AE1">
        <w:t xml:space="preserve"> For whosoever shall commit any of these abominations, even the souls that commit </w:t>
      </w:r>
      <w:r w:rsidRPr="00032AE1">
        <w:rPr>
          <w:i/>
        </w:rPr>
        <w:t>them</w:t>
      </w:r>
      <w:r w:rsidRPr="00032AE1">
        <w:t xml:space="preserve"> shall be cut off from among their people.</w:t>
      </w:r>
    </w:p>
    <w:p w14:paraId="3FDCBC38" w14:textId="77777777" w:rsidR="00032AE1" w:rsidRPr="00032AE1" w:rsidRDefault="00032AE1" w:rsidP="00032AE1">
      <w:r w:rsidRPr="00951A15">
        <w:rPr>
          <w:color w:val="800000"/>
        </w:rPr>
        <w:t>30</w:t>
      </w:r>
      <w:r w:rsidRPr="00032AE1">
        <w:t xml:space="preserve"> Therefore shall ye keep mine ordinance, that </w:t>
      </w:r>
      <w:r w:rsidRPr="00032AE1">
        <w:rPr>
          <w:i/>
        </w:rPr>
        <w:t>ye</w:t>
      </w:r>
      <w:r w:rsidRPr="00032AE1">
        <w:t xml:space="preserve"> commit not </w:t>
      </w:r>
      <w:r w:rsidRPr="00032AE1">
        <w:rPr>
          <w:i/>
        </w:rPr>
        <w:t>any</w:t>
      </w:r>
      <w:r w:rsidRPr="00032AE1">
        <w:t xml:space="preserve"> </w:t>
      </w:r>
      <w:r w:rsidRPr="00032AE1">
        <w:rPr>
          <w:i/>
        </w:rPr>
        <w:t>one</w:t>
      </w:r>
      <w:r w:rsidRPr="00032AE1">
        <w:t xml:space="preserve"> of these abominable customs, which were committed before you, and that ye defile not yourselves therein: I </w:t>
      </w:r>
      <w:r w:rsidRPr="00032AE1">
        <w:rPr>
          <w:i/>
        </w:rPr>
        <w:t>am</w:t>
      </w:r>
      <w:r w:rsidRPr="00032AE1">
        <w:t xml:space="preserve"> the L</w:t>
      </w:r>
      <w:r w:rsidRPr="00032AE1">
        <w:rPr>
          <w:smallCaps/>
        </w:rPr>
        <w:t>ord</w:t>
      </w:r>
      <w:r w:rsidRPr="00032AE1">
        <w:t xml:space="preserve"> your God.</w:t>
      </w:r>
    </w:p>
    <w:p w14:paraId="122D8BAF" w14:textId="77777777" w:rsidR="00032AE1" w:rsidRPr="00032AE1" w:rsidRDefault="00032AE1" w:rsidP="00032AE1"/>
    <w:p w14:paraId="78547C28" w14:textId="5F5B0ACC" w:rsidR="00032AE1" w:rsidRDefault="00032AE1" w:rsidP="00032AE1">
      <w:pPr>
        <w:pStyle w:val="Heading2"/>
      </w:pPr>
      <w:bookmarkStart w:id="111" w:name="_Toc509670205"/>
      <w:r w:rsidRPr="00032AE1">
        <w:t>CHAPTER 19</w:t>
      </w:r>
      <w:bookmarkEnd w:id="111"/>
    </w:p>
    <w:p w14:paraId="42BA1C8F" w14:textId="779064C9" w:rsidR="000D1BB1" w:rsidRPr="000D1BB1" w:rsidRDefault="00012457" w:rsidP="000D1BB1">
      <w:pPr>
        <w:pStyle w:val="Pericope"/>
      </w:pPr>
      <w:bookmarkStart w:id="112" w:name="_Toc509670206"/>
      <w:r>
        <w:t>Holiness</w:t>
      </w:r>
      <w:r w:rsidR="00301B53">
        <w:t>, Idolatry and the Sabbaths</w:t>
      </w:r>
      <w:bookmarkEnd w:id="112"/>
    </w:p>
    <w:p w14:paraId="278F43FC" w14:textId="07D1E0D2" w:rsidR="0043469B" w:rsidRPr="0043469B" w:rsidRDefault="0043469B" w:rsidP="0043469B">
      <w:pPr>
        <w:keepNext/>
        <w:framePr w:dropCap="drop" w:lines="3" w:wrap="around" w:vAnchor="text" w:hAnchor="text"/>
        <w:spacing w:line="965" w:lineRule="exact"/>
        <w:textAlignment w:val="baseline"/>
        <w:rPr>
          <w:rStyle w:val="DropCapsChar"/>
        </w:rPr>
      </w:pPr>
      <w:r w:rsidRPr="0043469B">
        <w:rPr>
          <w:rStyle w:val="DropCapsChar"/>
        </w:rPr>
        <w:t>A</w:t>
      </w:r>
    </w:p>
    <w:p w14:paraId="5C2C0497" w14:textId="4FF1BC4E" w:rsidR="00032AE1" w:rsidRPr="00032AE1" w:rsidRDefault="00032AE1" w:rsidP="00032AE1">
      <w:r w:rsidRPr="00032AE1">
        <w:t>ND the L</w:t>
      </w:r>
      <w:r w:rsidRPr="00032AE1">
        <w:rPr>
          <w:smallCaps/>
        </w:rPr>
        <w:t>ord</w:t>
      </w:r>
      <w:r w:rsidRPr="00032AE1">
        <w:t xml:space="preserve"> spake unto Moses, saying,</w:t>
      </w:r>
    </w:p>
    <w:p w14:paraId="1FB8EAA7" w14:textId="77777777" w:rsidR="00032AE1" w:rsidRPr="00032AE1" w:rsidRDefault="00032AE1" w:rsidP="00032AE1">
      <w:r w:rsidRPr="00951A15">
        <w:rPr>
          <w:color w:val="800000"/>
        </w:rPr>
        <w:t>2</w:t>
      </w:r>
      <w:r w:rsidRPr="00032AE1">
        <w:t xml:space="preserve"> Speak unto all the congregation of the children of Israel, and say unto them, Ye shall be holy: for I the L</w:t>
      </w:r>
      <w:r w:rsidRPr="00032AE1">
        <w:rPr>
          <w:smallCaps/>
        </w:rPr>
        <w:t>ord</w:t>
      </w:r>
      <w:r w:rsidRPr="00032AE1">
        <w:t xml:space="preserve"> your God </w:t>
      </w:r>
      <w:r w:rsidRPr="00032AE1">
        <w:rPr>
          <w:i/>
        </w:rPr>
        <w:t>am</w:t>
      </w:r>
      <w:r w:rsidRPr="00032AE1">
        <w:t xml:space="preserve"> holy.</w:t>
      </w:r>
    </w:p>
    <w:p w14:paraId="140EBB53" w14:textId="77777777" w:rsidR="00032AE1" w:rsidRPr="00032AE1" w:rsidRDefault="00032AE1" w:rsidP="00032AE1">
      <w:r w:rsidRPr="00951A15">
        <w:rPr>
          <w:color w:val="800000"/>
        </w:rPr>
        <w:t>3</w:t>
      </w:r>
      <w:r w:rsidRPr="00032AE1">
        <w:t xml:space="preserve"> ¶ Ye shall fear every man his mother, and his father, and keep my sabbaths: I </w:t>
      </w:r>
      <w:r w:rsidRPr="00032AE1">
        <w:rPr>
          <w:i/>
        </w:rPr>
        <w:t>am</w:t>
      </w:r>
      <w:r w:rsidRPr="00032AE1">
        <w:t xml:space="preserve"> the L</w:t>
      </w:r>
      <w:r w:rsidRPr="00032AE1">
        <w:rPr>
          <w:smallCaps/>
        </w:rPr>
        <w:t>ord</w:t>
      </w:r>
      <w:r w:rsidRPr="00032AE1">
        <w:t xml:space="preserve"> your God.</w:t>
      </w:r>
    </w:p>
    <w:p w14:paraId="14350A8A" w14:textId="0F50F62A" w:rsidR="00032AE1" w:rsidRDefault="00032AE1" w:rsidP="00032AE1">
      <w:r w:rsidRPr="00951A15">
        <w:rPr>
          <w:color w:val="800000"/>
        </w:rPr>
        <w:t>4</w:t>
      </w:r>
      <w:r w:rsidRPr="00032AE1">
        <w:t xml:space="preserve"> ¶ Turn ye not unto idols, nor make to yourselves molten gods: I </w:t>
      </w:r>
      <w:r w:rsidRPr="00032AE1">
        <w:rPr>
          <w:i/>
        </w:rPr>
        <w:t>am</w:t>
      </w:r>
      <w:r w:rsidRPr="00032AE1">
        <w:t xml:space="preserve"> the L</w:t>
      </w:r>
      <w:r w:rsidRPr="00032AE1">
        <w:rPr>
          <w:smallCaps/>
        </w:rPr>
        <w:t>ord</w:t>
      </w:r>
      <w:r w:rsidRPr="00032AE1">
        <w:t xml:space="preserve"> your God.</w:t>
      </w:r>
    </w:p>
    <w:p w14:paraId="300070AA" w14:textId="556D0262" w:rsidR="00301B53" w:rsidRPr="00032AE1" w:rsidRDefault="00301B53" w:rsidP="00301B53">
      <w:pPr>
        <w:pStyle w:val="Pericope"/>
      </w:pPr>
      <w:bookmarkStart w:id="113" w:name="_Toc509670207"/>
      <w:r>
        <w:t>The Peace Offering</w:t>
      </w:r>
      <w:bookmarkEnd w:id="113"/>
    </w:p>
    <w:p w14:paraId="51E20A20" w14:textId="77777777" w:rsidR="00032AE1" w:rsidRPr="00032AE1" w:rsidRDefault="00032AE1" w:rsidP="00032AE1">
      <w:r w:rsidRPr="00951A15">
        <w:rPr>
          <w:color w:val="800000"/>
        </w:rPr>
        <w:t>5</w:t>
      </w:r>
      <w:r w:rsidRPr="00032AE1">
        <w:t xml:space="preserve"> ¶ And if ye offer a sacrifice of peace offerings unto the L</w:t>
      </w:r>
      <w:r w:rsidRPr="00032AE1">
        <w:rPr>
          <w:smallCaps/>
        </w:rPr>
        <w:t>ord</w:t>
      </w:r>
      <w:r w:rsidRPr="00032AE1">
        <w:t>, ye shall offer it at your own will.</w:t>
      </w:r>
    </w:p>
    <w:p w14:paraId="67AB5E17" w14:textId="77777777" w:rsidR="00032AE1" w:rsidRPr="00032AE1" w:rsidRDefault="00032AE1" w:rsidP="00032AE1">
      <w:r w:rsidRPr="00951A15">
        <w:rPr>
          <w:color w:val="800000"/>
        </w:rPr>
        <w:t>6</w:t>
      </w:r>
      <w:r w:rsidRPr="00032AE1">
        <w:t xml:space="preserve"> It shall be eaten the same day ye offer it, and on the morrow: and if ought remain until the third day, it shall be burnt in the fire.</w:t>
      </w:r>
    </w:p>
    <w:p w14:paraId="34458AD9" w14:textId="77777777" w:rsidR="00032AE1" w:rsidRPr="00032AE1" w:rsidRDefault="00032AE1" w:rsidP="00032AE1">
      <w:r w:rsidRPr="00951A15">
        <w:rPr>
          <w:color w:val="800000"/>
        </w:rPr>
        <w:t>7</w:t>
      </w:r>
      <w:r w:rsidRPr="00032AE1">
        <w:t xml:space="preserve"> And if it be eaten at all on the third day, it </w:t>
      </w:r>
      <w:r w:rsidRPr="00032AE1">
        <w:rPr>
          <w:i/>
        </w:rPr>
        <w:t>is</w:t>
      </w:r>
      <w:r w:rsidRPr="00032AE1">
        <w:t xml:space="preserve"> abominable; it shall not be accepted.</w:t>
      </w:r>
    </w:p>
    <w:p w14:paraId="6AEC6F49" w14:textId="51782745" w:rsidR="00032AE1" w:rsidRDefault="00032AE1" w:rsidP="00032AE1">
      <w:r w:rsidRPr="00951A15">
        <w:rPr>
          <w:color w:val="800000"/>
        </w:rPr>
        <w:t>8</w:t>
      </w:r>
      <w:r w:rsidRPr="00032AE1">
        <w:t xml:space="preserve"> Therefore </w:t>
      </w:r>
      <w:r w:rsidRPr="00032AE1">
        <w:rPr>
          <w:i/>
        </w:rPr>
        <w:t>every</w:t>
      </w:r>
      <w:r w:rsidRPr="00032AE1">
        <w:t xml:space="preserve"> </w:t>
      </w:r>
      <w:r w:rsidRPr="00032AE1">
        <w:rPr>
          <w:i/>
        </w:rPr>
        <w:t>one</w:t>
      </w:r>
      <w:r w:rsidRPr="00032AE1">
        <w:t xml:space="preserve"> that eateth it shall bear his iniquity, because he hath profaned the hallowed thing of the L</w:t>
      </w:r>
      <w:r w:rsidRPr="00032AE1">
        <w:rPr>
          <w:smallCaps/>
        </w:rPr>
        <w:t>ord</w:t>
      </w:r>
      <w:r w:rsidRPr="00032AE1">
        <w:t>: and that soul shall be cut off from among his people.</w:t>
      </w:r>
    </w:p>
    <w:p w14:paraId="0987559D" w14:textId="63783D9B" w:rsidR="00301B53" w:rsidRPr="00032AE1" w:rsidRDefault="00301B53" w:rsidP="00301B53">
      <w:pPr>
        <w:pStyle w:val="Pericope"/>
      </w:pPr>
      <w:bookmarkStart w:id="114" w:name="_Toc509670208"/>
      <w:r>
        <w:t>The Harvest</w:t>
      </w:r>
      <w:bookmarkEnd w:id="114"/>
    </w:p>
    <w:p w14:paraId="0B76362A" w14:textId="77777777" w:rsidR="00032AE1" w:rsidRPr="00032AE1" w:rsidRDefault="00032AE1" w:rsidP="00032AE1">
      <w:r w:rsidRPr="00951A15">
        <w:rPr>
          <w:color w:val="800000"/>
        </w:rPr>
        <w:t>9</w:t>
      </w:r>
      <w:r w:rsidRPr="00032AE1">
        <w:t xml:space="preserve"> ¶ And when ye reap the harvest of your land, thou shalt not wholly reap the corners of thy field, neither shalt thou gather the gleanings of thy harvest.</w:t>
      </w:r>
    </w:p>
    <w:p w14:paraId="51089970" w14:textId="288F162D" w:rsidR="00032AE1" w:rsidRDefault="00032AE1" w:rsidP="00032AE1">
      <w:r w:rsidRPr="00951A15">
        <w:rPr>
          <w:color w:val="800000"/>
        </w:rPr>
        <w:t>10</w:t>
      </w:r>
      <w:r w:rsidRPr="00032AE1">
        <w:t xml:space="preserve"> And thou shalt not glean thy vineyard, neither shalt thou gather </w:t>
      </w:r>
      <w:r w:rsidRPr="00032AE1">
        <w:rPr>
          <w:i/>
        </w:rPr>
        <w:t>every</w:t>
      </w:r>
      <w:r w:rsidRPr="00032AE1">
        <w:t xml:space="preserve"> grape of thy vineyard; thou shalt leave them for the poor and stranger: I </w:t>
      </w:r>
      <w:r w:rsidRPr="00032AE1">
        <w:rPr>
          <w:i/>
        </w:rPr>
        <w:t>am</w:t>
      </w:r>
      <w:r w:rsidRPr="00032AE1">
        <w:t xml:space="preserve"> the L</w:t>
      </w:r>
      <w:r w:rsidRPr="00032AE1">
        <w:rPr>
          <w:smallCaps/>
        </w:rPr>
        <w:t>ord</w:t>
      </w:r>
      <w:r w:rsidRPr="00032AE1">
        <w:t xml:space="preserve"> your God.</w:t>
      </w:r>
    </w:p>
    <w:p w14:paraId="14529178" w14:textId="509F97E1" w:rsidR="00301B53" w:rsidRPr="00032AE1" w:rsidRDefault="00301B53" w:rsidP="00301B53">
      <w:pPr>
        <w:pStyle w:val="Pericope"/>
      </w:pPr>
      <w:bookmarkStart w:id="115" w:name="_Toc509670209"/>
      <w:r>
        <w:t>Do Not Defraud or Steal</w:t>
      </w:r>
      <w:bookmarkEnd w:id="115"/>
    </w:p>
    <w:p w14:paraId="51F32FA9" w14:textId="77777777" w:rsidR="00032AE1" w:rsidRPr="00032AE1" w:rsidRDefault="00032AE1" w:rsidP="00032AE1">
      <w:r w:rsidRPr="00951A15">
        <w:rPr>
          <w:color w:val="800000"/>
        </w:rPr>
        <w:t>11</w:t>
      </w:r>
      <w:r w:rsidRPr="00032AE1">
        <w:t xml:space="preserve"> ¶ Ye shall not steal, neither deal falsely, neither lie one to another.</w:t>
      </w:r>
    </w:p>
    <w:p w14:paraId="7978354A" w14:textId="77777777" w:rsidR="00032AE1" w:rsidRPr="00032AE1" w:rsidRDefault="00032AE1" w:rsidP="00032AE1">
      <w:r w:rsidRPr="00951A15">
        <w:rPr>
          <w:color w:val="800000"/>
        </w:rPr>
        <w:t>12</w:t>
      </w:r>
      <w:r w:rsidRPr="00032AE1">
        <w:t xml:space="preserve"> ¶ And ye shall not swear by my name falsely, neither shalt thou profane the name of thy God: I </w:t>
      </w:r>
      <w:r w:rsidRPr="00032AE1">
        <w:rPr>
          <w:i/>
        </w:rPr>
        <w:t>am</w:t>
      </w:r>
      <w:r w:rsidRPr="00032AE1">
        <w:t xml:space="preserve"> the L</w:t>
      </w:r>
      <w:r w:rsidRPr="00032AE1">
        <w:rPr>
          <w:smallCaps/>
        </w:rPr>
        <w:t>ord</w:t>
      </w:r>
      <w:r w:rsidRPr="00032AE1">
        <w:t>.</w:t>
      </w:r>
    </w:p>
    <w:p w14:paraId="13A1625A" w14:textId="5620D723" w:rsidR="00032AE1" w:rsidRDefault="00032AE1" w:rsidP="00032AE1">
      <w:r w:rsidRPr="00951A15">
        <w:rPr>
          <w:color w:val="800000"/>
        </w:rPr>
        <w:t>13</w:t>
      </w:r>
      <w:r w:rsidRPr="00032AE1">
        <w:t xml:space="preserve"> ¶ Thou shalt not defraud thy neighbour, neither rob </w:t>
      </w:r>
      <w:r w:rsidRPr="00032AE1">
        <w:rPr>
          <w:i/>
        </w:rPr>
        <w:t>him:</w:t>
      </w:r>
      <w:r w:rsidRPr="00032AE1">
        <w:t xml:space="preserve"> the wages of him that is hired shall not abide with thee all night until the morning.</w:t>
      </w:r>
    </w:p>
    <w:p w14:paraId="44EA48AF" w14:textId="345D1566" w:rsidR="00301B53" w:rsidRPr="00032AE1" w:rsidRDefault="00301B53" w:rsidP="00301B53">
      <w:pPr>
        <w:pStyle w:val="Pericope"/>
      </w:pPr>
      <w:bookmarkStart w:id="116" w:name="_Toc509670210"/>
      <w:r>
        <w:t>Dealing With the Handicap and Poor</w:t>
      </w:r>
      <w:bookmarkEnd w:id="116"/>
    </w:p>
    <w:p w14:paraId="3146E3F3" w14:textId="77777777" w:rsidR="00032AE1" w:rsidRPr="00032AE1" w:rsidRDefault="00032AE1" w:rsidP="00032AE1">
      <w:r w:rsidRPr="00951A15">
        <w:rPr>
          <w:color w:val="800000"/>
        </w:rPr>
        <w:t>14</w:t>
      </w:r>
      <w:r w:rsidRPr="00032AE1">
        <w:t xml:space="preserve"> ¶ Thou shalt not curse the deaf, nor put a stumblingblock before the blind, but shalt fear thy God: I </w:t>
      </w:r>
      <w:r w:rsidRPr="00032AE1">
        <w:rPr>
          <w:i/>
        </w:rPr>
        <w:t>am</w:t>
      </w:r>
      <w:r w:rsidRPr="00032AE1">
        <w:t xml:space="preserve"> the L</w:t>
      </w:r>
      <w:r w:rsidRPr="00032AE1">
        <w:rPr>
          <w:smallCaps/>
        </w:rPr>
        <w:t>ord</w:t>
      </w:r>
      <w:r w:rsidRPr="00032AE1">
        <w:t>.</w:t>
      </w:r>
    </w:p>
    <w:p w14:paraId="07A39F2C" w14:textId="457E1005" w:rsidR="00032AE1" w:rsidRDefault="00032AE1" w:rsidP="00032AE1">
      <w:r w:rsidRPr="00951A15">
        <w:rPr>
          <w:color w:val="800000"/>
        </w:rPr>
        <w:t>15</w:t>
      </w:r>
      <w:r w:rsidRPr="00032AE1">
        <w:t xml:space="preserve"> ¶ Ye shall do no unrighteousness in judgment: thou shalt not respect the person of the poor, nor honour the person of the mighty: </w:t>
      </w:r>
      <w:r w:rsidRPr="00032AE1">
        <w:rPr>
          <w:i/>
        </w:rPr>
        <w:t>but</w:t>
      </w:r>
      <w:r w:rsidRPr="00032AE1">
        <w:t xml:space="preserve"> in righteousness shalt thou judge thy neighbour.</w:t>
      </w:r>
    </w:p>
    <w:p w14:paraId="103970DA" w14:textId="3C3FA731" w:rsidR="00301B53" w:rsidRPr="00032AE1" w:rsidRDefault="00301B53" w:rsidP="00301B53">
      <w:pPr>
        <w:pStyle w:val="Pericope"/>
      </w:pPr>
      <w:bookmarkStart w:id="117" w:name="_Toc509670211"/>
      <w:r>
        <w:t>Gossiping, Hate and Grudges</w:t>
      </w:r>
      <w:bookmarkEnd w:id="117"/>
    </w:p>
    <w:p w14:paraId="2B1E0FCF" w14:textId="77777777" w:rsidR="00032AE1" w:rsidRPr="00032AE1" w:rsidRDefault="00032AE1" w:rsidP="00032AE1">
      <w:r w:rsidRPr="00951A15">
        <w:rPr>
          <w:color w:val="800000"/>
        </w:rPr>
        <w:t>16</w:t>
      </w:r>
      <w:r w:rsidRPr="00032AE1">
        <w:t xml:space="preserve"> ¶ Thou shalt not go up and down </w:t>
      </w:r>
      <w:r w:rsidRPr="00032AE1">
        <w:rPr>
          <w:i/>
        </w:rPr>
        <w:t>as</w:t>
      </w:r>
      <w:r w:rsidRPr="00032AE1">
        <w:t xml:space="preserve"> a talebearer among thy people: neither shalt thou stand against the blood of thy neighbour: I </w:t>
      </w:r>
      <w:r w:rsidRPr="00032AE1">
        <w:rPr>
          <w:i/>
        </w:rPr>
        <w:t>am</w:t>
      </w:r>
      <w:r w:rsidRPr="00032AE1">
        <w:t xml:space="preserve"> the L</w:t>
      </w:r>
      <w:r w:rsidRPr="00032AE1">
        <w:rPr>
          <w:smallCaps/>
        </w:rPr>
        <w:t>ord</w:t>
      </w:r>
      <w:r w:rsidRPr="00032AE1">
        <w:t>.</w:t>
      </w:r>
    </w:p>
    <w:p w14:paraId="3B515436" w14:textId="77777777" w:rsidR="00032AE1" w:rsidRPr="00032AE1" w:rsidRDefault="00032AE1" w:rsidP="00032AE1">
      <w:r w:rsidRPr="00951A15">
        <w:rPr>
          <w:color w:val="800000"/>
        </w:rPr>
        <w:t>17</w:t>
      </w:r>
      <w:r w:rsidRPr="00032AE1">
        <w:t xml:space="preserve"> ¶ Thou shalt not hate thy brother in thine heart: thou shalt in any wise rebuke thy neighbour, and not suffer sin upon him.</w:t>
      </w:r>
    </w:p>
    <w:p w14:paraId="3A18778E" w14:textId="03A8CB06" w:rsidR="00032AE1" w:rsidRDefault="00032AE1" w:rsidP="00032AE1">
      <w:r w:rsidRPr="00951A15">
        <w:rPr>
          <w:color w:val="800000"/>
        </w:rPr>
        <w:t>18</w:t>
      </w:r>
      <w:r w:rsidRPr="00032AE1">
        <w:t xml:space="preserve"> ¶ Thou shalt not avenge, nor bear any grudge against the children of thy people, but thou shalt love thy neighbour as thyself: I </w:t>
      </w:r>
      <w:r w:rsidRPr="00032AE1">
        <w:rPr>
          <w:i/>
        </w:rPr>
        <w:t>am</w:t>
      </w:r>
      <w:r w:rsidRPr="00032AE1">
        <w:t xml:space="preserve"> the L</w:t>
      </w:r>
      <w:r w:rsidRPr="00032AE1">
        <w:rPr>
          <w:smallCaps/>
        </w:rPr>
        <w:t>ord</w:t>
      </w:r>
      <w:r w:rsidRPr="00032AE1">
        <w:t>.</w:t>
      </w:r>
    </w:p>
    <w:p w14:paraId="7D81598D" w14:textId="6D6E23F6" w:rsidR="00F05866" w:rsidRPr="00032AE1" w:rsidRDefault="00F05866" w:rsidP="00F05866">
      <w:pPr>
        <w:pStyle w:val="Pericope"/>
      </w:pPr>
      <w:bookmarkStart w:id="118" w:name="_Toc509670212"/>
      <w:r>
        <w:t>Mixing of Diverse Kinds</w:t>
      </w:r>
      <w:bookmarkEnd w:id="118"/>
    </w:p>
    <w:p w14:paraId="57AF578E" w14:textId="7411F367" w:rsidR="00032AE1" w:rsidRDefault="00032AE1" w:rsidP="00032AE1">
      <w:r w:rsidRPr="00951A15">
        <w:rPr>
          <w:color w:val="800000"/>
        </w:rPr>
        <w:t>19</w:t>
      </w:r>
      <w:r w:rsidRPr="00032AE1">
        <w:t xml:space="preserve"> ¶ Ye shall keep my statutes. Thou shalt not let thy cattle gender with a diverse kind: thou shalt not sow thy field with mingled seed: neither shall a garment mingled of linen and woollen come upon thee.</w:t>
      </w:r>
    </w:p>
    <w:p w14:paraId="6FB39DF7" w14:textId="478DC050" w:rsidR="00F05866" w:rsidRPr="00032AE1" w:rsidRDefault="00F05866" w:rsidP="00F05866">
      <w:pPr>
        <w:pStyle w:val="Pericope"/>
      </w:pPr>
      <w:bookmarkStart w:id="119" w:name="_Toc509670213"/>
      <w:r>
        <w:t>Fornication With Bondmaid</w:t>
      </w:r>
      <w:bookmarkEnd w:id="119"/>
    </w:p>
    <w:p w14:paraId="7CBEBBAC" w14:textId="77777777" w:rsidR="00032AE1" w:rsidRPr="00032AE1" w:rsidRDefault="00032AE1" w:rsidP="00032AE1">
      <w:r w:rsidRPr="00951A15">
        <w:rPr>
          <w:color w:val="800000"/>
        </w:rPr>
        <w:t>20</w:t>
      </w:r>
      <w:r w:rsidRPr="00032AE1">
        <w:t xml:space="preserve"> ¶ And whosoever lieth carnally with a woman, that </w:t>
      </w:r>
      <w:r w:rsidRPr="00032AE1">
        <w:rPr>
          <w:i/>
        </w:rPr>
        <w:t>is</w:t>
      </w:r>
      <w:r w:rsidRPr="00032AE1">
        <w:t xml:space="preserve"> a bondmaid, betrothed to an husband, and not at all redeemed, nor freedom given her; she shall be scourged; they shall not be put to death, because she was not free.</w:t>
      </w:r>
    </w:p>
    <w:p w14:paraId="3C32B490" w14:textId="77777777" w:rsidR="00032AE1" w:rsidRPr="00032AE1" w:rsidRDefault="00032AE1" w:rsidP="00032AE1">
      <w:r w:rsidRPr="00951A15">
        <w:rPr>
          <w:color w:val="800000"/>
        </w:rPr>
        <w:t>21</w:t>
      </w:r>
      <w:r w:rsidRPr="00032AE1">
        <w:t xml:space="preserve"> And he shall bring his trespass offering unto the L</w:t>
      </w:r>
      <w:r w:rsidRPr="00032AE1">
        <w:rPr>
          <w:smallCaps/>
        </w:rPr>
        <w:t>ord</w:t>
      </w:r>
      <w:r w:rsidRPr="00032AE1">
        <w:t xml:space="preserve">, unto the door of the tabernacle of the congregation, </w:t>
      </w:r>
      <w:r w:rsidRPr="00032AE1">
        <w:rPr>
          <w:i/>
        </w:rPr>
        <w:t>even</w:t>
      </w:r>
      <w:r w:rsidRPr="00032AE1">
        <w:t xml:space="preserve"> a ram for a trespass offering.</w:t>
      </w:r>
    </w:p>
    <w:p w14:paraId="0045D48E" w14:textId="12E4021A" w:rsidR="00032AE1" w:rsidRDefault="00032AE1" w:rsidP="00032AE1">
      <w:r w:rsidRPr="00951A15">
        <w:rPr>
          <w:color w:val="800000"/>
        </w:rPr>
        <w:t>22</w:t>
      </w:r>
      <w:r w:rsidRPr="00032AE1">
        <w:t xml:space="preserve"> And the priest shall make an atonement for him with the ram of the trespass offering before the L</w:t>
      </w:r>
      <w:r w:rsidRPr="00032AE1">
        <w:rPr>
          <w:smallCaps/>
        </w:rPr>
        <w:t>ord</w:t>
      </w:r>
      <w:r w:rsidRPr="00032AE1">
        <w:t xml:space="preserve"> for his sin which he hath done: and the sin which he hath done shall be forgiven him.</w:t>
      </w:r>
    </w:p>
    <w:p w14:paraId="503168CD" w14:textId="76B55612" w:rsidR="00F05866" w:rsidRPr="00032AE1" w:rsidRDefault="00F05866" w:rsidP="00F05866">
      <w:pPr>
        <w:pStyle w:val="Pericope"/>
      </w:pPr>
      <w:bookmarkStart w:id="120" w:name="_Toc509670214"/>
      <w:r>
        <w:t>Fruit Trees</w:t>
      </w:r>
      <w:bookmarkEnd w:id="120"/>
    </w:p>
    <w:p w14:paraId="11F7EFB4" w14:textId="77777777" w:rsidR="00032AE1" w:rsidRPr="00032AE1" w:rsidRDefault="00032AE1" w:rsidP="00032AE1">
      <w:r w:rsidRPr="00951A15">
        <w:rPr>
          <w:color w:val="800000"/>
        </w:rPr>
        <w:t>23</w:t>
      </w:r>
      <w:r w:rsidRPr="00032AE1">
        <w:t xml:space="preserve"> ¶ And when ye shall come into the land, and shall have planted all manner of trees for food, then ye shall count the fruit thereof as uncircumcised: three years shall it be as uncircumcised unto you: it shall not be eaten of.</w:t>
      </w:r>
    </w:p>
    <w:p w14:paraId="6FB394FF" w14:textId="77777777" w:rsidR="00032AE1" w:rsidRPr="00032AE1" w:rsidRDefault="00032AE1" w:rsidP="00032AE1">
      <w:r w:rsidRPr="00951A15">
        <w:rPr>
          <w:color w:val="800000"/>
        </w:rPr>
        <w:t>24</w:t>
      </w:r>
      <w:r w:rsidRPr="00032AE1">
        <w:t xml:space="preserve"> But in the fourth year all the fruit thereof shall be holy to praise the L</w:t>
      </w:r>
      <w:r w:rsidRPr="00032AE1">
        <w:rPr>
          <w:smallCaps/>
        </w:rPr>
        <w:t>ord</w:t>
      </w:r>
      <w:r w:rsidRPr="00032AE1">
        <w:t xml:space="preserve"> </w:t>
      </w:r>
      <w:r w:rsidRPr="00032AE1">
        <w:rPr>
          <w:i/>
        </w:rPr>
        <w:t>withal</w:t>
      </w:r>
      <w:r w:rsidRPr="00032AE1">
        <w:t>.</w:t>
      </w:r>
    </w:p>
    <w:p w14:paraId="5767E337" w14:textId="3AF12B33" w:rsidR="00032AE1" w:rsidRDefault="00032AE1" w:rsidP="00032AE1">
      <w:r w:rsidRPr="00951A15">
        <w:rPr>
          <w:color w:val="800000"/>
        </w:rPr>
        <w:t>25</w:t>
      </w:r>
      <w:r w:rsidRPr="00032AE1">
        <w:t xml:space="preserve"> And in the fifth year shall ye eat of the fruit thereof, that it may yield unto you the increase thereof: I </w:t>
      </w:r>
      <w:r w:rsidRPr="00032AE1">
        <w:rPr>
          <w:i/>
        </w:rPr>
        <w:t>am</w:t>
      </w:r>
      <w:r w:rsidRPr="00032AE1">
        <w:t xml:space="preserve"> the L</w:t>
      </w:r>
      <w:r w:rsidRPr="00032AE1">
        <w:rPr>
          <w:smallCaps/>
        </w:rPr>
        <w:t>ord</w:t>
      </w:r>
      <w:r w:rsidRPr="00032AE1">
        <w:t xml:space="preserve"> your God.</w:t>
      </w:r>
    </w:p>
    <w:p w14:paraId="511311C0" w14:textId="7D42E354" w:rsidR="00F05866" w:rsidRPr="00032AE1" w:rsidRDefault="00F05866" w:rsidP="00F05866">
      <w:pPr>
        <w:pStyle w:val="Pericope"/>
      </w:pPr>
      <w:bookmarkStart w:id="121" w:name="_Toc509670215"/>
      <w:r>
        <w:t>Eating Blood</w:t>
      </w:r>
      <w:bookmarkEnd w:id="121"/>
    </w:p>
    <w:p w14:paraId="4784ACA4" w14:textId="77777777" w:rsidR="00032AE1" w:rsidRPr="00032AE1" w:rsidRDefault="00032AE1" w:rsidP="00032AE1">
      <w:r w:rsidRPr="00951A15">
        <w:rPr>
          <w:color w:val="800000"/>
        </w:rPr>
        <w:t>26</w:t>
      </w:r>
      <w:r w:rsidRPr="00032AE1">
        <w:t xml:space="preserve"> ¶ Ye shall not eat </w:t>
      </w:r>
      <w:r w:rsidRPr="00032AE1">
        <w:rPr>
          <w:i/>
        </w:rPr>
        <w:t>any</w:t>
      </w:r>
      <w:r w:rsidRPr="00032AE1">
        <w:t xml:space="preserve"> </w:t>
      </w:r>
      <w:r w:rsidRPr="00032AE1">
        <w:rPr>
          <w:i/>
        </w:rPr>
        <w:t>thing</w:t>
      </w:r>
      <w:r w:rsidRPr="00032AE1">
        <w:t xml:space="preserve"> with the blood: neither shall ye use enchantment, nor observe times.</w:t>
      </w:r>
    </w:p>
    <w:p w14:paraId="47DFEC7D" w14:textId="77777777" w:rsidR="00032AE1" w:rsidRPr="00032AE1" w:rsidRDefault="00032AE1" w:rsidP="00032AE1">
      <w:r w:rsidRPr="00951A15">
        <w:rPr>
          <w:color w:val="800000"/>
        </w:rPr>
        <w:t>27</w:t>
      </w:r>
      <w:r w:rsidRPr="00032AE1">
        <w:t xml:space="preserve"> Ye shall not round the corners of your heads, neither shalt thou mar the corners of thy beard.</w:t>
      </w:r>
    </w:p>
    <w:p w14:paraId="74805A3D" w14:textId="2136E124" w:rsidR="00032AE1" w:rsidRDefault="00032AE1" w:rsidP="00032AE1">
      <w:r w:rsidRPr="00951A15">
        <w:rPr>
          <w:color w:val="800000"/>
        </w:rPr>
        <w:t>28</w:t>
      </w:r>
      <w:r w:rsidRPr="00032AE1">
        <w:t xml:space="preserve"> Ye shall not make any cuttings in your flesh for the dead, nor print any marks upon you: I </w:t>
      </w:r>
      <w:r w:rsidRPr="00032AE1">
        <w:rPr>
          <w:i/>
        </w:rPr>
        <w:t>am</w:t>
      </w:r>
      <w:r w:rsidRPr="00032AE1">
        <w:t xml:space="preserve"> the L</w:t>
      </w:r>
      <w:r w:rsidRPr="00032AE1">
        <w:rPr>
          <w:smallCaps/>
        </w:rPr>
        <w:t>ord</w:t>
      </w:r>
      <w:r w:rsidRPr="00032AE1">
        <w:t>.</w:t>
      </w:r>
    </w:p>
    <w:p w14:paraId="5167F2DA" w14:textId="64F39226" w:rsidR="00F05866" w:rsidRPr="00032AE1" w:rsidRDefault="00F05866" w:rsidP="00F05866">
      <w:pPr>
        <w:pStyle w:val="Pericope"/>
      </w:pPr>
      <w:bookmarkStart w:id="122" w:name="_Toc509670216"/>
      <w:r>
        <w:t>Prostitution of Daughters</w:t>
      </w:r>
      <w:bookmarkEnd w:id="122"/>
    </w:p>
    <w:p w14:paraId="7B12C666" w14:textId="5A94E5B3" w:rsidR="00032AE1" w:rsidRDefault="00032AE1" w:rsidP="00032AE1">
      <w:r w:rsidRPr="00951A15">
        <w:rPr>
          <w:color w:val="800000"/>
        </w:rPr>
        <w:t>29</w:t>
      </w:r>
      <w:r w:rsidRPr="00032AE1">
        <w:t xml:space="preserve"> ¶ Do not prostitute thy daughter, to cause her to be a whore; lest the land fall to whoredom, and the land become full of wickedness.</w:t>
      </w:r>
    </w:p>
    <w:p w14:paraId="1D3CEE94" w14:textId="5F975BD0" w:rsidR="00F05866" w:rsidRPr="00032AE1" w:rsidRDefault="00F05866" w:rsidP="00F05866">
      <w:pPr>
        <w:pStyle w:val="Pericope"/>
      </w:pPr>
      <w:bookmarkStart w:id="123" w:name="_Toc509670217"/>
      <w:r>
        <w:t>Sabbaths and the Sanctuary</w:t>
      </w:r>
      <w:bookmarkEnd w:id="123"/>
    </w:p>
    <w:p w14:paraId="1A523B28" w14:textId="5AAC07F8" w:rsidR="00032AE1" w:rsidRDefault="00032AE1" w:rsidP="00032AE1">
      <w:r w:rsidRPr="00951A15">
        <w:rPr>
          <w:color w:val="800000"/>
        </w:rPr>
        <w:t>30</w:t>
      </w:r>
      <w:r w:rsidRPr="00032AE1">
        <w:t xml:space="preserve"> ¶ Ye shall keep my sabbaths, and reverence my sanctuary: I </w:t>
      </w:r>
      <w:r w:rsidRPr="00032AE1">
        <w:rPr>
          <w:i/>
        </w:rPr>
        <w:t>am</w:t>
      </w:r>
      <w:r w:rsidRPr="00032AE1">
        <w:t xml:space="preserve"> the L</w:t>
      </w:r>
      <w:r w:rsidRPr="00032AE1">
        <w:rPr>
          <w:smallCaps/>
        </w:rPr>
        <w:t>ord</w:t>
      </w:r>
      <w:r w:rsidRPr="00032AE1">
        <w:t>.</w:t>
      </w:r>
    </w:p>
    <w:p w14:paraId="14BAA5F0" w14:textId="140D9141" w:rsidR="00F05866" w:rsidRPr="00032AE1" w:rsidRDefault="00F05866" w:rsidP="00F05866">
      <w:pPr>
        <w:pStyle w:val="Pericope"/>
      </w:pPr>
      <w:bookmarkStart w:id="124" w:name="_Toc509670218"/>
      <w:r>
        <w:t>Spiritualsm</w:t>
      </w:r>
      <w:bookmarkEnd w:id="124"/>
    </w:p>
    <w:p w14:paraId="5FB429FF" w14:textId="05954F4E" w:rsidR="00032AE1" w:rsidRDefault="00032AE1" w:rsidP="00032AE1">
      <w:r w:rsidRPr="00951A15">
        <w:rPr>
          <w:color w:val="800000"/>
        </w:rPr>
        <w:t>31</w:t>
      </w:r>
      <w:r w:rsidRPr="00032AE1">
        <w:t xml:space="preserve"> ¶ Regard not them that have familiar spirits, neither seek after wizards, to be defiled by them: I </w:t>
      </w:r>
      <w:r w:rsidRPr="00032AE1">
        <w:rPr>
          <w:i/>
        </w:rPr>
        <w:t>am</w:t>
      </w:r>
      <w:r w:rsidRPr="00032AE1">
        <w:t xml:space="preserve"> the L</w:t>
      </w:r>
      <w:r w:rsidRPr="00032AE1">
        <w:rPr>
          <w:smallCaps/>
        </w:rPr>
        <w:t>ord</w:t>
      </w:r>
      <w:r w:rsidRPr="00032AE1">
        <w:t xml:space="preserve"> your God.</w:t>
      </w:r>
    </w:p>
    <w:p w14:paraId="4C102054" w14:textId="3527F6D6" w:rsidR="00956D7D" w:rsidRPr="00032AE1" w:rsidRDefault="00956D7D" w:rsidP="00956D7D">
      <w:pPr>
        <w:pStyle w:val="Pericope"/>
      </w:pPr>
      <w:bookmarkStart w:id="125" w:name="_Toc509670219"/>
      <w:r>
        <w:t>Honor to Elders</w:t>
      </w:r>
      <w:bookmarkEnd w:id="125"/>
    </w:p>
    <w:p w14:paraId="1DBC0BE2" w14:textId="4E3C1781" w:rsidR="00032AE1" w:rsidRDefault="00032AE1" w:rsidP="00032AE1">
      <w:r w:rsidRPr="00951A15">
        <w:rPr>
          <w:color w:val="800000"/>
        </w:rPr>
        <w:t>32</w:t>
      </w:r>
      <w:r w:rsidRPr="00032AE1">
        <w:t xml:space="preserve"> ¶ Thou shalt rise up before the hoary head, and honour the face of the old man, and fear thy God: I </w:t>
      </w:r>
      <w:r w:rsidRPr="00032AE1">
        <w:rPr>
          <w:i/>
        </w:rPr>
        <w:t>am</w:t>
      </w:r>
      <w:r w:rsidRPr="00032AE1">
        <w:t xml:space="preserve"> the L</w:t>
      </w:r>
      <w:r w:rsidRPr="00032AE1">
        <w:rPr>
          <w:smallCaps/>
        </w:rPr>
        <w:t>ord</w:t>
      </w:r>
      <w:r w:rsidRPr="00032AE1">
        <w:t>.</w:t>
      </w:r>
    </w:p>
    <w:p w14:paraId="725EA097" w14:textId="79D057DD" w:rsidR="00956D7D" w:rsidRPr="00032AE1" w:rsidRDefault="00956D7D" w:rsidP="00956D7D">
      <w:pPr>
        <w:pStyle w:val="Pericope"/>
      </w:pPr>
      <w:bookmarkStart w:id="126" w:name="_Toc509670220"/>
      <w:r>
        <w:t>Regard Strangers</w:t>
      </w:r>
      <w:bookmarkEnd w:id="126"/>
    </w:p>
    <w:p w14:paraId="52209453" w14:textId="77777777" w:rsidR="00032AE1" w:rsidRPr="00032AE1" w:rsidRDefault="00032AE1" w:rsidP="00032AE1">
      <w:r w:rsidRPr="00951A15">
        <w:rPr>
          <w:color w:val="800000"/>
        </w:rPr>
        <w:t>33</w:t>
      </w:r>
      <w:r w:rsidRPr="00032AE1">
        <w:t xml:space="preserve"> ¶ And if a stranger sojourn with thee in your land, ye shall not vex him.</w:t>
      </w:r>
    </w:p>
    <w:p w14:paraId="46E708F9" w14:textId="2EBA0895" w:rsidR="00032AE1" w:rsidRDefault="00032AE1" w:rsidP="00032AE1">
      <w:r w:rsidRPr="00951A15">
        <w:rPr>
          <w:color w:val="800000"/>
        </w:rPr>
        <w:t>34</w:t>
      </w:r>
      <w:r w:rsidRPr="00032AE1">
        <w:t xml:space="preserve"> </w:t>
      </w:r>
      <w:r w:rsidRPr="00032AE1">
        <w:rPr>
          <w:i/>
        </w:rPr>
        <w:t>But</w:t>
      </w:r>
      <w:r w:rsidRPr="00032AE1">
        <w:t xml:space="preserve"> the stranger that dwelleth with you shall be unto you as one born among you, and thou shalt love him as thyself; for ye were strangers in the land of Egypt: I </w:t>
      </w:r>
      <w:r w:rsidRPr="00032AE1">
        <w:rPr>
          <w:i/>
        </w:rPr>
        <w:t>am</w:t>
      </w:r>
      <w:r w:rsidRPr="00032AE1">
        <w:t xml:space="preserve"> the L</w:t>
      </w:r>
      <w:r w:rsidRPr="00032AE1">
        <w:rPr>
          <w:smallCaps/>
        </w:rPr>
        <w:t>ord</w:t>
      </w:r>
      <w:r w:rsidRPr="00032AE1">
        <w:t xml:space="preserve"> your God.</w:t>
      </w:r>
    </w:p>
    <w:p w14:paraId="31E814EC" w14:textId="0FF7673E" w:rsidR="00956D7D" w:rsidRPr="00032AE1" w:rsidRDefault="00956D7D" w:rsidP="00956D7D">
      <w:pPr>
        <w:pStyle w:val="Pericope"/>
      </w:pPr>
      <w:bookmarkStart w:id="127" w:name="_Toc509670221"/>
      <w:r>
        <w:t>Honest Measurements</w:t>
      </w:r>
      <w:bookmarkEnd w:id="127"/>
    </w:p>
    <w:p w14:paraId="2850039D" w14:textId="77777777" w:rsidR="00032AE1" w:rsidRPr="00032AE1" w:rsidRDefault="00032AE1" w:rsidP="00032AE1">
      <w:r w:rsidRPr="00951A15">
        <w:rPr>
          <w:color w:val="800000"/>
        </w:rPr>
        <w:t>35</w:t>
      </w:r>
      <w:r w:rsidRPr="00032AE1">
        <w:t xml:space="preserve"> ¶ Ye shall do no unrighteousness in judgment, in meteyard, in weight, or in measure.</w:t>
      </w:r>
    </w:p>
    <w:p w14:paraId="20A758A2" w14:textId="77777777" w:rsidR="00032AE1" w:rsidRPr="00032AE1" w:rsidRDefault="00032AE1" w:rsidP="00032AE1">
      <w:r w:rsidRPr="00951A15">
        <w:rPr>
          <w:color w:val="800000"/>
        </w:rPr>
        <w:t>36</w:t>
      </w:r>
      <w:r w:rsidRPr="00032AE1">
        <w:t xml:space="preserve"> Just balances, just weights, a just ephah, and a just hin, shall ye have: I </w:t>
      </w:r>
      <w:r w:rsidRPr="00032AE1">
        <w:rPr>
          <w:i/>
        </w:rPr>
        <w:t>am</w:t>
      </w:r>
      <w:r w:rsidRPr="00032AE1">
        <w:t xml:space="preserve"> the L</w:t>
      </w:r>
      <w:r w:rsidRPr="00032AE1">
        <w:rPr>
          <w:smallCaps/>
        </w:rPr>
        <w:t>ord</w:t>
      </w:r>
      <w:r w:rsidRPr="00032AE1">
        <w:t xml:space="preserve"> your God, which brought you out of the land of Egypt.</w:t>
      </w:r>
    </w:p>
    <w:p w14:paraId="4EFFF3FA" w14:textId="77777777" w:rsidR="00032AE1" w:rsidRPr="00032AE1" w:rsidRDefault="00032AE1" w:rsidP="00032AE1">
      <w:r w:rsidRPr="00951A15">
        <w:rPr>
          <w:color w:val="800000"/>
        </w:rPr>
        <w:t>37</w:t>
      </w:r>
      <w:r w:rsidRPr="00032AE1">
        <w:t xml:space="preserve"> Therefore shall ye observe all my statutes, and all my judgments, and do them: I </w:t>
      </w:r>
      <w:r w:rsidRPr="00032AE1">
        <w:rPr>
          <w:i/>
        </w:rPr>
        <w:t>am</w:t>
      </w:r>
      <w:r w:rsidRPr="00032AE1">
        <w:t xml:space="preserve"> the L</w:t>
      </w:r>
      <w:r w:rsidRPr="00032AE1">
        <w:rPr>
          <w:smallCaps/>
        </w:rPr>
        <w:t>ord</w:t>
      </w:r>
      <w:r w:rsidRPr="00032AE1">
        <w:t>.</w:t>
      </w:r>
    </w:p>
    <w:p w14:paraId="4C3F8F58" w14:textId="77777777" w:rsidR="00032AE1" w:rsidRPr="00032AE1" w:rsidRDefault="00032AE1" w:rsidP="00032AE1"/>
    <w:p w14:paraId="3D6AEE6C" w14:textId="129C60EE" w:rsidR="00032AE1" w:rsidRDefault="00032AE1" w:rsidP="00032AE1">
      <w:pPr>
        <w:pStyle w:val="Heading2"/>
      </w:pPr>
      <w:bookmarkStart w:id="128" w:name="_Toc509670222"/>
      <w:r w:rsidRPr="00032AE1">
        <w:t>CHAPTER 20</w:t>
      </w:r>
      <w:bookmarkEnd w:id="128"/>
    </w:p>
    <w:p w14:paraId="143F54F1" w14:textId="0BD24849" w:rsidR="00956D7D" w:rsidRPr="00956D7D" w:rsidRDefault="00956D7D" w:rsidP="00956D7D">
      <w:pPr>
        <w:pStyle w:val="Pericope"/>
      </w:pPr>
      <w:bookmarkStart w:id="129" w:name="_Toc509670223"/>
      <w:r>
        <w:t>The Penalty for Idolatry</w:t>
      </w:r>
      <w:bookmarkEnd w:id="129"/>
    </w:p>
    <w:p w14:paraId="16B81134" w14:textId="30DC6CEF" w:rsidR="0043469B" w:rsidRPr="0043469B" w:rsidRDefault="0043469B" w:rsidP="0043469B">
      <w:pPr>
        <w:keepNext/>
        <w:framePr w:dropCap="drop" w:lines="3" w:wrap="around" w:vAnchor="text" w:hAnchor="text"/>
        <w:spacing w:line="965" w:lineRule="exact"/>
        <w:textAlignment w:val="baseline"/>
        <w:rPr>
          <w:rStyle w:val="DropCapsChar"/>
        </w:rPr>
      </w:pPr>
      <w:r w:rsidRPr="0043469B">
        <w:rPr>
          <w:rStyle w:val="DropCapsChar"/>
        </w:rPr>
        <w:t>A</w:t>
      </w:r>
    </w:p>
    <w:p w14:paraId="4A497BB4" w14:textId="2A0C31BA" w:rsidR="00032AE1" w:rsidRPr="00032AE1" w:rsidRDefault="00032AE1" w:rsidP="00032AE1">
      <w:r w:rsidRPr="00032AE1">
        <w:t>ND the L</w:t>
      </w:r>
      <w:r w:rsidRPr="00032AE1">
        <w:rPr>
          <w:smallCaps/>
        </w:rPr>
        <w:t>ord</w:t>
      </w:r>
      <w:r w:rsidRPr="00032AE1">
        <w:t xml:space="preserve"> spake unto Moses, saying,</w:t>
      </w:r>
    </w:p>
    <w:p w14:paraId="001B7366" w14:textId="77777777" w:rsidR="00032AE1" w:rsidRPr="00032AE1" w:rsidRDefault="00032AE1" w:rsidP="00032AE1">
      <w:r w:rsidRPr="00951A15">
        <w:rPr>
          <w:color w:val="800000"/>
        </w:rPr>
        <w:t>2</w:t>
      </w:r>
      <w:r w:rsidRPr="00032AE1">
        <w:t xml:space="preserve"> Again, thou shalt say to the children of Israel, Whosoever </w:t>
      </w:r>
      <w:r w:rsidRPr="00032AE1">
        <w:rPr>
          <w:i/>
        </w:rPr>
        <w:t>he</w:t>
      </w:r>
      <w:r w:rsidRPr="00032AE1">
        <w:t xml:space="preserve"> </w:t>
      </w:r>
      <w:r w:rsidRPr="00032AE1">
        <w:rPr>
          <w:i/>
        </w:rPr>
        <w:t>be</w:t>
      </w:r>
      <w:r w:rsidRPr="00032AE1">
        <w:t xml:space="preserve"> of the children of Israel, or of the strangers that sojourn in Israel, that giveth </w:t>
      </w:r>
      <w:r w:rsidRPr="00032AE1">
        <w:rPr>
          <w:i/>
        </w:rPr>
        <w:t>any</w:t>
      </w:r>
      <w:r w:rsidRPr="00032AE1">
        <w:t xml:space="preserve"> of his seed unto Molech; he shall surely be put to death: the people of the land shall stone him with stones.</w:t>
      </w:r>
    </w:p>
    <w:p w14:paraId="3826BCB6" w14:textId="77777777" w:rsidR="00032AE1" w:rsidRPr="00032AE1" w:rsidRDefault="00032AE1" w:rsidP="00032AE1">
      <w:r w:rsidRPr="00951A15">
        <w:rPr>
          <w:color w:val="800000"/>
        </w:rPr>
        <w:t>3</w:t>
      </w:r>
      <w:r w:rsidRPr="00032AE1">
        <w:t xml:space="preserve"> And I will set my face against that man, and will cut him off from among his people; because he hath given of his seed unto Molech, to defile my sanctuary, and to profane my holy name.</w:t>
      </w:r>
    </w:p>
    <w:p w14:paraId="412275D9" w14:textId="77777777" w:rsidR="00032AE1" w:rsidRPr="00032AE1" w:rsidRDefault="00032AE1" w:rsidP="00032AE1">
      <w:r w:rsidRPr="00951A15">
        <w:rPr>
          <w:color w:val="800000"/>
        </w:rPr>
        <w:t>4</w:t>
      </w:r>
      <w:r w:rsidRPr="00032AE1">
        <w:t xml:space="preserve"> And if the people of the land do any ways hide their eyes from the man, when he giveth of his seed unto Molech, and kill him not:</w:t>
      </w:r>
    </w:p>
    <w:p w14:paraId="620FE4FD" w14:textId="156108FA" w:rsidR="00032AE1" w:rsidRDefault="00032AE1" w:rsidP="00032AE1">
      <w:r w:rsidRPr="00951A15">
        <w:rPr>
          <w:color w:val="800000"/>
        </w:rPr>
        <w:t>5</w:t>
      </w:r>
      <w:r w:rsidRPr="00032AE1">
        <w:t xml:space="preserve"> Then I will set my face against that man, and against his family, and will cut him off, and all that go a whoring after him, to commit whoredom with Molech, from among their people.</w:t>
      </w:r>
    </w:p>
    <w:p w14:paraId="46A22EEB" w14:textId="78E1DCD5" w:rsidR="00956D7D" w:rsidRPr="00032AE1" w:rsidRDefault="00956D7D" w:rsidP="00956D7D">
      <w:pPr>
        <w:pStyle w:val="Pericope"/>
      </w:pPr>
      <w:bookmarkStart w:id="130" w:name="_Toc509670224"/>
      <w:r>
        <w:t>Spiritualism</w:t>
      </w:r>
      <w:bookmarkEnd w:id="130"/>
    </w:p>
    <w:p w14:paraId="16D0B1FA" w14:textId="77777777" w:rsidR="00032AE1" w:rsidRPr="00032AE1" w:rsidRDefault="00032AE1" w:rsidP="00032AE1">
      <w:r w:rsidRPr="00951A15">
        <w:rPr>
          <w:color w:val="800000"/>
        </w:rPr>
        <w:t>6</w:t>
      </w:r>
      <w:r w:rsidRPr="00032AE1">
        <w:t xml:space="preserve"> ¶ And the soul that turneth after such as have familiar spirits, and after wizards, to go a whoring after them, I will even set my face against that soul, and will cut him off from among his people.</w:t>
      </w:r>
    </w:p>
    <w:p w14:paraId="5F488528" w14:textId="77777777" w:rsidR="00032AE1" w:rsidRPr="00032AE1" w:rsidRDefault="00032AE1" w:rsidP="00032AE1">
      <w:r w:rsidRPr="00951A15">
        <w:rPr>
          <w:color w:val="800000"/>
        </w:rPr>
        <w:t>7</w:t>
      </w:r>
      <w:r w:rsidRPr="00032AE1">
        <w:t xml:space="preserve"> ¶ Sanctify yourselves therefore, and be ye holy: for I </w:t>
      </w:r>
      <w:r w:rsidRPr="00032AE1">
        <w:rPr>
          <w:i/>
        </w:rPr>
        <w:t>am</w:t>
      </w:r>
      <w:r w:rsidRPr="00032AE1">
        <w:t xml:space="preserve"> the L</w:t>
      </w:r>
      <w:r w:rsidRPr="00032AE1">
        <w:rPr>
          <w:smallCaps/>
        </w:rPr>
        <w:t>ord</w:t>
      </w:r>
      <w:r w:rsidRPr="00032AE1">
        <w:t xml:space="preserve"> your God.</w:t>
      </w:r>
    </w:p>
    <w:p w14:paraId="7C29385A" w14:textId="277B89EA" w:rsidR="00032AE1" w:rsidRDefault="00032AE1" w:rsidP="00032AE1">
      <w:r w:rsidRPr="00951A15">
        <w:rPr>
          <w:color w:val="800000"/>
        </w:rPr>
        <w:t>8</w:t>
      </w:r>
      <w:r w:rsidRPr="00032AE1">
        <w:t xml:space="preserve"> And ye shall keep my statutes, and do them: I </w:t>
      </w:r>
      <w:r w:rsidRPr="00032AE1">
        <w:rPr>
          <w:i/>
        </w:rPr>
        <w:t>am</w:t>
      </w:r>
      <w:r w:rsidRPr="00032AE1">
        <w:t xml:space="preserve"> the L</w:t>
      </w:r>
      <w:r w:rsidRPr="00032AE1">
        <w:rPr>
          <w:smallCaps/>
        </w:rPr>
        <w:t>ord</w:t>
      </w:r>
      <w:r w:rsidRPr="00032AE1">
        <w:t xml:space="preserve"> which sanctify you.</w:t>
      </w:r>
    </w:p>
    <w:p w14:paraId="4966AAD4" w14:textId="557F0993" w:rsidR="00956D7D" w:rsidRPr="00032AE1" w:rsidRDefault="00956D7D" w:rsidP="00956D7D">
      <w:pPr>
        <w:pStyle w:val="Pericope"/>
      </w:pPr>
      <w:bookmarkStart w:id="131" w:name="_Toc509670225"/>
      <w:r>
        <w:t>Honor Father and Mother</w:t>
      </w:r>
      <w:bookmarkEnd w:id="131"/>
    </w:p>
    <w:p w14:paraId="5463D951" w14:textId="146EB8E5" w:rsidR="00032AE1" w:rsidRDefault="00032AE1" w:rsidP="00032AE1">
      <w:r w:rsidRPr="00951A15">
        <w:rPr>
          <w:color w:val="800000"/>
        </w:rPr>
        <w:t>9</w:t>
      </w:r>
      <w:r w:rsidRPr="00032AE1">
        <w:t xml:space="preserve"> ¶ For every one that curseth his father or his mother shall be surely put to death: he hath cursed his father or his mother; his blood </w:t>
      </w:r>
      <w:r w:rsidRPr="00032AE1">
        <w:rPr>
          <w:i/>
        </w:rPr>
        <w:t>shall</w:t>
      </w:r>
      <w:r w:rsidRPr="00032AE1">
        <w:t xml:space="preserve"> </w:t>
      </w:r>
      <w:r w:rsidRPr="00032AE1">
        <w:rPr>
          <w:i/>
        </w:rPr>
        <w:t>be</w:t>
      </w:r>
      <w:r w:rsidRPr="00032AE1">
        <w:t xml:space="preserve"> upon him.</w:t>
      </w:r>
    </w:p>
    <w:p w14:paraId="76B7F577" w14:textId="05A6710A" w:rsidR="00956D7D" w:rsidRPr="00032AE1" w:rsidRDefault="00956D7D" w:rsidP="00956D7D">
      <w:pPr>
        <w:pStyle w:val="Pericope"/>
      </w:pPr>
      <w:bookmarkStart w:id="132" w:name="_Toc509670226"/>
      <w:r>
        <w:t>Adultery</w:t>
      </w:r>
      <w:bookmarkEnd w:id="132"/>
    </w:p>
    <w:p w14:paraId="1594E5C0" w14:textId="77777777" w:rsidR="00032AE1" w:rsidRPr="00032AE1" w:rsidRDefault="00032AE1" w:rsidP="00032AE1">
      <w:r w:rsidRPr="00951A15">
        <w:rPr>
          <w:color w:val="800000"/>
        </w:rPr>
        <w:t>10</w:t>
      </w:r>
      <w:r w:rsidRPr="00032AE1">
        <w:t xml:space="preserve"> ¶ And the man that committeth adultery with </w:t>
      </w:r>
      <w:r w:rsidRPr="00032AE1">
        <w:rPr>
          <w:i/>
        </w:rPr>
        <w:t>another</w:t>
      </w:r>
      <w:r w:rsidRPr="00032AE1">
        <w:t xml:space="preserve"> man’s wife, </w:t>
      </w:r>
      <w:r w:rsidRPr="00032AE1">
        <w:rPr>
          <w:i/>
        </w:rPr>
        <w:t>even</w:t>
      </w:r>
      <w:r w:rsidRPr="00032AE1">
        <w:t xml:space="preserve"> </w:t>
      </w:r>
      <w:r w:rsidRPr="00032AE1">
        <w:rPr>
          <w:i/>
        </w:rPr>
        <w:t>he</w:t>
      </w:r>
      <w:r w:rsidRPr="00032AE1">
        <w:t xml:space="preserve"> that committeth adultery with his neighbour’s wife, the adulterer and the adulteress shall surely be put to death.</w:t>
      </w:r>
    </w:p>
    <w:p w14:paraId="0C3EAAC1" w14:textId="77777777" w:rsidR="00032AE1" w:rsidRPr="00032AE1" w:rsidRDefault="00032AE1" w:rsidP="00032AE1">
      <w:r w:rsidRPr="00951A15">
        <w:rPr>
          <w:color w:val="800000"/>
        </w:rPr>
        <w:t>11</w:t>
      </w:r>
      <w:r w:rsidRPr="00032AE1">
        <w:t xml:space="preserve"> And the man that lieth with his father’s wife hath uncovered his father’s nakedness: both of them shall surely be put to death; their blood </w:t>
      </w:r>
      <w:r w:rsidRPr="00032AE1">
        <w:rPr>
          <w:i/>
        </w:rPr>
        <w:t>shall</w:t>
      </w:r>
      <w:r w:rsidRPr="00032AE1">
        <w:t xml:space="preserve"> </w:t>
      </w:r>
      <w:r w:rsidRPr="00032AE1">
        <w:rPr>
          <w:i/>
        </w:rPr>
        <w:t>be</w:t>
      </w:r>
      <w:r w:rsidRPr="00032AE1">
        <w:t xml:space="preserve"> upon them.</w:t>
      </w:r>
    </w:p>
    <w:p w14:paraId="5B2963D6" w14:textId="23600081" w:rsidR="00032AE1" w:rsidRDefault="00032AE1" w:rsidP="00032AE1">
      <w:r w:rsidRPr="00951A15">
        <w:rPr>
          <w:color w:val="800000"/>
        </w:rPr>
        <w:t>12</w:t>
      </w:r>
      <w:r w:rsidRPr="00032AE1">
        <w:t xml:space="preserve"> And if a man lie with his daughter in law, both of them shall surely be put to death: they have wrought confusion; their blood </w:t>
      </w:r>
      <w:r w:rsidRPr="00032AE1">
        <w:rPr>
          <w:i/>
        </w:rPr>
        <w:t>shall</w:t>
      </w:r>
      <w:r w:rsidRPr="00032AE1">
        <w:t xml:space="preserve"> </w:t>
      </w:r>
      <w:r w:rsidRPr="00032AE1">
        <w:rPr>
          <w:i/>
        </w:rPr>
        <w:t>be</w:t>
      </w:r>
      <w:r w:rsidRPr="00032AE1">
        <w:t xml:space="preserve"> upon them.</w:t>
      </w:r>
    </w:p>
    <w:p w14:paraId="3500117B" w14:textId="354E8F90" w:rsidR="00166C87" w:rsidRPr="00032AE1" w:rsidRDefault="00166C87" w:rsidP="00166C87">
      <w:pPr>
        <w:pStyle w:val="Pericope"/>
      </w:pPr>
      <w:bookmarkStart w:id="133" w:name="_Toc509670227"/>
      <w:r>
        <w:t>Homosexuality</w:t>
      </w:r>
      <w:bookmarkEnd w:id="133"/>
    </w:p>
    <w:p w14:paraId="5DE7EBA5" w14:textId="66F70EA9" w:rsidR="00032AE1" w:rsidRDefault="00032AE1" w:rsidP="00032AE1">
      <w:r w:rsidRPr="00951A15">
        <w:rPr>
          <w:color w:val="800000"/>
        </w:rPr>
        <w:t>13</w:t>
      </w:r>
      <w:r w:rsidRPr="00032AE1">
        <w:t xml:space="preserve"> If a man also lie with mankind, as he lieth with a woman, both of them have committed an abomination: they shall surely be put to death; their blood </w:t>
      </w:r>
      <w:r w:rsidRPr="00032AE1">
        <w:rPr>
          <w:i/>
        </w:rPr>
        <w:t>shall</w:t>
      </w:r>
      <w:r w:rsidRPr="00032AE1">
        <w:t xml:space="preserve"> </w:t>
      </w:r>
      <w:r w:rsidRPr="00032AE1">
        <w:rPr>
          <w:i/>
        </w:rPr>
        <w:t>be</w:t>
      </w:r>
      <w:r w:rsidRPr="00032AE1">
        <w:t xml:space="preserve"> upon them.</w:t>
      </w:r>
    </w:p>
    <w:p w14:paraId="2EFA446F" w14:textId="280385B7" w:rsidR="00166C87" w:rsidRPr="00032AE1" w:rsidRDefault="00166C87" w:rsidP="00166C87">
      <w:pPr>
        <w:pStyle w:val="Pericope"/>
      </w:pPr>
      <w:bookmarkStart w:id="134" w:name="_Toc509670228"/>
      <w:r>
        <w:t>Incest</w:t>
      </w:r>
      <w:bookmarkEnd w:id="134"/>
    </w:p>
    <w:p w14:paraId="25481027" w14:textId="2618C0C2" w:rsidR="00032AE1" w:rsidRDefault="00032AE1" w:rsidP="00032AE1">
      <w:r w:rsidRPr="00951A15">
        <w:rPr>
          <w:color w:val="800000"/>
        </w:rPr>
        <w:t>14</w:t>
      </w:r>
      <w:r w:rsidRPr="00032AE1">
        <w:t xml:space="preserve"> And if a man take a wife and her mother, it </w:t>
      </w:r>
      <w:r w:rsidRPr="00032AE1">
        <w:rPr>
          <w:i/>
        </w:rPr>
        <w:t>is</w:t>
      </w:r>
      <w:r w:rsidRPr="00032AE1">
        <w:t xml:space="preserve"> wickedness: they shall be burnt with fire, both he and they; that there be no wickedness among you.</w:t>
      </w:r>
    </w:p>
    <w:p w14:paraId="1EA79C49" w14:textId="2608F3A8" w:rsidR="00154771" w:rsidRPr="00032AE1" w:rsidRDefault="00166C87" w:rsidP="00166C87">
      <w:pPr>
        <w:pStyle w:val="Pericope"/>
      </w:pPr>
      <w:bookmarkStart w:id="135" w:name="_Toc509670229"/>
      <w:r>
        <w:t>Bestiality</w:t>
      </w:r>
      <w:bookmarkEnd w:id="135"/>
    </w:p>
    <w:p w14:paraId="58A081A2" w14:textId="77777777" w:rsidR="00032AE1" w:rsidRPr="00032AE1" w:rsidRDefault="00032AE1" w:rsidP="00032AE1">
      <w:r w:rsidRPr="00951A15">
        <w:rPr>
          <w:color w:val="800000"/>
        </w:rPr>
        <w:t>15</w:t>
      </w:r>
      <w:r w:rsidRPr="00032AE1">
        <w:t xml:space="preserve"> And if a man lie with a beast, he shall surely be put to death: and ye shall slay the beast.</w:t>
      </w:r>
    </w:p>
    <w:p w14:paraId="2099F90C" w14:textId="651F2F75" w:rsidR="00032AE1" w:rsidRDefault="00032AE1" w:rsidP="00032AE1">
      <w:r w:rsidRPr="00951A15">
        <w:rPr>
          <w:color w:val="800000"/>
        </w:rPr>
        <w:t>16</w:t>
      </w:r>
      <w:r w:rsidRPr="00032AE1">
        <w:t xml:space="preserve"> And if a woman approach unto any beast, and lie down thereto, thou shalt kill the woman, and the beast: they shall surely be put to death; their blood </w:t>
      </w:r>
      <w:r w:rsidRPr="00032AE1">
        <w:rPr>
          <w:i/>
        </w:rPr>
        <w:t>shall</w:t>
      </w:r>
      <w:r w:rsidRPr="00032AE1">
        <w:t xml:space="preserve"> </w:t>
      </w:r>
      <w:r w:rsidRPr="00032AE1">
        <w:rPr>
          <w:i/>
        </w:rPr>
        <w:t>be</w:t>
      </w:r>
      <w:r w:rsidRPr="00032AE1">
        <w:t xml:space="preserve"> upon them.</w:t>
      </w:r>
    </w:p>
    <w:p w14:paraId="786C945C" w14:textId="37759DE9" w:rsidR="00166C87" w:rsidRPr="00032AE1" w:rsidRDefault="00166C87" w:rsidP="00166C87">
      <w:pPr>
        <w:pStyle w:val="Pericope"/>
      </w:pPr>
      <w:bookmarkStart w:id="136" w:name="_Toc509670230"/>
      <w:r>
        <w:t>Incest</w:t>
      </w:r>
      <w:bookmarkEnd w:id="136"/>
    </w:p>
    <w:p w14:paraId="4DF408FE" w14:textId="2E702748" w:rsidR="00032AE1" w:rsidRDefault="00032AE1" w:rsidP="00032AE1">
      <w:r w:rsidRPr="00951A15">
        <w:rPr>
          <w:color w:val="800000"/>
        </w:rPr>
        <w:t>17</w:t>
      </w:r>
      <w:r w:rsidRPr="00032AE1">
        <w:t xml:space="preserve"> And if a man shall take his sister, his father’s daughter, or his mother’s daughter, and see her nakedness, and she see his nakedness; it </w:t>
      </w:r>
      <w:r w:rsidRPr="00032AE1">
        <w:rPr>
          <w:i/>
        </w:rPr>
        <w:t>is</w:t>
      </w:r>
      <w:r w:rsidRPr="00032AE1">
        <w:t xml:space="preserve"> a wicked thing; and they shall be cut off in the sight of their people: he hath uncovered his sister’s nakedness; he shall bear his iniquity.</w:t>
      </w:r>
    </w:p>
    <w:p w14:paraId="1F9FCEC6" w14:textId="3DA363A1" w:rsidR="00166C87" w:rsidRPr="00032AE1" w:rsidRDefault="00166C87" w:rsidP="00166C87">
      <w:pPr>
        <w:pStyle w:val="Pericope"/>
      </w:pPr>
      <w:bookmarkStart w:id="137" w:name="_Toc509670231"/>
      <w:r>
        <w:t>Menses</w:t>
      </w:r>
      <w:bookmarkEnd w:id="137"/>
    </w:p>
    <w:p w14:paraId="2609C4A1" w14:textId="77777777" w:rsidR="00032AE1" w:rsidRPr="00032AE1" w:rsidRDefault="00032AE1" w:rsidP="00032AE1">
      <w:r w:rsidRPr="00951A15">
        <w:rPr>
          <w:color w:val="800000"/>
        </w:rPr>
        <w:t>18</w:t>
      </w:r>
      <w:r w:rsidRPr="00032AE1">
        <w:t xml:space="preserve"> And if a man shall lie with a woman having her sickness, and shall uncover her nakedness; he hath discovered her fountain, and she hath uncovered the fountain of her blood: and both of them shall be cut off from among their people.</w:t>
      </w:r>
    </w:p>
    <w:p w14:paraId="5FC90B7C" w14:textId="77777777" w:rsidR="00032AE1" w:rsidRPr="00032AE1" w:rsidRDefault="00032AE1" w:rsidP="00032AE1">
      <w:r w:rsidRPr="00951A15">
        <w:rPr>
          <w:color w:val="800000"/>
        </w:rPr>
        <w:t>19</w:t>
      </w:r>
      <w:r w:rsidRPr="00032AE1">
        <w:t xml:space="preserve"> And thou shalt not uncover the nakedness of thy mother’s sister, nor of thy father’s sister: for he uncovereth his near kin: they shall bear their iniquity.</w:t>
      </w:r>
    </w:p>
    <w:p w14:paraId="3ECA7A53" w14:textId="77777777" w:rsidR="00032AE1" w:rsidRPr="00032AE1" w:rsidRDefault="00032AE1" w:rsidP="00032AE1">
      <w:r w:rsidRPr="00951A15">
        <w:rPr>
          <w:color w:val="800000"/>
        </w:rPr>
        <w:t>20</w:t>
      </w:r>
      <w:r w:rsidRPr="00032AE1">
        <w:t xml:space="preserve"> And if a man shall lie with his uncle’s wife, he hath uncovered his uncle’s nakedness: they shall bear their sin; they shall die childless.</w:t>
      </w:r>
    </w:p>
    <w:p w14:paraId="78C399AA" w14:textId="0F4CF7CE" w:rsidR="00032AE1" w:rsidRDefault="00032AE1" w:rsidP="00032AE1">
      <w:r w:rsidRPr="00951A15">
        <w:rPr>
          <w:color w:val="800000"/>
        </w:rPr>
        <w:t>21</w:t>
      </w:r>
      <w:r w:rsidRPr="00032AE1">
        <w:t xml:space="preserve"> And if a man shall take his brother’s wife, it </w:t>
      </w:r>
      <w:r w:rsidRPr="00032AE1">
        <w:rPr>
          <w:i/>
        </w:rPr>
        <w:t>is</w:t>
      </w:r>
      <w:r w:rsidRPr="00032AE1">
        <w:t xml:space="preserve"> an unclean thing: he hath uncovered his brother’s nakedness; they shall be childless.</w:t>
      </w:r>
    </w:p>
    <w:p w14:paraId="16CB521C" w14:textId="5E59076E" w:rsidR="00166C87" w:rsidRPr="00032AE1" w:rsidRDefault="00166C87" w:rsidP="00166C87">
      <w:pPr>
        <w:pStyle w:val="Pericope"/>
      </w:pPr>
      <w:bookmarkStart w:id="138" w:name="_Toc509670232"/>
      <w:r>
        <w:t>Israel a Separate Nation</w:t>
      </w:r>
      <w:r w:rsidR="00312B32">
        <w:t xml:space="preserve"> Unto the Lord</w:t>
      </w:r>
      <w:bookmarkEnd w:id="138"/>
    </w:p>
    <w:p w14:paraId="02EB14F5" w14:textId="77777777" w:rsidR="00032AE1" w:rsidRPr="00032AE1" w:rsidRDefault="00032AE1" w:rsidP="00032AE1">
      <w:r w:rsidRPr="00951A15">
        <w:rPr>
          <w:color w:val="800000"/>
        </w:rPr>
        <w:t>22</w:t>
      </w:r>
      <w:r w:rsidRPr="00032AE1">
        <w:t xml:space="preserve"> ¶ Ye shall therefore keep all my statutes, and all my judgments, and do them: that the land, whither I bring you to dwell therein, spue you not out.</w:t>
      </w:r>
    </w:p>
    <w:p w14:paraId="0F8FBAC5" w14:textId="77777777" w:rsidR="00032AE1" w:rsidRPr="00032AE1" w:rsidRDefault="00032AE1" w:rsidP="00032AE1">
      <w:r w:rsidRPr="00951A15">
        <w:rPr>
          <w:color w:val="800000"/>
        </w:rPr>
        <w:t>23</w:t>
      </w:r>
      <w:r w:rsidRPr="00032AE1">
        <w:t xml:space="preserve"> And ye shall not walk in the manners of the nation, which I cast out before you: for they committed all these things, and therefore I abhorred them.</w:t>
      </w:r>
    </w:p>
    <w:p w14:paraId="17FCE127" w14:textId="78E0F503" w:rsidR="00032AE1" w:rsidRDefault="00032AE1" w:rsidP="00032AE1">
      <w:r w:rsidRPr="00951A15">
        <w:rPr>
          <w:color w:val="800000"/>
        </w:rPr>
        <w:t>24</w:t>
      </w:r>
      <w:r w:rsidRPr="00032AE1">
        <w:t xml:space="preserve"> But I have said unto you, Ye shall inherit their land, and I will give it unto you to possess it, a land that floweth with milk and honey: I </w:t>
      </w:r>
      <w:r w:rsidRPr="00032AE1">
        <w:rPr>
          <w:i/>
        </w:rPr>
        <w:t>am</w:t>
      </w:r>
      <w:r w:rsidRPr="00032AE1">
        <w:t xml:space="preserve"> the L</w:t>
      </w:r>
      <w:r w:rsidRPr="00032AE1">
        <w:rPr>
          <w:smallCaps/>
        </w:rPr>
        <w:t>ord</w:t>
      </w:r>
      <w:r w:rsidRPr="00032AE1">
        <w:t xml:space="preserve"> your God, which have separated you from </w:t>
      </w:r>
      <w:r w:rsidRPr="00032AE1">
        <w:rPr>
          <w:i/>
        </w:rPr>
        <w:t>other</w:t>
      </w:r>
      <w:r w:rsidRPr="00032AE1">
        <w:t xml:space="preserve"> people.</w:t>
      </w:r>
    </w:p>
    <w:p w14:paraId="692472DE" w14:textId="1B078719" w:rsidR="00166C87" w:rsidRPr="00032AE1" w:rsidRDefault="00166C87" w:rsidP="00166C87">
      <w:pPr>
        <w:pStyle w:val="Pericope"/>
      </w:pPr>
      <w:bookmarkStart w:id="139" w:name="_Toc509670233"/>
      <w:r>
        <w:t>Clean and Unclean Beasts</w:t>
      </w:r>
      <w:bookmarkEnd w:id="139"/>
    </w:p>
    <w:p w14:paraId="5B564785" w14:textId="77777777" w:rsidR="00032AE1" w:rsidRPr="00032AE1" w:rsidRDefault="00032AE1" w:rsidP="00032AE1">
      <w:r w:rsidRPr="00951A15">
        <w:rPr>
          <w:color w:val="800000"/>
        </w:rPr>
        <w:t>25</w:t>
      </w:r>
      <w:r w:rsidRPr="00032AE1">
        <w:t xml:space="preserve"> Ye shall therefore put difference between clean beasts and unclean, and between unclean fowls and clean: and ye shall not make your souls abominable by beast, or by fowl, or by any manner of living thing that creepeth on the ground, which I have separated from you as unclean.</w:t>
      </w:r>
    </w:p>
    <w:p w14:paraId="1802958E" w14:textId="61DE9E77" w:rsidR="00032AE1" w:rsidRDefault="00032AE1" w:rsidP="00032AE1">
      <w:r w:rsidRPr="00951A15">
        <w:rPr>
          <w:color w:val="800000"/>
        </w:rPr>
        <w:t>26</w:t>
      </w:r>
      <w:r w:rsidRPr="00032AE1">
        <w:t xml:space="preserve"> And ye shall be holy unto me: for I the L</w:t>
      </w:r>
      <w:r w:rsidRPr="00032AE1">
        <w:rPr>
          <w:smallCaps/>
        </w:rPr>
        <w:t>ord</w:t>
      </w:r>
      <w:r w:rsidRPr="00032AE1">
        <w:t xml:space="preserve"> </w:t>
      </w:r>
      <w:r w:rsidRPr="00032AE1">
        <w:rPr>
          <w:i/>
        </w:rPr>
        <w:t>am</w:t>
      </w:r>
      <w:r w:rsidRPr="00032AE1">
        <w:t xml:space="preserve"> holy, and have severed you from </w:t>
      </w:r>
      <w:r w:rsidRPr="00032AE1">
        <w:rPr>
          <w:i/>
        </w:rPr>
        <w:t>other</w:t>
      </w:r>
      <w:r w:rsidRPr="00032AE1">
        <w:t xml:space="preserve"> people, that ye should be mine.</w:t>
      </w:r>
    </w:p>
    <w:p w14:paraId="34722435" w14:textId="39F0BFD9" w:rsidR="00166C87" w:rsidRPr="00032AE1" w:rsidRDefault="00166C87" w:rsidP="00166C87">
      <w:pPr>
        <w:pStyle w:val="Pericope"/>
      </w:pPr>
      <w:bookmarkStart w:id="140" w:name="_Toc509670234"/>
      <w:r>
        <w:t>Familiar Spirits - Spiritualism</w:t>
      </w:r>
      <w:bookmarkEnd w:id="140"/>
    </w:p>
    <w:p w14:paraId="36303311" w14:textId="77777777" w:rsidR="00032AE1" w:rsidRPr="00032AE1" w:rsidRDefault="00032AE1" w:rsidP="00032AE1">
      <w:r w:rsidRPr="00951A15">
        <w:rPr>
          <w:color w:val="800000"/>
        </w:rPr>
        <w:t>27</w:t>
      </w:r>
      <w:r w:rsidRPr="00032AE1">
        <w:t xml:space="preserve"> ¶ A man also or woman that hath a familiar spirit, or that is a wizard, shall surely be put to death: they shall stone them with stones: their blood </w:t>
      </w:r>
      <w:r w:rsidRPr="00032AE1">
        <w:rPr>
          <w:i/>
        </w:rPr>
        <w:t>shall</w:t>
      </w:r>
      <w:r w:rsidRPr="00032AE1">
        <w:t xml:space="preserve"> </w:t>
      </w:r>
      <w:r w:rsidRPr="00032AE1">
        <w:rPr>
          <w:i/>
        </w:rPr>
        <w:t>be</w:t>
      </w:r>
      <w:r w:rsidRPr="00032AE1">
        <w:t xml:space="preserve"> upon them.</w:t>
      </w:r>
    </w:p>
    <w:p w14:paraId="7223DBC7" w14:textId="77777777" w:rsidR="00032AE1" w:rsidRPr="00032AE1" w:rsidRDefault="00032AE1" w:rsidP="00032AE1"/>
    <w:p w14:paraId="64B361DE" w14:textId="11B6F6B8" w:rsidR="00032AE1" w:rsidRDefault="00032AE1" w:rsidP="00032AE1">
      <w:pPr>
        <w:pStyle w:val="Heading2"/>
      </w:pPr>
      <w:bookmarkStart w:id="141" w:name="_Toc509670235"/>
      <w:r w:rsidRPr="00032AE1">
        <w:t>CHAPTER 21</w:t>
      </w:r>
      <w:bookmarkEnd w:id="141"/>
    </w:p>
    <w:p w14:paraId="3323A585" w14:textId="64D77858" w:rsidR="00F50538" w:rsidRPr="000407E4" w:rsidRDefault="00F1666E" w:rsidP="000407E4">
      <w:pPr>
        <w:pStyle w:val="Pericope"/>
      </w:pPr>
      <w:bookmarkStart w:id="142" w:name="_Toc509670236"/>
      <w:r>
        <w:t xml:space="preserve">Priests </w:t>
      </w:r>
      <w:r w:rsidR="00C53EEC">
        <w:t xml:space="preserve">Not  to Be </w:t>
      </w:r>
      <w:r>
        <w:t>Defiled</w:t>
      </w:r>
      <w:r w:rsidR="00C53EEC">
        <w:t xml:space="preserve"> By the Dead</w:t>
      </w:r>
      <w:bookmarkEnd w:id="142"/>
    </w:p>
    <w:p w14:paraId="6D8BC0A1" w14:textId="1BCBD46C" w:rsidR="0043469B" w:rsidRPr="0043469B" w:rsidRDefault="0043469B" w:rsidP="0043469B">
      <w:pPr>
        <w:keepNext/>
        <w:framePr w:dropCap="drop" w:lines="3" w:wrap="around" w:vAnchor="text" w:hAnchor="text"/>
        <w:spacing w:line="965" w:lineRule="exact"/>
        <w:textAlignment w:val="baseline"/>
        <w:rPr>
          <w:rStyle w:val="DropCapsChar"/>
        </w:rPr>
      </w:pPr>
      <w:r w:rsidRPr="0043469B">
        <w:rPr>
          <w:rStyle w:val="DropCapsChar"/>
        </w:rPr>
        <w:t>A</w:t>
      </w:r>
    </w:p>
    <w:p w14:paraId="50BE7629" w14:textId="60544444" w:rsidR="00032AE1" w:rsidRPr="00032AE1" w:rsidRDefault="00032AE1" w:rsidP="00032AE1">
      <w:r w:rsidRPr="00032AE1">
        <w:t>ND the L</w:t>
      </w:r>
      <w:r w:rsidRPr="00032AE1">
        <w:rPr>
          <w:smallCaps/>
        </w:rPr>
        <w:t>ord</w:t>
      </w:r>
      <w:r w:rsidRPr="00032AE1">
        <w:t xml:space="preserve"> said unto Moses, Speak unto the priests the sons of Aaron, and say unto them, There shall none be defiled for the dead among his people:</w:t>
      </w:r>
    </w:p>
    <w:p w14:paraId="35C7EE0B" w14:textId="77777777" w:rsidR="00032AE1" w:rsidRPr="00032AE1" w:rsidRDefault="00032AE1" w:rsidP="00032AE1">
      <w:r w:rsidRPr="00951A15">
        <w:rPr>
          <w:color w:val="800000"/>
        </w:rPr>
        <w:t>2</w:t>
      </w:r>
      <w:r w:rsidRPr="00032AE1">
        <w:t xml:space="preserve"> But for his kin, that is near unto him, </w:t>
      </w:r>
      <w:r w:rsidRPr="00032AE1">
        <w:rPr>
          <w:i/>
        </w:rPr>
        <w:t>that</w:t>
      </w:r>
      <w:r w:rsidRPr="00032AE1">
        <w:t xml:space="preserve"> </w:t>
      </w:r>
      <w:r w:rsidRPr="00032AE1">
        <w:rPr>
          <w:i/>
        </w:rPr>
        <w:t>is</w:t>
      </w:r>
      <w:r w:rsidRPr="00032AE1">
        <w:t>, for his mother, and for his father, and for his son, and for his daughter, and for his brother,</w:t>
      </w:r>
    </w:p>
    <w:p w14:paraId="5203EC18" w14:textId="77777777" w:rsidR="00032AE1" w:rsidRPr="00032AE1" w:rsidRDefault="00032AE1" w:rsidP="00032AE1">
      <w:r w:rsidRPr="00951A15">
        <w:rPr>
          <w:color w:val="800000"/>
        </w:rPr>
        <w:t>3</w:t>
      </w:r>
      <w:r w:rsidRPr="00032AE1">
        <w:t xml:space="preserve"> And for his sister a virgin, that is nigh unto him, which hath had no husband; for her may he be defiled.</w:t>
      </w:r>
    </w:p>
    <w:p w14:paraId="7B853539" w14:textId="77777777" w:rsidR="00032AE1" w:rsidRPr="00032AE1" w:rsidRDefault="00032AE1" w:rsidP="00032AE1">
      <w:r w:rsidRPr="00951A15">
        <w:rPr>
          <w:color w:val="800000"/>
        </w:rPr>
        <w:t>4</w:t>
      </w:r>
      <w:r w:rsidRPr="00032AE1">
        <w:t xml:space="preserve"> </w:t>
      </w:r>
      <w:r w:rsidRPr="00032AE1">
        <w:rPr>
          <w:i/>
        </w:rPr>
        <w:t>But</w:t>
      </w:r>
      <w:r w:rsidRPr="00032AE1">
        <w:t xml:space="preserve"> he shall not defile himself, </w:t>
      </w:r>
      <w:r w:rsidRPr="00032AE1">
        <w:rPr>
          <w:i/>
        </w:rPr>
        <w:t>being</w:t>
      </w:r>
      <w:r w:rsidRPr="00032AE1">
        <w:t xml:space="preserve"> a chief man among his people, to profane himself.</w:t>
      </w:r>
    </w:p>
    <w:p w14:paraId="4057CA1D" w14:textId="68B50C15" w:rsidR="00032AE1" w:rsidRDefault="00032AE1" w:rsidP="00032AE1">
      <w:r w:rsidRPr="00951A15">
        <w:rPr>
          <w:color w:val="800000"/>
        </w:rPr>
        <w:t>5</w:t>
      </w:r>
      <w:r w:rsidRPr="00032AE1">
        <w:t xml:space="preserve"> They shall not make baldness upon their head, neither shall they shave off the corner of their beard, nor make any cuttings in their flesh.</w:t>
      </w:r>
    </w:p>
    <w:p w14:paraId="049D77DF" w14:textId="119A3766" w:rsidR="006B4FC8" w:rsidRPr="006B4FC8" w:rsidRDefault="00CA4B5D" w:rsidP="006B4FC8">
      <w:pPr>
        <w:pStyle w:val="Pericope"/>
      </w:pPr>
      <w:bookmarkStart w:id="143" w:name="_Toc509670237"/>
      <w:r>
        <w:t>Priests to Be Holy</w:t>
      </w:r>
      <w:bookmarkEnd w:id="143"/>
    </w:p>
    <w:p w14:paraId="02F17E80" w14:textId="77777777" w:rsidR="00032AE1" w:rsidRPr="00032AE1" w:rsidRDefault="00032AE1" w:rsidP="00032AE1">
      <w:r w:rsidRPr="00951A15">
        <w:rPr>
          <w:color w:val="800000"/>
        </w:rPr>
        <w:t>6</w:t>
      </w:r>
      <w:r w:rsidRPr="00032AE1">
        <w:t xml:space="preserve"> They shall be holy unto their God, and not profane the name of their God: for the offerings of the L</w:t>
      </w:r>
      <w:r w:rsidRPr="00032AE1">
        <w:rPr>
          <w:smallCaps/>
        </w:rPr>
        <w:t>ord</w:t>
      </w:r>
      <w:r w:rsidRPr="00032AE1">
        <w:t xml:space="preserve"> made by fire, </w:t>
      </w:r>
      <w:r w:rsidRPr="00032AE1">
        <w:rPr>
          <w:i/>
        </w:rPr>
        <w:t>and</w:t>
      </w:r>
      <w:r w:rsidRPr="00032AE1">
        <w:t xml:space="preserve"> the bread of their God, they do offer: therefore they shall be holy.</w:t>
      </w:r>
    </w:p>
    <w:p w14:paraId="058E9E50" w14:textId="77777777" w:rsidR="00032AE1" w:rsidRPr="00032AE1" w:rsidRDefault="00032AE1" w:rsidP="00032AE1">
      <w:r w:rsidRPr="00951A15">
        <w:rPr>
          <w:color w:val="800000"/>
        </w:rPr>
        <w:t>7</w:t>
      </w:r>
      <w:r w:rsidRPr="00032AE1">
        <w:t xml:space="preserve"> They shall not take a wife </w:t>
      </w:r>
      <w:r w:rsidRPr="00032AE1">
        <w:rPr>
          <w:i/>
        </w:rPr>
        <w:t>that</w:t>
      </w:r>
      <w:r w:rsidRPr="00032AE1">
        <w:t xml:space="preserve"> </w:t>
      </w:r>
      <w:r w:rsidRPr="00032AE1">
        <w:rPr>
          <w:i/>
        </w:rPr>
        <w:t>is</w:t>
      </w:r>
      <w:r w:rsidRPr="00032AE1">
        <w:t xml:space="preserve"> a whore, or profane; neither shall they take a woman put away from her husband: for he </w:t>
      </w:r>
      <w:r w:rsidRPr="00032AE1">
        <w:rPr>
          <w:i/>
        </w:rPr>
        <w:t>is</w:t>
      </w:r>
      <w:r w:rsidRPr="00032AE1">
        <w:t xml:space="preserve"> holy unto his God.</w:t>
      </w:r>
    </w:p>
    <w:p w14:paraId="4B5C242D" w14:textId="77777777" w:rsidR="00032AE1" w:rsidRPr="00032AE1" w:rsidRDefault="00032AE1" w:rsidP="00032AE1">
      <w:r w:rsidRPr="00951A15">
        <w:rPr>
          <w:color w:val="800000"/>
        </w:rPr>
        <w:t>8</w:t>
      </w:r>
      <w:r w:rsidRPr="00032AE1">
        <w:t xml:space="preserve"> Thou shalt sanctify him therefore; for he offereth the bread of thy God: he shall be holy unto thee: for I the L</w:t>
      </w:r>
      <w:r w:rsidRPr="00032AE1">
        <w:rPr>
          <w:smallCaps/>
        </w:rPr>
        <w:t>ord</w:t>
      </w:r>
      <w:r w:rsidRPr="00032AE1">
        <w:t xml:space="preserve">, which sanctify you, </w:t>
      </w:r>
      <w:r w:rsidRPr="00032AE1">
        <w:rPr>
          <w:i/>
        </w:rPr>
        <w:t>am</w:t>
      </w:r>
      <w:r w:rsidRPr="00032AE1">
        <w:t xml:space="preserve"> holy.</w:t>
      </w:r>
    </w:p>
    <w:p w14:paraId="28E4BD43" w14:textId="77777777" w:rsidR="00032AE1" w:rsidRPr="00032AE1" w:rsidRDefault="00032AE1" w:rsidP="00032AE1">
      <w:r w:rsidRPr="00951A15">
        <w:rPr>
          <w:color w:val="800000"/>
        </w:rPr>
        <w:t>9</w:t>
      </w:r>
      <w:r w:rsidRPr="00032AE1">
        <w:t xml:space="preserve"> ¶ And the daughter of any priest, if she profane herself by playing the whore, she profaneth her father: she shall be burnt with fire.</w:t>
      </w:r>
    </w:p>
    <w:p w14:paraId="6A3D859C" w14:textId="77777777" w:rsidR="00032AE1" w:rsidRPr="00032AE1" w:rsidRDefault="00032AE1" w:rsidP="00032AE1">
      <w:r w:rsidRPr="00951A15">
        <w:rPr>
          <w:color w:val="800000"/>
        </w:rPr>
        <w:t>10</w:t>
      </w:r>
      <w:r w:rsidRPr="00032AE1">
        <w:t xml:space="preserve"> And </w:t>
      </w:r>
      <w:r w:rsidRPr="00032AE1">
        <w:rPr>
          <w:i/>
        </w:rPr>
        <w:t>he</w:t>
      </w:r>
      <w:r w:rsidRPr="00032AE1">
        <w:t xml:space="preserve"> </w:t>
      </w:r>
      <w:r w:rsidRPr="00032AE1">
        <w:rPr>
          <w:i/>
        </w:rPr>
        <w:t>that</w:t>
      </w:r>
      <w:r w:rsidRPr="00032AE1">
        <w:t xml:space="preserve"> </w:t>
      </w:r>
      <w:r w:rsidRPr="00032AE1">
        <w:rPr>
          <w:i/>
        </w:rPr>
        <w:t>is</w:t>
      </w:r>
      <w:r w:rsidRPr="00032AE1">
        <w:t xml:space="preserve"> the high priest among his brethren, upon whose head the anointing oil was poured, and that is consecrated to put on the garments, shall not uncover his head, nor rend his clothes;</w:t>
      </w:r>
    </w:p>
    <w:p w14:paraId="553B9C72" w14:textId="77777777" w:rsidR="00032AE1" w:rsidRPr="00032AE1" w:rsidRDefault="00032AE1" w:rsidP="00032AE1">
      <w:r w:rsidRPr="00951A15">
        <w:rPr>
          <w:color w:val="800000"/>
        </w:rPr>
        <w:t>11</w:t>
      </w:r>
      <w:r w:rsidRPr="00032AE1">
        <w:t xml:space="preserve"> Neither shall he go in to any dead body, nor defile himself for his father, or for his mother;</w:t>
      </w:r>
    </w:p>
    <w:p w14:paraId="6AED9508" w14:textId="5057D368" w:rsidR="00032AE1" w:rsidRDefault="00032AE1" w:rsidP="00032AE1">
      <w:r w:rsidRPr="00951A15">
        <w:rPr>
          <w:color w:val="800000"/>
        </w:rPr>
        <w:t>12</w:t>
      </w:r>
      <w:r w:rsidRPr="00032AE1">
        <w:t xml:space="preserve"> Neither shall he go out of the sanctuary, nor profane the sanctuary of his God; for the crown of the anointing oil of his God </w:t>
      </w:r>
      <w:r w:rsidRPr="00032AE1">
        <w:rPr>
          <w:i/>
        </w:rPr>
        <w:t>is</w:t>
      </w:r>
      <w:r w:rsidRPr="00032AE1">
        <w:t xml:space="preserve"> upon him: I </w:t>
      </w:r>
      <w:r w:rsidRPr="00032AE1">
        <w:rPr>
          <w:i/>
        </w:rPr>
        <w:t>am</w:t>
      </w:r>
      <w:r w:rsidRPr="00032AE1">
        <w:t xml:space="preserve"> the L</w:t>
      </w:r>
      <w:r w:rsidRPr="00032AE1">
        <w:rPr>
          <w:smallCaps/>
        </w:rPr>
        <w:t>ord</w:t>
      </w:r>
      <w:r w:rsidRPr="00032AE1">
        <w:t>.</w:t>
      </w:r>
    </w:p>
    <w:p w14:paraId="54561A71" w14:textId="2E81617E" w:rsidR="00FC0FDA" w:rsidRPr="00032AE1" w:rsidRDefault="000C060F" w:rsidP="00553AFB">
      <w:pPr>
        <w:pStyle w:val="Pericope"/>
      </w:pPr>
      <w:bookmarkStart w:id="144" w:name="_Toc509670238"/>
      <w:r>
        <w:t>Priests to Marry</w:t>
      </w:r>
      <w:r w:rsidR="0043250C">
        <w:t xml:space="preserve"> </w:t>
      </w:r>
      <w:r w:rsidR="00553AFB">
        <w:t>a Virgin</w:t>
      </w:r>
      <w:bookmarkEnd w:id="144"/>
    </w:p>
    <w:p w14:paraId="377B4905" w14:textId="77777777" w:rsidR="00032AE1" w:rsidRPr="00032AE1" w:rsidRDefault="00032AE1" w:rsidP="00032AE1">
      <w:r w:rsidRPr="00951A15">
        <w:rPr>
          <w:color w:val="800000"/>
        </w:rPr>
        <w:t>13</w:t>
      </w:r>
      <w:r w:rsidRPr="00032AE1">
        <w:t xml:space="preserve"> And he shall take a wife in her virginity.</w:t>
      </w:r>
    </w:p>
    <w:p w14:paraId="0FAD1B10" w14:textId="77777777" w:rsidR="00032AE1" w:rsidRPr="00032AE1" w:rsidRDefault="00032AE1" w:rsidP="00032AE1">
      <w:r w:rsidRPr="00951A15">
        <w:rPr>
          <w:color w:val="800000"/>
        </w:rPr>
        <w:t>14</w:t>
      </w:r>
      <w:r w:rsidRPr="00032AE1">
        <w:t xml:space="preserve"> A widow, or a divorced woman, or profane, </w:t>
      </w:r>
      <w:r w:rsidRPr="00032AE1">
        <w:rPr>
          <w:i/>
        </w:rPr>
        <w:t>or</w:t>
      </w:r>
      <w:r w:rsidRPr="00032AE1">
        <w:t xml:space="preserve"> an harlot, these shall he not take: but he shall take a virgin of his own people to wife.</w:t>
      </w:r>
    </w:p>
    <w:p w14:paraId="7EF3EAE8" w14:textId="3485E6A1" w:rsidR="00032AE1" w:rsidRDefault="00032AE1" w:rsidP="00032AE1">
      <w:r w:rsidRPr="00951A15">
        <w:rPr>
          <w:color w:val="800000"/>
        </w:rPr>
        <w:t>15</w:t>
      </w:r>
      <w:r w:rsidRPr="00032AE1">
        <w:t xml:space="preserve"> Neither shall he profane his seed among his people: for I the L</w:t>
      </w:r>
      <w:r w:rsidRPr="00032AE1">
        <w:rPr>
          <w:smallCaps/>
        </w:rPr>
        <w:t>ord</w:t>
      </w:r>
      <w:r w:rsidRPr="00032AE1">
        <w:t xml:space="preserve"> do sanctify him.</w:t>
      </w:r>
    </w:p>
    <w:p w14:paraId="0FED8FC0" w14:textId="03D42139" w:rsidR="00553AFB" w:rsidRPr="00032AE1" w:rsidRDefault="001C6767" w:rsidP="00D568BA">
      <w:pPr>
        <w:pStyle w:val="Pericope"/>
      </w:pPr>
      <w:bookmarkStart w:id="145" w:name="_Toc509670239"/>
      <w:r>
        <w:t>Priests to Be without Blemish</w:t>
      </w:r>
      <w:bookmarkEnd w:id="145"/>
    </w:p>
    <w:p w14:paraId="6E87CC07" w14:textId="77777777" w:rsidR="00032AE1" w:rsidRPr="00032AE1" w:rsidRDefault="00032AE1" w:rsidP="00032AE1">
      <w:r w:rsidRPr="00951A15">
        <w:rPr>
          <w:color w:val="800000"/>
        </w:rPr>
        <w:t>16</w:t>
      </w:r>
      <w:r w:rsidRPr="00032AE1">
        <w:t xml:space="preserve"> ¶ And the L</w:t>
      </w:r>
      <w:r w:rsidRPr="00032AE1">
        <w:rPr>
          <w:smallCaps/>
        </w:rPr>
        <w:t>ord</w:t>
      </w:r>
      <w:r w:rsidRPr="00032AE1">
        <w:t xml:space="preserve"> spake unto Moses, saying,</w:t>
      </w:r>
    </w:p>
    <w:p w14:paraId="6AAB0B39" w14:textId="77777777" w:rsidR="00032AE1" w:rsidRPr="00032AE1" w:rsidRDefault="00032AE1" w:rsidP="00032AE1">
      <w:r w:rsidRPr="00951A15">
        <w:rPr>
          <w:color w:val="800000"/>
        </w:rPr>
        <w:t>17</w:t>
      </w:r>
      <w:r w:rsidRPr="00032AE1">
        <w:t xml:space="preserve"> Speak unto Aaron, saying, Whosoever </w:t>
      </w:r>
      <w:r w:rsidRPr="00032AE1">
        <w:rPr>
          <w:i/>
        </w:rPr>
        <w:t>he</w:t>
      </w:r>
      <w:r w:rsidRPr="00032AE1">
        <w:t xml:space="preserve"> </w:t>
      </w:r>
      <w:r w:rsidRPr="00032AE1">
        <w:rPr>
          <w:i/>
        </w:rPr>
        <w:t>be</w:t>
      </w:r>
      <w:r w:rsidRPr="00032AE1">
        <w:t xml:space="preserve"> of thy seed in their generations that hath </w:t>
      </w:r>
      <w:r w:rsidRPr="00032AE1">
        <w:rPr>
          <w:i/>
        </w:rPr>
        <w:t>any</w:t>
      </w:r>
      <w:r w:rsidRPr="00032AE1">
        <w:t xml:space="preserve"> blemish, let him not approach to offer the bread of his God.</w:t>
      </w:r>
    </w:p>
    <w:p w14:paraId="3EDA6C17" w14:textId="77777777" w:rsidR="00032AE1" w:rsidRPr="00032AE1" w:rsidRDefault="00032AE1" w:rsidP="00032AE1">
      <w:r w:rsidRPr="00951A15">
        <w:rPr>
          <w:color w:val="800000"/>
        </w:rPr>
        <w:t>18</w:t>
      </w:r>
      <w:r w:rsidRPr="00032AE1">
        <w:t xml:space="preserve"> For whatsoever man </w:t>
      </w:r>
      <w:r w:rsidRPr="00032AE1">
        <w:rPr>
          <w:i/>
        </w:rPr>
        <w:t>he</w:t>
      </w:r>
      <w:r w:rsidRPr="00032AE1">
        <w:t xml:space="preserve"> </w:t>
      </w:r>
      <w:r w:rsidRPr="00032AE1">
        <w:rPr>
          <w:i/>
        </w:rPr>
        <w:t>be</w:t>
      </w:r>
      <w:r w:rsidRPr="00032AE1">
        <w:t xml:space="preserve"> that hath a blemish, he shall not approach: a blind man, or a lame, or he that hath a flat nose, or any thing superfluous,</w:t>
      </w:r>
    </w:p>
    <w:p w14:paraId="5C7174C9" w14:textId="77777777" w:rsidR="00032AE1" w:rsidRPr="00032AE1" w:rsidRDefault="00032AE1" w:rsidP="00032AE1">
      <w:r w:rsidRPr="00951A15">
        <w:rPr>
          <w:color w:val="800000"/>
        </w:rPr>
        <w:t>19</w:t>
      </w:r>
      <w:r w:rsidRPr="00032AE1">
        <w:t xml:space="preserve"> Or a man that is brokenfooted, or brokenhanded,</w:t>
      </w:r>
    </w:p>
    <w:p w14:paraId="079A3956" w14:textId="77777777" w:rsidR="00032AE1" w:rsidRPr="00032AE1" w:rsidRDefault="00032AE1" w:rsidP="00032AE1">
      <w:r w:rsidRPr="00951A15">
        <w:rPr>
          <w:color w:val="800000"/>
        </w:rPr>
        <w:t>20</w:t>
      </w:r>
      <w:r w:rsidRPr="00032AE1">
        <w:t xml:space="preserve"> Or crookbackt, or a dwarf, or that hath a blemish in his eye, or be scurvy, or scabbed, or hath his stones broken;</w:t>
      </w:r>
    </w:p>
    <w:p w14:paraId="42964473" w14:textId="77777777" w:rsidR="00032AE1" w:rsidRPr="00032AE1" w:rsidRDefault="00032AE1" w:rsidP="00032AE1">
      <w:r w:rsidRPr="00951A15">
        <w:rPr>
          <w:color w:val="800000"/>
        </w:rPr>
        <w:t>21</w:t>
      </w:r>
      <w:r w:rsidRPr="00032AE1">
        <w:t xml:space="preserve"> No man that hath a blemish of the seed of Aaron the priest shall come nigh to offer the offerings of the L</w:t>
      </w:r>
      <w:r w:rsidRPr="00032AE1">
        <w:rPr>
          <w:smallCaps/>
        </w:rPr>
        <w:t>ord</w:t>
      </w:r>
      <w:r w:rsidRPr="00032AE1">
        <w:t xml:space="preserve"> made by fire: he hath a blemish; he shall not come nigh to offer the bread of his God.</w:t>
      </w:r>
    </w:p>
    <w:p w14:paraId="19CCD010" w14:textId="77777777" w:rsidR="00032AE1" w:rsidRPr="00032AE1" w:rsidRDefault="00032AE1" w:rsidP="00032AE1">
      <w:r w:rsidRPr="00951A15">
        <w:rPr>
          <w:color w:val="800000"/>
        </w:rPr>
        <w:t>22</w:t>
      </w:r>
      <w:r w:rsidRPr="00032AE1">
        <w:t xml:space="preserve"> He shall eat the bread of his God, </w:t>
      </w:r>
      <w:r w:rsidRPr="00032AE1">
        <w:rPr>
          <w:i/>
        </w:rPr>
        <w:t>both</w:t>
      </w:r>
      <w:r w:rsidRPr="00032AE1">
        <w:t xml:space="preserve"> of the most holy, and of the holy.</w:t>
      </w:r>
    </w:p>
    <w:p w14:paraId="6156B8F2" w14:textId="77777777" w:rsidR="00032AE1" w:rsidRPr="00032AE1" w:rsidRDefault="00032AE1" w:rsidP="00032AE1">
      <w:r w:rsidRPr="00951A15">
        <w:rPr>
          <w:color w:val="800000"/>
        </w:rPr>
        <w:t>23</w:t>
      </w:r>
      <w:r w:rsidRPr="00032AE1">
        <w:t xml:space="preserve"> Only he shall not go in unto the vail, nor come nigh unto the altar, because he hath a blemish; that he profane not my sanctuaries: for I the L</w:t>
      </w:r>
      <w:r w:rsidRPr="00032AE1">
        <w:rPr>
          <w:smallCaps/>
        </w:rPr>
        <w:t>ord</w:t>
      </w:r>
      <w:r w:rsidRPr="00032AE1">
        <w:t xml:space="preserve"> do sanctify them.</w:t>
      </w:r>
    </w:p>
    <w:p w14:paraId="57021286" w14:textId="77777777" w:rsidR="00032AE1" w:rsidRPr="00032AE1" w:rsidRDefault="00032AE1" w:rsidP="00032AE1">
      <w:r w:rsidRPr="00951A15">
        <w:rPr>
          <w:color w:val="800000"/>
        </w:rPr>
        <w:t>24</w:t>
      </w:r>
      <w:r w:rsidRPr="00032AE1">
        <w:t xml:space="preserve"> And Moses told </w:t>
      </w:r>
      <w:r w:rsidRPr="00032AE1">
        <w:rPr>
          <w:i/>
        </w:rPr>
        <w:t>it</w:t>
      </w:r>
      <w:r w:rsidRPr="00032AE1">
        <w:t xml:space="preserve"> unto Aaron, and to his sons, and unto all the children of Israel.</w:t>
      </w:r>
    </w:p>
    <w:p w14:paraId="058D8D21" w14:textId="77777777" w:rsidR="00032AE1" w:rsidRPr="00032AE1" w:rsidRDefault="00032AE1" w:rsidP="00032AE1"/>
    <w:p w14:paraId="226BD46D" w14:textId="76567FB2" w:rsidR="00032AE1" w:rsidRDefault="00032AE1" w:rsidP="00032AE1">
      <w:pPr>
        <w:pStyle w:val="Heading2"/>
      </w:pPr>
      <w:bookmarkStart w:id="146" w:name="_Toc509670240"/>
      <w:r w:rsidRPr="00032AE1">
        <w:t>CHAPTER 22</w:t>
      </w:r>
      <w:bookmarkEnd w:id="146"/>
    </w:p>
    <w:p w14:paraId="6F6DD1A9" w14:textId="54277495" w:rsidR="00D568BA" w:rsidRPr="00D568BA" w:rsidRDefault="00935743" w:rsidP="00935743">
      <w:pPr>
        <w:pStyle w:val="Pericope"/>
      </w:pPr>
      <w:bookmarkStart w:id="147" w:name="_Toc509670241"/>
      <w:r>
        <w:t>Priests to Be Pure</w:t>
      </w:r>
      <w:bookmarkEnd w:id="147"/>
    </w:p>
    <w:p w14:paraId="0F5F1BEA" w14:textId="5F660FBB" w:rsidR="0043469B" w:rsidRPr="0043469B" w:rsidRDefault="0043469B" w:rsidP="0043469B">
      <w:pPr>
        <w:keepNext/>
        <w:framePr w:dropCap="drop" w:lines="3" w:wrap="around" w:vAnchor="text" w:hAnchor="text"/>
        <w:spacing w:line="965" w:lineRule="exact"/>
        <w:textAlignment w:val="baseline"/>
        <w:rPr>
          <w:rStyle w:val="DropCapsChar"/>
        </w:rPr>
      </w:pPr>
      <w:r w:rsidRPr="0043469B">
        <w:rPr>
          <w:rStyle w:val="DropCapsChar"/>
        </w:rPr>
        <w:t>A</w:t>
      </w:r>
    </w:p>
    <w:p w14:paraId="1DC11E3C" w14:textId="0A5AFB44" w:rsidR="00032AE1" w:rsidRPr="00032AE1" w:rsidRDefault="00032AE1" w:rsidP="00032AE1">
      <w:r w:rsidRPr="00032AE1">
        <w:t>ND the L</w:t>
      </w:r>
      <w:r w:rsidRPr="00032AE1">
        <w:rPr>
          <w:smallCaps/>
        </w:rPr>
        <w:t>ord</w:t>
      </w:r>
      <w:r w:rsidRPr="00032AE1">
        <w:t xml:space="preserve"> spake unto Moses, saying,</w:t>
      </w:r>
    </w:p>
    <w:p w14:paraId="14B1A5F6" w14:textId="77777777" w:rsidR="00032AE1" w:rsidRPr="00032AE1" w:rsidRDefault="00032AE1" w:rsidP="00032AE1">
      <w:r w:rsidRPr="00951A15">
        <w:rPr>
          <w:color w:val="800000"/>
        </w:rPr>
        <w:t>2</w:t>
      </w:r>
      <w:r w:rsidRPr="00032AE1">
        <w:t xml:space="preserve"> Speak unto Aaron and to his sons, that they separate themselves from the holy things of the children of Israel, and that they profane not my holy name </w:t>
      </w:r>
      <w:r w:rsidRPr="00032AE1">
        <w:rPr>
          <w:i/>
        </w:rPr>
        <w:t>in</w:t>
      </w:r>
      <w:r w:rsidRPr="00032AE1">
        <w:t xml:space="preserve"> </w:t>
      </w:r>
      <w:r w:rsidRPr="00032AE1">
        <w:rPr>
          <w:i/>
        </w:rPr>
        <w:t>those</w:t>
      </w:r>
      <w:r w:rsidRPr="00032AE1">
        <w:t xml:space="preserve"> </w:t>
      </w:r>
      <w:r w:rsidRPr="00032AE1">
        <w:rPr>
          <w:i/>
        </w:rPr>
        <w:t>things</w:t>
      </w:r>
      <w:r w:rsidRPr="00032AE1">
        <w:t xml:space="preserve"> which they hallow unto me: I </w:t>
      </w:r>
      <w:r w:rsidRPr="00032AE1">
        <w:rPr>
          <w:i/>
        </w:rPr>
        <w:t>am</w:t>
      </w:r>
      <w:r w:rsidRPr="00032AE1">
        <w:t xml:space="preserve"> the L</w:t>
      </w:r>
      <w:r w:rsidRPr="00032AE1">
        <w:rPr>
          <w:smallCaps/>
        </w:rPr>
        <w:t>ord</w:t>
      </w:r>
      <w:r w:rsidRPr="00032AE1">
        <w:t>.</w:t>
      </w:r>
    </w:p>
    <w:p w14:paraId="7E3890C0" w14:textId="4BF2B8E3" w:rsidR="00032AE1" w:rsidRDefault="00032AE1" w:rsidP="00032AE1">
      <w:r w:rsidRPr="00951A15">
        <w:rPr>
          <w:color w:val="800000"/>
        </w:rPr>
        <w:t>3</w:t>
      </w:r>
      <w:r w:rsidRPr="00032AE1">
        <w:t xml:space="preserve"> Say unto them, Whosoever </w:t>
      </w:r>
      <w:r w:rsidRPr="00032AE1">
        <w:rPr>
          <w:i/>
        </w:rPr>
        <w:t>he</w:t>
      </w:r>
      <w:r w:rsidRPr="00032AE1">
        <w:t xml:space="preserve"> </w:t>
      </w:r>
      <w:r w:rsidRPr="00032AE1">
        <w:rPr>
          <w:i/>
        </w:rPr>
        <w:t>be</w:t>
      </w:r>
      <w:r w:rsidRPr="00032AE1">
        <w:t xml:space="preserve"> of all your seed among your generations, that goeth unto the holy things, which the children of Israel hallow unto the L</w:t>
      </w:r>
      <w:r w:rsidRPr="00032AE1">
        <w:rPr>
          <w:smallCaps/>
        </w:rPr>
        <w:t>ord</w:t>
      </w:r>
      <w:r w:rsidRPr="00032AE1">
        <w:t xml:space="preserve">, having his uncleanness upon him, that soul shall be cut off from my presence: I </w:t>
      </w:r>
      <w:r w:rsidRPr="00032AE1">
        <w:rPr>
          <w:i/>
        </w:rPr>
        <w:t>am</w:t>
      </w:r>
      <w:r w:rsidRPr="00032AE1">
        <w:t xml:space="preserve"> the L</w:t>
      </w:r>
      <w:r w:rsidRPr="00032AE1">
        <w:rPr>
          <w:smallCaps/>
        </w:rPr>
        <w:t>ord</w:t>
      </w:r>
      <w:r w:rsidRPr="00032AE1">
        <w:t>.</w:t>
      </w:r>
    </w:p>
    <w:p w14:paraId="39ABBB06" w14:textId="378759A6" w:rsidR="00954B45" w:rsidRPr="00032AE1" w:rsidRDefault="00126734" w:rsidP="00A24EB3">
      <w:pPr>
        <w:pStyle w:val="Pericope"/>
      </w:pPr>
      <w:bookmarkStart w:id="148" w:name="_Toc509670242"/>
      <w:r>
        <w:t>Priests</w:t>
      </w:r>
      <w:r w:rsidR="00A24EB3">
        <w:t xml:space="preserve"> to</w:t>
      </w:r>
      <w:r>
        <w:t xml:space="preserve"> Serve Without Disease</w:t>
      </w:r>
      <w:r w:rsidR="00AC36D0">
        <w:t xml:space="preserve"> or Uncleanness</w:t>
      </w:r>
      <w:bookmarkEnd w:id="148"/>
    </w:p>
    <w:p w14:paraId="5B161367" w14:textId="77777777" w:rsidR="00032AE1" w:rsidRPr="00032AE1" w:rsidRDefault="00032AE1" w:rsidP="00032AE1">
      <w:r w:rsidRPr="00951A15">
        <w:rPr>
          <w:color w:val="800000"/>
        </w:rPr>
        <w:t>4</w:t>
      </w:r>
      <w:r w:rsidRPr="00032AE1">
        <w:t xml:space="preserve"> What man soever of the seed of Aaron </w:t>
      </w:r>
      <w:r w:rsidRPr="00032AE1">
        <w:rPr>
          <w:i/>
        </w:rPr>
        <w:t>is</w:t>
      </w:r>
      <w:r w:rsidRPr="00032AE1">
        <w:t xml:space="preserve"> a leper, or hath a running issue; he shall not eat of the holy things, until he be clean. And whoso toucheth any thing </w:t>
      </w:r>
      <w:r w:rsidRPr="00032AE1">
        <w:rPr>
          <w:i/>
        </w:rPr>
        <w:t>that</w:t>
      </w:r>
      <w:r w:rsidRPr="00032AE1">
        <w:t xml:space="preserve"> </w:t>
      </w:r>
      <w:r w:rsidRPr="00032AE1">
        <w:rPr>
          <w:i/>
        </w:rPr>
        <w:t>is</w:t>
      </w:r>
      <w:r w:rsidRPr="00032AE1">
        <w:t xml:space="preserve"> unclean </w:t>
      </w:r>
      <w:r w:rsidRPr="00032AE1">
        <w:rPr>
          <w:i/>
        </w:rPr>
        <w:t>by</w:t>
      </w:r>
      <w:r w:rsidRPr="00032AE1">
        <w:t xml:space="preserve"> the dead, or a man whose seed goeth from him;</w:t>
      </w:r>
    </w:p>
    <w:p w14:paraId="78F347C8" w14:textId="77777777" w:rsidR="00032AE1" w:rsidRPr="00032AE1" w:rsidRDefault="00032AE1" w:rsidP="00032AE1">
      <w:r w:rsidRPr="00951A15">
        <w:rPr>
          <w:color w:val="800000"/>
        </w:rPr>
        <w:t>5</w:t>
      </w:r>
      <w:r w:rsidRPr="00032AE1">
        <w:t xml:space="preserve"> Or whosoever toucheth any creeping thing, whereby he may be made unclean, or a man of whom he may take uncleanness, whatsoever uncleanness he hath;</w:t>
      </w:r>
    </w:p>
    <w:p w14:paraId="2815BD0B" w14:textId="77777777" w:rsidR="00032AE1" w:rsidRPr="00032AE1" w:rsidRDefault="00032AE1" w:rsidP="00032AE1">
      <w:r w:rsidRPr="00951A15">
        <w:rPr>
          <w:color w:val="800000"/>
        </w:rPr>
        <w:t>6</w:t>
      </w:r>
      <w:r w:rsidRPr="00032AE1">
        <w:t xml:space="preserve"> The soul which hath touched any such shall be unclean until even, and shall not eat of the holy things, unless he wash his flesh with water.</w:t>
      </w:r>
    </w:p>
    <w:p w14:paraId="65020C5C" w14:textId="77777777" w:rsidR="00032AE1" w:rsidRPr="00032AE1" w:rsidRDefault="00032AE1" w:rsidP="00032AE1">
      <w:r w:rsidRPr="00951A15">
        <w:rPr>
          <w:color w:val="800000"/>
        </w:rPr>
        <w:t>7</w:t>
      </w:r>
      <w:r w:rsidRPr="00032AE1">
        <w:t xml:space="preserve"> And when the sun is down, he shall be clean, and shall afterward eat of the holy things; because it </w:t>
      </w:r>
      <w:r w:rsidRPr="00032AE1">
        <w:rPr>
          <w:i/>
        </w:rPr>
        <w:t>is</w:t>
      </w:r>
      <w:r w:rsidRPr="00032AE1">
        <w:t xml:space="preserve"> his food.</w:t>
      </w:r>
    </w:p>
    <w:p w14:paraId="1AA11C8F" w14:textId="77777777" w:rsidR="00032AE1" w:rsidRPr="00032AE1" w:rsidRDefault="00032AE1" w:rsidP="00032AE1">
      <w:r w:rsidRPr="00951A15">
        <w:rPr>
          <w:color w:val="800000"/>
        </w:rPr>
        <w:t>8</w:t>
      </w:r>
      <w:r w:rsidRPr="00032AE1">
        <w:t xml:space="preserve"> That which dieth of itself, or is torn </w:t>
      </w:r>
      <w:r w:rsidRPr="00032AE1">
        <w:rPr>
          <w:i/>
        </w:rPr>
        <w:t>with</w:t>
      </w:r>
      <w:r w:rsidRPr="00032AE1">
        <w:t xml:space="preserve"> </w:t>
      </w:r>
      <w:r w:rsidRPr="00032AE1">
        <w:rPr>
          <w:i/>
        </w:rPr>
        <w:t>beasts</w:t>
      </w:r>
      <w:r w:rsidRPr="00032AE1">
        <w:t xml:space="preserve">, he shall not eat to defile himself therewith: I </w:t>
      </w:r>
      <w:r w:rsidRPr="00032AE1">
        <w:rPr>
          <w:i/>
        </w:rPr>
        <w:t>am</w:t>
      </w:r>
      <w:r w:rsidRPr="00032AE1">
        <w:t xml:space="preserve"> the L</w:t>
      </w:r>
      <w:r w:rsidRPr="00032AE1">
        <w:rPr>
          <w:smallCaps/>
        </w:rPr>
        <w:t>ord</w:t>
      </w:r>
      <w:r w:rsidRPr="00032AE1">
        <w:t>.</w:t>
      </w:r>
    </w:p>
    <w:p w14:paraId="31D16C72" w14:textId="1E96FC7A" w:rsidR="00032AE1" w:rsidRDefault="00032AE1" w:rsidP="00032AE1">
      <w:r w:rsidRPr="00951A15">
        <w:rPr>
          <w:color w:val="800000"/>
        </w:rPr>
        <w:t>9</w:t>
      </w:r>
      <w:r w:rsidRPr="00032AE1">
        <w:t xml:space="preserve"> They shall therefore keep mine ordinance, lest they bear sin for it, and die therefore, if they profane it: I the L</w:t>
      </w:r>
      <w:r w:rsidRPr="00032AE1">
        <w:rPr>
          <w:smallCaps/>
        </w:rPr>
        <w:t>ord</w:t>
      </w:r>
      <w:r w:rsidRPr="00032AE1">
        <w:t xml:space="preserve"> do sanctify them.</w:t>
      </w:r>
    </w:p>
    <w:p w14:paraId="21609EBA" w14:textId="20ED6931" w:rsidR="0033774D" w:rsidRPr="00032AE1" w:rsidRDefault="00072377" w:rsidP="00072377">
      <w:pPr>
        <w:pStyle w:val="Pericope"/>
      </w:pPr>
      <w:bookmarkStart w:id="149" w:name="_Toc509670243"/>
      <w:r>
        <w:t>Holy Food</w:t>
      </w:r>
      <w:r w:rsidR="00EC277F">
        <w:t xml:space="preserve"> for Priests and Family</w:t>
      </w:r>
      <w:bookmarkEnd w:id="149"/>
    </w:p>
    <w:p w14:paraId="4A3A2ABA" w14:textId="77777777" w:rsidR="00032AE1" w:rsidRPr="00032AE1" w:rsidRDefault="00032AE1" w:rsidP="00032AE1">
      <w:r w:rsidRPr="00951A15">
        <w:rPr>
          <w:color w:val="800000"/>
        </w:rPr>
        <w:t>10</w:t>
      </w:r>
      <w:r w:rsidRPr="00032AE1">
        <w:t xml:space="preserve"> There shall no stranger eat </w:t>
      </w:r>
      <w:r w:rsidRPr="00032AE1">
        <w:rPr>
          <w:i/>
        </w:rPr>
        <w:t>of</w:t>
      </w:r>
      <w:r w:rsidRPr="00032AE1">
        <w:t xml:space="preserve"> the holy thing: a sojourner of the priest, or an hired servant, shall not eat </w:t>
      </w:r>
      <w:r w:rsidRPr="00032AE1">
        <w:rPr>
          <w:i/>
        </w:rPr>
        <w:t>of</w:t>
      </w:r>
      <w:r w:rsidRPr="00032AE1">
        <w:t xml:space="preserve"> the holy thing.</w:t>
      </w:r>
    </w:p>
    <w:p w14:paraId="34860F31" w14:textId="77777777" w:rsidR="00032AE1" w:rsidRPr="00032AE1" w:rsidRDefault="00032AE1" w:rsidP="00032AE1">
      <w:r w:rsidRPr="00951A15">
        <w:rPr>
          <w:color w:val="800000"/>
        </w:rPr>
        <w:t>11</w:t>
      </w:r>
      <w:r w:rsidRPr="00032AE1">
        <w:t xml:space="preserve"> But if the priest buy </w:t>
      </w:r>
      <w:r w:rsidRPr="00032AE1">
        <w:rPr>
          <w:i/>
        </w:rPr>
        <w:t>any</w:t>
      </w:r>
      <w:r w:rsidRPr="00032AE1">
        <w:t xml:space="preserve"> soul with his money, he shall eat of it, and he that is born in his house: they shall eat of his meat.</w:t>
      </w:r>
    </w:p>
    <w:p w14:paraId="16019AAD" w14:textId="77777777" w:rsidR="00032AE1" w:rsidRPr="00032AE1" w:rsidRDefault="00032AE1" w:rsidP="00032AE1">
      <w:r w:rsidRPr="00951A15">
        <w:rPr>
          <w:color w:val="800000"/>
        </w:rPr>
        <w:t>12</w:t>
      </w:r>
      <w:r w:rsidRPr="00032AE1">
        <w:t xml:space="preserve"> If the priest’s daughter also be </w:t>
      </w:r>
      <w:r w:rsidRPr="00032AE1">
        <w:rPr>
          <w:i/>
        </w:rPr>
        <w:t>married</w:t>
      </w:r>
      <w:r w:rsidRPr="00032AE1">
        <w:t xml:space="preserve"> unto a stranger, she may not eat of an offering of the holy things.</w:t>
      </w:r>
    </w:p>
    <w:p w14:paraId="5697AA73" w14:textId="77777777" w:rsidR="00032AE1" w:rsidRPr="00032AE1" w:rsidRDefault="00032AE1" w:rsidP="00032AE1">
      <w:r w:rsidRPr="00951A15">
        <w:rPr>
          <w:color w:val="800000"/>
        </w:rPr>
        <w:t>13</w:t>
      </w:r>
      <w:r w:rsidRPr="00032AE1">
        <w:t xml:space="preserve"> But if the priest’s daughter be a widow, or divorced, and have no child, and is returned unto her father’s house, as in her youth, she shall eat of her father’s meat: but there shall no stranger eat thereof.</w:t>
      </w:r>
    </w:p>
    <w:p w14:paraId="1372E22F" w14:textId="77777777" w:rsidR="00032AE1" w:rsidRPr="00032AE1" w:rsidRDefault="00032AE1" w:rsidP="00032AE1">
      <w:r w:rsidRPr="00951A15">
        <w:rPr>
          <w:color w:val="800000"/>
        </w:rPr>
        <w:t>14</w:t>
      </w:r>
      <w:r w:rsidRPr="00032AE1">
        <w:t xml:space="preserve"> ¶ And if a man eat </w:t>
      </w:r>
      <w:r w:rsidRPr="00032AE1">
        <w:rPr>
          <w:i/>
        </w:rPr>
        <w:t>of</w:t>
      </w:r>
      <w:r w:rsidRPr="00032AE1">
        <w:t xml:space="preserve"> the holy thing unwittingly, then he shall put the fifth </w:t>
      </w:r>
      <w:r w:rsidRPr="00032AE1">
        <w:rPr>
          <w:i/>
        </w:rPr>
        <w:t>part</w:t>
      </w:r>
      <w:r w:rsidRPr="00032AE1">
        <w:t xml:space="preserve"> thereof unto it, and shall give </w:t>
      </w:r>
      <w:r w:rsidRPr="00032AE1">
        <w:rPr>
          <w:i/>
        </w:rPr>
        <w:t>it</w:t>
      </w:r>
      <w:r w:rsidRPr="00032AE1">
        <w:t xml:space="preserve"> unto the priest with the holy thing.</w:t>
      </w:r>
    </w:p>
    <w:p w14:paraId="395BE7D6" w14:textId="77777777" w:rsidR="00032AE1" w:rsidRPr="00032AE1" w:rsidRDefault="00032AE1" w:rsidP="00032AE1">
      <w:r w:rsidRPr="00951A15">
        <w:rPr>
          <w:color w:val="800000"/>
        </w:rPr>
        <w:t>15</w:t>
      </w:r>
      <w:r w:rsidRPr="00032AE1">
        <w:t xml:space="preserve"> And they shall not profane the holy things of the children of Israel, which they offer unto the L</w:t>
      </w:r>
      <w:r w:rsidRPr="00032AE1">
        <w:rPr>
          <w:smallCaps/>
        </w:rPr>
        <w:t>ord</w:t>
      </w:r>
      <w:r w:rsidRPr="00032AE1">
        <w:t>;</w:t>
      </w:r>
    </w:p>
    <w:p w14:paraId="15D9D084" w14:textId="550C36F6" w:rsidR="00032AE1" w:rsidRDefault="00032AE1" w:rsidP="00032AE1">
      <w:r w:rsidRPr="00951A15">
        <w:rPr>
          <w:color w:val="800000"/>
        </w:rPr>
        <w:t>16</w:t>
      </w:r>
      <w:r w:rsidRPr="00032AE1">
        <w:t xml:space="preserve"> Or suffer them to bear the iniquity of trespass, when they eat their holy things: for I the L</w:t>
      </w:r>
      <w:r w:rsidRPr="00032AE1">
        <w:rPr>
          <w:smallCaps/>
        </w:rPr>
        <w:t>ord</w:t>
      </w:r>
      <w:r w:rsidRPr="00032AE1">
        <w:t xml:space="preserve"> do sanctify them.</w:t>
      </w:r>
    </w:p>
    <w:p w14:paraId="50A55A00" w14:textId="149AA24C" w:rsidR="001D7A33" w:rsidRPr="00032AE1" w:rsidRDefault="00C0424B" w:rsidP="001D7A33">
      <w:pPr>
        <w:pStyle w:val="Pericope"/>
      </w:pPr>
      <w:bookmarkStart w:id="150" w:name="_Toc509670244"/>
      <w:r>
        <w:t>Offerings to Be Without Blemish</w:t>
      </w:r>
      <w:bookmarkEnd w:id="150"/>
    </w:p>
    <w:p w14:paraId="60210E46" w14:textId="77777777" w:rsidR="00032AE1" w:rsidRPr="00032AE1" w:rsidRDefault="00032AE1" w:rsidP="00032AE1">
      <w:r w:rsidRPr="00951A15">
        <w:rPr>
          <w:color w:val="800000"/>
        </w:rPr>
        <w:t>17</w:t>
      </w:r>
      <w:r w:rsidRPr="00032AE1">
        <w:t xml:space="preserve"> ¶ And the L</w:t>
      </w:r>
      <w:r w:rsidRPr="00032AE1">
        <w:rPr>
          <w:smallCaps/>
        </w:rPr>
        <w:t>ord</w:t>
      </w:r>
      <w:r w:rsidRPr="00032AE1">
        <w:t xml:space="preserve"> spake unto Moses, saying,</w:t>
      </w:r>
    </w:p>
    <w:p w14:paraId="6F2D87B7" w14:textId="77777777" w:rsidR="00032AE1" w:rsidRPr="00032AE1" w:rsidRDefault="00032AE1" w:rsidP="00032AE1">
      <w:r w:rsidRPr="00951A15">
        <w:rPr>
          <w:color w:val="800000"/>
        </w:rPr>
        <w:t>18</w:t>
      </w:r>
      <w:r w:rsidRPr="00032AE1">
        <w:t xml:space="preserve"> Speak unto Aaron, and to his sons, and unto all the children of Israel, and say unto them, Whatsoever </w:t>
      </w:r>
      <w:r w:rsidRPr="00032AE1">
        <w:rPr>
          <w:i/>
        </w:rPr>
        <w:t>he</w:t>
      </w:r>
      <w:r w:rsidRPr="00032AE1">
        <w:t xml:space="preserve"> </w:t>
      </w:r>
      <w:r w:rsidRPr="00032AE1">
        <w:rPr>
          <w:i/>
        </w:rPr>
        <w:t>be</w:t>
      </w:r>
      <w:r w:rsidRPr="00032AE1">
        <w:t xml:space="preserve"> of the house of Israel, or of the strangers in Israel, that will offer his oblation for all his vows, and for all his freewill offerings, which they will offer unto the L</w:t>
      </w:r>
      <w:r w:rsidRPr="00032AE1">
        <w:rPr>
          <w:smallCaps/>
        </w:rPr>
        <w:t>ord</w:t>
      </w:r>
      <w:r w:rsidRPr="00032AE1">
        <w:t xml:space="preserve"> for a burnt offering;</w:t>
      </w:r>
    </w:p>
    <w:p w14:paraId="40BC7416" w14:textId="77777777" w:rsidR="00032AE1" w:rsidRPr="00032AE1" w:rsidRDefault="00032AE1" w:rsidP="00032AE1">
      <w:r w:rsidRPr="00951A15">
        <w:rPr>
          <w:color w:val="800000"/>
        </w:rPr>
        <w:t>19</w:t>
      </w:r>
      <w:r w:rsidRPr="00032AE1">
        <w:t xml:space="preserve"> </w:t>
      </w:r>
      <w:r w:rsidRPr="00032AE1">
        <w:rPr>
          <w:i/>
        </w:rPr>
        <w:t>Ye</w:t>
      </w:r>
      <w:r w:rsidRPr="00032AE1">
        <w:t xml:space="preserve"> </w:t>
      </w:r>
      <w:r w:rsidRPr="00032AE1">
        <w:rPr>
          <w:i/>
        </w:rPr>
        <w:t>shall</w:t>
      </w:r>
      <w:r w:rsidRPr="00032AE1">
        <w:t xml:space="preserve"> </w:t>
      </w:r>
      <w:r w:rsidRPr="00032AE1">
        <w:rPr>
          <w:i/>
        </w:rPr>
        <w:t>offer</w:t>
      </w:r>
      <w:r w:rsidRPr="00032AE1">
        <w:t xml:space="preserve"> at your own will a male without blemish, of the beeves, of the sheep, or of the goats.</w:t>
      </w:r>
    </w:p>
    <w:p w14:paraId="18BE4C88" w14:textId="77777777" w:rsidR="00032AE1" w:rsidRPr="00032AE1" w:rsidRDefault="00032AE1" w:rsidP="00032AE1">
      <w:r w:rsidRPr="00951A15">
        <w:rPr>
          <w:color w:val="800000"/>
        </w:rPr>
        <w:t>20</w:t>
      </w:r>
      <w:r w:rsidRPr="00032AE1">
        <w:t xml:space="preserve"> </w:t>
      </w:r>
      <w:r w:rsidRPr="00032AE1">
        <w:rPr>
          <w:i/>
        </w:rPr>
        <w:t>But</w:t>
      </w:r>
      <w:r w:rsidRPr="00032AE1">
        <w:t xml:space="preserve"> whatsoever hath a blemish, </w:t>
      </w:r>
      <w:r w:rsidRPr="00032AE1">
        <w:rPr>
          <w:i/>
        </w:rPr>
        <w:t>that</w:t>
      </w:r>
      <w:r w:rsidRPr="00032AE1">
        <w:t xml:space="preserve"> shall ye not offer: for it shall not be acceptable for you.</w:t>
      </w:r>
    </w:p>
    <w:p w14:paraId="578ABD65" w14:textId="77777777" w:rsidR="00032AE1" w:rsidRPr="00032AE1" w:rsidRDefault="00032AE1" w:rsidP="00032AE1">
      <w:r w:rsidRPr="00951A15">
        <w:rPr>
          <w:color w:val="800000"/>
        </w:rPr>
        <w:t>21</w:t>
      </w:r>
      <w:r w:rsidRPr="00032AE1">
        <w:t xml:space="preserve"> And whosoever offereth a sacrifice of peace offerings unto the L</w:t>
      </w:r>
      <w:r w:rsidRPr="00032AE1">
        <w:rPr>
          <w:smallCaps/>
        </w:rPr>
        <w:t>ord</w:t>
      </w:r>
      <w:r w:rsidRPr="00032AE1">
        <w:t xml:space="preserve"> to accomplish </w:t>
      </w:r>
      <w:r w:rsidRPr="00032AE1">
        <w:rPr>
          <w:i/>
        </w:rPr>
        <w:t>his</w:t>
      </w:r>
      <w:r w:rsidRPr="00032AE1">
        <w:t xml:space="preserve"> vow, or a freewill offering in beeves or sheep, it shall be perfect to be accepted; there shall be no blemish therein.</w:t>
      </w:r>
    </w:p>
    <w:p w14:paraId="0090AA2E" w14:textId="77777777" w:rsidR="00032AE1" w:rsidRPr="00032AE1" w:rsidRDefault="00032AE1" w:rsidP="00032AE1">
      <w:r w:rsidRPr="00951A15">
        <w:rPr>
          <w:color w:val="800000"/>
        </w:rPr>
        <w:t>22</w:t>
      </w:r>
      <w:r w:rsidRPr="00032AE1">
        <w:t xml:space="preserve"> Blind, or broken, or maimed, or having a wen, or scurvy, or scabbed, ye shall not offer these unto the L</w:t>
      </w:r>
      <w:r w:rsidRPr="00032AE1">
        <w:rPr>
          <w:smallCaps/>
        </w:rPr>
        <w:t>ord</w:t>
      </w:r>
      <w:r w:rsidRPr="00032AE1">
        <w:t>, nor make an offering by fire of them upon the altar unto the L</w:t>
      </w:r>
      <w:r w:rsidRPr="00032AE1">
        <w:rPr>
          <w:smallCaps/>
        </w:rPr>
        <w:t>ord</w:t>
      </w:r>
      <w:r w:rsidRPr="00032AE1">
        <w:t>.</w:t>
      </w:r>
    </w:p>
    <w:p w14:paraId="48DD5C0F" w14:textId="77777777" w:rsidR="00032AE1" w:rsidRPr="00032AE1" w:rsidRDefault="00032AE1" w:rsidP="00032AE1">
      <w:r w:rsidRPr="00951A15">
        <w:rPr>
          <w:color w:val="800000"/>
        </w:rPr>
        <w:t>23</w:t>
      </w:r>
      <w:r w:rsidRPr="00032AE1">
        <w:t xml:space="preserve"> Either a bullock or a lamb that hath any thing superfluous or lacking in his parts, that mayest thou offer </w:t>
      </w:r>
      <w:r w:rsidRPr="00032AE1">
        <w:rPr>
          <w:i/>
        </w:rPr>
        <w:t>for</w:t>
      </w:r>
      <w:r w:rsidRPr="00032AE1">
        <w:t xml:space="preserve"> a freewill offering; but for a vow it shall not be accepted.</w:t>
      </w:r>
    </w:p>
    <w:p w14:paraId="6F2191E0" w14:textId="77777777" w:rsidR="00032AE1" w:rsidRPr="00032AE1" w:rsidRDefault="00032AE1" w:rsidP="00032AE1">
      <w:r w:rsidRPr="00951A15">
        <w:rPr>
          <w:color w:val="800000"/>
        </w:rPr>
        <w:t>24</w:t>
      </w:r>
      <w:r w:rsidRPr="00032AE1">
        <w:t xml:space="preserve"> Ye shall not offer unto the L</w:t>
      </w:r>
      <w:r w:rsidRPr="00032AE1">
        <w:rPr>
          <w:smallCaps/>
        </w:rPr>
        <w:t>ord</w:t>
      </w:r>
      <w:r w:rsidRPr="00032AE1">
        <w:t xml:space="preserve"> that which is bruised, or crushed, or broken, or cut; neither shall ye make </w:t>
      </w:r>
      <w:r w:rsidRPr="00032AE1">
        <w:rPr>
          <w:i/>
        </w:rPr>
        <w:t>any</w:t>
      </w:r>
      <w:r w:rsidRPr="00032AE1">
        <w:t xml:space="preserve"> </w:t>
      </w:r>
      <w:r w:rsidRPr="00032AE1">
        <w:rPr>
          <w:i/>
        </w:rPr>
        <w:t>offering</w:t>
      </w:r>
      <w:r w:rsidRPr="00032AE1">
        <w:t xml:space="preserve"> </w:t>
      </w:r>
      <w:r w:rsidRPr="00032AE1">
        <w:rPr>
          <w:i/>
        </w:rPr>
        <w:t>thereof</w:t>
      </w:r>
      <w:r w:rsidRPr="00032AE1">
        <w:t xml:space="preserve"> in your land.</w:t>
      </w:r>
    </w:p>
    <w:p w14:paraId="75E62F4A" w14:textId="6C78B4DD" w:rsidR="00032AE1" w:rsidRDefault="00032AE1" w:rsidP="00032AE1">
      <w:r w:rsidRPr="00951A15">
        <w:rPr>
          <w:color w:val="800000"/>
        </w:rPr>
        <w:t>25</w:t>
      </w:r>
      <w:r w:rsidRPr="00032AE1">
        <w:t xml:space="preserve"> Neither from a stranger’s hand shall ye offer the bread of your God of any of these; because their corruption </w:t>
      </w:r>
      <w:r w:rsidRPr="00032AE1">
        <w:rPr>
          <w:i/>
        </w:rPr>
        <w:t>is</w:t>
      </w:r>
      <w:r w:rsidRPr="00032AE1">
        <w:t xml:space="preserve"> in them, </w:t>
      </w:r>
      <w:r w:rsidRPr="00032AE1">
        <w:rPr>
          <w:i/>
        </w:rPr>
        <w:t>and</w:t>
      </w:r>
      <w:r w:rsidRPr="00032AE1">
        <w:t xml:space="preserve"> blemishes </w:t>
      </w:r>
      <w:r w:rsidRPr="00032AE1">
        <w:rPr>
          <w:i/>
        </w:rPr>
        <w:t>be</w:t>
      </w:r>
      <w:r w:rsidRPr="00032AE1">
        <w:t xml:space="preserve"> in them: they shall not be accepted for you.</w:t>
      </w:r>
    </w:p>
    <w:p w14:paraId="6DBF7BBE" w14:textId="77777777" w:rsidR="00876A90" w:rsidRPr="00032AE1" w:rsidRDefault="00876A90" w:rsidP="00032AE1"/>
    <w:p w14:paraId="1AB11FE6" w14:textId="77777777" w:rsidR="00032AE1" w:rsidRPr="00032AE1" w:rsidRDefault="00032AE1" w:rsidP="00032AE1">
      <w:r w:rsidRPr="00951A15">
        <w:rPr>
          <w:color w:val="800000"/>
        </w:rPr>
        <w:t>26</w:t>
      </w:r>
      <w:r w:rsidRPr="00032AE1">
        <w:t xml:space="preserve"> ¶ And the L</w:t>
      </w:r>
      <w:r w:rsidRPr="00032AE1">
        <w:rPr>
          <w:smallCaps/>
        </w:rPr>
        <w:t>ord</w:t>
      </w:r>
      <w:r w:rsidRPr="00032AE1">
        <w:t xml:space="preserve"> spake unto Moses, saying,</w:t>
      </w:r>
    </w:p>
    <w:p w14:paraId="18217154" w14:textId="77777777" w:rsidR="00032AE1" w:rsidRPr="00032AE1" w:rsidRDefault="00032AE1" w:rsidP="00032AE1">
      <w:r w:rsidRPr="00951A15">
        <w:rPr>
          <w:color w:val="800000"/>
        </w:rPr>
        <w:t>27</w:t>
      </w:r>
      <w:r w:rsidRPr="00032AE1">
        <w:t xml:space="preserve"> When a bullock, or a sheep, or a goat, is brought forth, then it shall be seven days under the dam; and from the eighth day and thenceforth it shall be accepted for an offering made by fire unto the L</w:t>
      </w:r>
      <w:r w:rsidRPr="00032AE1">
        <w:rPr>
          <w:smallCaps/>
        </w:rPr>
        <w:t>ord</w:t>
      </w:r>
      <w:r w:rsidRPr="00032AE1">
        <w:t>.</w:t>
      </w:r>
    </w:p>
    <w:p w14:paraId="560574E3" w14:textId="02EF51AA" w:rsidR="00032AE1" w:rsidRDefault="00032AE1" w:rsidP="00032AE1">
      <w:r w:rsidRPr="00951A15">
        <w:rPr>
          <w:color w:val="800000"/>
        </w:rPr>
        <w:t>28</w:t>
      </w:r>
      <w:r w:rsidRPr="00032AE1">
        <w:t xml:space="preserve"> And </w:t>
      </w:r>
      <w:r w:rsidRPr="00032AE1">
        <w:rPr>
          <w:i/>
        </w:rPr>
        <w:t>whether</w:t>
      </w:r>
      <w:r w:rsidRPr="00032AE1">
        <w:t xml:space="preserve"> </w:t>
      </w:r>
      <w:r w:rsidRPr="00032AE1">
        <w:rPr>
          <w:i/>
        </w:rPr>
        <w:t>it</w:t>
      </w:r>
      <w:r w:rsidRPr="00032AE1">
        <w:t xml:space="preserve"> </w:t>
      </w:r>
      <w:r w:rsidRPr="00032AE1">
        <w:rPr>
          <w:i/>
        </w:rPr>
        <w:t>be</w:t>
      </w:r>
      <w:r w:rsidRPr="00032AE1">
        <w:t xml:space="preserve"> cow or ewe, ye shall not kill it and her young both in one day.</w:t>
      </w:r>
    </w:p>
    <w:p w14:paraId="321C954A" w14:textId="1AB18432" w:rsidR="00163AC9" w:rsidRPr="00032AE1" w:rsidRDefault="00163AC9" w:rsidP="007562AC">
      <w:pPr>
        <w:pStyle w:val="Pericope"/>
      </w:pPr>
      <w:bookmarkStart w:id="151" w:name="_Toc509670245"/>
      <w:r>
        <w:t>Sacrifice of Thanksgiving</w:t>
      </w:r>
      <w:bookmarkEnd w:id="151"/>
    </w:p>
    <w:p w14:paraId="2A620C59" w14:textId="77777777" w:rsidR="00032AE1" w:rsidRPr="00032AE1" w:rsidRDefault="00032AE1" w:rsidP="00032AE1">
      <w:r w:rsidRPr="00951A15">
        <w:rPr>
          <w:color w:val="800000"/>
        </w:rPr>
        <w:t>29</w:t>
      </w:r>
      <w:r w:rsidRPr="00032AE1">
        <w:t xml:space="preserve"> And when ye will offer a sacrifice of thanksgiving unto the L</w:t>
      </w:r>
      <w:r w:rsidRPr="00032AE1">
        <w:rPr>
          <w:smallCaps/>
        </w:rPr>
        <w:t>ord</w:t>
      </w:r>
      <w:r w:rsidRPr="00032AE1">
        <w:t xml:space="preserve">, offer </w:t>
      </w:r>
      <w:r w:rsidRPr="00032AE1">
        <w:rPr>
          <w:i/>
        </w:rPr>
        <w:t>it</w:t>
      </w:r>
      <w:r w:rsidRPr="00032AE1">
        <w:t xml:space="preserve"> at your own will.</w:t>
      </w:r>
    </w:p>
    <w:p w14:paraId="0E806AAE" w14:textId="71502963" w:rsidR="00032AE1" w:rsidRDefault="00032AE1" w:rsidP="00032AE1">
      <w:r w:rsidRPr="00951A15">
        <w:rPr>
          <w:color w:val="800000"/>
        </w:rPr>
        <w:t>30</w:t>
      </w:r>
      <w:r w:rsidRPr="00032AE1">
        <w:t xml:space="preserve"> On the same day it shall be eaten up; ye shall leave none of it until the morrow: I </w:t>
      </w:r>
      <w:r w:rsidRPr="00032AE1">
        <w:rPr>
          <w:i/>
        </w:rPr>
        <w:t>am</w:t>
      </w:r>
      <w:r w:rsidRPr="00032AE1">
        <w:t xml:space="preserve"> the L</w:t>
      </w:r>
      <w:r w:rsidRPr="00032AE1">
        <w:rPr>
          <w:smallCaps/>
        </w:rPr>
        <w:t>ord</w:t>
      </w:r>
      <w:r w:rsidRPr="00032AE1">
        <w:t>.</w:t>
      </w:r>
    </w:p>
    <w:p w14:paraId="2B50B759" w14:textId="1F753EF8" w:rsidR="008F4384" w:rsidRPr="00032AE1" w:rsidRDefault="008F4384" w:rsidP="008F4384">
      <w:pPr>
        <w:pStyle w:val="Pericope"/>
      </w:pPr>
      <w:bookmarkStart w:id="152" w:name="_Toc509670246"/>
      <w:r>
        <w:t>Reverence for God</w:t>
      </w:r>
      <w:bookmarkEnd w:id="152"/>
    </w:p>
    <w:p w14:paraId="6F895F76" w14:textId="77777777" w:rsidR="00032AE1" w:rsidRPr="00032AE1" w:rsidRDefault="00032AE1" w:rsidP="00032AE1">
      <w:r w:rsidRPr="00951A15">
        <w:rPr>
          <w:color w:val="800000"/>
        </w:rPr>
        <w:t>31</w:t>
      </w:r>
      <w:r w:rsidRPr="00032AE1">
        <w:t xml:space="preserve"> Therefore shall ye keep my commandments, and do them: I </w:t>
      </w:r>
      <w:r w:rsidRPr="00032AE1">
        <w:rPr>
          <w:i/>
        </w:rPr>
        <w:t>am</w:t>
      </w:r>
      <w:r w:rsidRPr="00032AE1">
        <w:t xml:space="preserve"> the L</w:t>
      </w:r>
      <w:r w:rsidRPr="00032AE1">
        <w:rPr>
          <w:smallCaps/>
        </w:rPr>
        <w:t>ord</w:t>
      </w:r>
      <w:r w:rsidRPr="00032AE1">
        <w:t>.</w:t>
      </w:r>
    </w:p>
    <w:p w14:paraId="0420324C" w14:textId="77777777" w:rsidR="00032AE1" w:rsidRPr="00032AE1" w:rsidRDefault="00032AE1" w:rsidP="00032AE1">
      <w:r w:rsidRPr="00951A15">
        <w:rPr>
          <w:color w:val="800000"/>
        </w:rPr>
        <w:t>32</w:t>
      </w:r>
      <w:r w:rsidRPr="00032AE1">
        <w:t xml:space="preserve"> Neither shall ye profane my holy name; but I will be hallowed among the children of Israel: I </w:t>
      </w:r>
      <w:r w:rsidRPr="00032AE1">
        <w:rPr>
          <w:i/>
        </w:rPr>
        <w:t>am</w:t>
      </w:r>
      <w:r w:rsidRPr="00032AE1">
        <w:t xml:space="preserve"> the L</w:t>
      </w:r>
      <w:r w:rsidRPr="00032AE1">
        <w:rPr>
          <w:smallCaps/>
        </w:rPr>
        <w:t>ord</w:t>
      </w:r>
      <w:r w:rsidRPr="00032AE1">
        <w:t xml:space="preserve"> which hallow you,</w:t>
      </w:r>
    </w:p>
    <w:p w14:paraId="62364DF9" w14:textId="77777777" w:rsidR="00032AE1" w:rsidRPr="00032AE1" w:rsidRDefault="00032AE1" w:rsidP="00032AE1">
      <w:r w:rsidRPr="00951A15">
        <w:rPr>
          <w:color w:val="800000"/>
        </w:rPr>
        <w:t>33</w:t>
      </w:r>
      <w:r w:rsidRPr="00032AE1">
        <w:t xml:space="preserve"> That brought you out of the land of Egypt, to be your God: I </w:t>
      </w:r>
      <w:r w:rsidRPr="00032AE1">
        <w:rPr>
          <w:i/>
        </w:rPr>
        <w:t>am</w:t>
      </w:r>
      <w:r w:rsidRPr="00032AE1">
        <w:t xml:space="preserve"> the L</w:t>
      </w:r>
      <w:r w:rsidRPr="00032AE1">
        <w:rPr>
          <w:smallCaps/>
        </w:rPr>
        <w:t>ord</w:t>
      </w:r>
      <w:r w:rsidRPr="00032AE1">
        <w:t>.</w:t>
      </w:r>
    </w:p>
    <w:p w14:paraId="585A246B" w14:textId="77777777" w:rsidR="00032AE1" w:rsidRPr="00032AE1" w:rsidRDefault="00032AE1" w:rsidP="00032AE1"/>
    <w:p w14:paraId="15340A58" w14:textId="23F872BF" w:rsidR="00032AE1" w:rsidRDefault="00032AE1" w:rsidP="00032AE1">
      <w:pPr>
        <w:pStyle w:val="Heading2"/>
      </w:pPr>
      <w:bookmarkStart w:id="153" w:name="_Toc509670247"/>
      <w:r w:rsidRPr="00032AE1">
        <w:t>CHAPTER 23</w:t>
      </w:r>
      <w:bookmarkEnd w:id="153"/>
    </w:p>
    <w:p w14:paraId="0D56DAB0" w14:textId="4A13F846" w:rsidR="0078588F" w:rsidRPr="0078588F" w:rsidRDefault="00AA61DA" w:rsidP="00AA61DA">
      <w:pPr>
        <w:pStyle w:val="Pericope"/>
      </w:pPr>
      <w:bookmarkStart w:id="154" w:name="_Toc509670248"/>
      <w:r>
        <w:t>The Feasts of The Lord</w:t>
      </w:r>
      <w:bookmarkEnd w:id="154"/>
    </w:p>
    <w:p w14:paraId="2815FF9E" w14:textId="3E948139" w:rsidR="0043469B" w:rsidRPr="0043469B" w:rsidRDefault="0043469B" w:rsidP="0043469B">
      <w:pPr>
        <w:keepNext/>
        <w:framePr w:dropCap="drop" w:lines="3" w:wrap="around" w:vAnchor="text" w:hAnchor="text"/>
        <w:spacing w:line="965" w:lineRule="exact"/>
        <w:textAlignment w:val="baseline"/>
        <w:rPr>
          <w:rStyle w:val="DropCapsChar"/>
        </w:rPr>
      </w:pPr>
      <w:r w:rsidRPr="0043469B">
        <w:rPr>
          <w:rStyle w:val="DropCapsChar"/>
        </w:rPr>
        <w:t>A</w:t>
      </w:r>
    </w:p>
    <w:p w14:paraId="087D93E9" w14:textId="117131E9" w:rsidR="00032AE1" w:rsidRPr="00032AE1" w:rsidRDefault="00032AE1" w:rsidP="00032AE1">
      <w:r w:rsidRPr="00032AE1">
        <w:t>ND the L</w:t>
      </w:r>
      <w:r w:rsidRPr="00032AE1">
        <w:rPr>
          <w:smallCaps/>
        </w:rPr>
        <w:t>ord</w:t>
      </w:r>
      <w:r w:rsidRPr="00032AE1">
        <w:t xml:space="preserve"> spake unto Moses, saying,</w:t>
      </w:r>
    </w:p>
    <w:p w14:paraId="549FFF20" w14:textId="6E515AA3" w:rsidR="00032AE1" w:rsidRDefault="00032AE1" w:rsidP="00032AE1">
      <w:r w:rsidRPr="00951A15">
        <w:rPr>
          <w:color w:val="800000"/>
        </w:rPr>
        <w:t>2</w:t>
      </w:r>
      <w:r w:rsidRPr="00032AE1">
        <w:t xml:space="preserve"> Speak unto the children of Israel, and say unto them, </w:t>
      </w:r>
      <w:r w:rsidRPr="00032AE1">
        <w:rPr>
          <w:i/>
        </w:rPr>
        <w:t>Concerning</w:t>
      </w:r>
      <w:r w:rsidRPr="00032AE1">
        <w:t xml:space="preserve"> the feasts of the L</w:t>
      </w:r>
      <w:r w:rsidRPr="00032AE1">
        <w:rPr>
          <w:smallCaps/>
        </w:rPr>
        <w:t>ord</w:t>
      </w:r>
      <w:r w:rsidRPr="00032AE1">
        <w:t xml:space="preserve">, which ye shall proclaim </w:t>
      </w:r>
      <w:r w:rsidRPr="00032AE1">
        <w:rPr>
          <w:i/>
        </w:rPr>
        <w:t>to</w:t>
      </w:r>
      <w:r w:rsidRPr="00032AE1">
        <w:t xml:space="preserve"> </w:t>
      </w:r>
      <w:r w:rsidRPr="00032AE1">
        <w:rPr>
          <w:i/>
        </w:rPr>
        <w:t>be</w:t>
      </w:r>
      <w:r w:rsidRPr="00032AE1">
        <w:t xml:space="preserve"> holy convocations, </w:t>
      </w:r>
      <w:r w:rsidRPr="00032AE1">
        <w:rPr>
          <w:i/>
        </w:rPr>
        <w:t>even</w:t>
      </w:r>
      <w:r w:rsidRPr="00032AE1">
        <w:t xml:space="preserve"> these </w:t>
      </w:r>
      <w:r w:rsidRPr="00032AE1">
        <w:rPr>
          <w:i/>
        </w:rPr>
        <w:t>are</w:t>
      </w:r>
      <w:r w:rsidRPr="00032AE1">
        <w:t xml:space="preserve"> my feasts.</w:t>
      </w:r>
    </w:p>
    <w:p w14:paraId="420F0E8F" w14:textId="1CA588A7" w:rsidR="005C0FEB" w:rsidRPr="00032AE1" w:rsidRDefault="005C0FEB" w:rsidP="006C15B7">
      <w:pPr>
        <w:pStyle w:val="Pericope"/>
      </w:pPr>
      <w:bookmarkStart w:id="155" w:name="_Toc509670249"/>
      <w:r>
        <w:t>The Sabbath</w:t>
      </w:r>
      <w:r w:rsidR="00E351C5">
        <w:t xml:space="preserve"> of God</w:t>
      </w:r>
      <w:bookmarkEnd w:id="155"/>
    </w:p>
    <w:p w14:paraId="190B5248" w14:textId="77777777" w:rsidR="00032AE1" w:rsidRPr="00032AE1" w:rsidRDefault="00032AE1" w:rsidP="00032AE1">
      <w:r w:rsidRPr="00951A15">
        <w:rPr>
          <w:color w:val="800000"/>
        </w:rPr>
        <w:t>3</w:t>
      </w:r>
      <w:r w:rsidRPr="00032AE1">
        <w:t xml:space="preserve"> Six days shall work be done: but the seventh day </w:t>
      </w:r>
      <w:r w:rsidRPr="00032AE1">
        <w:rPr>
          <w:i/>
        </w:rPr>
        <w:t>is</w:t>
      </w:r>
      <w:r w:rsidRPr="00032AE1">
        <w:t xml:space="preserve"> the sabbath of rest, an holy convocation; ye shall do no work </w:t>
      </w:r>
      <w:r w:rsidRPr="00032AE1">
        <w:rPr>
          <w:i/>
        </w:rPr>
        <w:t>therein:</w:t>
      </w:r>
      <w:r w:rsidRPr="00032AE1">
        <w:t xml:space="preserve"> it </w:t>
      </w:r>
      <w:r w:rsidRPr="00032AE1">
        <w:rPr>
          <w:i/>
        </w:rPr>
        <w:t>is</w:t>
      </w:r>
      <w:r w:rsidRPr="00032AE1">
        <w:t xml:space="preserve"> the sabbath of the L</w:t>
      </w:r>
      <w:r w:rsidRPr="00032AE1">
        <w:rPr>
          <w:smallCaps/>
        </w:rPr>
        <w:t>ord</w:t>
      </w:r>
      <w:r w:rsidRPr="00032AE1">
        <w:t xml:space="preserve"> in all your dwellings.</w:t>
      </w:r>
    </w:p>
    <w:p w14:paraId="62605DF5" w14:textId="4EB7C66F" w:rsidR="00032AE1" w:rsidRDefault="00032AE1" w:rsidP="00032AE1">
      <w:r w:rsidRPr="00951A15">
        <w:rPr>
          <w:color w:val="800000"/>
        </w:rPr>
        <w:t>4</w:t>
      </w:r>
      <w:r w:rsidRPr="00032AE1">
        <w:t xml:space="preserve"> ¶ These </w:t>
      </w:r>
      <w:r w:rsidRPr="00032AE1">
        <w:rPr>
          <w:i/>
        </w:rPr>
        <w:t>are</w:t>
      </w:r>
      <w:r w:rsidRPr="00032AE1">
        <w:t xml:space="preserve"> the feasts of the L</w:t>
      </w:r>
      <w:r w:rsidRPr="00032AE1">
        <w:rPr>
          <w:smallCaps/>
        </w:rPr>
        <w:t>ord</w:t>
      </w:r>
      <w:r w:rsidRPr="00032AE1">
        <w:t xml:space="preserve">, </w:t>
      </w:r>
      <w:r w:rsidRPr="00032AE1">
        <w:rPr>
          <w:i/>
        </w:rPr>
        <w:t>even</w:t>
      </w:r>
      <w:r w:rsidRPr="00032AE1">
        <w:t xml:space="preserve"> holy convocations, which ye shall proclaim in their seasons.</w:t>
      </w:r>
    </w:p>
    <w:p w14:paraId="7B446BBC" w14:textId="085FD618" w:rsidR="006C15B7" w:rsidRPr="00032AE1" w:rsidRDefault="006C15B7" w:rsidP="006C15B7">
      <w:pPr>
        <w:pStyle w:val="Pericope"/>
      </w:pPr>
      <w:bookmarkStart w:id="156" w:name="_Toc509670250"/>
      <w:r>
        <w:t>The Passover</w:t>
      </w:r>
      <w:r w:rsidR="005E2116">
        <w:t xml:space="preserve"> and </w:t>
      </w:r>
      <w:r w:rsidR="00A54659">
        <w:t>Unleavened</w:t>
      </w:r>
      <w:r w:rsidR="005E2116">
        <w:t xml:space="preserve"> Bread</w:t>
      </w:r>
      <w:bookmarkEnd w:id="156"/>
    </w:p>
    <w:p w14:paraId="26017CFC" w14:textId="77777777" w:rsidR="00032AE1" w:rsidRPr="00032AE1" w:rsidRDefault="00032AE1" w:rsidP="00032AE1">
      <w:r w:rsidRPr="00951A15">
        <w:rPr>
          <w:color w:val="800000"/>
        </w:rPr>
        <w:t>5</w:t>
      </w:r>
      <w:r w:rsidRPr="00032AE1">
        <w:t xml:space="preserve"> In the fourteenth </w:t>
      </w:r>
      <w:r w:rsidRPr="00032AE1">
        <w:rPr>
          <w:i/>
        </w:rPr>
        <w:t>day</w:t>
      </w:r>
      <w:r w:rsidRPr="00032AE1">
        <w:t xml:space="preserve"> of the first month at even </w:t>
      </w:r>
      <w:r w:rsidRPr="00032AE1">
        <w:rPr>
          <w:i/>
        </w:rPr>
        <w:t>is</w:t>
      </w:r>
      <w:r w:rsidRPr="00032AE1">
        <w:t xml:space="preserve"> the L</w:t>
      </w:r>
      <w:r w:rsidRPr="00032AE1">
        <w:rPr>
          <w:smallCaps/>
        </w:rPr>
        <w:t>ord</w:t>
      </w:r>
      <w:r w:rsidRPr="00032AE1">
        <w:t>’s passover.</w:t>
      </w:r>
    </w:p>
    <w:p w14:paraId="2224A87D" w14:textId="77777777" w:rsidR="00032AE1" w:rsidRPr="00032AE1" w:rsidRDefault="00032AE1" w:rsidP="00032AE1">
      <w:r w:rsidRPr="00951A15">
        <w:rPr>
          <w:color w:val="800000"/>
        </w:rPr>
        <w:t>6</w:t>
      </w:r>
      <w:r w:rsidRPr="00032AE1">
        <w:t xml:space="preserve"> And on the fifteenth day of the same month </w:t>
      </w:r>
      <w:r w:rsidRPr="00032AE1">
        <w:rPr>
          <w:i/>
        </w:rPr>
        <w:t>is</w:t>
      </w:r>
      <w:r w:rsidRPr="00032AE1">
        <w:t xml:space="preserve"> the feast of unleavened bread unto the L</w:t>
      </w:r>
      <w:r w:rsidRPr="00032AE1">
        <w:rPr>
          <w:smallCaps/>
        </w:rPr>
        <w:t>ord</w:t>
      </w:r>
      <w:r w:rsidRPr="00032AE1">
        <w:t>: seven days ye must eat unleavened bread.</w:t>
      </w:r>
    </w:p>
    <w:p w14:paraId="73608E30" w14:textId="77777777" w:rsidR="00032AE1" w:rsidRPr="00032AE1" w:rsidRDefault="00032AE1" w:rsidP="00032AE1">
      <w:r w:rsidRPr="00951A15">
        <w:rPr>
          <w:color w:val="800000"/>
        </w:rPr>
        <w:t>7</w:t>
      </w:r>
      <w:r w:rsidRPr="00032AE1">
        <w:t xml:space="preserve"> In the first day ye shall have an holy convocation: ye shall do no servile work therein.</w:t>
      </w:r>
    </w:p>
    <w:p w14:paraId="5A3BABEA" w14:textId="5B6D333E" w:rsidR="00032AE1" w:rsidRDefault="00032AE1" w:rsidP="00032AE1">
      <w:r w:rsidRPr="00951A15">
        <w:rPr>
          <w:color w:val="800000"/>
        </w:rPr>
        <w:t>8</w:t>
      </w:r>
      <w:r w:rsidRPr="00032AE1">
        <w:t xml:space="preserve"> But ye shall offer an offering made by fire unto the L</w:t>
      </w:r>
      <w:r w:rsidRPr="00032AE1">
        <w:rPr>
          <w:smallCaps/>
        </w:rPr>
        <w:t>ord</w:t>
      </w:r>
      <w:r w:rsidRPr="00032AE1">
        <w:t xml:space="preserve"> seven days: in the seventh day </w:t>
      </w:r>
      <w:r w:rsidRPr="00032AE1">
        <w:rPr>
          <w:i/>
        </w:rPr>
        <w:t>is</w:t>
      </w:r>
      <w:r w:rsidRPr="00032AE1">
        <w:t xml:space="preserve"> an holy convocation: ye shall do no servile work </w:t>
      </w:r>
      <w:r w:rsidRPr="00032AE1">
        <w:rPr>
          <w:i/>
        </w:rPr>
        <w:t>therein</w:t>
      </w:r>
      <w:r w:rsidRPr="00032AE1">
        <w:t>.</w:t>
      </w:r>
    </w:p>
    <w:p w14:paraId="0753B33C" w14:textId="05478687" w:rsidR="002C26F9" w:rsidRPr="00032AE1" w:rsidRDefault="00A9683D" w:rsidP="00DD33D1">
      <w:pPr>
        <w:pStyle w:val="Pericope"/>
      </w:pPr>
      <w:bookmarkStart w:id="157" w:name="_Toc509670251"/>
      <w:r>
        <w:t>Feast of Firstfruits</w:t>
      </w:r>
      <w:r w:rsidR="00DD33D1">
        <w:t xml:space="preserve"> – Wave Offering</w:t>
      </w:r>
      <w:bookmarkEnd w:id="157"/>
    </w:p>
    <w:p w14:paraId="3E3F202D" w14:textId="77777777" w:rsidR="00032AE1" w:rsidRPr="00032AE1" w:rsidRDefault="00032AE1" w:rsidP="00032AE1">
      <w:r w:rsidRPr="00951A15">
        <w:rPr>
          <w:color w:val="800000"/>
        </w:rPr>
        <w:t>9</w:t>
      </w:r>
      <w:r w:rsidRPr="00032AE1">
        <w:t xml:space="preserve"> ¶ And the L</w:t>
      </w:r>
      <w:r w:rsidRPr="00032AE1">
        <w:rPr>
          <w:smallCaps/>
        </w:rPr>
        <w:t>ord</w:t>
      </w:r>
      <w:r w:rsidRPr="00032AE1">
        <w:t xml:space="preserve"> spake unto Moses, saying,</w:t>
      </w:r>
    </w:p>
    <w:p w14:paraId="16C234F8" w14:textId="77777777" w:rsidR="00032AE1" w:rsidRPr="00032AE1" w:rsidRDefault="00032AE1" w:rsidP="00032AE1">
      <w:r w:rsidRPr="00951A15">
        <w:rPr>
          <w:color w:val="800000"/>
        </w:rPr>
        <w:t>10</w:t>
      </w:r>
      <w:r w:rsidRPr="00032AE1">
        <w:t xml:space="preserve"> Speak unto the children of Israel, and say unto them, When ye be come into the land which I give unto you, and shall reap the harvest thereof, then ye shall bring a sheaf of the firstfruits of your harvest unto the priest:</w:t>
      </w:r>
    </w:p>
    <w:p w14:paraId="3376C0AC" w14:textId="77777777" w:rsidR="00032AE1" w:rsidRPr="00032AE1" w:rsidRDefault="00032AE1" w:rsidP="00032AE1">
      <w:r w:rsidRPr="00951A15">
        <w:rPr>
          <w:color w:val="800000"/>
        </w:rPr>
        <w:t>11</w:t>
      </w:r>
      <w:r w:rsidRPr="00032AE1">
        <w:t xml:space="preserve"> And he shall wave the sheaf before the L</w:t>
      </w:r>
      <w:r w:rsidRPr="00032AE1">
        <w:rPr>
          <w:smallCaps/>
        </w:rPr>
        <w:t>ord</w:t>
      </w:r>
      <w:r w:rsidRPr="00032AE1">
        <w:t>, to be accepted for you: on the morrow after the sabbath the priest shall wave it.</w:t>
      </w:r>
    </w:p>
    <w:p w14:paraId="6DCA5143" w14:textId="77777777" w:rsidR="00032AE1" w:rsidRPr="00032AE1" w:rsidRDefault="00032AE1" w:rsidP="00032AE1">
      <w:r w:rsidRPr="00951A15">
        <w:rPr>
          <w:color w:val="800000"/>
        </w:rPr>
        <w:t>12</w:t>
      </w:r>
      <w:r w:rsidRPr="00032AE1">
        <w:t xml:space="preserve"> And ye shall offer that day when ye wave the sheaf an he lamb without blemish of the first year for a burnt offering unto the L</w:t>
      </w:r>
      <w:r w:rsidRPr="00032AE1">
        <w:rPr>
          <w:smallCaps/>
        </w:rPr>
        <w:t>ord</w:t>
      </w:r>
      <w:r w:rsidRPr="00032AE1">
        <w:t>.</w:t>
      </w:r>
    </w:p>
    <w:p w14:paraId="059C5BD3" w14:textId="77777777" w:rsidR="00032AE1" w:rsidRPr="00032AE1" w:rsidRDefault="00032AE1" w:rsidP="00032AE1">
      <w:r w:rsidRPr="00951A15">
        <w:rPr>
          <w:color w:val="800000"/>
        </w:rPr>
        <w:t>13</w:t>
      </w:r>
      <w:r w:rsidRPr="00032AE1">
        <w:t xml:space="preserve"> And the meat offering thereof </w:t>
      </w:r>
      <w:r w:rsidRPr="00032AE1">
        <w:rPr>
          <w:i/>
        </w:rPr>
        <w:t>shall</w:t>
      </w:r>
      <w:r w:rsidRPr="00032AE1">
        <w:t xml:space="preserve"> </w:t>
      </w:r>
      <w:r w:rsidRPr="00032AE1">
        <w:rPr>
          <w:i/>
        </w:rPr>
        <w:t>be</w:t>
      </w:r>
      <w:r w:rsidRPr="00032AE1">
        <w:t xml:space="preserve"> two tenth deals of fine flour mingled with oil, an offering made by fire unto the L</w:t>
      </w:r>
      <w:r w:rsidRPr="00032AE1">
        <w:rPr>
          <w:smallCaps/>
        </w:rPr>
        <w:t>ord</w:t>
      </w:r>
      <w:r w:rsidRPr="00032AE1">
        <w:t xml:space="preserve"> </w:t>
      </w:r>
      <w:r w:rsidRPr="00032AE1">
        <w:rPr>
          <w:i/>
        </w:rPr>
        <w:t>for</w:t>
      </w:r>
      <w:r w:rsidRPr="00032AE1">
        <w:t xml:space="preserve"> a sweet savour: and the drink offering thereof </w:t>
      </w:r>
      <w:r w:rsidRPr="00032AE1">
        <w:rPr>
          <w:i/>
        </w:rPr>
        <w:t>shall</w:t>
      </w:r>
      <w:r w:rsidRPr="00032AE1">
        <w:t xml:space="preserve"> </w:t>
      </w:r>
      <w:r w:rsidRPr="00032AE1">
        <w:rPr>
          <w:i/>
        </w:rPr>
        <w:t>be</w:t>
      </w:r>
      <w:r w:rsidRPr="00032AE1">
        <w:t xml:space="preserve"> of wine, the fourth </w:t>
      </w:r>
      <w:r w:rsidRPr="00032AE1">
        <w:rPr>
          <w:i/>
        </w:rPr>
        <w:t>part</w:t>
      </w:r>
      <w:r w:rsidRPr="00032AE1">
        <w:t xml:space="preserve"> of an hin.</w:t>
      </w:r>
    </w:p>
    <w:p w14:paraId="5A7B5118" w14:textId="6FA71888" w:rsidR="00032AE1" w:rsidRDefault="00032AE1" w:rsidP="00032AE1">
      <w:r w:rsidRPr="00951A15">
        <w:rPr>
          <w:color w:val="800000"/>
        </w:rPr>
        <w:t>14</w:t>
      </w:r>
      <w:r w:rsidRPr="00032AE1">
        <w:t xml:space="preserve"> And ye shall eat neither bread, nor parched corn, nor green ears, until the selfsame day that ye have brought an offering unto your God: </w:t>
      </w:r>
      <w:r w:rsidRPr="00032AE1">
        <w:rPr>
          <w:i/>
        </w:rPr>
        <w:t>it</w:t>
      </w:r>
      <w:r w:rsidRPr="00032AE1">
        <w:t xml:space="preserve"> </w:t>
      </w:r>
      <w:r w:rsidRPr="00032AE1">
        <w:rPr>
          <w:i/>
        </w:rPr>
        <w:t>shall</w:t>
      </w:r>
      <w:r w:rsidRPr="00032AE1">
        <w:t xml:space="preserve"> </w:t>
      </w:r>
      <w:r w:rsidRPr="00032AE1">
        <w:rPr>
          <w:i/>
        </w:rPr>
        <w:t>be</w:t>
      </w:r>
      <w:r w:rsidRPr="00032AE1">
        <w:t xml:space="preserve"> a statute for ever throughout your generations in all your dwellings.</w:t>
      </w:r>
    </w:p>
    <w:p w14:paraId="78650034" w14:textId="3BCA18D9" w:rsidR="00DF5880" w:rsidRPr="00032AE1" w:rsidRDefault="00882FB7" w:rsidP="00DF5880">
      <w:pPr>
        <w:pStyle w:val="Pericope"/>
      </w:pPr>
      <w:bookmarkStart w:id="158" w:name="_Toc509670252"/>
      <w:r>
        <w:t>Pentecost</w:t>
      </w:r>
      <w:bookmarkEnd w:id="158"/>
    </w:p>
    <w:p w14:paraId="47E2DC56" w14:textId="77777777" w:rsidR="00032AE1" w:rsidRPr="00032AE1" w:rsidRDefault="00032AE1" w:rsidP="00032AE1">
      <w:r w:rsidRPr="00951A15">
        <w:rPr>
          <w:color w:val="800000"/>
        </w:rPr>
        <w:t>15</w:t>
      </w:r>
      <w:r w:rsidRPr="00032AE1">
        <w:t xml:space="preserve"> ¶ And ye shall count unto you from the morrow after the sabbath, from the day that ye brought the sheaf of the wave offering; seven sabbaths shall be complete:</w:t>
      </w:r>
    </w:p>
    <w:p w14:paraId="652BA82E" w14:textId="77777777" w:rsidR="00032AE1" w:rsidRPr="00032AE1" w:rsidRDefault="00032AE1" w:rsidP="00032AE1">
      <w:r w:rsidRPr="00951A15">
        <w:rPr>
          <w:color w:val="800000"/>
        </w:rPr>
        <w:t>16</w:t>
      </w:r>
      <w:r w:rsidRPr="00032AE1">
        <w:t xml:space="preserve"> Even unto the morrow after the seventh sabbath shall ye number fifty days; and ye shall offer a new meat offering unto the L</w:t>
      </w:r>
      <w:r w:rsidRPr="00032AE1">
        <w:rPr>
          <w:smallCaps/>
        </w:rPr>
        <w:t>ord</w:t>
      </w:r>
      <w:r w:rsidRPr="00032AE1">
        <w:t>.</w:t>
      </w:r>
    </w:p>
    <w:p w14:paraId="56DFDDDA" w14:textId="77777777" w:rsidR="00032AE1" w:rsidRPr="00032AE1" w:rsidRDefault="00032AE1" w:rsidP="00032AE1">
      <w:r w:rsidRPr="00951A15">
        <w:rPr>
          <w:color w:val="800000"/>
        </w:rPr>
        <w:t>17</w:t>
      </w:r>
      <w:r w:rsidRPr="00032AE1">
        <w:t xml:space="preserve"> Ye shall bring out of your habitations two wave loaves of two tenth deals: they shall be of fine flour; they shall be baken with leaven; </w:t>
      </w:r>
      <w:r w:rsidRPr="00032AE1">
        <w:rPr>
          <w:i/>
        </w:rPr>
        <w:t>they</w:t>
      </w:r>
      <w:r w:rsidRPr="00032AE1">
        <w:t xml:space="preserve"> </w:t>
      </w:r>
      <w:r w:rsidRPr="00032AE1">
        <w:rPr>
          <w:i/>
        </w:rPr>
        <w:t>are</w:t>
      </w:r>
      <w:r w:rsidRPr="00032AE1">
        <w:t xml:space="preserve"> the firstfruits unto the L</w:t>
      </w:r>
      <w:r w:rsidRPr="00032AE1">
        <w:rPr>
          <w:smallCaps/>
        </w:rPr>
        <w:t>ord</w:t>
      </w:r>
      <w:r w:rsidRPr="00032AE1">
        <w:t>.</w:t>
      </w:r>
    </w:p>
    <w:p w14:paraId="654ED8AC" w14:textId="77777777" w:rsidR="00032AE1" w:rsidRPr="00032AE1" w:rsidRDefault="00032AE1" w:rsidP="00032AE1">
      <w:r w:rsidRPr="00951A15">
        <w:rPr>
          <w:color w:val="800000"/>
        </w:rPr>
        <w:t>18</w:t>
      </w:r>
      <w:r w:rsidRPr="00032AE1">
        <w:t xml:space="preserve"> And ye shall offer with the bread seven lambs without blemish of the first year, and one young bullock, and two rams: they shall be </w:t>
      </w:r>
      <w:r w:rsidRPr="00032AE1">
        <w:rPr>
          <w:i/>
        </w:rPr>
        <w:t>for</w:t>
      </w:r>
      <w:r w:rsidRPr="00032AE1">
        <w:t xml:space="preserve"> a burnt offering unto the L</w:t>
      </w:r>
      <w:r w:rsidRPr="00032AE1">
        <w:rPr>
          <w:smallCaps/>
        </w:rPr>
        <w:t>ord</w:t>
      </w:r>
      <w:r w:rsidRPr="00032AE1">
        <w:t xml:space="preserve">, with their meat offering, and their drink offerings, </w:t>
      </w:r>
      <w:r w:rsidRPr="00032AE1">
        <w:rPr>
          <w:i/>
        </w:rPr>
        <w:t>even</w:t>
      </w:r>
      <w:r w:rsidRPr="00032AE1">
        <w:t xml:space="preserve"> an offering made by fire, of sweet savour unto the L</w:t>
      </w:r>
      <w:r w:rsidRPr="00032AE1">
        <w:rPr>
          <w:smallCaps/>
        </w:rPr>
        <w:t>ord</w:t>
      </w:r>
      <w:r w:rsidRPr="00032AE1">
        <w:t>.</w:t>
      </w:r>
    </w:p>
    <w:p w14:paraId="1CDB2E94" w14:textId="77777777" w:rsidR="00032AE1" w:rsidRPr="00032AE1" w:rsidRDefault="00032AE1" w:rsidP="00032AE1">
      <w:r w:rsidRPr="00951A15">
        <w:rPr>
          <w:color w:val="800000"/>
        </w:rPr>
        <w:t>19</w:t>
      </w:r>
      <w:r w:rsidRPr="00032AE1">
        <w:t xml:space="preserve"> Then ye shall sacrifice one kid of the goats for a sin offering, and two lambs of the first year for a sacrifice of peace offerings.</w:t>
      </w:r>
    </w:p>
    <w:p w14:paraId="1F96B36B" w14:textId="77777777" w:rsidR="00032AE1" w:rsidRPr="00032AE1" w:rsidRDefault="00032AE1" w:rsidP="00032AE1">
      <w:r w:rsidRPr="00951A15">
        <w:rPr>
          <w:color w:val="800000"/>
        </w:rPr>
        <w:t>20</w:t>
      </w:r>
      <w:r w:rsidRPr="00032AE1">
        <w:t xml:space="preserve"> And the priest shall wave them with the bread of the firstfruits </w:t>
      </w:r>
      <w:r w:rsidRPr="00032AE1">
        <w:rPr>
          <w:i/>
        </w:rPr>
        <w:t>for</w:t>
      </w:r>
      <w:r w:rsidRPr="00032AE1">
        <w:t xml:space="preserve"> a wave offering before the L</w:t>
      </w:r>
      <w:r w:rsidRPr="00032AE1">
        <w:rPr>
          <w:smallCaps/>
        </w:rPr>
        <w:t>ord</w:t>
      </w:r>
      <w:r w:rsidRPr="00032AE1">
        <w:t>, with the two lambs: they shall be holy to the L</w:t>
      </w:r>
      <w:r w:rsidRPr="00032AE1">
        <w:rPr>
          <w:smallCaps/>
        </w:rPr>
        <w:t>ord</w:t>
      </w:r>
      <w:r w:rsidRPr="00032AE1">
        <w:t xml:space="preserve"> for the priest.</w:t>
      </w:r>
    </w:p>
    <w:p w14:paraId="736DC691" w14:textId="77777777" w:rsidR="00032AE1" w:rsidRPr="00032AE1" w:rsidRDefault="00032AE1" w:rsidP="00032AE1">
      <w:r w:rsidRPr="00951A15">
        <w:rPr>
          <w:color w:val="800000"/>
        </w:rPr>
        <w:t>21</w:t>
      </w:r>
      <w:r w:rsidRPr="00032AE1">
        <w:t xml:space="preserve"> And ye shall proclaim on the selfsame day, </w:t>
      </w:r>
      <w:r w:rsidRPr="00032AE1">
        <w:rPr>
          <w:i/>
        </w:rPr>
        <w:t>that</w:t>
      </w:r>
      <w:r w:rsidRPr="00032AE1">
        <w:t xml:space="preserve"> it may be an holy convocation unto you: ye shall do no servile work </w:t>
      </w:r>
      <w:r w:rsidRPr="00032AE1">
        <w:rPr>
          <w:i/>
        </w:rPr>
        <w:t>therein:</w:t>
      </w:r>
      <w:r w:rsidRPr="00032AE1">
        <w:t xml:space="preserve"> </w:t>
      </w:r>
      <w:r w:rsidRPr="00032AE1">
        <w:rPr>
          <w:i/>
        </w:rPr>
        <w:t>it</w:t>
      </w:r>
      <w:r w:rsidRPr="00032AE1">
        <w:t xml:space="preserve"> </w:t>
      </w:r>
      <w:r w:rsidRPr="00032AE1">
        <w:rPr>
          <w:i/>
        </w:rPr>
        <w:t>shall</w:t>
      </w:r>
      <w:r w:rsidRPr="00032AE1">
        <w:t xml:space="preserve"> </w:t>
      </w:r>
      <w:r w:rsidRPr="00032AE1">
        <w:rPr>
          <w:i/>
        </w:rPr>
        <w:t>be</w:t>
      </w:r>
      <w:r w:rsidRPr="00032AE1">
        <w:t xml:space="preserve"> a statute for ever in all your dwellings throughout your generations.</w:t>
      </w:r>
    </w:p>
    <w:p w14:paraId="55679971" w14:textId="4112B801" w:rsidR="00032AE1" w:rsidRDefault="00032AE1" w:rsidP="00032AE1">
      <w:r w:rsidRPr="00951A15">
        <w:rPr>
          <w:color w:val="800000"/>
        </w:rPr>
        <w:t>22</w:t>
      </w:r>
      <w:r w:rsidRPr="00032AE1">
        <w:t xml:space="preserve"> ¶ And when ye reap the harvest of your land, thou shalt not make clean riddance of the corners of thy field when thou reapest, neither shalt thou gather any gleaning of thy harvest: thou shalt leave them unto the poor, and to the stranger: I </w:t>
      </w:r>
      <w:r w:rsidRPr="00032AE1">
        <w:rPr>
          <w:i/>
        </w:rPr>
        <w:t>am</w:t>
      </w:r>
      <w:r w:rsidRPr="00032AE1">
        <w:t xml:space="preserve"> the L</w:t>
      </w:r>
      <w:r w:rsidRPr="00032AE1">
        <w:rPr>
          <w:smallCaps/>
        </w:rPr>
        <w:t>ord</w:t>
      </w:r>
      <w:r w:rsidRPr="00032AE1">
        <w:t xml:space="preserve"> your God.</w:t>
      </w:r>
    </w:p>
    <w:p w14:paraId="0629C360" w14:textId="1A75ED38" w:rsidR="00457B76" w:rsidRPr="00032AE1" w:rsidRDefault="00832523" w:rsidP="00832523">
      <w:pPr>
        <w:pStyle w:val="Pericope"/>
      </w:pPr>
      <w:bookmarkStart w:id="159" w:name="_Toc509670253"/>
      <w:r>
        <w:t xml:space="preserve">The </w:t>
      </w:r>
      <w:r w:rsidR="00F143F5">
        <w:t>Day of Atonement</w:t>
      </w:r>
      <w:bookmarkEnd w:id="159"/>
    </w:p>
    <w:p w14:paraId="02766C21" w14:textId="77777777" w:rsidR="00032AE1" w:rsidRPr="00032AE1" w:rsidRDefault="00032AE1" w:rsidP="00032AE1">
      <w:r w:rsidRPr="00951A15">
        <w:rPr>
          <w:color w:val="800000"/>
        </w:rPr>
        <w:t>23</w:t>
      </w:r>
      <w:r w:rsidRPr="00032AE1">
        <w:t xml:space="preserve"> ¶ And the L</w:t>
      </w:r>
      <w:r w:rsidRPr="00032AE1">
        <w:rPr>
          <w:smallCaps/>
        </w:rPr>
        <w:t>ord</w:t>
      </w:r>
      <w:r w:rsidRPr="00032AE1">
        <w:t xml:space="preserve"> spake unto Moses, saying,</w:t>
      </w:r>
    </w:p>
    <w:p w14:paraId="141EECEE" w14:textId="77777777" w:rsidR="00032AE1" w:rsidRPr="00032AE1" w:rsidRDefault="00032AE1" w:rsidP="00032AE1">
      <w:r w:rsidRPr="00951A15">
        <w:rPr>
          <w:color w:val="800000"/>
        </w:rPr>
        <w:t>24</w:t>
      </w:r>
      <w:r w:rsidRPr="00032AE1">
        <w:t xml:space="preserve"> Speak unto the children of Israel, saying, In the seventh month, in the first </w:t>
      </w:r>
      <w:r w:rsidRPr="00032AE1">
        <w:rPr>
          <w:i/>
        </w:rPr>
        <w:t>day</w:t>
      </w:r>
      <w:r w:rsidRPr="00032AE1">
        <w:t xml:space="preserve"> of the month, shall ye have a sabbath, a memorial of blowing of trumpets, an holy convocation.</w:t>
      </w:r>
    </w:p>
    <w:p w14:paraId="0174301F" w14:textId="77777777" w:rsidR="00032AE1" w:rsidRPr="00032AE1" w:rsidRDefault="00032AE1" w:rsidP="00032AE1">
      <w:r w:rsidRPr="00951A15">
        <w:rPr>
          <w:color w:val="800000"/>
        </w:rPr>
        <w:t>25</w:t>
      </w:r>
      <w:r w:rsidRPr="00032AE1">
        <w:t xml:space="preserve"> Ye shall do no servile work </w:t>
      </w:r>
      <w:r w:rsidRPr="00032AE1">
        <w:rPr>
          <w:i/>
        </w:rPr>
        <w:t>therein:</w:t>
      </w:r>
      <w:r w:rsidRPr="00032AE1">
        <w:t xml:space="preserve"> but ye shall offer an offering made by fire unto the L</w:t>
      </w:r>
      <w:r w:rsidRPr="00032AE1">
        <w:rPr>
          <w:smallCaps/>
        </w:rPr>
        <w:t>ord</w:t>
      </w:r>
      <w:r w:rsidRPr="00032AE1">
        <w:t>.</w:t>
      </w:r>
    </w:p>
    <w:p w14:paraId="6166CE95" w14:textId="77777777" w:rsidR="00032AE1" w:rsidRPr="00032AE1" w:rsidRDefault="00032AE1" w:rsidP="00032AE1">
      <w:r w:rsidRPr="00951A15">
        <w:rPr>
          <w:color w:val="800000"/>
        </w:rPr>
        <w:t>26</w:t>
      </w:r>
      <w:r w:rsidRPr="00032AE1">
        <w:t xml:space="preserve"> ¶ And the L</w:t>
      </w:r>
      <w:r w:rsidRPr="00032AE1">
        <w:rPr>
          <w:smallCaps/>
        </w:rPr>
        <w:t>ord</w:t>
      </w:r>
      <w:r w:rsidRPr="00032AE1">
        <w:t xml:space="preserve"> spake unto Moses, saying,</w:t>
      </w:r>
    </w:p>
    <w:p w14:paraId="4010023F" w14:textId="77777777" w:rsidR="00032AE1" w:rsidRPr="00032AE1" w:rsidRDefault="00032AE1" w:rsidP="00032AE1">
      <w:r w:rsidRPr="00951A15">
        <w:rPr>
          <w:color w:val="800000"/>
        </w:rPr>
        <w:t>27</w:t>
      </w:r>
      <w:r w:rsidRPr="00032AE1">
        <w:t xml:space="preserve"> Also on the tenth </w:t>
      </w:r>
      <w:r w:rsidRPr="00032AE1">
        <w:rPr>
          <w:i/>
        </w:rPr>
        <w:t>day</w:t>
      </w:r>
      <w:r w:rsidRPr="00032AE1">
        <w:t xml:space="preserve"> of this seventh month </w:t>
      </w:r>
      <w:r w:rsidRPr="00032AE1">
        <w:rPr>
          <w:i/>
        </w:rPr>
        <w:t>there</w:t>
      </w:r>
      <w:r w:rsidRPr="00032AE1">
        <w:t xml:space="preserve"> </w:t>
      </w:r>
      <w:r w:rsidRPr="00032AE1">
        <w:rPr>
          <w:i/>
        </w:rPr>
        <w:t>shall</w:t>
      </w:r>
      <w:r w:rsidRPr="00032AE1">
        <w:t xml:space="preserve"> </w:t>
      </w:r>
      <w:r w:rsidRPr="00032AE1">
        <w:rPr>
          <w:i/>
        </w:rPr>
        <w:t>be</w:t>
      </w:r>
      <w:r w:rsidRPr="00032AE1">
        <w:t xml:space="preserve"> a day of atonement: it shall be an holy convocation unto you; and ye shall afflict your souls, and offer an offering made by fire unto the L</w:t>
      </w:r>
      <w:r w:rsidRPr="00032AE1">
        <w:rPr>
          <w:smallCaps/>
        </w:rPr>
        <w:t>ord</w:t>
      </w:r>
      <w:r w:rsidRPr="00032AE1">
        <w:t>.</w:t>
      </w:r>
    </w:p>
    <w:p w14:paraId="41330134" w14:textId="77777777" w:rsidR="00032AE1" w:rsidRPr="00032AE1" w:rsidRDefault="00032AE1" w:rsidP="00032AE1">
      <w:r w:rsidRPr="00951A15">
        <w:rPr>
          <w:color w:val="800000"/>
        </w:rPr>
        <w:t>28</w:t>
      </w:r>
      <w:r w:rsidRPr="00032AE1">
        <w:t xml:space="preserve"> And ye shall do no work in that same day: for it </w:t>
      </w:r>
      <w:r w:rsidRPr="00032AE1">
        <w:rPr>
          <w:i/>
        </w:rPr>
        <w:t>is</w:t>
      </w:r>
      <w:r w:rsidRPr="00032AE1">
        <w:t xml:space="preserve"> a day of atonement, to make an atonement for you before the L</w:t>
      </w:r>
      <w:r w:rsidRPr="00032AE1">
        <w:rPr>
          <w:smallCaps/>
        </w:rPr>
        <w:t>ord</w:t>
      </w:r>
      <w:r w:rsidRPr="00032AE1">
        <w:t xml:space="preserve"> your God.</w:t>
      </w:r>
    </w:p>
    <w:p w14:paraId="5CC20B52" w14:textId="77777777" w:rsidR="00032AE1" w:rsidRPr="00032AE1" w:rsidRDefault="00032AE1" w:rsidP="00032AE1">
      <w:r w:rsidRPr="00951A15">
        <w:rPr>
          <w:color w:val="800000"/>
        </w:rPr>
        <w:t>29</w:t>
      </w:r>
      <w:r w:rsidRPr="00032AE1">
        <w:t xml:space="preserve"> For whatsoever soul </w:t>
      </w:r>
      <w:r w:rsidRPr="00032AE1">
        <w:rPr>
          <w:i/>
        </w:rPr>
        <w:t>it</w:t>
      </w:r>
      <w:r w:rsidRPr="00032AE1">
        <w:t xml:space="preserve"> </w:t>
      </w:r>
      <w:r w:rsidRPr="00032AE1">
        <w:rPr>
          <w:i/>
        </w:rPr>
        <w:t>be</w:t>
      </w:r>
      <w:r w:rsidRPr="00032AE1">
        <w:t xml:space="preserve"> that shall not be afflicted in that same day, he shall be cut off from among his people.</w:t>
      </w:r>
    </w:p>
    <w:p w14:paraId="1B39240E" w14:textId="77777777" w:rsidR="00032AE1" w:rsidRPr="00032AE1" w:rsidRDefault="00032AE1" w:rsidP="00032AE1">
      <w:r w:rsidRPr="00951A15">
        <w:rPr>
          <w:color w:val="800000"/>
        </w:rPr>
        <w:t>30</w:t>
      </w:r>
      <w:r w:rsidRPr="00032AE1">
        <w:t xml:space="preserve"> And whatsoever soul </w:t>
      </w:r>
      <w:r w:rsidRPr="00032AE1">
        <w:rPr>
          <w:i/>
        </w:rPr>
        <w:t>it</w:t>
      </w:r>
      <w:r w:rsidRPr="00032AE1">
        <w:t xml:space="preserve"> </w:t>
      </w:r>
      <w:r w:rsidRPr="00032AE1">
        <w:rPr>
          <w:i/>
        </w:rPr>
        <w:t>be</w:t>
      </w:r>
      <w:r w:rsidRPr="00032AE1">
        <w:t xml:space="preserve"> that doeth any work in that same day, the same soul will I destroy from among his people.</w:t>
      </w:r>
    </w:p>
    <w:p w14:paraId="7A28E9B3" w14:textId="77777777" w:rsidR="00032AE1" w:rsidRPr="00032AE1" w:rsidRDefault="00032AE1" w:rsidP="00032AE1">
      <w:r w:rsidRPr="00951A15">
        <w:rPr>
          <w:color w:val="800000"/>
        </w:rPr>
        <w:t>31</w:t>
      </w:r>
      <w:r w:rsidRPr="00032AE1">
        <w:t xml:space="preserve"> Ye shall do no manner of work: </w:t>
      </w:r>
      <w:r w:rsidRPr="00032AE1">
        <w:rPr>
          <w:i/>
        </w:rPr>
        <w:t>it</w:t>
      </w:r>
      <w:r w:rsidRPr="00032AE1">
        <w:t xml:space="preserve"> </w:t>
      </w:r>
      <w:r w:rsidRPr="00032AE1">
        <w:rPr>
          <w:i/>
        </w:rPr>
        <w:t>shall</w:t>
      </w:r>
      <w:r w:rsidRPr="00032AE1">
        <w:t xml:space="preserve"> </w:t>
      </w:r>
      <w:r w:rsidRPr="00032AE1">
        <w:rPr>
          <w:i/>
        </w:rPr>
        <w:t>be</w:t>
      </w:r>
      <w:r w:rsidRPr="00032AE1">
        <w:t xml:space="preserve"> a statute for ever throughout your generations in all your dwellings.</w:t>
      </w:r>
    </w:p>
    <w:p w14:paraId="0E9A7636" w14:textId="537EAEBA" w:rsidR="00032AE1" w:rsidRDefault="00032AE1" w:rsidP="00032AE1">
      <w:r w:rsidRPr="00951A15">
        <w:rPr>
          <w:color w:val="800000"/>
        </w:rPr>
        <w:t>32</w:t>
      </w:r>
      <w:r w:rsidRPr="00032AE1">
        <w:t xml:space="preserve"> It </w:t>
      </w:r>
      <w:r w:rsidRPr="00032AE1">
        <w:rPr>
          <w:i/>
        </w:rPr>
        <w:t>shall</w:t>
      </w:r>
      <w:r w:rsidRPr="00032AE1">
        <w:t xml:space="preserve"> </w:t>
      </w:r>
      <w:r w:rsidRPr="00032AE1">
        <w:rPr>
          <w:i/>
        </w:rPr>
        <w:t>be</w:t>
      </w:r>
      <w:r w:rsidRPr="00032AE1">
        <w:t xml:space="preserve"> unto you a sabbath of rest, and ye shall afflict your souls: in the ninth </w:t>
      </w:r>
      <w:r w:rsidRPr="00032AE1">
        <w:rPr>
          <w:i/>
        </w:rPr>
        <w:t>day</w:t>
      </w:r>
      <w:r w:rsidRPr="00032AE1">
        <w:t xml:space="preserve"> of the month at even, from even unto even, shall ye celebrate your sabbath.</w:t>
      </w:r>
    </w:p>
    <w:p w14:paraId="3E01EB24" w14:textId="153A54BC" w:rsidR="00DE22C0" w:rsidRPr="00032AE1" w:rsidRDefault="003868D4" w:rsidP="00E243B1">
      <w:pPr>
        <w:pStyle w:val="Pericope"/>
      </w:pPr>
      <w:bookmarkStart w:id="160" w:name="_Toc509670254"/>
      <w:r>
        <w:t>The Feast of Tabernacles</w:t>
      </w:r>
      <w:r w:rsidR="00BD328B">
        <w:t xml:space="preserve"> or Feast of Boothes</w:t>
      </w:r>
      <w:bookmarkEnd w:id="160"/>
    </w:p>
    <w:p w14:paraId="56B5A499" w14:textId="77777777" w:rsidR="00032AE1" w:rsidRPr="00032AE1" w:rsidRDefault="00032AE1" w:rsidP="00032AE1">
      <w:r w:rsidRPr="00951A15">
        <w:rPr>
          <w:color w:val="800000"/>
        </w:rPr>
        <w:t>33</w:t>
      </w:r>
      <w:r w:rsidRPr="00032AE1">
        <w:t xml:space="preserve"> ¶ And the L</w:t>
      </w:r>
      <w:r w:rsidRPr="00032AE1">
        <w:rPr>
          <w:smallCaps/>
        </w:rPr>
        <w:t>ord</w:t>
      </w:r>
      <w:r w:rsidRPr="00032AE1">
        <w:t xml:space="preserve"> spake unto Moses, saying,</w:t>
      </w:r>
    </w:p>
    <w:p w14:paraId="11785727" w14:textId="77777777" w:rsidR="00032AE1" w:rsidRPr="00032AE1" w:rsidRDefault="00032AE1" w:rsidP="00032AE1">
      <w:r w:rsidRPr="00951A15">
        <w:rPr>
          <w:color w:val="800000"/>
        </w:rPr>
        <w:t>34</w:t>
      </w:r>
      <w:r w:rsidRPr="00032AE1">
        <w:t xml:space="preserve"> Speak unto the children of Israel, saying, The fifteenth day of this seventh month </w:t>
      </w:r>
      <w:r w:rsidRPr="00032AE1">
        <w:rPr>
          <w:i/>
        </w:rPr>
        <w:t>shall</w:t>
      </w:r>
      <w:r w:rsidRPr="00032AE1">
        <w:t xml:space="preserve"> </w:t>
      </w:r>
      <w:r w:rsidRPr="00032AE1">
        <w:rPr>
          <w:i/>
        </w:rPr>
        <w:t>be</w:t>
      </w:r>
      <w:r w:rsidRPr="00032AE1">
        <w:t xml:space="preserve"> the feast of tabernacles </w:t>
      </w:r>
      <w:r w:rsidRPr="00032AE1">
        <w:rPr>
          <w:i/>
        </w:rPr>
        <w:t>for</w:t>
      </w:r>
      <w:r w:rsidRPr="00032AE1">
        <w:t xml:space="preserve"> seven days unto the L</w:t>
      </w:r>
      <w:r w:rsidRPr="00032AE1">
        <w:rPr>
          <w:smallCaps/>
        </w:rPr>
        <w:t>ord</w:t>
      </w:r>
      <w:r w:rsidRPr="00032AE1">
        <w:t>.</w:t>
      </w:r>
    </w:p>
    <w:p w14:paraId="50B43747" w14:textId="77777777" w:rsidR="00032AE1" w:rsidRPr="00032AE1" w:rsidRDefault="00032AE1" w:rsidP="00032AE1">
      <w:r w:rsidRPr="00951A15">
        <w:rPr>
          <w:color w:val="800000"/>
        </w:rPr>
        <w:t>35</w:t>
      </w:r>
      <w:r w:rsidRPr="00032AE1">
        <w:t xml:space="preserve"> On the first day </w:t>
      </w:r>
      <w:r w:rsidRPr="00032AE1">
        <w:rPr>
          <w:i/>
        </w:rPr>
        <w:t>shall</w:t>
      </w:r>
      <w:r w:rsidRPr="00032AE1">
        <w:t xml:space="preserve"> </w:t>
      </w:r>
      <w:r w:rsidRPr="00032AE1">
        <w:rPr>
          <w:i/>
        </w:rPr>
        <w:t>be</w:t>
      </w:r>
      <w:r w:rsidRPr="00032AE1">
        <w:t xml:space="preserve"> an holy convocation: ye shall do no servile work </w:t>
      </w:r>
      <w:r w:rsidRPr="00032AE1">
        <w:rPr>
          <w:i/>
        </w:rPr>
        <w:t>therein</w:t>
      </w:r>
      <w:r w:rsidRPr="00032AE1">
        <w:t>.</w:t>
      </w:r>
    </w:p>
    <w:p w14:paraId="0D63E224" w14:textId="2905D4BA" w:rsidR="000E7D6C" w:rsidRPr="00032AE1" w:rsidRDefault="00032AE1" w:rsidP="00032AE1">
      <w:r w:rsidRPr="00951A15">
        <w:rPr>
          <w:color w:val="800000"/>
        </w:rPr>
        <w:t>36</w:t>
      </w:r>
      <w:r w:rsidRPr="00032AE1">
        <w:t xml:space="preserve"> Seven days ye shall offer an offering made by fire unto the L</w:t>
      </w:r>
      <w:r w:rsidRPr="00032AE1">
        <w:rPr>
          <w:smallCaps/>
        </w:rPr>
        <w:t>ord</w:t>
      </w:r>
      <w:r w:rsidRPr="00032AE1">
        <w:t>: on the eighth day shall be an holy convocation unto you; and ye shall offer an offering made by fire unto the L</w:t>
      </w:r>
      <w:r w:rsidRPr="00032AE1">
        <w:rPr>
          <w:smallCaps/>
        </w:rPr>
        <w:t>ord</w:t>
      </w:r>
      <w:r w:rsidRPr="00032AE1">
        <w:t xml:space="preserve">: it </w:t>
      </w:r>
      <w:r w:rsidRPr="00032AE1">
        <w:rPr>
          <w:i/>
        </w:rPr>
        <w:t>is</w:t>
      </w:r>
      <w:r w:rsidRPr="00032AE1">
        <w:t xml:space="preserve"> a solemn assembly; </w:t>
      </w:r>
      <w:r w:rsidRPr="00032AE1">
        <w:rPr>
          <w:i/>
        </w:rPr>
        <w:t>and</w:t>
      </w:r>
      <w:r w:rsidRPr="00032AE1">
        <w:t xml:space="preserve"> ye shall do no servile work </w:t>
      </w:r>
      <w:r w:rsidRPr="00032AE1">
        <w:rPr>
          <w:i/>
        </w:rPr>
        <w:t>therein</w:t>
      </w:r>
      <w:r w:rsidRPr="00032AE1">
        <w:t>.</w:t>
      </w:r>
    </w:p>
    <w:p w14:paraId="62F98926" w14:textId="77777777" w:rsidR="00032AE1" w:rsidRPr="00032AE1" w:rsidRDefault="00032AE1" w:rsidP="00032AE1">
      <w:r w:rsidRPr="00951A15">
        <w:rPr>
          <w:color w:val="800000"/>
        </w:rPr>
        <w:t>37</w:t>
      </w:r>
      <w:r w:rsidRPr="00032AE1">
        <w:t xml:space="preserve"> These </w:t>
      </w:r>
      <w:r w:rsidRPr="00032AE1">
        <w:rPr>
          <w:i/>
        </w:rPr>
        <w:t>are</w:t>
      </w:r>
      <w:r w:rsidRPr="00032AE1">
        <w:t xml:space="preserve"> the feasts of the L</w:t>
      </w:r>
      <w:r w:rsidRPr="00032AE1">
        <w:rPr>
          <w:smallCaps/>
        </w:rPr>
        <w:t>ord</w:t>
      </w:r>
      <w:r w:rsidRPr="00032AE1">
        <w:t xml:space="preserve">, which ye shall proclaim </w:t>
      </w:r>
      <w:r w:rsidRPr="00032AE1">
        <w:rPr>
          <w:i/>
        </w:rPr>
        <w:t>to</w:t>
      </w:r>
      <w:r w:rsidRPr="00032AE1">
        <w:t xml:space="preserve"> </w:t>
      </w:r>
      <w:r w:rsidRPr="00032AE1">
        <w:rPr>
          <w:i/>
        </w:rPr>
        <w:t>be</w:t>
      </w:r>
      <w:r w:rsidRPr="00032AE1">
        <w:t xml:space="preserve"> holy convocations, to offer an offering made by fire unto the L</w:t>
      </w:r>
      <w:r w:rsidRPr="00032AE1">
        <w:rPr>
          <w:smallCaps/>
        </w:rPr>
        <w:t>ord</w:t>
      </w:r>
      <w:r w:rsidRPr="00032AE1">
        <w:t>, a burnt offering, and a meat offering, a sacrifice, and drink offerings, every thing upon his day:</w:t>
      </w:r>
    </w:p>
    <w:p w14:paraId="1A0F71D7" w14:textId="77777777" w:rsidR="00032AE1" w:rsidRPr="00032AE1" w:rsidRDefault="00032AE1" w:rsidP="00032AE1">
      <w:r w:rsidRPr="00951A15">
        <w:rPr>
          <w:color w:val="800000"/>
        </w:rPr>
        <w:t>38</w:t>
      </w:r>
      <w:r w:rsidRPr="00032AE1">
        <w:t xml:space="preserve"> Beside the sabbaths of the L</w:t>
      </w:r>
      <w:r w:rsidRPr="00032AE1">
        <w:rPr>
          <w:smallCaps/>
        </w:rPr>
        <w:t>ord</w:t>
      </w:r>
      <w:r w:rsidRPr="00032AE1">
        <w:t>, and beside your gifts, and beside all your vows, and beside all your freewill offerings, which ye give unto the L</w:t>
      </w:r>
      <w:r w:rsidRPr="00032AE1">
        <w:rPr>
          <w:smallCaps/>
        </w:rPr>
        <w:t>ord</w:t>
      </w:r>
      <w:r w:rsidRPr="00032AE1">
        <w:t>.</w:t>
      </w:r>
    </w:p>
    <w:p w14:paraId="5D8F0252" w14:textId="77777777" w:rsidR="00032AE1" w:rsidRPr="00032AE1" w:rsidRDefault="00032AE1" w:rsidP="00032AE1">
      <w:r w:rsidRPr="00951A15">
        <w:rPr>
          <w:color w:val="800000"/>
        </w:rPr>
        <w:t>39</w:t>
      </w:r>
      <w:r w:rsidRPr="00032AE1">
        <w:t xml:space="preserve"> Also in the fifteenth day of the seventh month, when ye have gathered in the fruit of the land, ye shall keep a feast unto the L</w:t>
      </w:r>
      <w:r w:rsidRPr="00032AE1">
        <w:rPr>
          <w:smallCaps/>
        </w:rPr>
        <w:t>ord</w:t>
      </w:r>
      <w:r w:rsidRPr="00032AE1">
        <w:t xml:space="preserve"> seven days: on the first day </w:t>
      </w:r>
      <w:r w:rsidRPr="00032AE1">
        <w:rPr>
          <w:i/>
        </w:rPr>
        <w:t>shall</w:t>
      </w:r>
      <w:r w:rsidRPr="00032AE1">
        <w:t xml:space="preserve"> </w:t>
      </w:r>
      <w:r w:rsidRPr="00032AE1">
        <w:rPr>
          <w:i/>
        </w:rPr>
        <w:t>be</w:t>
      </w:r>
      <w:r w:rsidRPr="00032AE1">
        <w:t xml:space="preserve"> a sabbath, and on the eighth day </w:t>
      </w:r>
      <w:r w:rsidRPr="00032AE1">
        <w:rPr>
          <w:i/>
        </w:rPr>
        <w:t>shall</w:t>
      </w:r>
      <w:r w:rsidRPr="00032AE1">
        <w:t xml:space="preserve"> </w:t>
      </w:r>
      <w:r w:rsidRPr="00032AE1">
        <w:rPr>
          <w:i/>
        </w:rPr>
        <w:t>be</w:t>
      </w:r>
      <w:r w:rsidRPr="00032AE1">
        <w:t xml:space="preserve"> a sabbath.</w:t>
      </w:r>
    </w:p>
    <w:p w14:paraId="5258ECFD" w14:textId="77777777" w:rsidR="00032AE1" w:rsidRPr="00032AE1" w:rsidRDefault="00032AE1" w:rsidP="00032AE1">
      <w:r w:rsidRPr="00951A15">
        <w:rPr>
          <w:color w:val="800000"/>
        </w:rPr>
        <w:t>40</w:t>
      </w:r>
      <w:r w:rsidRPr="00032AE1">
        <w:t xml:space="preserve"> And ye shall take you on the first day the boughs of goodly trees, branches of palm trees, and the boughs of thick trees, and willows of the brook; and ye shall rejoice before the L</w:t>
      </w:r>
      <w:r w:rsidRPr="00032AE1">
        <w:rPr>
          <w:smallCaps/>
        </w:rPr>
        <w:t>ord</w:t>
      </w:r>
      <w:r w:rsidRPr="00032AE1">
        <w:t xml:space="preserve"> your God seven days.</w:t>
      </w:r>
    </w:p>
    <w:p w14:paraId="388880A6" w14:textId="77777777" w:rsidR="00032AE1" w:rsidRPr="00032AE1" w:rsidRDefault="00032AE1" w:rsidP="00032AE1">
      <w:r w:rsidRPr="00951A15">
        <w:rPr>
          <w:color w:val="800000"/>
        </w:rPr>
        <w:t>41</w:t>
      </w:r>
      <w:r w:rsidRPr="00032AE1">
        <w:t xml:space="preserve"> And ye shall keep it a feast unto the L</w:t>
      </w:r>
      <w:r w:rsidRPr="00032AE1">
        <w:rPr>
          <w:smallCaps/>
        </w:rPr>
        <w:t>ord</w:t>
      </w:r>
      <w:r w:rsidRPr="00032AE1">
        <w:t xml:space="preserve"> seven days in the year. </w:t>
      </w:r>
      <w:r w:rsidRPr="00032AE1">
        <w:rPr>
          <w:i/>
        </w:rPr>
        <w:t>It</w:t>
      </w:r>
      <w:r w:rsidRPr="00032AE1">
        <w:t xml:space="preserve"> </w:t>
      </w:r>
      <w:r w:rsidRPr="00032AE1">
        <w:rPr>
          <w:i/>
        </w:rPr>
        <w:t>shall</w:t>
      </w:r>
      <w:r w:rsidRPr="00032AE1">
        <w:t xml:space="preserve"> </w:t>
      </w:r>
      <w:r w:rsidRPr="00032AE1">
        <w:rPr>
          <w:i/>
        </w:rPr>
        <w:t>be</w:t>
      </w:r>
      <w:r w:rsidRPr="00032AE1">
        <w:t xml:space="preserve"> a statute for ever in your generations: ye shall celebrate it in the seventh month.</w:t>
      </w:r>
    </w:p>
    <w:p w14:paraId="67BC38DE" w14:textId="77777777" w:rsidR="00032AE1" w:rsidRPr="00032AE1" w:rsidRDefault="00032AE1" w:rsidP="00032AE1">
      <w:r w:rsidRPr="00951A15">
        <w:rPr>
          <w:color w:val="800000"/>
        </w:rPr>
        <w:t>42</w:t>
      </w:r>
      <w:r w:rsidRPr="00032AE1">
        <w:t xml:space="preserve"> Ye shall dwell in booths seven days; all that are Israelites born shall dwell in booths:</w:t>
      </w:r>
    </w:p>
    <w:p w14:paraId="3ADE9150" w14:textId="77777777" w:rsidR="00032AE1" w:rsidRPr="00032AE1" w:rsidRDefault="00032AE1" w:rsidP="00032AE1">
      <w:r w:rsidRPr="00951A15">
        <w:rPr>
          <w:color w:val="800000"/>
        </w:rPr>
        <w:t>43</w:t>
      </w:r>
      <w:r w:rsidRPr="00032AE1">
        <w:t xml:space="preserve"> That your generations may know that I made the children of Israel to dwell in booths, when I brought them out of the land of Egypt: I </w:t>
      </w:r>
      <w:r w:rsidRPr="00032AE1">
        <w:rPr>
          <w:i/>
        </w:rPr>
        <w:t>am</w:t>
      </w:r>
      <w:r w:rsidRPr="00032AE1">
        <w:t xml:space="preserve"> the L</w:t>
      </w:r>
      <w:r w:rsidRPr="00032AE1">
        <w:rPr>
          <w:smallCaps/>
        </w:rPr>
        <w:t>ord</w:t>
      </w:r>
      <w:r w:rsidRPr="00032AE1">
        <w:t xml:space="preserve"> your God.</w:t>
      </w:r>
    </w:p>
    <w:p w14:paraId="07797CCA" w14:textId="77777777" w:rsidR="00032AE1" w:rsidRPr="00032AE1" w:rsidRDefault="00032AE1" w:rsidP="00032AE1">
      <w:r w:rsidRPr="00951A15">
        <w:rPr>
          <w:color w:val="800000"/>
        </w:rPr>
        <w:t>44</w:t>
      </w:r>
      <w:r w:rsidRPr="00032AE1">
        <w:t xml:space="preserve"> And Moses declared unto the children of Israel the feasts of the L</w:t>
      </w:r>
      <w:r w:rsidRPr="00032AE1">
        <w:rPr>
          <w:smallCaps/>
        </w:rPr>
        <w:t>ord</w:t>
      </w:r>
      <w:r w:rsidRPr="00032AE1">
        <w:t>.</w:t>
      </w:r>
    </w:p>
    <w:p w14:paraId="5AB4F2E0" w14:textId="77777777" w:rsidR="00032AE1" w:rsidRPr="00032AE1" w:rsidRDefault="00032AE1" w:rsidP="00032AE1"/>
    <w:p w14:paraId="6AD65CA1" w14:textId="7BA70525" w:rsidR="00032AE1" w:rsidRDefault="00032AE1" w:rsidP="00032AE1">
      <w:pPr>
        <w:pStyle w:val="Heading2"/>
      </w:pPr>
      <w:bookmarkStart w:id="161" w:name="_Toc509670255"/>
      <w:r w:rsidRPr="00032AE1">
        <w:t>CHAPTER 24</w:t>
      </w:r>
      <w:bookmarkEnd w:id="161"/>
    </w:p>
    <w:p w14:paraId="517D5A18" w14:textId="14556DFA" w:rsidR="008505A7" w:rsidRPr="008505A7" w:rsidRDefault="00095933" w:rsidP="008505A7">
      <w:pPr>
        <w:pStyle w:val="Pericope"/>
      </w:pPr>
      <w:bookmarkStart w:id="162" w:name="_Toc509670256"/>
      <w:r>
        <w:t xml:space="preserve">Oil for the </w:t>
      </w:r>
      <w:r w:rsidR="001364B6">
        <w:t xml:space="preserve">Lamps of the </w:t>
      </w:r>
      <w:r>
        <w:t>Candlestick</w:t>
      </w:r>
      <w:bookmarkEnd w:id="162"/>
    </w:p>
    <w:p w14:paraId="62384AE2" w14:textId="50782421" w:rsidR="0043469B" w:rsidRPr="0043469B" w:rsidRDefault="0043469B" w:rsidP="0043469B">
      <w:pPr>
        <w:keepNext/>
        <w:framePr w:dropCap="drop" w:lines="3" w:wrap="around" w:vAnchor="text" w:hAnchor="text"/>
        <w:spacing w:line="965" w:lineRule="exact"/>
        <w:textAlignment w:val="baseline"/>
        <w:rPr>
          <w:rStyle w:val="DropCapsChar"/>
        </w:rPr>
      </w:pPr>
      <w:r w:rsidRPr="0043469B">
        <w:rPr>
          <w:rStyle w:val="DropCapsChar"/>
        </w:rPr>
        <w:t>A</w:t>
      </w:r>
    </w:p>
    <w:p w14:paraId="3CAC83D9" w14:textId="79D73779" w:rsidR="00032AE1" w:rsidRPr="00032AE1" w:rsidRDefault="00032AE1" w:rsidP="00032AE1">
      <w:r w:rsidRPr="00032AE1">
        <w:t>ND the L</w:t>
      </w:r>
      <w:r w:rsidRPr="00032AE1">
        <w:rPr>
          <w:smallCaps/>
        </w:rPr>
        <w:t>ord</w:t>
      </w:r>
      <w:r w:rsidRPr="00032AE1">
        <w:t xml:space="preserve"> spake unto Moses, saying,</w:t>
      </w:r>
    </w:p>
    <w:p w14:paraId="414B034F" w14:textId="77777777" w:rsidR="00032AE1" w:rsidRPr="00032AE1" w:rsidRDefault="00032AE1" w:rsidP="00032AE1">
      <w:r w:rsidRPr="00951A15">
        <w:rPr>
          <w:color w:val="800000"/>
        </w:rPr>
        <w:t>2</w:t>
      </w:r>
      <w:r w:rsidRPr="00032AE1">
        <w:t xml:space="preserve"> Command the children of Israel, that they bring unto thee pure oil olive beaten for the light, to cause the lamps to burn continually.</w:t>
      </w:r>
    </w:p>
    <w:p w14:paraId="75CAC19E" w14:textId="77777777" w:rsidR="00032AE1" w:rsidRPr="00032AE1" w:rsidRDefault="00032AE1" w:rsidP="00032AE1">
      <w:r w:rsidRPr="00951A15">
        <w:rPr>
          <w:color w:val="800000"/>
        </w:rPr>
        <w:t>3</w:t>
      </w:r>
      <w:r w:rsidRPr="00032AE1">
        <w:t xml:space="preserve"> Without the vail of the testimony, in the tabernacle of the congregation, shall Aaron order it from the evening unto the morning before the L</w:t>
      </w:r>
      <w:r w:rsidRPr="00032AE1">
        <w:rPr>
          <w:smallCaps/>
        </w:rPr>
        <w:t>ord</w:t>
      </w:r>
      <w:r w:rsidRPr="00032AE1">
        <w:t xml:space="preserve"> continually: </w:t>
      </w:r>
      <w:r w:rsidRPr="00032AE1">
        <w:rPr>
          <w:i/>
        </w:rPr>
        <w:t>it</w:t>
      </w:r>
      <w:r w:rsidRPr="00032AE1">
        <w:t xml:space="preserve"> </w:t>
      </w:r>
      <w:r w:rsidRPr="00032AE1">
        <w:rPr>
          <w:i/>
        </w:rPr>
        <w:t>shall</w:t>
      </w:r>
      <w:r w:rsidRPr="00032AE1">
        <w:t xml:space="preserve"> </w:t>
      </w:r>
      <w:r w:rsidRPr="00032AE1">
        <w:rPr>
          <w:i/>
        </w:rPr>
        <w:t>be</w:t>
      </w:r>
      <w:r w:rsidRPr="00032AE1">
        <w:t xml:space="preserve"> a statute for ever in your generations.</w:t>
      </w:r>
    </w:p>
    <w:p w14:paraId="7E72B505" w14:textId="2C68C432" w:rsidR="00032AE1" w:rsidRDefault="00032AE1" w:rsidP="00032AE1">
      <w:r w:rsidRPr="00951A15">
        <w:rPr>
          <w:color w:val="800000"/>
        </w:rPr>
        <w:t>4</w:t>
      </w:r>
      <w:r w:rsidRPr="00032AE1">
        <w:t xml:space="preserve"> He shall order the lamps upon the pure candlestick before the L</w:t>
      </w:r>
      <w:r w:rsidRPr="00032AE1">
        <w:rPr>
          <w:smallCaps/>
        </w:rPr>
        <w:t>ord</w:t>
      </w:r>
      <w:r w:rsidRPr="00032AE1">
        <w:t xml:space="preserve"> continually.</w:t>
      </w:r>
    </w:p>
    <w:p w14:paraId="4A3B8ABB" w14:textId="55C6BA2E" w:rsidR="001364B6" w:rsidRPr="00032AE1" w:rsidRDefault="001E05E4" w:rsidP="001E05E4">
      <w:pPr>
        <w:pStyle w:val="Pericope"/>
      </w:pPr>
      <w:bookmarkStart w:id="163" w:name="_Toc509670257"/>
      <w:r>
        <w:t>Cakes for the Table of Shewbread</w:t>
      </w:r>
      <w:bookmarkEnd w:id="163"/>
    </w:p>
    <w:p w14:paraId="11976CF1" w14:textId="77777777" w:rsidR="00032AE1" w:rsidRPr="00032AE1" w:rsidRDefault="00032AE1" w:rsidP="00032AE1">
      <w:r w:rsidRPr="00951A15">
        <w:rPr>
          <w:color w:val="800000"/>
        </w:rPr>
        <w:t>5</w:t>
      </w:r>
      <w:r w:rsidRPr="00032AE1">
        <w:t xml:space="preserve"> ¶ And thou shalt take fine flour, and bake twelve cakes thereof: two tenth deals shall be in one cake.</w:t>
      </w:r>
    </w:p>
    <w:p w14:paraId="793B1138" w14:textId="77777777" w:rsidR="00032AE1" w:rsidRPr="00032AE1" w:rsidRDefault="00032AE1" w:rsidP="00032AE1">
      <w:r w:rsidRPr="00951A15">
        <w:rPr>
          <w:color w:val="800000"/>
        </w:rPr>
        <w:t>6</w:t>
      </w:r>
      <w:r w:rsidRPr="00032AE1">
        <w:t xml:space="preserve"> And thou shalt set them in two rows, six on a row, upon the pure table before the L</w:t>
      </w:r>
      <w:r w:rsidRPr="00032AE1">
        <w:rPr>
          <w:smallCaps/>
        </w:rPr>
        <w:t>ord</w:t>
      </w:r>
      <w:r w:rsidRPr="00032AE1">
        <w:t>.</w:t>
      </w:r>
    </w:p>
    <w:p w14:paraId="6A108FF8" w14:textId="77777777" w:rsidR="00032AE1" w:rsidRPr="00032AE1" w:rsidRDefault="00032AE1" w:rsidP="00032AE1">
      <w:r w:rsidRPr="00951A15">
        <w:rPr>
          <w:color w:val="800000"/>
        </w:rPr>
        <w:t>7</w:t>
      </w:r>
      <w:r w:rsidRPr="00032AE1">
        <w:t xml:space="preserve"> And thou shalt put pure frankincense upon </w:t>
      </w:r>
      <w:r w:rsidRPr="00032AE1">
        <w:rPr>
          <w:i/>
        </w:rPr>
        <w:t>each</w:t>
      </w:r>
      <w:r w:rsidRPr="00032AE1">
        <w:t xml:space="preserve"> row, that it may be on the bread for a memorial, </w:t>
      </w:r>
      <w:r w:rsidRPr="00032AE1">
        <w:rPr>
          <w:i/>
        </w:rPr>
        <w:t>even</w:t>
      </w:r>
      <w:r w:rsidRPr="00032AE1">
        <w:t xml:space="preserve"> an offering made by fire unto the L</w:t>
      </w:r>
      <w:r w:rsidRPr="00032AE1">
        <w:rPr>
          <w:smallCaps/>
        </w:rPr>
        <w:t>ord</w:t>
      </w:r>
      <w:r w:rsidRPr="00032AE1">
        <w:t>.</w:t>
      </w:r>
    </w:p>
    <w:p w14:paraId="18701C66" w14:textId="77777777" w:rsidR="00032AE1" w:rsidRPr="00032AE1" w:rsidRDefault="00032AE1" w:rsidP="00032AE1">
      <w:r w:rsidRPr="00951A15">
        <w:rPr>
          <w:color w:val="800000"/>
        </w:rPr>
        <w:t>8</w:t>
      </w:r>
      <w:r w:rsidRPr="00032AE1">
        <w:t xml:space="preserve"> Every sabbath he shall set it in order before the L</w:t>
      </w:r>
      <w:r w:rsidRPr="00032AE1">
        <w:rPr>
          <w:smallCaps/>
        </w:rPr>
        <w:t>ord</w:t>
      </w:r>
      <w:r w:rsidRPr="00032AE1">
        <w:t xml:space="preserve"> continually, </w:t>
      </w:r>
      <w:r w:rsidRPr="00032AE1">
        <w:rPr>
          <w:i/>
        </w:rPr>
        <w:t>being</w:t>
      </w:r>
      <w:r w:rsidRPr="00032AE1">
        <w:t xml:space="preserve"> </w:t>
      </w:r>
      <w:r w:rsidRPr="00032AE1">
        <w:rPr>
          <w:i/>
        </w:rPr>
        <w:t>taken</w:t>
      </w:r>
      <w:r w:rsidRPr="00032AE1">
        <w:t xml:space="preserve"> from the children of Israel by an everlasting covenant.</w:t>
      </w:r>
    </w:p>
    <w:p w14:paraId="1FFE3FD6" w14:textId="7C695F2D" w:rsidR="00032AE1" w:rsidRDefault="00032AE1" w:rsidP="00032AE1">
      <w:r w:rsidRPr="00951A15">
        <w:rPr>
          <w:color w:val="800000"/>
        </w:rPr>
        <w:t>9</w:t>
      </w:r>
      <w:r w:rsidRPr="00032AE1">
        <w:t xml:space="preserve"> And it shall be Aaron’s and his sons’; and they shall eat it in the holy place: for it </w:t>
      </w:r>
      <w:r w:rsidRPr="00032AE1">
        <w:rPr>
          <w:i/>
        </w:rPr>
        <w:t>is</w:t>
      </w:r>
      <w:r w:rsidRPr="00032AE1">
        <w:t xml:space="preserve"> most holy unto him of the offerings of the L</w:t>
      </w:r>
      <w:r w:rsidRPr="00032AE1">
        <w:rPr>
          <w:smallCaps/>
        </w:rPr>
        <w:t>ord</w:t>
      </w:r>
      <w:r w:rsidRPr="00032AE1">
        <w:t xml:space="preserve"> made by fire by a perpetual statute.</w:t>
      </w:r>
    </w:p>
    <w:p w14:paraId="717531F6" w14:textId="5636FAE1" w:rsidR="008659E5" w:rsidRPr="00032AE1" w:rsidRDefault="00377CA9" w:rsidP="00790F69">
      <w:pPr>
        <w:pStyle w:val="Pericope"/>
      </w:pPr>
      <w:bookmarkStart w:id="164" w:name="_Toc509670258"/>
      <w:r>
        <w:t>Blasphem</w:t>
      </w:r>
      <w:r w:rsidR="00C04F1D">
        <w:t>y</w:t>
      </w:r>
      <w:bookmarkEnd w:id="164"/>
    </w:p>
    <w:p w14:paraId="77E3B2DB" w14:textId="77777777" w:rsidR="00032AE1" w:rsidRPr="00032AE1" w:rsidRDefault="00032AE1" w:rsidP="00032AE1">
      <w:r w:rsidRPr="00951A15">
        <w:rPr>
          <w:color w:val="800000"/>
        </w:rPr>
        <w:t>10</w:t>
      </w:r>
      <w:r w:rsidRPr="00032AE1">
        <w:t xml:space="preserve"> ¶ And the son of an Israelitish woman, whose father </w:t>
      </w:r>
      <w:r w:rsidRPr="00032AE1">
        <w:rPr>
          <w:i/>
        </w:rPr>
        <w:t>was</w:t>
      </w:r>
      <w:r w:rsidRPr="00032AE1">
        <w:t xml:space="preserve"> an Egyptian, went out among the children of Israel: and this son of the Israelitish </w:t>
      </w:r>
      <w:r w:rsidRPr="00032AE1">
        <w:rPr>
          <w:i/>
        </w:rPr>
        <w:t>woman</w:t>
      </w:r>
      <w:r w:rsidRPr="00032AE1">
        <w:t xml:space="preserve"> and a man of Israel strove together in the camp;</w:t>
      </w:r>
    </w:p>
    <w:p w14:paraId="75516BA6" w14:textId="77777777" w:rsidR="00032AE1" w:rsidRPr="00032AE1" w:rsidRDefault="00032AE1" w:rsidP="00032AE1">
      <w:r w:rsidRPr="00951A15">
        <w:rPr>
          <w:color w:val="800000"/>
        </w:rPr>
        <w:t>11</w:t>
      </w:r>
      <w:r w:rsidRPr="00032AE1">
        <w:t xml:space="preserve"> And the Israelitish woman’s son blasphemed the name </w:t>
      </w:r>
      <w:r w:rsidRPr="00032AE1">
        <w:rPr>
          <w:i/>
        </w:rPr>
        <w:t>of</w:t>
      </w:r>
      <w:r w:rsidRPr="00032AE1">
        <w:t xml:space="preserve"> </w:t>
      </w:r>
      <w:r w:rsidRPr="00032AE1">
        <w:rPr>
          <w:i/>
        </w:rPr>
        <w:t>the</w:t>
      </w:r>
      <w:r w:rsidRPr="00032AE1">
        <w:t xml:space="preserve"> </w:t>
      </w:r>
      <w:r w:rsidRPr="00032AE1">
        <w:rPr>
          <w:i/>
        </w:rPr>
        <w:t>L</w:t>
      </w:r>
      <w:r w:rsidRPr="00032AE1">
        <w:rPr>
          <w:i/>
          <w:smallCaps/>
        </w:rPr>
        <w:t>ord</w:t>
      </w:r>
      <w:r w:rsidRPr="00032AE1">
        <w:t xml:space="preserve">, and cursed. And they brought him unto Moses: (and his mother’s name </w:t>
      </w:r>
      <w:r w:rsidRPr="00032AE1">
        <w:rPr>
          <w:i/>
        </w:rPr>
        <w:t>was</w:t>
      </w:r>
      <w:r w:rsidRPr="00032AE1">
        <w:t xml:space="preserve"> Shelomith, the daughter of Dibri, of the tribe of Dan:)</w:t>
      </w:r>
    </w:p>
    <w:p w14:paraId="4F9BB551" w14:textId="77777777" w:rsidR="00032AE1" w:rsidRPr="00032AE1" w:rsidRDefault="00032AE1" w:rsidP="00032AE1">
      <w:r w:rsidRPr="00951A15">
        <w:rPr>
          <w:color w:val="800000"/>
        </w:rPr>
        <w:t>12</w:t>
      </w:r>
      <w:r w:rsidRPr="00032AE1">
        <w:t xml:space="preserve"> And they put him in ward, that the mind of the L</w:t>
      </w:r>
      <w:r w:rsidRPr="00032AE1">
        <w:rPr>
          <w:smallCaps/>
        </w:rPr>
        <w:t>ord</w:t>
      </w:r>
      <w:r w:rsidRPr="00032AE1">
        <w:t xml:space="preserve"> might be shewed them.</w:t>
      </w:r>
    </w:p>
    <w:p w14:paraId="2387C190" w14:textId="77777777" w:rsidR="00032AE1" w:rsidRPr="00032AE1" w:rsidRDefault="00032AE1" w:rsidP="00032AE1">
      <w:r w:rsidRPr="00951A15">
        <w:rPr>
          <w:color w:val="800000"/>
        </w:rPr>
        <w:t>13</w:t>
      </w:r>
      <w:r w:rsidRPr="00032AE1">
        <w:t xml:space="preserve"> And the L</w:t>
      </w:r>
      <w:r w:rsidRPr="00032AE1">
        <w:rPr>
          <w:smallCaps/>
        </w:rPr>
        <w:t>ord</w:t>
      </w:r>
      <w:r w:rsidRPr="00032AE1">
        <w:t xml:space="preserve"> spake unto Moses, saying,</w:t>
      </w:r>
    </w:p>
    <w:p w14:paraId="2A1982B0" w14:textId="77777777" w:rsidR="00032AE1" w:rsidRPr="00032AE1" w:rsidRDefault="00032AE1" w:rsidP="00032AE1">
      <w:r w:rsidRPr="00951A15">
        <w:rPr>
          <w:color w:val="800000"/>
        </w:rPr>
        <w:t>14</w:t>
      </w:r>
      <w:r w:rsidRPr="00032AE1">
        <w:t xml:space="preserve"> Bring forth him that hath cursed without the camp; and let all that heard </w:t>
      </w:r>
      <w:r w:rsidRPr="00032AE1">
        <w:rPr>
          <w:i/>
        </w:rPr>
        <w:t>him</w:t>
      </w:r>
      <w:r w:rsidRPr="00032AE1">
        <w:t xml:space="preserve"> lay their hands upon his head, and let all the congregation stone him.</w:t>
      </w:r>
    </w:p>
    <w:p w14:paraId="2FB75774" w14:textId="77777777" w:rsidR="00032AE1" w:rsidRPr="00032AE1" w:rsidRDefault="00032AE1" w:rsidP="00032AE1">
      <w:r w:rsidRPr="00951A15">
        <w:rPr>
          <w:color w:val="800000"/>
        </w:rPr>
        <w:t>15</w:t>
      </w:r>
      <w:r w:rsidRPr="00032AE1">
        <w:t xml:space="preserve"> And thou shalt speak unto the children of Israel, saying, Whosoever curseth his God shall bear his sin.</w:t>
      </w:r>
    </w:p>
    <w:p w14:paraId="27A2DBDA" w14:textId="174C662B" w:rsidR="00032AE1" w:rsidRDefault="00032AE1" w:rsidP="00032AE1">
      <w:r w:rsidRPr="00951A15">
        <w:rPr>
          <w:color w:val="800000"/>
        </w:rPr>
        <w:t>16</w:t>
      </w:r>
      <w:r w:rsidRPr="00032AE1">
        <w:t xml:space="preserve"> And he that blasphemeth the name of the L</w:t>
      </w:r>
      <w:r w:rsidRPr="00032AE1">
        <w:rPr>
          <w:smallCaps/>
        </w:rPr>
        <w:t>ord</w:t>
      </w:r>
      <w:r w:rsidRPr="00032AE1">
        <w:t xml:space="preserve">, he shall surely be put to death, </w:t>
      </w:r>
      <w:r w:rsidRPr="00032AE1">
        <w:rPr>
          <w:i/>
        </w:rPr>
        <w:t>and</w:t>
      </w:r>
      <w:r w:rsidRPr="00032AE1">
        <w:t xml:space="preserve"> all the congregation shall certainly stone him: as well the stranger, as he that is born in the land, when he blasphemeth the name </w:t>
      </w:r>
      <w:r w:rsidRPr="00032AE1">
        <w:rPr>
          <w:i/>
        </w:rPr>
        <w:t>of</w:t>
      </w:r>
      <w:r w:rsidRPr="00032AE1">
        <w:t xml:space="preserve"> </w:t>
      </w:r>
      <w:r w:rsidRPr="00032AE1">
        <w:rPr>
          <w:i/>
        </w:rPr>
        <w:t>the</w:t>
      </w:r>
      <w:r w:rsidRPr="00032AE1">
        <w:t xml:space="preserve"> </w:t>
      </w:r>
      <w:r w:rsidRPr="00032AE1">
        <w:rPr>
          <w:i/>
        </w:rPr>
        <w:t>L</w:t>
      </w:r>
      <w:r w:rsidRPr="00032AE1">
        <w:rPr>
          <w:i/>
          <w:smallCaps/>
        </w:rPr>
        <w:t>ord</w:t>
      </w:r>
      <w:r w:rsidRPr="00032AE1">
        <w:t>, shall be put to death.</w:t>
      </w:r>
    </w:p>
    <w:p w14:paraId="68F84899" w14:textId="70CAD872" w:rsidR="005B67C7" w:rsidRPr="00032AE1" w:rsidRDefault="00050A0A" w:rsidP="00050A0A">
      <w:pPr>
        <w:pStyle w:val="Pericope"/>
      </w:pPr>
      <w:bookmarkStart w:id="165" w:name="_Toc509670259"/>
      <w:r>
        <w:t xml:space="preserve">Murder and </w:t>
      </w:r>
      <w:r w:rsidR="00F11542">
        <w:t xml:space="preserve">Equal </w:t>
      </w:r>
      <w:r>
        <w:t>Justice</w:t>
      </w:r>
      <w:bookmarkEnd w:id="165"/>
    </w:p>
    <w:p w14:paraId="2DD90473" w14:textId="77777777" w:rsidR="00032AE1" w:rsidRPr="00032AE1" w:rsidRDefault="00032AE1" w:rsidP="00032AE1">
      <w:r w:rsidRPr="00951A15">
        <w:rPr>
          <w:color w:val="800000"/>
        </w:rPr>
        <w:t>17</w:t>
      </w:r>
      <w:r w:rsidRPr="00032AE1">
        <w:t xml:space="preserve"> ¶ And he that killeth any man shall surely be put to death.</w:t>
      </w:r>
    </w:p>
    <w:p w14:paraId="798C89D7" w14:textId="77777777" w:rsidR="00032AE1" w:rsidRPr="00032AE1" w:rsidRDefault="00032AE1" w:rsidP="00032AE1">
      <w:r w:rsidRPr="00951A15">
        <w:rPr>
          <w:color w:val="800000"/>
        </w:rPr>
        <w:t>18</w:t>
      </w:r>
      <w:r w:rsidRPr="00032AE1">
        <w:t xml:space="preserve"> And he that killeth a beast shall make it good; beast for beast.</w:t>
      </w:r>
    </w:p>
    <w:p w14:paraId="1F90E3AF" w14:textId="77777777" w:rsidR="00032AE1" w:rsidRPr="00032AE1" w:rsidRDefault="00032AE1" w:rsidP="00032AE1">
      <w:r w:rsidRPr="00951A15">
        <w:rPr>
          <w:color w:val="800000"/>
        </w:rPr>
        <w:t>19</w:t>
      </w:r>
      <w:r w:rsidRPr="00032AE1">
        <w:t xml:space="preserve"> And if a man cause a blemish in his neighbour; as he hath done, so shall it be done to him;</w:t>
      </w:r>
    </w:p>
    <w:p w14:paraId="147B7DAE" w14:textId="77777777" w:rsidR="00032AE1" w:rsidRPr="00032AE1" w:rsidRDefault="00032AE1" w:rsidP="00032AE1">
      <w:r w:rsidRPr="00951A15">
        <w:rPr>
          <w:color w:val="800000"/>
        </w:rPr>
        <w:t>20</w:t>
      </w:r>
      <w:r w:rsidRPr="00032AE1">
        <w:t xml:space="preserve"> Breach for breach, eye for eye, tooth for tooth: as he hath caused a blemish in a man, so shall it be done to him </w:t>
      </w:r>
      <w:r w:rsidRPr="00032AE1">
        <w:rPr>
          <w:i/>
        </w:rPr>
        <w:t>again</w:t>
      </w:r>
      <w:r w:rsidRPr="00032AE1">
        <w:t>.</w:t>
      </w:r>
    </w:p>
    <w:p w14:paraId="60912C2A" w14:textId="77777777" w:rsidR="00032AE1" w:rsidRPr="00032AE1" w:rsidRDefault="00032AE1" w:rsidP="00032AE1">
      <w:r w:rsidRPr="00951A15">
        <w:rPr>
          <w:color w:val="800000"/>
        </w:rPr>
        <w:t>21</w:t>
      </w:r>
      <w:r w:rsidRPr="00032AE1">
        <w:t xml:space="preserve"> And he that killeth a beast, he shall restore it: and he that killeth a man, he shall be put to death.</w:t>
      </w:r>
    </w:p>
    <w:p w14:paraId="3C582AB0" w14:textId="77777777" w:rsidR="00032AE1" w:rsidRPr="00032AE1" w:rsidRDefault="00032AE1" w:rsidP="00032AE1">
      <w:r w:rsidRPr="00951A15">
        <w:rPr>
          <w:color w:val="800000"/>
        </w:rPr>
        <w:t>22</w:t>
      </w:r>
      <w:r w:rsidRPr="00032AE1">
        <w:t xml:space="preserve"> Ye shall have one manner of law, as well for the stranger, as for one of your own country: for I </w:t>
      </w:r>
      <w:r w:rsidRPr="00032AE1">
        <w:rPr>
          <w:i/>
        </w:rPr>
        <w:t>am</w:t>
      </w:r>
      <w:r w:rsidRPr="00032AE1">
        <w:t xml:space="preserve"> the L</w:t>
      </w:r>
      <w:r w:rsidRPr="00032AE1">
        <w:rPr>
          <w:smallCaps/>
        </w:rPr>
        <w:t>ord</w:t>
      </w:r>
      <w:r w:rsidRPr="00032AE1">
        <w:t xml:space="preserve"> your God.</w:t>
      </w:r>
    </w:p>
    <w:p w14:paraId="1D6A7D34" w14:textId="77777777" w:rsidR="00032AE1" w:rsidRPr="00032AE1" w:rsidRDefault="00032AE1" w:rsidP="00032AE1">
      <w:r w:rsidRPr="00951A15">
        <w:rPr>
          <w:color w:val="800000"/>
        </w:rPr>
        <w:t>23</w:t>
      </w:r>
      <w:r w:rsidRPr="00032AE1">
        <w:t xml:space="preserve"> ¶ And Moses spake to the children of Israel, that they should bring forth him that had cursed out of the camp, and stone him with stones. And the children of Israel did as the L</w:t>
      </w:r>
      <w:r w:rsidRPr="00032AE1">
        <w:rPr>
          <w:smallCaps/>
        </w:rPr>
        <w:t>ord</w:t>
      </w:r>
      <w:r w:rsidRPr="00032AE1">
        <w:t xml:space="preserve"> commanded Moses.</w:t>
      </w:r>
    </w:p>
    <w:p w14:paraId="1951F083" w14:textId="77777777" w:rsidR="00032AE1" w:rsidRPr="00032AE1" w:rsidRDefault="00032AE1" w:rsidP="00032AE1"/>
    <w:p w14:paraId="7784830A" w14:textId="0908A834" w:rsidR="00032AE1" w:rsidRDefault="00032AE1" w:rsidP="00032AE1">
      <w:pPr>
        <w:pStyle w:val="Heading2"/>
      </w:pPr>
      <w:bookmarkStart w:id="166" w:name="_Toc509670260"/>
      <w:r w:rsidRPr="00032AE1">
        <w:t>CHAPTER 25</w:t>
      </w:r>
      <w:bookmarkEnd w:id="166"/>
    </w:p>
    <w:p w14:paraId="2C2978E1" w14:textId="4F2023AC" w:rsidR="00F87231" w:rsidRPr="00F87231" w:rsidRDefault="00137558" w:rsidP="00F87231">
      <w:pPr>
        <w:pStyle w:val="Pericope"/>
      </w:pPr>
      <w:bookmarkStart w:id="167" w:name="_Toc509670261"/>
      <w:r>
        <w:t>Sabbath of Rest</w:t>
      </w:r>
      <w:r w:rsidR="009E2BD5">
        <w:t xml:space="preserve"> o the Seventh Year</w:t>
      </w:r>
      <w:bookmarkEnd w:id="167"/>
    </w:p>
    <w:p w14:paraId="445A69AD" w14:textId="50B2789B" w:rsidR="0043469B" w:rsidRPr="0043469B" w:rsidRDefault="0043469B" w:rsidP="0043469B">
      <w:pPr>
        <w:keepNext/>
        <w:framePr w:dropCap="drop" w:lines="3" w:wrap="around" w:vAnchor="text" w:hAnchor="text"/>
        <w:spacing w:line="965" w:lineRule="exact"/>
        <w:textAlignment w:val="baseline"/>
        <w:rPr>
          <w:rStyle w:val="DropCapsChar"/>
        </w:rPr>
      </w:pPr>
      <w:r w:rsidRPr="0043469B">
        <w:rPr>
          <w:rStyle w:val="DropCapsChar"/>
        </w:rPr>
        <w:t>A</w:t>
      </w:r>
    </w:p>
    <w:p w14:paraId="31A41257" w14:textId="7B143141" w:rsidR="00032AE1" w:rsidRPr="00032AE1" w:rsidRDefault="00032AE1" w:rsidP="00032AE1">
      <w:r w:rsidRPr="00032AE1">
        <w:t>ND the L</w:t>
      </w:r>
      <w:r w:rsidRPr="00032AE1">
        <w:rPr>
          <w:smallCaps/>
        </w:rPr>
        <w:t>ord</w:t>
      </w:r>
      <w:r w:rsidRPr="00032AE1">
        <w:t xml:space="preserve"> spake unto Moses in mount Sinai, saying,</w:t>
      </w:r>
    </w:p>
    <w:p w14:paraId="7E60693F" w14:textId="77777777" w:rsidR="00032AE1" w:rsidRPr="00032AE1" w:rsidRDefault="00032AE1" w:rsidP="00032AE1">
      <w:r w:rsidRPr="00951A15">
        <w:rPr>
          <w:color w:val="800000"/>
        </w:rPr>
        <w:t>2</w:t>
      </w:r>
      <w:r w:rsidRPr="00032AE1">
        <w:t xml:space="preserve"> Speak unto the children of Israel, and say unto them, When ye come into the land which I give you, then shall the land keep a sabbath unto the L</w:t>
      </w:r>
      <w:r w:rsidRPr="00032AE1">
        <w:rPr>
          <w:smallCaps/>
        </w:rPr>
        <w:t>ord</w:t>
      </w:r>
      <w:r w:rsidRPr="00032AE1">
        <w:t>.</w:t>
      </w:r>
    </w:p>
    <w:p w14:paraId="53B28754" w14:textId="77777777" w:rsidR="00032AE1" w:rsidRPr="00032AE1" w:rsidRDefault="00032AE1" w:rsidP="00032AE1">
      <w:r w:rsidRPr="00951A15">
        <w:rPr>
          <w:color w:val="800000"/>
        </w:rPr>
        <w:t>3</w:t>
      </w:r>
      <w:r w:rsidRPr="00032AE1">
        <w:t xml:space="preserve"> Six years thou shalt sow thy field, and six years thou shalt prune thy vineyard, and gather in the fruit thereof;</w:t>
      </w:r>
    </w:p>
    <w:p w14:paraId="02FE7BA9" w14:textId="77777777" w:rsidR="00032AE1" w:rsidRPr="00032AE1" w:rsidRDefault="00032AE1" w:rsidP="00032AE1">
      <w:r w:rsidRPr="00951A15">
        <w:rPr>
          <w:color w:val="800000"/>
        </w:rPr>
        <w:t>4</w:t>
      </w:r>
      <w:r w:rsidRPr="00032AE1">
        <w:t xml:space="preserve"> But in the seventh year shall be a sabbath of rest unto the land, a sabbath for the L</w:t>
      </w:r>
      <w:r w:rsidRPr="00032AE1">
        <w:rPr>
          <w:smallCaps/>
        </w:rPr>
        <w:t>ord</w:t>
      </w:r>
      <w:r w:rsidRPr="00032AE1">
        <w:t>: thou shalt neither sow thy field, nor prune thy vineyard.</w:t>
      </w:r>
    </w:p>
    <w:p w14:paraId="77DAA336" w14:textId="77777777" w:rsidR="00032AE1" w:rsidRPr="00032AE1" w:rsidRDefault="00032AE1" w:rsidP="00032AE1">
      <w:r w:rsidRPr="00951A15">
        <w:rPr>
          <w:color w:val="800000"/>
        </w:rPr>
        <w:t>5</w:t>
      </w:r>
      <w:r w:rsidRPr="00032AE1">
        <w:t xml:space="preserve"> That which groweth of its own accord of thy harvest thou shalt not reap, neither gather the grapes of thy vine undressed: </w:t>
      </w:r>
      <w:r w:rsidRPr="00032AE1">
        <w:rPr>
          <w:i/>
        </w:rPr>
        <w:t>for</w:t>
      </w:r>
      <w:r w:rsidRPr="00032AE1">
        <w:t xml:space="preserve"> it is a year of rest unto the land.</w:t>
      </w:r>
    </w:p>
    <w:p w14:paraId="19B43DE4" w14:textId="77777777" w:rsidR="00032AE1" w:rsidRPr="00032AE1" w:rsidRDefault="00032AE1" w:rsidP="00032AE1">
      <w:r w:rsidRPr="00951A15">
        <w:rPr>
          <w:color w:val="800000"/>
        </w:rPr>
        <w:t>6</w:t>
      </w:r>
      <w:r w:rsidRPr="00032AE1">
        <w:t xml:space="preserve"> And the sabbath of the land shall be meat for you; for thee, and for thy servant, and for thy maid, and for thy hired servant, and for thy stranger that sojourneth with thee,</w:t>
      </w:r>
    </w:p>
    <w:p w14:paraId="32B71431" w14:textId="77777777" w:rsidR="00032AE1" w:rsidRPr="00032AE1" w:rsidRDefault="00032AE1" w:rsidP="00032AE1">
      <w:r w:rsidRPr="00951A15">
        <w:rPr>
          <w:color w:val="800000"/>
        </w:rPr>
        <w:t>7</w:t>
      </w:r>
      <w:r w:rsidRPr="00032AE1">
        <w:t xml:space="preserve"> And for thy cattle, and for the beast that </w:t>
      </w:r>
      <w:r w:rsidRPr="00032AE1">
        <w:rPr>
          <w:i/>
        </w:rPr>
        <w:t>are</w:t>
      </w:r>
      <w:r w:rsidRPr="00032AE1">
        <w:t xml:space="preserve"> in thy land, shall all the increase thereof be meat.</w:t>
      </w:r>
    </w:p>
    <w:p w14:paraId="57B3CAD5" w14:textId="7DC4ACFD" w:rsidR="003C57F4" w:rsidRDefault="00596CFF" w:rsidP="003C57F4">
      <w:pPr>
        <w:pStyle w:val="Pericope"/>
      </w:pPr>
      <w:bookmarkStart w:id="168" w:name="_Toc509670262"/>
      <w:r>
        <w:t>The Jubilee – Fifty Years</w:t>
      </w:r>
      <w:bookmarkEnd w:id="168"/>
    </w:p>
    <w:p w14:paraId="348E76C4" w14:textId="67D7AA79" w:rsidR="00032AE1" w:rsidRPr="00032AE1" w:rsidRDefault="00032AE1" w:rsidP="00032AE1">
      <w:r w:rsidRPr="00951A15">
        <w:rPr>
          <w:color w:val="800000"/>
        </w:rPr>
        <w:t>8</w:t>
      </w:r>
      <w:r w:rsidRPr="00032AE1">
        <w:t xml:space="preserve"> ¶ And thou shalt number seven sabbaths of years unto thee, seven times seven years; and the space of the seven sabbaths of years shall be unto thee forty and nine years.</w:t>
      </w:r>
    </w:p>
    <w:p w14:paraId="586F044F" w14:textId="77777777" w:rsidR="00032AE1" w:rsidRPr="00032AE1" w:rsidRDefault="00032AE1" w:rsidP="00032AE1">
      <w:r w:rsidRPr="00951A15">
        <w:rPr>
          <w:color w:val="800000"/>
        </w:rPr>
        <w:t>9</w:t>
      </w:r>
      <w:r w:rsidRPr="00032AE1">
        <w:t xml:space="preserve"> Then shalt thou cause the trumpet of the jubile to sound on the tenth </w:t>
      </w:r>
      <w:r w:rsidRPr="00032AE1">
        <w:rPr>
          <w:i/>
        </w:rPr>
        <w:t>day</w:t>
      </w:r>
      <w:r w:rsidRPr="00032AE1">
        <w:t xml:space="preserve"> of the seventh month, in the day of atonement shall ye make the trumpet sound throughout all your land.</w:t>
      </w:r>
    </w:p>
    <w:p w14:paraId="36053300" w14:textId="77777777" w:rsidR="00032AE1" w:rsidRPr="00032AE1" w:rsidRDefault="00032AE1" w:rsidP="00032AE1">
      <w:r w:rsidRPr="00951A15">
        <w:rPr>
          <w:color w:val="800000"/>
        </w:rPr>
        <w:t>10</w:t>
      </w:r>
      <w:r w:rsidRPr="00032AE1">
        <w:t xml:space="preserve"> And ye shall hallow the fiftieth year, and proclaim liberty throughout </w:t>
      </w:r>
      <w:r w:rsidRPr="00032AE1">
        <w:rPr>
          <w:i/>
        </w:rPr>
        <w:t>all</w:t>
      </w:r>
      <w:r w:rsidRPr="00032AE1">
        <w:t xml:space="preserve"> the land unto all the inhabitants thereof: it shall be a jubile unto you; and ye shall return every man unto his possession, and ye shall return every man unto his family.</w:t>
      </w:r>
    </w:p>
    <w:p w14:paraId="00825AD9" w14:textId="77777777" w:rsidR="00032AE1" w:rsidRPr="00032AE1" w:rsidRDefault="00032AE1" w:rsidP="00032AE1">
      <w:r w:rsidRPr="00951A15">
        <w:rPr>
          <w:color w:val="800000"/>
        </w:rPr>
        <w:t>11</w:t>
      </w:r>
      <w:r w:rsidRPr="00032AE1">
        <w:t xml:space="preserve"> A jubile shall that fiftieth year be unto you: ye shall not sow, neither reap that which groweth of itself in it, nor gather </w:t>
      </w:r>
      <w:r w:rsidRPr="00032AE1">
        <w:rPr>
          <w:i/>
        </w:rPr>
        <w:t>the</w:t>
      </w:r>
      <w:r w:rsidRPr="00032AE1">
        <w:t xml:space="preserve"> </w:t>
      </w:r>
      <w:r w:rsidRPr="00032AE1">
        <w:rPr>
          <w:i/>
        </w:rPr>
        <w:t>grapes</w:t>
      </w:r>
      <w:r w:rsidRPr="00032AE1">
        <w:t xml:space="preserve"> in it of thy vine undressed.</w:t>
      </w:r>
    </w:p>
    <w:p w14:paraId="23E3F420" w14:textId="77777777" w:rsidR="00032AE1" w:rsidRPr="00032AE1" w:rsidRDefault="00032AE1" w:rsidP="00032AE1">
      <w:r w:rsidRPr="00951A15">
        <w:rPr>
          <w:color w:val="800000"/>
        </w:rPr>
        <w:t>12</w:t>
      </w:r>
      <w:r w:rsidRPr="00032AE1">
        <w:t xml:space="preserve"> For it </w:t>
      </w:r>
      <w:r w:rsidRPr="00032AE1">
        <w:rPr>
          <w:i/>
        </w:rPr>
        <w:t>is</w:t>
      </w:r>
      <w:r w:rsidRPr="00032AE1">
        <w:t xml:space="preserve"> the jubile; it shall be holy unto you: ye shall eat the increase thereof out of the field.</w:t>
      </w:r>
    </w:p>
    <w:p w14:paraId="7B19396D" w14:textId="77777777" w:rsidR="00032AE1" w:rsidRPr="00032AE1" w:rsidRDefault="00032AE1" w:rsidP="00032AE1">
      <w:r w:rsidRPr="00951A15">
        <w:rPr>
          <w:color w:val="800000"/>
        </w:rPr>
        <w:t>13</w:t>
      </w:r>
      <w:r w:rsidRPr="00032AE1">
        <w:t xml:space="preserve"> In the year of this jubile ye shall return every man unto his possession.</w:t>
      </w:r>
    </w:p>
    <w:p w14:paraId="11BD1315" w14:textId="77777777" w:rsidR="00032AE1" w:rsidRPr="00032AE1" w:rsidRDefault="00032AE1" w:rsidP="00032AE1">
      <w:r w:rsidRPr="00951A15">
        <w:rPr>
          <w:color w:val="800000"/>
        </w:rPr>
        <w:t>14</w:t>
      </w:r>
      <w:r w:rsidRPr="00032AE1">
        <w:t xml:space="preserve"> And if thou sell ought unto thy neighbour, or buyest </w:t>
      </w:r>
      <w:r w:rsidRPr="00032AE1">
        <w:rPr>
          <w:i/>
        </w:rPr>
        <w:t>ought</w:t>
      </w:r>
      <w:r w:rsidRPr="00032AE1">
        <w:t xml:space="preserve"> of thy neighbour’s hand, ye shall not oppress one another:</w:t>
      </w:r>
    </w:p>
    <w:p w14:paraId="1D91CDE5" w14:textId="77777777" w:rsidR="00032AE1" w:rsidRPr="00032AE1" w:rsidRDefault="00032AE1" w:rsidP="00032AE1">
      <w:r w:rsidRPr="00951A15">
        <w:rPr>
          <w:color w:val="800000"/>
        </w:rPr>
        <w:t>15</w:t>
      </w:r>
      <w:r w:rsidRPr="00032AE1">
        <w:t xml:space="preserve"> According to the number of years after the jubile thou shalt buy of thy neighbour, </w:t>
      </w:r>
      <w:r w:rsidRPr="00032AE1">
        <w:rPr>
          <w:i/>
        </w:rPr>
        <w:t>and</w:t>
      </w:r>
      <w:r w:rsidRPr="00032AE1">
        <w:t xml:space="preserve"> according unto the number of years of the fruits he shall sell unto thee:</w:t>
      </w:r>
    </w:p>
    <w:p w14:paraId="7D9485AE" w14:textId="77777777" w:rsidR="00032AE1" w:rsidRPr="00032AE1" w:rsidRDefault="00032AE1" w:rsidP="00032AE1">
      <w:r w:rsidRPr="00951A15">
        <w:rPr>
          <w:color w:val="800000"/>
        </w:rPr>
        <w:t>16</w:t>
      </w:r>
      <w:r w:rsidRPr="00032AE1">
        <w:t xml:space="preserve"> According to the multitude of years thou shalt increase the price thereof, and according to the fewness of years thou shalt diminish the price of it: for </w:t>
      </w:r>
      <w:r w:rsidRPr="00032AE1">
        <w:rPr>
          <w:i/>
        </w:rPr>
        <w:t>according</w:t>
      </w:r>
      <w:r w:rsidRPr="00032AE1">
        <w:t xml:space="preserve"> to the number </w:t>
      </w:r>
      <w:r w:rsidRPr="00032AE1">
        <w:rPr>
          <w:i/>
        </w:rPr>
        <w:t>of</w:t>
      </w:r>
      <w:r w:rsidRPr="00032AE1">
        <w:t xml:space="preserve"> </w:t>
      </w:r>
      <w:r w:rsidRPr="00032AE1">
        <w:rPr>
          <w:i/>
        </w:rPr>
        <w:t>the</w:t>
      </w:r>
      <w:r w:rsidRPr="00032AE1">
        <w:t xml:space="preserve"> </w:t>
      </w:r>
      <w:r w:rsidRPr="00032AE1">
        <w:rPr>
          <w:i/>
        </w:rPr>
        <w:t>years</w:t>
      </w:r>
      <w:r w:rsidRPr="00032AE1">
        <w:t xml:space="preserve"> of the fruits doth he sell unto thee.</w:t>
      </w:r>
    </w:p>
    <w:p w14:paraId="45D96CF4" w14:textId="77777777" w:rsidR="00032AE1" w:rsidRPr="00032AE1" w:rsidRDefault="00032AE1" w:rsidP="00032AE1">
      <w:r w:rsidRPr="00951A15">
        <w:rPr>
          <w:color w:val="800000"/>
        </w:rPr>
        <w:t>17</w:t>
      </w:r>
      <w:r w:rsidRPr="00032AE1">
        <w:t xml:space="preserve"> Ye shall not therefore oppress one another; but thou shalt fear thy God: for I </w:t>
      </w:r>
      <w:r w:rsidRPr="00032AE1">
        <w:rPr>
          <w:i/>
        </w:rPr>
        <w:t>am</w:t>
      </w:r>
      <w:r w:rsidRPr="00032AE1">
        <w:t xml:space="preserve"> the L</w:t>
      </w:r>
      <w:r w:rsidRPr="00032AE1">
        <w:rPr>
          <w:smallCaps/>
        </w:rPr>
        <w:t>ord</w:t>
      </w:r>
      <w:r w:rsidRPr="00032AE1">
        <w:t xml:space="preserve"> your God.</w:t>
      </w:r>
    </w:p>
    <w:p w14:paraId="4135B983" w14:textId="77777777" w:rsidR="00032AE1" w:rsidRPr="00032AE1" w:rsidRDefault="00032AE1" w:rsidP="00032AE1">
      <w:r w:rsidRPr="00951A15">
        <w:rPr>
          <w:color w:val="800000"/>
        </w:rPr>
        <w:t>18</w:t>
      </w:r>
      <w:r w:rsidRPr="00032AE1">
        <w:t xml:space="preserve"> ¶ Wherefore ye shall do my statutes, and keep my judgments, and do them; and ye shall dwell in the land in safety.</w:t>
      </w:r>
    </w:p>
    <w:p w14:paraId="451AAD82" w14:textId="77777777" w:rsidR="00032AE1" w:rsidRPr="00032AE1" w:rsidRDefault="00032AE1" w:rsidP="00032AE1">
      <w:r w:rsidRPr="00951A15">
        <w:rPr>
          <w:color w:val="800000"/>
        </w:rPr>
        <w:t>19</w:t>
      </w:r>
      <w:r w:rsidRPr="00032AE1">
        <w:t xml:space="preserve"> And the land shall yield her fruit, and ye shall eat your fill, and dwell therein in safety.</w:t>
      </w:r>
    </w:p>
    <w:p w14:paraId="2B7F22AE" w14:textId="77777777" w:rsidR="00032AE1" w:rsidRPr="00032AE1" w:rsidRDefault="00032AE1" w:rsidP="00032AE1">
      <w:r w:rsidRPr="00951A15">
        <w:rPr>
          <w:color w:val="800000"/>
        </w:rPr>
        <w:t>20</w:t>
      </w:r>
      <w:r w:rsidRPr="00032AE1">
        <w:t xml:space="preserve"> And if ye shall say, What shall we eat the seventh year? behold, we shall not sow, nor gather in our increase:</w:t>
      </w:r>
    </w:p>
    <w:p w14:paraId="47622781" w14:textId="77777777" w:rsidR="00032AE1" w:rsidRPr="00032AE1" w:rsidRDefault="00032AE1" w:rsidP="00032AE1">
      <w:r w:rsidRPr="00951A15">
        <w:rPr>
          <w:color w:val="800000"/>
        </w:rPr>
        <w:t>21</w:t>
      </w:r>
      <w:r w:rsidRPr="00032AE1">
        <w:t xml:space="preserve"> Then I will command my blessing upon you in the sixth year, and it shall bring forth fruit for three years.</w:t>
      </w:r>
    </w:p>
    <w:p w14:paraId="1B9265D8" w14:textId="5B33B338" w:rsidR="00032AE1" w:rsidRDefault="00032AE1" w:rsidP="00032AE1">
      <w:r w:rsidRPr="00951A15">
        <w:rPr>
          <w:color w:val="800000"/>
        </w:rPr>
        <w:t>22</w:t>
      </w:r>
      <w:r w:rsidRPr="00032AE1">
        <w:t xml:space="preserve"> And ye shall sow the eighth year, and eat </w:t>
      </w:r>
      <w:r w:rsidRPr="00032AE1">
        <w:rPr>
          <w:i/>
        </w:rPr>
        <w:t>yet</w:t>
      </w:r>
      <w:r w:rsidRPr="00032AE1">
        <w:t xml:space="preserve"> of old fruit until the ninth year; until her fruits come in ye shall eat </w:t>
      </w:r>
      <w:r w:rsidRPr="00032AE1">
        <w:rPr>
          <w:i/>
        </w:rPr>
        <w:t>of</w:t>
      </w:r>
      <w:r w:rsidRPr="00032AE1">
        <w:t xml:space="preserve"> the old </w:t>
      </w:r>
      <w:r w:rsidRPr="00032AE1">
        <w:rPr>
          <w:i/>
        </w:rPr>
        <w:t>store</w:t>
      </w:r>
      <w:r w:rsidRPr="00032AE1">
        <w:t>.</w:t>
      </w:r>
    </w:p>
    <w:p w14:paraId="696F6088" w14:textId="4186F3E7" w:rsidR="004E0BBF" w:rsidRPr="00032AE1" w:rsidRDefault="00EB14CA" w:rsidP="00D22724">
      <w:pPr>
        <w:pStyle w:val="Pericope"/>
      </w:pPr>
      <w:bookmarkStart w:id="169" w:name="_Toc509670263"/>
      <w:r>
        <w:t xml:space="preserve">The Land Shall Be </w:t>
      </w:r>
      <w:r w:rsidR="00D22724">
        <w:t xml:space="preserve">Redeemed Not </w:t>
      </w:r>
      <w:r>
        <w:t>Sold</w:t>
      </w:r>
      <w:bookmarkEnd w:id="169"/>
    </w:p>
    <w:p w14:paraId="5A59CB1C" w14:textId="77777777" w:rsidR="00032AE1" w:rsidRPr="00032AE1" w:rsidRDefault="00032AE1" w:rsidP="00032AE1">
      <w:r w:rsidRPr="00951A15">
        <w:rPr>
          <w:color w:val="800000"/>
        </w:rPr>
        <w:t>23</w:t>
      </w:r>
      <w:r w:rsidRPr="00032AE1">
        <w:t xml:space="preserve"> ¶ The land shall not be sold for ever: for the land </w:t>
      </w:r>
      <w:r w:rsidRPr="00032AE1">
        <w:rPr>
          <w:i/>
        </w:rPr>
        <w:t>is</w:t>
      </w:r>
      <w:r w:rsidRPr="00032AE1">
        <w:t xml:space="preserve"> mine; for ye </w:t>
      </w:r>
      <w:r w:rsidRPr="00032AE1">
        <w:rPr>
          <w:i/>
        </w:rPr>
        <w:t>are</w:t>
      </w:r>
      <w:r w:rsidRPr="00032AE1">
        <w:t xml:space="preserve"> strangers and sojourners with me.</w:t>
      </w:r>
    </w:p>
    <w:p w14:paraId="41D1E17D" w14:textId="77777777" w:rsidR="00032AE1" w:rsidRPr="00032AE1" w:rsidRDefault="00032AE1" w:rsidP="00032AE1">
      <w:r w:rsidRPr="00951A15">
        <w:rPr>
          <w:color w:val="800000"/>
        </w:rPr>
        <w:t>24</w:t>
      </w:r>
      <w:r w:rsidRPr="00032AE1">
        <w:t xml:space="preserve"> And in all the land of your possession ye shall grant a redemption for the land.</w:t>
      </w:r>
    </w:p>
    <w:p w14:paraId="2BC45CF7" w14:textId="77777777" w:rsidR="00032AE1" w:rsidRPr="00032AE1" w:rsidRDefault="00032AE1" w:rsidP="00032AE1">
      <w:r w:rsidRPr="00951A15">
        <w:rPr>
          <w:color w:val="800000"/>
        </w:rPr>
        <w:t>25</w:t>
      </w:r>
      <w:r w:rsidRPr="00032AE1">
        <w:t xml:space="preserve"> ¶ If thy brother be waxen poor, and hath sold away </w:t>
      </w:r>
      <w:r w:rsidRPr="00032AE1">
        <w:rPr>
          <w:i/>
        </w:rPr>
        <w:t>some</w:t>
      </w:r>
      <w:r w:rsidRPr="00032AE1">
        <w:t xml:space="preserve"> of his possession, and if any of his kin come to redeem it, then shall he redeem that which his brother sold.</w:t>
      </w:r>
    </w:p>
    <w:p w14:paraId="272F406E" w14:textId="77777777" w:rsidR="00032AE1" w:rsidRPr="00032AE1" w:rsidRDefault="00032AE1" w:rsidP="00032AE1">
      <w:r w:rsidRPr="00951A15">
        <w:rPr>
          <w:color w:val="800000"/>
        </w:rPr>
        <w:t>26</w:t>
      </w:r>
      <w:r w:rsidRPr="00032AE1">
        <w:t xml:space="preserve"> And if the man have none to redeem it, and himself be able to redeem it;</w:t>
      </w:r>
    </w:p>
    <w:p w14:paraId="5AC7877D" w14:textId="77777777" w:rsidR="00032AE1" w:rsidRPr="00032AE1" w:rsidRDefault="00032AE1" w:rsidP="00032AE1">
      <w:r w:rsidRPr="00951A15">
        <w:rPr>
          <w:color w:val="800000"/>
        </w:rPr>
        <w:t>27</w:t>
      </w:r>
      <w:r w:rsidRPr="00032AE1">
        <w:t xml:space="preserve"> Then let him count the years of the sale thereof, and restore the overplus unto the man to whom he sold it; that he may return unto his possession.</w:t>
      </w:r>
    </w:p>
    <w:p w14:paraId="33A5A3D9" w14:textId="77777777" w:rsidR="00032AE1" w:rsidRPr="00032AE1" w:rsidRDefault="00032AE1" w:rsidP="00032AE1">
      <w:r w:rsidRPr="00951A15">
        <w:rPr>
          <w:color w:val="800000"/>
        </w:rPr>
        <w:t>28</w:t>
      </w:r>
      <w:r w:rsidRPr="00032AE1">
        <w:t xml:space="preserve"> But if he be not able to restore </w:t>
      </w:r>
      <w:r w:rsidRPr="00032AE1">
        <w:rPr>
          <w:i/>
        </w:rPr>
        <w:t>it</w:t>
      </w:r>
      <w:r w:rsidRPr="00032AE1">
        <w:t xml:space="preserve"> to him, then that which is sold shall remain in the hand of him that hath bought it until the year of jubile: and in the jubile it shall go out, and he shall return unto his possession.</w:t>
      </w:r>
    </w:p>
    <w:p w14:paraId="748B82B6" w14:textId="77777777" w:rsidR="00032AE1" w:rsidRPr="00032AE1" w:rsidRDefault="00032AE1" w:rsidP="00032AE1">
      <w:r w:rsidRPr="00951A15">
        <w:rPr>
          <w:color w:val="800000"/>
        </w:rPr>
        <w:t>29</w:t>
      </w:r>
      <w:r w:rsidRPr="00032AE1">
        <w:t xml:space="preserve"> And if a man sell a dwelling house in a walled city, then he may redeem it within a whole year after it is sold; </w:t>
      </w:r>
      <w:r w:rsidRPr="00032AE1">
        <w:rPr>
          <w:i/>
        </w:rPr>
        <w:t>within</w:t>
      </w:r>
      <w:r w:rsidRPr="00032AE1">
        <w:t xml:space="preserve"> a full year may he redeem it.</w:t>
      </w:r>
    </w:p>
    <w:p w14:paraId="272279E1" w14:textId="77777777" w:rsidR="00032AE1" w:rsidRPr="00032AE1" w:rsidRDefault="00032AE1" w:rsidP="00032AE1">
      <w:r w:rsidRPr="00951A15">
        <w:rPr>
          <w:color w:val="800000"/>
        </w:rPr>
        <w:t>30</w:t>
      </w:r>
      <w:r w:rsidRPr="00032AE1">
        <w:t xml:space="preserve"> And if it be not redeemed within the space of a full year, then the house that </w:t>
      </w:r>
      <w:r w:rsidRPr="00032AE1">
        <w:rPr>
          <w:i/>
        </w:rPr>
        <w:t>is</w:t>
      </w:r>
      <w:r w:rsidRPr="00032AE1">
        <w:t xml:space="preserve"> in the walled city shall be established for ever to him that bought it throughout his generations: it shall not go out in the jubile.</w:t>
      </w:r>
    </w:p>
    <w:p w14:paraId="70AA66A8" w14:textId="77777777" w:rsidR="00032AE1" w:rsidRPr="00032AE1" w:rsidRDefault="00032AE1" w:rsidP="00032AE1">
      <w:r w:rsidRPr="00951A15">
        <w:rPr>
          <w:color w:val="800000"/>
        </w:rPr>
        <w:t>31</w:t>
      </w:r>
      <w:r w:rsidRPr="00032AE1">
        <w:t xml:space="preserve"> But the houses of the villages which have no wall round about them shall be counted as the fields of the country: they may be redeemed, and they shall go out in the jubile.</w:t>
      </w:r>
    </w:p>
    <w:p w14:paraId="54312488" w14:textId="77777777" w:rsidR="00032AE1" w:rsidRPr="00032AE1" w:rsidRDefault="00032AE1" w:rsidP="00032AE1">
      <w:r w:rsidRPr="00951A15">
        <w:rPr>
          <w:color w:val="800000"/>
        </w:rPr>
        <w:t>32</w:t>
      </w:r>
      <w:r w:rsidRPr="00032AE1">
        <w:t xml:space="preserve"> Notwithstanding the cities of the Levites, </w:t>
      </w:r>
      <w:r w:rsidRPr="00032AE1">
        <w:rPr>
          <w:i/>
        </w:rPr>
        <w:t>and</w:t>
      </w:r>
      <w:r w:rsidRPr="00032AE1">
        <w:t xml:space="preserve"> the houses of the cities of their possession, may the Levites redeem at any time.</w:t>
      </w:r>
    </w:p>
    <w:p w14:paraId="7C5345A7" w14:textId="77777777" w:rsidR="00032AE1" w:rsidRPr="00032AE1" w:rsidRDefault="00032AE1" w:rsidP="00032AE1">
      <w:r w:rsidRPr="00951A15">
        <w:rPr>
          <w:color w:val="800000"/>
        </w:rPr>
        <w:t>33</w:t>
      </w:r>
      <w:r w:rsidRPr="00032AE1">
        <w:t xml:space="preserve"> And if a man purchase of the Levites, then the house that was sold, and the city of his possession, shall go out in </w:t>
      </w:r>
      <w:r w:rsidRPr="00032AE1">
        <w:rPr>
          <w:i/>
        </w:rPr>
        <w:t>the</w:t>
      </w:r>
      <w:r w:rsidRPr="00032AE1">
        <w:t xml:space="preserve"> </w:t>
      </w:r>
      <w:r w:rsidRPr="00032AE1">
        <w:rPr>
          <w:i/>
        </w:rPr>
        <w:t>year</w:t>
      </w:r>
      <w:r w:rsidRPr="00032AE1">
        <w:t xml:space="preserve"> </w:t>
      </w:r>
      <w:r w:rsidRPr="00032AE1">
        <w:rPr>
          <w:i/>
        </w:rPr>
        <w:t>of</w:t>
      </w:r>
      <w:r w:rsidRPr="00032AE1">
        <w:t xml:space="preserve"> jubile: for the houses of the cities of the Levites </w:t>
      </w:r>
      <w:r w:rsidRPr="00032AE1">
        <w:rPr>
          <w:i/>
        </w:rPr>
        <w:t>are</w:t>
      </w:r>
      <w:r w:rsidRPr="00032AE1">
        <w:t xml:space="preserve"> their possession among the children of Israel.</w:t>
      </w:r>
    </w:p>
    <w:p w14:paraId="21A4061D" w14:textId="2FE034F6" w:rsidR="00032AE1" w:rsidRDefault="00032AE1" w:rsidP="00032AE1">
      <w:r w:rsidRPr="00951A15">
        <w:rPr>
          <w:color w:val="800000"/>
        </w:rPr>
        <w:t>34</w:t>
      </w:r>
      <w:r w:rsidRPr="00032AE1">
        <w:t xml:space="preserve"> But the field of the suburbs of their cities may not be sold; for it </w:t>
      </w:r>
      <w:r w:rsidRPr="00032AE1">
        <w:rPr>
          <w:i/>
        </w:rPr>
        <w:t>is</w:t>
      </w:r>
      <w:r w:rsidRPr="00032AE1">
        <w:t xml:space="preserve"> their perpetual possession.</w:t>
      </w:r>
    </w:p>
    <w:p w14:paraId="475C9C41" w14:textId="26B1808F" w:rsidR="00EB6843" w:rsidRPr="00032AE1" w:rsidRDefault="00EE0039" w:rsidP="003B7AD3">
      <w:pPr>
        <w:pStyle w:val="Pericope"/>
      </w:pPr>
      <w:bookmarkStart w:id="170" w:name="_Toc509670264"/>
      <w:r>
        <w:t>The Poor</w:t>
      </w:r>
      <w:r w:rsidR="0032255E">
        <w:t xml:space="preserve"> of Israel</w:t>
      </w:r>
      <w:bookmarkEnd w:id="170"/>
    </w:p>
    <w:p w14:paraId="2C8B567C" w14:textId="77777777" w:rsidR="00032AE1" w:rsidRPr="00032AE1" w:rsidRDefault="00032AE1" w:rsidP="00032AE1">
      <w:r w:rsidRPr="00951A15">
        <w:rPr>
          <w:color w:val="800000"/>
        </w:rPr>
        <w:t>35</w:t>
      </w:r>
      <w:r w:rsidRPr="00032AE1">
        <w:t xml:space="preserve"> ¶ And if thy brother be waxen poor, and fallen in decay with thee; then thou shalt relieve him: </w:t>
      </w:r>
      <w:r w:rsidRPr="00032AE1">
        <w:rPr>
          <w:i/>
        </w:rPr>
        <w:t>yea</w:t>
      </w:r>
      <w:r w:rsidRPr="00032AE1">
        <w:t xml:space="preserve">, </w:t>
      </w:r>
      <w:r w:rsidRPr="00032AE1">
        <w:rPr>
          <w:i/>
        </w:rPr>
        <w:t>though</w:t>
      </w:r>
      <w:r w:rsidRPr="00032AE1">
        <w:t xml:space="preserve"> </w:t>
      </w:r>
      <w:r w:rsidRPr="00032AE1">
        <w:rPr>
          <w:i/>
        </w:rPr>
        <w:t>he</w:t>
      </w:r>
      <w:r w:rsidRPr="00032AE1">
        <w:t xml:space="preserve"> </w:t>
      </w:r>
      <w:r w:rsidRPr="00032AE1">
        <w:rPr>
          <w:i/>
        </w:rPr>
        <w:t>be</w:t>
      </w:r>
      <w:r w:rsidRPr="00032AE1">
        <w:t xml:space="preserve"> a stranger, or a sojourner; that he may live with thee.</w:t>
      </w:r>
    </w:p>
    <w:p w14:paraId="7881A59D" w14:textId="77777777" w:rsidR="00032AE1" w:rsidRPr="00032AE1" w:rsidRDefault="00032AE1" w:rsidP="00032AE1">
      <w:r w:rsidRPr="00951A15">
        <w:rPr>
          <w:color w:val="800000"/>
        </w:rPr>
        <w:t>36</w:t>
      </w:r>
      <w:r w:rsidRPr="00032AE1">
        <w:t xml:space="preserve"> Take thou no usury of him, or increase: but fear thy God; that thy brother may live with thee.</w:t>
      </w:r>
    </w:p>
    <w:p w14:paraId="20BB7EAF" w14:textId="77777777" w:rsidR="00032AE1" w:rsidRPr="00032AE1" w:rsidRDefault="00032AE1" w:rsidP="00032AE1">
      <w:r w:rsidRPr="00951A15">
        <w:rPr>
          <w:color w:val="800000"/>
        </w:rPr>
        <w:t>37</w:t>
      </w:r>
      <w:r w:rsidRPr="00032AE1">
        <w:t xml:space="preserve"> Thou shalt not give him thy money upon usury, nor lend him thy victuals for increase.</w:t>
      </w:r>
    </w:p>
    <w:p w14:paraId="53F7C2C9" w14:textId="77777777" w:rsidR="00032AE1" w:rsidRPr="00032AE1" w:rsidRDefault="00032AE1" w:rsidP="00032AE1">
      <w:r w:rsidRPr="00951A15">
        <w:rPr>
          <w:color w:val="800000"/>
        </w:rPr>
        <w:t>38</w:t>
      </w:r>
      <w:r w:rsidRPr="00032AE1">
        <w:t xml:space="preserve"> I </w:t>
      </w:r>
      <w:r w:rsidRPr="00032AE1">
        <w:rPr>
          <w:i/>
        </w:rPr>
        <w:t>am</w:t>
      </w:r>
      <w:r w:rsidRPr="00032AE1">
        <w:t xml:space="preserve"> the L</w:t>
      </w:r>
      <w:r w:rsidRPr="00032AE1">
        <w:rPr>
          <w:smallCaps/>
        </w:rPr>
        <w:t>ord</w:t>
      </w:r>
      <w:r w:rsidRPr="00032AE1">
        <w:t xml:space="preserve"> your God, which brought you forth out of the land of Egypt, to give you the land of Canaan, </w:t>
      </w:r>
      <w:r w:rsidRPr="00032AE1">
        <w:rPr>
          <w:i/>
        </w:rPr>
        <w:t>and</w:t>
      </w:r>
      <w:r w:rsidRPr="00032AE1">
        <w:t xml:space="preserve"> to be your God.</w:t>
      </w:r>
    </w:p>
    <w:p w14:paraId="62F8703C" w14:textId="77777777" w:rsidR="00032AE1" w:rsidRPr="00032AE1" w:rsidRDefault="00032AE1" w:rsidP="00032AE1">
      <w:r w:rsidRPr="00951A15">
        <w:rPr>
          <w:color w:val="800000"/>
        </w:rPr>
        <w:t>39</w:t>
      </w:r>
      <w:r w:rsidRPr="00032AE1">
        <w:t xml:space="preserve"> ¶ And if thy brother </w:t>
      </w:r>
      <w:r w:rsidRPr="00032AE1">
        <w:rPr>
          <w:i/>
        </w:rPr>
        <w:t>that</w:t>
      </w:r>
      <w:r w:rsidRPr="00032AE1">
        <w:t xml:space="preserve"> </w:t>
      </w:r>
      <w:r w:rsidRPr="00032AE1">
        <w:rPr>
          <w:i/>
        </w:rPr>
        <w:t>dwelleth</w:t>
      </w:r>
      <w:r w:rsidRPr="00032AE1">
        <w:t xml:space="preserve"> by thee be waxen poor, and be sold unto thee; thou shalt not compel him to serve as a bondservant:</w:t>
      </w:r>
    </w:p>
    <w:p w14:paraId="6FF6981E" w14:textId="77777777" w:rsidR="00032AE1" w:rsidRPr="00032AE1" w:rsidRDefault="00032AE1" w:rsidP="00032AE1">
      <w:r w:rsidRPr="00951A15">
        <w:rPr>
          <w:color w:val="800000"/>
        </w:rPr>
        <w:t>40</w:t>
      </w:r>
      <w:r w:rsidRPr="00032AE1">
        <w:t xml:space="preserve"> </w:t>
      </w:r>
      <w:r w:rsidRPr="00032AE1">
        <w:rPr>
          <w:i/>
        </w:rPr>
        <w:t>But</w:t>
      </w:r>
      <w:r w:rsidRPr="00032AE1">
        <w:t xml:space="preserve"> as an hired servant, </w:t>
      </w:r>
      <w:r w:rsidRPr="00032AE1">
        <w:rPr>
          <w:i/>
        </w:rPr>
        <w:t>and</w:t>
      </w:r>
      <w:r w:rsidRPr="00032AE1">
        <w:t xml:space="preserve"> as a sojourner, he shall be with thee, </w:t>
      </w:r>
      <w:r w:rsidRPr="00032AE1">
        <w:rPr>
          <w:i/>
        </w:rPr>
        <w:t>and</w:t>
      </w:r>
      <w:r w:rsidRPr="00032AE1">
        <w:t xml:space="preserve"> shall serve thee unto the year of jubile:</w:t>
      </w:r>
    </w:p>
    <w:p w14:paraId="6236AD6F" w14:textId="77777777" w:rsidR="00032AE1" w:rsidRPr="00032AE1" w:rsidRDefault="00032AE1" w:rsidP="00032AE1">
      <w:r w:rsidRPr="00951A15">
        <w:rPr>
          <w:color w:val="800000"/>
        </w:rPr>
        <w:t>41</w:t>
      </w:r>
      <w:r w:rsidRPr="00032AE1">
        <w:t xml:space="preserve"> And </w:t>
      </w:r>
      <w:r w:rsidRPr="00032AE1">
        <w:rPr>
          <w:i/>
        </w:rPr>
        <w:t>then</w:t>
      </w:r>
      <w:r w:rsidRPr="00032AE1">
        <w:t xml:space="preserve"> shall he depart from thee, </w:t>
      </w:r>
      <w:r w:rsidRPr="00032AE1">
        <w:rPr>
          <w:i/>
        </w:rPr>
        <w:t>both</w:t>
      </w:r>
      <w:r w:rsidRPr="00032AE1">
        <w:t xml:space="preserve"> he and his children with him, and shall return unto his own family, and unto the possession of his fathers shall he return.</w:t>
      </w:r>
    </w:p>
    <w:p w14:paraId="66A862F3" w14:textId="77777777" w:rsidR="00032AE1" w:rsidRPr="00032AE1" w:rsidRDefault="00032AE1" w:rsidP="00032AE1">
      <w:r w:rsidRPr="00951A15">
        <w:rPr>
          <w:color w:val="800000"/>
        </w:rPr>
        <w:t>42</w:t>
      </w:r>
      <w:r w:rsidRPr="00032AE1">
        <w:t xml:space="preserve"> For they </w:t>
      </w:r>
      <w:r w:rsidRPr="00032AE1">
        <w:rPr>
          <w:i/>
        </w:rPr>
        <w:t>are</w:t>
      </w:r>
      <w:r w:rsidRPr="00032AE1">
        <w:t xml:space="preserve"> my servants, which I brought forth out of the land of Egypt: they shall not be sold as bondmen.</w:t>
      </w:r>
    </w:p>
    <w:p w14:paraId="64E8E622" w14:textId="465979A1" w:rsidR="00032AE1" w:rsidRDefault="00032AE1" w:rsidP="00032AE1">
      <w:r w:rsidRPr="00951A15">
        <w:rPr>
          <w:color w:val="800000"/>
        </w:rPr>
        <w:t>43</w:t>
      </w:r>
      <w:r w:rsidRPr="00032AE1">
        <w:t xml:space="preserve"> Thou shalt not rule over him with rigour; but shalt fear thy God.</w:t>
      </w:r>
    </w:p>
    <w:p w14:paraId="719BF026" w14:textId="3AC77C13" w:rsidR="00120079" w:rsidRPr="00032AE1" w:rsidRDefault="00A2245D" w:rsidP="00AD2A82">
      <w:pPr>
        <w:pStyle w:val="Pericope"/>
      </w:pPr>
      <w:bookmarkStart w:id="171" w:name="_Toc509670265"/>
      <w:r>
        <w:t>Heathen Bondservants</w:t>
      </w:r>
      <w:bookmarkEnd w:id="171"/>
    </w:p>
    <w:p w14:paraId="55D188BB" w14:textId="77777777" w:rsidR="00032AE1" w:rsidRPr="00032AE1" w:rsidRDefault="00032AE1" w:rsidP="00032AE1">
      <w:r w:rsidRPr="00951A15">
        <w:rPr>
          <w:color w:val="800000"/>
        </w:rPr>
        <w:t>44</w:t>
      </w:r>
      <w:r w:rsidRPr="00032AE1">
        <w:t xml:space="preserve"> Both thy bondmen, and thy bondmaids, which thou shalt have, </w:t>
      </w:r>
      <w:r w:rsidRPr="00032AE1">
        <w:rPr>
          <w:i/>
        </w:rPr>
        <w:t>shall</w:t>
      </w:r>
      <w:r w:rsidRPr="00032AE1">
        <w:t xml:space="preserve"> </w:t>
      </w:r>
      <w:r w:rsidRPr="00032AE1">
        <w:rPr>
          <w:i/>
        </w:rPr>
        <w:t>be</w:t>
      </w:r>
      <w:r w:rsidRPr="00032AE1">
        <w:t xml:space="preserve"> of the heathen that are round about you; of them shall ye buy bondmen and bondmaids.</w:t>
      </w:r>
    </w:p>
    <w:p w14:paraId="62775ABA" w14:textId="77777777" w:rsidR="00032AE1" w:rsidRPr="00032AE1" w:rsidRDefault="00032AE1" w:rsidP="00032AE1">
      <w:r w:rsidRPr="00951A15">
        <w:rPr>
          <w:color w:val="800000"/>
        </w:rPr>
        <w:t>45</w:t>
      </w:r>
      <w:r w:rsidRPr="00032AE1">
        <w:t xml:space="preserve"> Moreover of the children of the strangers that do sojourn among you, of them shall ye buy, and of their families that </w:t>
      </w:r>
      <w:r w:rsidRPr="00032AE1">
        <w:rPr>
          <w:i/>
        </w:rPr>
        <w:t>are</w:t>
      </w:r>
      <w:r w:rsidRPr="00032AE1">
        <w:t xml:space="preserve"> with you, which they begat in your land: and they shall be your possession.</w:t>
      </w:r>
    </w:p>
    <w:p w14:paraId="17E087E3" w14:textId="75BC7AA7" w:rsidR="00032AE1" w:rsidRDefault="00032AE1" w:rsidP="00032AE1">
      <w:r w:rsidRPr="00951A15">
        <w:rPr>
          <w:color w:val="800000"/>
        </w:rPr>
        <w:t>46</w:t>
      </w:r>
      <w:r w:rsidRPr="00032AE1">
        <w:t xml:space="preserve"> And ye shall take them as an inheritance for your children after you, to inherit </w:t>
      </w:r>
      <w:r w:rsidRPr="00032AE1">
        <w:rPr>
          <w:i/>
        </w:rPr>
        <w:t>them</w:t>
      </w:r>
      <w:r w:rsidRPr="00032AE1">
        <w:t xml:space="preserve"> </w:t>
      </w:r>
      <w:r w:rsidRPr="00032AE1">
        <w:rPr>
          <w:i/>
        </w:rPr>
        <w:t>for</w:t>
      </w:r>
      <w:r w:rsidRPr="00032AE1">
        <w:t xml:space="preserve"> a possession; they shall be your bondmen for ever: but over your brethren the children of Israel, ye shall not rule one over another with rigour.</w:t>
      </w:r>
    </w:p>
    <w:p w14:paraId="5ABA5FD6" w14:textId="3FC66BAD" w:rsidR="006941B1" w:rsidRPr="00032AE1" w:rsidRDefault="00516716" w:rsidP="006F5701">
      <w:pPr>
        <w:pStyle w:val="Pericope"/>
      </w:pPr>
      <w:bookmarkStart w:id="172" w:name="_Toc509670266"/>
      <w:r>
        <w:t xml:space="preserve">Redemption of Israelite </w:t>
      </w:r>
      <w:r w:rsidR="00BF4EFC">
        <w:t>Bondservant</w:t>
      </w:r>
      <w:bookmarkEnd w:id="172"/>
    </w:p>
    <w:p w14:paraId="1BC9BBAD" w14:textId="77777777" w:rsidR="00032AE1" w:rsidRPr="00032AE1" w:rsidRDefault="00032AE1" w:rsidP="00032AE1">
      <w:r w:rsidRPr="00951A15">
        <w:rPr>
          <w:color w:val="800000"/>
        </w:rPr>
        <w:t>47</w:t>
      </w:r>
      <w:r w:rsidRPr="00032AE1">
        <w:t xml:space="preserve"> ¶ And if a sojourner or stranger wax rich by thee, and thy brother </w:t>
      </w:r>
      <w:r w:rsidRPr="00032AE1">
        <w:rPr>
          <w:i/>
        </w:rPr>
        <w:t>that</w:t>
      </w:r>
      <w:r w:rsidRPr="00032AE1">
        <w:t xml:space="preserve"> </w:t>
      </w:r>
      <w:r w:rsidRPr="00032AE1">
        <w:rPr>
          <w:i/>
        </w:rPr>
        <w:t>dwelleth</w:t>
      </w:r>
      <w:r w:rsidRPr="00032AE1">
        <w:t xml:space="preserve"> by him wax poor, and sell himself unto the stranger </w:t>
      </w:r>
      <w:r w:rsidRPr="00032AE1">
        <w:rPr>
          <w:i/>
        </w:rPr>
        <w:t>or</w:t>
      </w:r>
      <w:r w:rsidRPr="00032AE1">
        <w:t xml:space="preserve"> sojourner by thee, or to the stock of the stranger’s family:</w:t>
      </w:r>
    </w:p>
    <w:p w14:paraId="253195C5" w14:textId="77777777" w:rsidR="00032AE1" w:rsidRPr="00032AE1" w:rsidRDefault="00032AE1" w:rsidP="00032AE1">
      <w:r w:rsidRPr="00951A15">
        <w:rPr>
          <w:color w:val="800000"/>
        </w:rPr>
        <w:t>48</w:t>
      </w:r>
      <w:r w:rsidRPr="00032AE1">
        <w:t xml:space="preserve"> After that he is sold he may be redeemed again; one of his brethren may redeem him:</w:t>
      </w:r>
    </w:p>
    <w:p w14:paraId="7A4B69B3" w14:textId="77777777" w:rsidR="00032AE1" w:rsidRPr="00032AE1" w:rsidRDefault="00032AE1" w:rsidP="00032AE1">
      <w:r w:rsidRPr="00951A15">
        <w:rPr>
          <w:color w:val="800000"/>
        </w:rPr>
        <w:t>49</w:t>
      </w:r>
      <w:r w:rsidRPr="00032AE1">
        <w:t xml:space="preserve"> Either his uncle, or his uncle’s son, may redeem him, or </w:t>
      </w:r>
      <w:r w:rsidRPr="00032AE1">
        <w:rPr>
          <w:i/>
        </w:rPr>
        <w:t>any</w:t>
      </w:r>
      <w:r w:rsidRPr="00032AE1">
        <w:t xml:space="preserve"> that is nigh of kin unto him of his family may redeem him; or if he be able, he may redeem himself.</w:t>
      </w:r>
    </w:p>
    <w:p w14:paraId="3A22EEA4" w14:textId="77777777" w:rsidR="00032AE1" w:rsidRPr="00032AE1" w:rsidRDefault="00032AE1" w:rsidP="00032AE1">
      <w:r w:rsidRPr="00951A15">
        <w:rPr>
          <w:color w:val="800000"/>
        </w:rPr>
        <w:t>50</w:t>
      </w:r>
      <w:r w:rsidRPr="00032AE1">
        <w:t xml:space="preserve"> And he shall reckon with him that bought him from the year that he was sold to him unto the year of jubile: and the price of his sale shall be according unto the number of years, according to the time of an hired servant shall it be with him.</w:t>
      </w:r>
    </w:p>
    <w:p w14:paraId="6929D1BB" w14:textId="77777777" w:rsidR="00032AE1" w:rsidRPr="00032AE1" w:rsidRDefault="00032AE1" w:rsidP="00032AE1">
      <w:r w:rsidRPr="00951A15">
        <w:rPr>
          <w:color w:val="800000"/>
        </w:rPr>
        <w:t>51</w:t>
      </w:r>
      <w:r w:rsidRPr="00032AE1">
        <w:t xml:space="preserve"> If </w:t>
      </w:r>
      <w:r w:rsidRPr="00032AE1">
        <w:rPr>
          <w:i/>
        </w:rPr>
        <w:t>there</w:t>
      </w:r>
      <w:r w:rsidRPr="00032AE1">
        <w:t xml:space="preserve"> </w:t>
      </w:r>
      <w:r w:rsidRPr="00032AE1">
        <w:rPr>
          <w:i/>
        </w:rPr>
        <w:t>be</w:t>
      </w:r>
      <w:r w:rsidRPr="00032AE1">
        <w:t xml:space="preserve"> yet many years </w:t>
      </w:r>
      <w:r w:rsidRPr="00032AE1">
        <w:rPr>
          <w:i/>
        </w:rPr>
        <w:t>behind</w:t>
      </w:r>
      <w:r w:rsidRPr="00032AE1">
        <w:t>, according unto them he shall give again the price of his redemption out of the money that he was bought for.</w:t>
      </w:r>
    </w:p>
    <w:p w14:paraId="045FF011" w14:textId="77777777" w:rsidR="00032AE1" w:rsidRPr="00032AE1" w:rsidRDefault="00032AE1" w:rsidP="00032AE1">
      <w:r w:rsidRPr="00951A15">
        <w:rPr>
          <w:color w:val="800000"/>
        </w:rPr>
        <w:t>52</w:t>
      </w:r>
      <w:r w:rsidRPr="00032AE1">
        <w:t xml:space="preserve"> And if there remain but few years unto the year of jubile, then he shall count with him, </w:t>
      </w:r>
      <w:r w:rsidRPr="00032AE1">
        <w:rPr>
          <w:i/>
        </w:rPr>
        <w:t>and</w:t>
      </w:r>
      <w:r w:rsidRPr="00032AE1">
        <w:t xml:space="preserve"> according unto his years shall he give him again the price of his redemption.</w:t>
      </w:r>
    </w:p>
    <w:p w14:paraId="6F897CB0" w14:textId="77777777" w:rsidR="00032AE1" w:rsidRPr="00032AE1" w:rsidRDefault="00032AE1" w:rsidP="00032AE1">
      <w:r w:rsidRPr="00951A15">
        <w:rPr>
          <w:color w:val="800000"/>
        </w:rPr>
        <w:t>53</w:t>
      </w:r>
      <w:r w:rsidRPr="00032AE1">
        <w:t xml:space="preserve"> </w:t>
      </w:r>
      <w:r w:rsidRPr="00032AE1">
        <w:rPr>
          <w:i/>
        </w:rPr>
        <w:t>And</w:t>
      </w:r>
      <w:r w:rsidRPr="00032AE1">
        <w:t xml:space="preserve"> as a yearly hired servant shall he be with him: </w:t>
      </w:r>
      <w:r w:rsidRPr="00032AE1">
        <w:rPr>
          <w:i/>
        </w:rPr>
        <w:t>and</w:t>
      </w:r>
      <w:r w:rsidRPr="00032AE1">
        <w:t xml:space="preserve"> </w:t>
      </w:r>
      <w:r w:rsidRPr="00032AE1">
        <w:rPr>
          <w:i/>
        </w:rPr>
        <w:t>the</w:t>
      </w:r>
      <w:r w:rsidRPr="00032AE1">
        <w:t xml:space="preserve"> </w:t>
      </w:r>
      <w:r w:rsidRPr="00032AE1">
        <w:rPr>
          <w:i/>
        </w:rPr>
        <w:t>other</w:t>
      </w:r>
      <w:r w:rsidRPr="00032AE1">
        <w:t xml:space="preserve"> shall not rule with rigour over him in thy sight.</w:t>
      </w:r>
    </w:p>
    <w:p w14:paraId="088154D7" w14:textId="77777777" w:rsidR="00032AE1" w:rsidRPr="00032AE1" w:rsidRDefault="00032AE1" w:rsidP="00032AE1">
      <w:r w:rsidRPr="00951A15">
        <w:rPr>
          <w:color w:val="800000"/>
        </w:rPr>
        <w:t>54</w:t>
      </w:r>
      <w:r w:rsidRPr="00032AE1">
        <w:t xml:space="preserve"> And if he be not redeemed in these </w:t>
      </w:r>
      <w:r w:rsidRPr="00032AE1">
        <w:rPr>
          <w:i/>
        </w:rPr>
        <w:t>years</w:t>
      </w:r>
      <w:r w:rsidRPr="00032AE1">
        <w:t xml:space="preserve">, then he shall go out in the year of jubile, </w:t>
      </w:r>
      <w:r w:rsidRPr="00032AE1">
        <w:rPr>
          <w:i/>
        </w:rPr>
        <w:t>both</w:t>
      </w:r>
      <w:r w:rsidRPr="00032AE1">
        <w:t xml:space="preserve"> he, and his children with him.</w:t>
      </w:r>
    </w:p>
    <w:p w14:paraId="64A07AF8" w14:textId="77777777" w:rsidR="00032AE1" w:rsidRPr="00032AE1" w:rsidRDefault="00032AE1" w:rsidP="00032AE1">
      <w:r w:rsidRPr="00951A15">
        <w:rPr>
          <w:color w:val="800000"/>
        </w:rPr>
        <w:t>55</w:t>
      </w:r>
      <w:r w:rsidRPr="00032AE1">
        <w:t xml:space="preserve"> For unto me the children of Israel </w:t>
      </w:r>
      <w:r w:rsidRPr="00032AE1">
        <w:rPr>
          <w:i/>
        </w:rPr>
        <w:t>are</w:t>
      </w:r>
      <w:r w:rsidRPr="00032AE1">
        <w:t xml:space="preserve"> servants; they </w:t>
      </w:r>
      <w:r w:rsidRPr="00032AE1">
        <w:rPr>
          <w:i/>
        </w:rPr>
        <w:t>are</w:t>
      </w:r>
      <w:r w:rsidRPr="00032AE1">
        <w:t xml:space="preserve"> my servants whom I brought forth out of the land of Egypt: I </w:t>
      </w:r>
      <w:r w:rsidRPr="00032AE1">
        <w:rPr>
          <w:i/>
        </w:rPr>
        <w:t>am</w:t>
      </w:r>
      <w:r w:rsidRPr="00032AE1">
        <w:t xml:space="preserve"> the L</w:t>
      </w:r>
      <w:r w:rsidRPr="00032AE1">
        <w:rPr>
          <w:smallCaps/>
        </w:rPr>
        <w:t>ord</w:t>
      </w:r>
      <w:r w:rsidRPr="00032AE1">
        <w:t xml:space="preserve"> your God.</w:t>
      </w:r>
    </w:p>
    <w:p w14:paraId="7B9A6524" w14:textId="77777777" w:rsidR="00032AE1" w:rsidRPr="00032AE1" w:rsidRDefault="00032AE1" w:rsidP="00032AE1"/>
    <w:p w14:paraId="6D27093E" w14:textId="59B3082D" w:rsidR="00032AE1" w:rsidRDefault="00032AE1" w:rsidP="00032AE1">
      <w:pPr>
        <w:pStyle w:val="Heading2"/>
      </w:pPr>
      <w:bookmarkStart w:id="173" w:name="_Toc509670267"/>
      <w:r w:rsidRPr="00032AE1">
        <w:t>CHAPTER 26</w:t>
      </w:r>
      <w:bookmarkEnd w:id="173"/>
    </w:p>
    <w:p w14:paraId="444D90AC" w14:textId="51D2111A" w:rsidR="00793786" w:rsidRPr="00793786" w:rsidRDefault="003136F5" w:rsidP="00793786">
      <w:pPr>
        <w:pStyle w:val="Pericope"/>
      </w:pPr>
      <w:bookmarkStart w:id="174" w:name="_Toc509670268"/>
      <w:r>
        <w:t>Idolatry and the Sabbaths</w:t>
      </w:r>
      <w:bookmarkEnd w:id="174"/>
    </w:p>
    <w:p w14:paraId="2EB124CD" w14:textId="514BEE2F" w:rsidR="0043469B" w:rsidRPr="0043469B" w:rsidRDefault="0043469B" w:rsidP="0043469B">
      <w:pPr>
        <w:keepNext/>
        <w:framePr w:dropCap="drop" w:lines="3" w:wrap="around" w:vAnchor="text" w:hAnchor="text"/>
        <w:spacing w:line="965" w:lineRule="exact"/>
        <w:textAlignment w:val="baseline"/>
        <w:rPr>
          <w:rStyle w:val="DropCapsChar"/>
        </w:rPr>
      </w:pPr>
      <w:r w:rsidRPr="0043469B">
        <w:rPr>
          <w:rStyle w:val="DropCapsChar"/>
        </w:rPr>
        <w:t>Y</w:t>
      </w:r>
    </w:p>
    <w:p w14:paraId="0D9A7069" w14:textId="77BAB8AE" w:rsidR="00032AE1" w:rsidRPr="00032AE1" w:rsidRDefault="00032AE1" w:rsidP="00032AE1">
      <w:r w:rsidRPr="00032AE1">
        <w:t xml:space="preserve">E shall make you no idols nor graven image, neither rear you up a standing image, neither shall ye set up </w:t>
      </w:r>
      <w:r w:rsidRPr="00032AE1">
        <w:rPr>
          <w:i/>
        </w:rPr>
        <w:t>any</w:t>
      </w:r>
      <w:r w:rsidRPr="00032AE1">
        <w:t xml:space="preserve"> image of stone in your land, to bow down unto it: for I </w:t>
      </w:r>
      <w:r w:rsidRPr="00032AE1">
        <w:rPr>
          <w:i/>
        </w:rPr>
        <w:t>am</w:t>
      </w:r>
      <w:r w:rsidRPr="00032AE1">
        <w:t xml:space="preserve"> the L</w:t>
      </w:r>
      <w:r w:rsidRPr="00032AE1">
        <w:rPr>
          <w:smallCaps/>
        </w:rPr>
        <w:t>ord</w:t>
      </w:r>
      <w:r w:rsidRPr="00032AE1">
        <w:t xml:space="preserve"> your God.</w:t>
      </w:r>
    </w:p>
    <w:p w14:paraId="78D71A5F" w14:textId="7407A51F" w:rsidR="00032AE1" w:rsidRDefault="00032AE1" w:rsidP="00032AE1">
      <w:r w:rsidRPr="00951A15">
        <w:rPr>
          <w:color w:val="800000"/>
        </w:rPr>
        <w:t>2</w:t>
      </w:r>
      <w:r w:rsidRPr="00032AE1">
        <w:t xml:space="preserve"> ¶ Ye shall keep my sabbaths, and reverence my sanctuary: I </w:t>
      </w:r>
      <w:r w:rsidRPr="00032AE1">
        <w:rPr>
          <w:i/>
        </w:rPr>
        <w:t>am</w:t>
      </w:r>
      <w:r w:rsidRPr="00032AE1">
        <w:t xml:space="preserve"> the L</w:t>
      </w:r>
      <w:r w:rsidRPr="00032AE1">
        <w:rPr>
          <w:smallCaps/>
        </w:rPr>
        <w:t>ord</w:t>
      </w:r>
      <w:r w:rsidRPr="00032AE1">
        <w:t>.</w:t>
      </w:r>
    </w:p>
    <w:p w14:paraId="645695DD" w14:textId="543EFBD9" w:rsidR="002B5F36" w:rsidRPr="00032AE1" w:rsidRDefault="002B5F36" w:rsidP="002B5F36">
      <w:pPr>
        <w:pStyle w:val="Pericope"/>
      </w:pPr>
      <w:bookmarkStart w:id="175" w:name="_Toc509670269"/>
      <w:r>
        <w:t>Blessings for Obedience</w:t>
      </w:r>
      <w:bookmarkEnd w:id="175"/>
    </w:p>
    <w:p w14:paraId="6F1BB17C" w14:textId="77777777" w:rsidR="00032AE1" w:rsidRPr="00032AE1" w:rsidRDefault="00032AE1" w:rsidP="00032AE1">
      <w:r w:rsidRPr="00951A15">
        <w:rPr>
          <w:color w:val="800000"/>
        </w:rPr>
        <w:t>3</w:t>
      </w:r>
      <w:r w:rsidRPr="00032AE1">
        <w:t xml:space="preserve"> ¶ If ye walk in my statutes, and keep my commandments, and do them;</w:t>
      </w:r>
    </w:p>
    <w:p w14:paraId="1474CF5F" w14:textId="77777777" w:rsidR="00032AE1" w:rsidRPr="00032AE1" w:rsidRDefault="00032AE1" w:rsidP="00032AE1">
      <w:r w:rsidRPr="00951A15">
        <w:rPr>
          <w:color w:val="800000"/>
        </w:rPr>
        <w:t>4</w:t>
      </w:r>
      <w:r w:rsidRPr="00032AE1">
        <w:t xml:space="preserve"> Then I will give you rain in due season, and the land shall yield her increase, and the trees of the field shall yield their fruit.</w:t>
      </w:r>
    </w:p>
    <w:p w14:paraId="60442396" w14:textId="77777777" w:rsidR="00032AE1" w:rsidRPr="00032AE1" w:rsidRDefault="00032AE1" w:rsidP="00032AE1">
      <w:r w:rsidRPr="00951A15">
        <w:rPr>
          <w:color w:val="800000"/>
        </w:rPr>
        <w:t>5</w:t>
      </w:r>
      <w:r w:rsidRPr="00032AE1">
        <w:t xml:space="preserve"> And your threshing shall reach unto the vintage, and the vintage shall reach unto the sowing time: and ye shall eat your bread to the full, and dwell in your land safely.</w:t>
      </w:r>
    </w:p>
    <w:p w14:paraId="3116148C" w14:textId="77777777" w:rsidR="00032AE1" w:rsidRPr="00032AE1" w:rsidRDefault="00032AE1" w:rsidP="00032AE1">
      <w:r w:rsidRPr="00951A15">
        <w:rPr>
          <w:color w:val="800000"/>
        </w:rPr>
        <w:t>6</w:t>
      </w:r>
      <w:r w:rsidRPr="00032AE1">
        <w:t xml:space="preserve"> And I will give peace in the land, and ye shall lie down, and none shall make </w:t>
      </w:r>
      <w:r w:rsidRPr="00032AE1">
        <w:rPr>
          <w:i/>
        </w:rPr>
        <w:t>you</w:t>
      </w:r>
      <w:r w:rsidRPr="00032AE1">
        <w:t xml:space="preserve"> afraid: and I will rid evil beasts out of the land, neither shall the sword go through your land.</w:t>
      </w:r>
    </w:p>
    <w:p w14:paraId="371F1DA5" w14:textId="77777777" w:rsidR="00032AE1" w:rsidRPr="00032AE1" w:rsidRDefault="00032AE1" w:rsidP="00032AE1">
      <w:r w:rsidRPr="00951A15">
        <w:rPr>
          <w:color w:val="800000"/>
        </w:rPr>
        <w:t>7</w:t>
      </w:r>
      <w:r w:rsidRPr="00032AE1">
        <w:t xml:space="preserve"> And ye shall chase your enemies, and they shall fall before you by the sword.</w:t>
      </w:r>
    </w:p>
    <w:p w14:paraId="3FC1142A" w14:textId="77777777" w:rsidR="00032AE1" w:rsidRPr="00032AE1" w:rsidRDefault="00032AE1" w:rsidP="00032AE1">
      <w:r w:rsidRPr="00951A15">
        <w:rPr>
          <w:color w:val="800000"/>
        </w:rPr>
        <w:t>8</w:t>
      </w:r>
      <w:r w:rsidRPr="00032AE1">
        <w:t xml:space="preserve"> And five of you shall chase an hundred, and an hundred of you shall put ten thousand to flight: and your enemies shall fall before you by the sword.</w:t>
      </w:r>
    </w:p>
    <w:p w14:paraId="6D2F6533" w14:textId="77777777" w:rsidR="00032AE1" w:rsidRPr="00032AE1" w:rsidRDefault="00032AE1" w:rsidP="00032AE1">
      <w:r w:rsidRPr="00951A15">
        <w:rPr>
          <w:color w:val="800000"/>
        </w:rPr>
        <w:t>9</w:t>
      </w:r>
      <w:r w:rsidRPr="00032AE1">
        <w:t xml:space="preserve"> For I will have respect unto you, and make you fruitful, and multiply you, and establish my covenant with you.</w:t>
      </w:r>
    </w:p>
    <w:p w14:paraId="4E4A3C7A" w14:textId="77777777" w:rsidR="00032AE1" w:rsidRPr="00032AE1" w:rsidRDefault="00032AE1" w:rsidP="00032AE1">
      <w:r w:rsidRPr="00951A15">
        <w:rPr>
          <w:color w:val="800000"/>
        </w:rPr>
        <w:t>10</w:t>
      </w:r>
      <w:r w:rsidRPr="00032AE1">
        <w:t xml:space="preserve"> And ye shall eat old store, and bring forth the old because of the new.</w:t>
      </w:r>
    </w:p>
    <w:p w14:paraId="10FF0457" w14:textId="77777777" w:rsidR="00032AE1" w:rsidRPr="00032AE1" w:rsidRDefault="00032AE1" w:rsidP="00032AE1">
      <w:r w:rsidRPr="00951A15">
        <w:rPr>
          <w:color w:val="800000"/>
        </w:rPr>
        <w:t>11</w:t>
      </w:r>
      <w:r w:rsidRPr="00032AE1">
        <w:t xml:space="preserve"> And I will set my tabernacle among you: and my soul shall not abhor you.</w:t>
      </w:r>
    </w:p>
    <w:p w14:paraId="2256464A" w14:textId="77777777" w:rsidR="00032AE1" w:rsidRPr="00032AE1" w:rsidRDefault="00032AE1" w:rsidP="00032AE1">
      <w:r w:rsidRPr="00951A15">
        <w:rPr>
          <w:color w:val="800000"/>
        </w:rPr>
        <w:t>12</w:t>
      </w:r>
      <w:r w:rsidRPr="00032AE1">
        <w:t xml:space="preserve"> And I will walk among you, and will be your God, and ye shall be my people.</w:t>
      </w:r>
    </w:p>
    <w:p w14:paraId="62D33FB3" w14:textId="570AF118" w:rsidR="00032AE1" w:rsidRDefault="00032AE1" w:rsidP="00032AE1">
      <w:r w:rsidRPr="00951A15">
        <w:rPr>
          <w:color w:val="800000"/>
        </w:rPr>
        <w:t>13</w:t>
      </w:r>
      <w:r w:rsidRPr="00032AE1">
        <w:t xml:space="preserve"> I </w:t>
      </w:r>
      <w:r w:rsidRPr="00032AE1">
        <w:rPr>
          <w:i/>
        </w:rPr>
        <w:t>am</w:t>
      </w:r>
      <w:r w:rsidRPr="00032AE1">
        <w:t xml:space="preserve"> the L</w:t>
      </w:r>
      <w:r w:rsidRPr="00032AE1">
        <w:rPr>
          <w:smallCaps/>
        </w:rPr>
        <w:t>ord</w:t>
      </w:r>
      <w:r w:rsidRPr="00032AE1">
        <w:t xml:space="preserve"> your God, which brought you forth out of the land of Egypt, that ye should not be their bondmen; and I have broken the bands of your yoke, and made you go upright.</w:t>
      </w:r>
    </w:p>
    <w:p w14:paraId="59D00E78" w14:textId="79F135CC" w:rsidR="003615D6" w:rsidRPr="00032AE1" w:rsidRDefault="001D1A69" w:rsidP="00F81C53">
      <w:pPr>
        <w:pStyle w:val="Pericope"/>
      </w:pPr>
      <w:bookmarkStart w:id="176" w:name="_Toc509670270"/>
      <w:r>
        <w:t>Results</w:t>
      </w:r>
      <w:r w:rsidR="00F81C53">
        <w:t xml:space="preserve"> </w:t>
      </w:r>
      <w:r w:rsidR="00101A32">
        <w:t>of</w:t>
      </w:r>
      <w:r w:rsidR="00F81C53">
        <w:t xml:space="preserve"> Disobedience</w:t>
      </w:r>
      <w:bookmarkEnd w:id="176"/>
    </w:p>
    <w:p w14:paraId="5D3FA66B" w14:textId="77777777" w:rsidR="00032AE1" w:rsidRPr="00032AE1" w:rsidRDefault="00032AE1" w:rsidP="00032AE1">
      <w:r w:rsidRPr="00951A15">
        <w:rPr>
          <w:color w:val="800000"/>
        </w:rPr>
        <w:t>14</w:t>
      </w:r>
      <w:r w:rsidRPr="00032AE1">
        <w:t xml:space="preserve"> ¶ But if ye will not hearken unto me, and will not do all these commandments;</w:t>
      </w:r>
    </w:p>
    <w:p w14:paraId="6DE04264" w14:textId="77777777" w:rsidR="00032AE1" w:rsidRPr="00032AE1" w:rsidRDefault="00032AE1" w:rsidP="00032AE1">
      <w:r w:rsidRPr="00951A15">
        <w:rPr>
          <w:color w:val="800000"/>
        </w:rPr>
        <w:t>15</w:t>
      </w:r>
      <w:r w:rsidRPr="00032AE1">
        <w:t xml:space="preserve"> And if ye shall despise my statutes, or if your soul abhor my judgments, so that ye will not do all my commandments, </w:t>
      </w:r>
      <w:r w:rsidRPr="00032AE1">
        <w:rPr>
          <w:i/>
        </w:rPr>
        <w:t>but</w:t>
      </w:r>
      <w:r w:rsidRPr="00032AE1">
        <w:t xml:space="preserve"> that ye break my covenant:</w:t>
      </w:r>
    </w:p>
    <w:p w14:paraId="4F5FE944" w14:textId="77777777" w:rsidR="00032AE1" w:rsidRPr="00032AE1" w:rsidRDefault="00032AE1" w:rsidP="00032AE1">
      <w:r w:rsidRPr="00951A15">
        <w:rPr>
          <w:color w:val="800000"/>
        </w:rPr>
        <w:t>16</w:t>
      </w:r>
      <w:r w:rsidRPr="00032AE1">
        <w:t xml:space="preserve"> I also will do this unto you; I will even appoint over you terror, consumption, and the burning ague, that shall consume the eyes, and cause sorrow of heart: and ye shall sow your seed in vain, for your enemies shall eat it.</w:t>
      </w:r>
    </w:p>
    <w:p w14:paraId="2D84C81F" w14:textId="77777777" w:rsidR="00032AE1" w:rsidRPr="00032AE1" w:rsidRDefault="00032AE1" w:rsidP="00032AE1">
      <w:r w:rsidRPr="00951A15">
        <w:rPr>
          <w:color w:val="800000"/>
        </w:rPr>
        <w:t>17</w:t>
      </w:r>
      <w:r w:rsidRPr="00032AE1">
        <w:t xml:space="preserve"> And I will set my face against you, and ye shall be slain before your enemies: they that hate you shall reign over you; and ye shall flee when none pursueth you.</w:t>
      </w:r>
    </w:p>
    <w:p w14:paraId="59FE0EBF" w14:textId="77777777" w:rsidR="00032AE1" w:rsidRPr="00032AE1" w:rsidRDefault="00032AE1" w:rsidP="00032AE1">
      <w:r w:rsidRPr="00951A15">
        <w:rPr>
          <w:color w:val="800000"/>
        </w:rPr>
        <w:t>18</w:t>
      </w:r>
      <w:r w:rsidRPr="00032AE1">
        <w:t xml:space="preserve"> And if ye will not yet for all this hearken unto me, then I will punish you seven times more for your sins.</w:t>
      </w:r>
    </w:p>
    <w:p w14:paraId="0288AC27" w14:textId="77777777" w:rsidR="00032AE1" w:rsidRPr="00032AE1" w:rsidRDefault="00032AE1" w:rsidP="00032AE1">
      <w:r w:rsidRPr="00951A15">
        <w:rPr>
          <w:color w:val="800000"/>
        </w:rPr>
        <w:t>19</w:t>
      </w:r>
      <w:r w:rsidRPr="00032AE1">
        <w:t xml:space="preserve"> And I will break the pride of your power; and I will make your heaven as iron, and your earth as brass:</w:t>
      </w:r>
    </w:p>
    <w:p w14:paraId="504103D2" w14:textId="77777777" w:rsidR="00032AE1" w:rsidRPr="00032AE1" w:rsidRDefault="00032AE1" w:rsidP="00032AE1">
      <w:r w:rsidRPr="00951A15">
        <w:rPr>
          <w:color w:val="800000"/>
        </w:rPr>
        <w:t>20</w:t>
      </w:r>
      <w:r w:rsidRPr="00032AE1">
        <w:t xml:space="preserve"> And your strength shall be spent in vain: for your land shall not yield her increase, neither shall the trees of the land yield their fruits.</w:t>
      </w:r>
    </w:p>
    <w:p w14:paraId="693C7D36" w14:textId="77777777" w:rsidR="00032AE1" w:rsidRPr="00032AE1" w:rsidRDefault="00032AE1" w:rsidP="00032AE1">
      <w:r w:rsidRPr="00951A15">
        <w:rPr>
          <w:color w:val="800000"/>
        </w:rPr>
        <w:t>21</w:t>
      </w:r>
      <w:r w:rsidRPr="00032AE1">
        <w:t xml:space="preserve"> ¶ And if ye walk contrary unto me, and will not hearken unto me; I will bring seven times more plagues upon you according to your sins.</w:t>
      </w:r>
    </w:p>
    <w:p w14:paraId="509C5D01" w14:textId="77777777" w:rsidR="00032AE1" w:rsidRPr="00032AE1" w:rsidRDefault="00032AE1" w:rsidP="00032AE1">
      <w:r w:rsidRPr="00951A15">
        <w:rPr>
          <w:color w:val="800000"/>
        </w:rPr>
        <w:t>22</w:t>
      </w:r>
      <w:r w:rsidRPr="00032AE1">
        <w:t xml:space="preserve"> I will also send wild beasts among you, which shall rob you of your children, and destroy your cattle, and make you few in number; and your </w:t>
      </w:r>
      <w:r w:rsidRPr="00032AE1">
        <w:rPr>
          <w:i/>
        </w:rPr>
        <w:t>high</w:t>
      </w:r>
      <w:r w:rsidRPr="00032AE1">
        <w:t xml:space="preserve"> ways shall be desolate.</w:t>
      </w:r>
    </w:p>
    <w:p w14:paraId="19A8C7C8" w14:textId="77777777" w:rsidR="00032AE1" w:rsidRPr="00032AE1" w:rsidRDefault="00032AE1" w:rsidP="00032AE1">
      <w:r w:rsidRPr="00951A15">
        <w:rPr>
          <w:color w:val="800000"/>
        </w:rPr>
        <w:t>23</w:t>
      </w:r>
      <w:r w:rsidRPr="00032AE1">
        <w:t xml:space="preserve"> And if ye will not be reformed by me by these things, but will walk contrary unto me;</w:t>
      </w:r>
    </w:p>
    <w:p w14:paraId="7B050404" w14:textId="77777777" w:rsidR="00032AE1" w:rsidRPr="00032AE1" w:rsidRDefault="00032AE1" w:rsidP="00032AE1">
      <w:r w:rsidRPr="00951A15">
        <w:rPr>
          <w:color w:val="800000"/>
        </w:rPr>
        <w:t>24</w:t>
      </w:r>
      <w:r w:rsidRPr="00032AE1">
        <w:t xml:space="preserve"> Then will I also walk contrary unto you, and will punish you yet seven times for your sins.</w:t>
      </w:r>
    </w:p>
    <w:p w14:paraId="0A780EC8" w14:textId="77777777" w:rsidR="00032AE1" w:rsidRPr="00032AE1" w:rsidRDefault="00032AE1" w:rsidP="00032AE1">
      <w:r w:rsidRPr="00951A15">
        <w:rPr>
          <w:color w:val="800000"/>
        </w:rPr>
        <w:t>25</w:t>
      </w:r>
      <w:r w:rsidRPr="00032AE1">
        <w:t xml:space="preserve"> And I will bring a sword upon you, that shall avenge the quarrel of </w:t>
      </w:r>
      <w:r w:rsidRPr="00032AE1">
        <w:rPr>
          <w:i/>
        </w:rPr>
        <w:t>my</w:t>
      </w:r>
      <w:r w:rsidRPr="00032AE1">
        <w:t xml:space="preserve"> covenant: and when ye are gathered together within your cities, I will send the pestilence among you; and ye shall be delivered into the hand of the enemy.</w:t>
      </w:r>
    </w:p>
    <w:p w14:paraId="3ADBD5EA" w14:textId="47CFB20E" w:rsidR="00032AE1" w:rsidRDefault="00032AE1" w:rsidP="00032AE1">
      <w:r w:rsidRPr="00951A15">
        <w:rPr>
          <w:color w:val="800000"/>
        </w:rPr>
        <w:t>26</w:t>
      </w:r>
      <w:r w:rsidRPr="00032AE1">
        <w:t xml:space="preserve"> </w:t>
      </w:r>
      <w:r w:rsidRPr="00032AE1">
        <w:rPr>
          <w:i/>
        </w:rPr>
        <w:t>And</w:t>
      </w:r>
      <w:r w:rsidRPr="00032AE1">
        <w:t xml:space="preserve"> when I have broken the staff of your bread, ten women shall bake your bread in one oven, and they shall deliver </w:t>
      </w:r>
      <w:r w:rsidRPr="00032AE1">
        <w:rPr>
          <w:i/>
        </w:rPr>
        <w:t>you</w:t>
      </w:r>
      <w:r w:rsidRPr="00032AE1">
        <w:t xml:space="preserve"> your bread again by weight: and ye shall eat, and not be satisfied.</w:t>
      </w:r>
    </w:p>
    <w:p w14:paraId="05EE93CA" w14:textId="3D161483" w:rsidR="007C1F55" w:rsidRPr="00032AE1" w:rsidRDefault="007C1F55" w:rsidP="004943A6">
      <w:pPr>
        <w:pStyle w:val="Pericope"/>
      </w:pPr>
      <w:bookmarkStart w:id="177" w:name="_Toc509670271"/>
      <w:r>
        <w:t>Desolation for Disobedience</w:t>
      </w:r>
      <w:bookmarkEnd w:id="177"/>
    </w:p>
    <w:p w14:paraId="1EAA41E2" w14:textId="77777777" w:rsidR="00032AE1" w:rsidRPr="00032AE1" w:rsidRDefault="00032AE1" w:rsidP="00032AE1">
      <w:r w:rsidRPr="00951A15">
        <w:rPr>
          <w:color w:val="800000"/>
        </w:rPr>
        <w:t>27</w:t>
      </w:r>
      <w:r w:rsidRPr="00032AE1">
        <w:t xml:space="preserve"> And if ye will not for all this hearken unto me, but walk contrary unto me;</w:t>
      </w:r>
    </w:p>
    <w:p w14:paraId="04AE46B5" w14:textId="77777777" w:rsidR="00032AE1" w:rsidRPr="00032AE1" w:rsidRDefault="00032AE1" w:rsidP="00032AE1">
      <w:r w:rsidRPr="00951A15">
        <w:rPr>
          <w:color w:val="800000"/>
        </w:rPr>
        <w:t>28</w:t>
      </w:r>
      <w:r w:rsidRPr="00032AE1">
        <w:t xml:space="preserve"> Then I will walk contrary unto you also in fury; and I, even I, will chastise you seven times for your sins.</w:t>
      </w:r>
    </w:p>
    <w:p w14:paraId="2CDB4BCC" w14:textId="77777777" w:rsidR="00032AE1" w:rsidRPr="00032AE1" w:rsidRDefault="00032AE1" w:rsidP="00032AE1">
      <w:r w:rsidRPr="00951A15">
        <w:rPr>
          <w:color w:val="800000"/>
        </w:rPr>
        <w:t>29</w:t>
      </w:r>
      <w:r w:rsidRPr="00032AE1">
        <w:t xml:space="preserve"> And ye shall eat the flesh of your sons, and the flesh of your daughters shall ye eat.</w:t>
      </w:r>
    </w:p>
    <w:p w14:paraId="73F793DE" w14:textId="77777777" w:rsidR="00032AE1" w:rsidRPr="00032AE1" w:rsidRDefault="00032AE1" w:rsidP="00032AE1">
      <w:r w:rsidRPr="00951A15">
        <w:rPr>
          <w:color w:val="800000"/>
        </w:rPr>
        <w:t>30</w:t>
      </w:r>
      <w:r w:rsidRPr="00032AE1">
        <w:t xml:space="preserve"> And I will destroy your high places, and cut down your images, and cast your carcases upon the carcases of your idols, and my soul shall abhor you.</w:t>
      </w:r>
    </w:p>
    <w:p w14:paraId="7BF0A5C7" w14:textId="77777777" w:rsidR="00032AE1" w:rsidRPr="00032AE1" w:rsidRDefault="00032AE1" w:rsidP="00032AE1">
      <w:r w:rsidRPr="00951A15">
        <w:rPr>
          <w:color w:val="800000"/>
        </w:rPr>
        <w:t>31</w:t>
      </w:r>
      <w:r w:rsidRPr="00032AE1">
        <w:t xml:space="preserve"> And I will make your cities waste, and bring your sanctuaries unto desolation, and I will not smell the savour of your sweet odours.</w:t>
      </w:r>
    </w:p>
    <w:p w14:paraId="5A14C67E" w14:textId="77777777" w:rsidR="00032AE1" w:rsidRPr="00032AE1" w:rsidRDefault="00032AE1" w:rsidP="00032AE1">
      <w:r w:rsidRPr="00951A15">
        <w:rPr>
          <w:color w:val="800000"/>
        </w:rPr>
        <w:t>32</w:t>
      </w:r>
      <w:r w:rsidRPr="00032AE1">
        <w:t xml:space="preserve"> And I will bring the land into desolation: and your enemies which dwell therein shall be astonished at it.</w:t>
      </w:r>
    </w:p>
    <w:p w14:paraId="6A0FABB5" w14:textId="35A9D842" w:rsidR="00032AE1" w:rsidRDefault="00032AE1" w:rsidP="00032AE1">
      <w:r w:rsidRPr="00951A15">
        <w:rPr>
          <w:color w:val="800000"/>
        </w:rPr>
        <w:t>33</w:t>
      </w:r>
      <w:r w:rsidRPr="00032AE1">
        <w:t xml:space="preserve"> And I will scatter you among the heathen, and will draw out a sword after you: and your land shall be desolate, and your cities waste.</w:t>
      </w:r>
    </w:p>
    <w:p w14:paraId="4FDA2D46" w14:textId="2E8948DD" w:rsidR="00101A32" w:rsidRPr="00032AE1" w:rsidRDefault="00792702" w:rsidP="00792702">
      <w:pPr>
        <w:pStyle w:val="Pericope"/>
      </w:pPr>
      <w:bookmarkStart w:id="178" w:name="_Toc509670272"/>
      <w:r>
        <w:t>Desolation, a Rest for the Land</w:t>
      </w:r>
      <w:bookmarkEnd w:id="178"/>
    </w:p>
    <w:p w14:paraId="763B3A15" w14:textId="77777777" w:rsidR="00032AE1" w:rsidRPr="00032AE1" w:rsidRDefault="00032AE1" w:rsidP="00032AE1">
      <w:r w:rsidRPr="00951A15">
        <w:rPr>
          <w:color w:val="800000"/>
        </w:rPr>
        <w:t>34</w:t>
      </w:r>
      <w:r w:rsidRPr="00032AE1">
        <w:t xml:space="preserve"> Then shall the land enjoy her sabbaths, as long as it lieth desolate, and ye </w:t>
      </w:r>
      <w:r w:rsidRPr="00032AE1">
        <w:rPr>
          <w:i/>
        </w:rPr>
        <w:t>be</w:t>
      </w:r>
      <w:r w:rsidRPr="00032AE1">
        <w:t xml:space="preserve"> in your enemies’ land; </w:t>
      </w:r>
      <w:r w:rsidRPr="00032AE1">
        <w:rPr>
          <w:i/>
        </w:rPr>
        <w:t>even</w:t>
      </w:r>
      <w:r w:rsidRPr="00032AE1">
        <w:t xml:space="preserve"> then shall the land rest, and enjoy her sabbaths.</w:t>
      </w:r>
    </w:p>
    <w:p w14:paraId="59303715" w14:textId="77777777" w:rsidR="00032AE1" w:rsidRPr="00032AE1" w:rsidRDefault="00032AE1" w:rsidP="00032AE1">
      <w:r w:rsidRPr="00951A15">
        <w:rPr>
          <w:color w:val="800000"/>
        </w:rPr>
        <w:t>35</w:t>
      </w:r>
      <w:r w:rsidRPr="00032AE1">
        <w:t xml:space="preserve"> As long as it lieth desolate it shall rest; because it did not rest in your sabbaths, when ye dwelt upon it.</w:t>
      </w:r>
    </w:p>
    <w:p w14:paraId="29BDF96C" w14:textId="77777777" w:rsidR="00032AE1" w:rsidRPr="00032AE1" w:rsidRDefault="00032AE1" w:rsidP="00032AE1">
      <w:r w:rsidRPr="00951A15">
        <w:rPr>
          <w:color w:val="800000"/>
        </w:rPr>
        <w:t>36</w:t>
      </w:r>
      <w:r w:rsidRPr="00032AE1">
        <w:t xml:space="preserve"> And upon them that are left </w:t>
      </w:r>
      <w:r w:rsidRPr="00032AE1">
        <w:rPr>
          <w:i/>
        </w:rPr>
        <w:t>alive</w:t>
      </w:r>
      <w:r w:rsidRPr="00032AE1">
        <w:t xml:space="preserve"> of you I will send a faintness into their hearts in the lands of their enemies; and the sound of a shaken leaf shall chase them; and they shall flee, as fleeing from a sword; and they shall fall when none pursueth.</w:t>
      </w:r>
    </w:p>
    <w:p w14:paraId="78166113" w14:textId="77777777" w:rsidR="00032AE1" w:rsidRPr="00032AE1" w:rsidRDefault="00032AE1" w:rsidP="00032AE1">
      <w:r w:rsidRPr="00951A15">
        <w:rPr>
          <w:color w:val="800000"/>
        </w:rPr>
        <w:t>37</w:t>
      </w:r>
      <w:r w:rsidRPr="00032AE1">
        <w:t xml:space="preserve"> And they shall fall one upon another, as it were before a sword, when none pursueth: and ye shall have no power to stand before your enemies.</w:t>
      </w:r>
    </w:p>
    <w:p w14:paraId="0D9702A0" w14:textId="77777777" w:rsidR="00032AE1" w:rsidRPr="00032AE1" w:rsidRDefault="00032AE1" w:rsidP="00032AE1">
      <w:r w:rsidRPr="00951A15">
        <w:rPr>
          <w:color w:val="800000"/>
        </w:rPr>
        <w:t>38</w:t>
      </w:r>
      <w:r w:rsidRPr="00032AE1">
        <w:t xml:space="preserve"> And ye shall perish among the heathen, and the land of your enemies shall eat you up.</w:t>
      </w:r>
    </w:p>
    <w:p w14:paraId="754C7D2D" w14:textId="0365403B" w:rsidR="00032AE1" w:rsidRDefault="00032AE1" w:rsidP="00032AE1">
      <w:r w:rsidRPr="00951A15">
        <w:rPr>
          <w:color w:val="800000"/>
        </w:rPr>
        <w:t>39</w:t>
      </w:r>
      <w:r w:rsidRPr="00032AE1">
        <w:t xml:space="preserve"> And they that are left of you shall pine away in their iniquity in your enemies’ lands; and also in the iniquities of their fathers shall they pine away with them.</w:t>
      </w:r>
    </w:p>
    <w:p w14:paraId="5E5DC690" w14:textId="55393717" w:rsidR="0097445A" w:rsidRPr="00032AE1" w:rsidRDefault="00F934E8" w:rsidP="00186F49">
      <w:pPr>
        <w:pStyle w:val="Pericope"/>
      </w:pPr>
      <w:bookmarkStart w:id="179" w:name="_Toc509670273"/>
      <w:r>
        <w:t xml:space="preserve">Repentance and </w:t>
      </w:r>
      <w:r w:rsidR="00186F49">
        <w:t>Restoration of the Covenant</w:t>
      </w:r>
      <w:bookmarkEnd w:id="179"/>
    </w:p>
    <w:p w14:paraId="126B2B60" w14:textId="77777777" w:rsidR="00032AE1" w:rsidRPr="00032AE1" w:rsidRDefault="00032AE1" w:rsidP="00032AE1">
      <w:r w:rsidRPr="00951A15">
        <w:rPr>
          <w:color w:val="800000"/>
        </w:rPr>
        <w:t>40</w:t>
      </w:r>
      <w:r w:rsidRPr="00032AE1">
        <w:t xml:space="preserve"> If they shall confess their iniquity, and the iniquity of their fathers, with their trespass which they trespassed against me, and that also they have walked contrary unto me;</w:t>
      </w:r>
    </w:p>
    <w:p w14:paraId="346BB773" w14:textId="77777777" w:rsidR="00032AE1" w:rsidRPr="00032AE1" w:rsidRDefault="00032AE1" w:rsidP="00032AE1">
      <w:r w:rsidRPr="00951A15">
        <w:rPr>
          <w:color w:val="800000"/>
        </w:rPr>
        <w:t>41</w:t>
      </w:r>
      <w:r w:rsidRPr="00032AE1">
        <w:t xml:space="preserve"> And </w:t>
      </w:r>
      <w:r w:rsidRPr="00032AE1">
        <w:rPr>
          <w:i/>
        </w:rPr>
        <w:t>that</w:t>
      </w:r>
      <w:r w:rsidRPr="00032AE1">
        <w:t xml:space="preserve"> I also have walked contrary unto them, and have brought them into the land of their enemies; if then their uncircumcised hearts be humbled, and they then accept of the punishment of their iniquity:</w:t>
      </w:r>
    </w:p>
    <w:p w14:paraId="23698BC0" w14:textId="77777777" w:rsidR="00032AE1" w:rsidRPr="00032AE1" w:rsidRDefault="00032AE1" w:rsidP="00032AE1">
      <w:r w:rsidRPr="00951A15">
        <w:rPr>
          <w:color w:val="800000"/>
        </w:rPr>
        <w:t>42</w:t>
      </w:r>
      <w:r w:rsidRPr="00032AE1">
        <w:t xml:space="preserve"> Then will I remember my covenant with Jacob, and also my covenant with Isaac, and also my covenant with Abraham will I remember; and I will remember the land.</w:t>
      </w:r>
    </w:p>
    <w:p w14:paraId="2322F77B" w14:textId="77777777" w:rsidR="00032AE1" w:rsidRPr="00032AE1" w:rsidRDefault="00032AE1" w:rsidP="00032AE1">
      <w:r w:rsidRPr="00951A15">
        <w:rPr>
          <w:color w:val="800000"/>
        </w:rPr>
        <w:t>43</w:t>
      </w:r>
      <w:r w:rsidRPr="00032AE1">
        <w:t xml:space="preserve"> The land also shall be left of them, and shall enjoy her sabbaths, while she lieth desolate without them: and they shall accept of the punishment of their iniquity: because, even because they despised my judgments, and because their soul abhorred my statutes.</w:t>
      </w:r>
    </w:p>
    <w:p w14:paraId="0F7CDC0A" w14:textId="77777777" w:rsidR="00032AE1" w:rsidRPr="00032AE1" w:rsidRDefault="00032AE1" w:rsidP="00032AE1">
      <w:r w:rsidRPr="00951A15">
        <w:rPr>
          <w:color w:val="800000"/>
        </w:rPr>
        <w:t>44</w:t>
      </w:r>
      <w:r w:rsidRPr="00032AE1">
        <w:t xml:space="preserve"> And yet for all that, when they be in the land of their enemies, I will not cast them away, neither will I abhor them, to destroy them utterly, and to break my covenant with them: for I </w:t>
      </w:r>
      <w:r w:rsidRPr="00032AE1">
        <w:rPr>
          <w:i/>
        </w:rPr>
        <w:t>am</w:t>
      </w:r>
      <w:r w:rsidRPr="00032AE1">
        <w:t xml:space="preserve"> the L</w:t>
      </w:r>
      <w:r w:rsidRPr="00032AE1">
        <w:rPr>
          <w:smallCaps/>
        </w:rPr>
        <w:t>ord</w:t>
      </w:r>
      <w:r w:rsidRPr="00032AE1">
        <w:t xml:space="preserve"> their God.</w:t>
      </w:r>
    </w:p>
    <w:p w14:paraId="44122182" w14:textId="77777777" w:rsidR="00032AE1" w:rsidRPr="00032AE1" w:rsidRDefault="00032AE1" w:rsidP="00032AE1">
      <w:r w:rsidRPr="00951A15">
        <w:rPr>
          <w:color w:val="800000"/>
        </w:rPr>
        <w:t>45</w:t>
      </w:r>
      <w:r w:rsidRPr="00032AE1">
        <w:t xml:space="preserve"> But I will for their sakes remember the covenant of their ancestors, whom I brought forth out of the land of Egypt in the sight of the heathen, that I might be their God: I </w:t>
      </w:r>
      <w:r w:rsidRPr="00032AE1">
        <w:rPr>
          <w:i/>
        </w:rPr>
        <w:t>am</w:t>
      </w:r>
      <w:r w:rsidRPr="00032AE1">
        <w:t xml:space="preserve"> the L</w:t>
      </w:r>
      <w:r w:rsidRPr="00032AE1">
        <w:rPr>
          <w:smallCaps/>
        </w:rPr>
        <w:t>ord</w:t>
      </w:r>
      <w:r w:rsidRPr="00032AE1">
        <w:t>.</w:t>
      </w:r>
    </w:p>
    <w:p w14:paraId="069C42B6" w14:textId="77777777" w:rsidR="00032AE1" w:rsidRPr="00032AE1" w:rsidRDefault="00032AE1" w:rsidP="00032AE1">
      <w:r w:rsidRPr="00951A15">
        <w:rPr>
          <w:color w:val="800000"/>
        </w:rPr>
        <w:t>46</w:t>
      </w:r>
      <w:r w:rsidRPr="00032AE1">
        <w:t xml:space="preserve"> These </w:t>
      </w:r>
      <w:r w:rsidRPr="00032AE1">
        <w:rPr>
          <w:i/>
        </w:rPr>
        <w:t>are</w:t>
      </w:r>
      <w:r w:rsidRPr="00032AE1">
        <w:t xml:space="preserve"> the statutes and judgments and laws, which the L</w:t>
      </w:r>
      <w:r w:rsidRPr="00032AE1">
        <w:rPr>
          <w:smallCaps/>
        </w:rPr>
        <w:t>ord</w:t>
      </w:r>
      <w:r w:rsidRPr="00032AE1">
        <w:t xml:space="preserve"> made between him and the children of Israel in mount Sinai by the hand of Moses.</w:t>
      </w:r>
    </w:p>
    <w:p w14:paraId="33B7E25C" w14:textId="77777777" w:rsidR="00032AE1" w:rsidRPr="00032AE1" w:rsidRDefault="00032AE1" w:rsidP="00032AE1"/>
    <w:p w14:paraId="3073BDA3" w14:textId="0F034EEA" w:rsidR="00032AE1" w:rsidRDefault="00032AE1" w:rsidP="00032AE1">
      <w:pPr>
        <w:pStyle w:val="Heading2"/>
      </w:pPr>
      <w:bookmarkStart w:id="180" w:name="_Toc509670274"/>
      <w:r w:rsidRPr="00032AE1">
        <w:t>CHAPTER 27</w:t>
      </w:r>
      <w:bookmarkEnd w:id="180"/>
    </w:p>
    <w:p w14:paraId="0CF72D85" w14:textId="6B637DC4" w:rsidR="00186F49" w:rsidRPr="00186F49" w:rsidRDefault="00934859" w:rsidP="00186F49">
      <w:pPr>
        <w:pStyle w:val="Pericope"/>
      </w:pPr>
      <w:bookmarkStart w:id="181" w:name="_Toc509670275"/>
      <w:r>
        <w:t>Laws of Vows</w:t>
      </w:r>
      <w:r w:rsidR="00FF6A3E">
        <w:t xml:space="preserve"> and Value</w:t>
      </w:r>
      <w:bookmarkEnd w:id="181"/>
    </w:p>
    <w:p w14:paraId="2837D0FA" w14:textId="44361AA8" w:rsidR="0043469B" w:rsidRPr="0043469B" w:rsidRDefault="0043469B" w:rsidP="0043469B">
      <w:pPr>
        <w:keepNext/>
        <w:framePr w:dropCap="drop" w:lines="3" w:wrap="around" w:vAnchor="text" w:hAnchor="text"/>
        <w:spacing w:line="965" w:lineRule="exact"/>
        <w:textAlignment w:val="baseline"/>
        <w:rPr>
          <w:rStyle w:val="DropCapsChar"/>
        </w:rPr>
      </w:pPr>
      <w:r w:rsidRPr="0043469B">
        <w:rPr>
          <w:rStyle w:val="DropCapsChar"/>
        </w:rPr>
        <w:t>A</w:t>
      </w:r>
    </w:p>
    <w:p w14:paraId="633EE45D" w14:textId="6BDACEA2" w:rsidR="00032AE1" w:rsidRPr="00032AE1" w:rsidRDefault="00032AE1" w:rsidP="00032AE1">
      <w:r w:rsidRPr="00032AE1">
        <w:t>ND the L</w:t>
      </w:r>
      <w:r w:rsidRPr="00032AE1">
        <w:rPr>
          <w:smallCaps/>
        </w:rPr>
        <w:t>ord</w:t>
      </w:r>
      <w:r w:rsidRPr="00032AE1">
        <w:t xml:space="preserve"> spake unto Moses, saying,</w:t>
      </w:r>
    </w:p>
    <w:p w14:paraId="7ECBAEEE" w14:textId="77777777" w:rsidR="00032AE1" w:rsidRPr="00032AE1" w:rsidRDefault="00032AE1" w:rsidP="00032AE1">
      <w:r w:rsidRPr="00951A15">
        <w:rPr>
          <w:color w:val="800000"/>
        </w:rPr>
        <w:t>2</w:t>
      </w:r>
      <w:r w:rsidRPr="00032AE1">
        <w:t xml:space="preserve"> Speak unto the children of Israel, and say unto them, When a man shall make a singular vow, the persons </w:t>
      </w:r>
      <w:r w:rsidRPr="00032AE1">
        <w:rPr>
          <w:i/>
        </w:rPr>
        <w:t>shall</w:t>
      </w:r>
      <w:r w:rsidRPr="00032AE1">
        <w:t xml:space="preserve"> </w:t>
      </w:r>
      <w:r w:rsidRPr="00032AE1">
        <w:rPr>
          <w:i/>
        </w:rPr>
        <w:t>be</w:t>
      </w:r>
      <w:r w:rsidRPr="00032AE1">
        <w:t xml:space="preserve"> for the L</w:t>
      </w:r>
      <w:r w:rsidRPr="00032AE1">
        <w:rPr>
          <w:smallCaps/>
        </w:rPr>
        <w:t>ord</w:t>
      </w:r>
      <w:r w:rsidRPr="00032AE1">
        <w:t xml:space="preserve"> by thy estimation.</w:t>
      </w:r>
    </w:p>
    <w:p w14:paraId="6702D6EC" w14:textId="77777777" w:rsidR="00032AE1" w:rsidRPr="00032AE1" w:rsidRDefault="00032AE1" w:rsidP="00032AE1">
      <w:r w:rsidRPr="00951A15">
        <w:rPr>
          <w:color w:val="800000"/>
        </w:rPr>
        <w:t>3</w:t>
      </w:r>
      <w:r w:rsidRPr="00032AE1">
        <w:t xml:space="preserve"> And thy estimation shall be of the male from twenty years old even unto sixty years old, even thy estimation shall be fifty shekels of silver, after the shekel of the sanctuary.</w:t>
      </w:r>
    </w:p>
    <w:p w14:paraId="72FBFC50" w14:textId="77777777" w:rsidR="00032AE1" w:rsidRPr="00032AE1" w:rsidRDefault="00032AE1" w:rsidP="00032AE1">
      <w:r w:rsidRPr="00951A15">
        <w:rPr>
          <w:color w:val="800000"/>
        </w:rPr>
        <w:t>4</w:t>
      </w:r>
      <w:r w:rsidRPr="00032AE1">
        <w:t xml:space="preserve"> And if it </w:t>
      </w:r>
      <w:r w:rsidRPr="00032AE1">
        <w:rPr>
          <w:i/>
        </w:rPr>
        <w:t>be</w:t>
      </w:r>
      <w:r w:rsidRPr="00032AE1">
        <w:t xml:space="preserve"> a female, then thy estimation shall be thirty shekels.</w:t>
      </w:r>
    </w:p>
    <w:p w14:paraId="480B8E6F" w14:textId="77777777" w:rsidR="00032AE1" w:rsidRPr="00032AE1" w:rsidRDefault="00032AE1" w:rsidP="00032AE1">
      <w:r w:rsidRPr="00951A15">
        <w:rPr>
          <w:color w:val="800000"/>
        </w:rPr>
        <w:t>5</w:t>
      </w:r>
      <w:r w:rsidRPr="00032AE1">
        <w:t xml:space="preserve"> And if </w:t>
      </w:r>
      <w:r w:rsidRPr="00032AE1">
        <w:rPr>
          <w:i/>
        </w:rPr>
        <w:t>it</w:t>
      </w:r>
      <w:r w:rsidRPr="00032AE1">
        <w:t xml:space="preserve"> </w:t>
      </w:r>
      <w:r w:rsidRPr="00032AE1">
        <w:rPr>
          <w:i/>
        </w:rPr>
        <w:t>be</w:t>
      </w:r>
      <w:r w:rsidRPr="00032AE1">
        <w:t xml:space="preserve"> from five years old even unto twenty years old, then thy estimation shall be of the male twenty shekels, and for the female ten shekels.</w:t>
      </w:r>
    </w:p>
    <w:p w14:paraId="7E641E73" w14:textId="77777777" w:rsidR="00032AE1" w:rsidRPr="00032AE1" w:rsidRDefault="00032AE1" w:rsidP="00032AE1">
      <w:r w:rsidRPr="00951A15">
        <w:rPr>
          <w:color w:val="800000"/>
        </w:rPr>
        <w:t>6</w:t>
      </w:r>
      <w:r w:rsidRPr="00032AE1">
        <w:t xml:space="preserve"> And if </w:t>
      </w:r>
      <w:r w:rsidRPr="00032AE1">
        <w:rPr>
          <w:i/>
        </w:rPr>
        <w:t>it</w:t>
      </w:r>
      <w:r w:rsidRPr="00032AE1">
        <w:t xml:space="preserve"> </w:t>
      </w:r>
      <w:r w:rsidRPr="00032AE1">
        <w:rPr>
          <w:i/>
        </w:rPr>
        <w:t>be</w:t>
      </w:r>
      <w:r w:rsidRPr="00032AE1">
        <w:t xml:space="preserve"> from a month old even unto five years old, then thy estimation shall be of the male five shekels of silver, and for the female thy estimation </w:t>
      </w:r>
      <w:r w:rsidRPr="00032AE1">
        <w:rPr>
          <w:i/>
        </w:rPr>
        <w:t>shall</w:t>
      </w:r>
      <w:r w:rsidRPr="00032AE1">
        <w:t xml:space="preserve"> </w:t>
      </w:r>
      <w:r w:rsidRPr="00032AE1">
        <w:rPr>
          <w:i/>
        </w:rPr>
        <w:t>be</w:t>
      </w:r>
      <w:r w:rsidRPr="00032AE1">
        <w:t xml:space="preserve"> three shekels of silver.</w:t>
      </w:r>
    </w:p>
    <w:p w14:paraId="61F111B8" w14:textId="77777777" w:rsidR="00032AE1" w:rsidRPr="00032AE1" w:rsidRDefault="00032AE1" w:rsidP="00032AE1">
      <w:r w:rsidRPr="00951A15">
        <w:rPr>
          <w:color w:val="800000"/>
        </w:rPr>
        <w:t>7</w:t>
      </w:r>
      <w:r w:rsidRPr="00032AE1">
        <w:t xml:space="preserve"> And if </w:t>
      </w:r>
      <w:r w:rsidRPr="00032AE1">
        <w:rPr>
          <w:i/>
        </w:rPr>
        <w:t>it</w:t>
      </w:r>
      <w:r w:rsidRPr="00032AE1">
        <w:t xml:space="preserve"> </w:t>
      </w:r>
      <w:r w:rsidRPr="00032AE1">
        <w:rPr>
          <w:i/>
        </w:rPr>
        <w:t>be</w:t>
      </w:r>
      <w:r w:rsidRPr="00032AE1">
        <w:t xml:space="preserve"> from sixty years old and above; if </w:t>
      </w:r>
      <w:r w:rsidRPr="00032AE1">
        <w:rPr>
          <w:i/>
        </w:rPr>
        <w:t>it</w:t>
      </w:r>
      <w:r w:rsidRPr="00032AE1">
        <w:t xml:space="preserve"> </w:t>
      </w:r>
      <w:r w:rsidRPr="00032AE1">
        <w:rPr>
          <w:i/>
        </w:rPr>
        <w:t>be</w:t>
      </w:r>
      <w:r w:rsidRPr="00032AE1">
        <w:t xml:space="preserve"> a male, then thy estimation shall be fifteen shekels, and for the female ten shekels.</w:t>
      </w:r>
    </w:p>
    <w:p w14:paraId="7841A811" w14:textId="77777777" w:rsidR="00032AE1" w:rsidRPr="00032AE1" w:rsidRDefault="00032AE1" w:rsidP="00032AE1">
      <w:r w:rsidRPr="00951A15">
        <w:rPr>
          <w:color w:val="800000"/>
        </w:rPr>
        <w:t>8</w:t>
      </w:r>
      <w:r w:rsidRPr="00032AE1">
        <w:t xml:space="preserve"> But if he be poorer than thy estimation, then he shall present himself before the priest, and the priest shall value him; according to his ability that vowed shall the priest value him.</w:t>
      </w:r>
    </w:p>
    <w:p w14:paraId="09D9876B" w14:textId="77777777" w:rsidR="00032AE1" w:rsidRPr="00032AE1" w:rsidRDefault="00032AE1" w:rsidP="00032AE1">
      <w:r w:rsidRPr="00951A15">
        <w:rPr>
          <w:color w:val="800000"/>
        </w:rPr>
        <w:t>9</w:t>
      </w:r>
      <w:r w:rsidRPr="00032AE1">
        <w:t xml:space="preserve"> And if </w:t>
      </w:r>
      <w:r w:rsidRPr="00032AE1">
        <w:rPr>
          <w:i/>
        </w:rPr>
        <w:t>it</w:t>
      </w:r>
      <w:r w:rsidRPr="00032AE1">
        <w:t xml:space="preserve"> </w:t>
      </w:r>
      <w:r w:rsidRPr="00032AE1">
        <w:rPr>
          <w:i/>
        </w:rPr>
        <w:t>be</w:t>
      </w:r>
      <w:r w:rsidRPr="00032AE1">
        <w:t xml:space="preserve"> a beast, whereof men bring an offering unto the L</w:t>
      </w:r>
      <w:r w:rsidRPr="00032AE1">
        <w:rPr>
          <w:smallCaps/>
        </w:rPr>
        <w:t>ord</w:t>
      </w:r>
      <w:r w:rsidRPr="00032AE1">
        <w:t xml:space="preserve">, all that </w:t>
      </w:r>
      <w:r w:rsidRPr="00032AE1">
        <w:rPr>
          <w:i/>
        </w:rPr>
        <w:t>any</w:t>
      </w:r>
      <w:r w:rsidRPr="00032AE1">
        <w:t xml:space="preserve"> </w:t>
      </w:r>
      <w:r w:rsidRPr="00032AE1">
        <w:rPr>
          <w:i/>
        </w:rPr>
        <w:t>man</w:t>
      </w:r>
      <w:r w:rsidRPr="00032AE1">
        <w:t xml:space="preserve"> giveth of such unto the L</w:t>
      </w:r>
      <w:r w:rsidRPr="00032AE1">
        <w:rPr>
          <w:smallCaps/>
        </w:rPr>
        <w:t>ord</w:t>
      </w:r>
      <w:r w:rsidRPr="00032AE1">
        <w:t xml:space="preserve"> shall be holy.</w:t>
      </w:r>
    </w:p>
    <w:p w14:paraId="792CD56E" w14:textId="77777777" w:rsidR="00032AE1" w:rsidRPr="00032AE1" w:rsidRDefault="00032AE1" w:rsidP="00032AE1">
      <w:r w:rsidRPr="00951A15">
        <w:rPr>
          <w:color w:val="800000"/>
        </w:rPr>
        <w:t>10</w:t>
      </w:r>
      <w:r w:rsidRPr="00032AE1">
        <w:t xml:space="preserve"> He shall not alter it, nor change it, a good for a bad, or a bad for a good: and if he shall at all change beast for beast, then it and the exchange thereof shall be holy.</w:t>
      </w:r>
    </w:p>
    <w:p w14:paraId="4804DAB1" w14:textId="77777777" w:rsidR="00032AE1" w:rsidRPr="00032AE1" w:rsidRDefault="00032AE1" w:rsidP="00032AE1">
      <w:r w:rsidRPr="00951A15">
        <w:rPr>
          <w:color w:val="800000"/>
        </w:rPr>
        <w:t>11</w:t>
      </w:r>
      <w:r w:rsidRPr="00032AE1">
        <w:t xml:space="preserve"> And if </w:t>
      </w:r>
      <w:r w:rsidRPr="00032AE1">
        <w:rPr>
          <w:i/>
        </w:rPr>
        <w:t>it</w:t>
      </w:r>
      <w:r w:rsidRPr="00032AE1">
        <w:t xml:space="preserve"> </w:t>
      </w:r>
      <w:r w:rsidRPr="00032AE1">
        <w:rPr>
          <w:i/>
        </w:rPr>
        <w:t>be</w:t>
      </w:r>
      <w:r w:rsidRPr="00032AE1">
        <w:t xml:space="preserve"> any unclean beast, of which they do not offer a sacrifice unto the L</w:t>
      </w:r>
      <w:r w:rsidRPr="00032AE1">
        <w:rPr>
          <w:smallCaps/>
        </w:rPr>
        <w:t>ord</w:t>
      </w:r>
      <w:r w:rsidRPr="00032AE1">
        <w:t>, then he shall present the beast before the priest:</w:t>
      </w:r>
    </w:p>
    <w:p w14:paraId="7D468A58" w14:textId="77777777" w:rsidR="00032AE1" w:rsidRPr="00032AE1" w:rsidRDefault="00032AE1" w:rsidP="00032AE1">
      <w:r w:rsidRPr="00951A15">
        <w:rPr>
          <w:color w:val="800000"/>
        </w:rPr>
        <w:t>12</w:t>
      </w:r>
      <w:r w:rsidRPr="00032AE1">
        <w:t xml:space="preserve"> And the priest shall value it, whether it be good or bad: as thou valuest it, </w:t>
      </w:r>
      <w:r w:rsidRPr="00032AE1">
        <w:rPr>
          <w:i/>
        </w:rPr>
        <w:t>who</w:t>
      </w:r>
      <w:r w:rsidRPr="00032AE1">
        <w:t xml:space="preserve"> </w:t>
      </w:r>
      <w:r w:rsidRPr="00032AE1">
        <w:rPr>
          <w:i/>
        </w:rPr>
        <w:t>art</w:t>
      </w:r>
      <w:r w:rsidRPr="00032AE1">
        <w:t xml:space="preserve"> the priest, so shall it be.</w:t>
      </w:r>
    </w:p>
    <w:p w14:paraId="16364E34" w14:textId="77777777" w:rsidR="00032AE1" w:rsidRPr="00032AE1" w:rsidRDefault="00032AE1" w:rsidP="00032AE1">
      <w:r w:rsidRPr="00951A15">
        <w:rPr>
          <w:color w:val="800000"/>
        </w:rPr>
        <w:t>13</w:t>
      </w:r>
      <w:r w:rsidRPr="00032AE1">
        <w:t xml:space="preserve"> But if he will at all redeem it, then he shall add a fifth </w:t>
      </w:r>
      <w:r w:rsidRPr="00032AE1">
        <w:rPr>
          <w:i/>
        </w:rPr>
        <w:t>part</w:t>
      </w:r>
      <w:r w:rsidRPr="00032AE1">
        <w:t xml:space="preserve"> thereof unto thy estimation.</w:t>
      </w:r>
    </w:p>
    <w:p w14:paraId="3C62DAA9" w14:textId="77777777" w:rsidR="00032AE1" w:rsidRPr="00032AE1" w:rsidRDefault="00032AE1" w:rsidP="00032AE1">
      <w:r w:rsidRPr="00951A15">
        <w:rPr>
          <w:color w:val="800000"/>
        </w:rPr>
        <w:t>14</w:t>
      </w:r>
      <w:r w:rsidRPr="00032AE1">
        <w:t xml:space="preserve"> ¶ And when a man shall sanctify his house </w:t>
      </w:r>
      <w:r w:rsidRPr="00032AE1">
        <w:rPr>
          <w:i/>
        </w:rPr>
        <w:t>to</w:t>
      </w:r>
      <w:r w:rsidRPr="00032AE1">
        <w:t xml:space="preserve"> </w:t>
      </w:r>
      <w:r w:rsidRPr="00032AE1">
        <w:rPr>
          <w:i/>
        </w:rPr>
        <w:t>be</w:t>
      </w:r>
      <w:r w:rsidRPr="00032AE1">
        <w:t xml:space="preserve"> holy unto the L</w:t>
      </w:r>
      <w:r w:rsidRPr="00032AE1">
        <w:rPr>
          <w:smallCaps/>
        </w:rPr>
        <w:t>ord</w:t>
      </w:r>
      <w:r w:rsidRPr="00032AE1">
        <w:t>, then the priest shall estimate it, whether it be good or bad: as the priest shall estimate it, so shall it stand.</w:t>
      </w:r>
    </w:p>
    <w:p w14:paraId="376B60F5" w14:textId="77777777" w:rsidR="00032AE1" w:rsidRPr="00032AE1" w:rsidRDefault="00032AE1" w:rsidP="00032AE1">
      <w:r w:rsidRPr="00951A15">
        <w:rPr>
          <w:color w:val="800000"/>
        </w:rPr>
        <w:t>15</w:t>
      </w:r>
      <w:r w:rsidRPr="00032AE1">
        <w:t xml:space="preserve"> And if he that sanctified it will redeem his house, then he shall add the fifth </w:t>
      </w:r>
      <w:r w:rsidRPr="00032AE1">
        <w:rPr>
          <w:i/>
        </w:rPr>
        <w:t>part</w:t>
      </w:r>
      <w:r w:rsidRPr="00032AE1">
        <w:t xml:space="preserve"> of the money of thy estimation unto it, and it shall be his.</w:t>
      </w:r>
    </w:p>
    <w:p w14:paraId="2D736F7F" w14:textId="77777777" w:rsidR="00032AE1" w:rsidRPr="00032AE1" w:rsidRDefault="00032AE1" w:rsidP="00032AE1">
      <w:r w:rsidRPr="00951A15">
        <w:rPr>
          <w:color w:val="800000"/>
        </w:rPr>
        <w:t>16</w:t>
      </w:r>
      <w:r w:rsidRPr="00032AE1">
        <w:t xml:space="preserve"> And if a man shall sanctify unto the L</w:t>
      </w:r>
      <w:r w:rsidRPr="00032AE1">
        <w:rPr>
          <w:smallCaps/>
        </w:rPr>
        <w:t>ord</w:t>
      </w:r>
      <w:r w:rsidRPr="00032AE1">
        <w:t xml:space="preserve"> </w:t>
      </w:r>
      <w:r w:rsidRPr="00032AE1">
        <w:rPr>
          <w:i/>
        </w:rPr>
        <w:t>some</w:t>
      </w:r>
      <w:r w:rsidRPr="00032AE1">
        <w:t xml:space="preserve"> </w:t>
      </w:r>
      <w:r w:rsidRPr="00032AE1">
        <w:rPr>
          <w:i/>
        </w:rPr>
        <w:t>part</w:t>
      </w:r>
      <w:r w:rsidRPr="00032AE1">
        <w:t xml:space="preserve"> of a field of his possession, then thy estimation shall be according to the seed thereof: an homer of barley seed </w:t>
      </w:r>
      <w:r w:rsidRPr="00032AE1">
        <w:rPr>
          <w:i/>
        </w:rPr>
        <w:t>shall</w:t>
      </w:r>
      <w:r w:rsidRPr="00032AE1">
        <w:t xml:space="preserve"> </w:t>
      </w:r>
      <w:r w:rsidRPr="00032AE1">
        <w:rPr>
          <w:i/>
        </w:rPr>
        <w:t>be</w:t>
      </w:r>
      <w:r w:rsidRPr="00032AE1">
        <w:t xml:space="preserve"> </w:t>
      </w:r>
      <w:r w:rsidRPr="00032AE1">
        <w:rPr>
          <w:i/>
        </w:rPr>
        <w:t>valued</w:t>
      </w:r>
      <w:r w:rsidRPr="00032AE1">
        <w:t xml:space="preserve"> at fifty shekels of silver.</w:t>
      </w:r>
    </w:p>
    <w:p w14:paraId="40892278" w14:textId="77777777" w:rsidR="00032AE1" w:rsidRPr="00032AE1" w:rsidRDefault="00032AE1" w:rsidP="00032AE1">
      <w:r w:rsidRPr="00951A15">
        <w:rPr>
          <w:color w:val="800000"/>
        </w:rPr>
        <w:t>17</w:t>
      </w:r>
      <w:r w:rsidRPr="00032AE1">
        <w:t xml:space="preserve"> If he sanctify his field from the year of jubile, according to thy estimation it shall stand.</w:t>
      </w:r>
    </w:p>
    <w:p w14:paraId="67FC2C6F" w14:textId="77777777" w:rsidR="00032AE1" w:rsidRPr="00032AE1" w:rsidRDefault="00032AE1" w:rsidP="00032AE1">
      <w:r w:rsidRPr="00951A15">
        <w:rPr>
          <w:color w:val="800000"/>
        </w:rPr>
        <w:t>18</w:t>
      </w:r>
      <w:r w:rsidRPr="00032AE1">
        <w:t xml:space="preserve"> But if he sanctify his field after the jubile, then the priest shall reckon unto him the money according to the years that remain, even unto the year of the jubile, and it shall be abated from thy estimation.</w:t>
      </w:r>
    </w:p>
    <w:p w14:paraId="50418C2B" w14:textId="77777777" w:rsidR="00032AE1" w:rsidRPr="00032AE1" w:rsidRDefault="00032AE1" w:rsidP="00032AE1">
      <w:r w:rsidRPr="00951A15">
        <w:rPr>
          <w:color w:val="800000"/>
        </w:rPr>
        <w:t>19</w:t>
      </w:r>
      <w:r w:rsidRPr="00032AE1">
        <w:t xml:space="preserve"> And if he that sanctified the field will in any wise redeem it, then he shall add the fifth </w:t>
      </w:r>
      <w:r w:rsidRPr="00032AE1">
        <w:rPr>
          <w:i/>
        </w:rPr>
        <w:t>part</w:t>
      </w:r>
      <w:r w:rsidRPr="00032AE1">
        <w:t xml:space="preserve"> of the money of thy estimation unto it, and it shall be assured to him.</w:t>
      </w:r>
    </w:p>
    <w:p w14:paraId="7DAB3265" w14:textId="77777777" w:rsidR="00032AE1" w:rsidRPr="00032AE1" w:rsidRDefault="00032AE1" w:rsidP="00032AE1">
      <w:r w:rsidRPr="00951A15">
        <w:rPr>
          <w:color w:val="800000"/>
        </w:rPr>
        <w:t>20</w:t>
      </w:r>
      <w:r w:rsidRPr="00032AE1">
        <w:t xml:space="preserve"> And if he will not redeem the field, or if he have sold the field to another man, it shall not be redeemed any more.</w:t>
      </w:r>
    </w:p>
    <w:p w14:paraId="2BB958A9" w14:textId="77777777" w:rsidR="00032AE1" w:rsidRPr="00032AE1" w:rsidRDefault="00032AE1" w:rsidP="00032AE1">
      <w:r w:rsidRPr="00951A15">
        <w:rPr>
          <w:color w:val="800000"/>
        </w:rPr>
        <w:t>21</w:t>
      </w:r>
      <w:r w:rsidRPr="00032AE1">
        <w:t xml:space="preserve"> But the field, when it goeth out in the jubile, shall be holy unto the L</w:t>
      </w:r>
      <w:r w:rsidRPr="00032AE1">
        <w:rPr>
          <w:smallCaps/>
        </w:rPr>
        <w:t>ord</w:t>
      </w:r>
      <w:r w:rsidRPr="00032AE1">
        <w:t>, as a field devoted; the possession thereof shall be the priest’s.</w:t>
      </w:r>
    </w:p>
    <w:p w14:paraId="008B0A90" w14:textId="77777777" w:rsidR="00032AE1" w:rsidRPr="00032AE1" w:rsidRDefault="00032AE1" w:rsidP="00032AE1">
      <w:r w:rsidRPr="00951A15">
        <w:rPr>
          <w:color w:val="800000"/>
        </w:rPr>
        <w:t>22</w:t>
      </w:r>
      <w:r w:rsidRPr="00032AE1">
        <w:t xml:space="preserve"> And if </w:t>
      </w:r>
      <w:r w:rsidRPr="00032AE1">
        <w:rPr>
          <w:i/>
        </w:rPr>
        <w:t>a</w:t>
      </w:r>
      <w:r w:rsidRPr="00032AE1">
        <w:t xml:space="preserve"> </w:t>
      </w:r>
      <w:r w:rsidRPr="00032AE1">
        <w:rPr>
          <w:i/>
        </w:rPr>
        <w:t>man</w:t>
      </w:r>
      <w:r w:rsidRPr="00032AE1">
        <w:t xml:space="preserve"> sanctify unto the L</w:t>
      </w:r>
      <w:r w:rsidRPr="00032AE1">
        <w:rPr>
          <w:smallCaps/>
        </w:rPr>
        <w:t>ord</w:t>
      </w:r>
      <w:r w:rsidRPr="00032AE1">
        <w:t xml:space="preserve"> a field which he hath bought, which </w:t>
      </w:r>
      <w:r w:rsidRPr="00032AE1">
        <w:rPr>
          <w:i/>
        </w:rPr>
        <w:t>is</w:t>
      </w:r>
      <w:r w:rsidRPr="00032AE1">
        <w:t xml:space="preserve"> not of the fields of his possession;</w:t>
      </w:r>
    </w:p>
    <w:p w14:paraId="7120EE82" w14:textId="77777777" w:rsidR="00032AE1" w:rsidRPr="00032AE1" w:rsidRDefault="00032AE1" w:rsidP="00032AE1">
      <w:r w:rsidRPr="00951A15">
        <w:rPr>
          <w:color w:val="800000"/>
        </w:rPr>
        <w:t>23</w:t>
      </w:r>
      <w:r w:rsidRPr="00032AE1">
        <w:t xml:space="preserve"> Then the priest shall reckon unto him the worth of thy estimation, </w:t>
      </w:r>
      <w:r w:rsidRPr="00032AE1">
        <w:rPr>
          <w:i/>
        </w:rPr>
        <w:t>even</w:t>
      </w:r>
      <w:r w:rsidRPr="00032AE1">
        <w:t xml:space="preserve"> unto the year of the jubile: and he shall give thine estimation in that day, </w:t>
      </w:r>
      <w:r w:rsidRPr="00032AE1">
        <w:rPr>
          <w:i/>
        </w:rPr>
        <w:t>as</w:t>
      </w:r>
      <w:r w:rsidRPr="00032AE1">
        <w:t xml:space="preserve"> a holy thing unto the L</w:t>
      </w:r>
      <w:r w:rsidRPr="00032AE1">
        <w:rPr>
          <w:smallCaps/>
        </w:rPr>
        <w:t>ord</w:t>
      </w:r>
      <w:r w:rsidRPr="00032AE1">
        <w:t>.</w:t>
      </w:r>
    </w:p>
    <w:p w14:paraId="176AD3E9" w14:textId="77777777" w:rsidR="00032AE1" w:rsidRPr="00032AE1" w:rsidRDefault="00032AE1" w:rsidP="00032AE1">
      <w:r w:rsidRPr="00951A15">
        <w:rPr>
          <w:color w:val="800000"/>
        </w:rPr>
        <w:t>24</w:t>
      </w:r>
      <w:r w:rsidRPr="00032AE1">
        <w:t xml:space="preserve"> In the year of the jubile the field shall return unto him of whom it was bought, </w:t>
      </w:r>
      <w:r w:rsidRPr="00032AE1">
        <w:rPr>
          <w:i/>
        </w:rPr>
        <w:t>even</w:t>
      </w:r>
      <w:r w:rsidRPr="00032AE1">
        <w:t xml:space="preserve"> to him to whom the possession of the land </w:t>
      </w:r>
      <w:r w:rsidRPr="00032AE1">
        <w:rPr>
          <w:i/>
        </w:rPr>
        <w:t>did</w:t>
      </w:r>
      <w:r w:rsidRPr="00032AE1">
        <w:t xml:space="preserve"> </w:t>
      </w:r>
      <w:r w:rsidRPr="00032AE1">
        <w:rPr>
          <w:i/>
        </w:rPr>
        <w:t>belong</w:t>
      </w:r>
      <w:r w:rsidRPr="00032AE1">
        <w:t>.</w:t>
      </w:r>
    </w:p>
    <w:p w14:paraId="78505933" w14:textId="63E9A243" w:rsidR="00032AE1" w:rsidRDefault="00032AE1" w:rsidP="00032AE1">
      <w:r w:rsidRPr="00951A15">
        <w:rPr>
          <w:color w:val="800000"/>
        </w:rPr>
        <w:t>25</w:t>
      </w:r>
      <w:r w:rsidRPr="00032AE1">
        <w:t xml:space="preserve"> And all thy estimations shall be according to the shekel of the sanctuary: twenty gerahs shall be the shekel.</w:t>
      </w:r>
    </w:p>
    <w:p w14:paraId="1502D735" w14:textId="7B2DA5B8" w:rsidR="00E458D0" w:rsidRPr="00032AE1" w:rsidRDefault="00E458D0" w:rsidP="003E1ECB">
      <w:pPr>
        <w:pStyle w:val="Pericope"/>
      </w:pPr>
      <w:bookmarkStart w:id="182" w:name="_Toc509670276"/>
      <w:r>
        <w:t>First Born Sanctified</w:t>
      </w:r>
      <w:r w:rsidR="007F6E74">
        <w:t xml:space="preserve"> to the Lord</w:t>
      </w:r>
      <w:bookmarkEnd w:id="182"/>
    </w:p>
    <w:p w14:paraId="3D7AE546" w14:textId="77777777" w:rsidR="00032AE1" w:rsidRPr="00032AE1" w:rsidRDefault="00032AE1" w:rsidP="00032AE1">
      <w:r w:rsidRPr="00951A15">
        <w:rPr>
          <w:color w:val="800000"/>
        </w:rPr>
        <w:t>26</w:t>
      </w:r>
      <w:r w:rsidRPr="00032AE1">
        <w:t xml:space="preserve"> ¶ Only the firstling of the beasts, which should be the L</w:t>
      </w:r>
      <w:r w:rsidRPr="00032AE1">
        <w:rPr>
          <w:smallCaps/>
        </w:rPr>
        <w:t>ord</w:t>
      </w:r>
      <w:r w:rsidRPr="00032AE1">
        <w:t xml:space="preserve">’s firstling, no man shall sanctify it; whether </w:t>
      </w:r>
      <w:r w:rsidRPr="00032AE1">
        <w:rPr>
          <w:i/>
        </w:rPr>
        <w:t>it</w:t>
      </w:r>
      <w:r w:rsidRPr="00032AE1">
        <w:t xml:space="preserve"> </w:t>
      </w:r>
      <w:r w:rsidRPr="00032AE1">
        <w:rPr>
          <w:i/>
        </w:rPr>
        <w:t>be</w:t>
      </w:r>
      <w:r w:rsidRPr="00032AE1">
        <w:t xml:space="preserve"> ox, or sheep: it </w:t>
      </w:r>
      <w:r w:rsidRPr="00032AE1">
        <w:rPr>
          <w:i/>
        </w:rPr>
        <w:t>is</w:t>
      </w:r>
      <w:r w:rsidRPr="00032AE1">
        <w:t xml:space="preserve"> the L</w:t>
      </w:r>
      <w:r w:rsidRPr="00032AE1">
        <w:rPr>
          <w:smallCaps/>
        </w:rPr>
        <w:t>ord</w:t>
      </w:r>
      <w:r w:rsidRPr="00032AE1">
        <w:t>’s.</w:t>
      </w:r>
    </w:p>
    <w:p w14:paraId="2EBA9010" w14:textId="77777777" w:rsidR="00032AE1" w:rsidRPr="00032AE1" w:rsidRDefault="00032AE1" w:rsidP="00032AE1">
      <w:r w:rsidRPr="00951A15">
        <w:rPr>
          <w:color w:val="800000"/>
        </w:rPr>
        <w:t>27</w:t>
      </w:r>
      <w:r w:rsidRPr="00032AE1">
        <w:t xml:space="preserve"> And if </w:t>
      </w:r>
      <w:r w:rsidRPr="00032AE1">
        <w:rPr>
          <w:i/>
        </w:rPr>
        <w:t>it</w:t>
      </w:r>
      <w:r w:rsidRPr="00032AE1">
        <w:t xml:space="preserve"> </w:t>
      </w:r>
      <w:r w:rsidRPr="00032AE1">
        <w:rPr>
          <w:i/>
        </w:rPr>
        <w:t>be</w:t>
      </w:r>
      <w:r w:rsidRPr="00032AE1">
        <w:t xml:space="preserve"> of an unclean beast, then he shall redeem </w:t>
      </w:r>
      <w:r w:rsidRPr="00032AE1">
        <w:rPr>
          <w:i/>
        </w:rPr>
        <w:t>it</w:t>
      </w:r>
      <w:r w:rsidRPr="00032AE1">
        <w:t xml:space="preserve"> according to thine estimation, and shall add a fifth </w:t>
      </w:r>
      <w:r w:rsidRPr="00032AE1">
        <w:rPr>
          <w:i/>
        </w:rPr>
        <w:t>part</w:t>
      </w:r>
      <w:r w:rsidRPr="00032AE1">
        <w:t xml:space="preserve"> of it thereto: or if it be not redeemed, then it shall be sold according to thy estimation.</w:t>
      </w:r>
    </w:p>
    <w:p w14:paraId="4635834A" w14:textId="77777777" w:rsidR="00032AE1" w:rsidRPr="00032AE1" w:rsidRDefault="00032AE1" w:rsidP="00032AE1">
      <w:r w:rsidRPr="00951A15">
        <w:rPr>
          <w:color w:val="800000"/>
        </w:rPr>
        <w:t>28</w:t>
      </w:r>
      <w:r w:rsidRPr="00032AE1">
        <w:t xml:space="preserve"> Notwithstanding no devoted thing, that a man shall devote unto the L</w:t>
      </w:r>
      <w:r w:rsidRPr="00032AE1">
        <w:rPr>
          <w:smallCaps/>
        </w:rPr>
        <w:t>ord</w:t>
      </w:r>
      <w:r w:rsidRPr="00032AE1">
        <w:t xml:space="preserve"> of all that he hath, </w:t>
      </w:r>
      <w:r w:rsidRPr="00032AE1">
        <w:rPr>
          <w:i/>
        </w:rPr>
        <w:t>both</w:t>
      </w:r>
      <w:r w:rsidRPr="00032AE1">
        <w:t xml:space="preserve"> of man and beast, and of the field of his possession, shall be sold or redeemed: every devoted thing </w:t>
      </w:r>
      <w:r w:rsidRPr="00032AE1">
        <w:rPr>
          <w:i/>
        </w:rPr>
        <w:t>is</w:t>
      </w:r>
      <w:r w:rsidRPr="00032AE1">
        <w:t xml:space="preserve"> most holy unto the L</w:t>
      </w:r>
      <w:r w:rsidRPr="00032AE1">
        <w:rPr>
          <w:smallCaps/>
        </w:rPr>
        <w:t>ord</w:t>
      </w:r>
      <w:r w:rsidRPr="00032AE1">
        <w:t>.</w:t>
      </w:r>
    </w:p>
    <w:p w14:paraId="0DFA80AF" w14:textId="75FE1685" w:rsidR="00032AE1" w:rsidRDefault="00032AE1" w:rsidP="00032AE1">
      <w:r w:rsidRPr="00951A15">
        <w:rPr>
          <w:color w:val="800000"/>
        </w:rPr>
        <w:t>29</w:t>
      </w:r>
      <w:r w:rsidRPr="00032AE1">
        <w:t xml:space="preserve"> None devoted, which shall be devoted of men, shall be redeemed; </w:t>
      </w:r>
      <w:r w:rsidRPr="00032AE1">
        <w:rPr>
          <w:i/>
        </w:rPr>
        <w:t>but</w:t>
      </w:r>
      <w:r w:rsidRPr="00032AE1">
        <w:t xml:space="preserve"> shall surely be put to death.</w:t>
      </w:r>
    </w:p>
    <w:p w14:paraId="2FB2D7C4" w14:textId="3973B5B4" w:rsidR="00BF37F5" w:rsidRPr="00032AE1" w:rsidRDefault="00BF37F5" w:rsidP="00BF37F5">
      <w:pPr>
        <w:pStyle w:val="Pericope"/>
      </w:pPr>
      <w:bookmarkStart w:id="183" w:name="_Toc509670277"/>
      <w:r>
        <w:t>The Tithe</w:t>
      </w:r>
      <w:bookmarkEnd w:id="183"/>
    </w:p>
    <w:p w14:paraId="5E276209" w14:textId="77777777" w:rsidR="00032AE1" w:rsidRPr="00032AE1" w:rsidRDefault="00032AE1" w:rsidP="00032AE1">
      <w:r w:rsidRPr="00951A15">
        <w:rPr>
          <w:color w:val="800000"/>
        </w:rPr>
        <w:t>30</w:t>
      </w:r>
      <w:r w:rsidRPr="00032AE1">
        <w:t xml:space="preserve"> And all the tithe of the land, </w:t>
      </w:r>
      <w:r w:rsidRPr="00032AE1">
        <w:rPr>
          <w:i/>
        </w:rPr>
        <w:t>whether</w:t>
      </w:r>
      <w:r w:rsidRPr="00032AE1">
        <w:t xml:space="preserve"> of the seed of the land, </w:t>
      </w:r>
      <w:r w:rsidRPr="00032AE1">
        <w:rPr>
          <w:i/>
        </w:rPr>
        <w:t>or</w:t>
      </w:r>
      <w:r w:rsidRPr="00032AE1">
        <w:t xml:space="preserve"> of the fruit of the tree, </w:t>
      </w:r>
      <w:r w:rsidRPr="00032AE1">
        <w:rPr>
          <w:i/>
        </w:rPr>
        <w:t>is</w:t>
      </w:r>
      <w:r w:rsidRPr="00032AE1">
        <w:t xml:space="preserve"> the L</w:t>
      </w:r>
      <w:r w:rsidRPr="00032AE1">
        <w:rPr>
          <w:smallCaps/>
        </w:rPr>
        <w:t>ord</w:t>
      </w:r>
      <w:r w:rsidRPr="00032AE1">
        <w:t xml:space="preserve">’s: </w:t>
      </w:r>
      <w:r w:rsidRPr="00032AE1">
        <w:rPr>
          <w:i/>
        </w:rPr>
        <w:t>it</w:t>
      </w:r>
      <w:r w:rsidRPr="00032AE1">
        <w:t xml:space="preserve"> </w:t>
      </w:r>
      <w:r w:rsidRPr="00032AE1">
        <w:rPr>
          <w:i/>
        </w:rPr>
        <w:t>is</w:t>
      </w:r>
      <w:r w:rsidRPr="00032AE1">
        <w:t xml:space="preserve"> holy unto the L</w:t>
      </w:r>
      <w:r w:rsidRPr="00032AE1">
        <w:rPr>
          <w:smallCaps/>
        </w:rPr>
        <w:t>ord</w:t>
      </w:r>
      <w:r w:rsidRPr="00032AE1">
        <w:t>.</w:t>
      </w:r>
    </w:p>
    <w:p w14:paraId="27E8D068" w14:textId="77777777" w:rsidR="00032AE1" w:rsidRPr="00032AE1" w:rsidRDefault="00032AE1" w:rsidP="00032AE1">
      <w:r w:rsidRPr="00951A15">
        <w:rPr>
          <w:color w:val="800000"/>
        </w:rPr>
        <w:t>31</w:t>
      </w:r>
      <w:r w:rsidRPr="00032AE1">
        <w:t xml:space="preserve"> And if a man will at all redeem </w:t>
      </w:r>
      <w:r w:rsidRPr="00032AE1">
        <w:rPr>
          <w:i/>
        </w:rPr>
        <w:t>ought</w:t>
      </w:r>
      <w:r w:rsidRPr="00032AE1">
        <w:t xml:space="preserve"> of his tithes, he shall add thereto the fifth </w:t>
      </w:r>
      <w:r w:rsidRPr="00032AE1">
        <w:rPr>
          <w:i/>
        </w:rPr>
        <w:t>part</w:t>
      </w:r>
      <w:r w:rsidRPr="00032AE1">
        <w:t xml:space="preserve"> thereof.</w:t>
      </w:r>
    </w:p>
    <w:p w14:paraId="298FF728" w14:textId="77777777" w:rsidR="00032AE1" w:rsidRPr="00032AE1" w:rsidRDefault="00032AE1" w:rsidP="00032AE1">
      <w:r w:rsidRPr="00951A15">
        <w:rPr>
          <w:color w:val="800000"/>
        </w:rPr>
        <w:t>32</w:t>
      </w:r>
      <w:r w:rsidRPr="00032AE1">
        <w:t xml:space="preserve"> And concerning the tithe of the herd, or of the flock, </w:t>
      </w:r>
      <w:r w:rsidRPr="00032AE1">
        <w:rPr>
          <w:i/>
        </w:rPr>
        <w:t>even</w:t>
      </w:r>
      <w:r w:rsidRPr="00032AE1">
        <w:t xml:space="preserve"> of whatsoever passeth under the rod, the tenth shall be holy unto the L</w:t>
      </w:r>
      <w:r w:rsidRPr="00032AE1">
        <w:rPr>
          <w:smallCaps/>
        </w:rPr>
        <w:t>ord</w:t>
      </w:r>
      <w:r w:rsidRPr="00032AE1">
        <w:t>.</w:t>
      </w:r>
    </w:p>
    <w:p w14:paraId="1309770D" w14:textId="77777777" w:rsidR="00032AE1" w:rsidRPr="00032AE1" w:rsidRDefault="00032AE1" w:rsidP="00032AE1">
      <w:r w:rsidRPr="00951A15">
        <w:rPr>
          <w:color w:val="800000"/>
        </w:rPr>
        <w:t>33</w:t>
      </w:r>
      <w:r w:rsidRPr="00032AE1">
        <w:t xml:space="preserve"> He shall not search whether it be good or bad, neither shall he change it: and if he change it at all, then both it and the change thereof shall be holy; it shall not be redeemed.</w:t>
      </w:r>
    </w:p>
    <w:p w14:paraId="6D28E611" w14:textId="77777777" w:rsidR="00032AE1" w:rsidRPr="00032AE1" w:rsidRDefault="00032AE1" w:rsidP="00032AE1">
      <w:r w:rsidRPr="00951A15">
        <w:rPr>
          <w:color w:val="800000"/>
        </w:rPr>
        <w:t>34</w:t>
      </w:r>
      <w:r w:rsidRPr="00032AE1">
        <w:t xml:space="preserve"> These </w:t>
      </w:r>
      <w:r w:rsidRPr="00032AE1">
        <w:rPr>
          <w:i/>
        </w:rPr>
        <w:t>are</w:t>
      </w:r>
      <w:r w:rsidRPr="00032AE1">
        <w:t xml:space="preserve"> the commandments, which the L</w:t>
      </w:r>
      <w:r w:rsidRPr="00032AE1">
        <w:rPr>
          <w:smallCaps/>
        </w:rPr>
        <w:t>ord</w:t>
      </w:r>
      <w:r w:rsidRPr="00032AE1">
        <w:t xml:space="preserve"> commanded Moses for the children of Israel in mount Sinai.</w:t>
      </w:r>
    </w:p>
    <w:p w14:paraId="550F0ACB" w14:textId="77777777" w:rsidR="004912F9" w:rsidRPr="004912F9" w:rsidRDefault="004912F9" w:rsidP="004912F9">
      <w:pPr>
        <w:rPr>
          <w:rFonts w:eastAsia="Times New Roman" w:cs="Times New Roman"/>
          <w:sz w:val="24"/>
        </w:rPr>
        <w:sectPr w:rsidR="004912F9" w:rsidRPr="004912F9" w:rsidSect="00F60709">
          <w:headerReference w:type="default" r:id="rId10"/>
          <w:type w:val="continuous"/>
          <w:pgSz w:w="11907" w:h="16840" w:code="9"/>
          <w:pgMar w:top="1134" w:right="1134" w:bottom="1134" w:left="1134" w:header="720" w:footer="720" w:gutter="0"/>
          <w:paperSrc w:first="7" w:other="7"/>
          <w:cols w:num="2" w:sep="1" w:space="720" w:equalWidth="0">
            <w:col w:w="4459" w:space="720"/>
            <w:col w:w="4459" w:space="720"/>
          </w:cols>
          <w:titlePg/>
          <w:docGrid w:linePitch="381"/>
        </w:sectPr>
      </w:pPr>
    </w:p>
    <w:p w14:paraId="3D1DE7E3" w14:textId="77777777" w:rsidR="00C07706" w:rsidRDefault="00C07706" w:rsidP="00770B2F"/>
    <w:sectPr w:rsidR="00C07706" w:rsidSect="008958E7">
      <w:pgSz w:w="12240" w:h="15840"/>
      <w:pgMar w:top="1440" w:right="1440" w:bottom="1440" w:left="1440" w:header="720" w:footer="720" w:gutter="0"/>
      <w:cols w:sep="1"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A27AE0" w14:textId="77777777" w:rsidR="00C10E3E" w:rsidRDefault="00C10E3E">
      <w:r>
        <w:separator/>
      </w:r>
    </w:p>
  </w:endnote>
  <w:endnote w:type="continuationSeparator" w:id="0">
    <w:p w14:paraId="70BD3813" w14:textId="77777777" w:rsidR="00C10E3E" w:rsidRDefault="00C10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oudy Initialen">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Goudy Old Style">
    <w:panose1 w:val="020205020503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6829581"/>
      <w:docPartObj>
        <w:docPartGallery w:val="Page Numbers (Bottom of Page)"/>
        <w:docPartUnique/>
      </w:docPartObj>
    </w:sdtPr>
    <w:sdtEndPr>
      <w:rPr>
        <w:noProof/>
      </w:rPr>
    </w:sdtEndPr>
    <w:sdtContent>
      <w:p w14:paraId="449862AA" w14:textId="62F2B244" w:rsidR="00F50538" w:rsidRDefault="00F50538">
        <w:pPr>
          <w:pStyle w:val="Footer"/>
          <w:jc w:val="center"/>
        </w:pPr>
        <w:r>
          <w:fldChar w:fldCharType="begin"/>
        </w:r>
        <w:r>
          <w:instrText xml:space="preserve"> PAGE   \* MERGEFORMAT </w:instrText>
        </w:r>
        <w:r>
          <w:fldChar w:fldCharType="separate"/>
        </w:r>
        <w:r w:rsidR="00E92573">
          <w:rPr>
            <w:noProof/>
          </w:rPr>
          <w:t>4</w:t>
        </w:r>
        <w:r w:rsidR="00E92573" w:rsidRPr="00951A15">
          <w:rPr>
            <w:noProof/>
            <w:color w:val="800000"/>
          </w:rPr>
          <w:t>3</w:t>
        </w:r>
        <w:r>
          <w:rPr>
            <w:noProof/>
          </w:rPr>
          <w:fldChar w:fldCharType="end"/>
        </w:r>
      </w:p>
    </w:sdtContent>
  </w:sdt>
  <w:p w14:paraId="2047CCD1" w14:textId="77777777" w:rsidR="00F50538" w:rsidRDefault="00F505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5A516B" w14:textId="77777777" w:rsidR="00C10E3E" w:rsidRDefault="00C10E3E">
      <w:r>
        <w:separator/>
      </w:r>
    </w:p>
  </w:footnote>
  <w:footnote w:type="continuationSeparator" w:id="0">
    <w:p w14:paraId="0784DD5C" w14:textId="77777777" w:rsidR="00C10E3E" w:rsidRDefault="00C10E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7E337D" w14:textId="6702DE6E" w:rsidR="00F50538" w:rsidRPr="00770B2F" w:rsidRDefault="00F50538" w:rsidP="00F60709">
    <w:pPr>
      <w:pStyle w:val="Header"/>
      <w:jc w:val="center"/>
    </w:pPr>
    <w:r>
      <w:t>Leviticus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TY0sDQ1MLQ0tjA3NDZQ0lEKTi0uzszPAymwqAUAOLtldCwAAAA="/>
  </w:docVars>
  <w:rsids>
    <w:rsidRoot w:val="00032AE1"/>
    <w:rsid w:val="00012457"/>
    <w:rsid w:val="00032AE1"/>
    <w:rsid w:val="000407E4"/>
    <w:rsid w:val="00050A0A"/>
    <w:rsid w:val="00072377"/>
    <w:rsid w:val="00095933"/>
    <w:rsid w:val="000C060F"/>
    <w:rsid w:val="000C784F"/>
    <w:rsid w:val="000D1BB1"/>
    <w:rsid w:val="000E7D6C"/>
    <w:rsid w:val="00101A32"/>
    <w:rsid w:val="00120079"/>
    <w:rsid w:val="00126734"/>
    <w:rsid w:val="001364B6"/>
    <w:rsid w:val="00137558"/>
    <w:rsid w:val="00154771"/>
    <w:rsid w:val="00163AC9"/>
    <w:rsid w:val="00166C87"/>
    <w:rsid w:val="00186F49"/>
    <w:rsid w:val="00192D06"/>
    <w:rsid w:val="00192FFD"/>
    <w:rsid w:val="001C6767"/>
    <w:rsid w:val="001D1A69"/>
    <w:rsid w:val="001D7A33"/>
    <w:rsid w:val="001E05E4"/>
    <w:rsid w:val="001F0309"/>
    <w:rsid w:val="002941DC"/>
    <w:rsid w:val="00296904"/>
    <w:rsid w:val="002B2292"/>
    <w:rsid w:val="002B5F36"/>
    <w:rsid w:val="002C26F9"/>
    <w:rsid w:val="00301B53"/>
    <w:rsid w:val="00312B32"/>
    <w:rsid w:val="003136F5"/>
    <w:rsid w:val="0032255E"/>
    <w:rsid w:val="0033774D"/>
    <w:rsid w:val="003615D6"/>
    <w:rsid w:val="003750FE"/>
    <w:rsid w:val="00377CA9"/>
    <w:rsid w:val="003868D4"/>
    <w:rsid w:val="003B5249"/>
    <w:rsid w:val="003B702F"/>
    <w:rsid w:val="003B7AD3"/>
    <w:rsid w:val="003C57F4"/>
    <w:rsid w:val="003E1ECB"/>
    <w:rsid w:val="003F0777"/>
    <w:rsid w:val="0043250C"/>
    <w:rsid w:val="0043469B"/>
    <w:rsid w:val="004531C1"/>
    <w:rsid w:val="00455C33"/>
    <w:rsid w:val="00457B76"/>
    <w:rsid w:val="004614D8"/>
    <w:rsid w:val="004912F9"/>
    <w:rsid w:val="004943A6"/>
    <w:rsid w:val="004E0BBF"/>
    <w:rsid w:val="004F354F"/>
    <w:rsid w:val="00516716"/>
    <w:rsid w:val="00550FE6"/>
    <w:rsid w:val="00553AFB"/>
    <w:rsid w:val="005853FA"/>
    <w:rsid w:val="00596CFF"/>
    <w:rsid w:val="005B67C7"/>
    <w:rsid w:val="005C0FEB"/>
    <w:rsid w:val="005C7855"/>
    <w:rsid w:val="005E2116"/>
    <w:rsid w:val="00642C52"/>
    <w:rsid w:val="006941B1"/>
    <w:rsid w:val="006B0509"/>
    <w:rsid w:val="006B4FC8"/>
    <w:rsid w:val="006C15B7"/>
    <w:rsid w:val="006C5BF6"/>
    <w:rsid w:val="006C7337"/>
    <w:rsid w:val="006F2235"/>
    <w:rsid w:val="006F5701"/>
    <w:rsid w:val="00735C7D"/>
    <w:rsid w:val="007562AC"/>
    <w:rsid w:val="00770B2F"/>
    <w:rsid w:val="00776894"/>
    <w:rsid w:val="0078588F"/>
    <w:rsid w:val="00790F69"/>
    <w:rsid w:val="00792702"/>
    <w:rsid w:val="00793786"/>
    <w:rsid w:val="007C1F55"/>
    <w:rsid w:val="007C537E"/>
    <w:rsid w:val="007D30D8"/>
    <w:rsid w:val="007F6E74"/>
    <w:rsid w:val="00832523"/>
    <w:rsid w:val="008505A7"/>
    <w:rsid w:val="00863908"/>
    <w:rsid w:val="008659E5"/>
    <w:rsid w:val="00876A90"/>
    <w:rsid w:val="00882FB7"/>
    <w:rsid w:val="008958E7"/>
    <w:rsid w:val="008C79A1"/>
    <w:rsid w:val="008D1988"/>
    <w:rsid w:val="008F4384"/>
    <w:rsid w:val="00904582"/>
    <w:rsid w:val="00934859"/>
    <w:rsid w:val="00935743"/>
    <w:rsid w:val="00941150"/>
    <w:rsid w:val="00951A15"/>
    <w:rsid w:val="00954B45"/>
    <w:rsid w:val="00956D7D"/>
    <w:rsid w:val="0097445A"/>
    <w:rsid w:val="009C2426"/>
    <w:rsid w:val="009E0237"/>
    <w:rsid w:val="009E2BD5"/>
    <w:rsid w:val="00A2245D"/>
    <w:rsid w:val="00A24EB3"/>
    <w:rsid w:val="00A26E11"/>
    <w:rsid w:val="00A41B6D"/>
    <w:rsid w:val="00A54659"/>
    <w:rsid w:val="00A9683D"/>
    <w:rsid w:val="00AA4B2A"/>
    <w:rsid w:val="00AA61DA"/>
    <w:rsid w:val="00AC36D0"/>
    <w:rsid w:val="00AC4EF8"/>
    <w:rsid w:val="00AD2A82"/>
    <w:rsid w:val="00AE460E"/>
    <w:rsid w:val="00B018BB"/>
    <w:rsid w:val="00B154BD"/>
    <w:rsid w:val="00B1620E"/>
    <w:rsid w:val="00BD328B"/>
    <w:rsid w:val="00BE117D"/>
    <w:rsid w:val="00BF37F5"/>
    <w:rsid w:val="00BF4EFC"/>
    <w:rsid w:val="00C0424B"/>
    <w:rsid w:val="00C04F1D"/>
    <w:rsid w:val="00C07706"/>
    <w:rsid w:val="00C10E3E"/>
    <w:rsid w:val="00C53EEC"/>
    <w:rsid w:val="00C71241"/>
    <w:rsid w:val="00CA4B5D"/>
    <w:rsid w:val="00CD5293"/>
    <w:rsid w:val="00D22724"/>
    <w:rsid w:val="00D45850"/>
    <w:rsid w:val="00D568BA"/>
    <w:rsid w:val="00DD33D1"/>
    <w:rsid w:val="00DE22C0"/>
    <w:rsid w:val="00DF5880"/>
    <w:rsid w:val="00E243B1"/>
    <w:rsid w:val="00E351C5"/>
    <w:rsid w:val="00E458D0"/>
    <w:rsid w:val="00E92573"/>
    <w:rsid w:val="00EB14CA"/>
    <w:rsid w:val="00EB6843"/>
    <w:rsid w:val="00EC277F"/>
    <w:rsid w:val="00EE0039"/>
    <w:rsid w:val="00F03F0C"/>
    <w:rsid w:val="00F05866"/>
    <w:rsid w:val="00F11542"/>
    <w:rsid w:val="00F143F5"/>
    <w:rsid w:val="00F1666E"/>
    <w:rsid w:val="00F50538"/>
    <w:rsid w:val="00F60709"/>
    <w:rsid w:val="00F708AC"/>
    <w:rsid w:val="00F81C53"/>
    <w:rsid w:val="00F87231"/>
    <w:rsid w:val="00F934E8"/>
    <w:rsid w:val="00FC0FDA"/>
    <w:rsid w:val="00FF6A3E"/>
  </w:rsids>
  <m:mathPr>
    <m:mathFont m:val="Cambria Math"/>
    <m:brkBin m:val="before"/>
    <m:brkBinSub m:val="--"/>
    <m:smallFrac m:val="0"/>
    <m:dispDef/>
    <m:lMargin m:val="0"/>
    <m:rMargin m:val="0"/>
    <m:defJc m:val="centerGroup"/>
    <m:wrapIndent m:val="1440"/>
    <m:intLim m:val="subSup"/>
    <m:naryLim m:val="undOvr"/>
  </m:mathPr>
  <w:themeFontLang w:val="en-US" w:eastAsia="zh-TW"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9C91B2"/>
  <w15:docId w15:val="{854CA888-8427-44DD-AE66-947F863C6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1988"/>
    <w:pPr>
      <w:widowControl w:val="0"/>
      <w:suppressAutoHyphens/>
      <w:spacing w:after="0" w:line="240" w:lineRule="auto"/>
      <w:jc w:val="both"/>
    </w:pPr>
    <w:rPr>
      <w:rFonts w:ascii="Times New Roman" w:hAnsi="Times New Roman"/>
      <w:sz w:val="28"/>
      <w:szCs w:val="16"/>
      <w:lang w:val="en-AU"/>
    </w:rPr>
  </w:style>
  <w:style w:type="paragraph" w:styleId="Heading1">
    <w:name w:val="heading 1"/>
    <w:basedOn w:val="Normal"/>
    <w:next w:val="Normal"/>
    <w:link w:val="Heading1Char"/>
    <w:qFormat/>
    <w:rsid w:val="003750FE"/>
    <w:pPr>
      <w:pBdr>
        <w:bottom w:val="single" w:sz="4" w:space="3" w:color="800000"/>
      </w:pBdr>
      <w:jc w:val="center"/>
      <w:outlineLvl w:val="0"/>
    </w:pPr>
    <w:rPr>
      <w:rFonts w:eastAsiaTheme="majorEastAsia" w:cstheme="majorBidi"/>
      <w:b/>
      <w:color w:val="000000" w:themeColor="text1"/>
      <w:sz w:val="52"/>
      <w:szCs w:val="32"/>
      <w:u w:color="800000"/>
    </w:rPr>
  </w:style>
  <w:style w:type="paragraph" w:styleId="Heading2">
    <w:name w:val="heading 2"/>
    <w:basedOn w:val="Normal"/>
    <w:next w:val="Normal"/>
    <w:link w:val="Heading2Char"/>
    <w:unhideWhenUsed/>
    <w:qFormat/>
    <w:rsid w:val="00C71241"/>
    <w:pPr>
      <w:keepNext/>
      <w:jc w:val="center"/>
      <w:outlineLvl w:val="1"/>
    </w:pPr>
    <w:rPr>
      <w:rFonts w:eastAsiaTheme="majorEastAsia" w:cstheme="majorBidi"/>
      <w:b/>
      <w:color w:val="0033CC"/>
    </w:rPr>
  </w:style>
  <w:style w:type="paragraph" w:styleId="Heading3">
    <w:name w:val="heading 3"/>
    <w:basedOn w:val="Normal"/>
    <w:next w:val="Normal"/>
    <w:link w:val="Heading3Char"/>
    <w:uiPriority w:val="9"/>
    <w:unhideWhenUsed/>
    <w:qFormat/>
    <w:rsid w:val="003750FE"/>
    <w:pPr>
      <w:keepNext/>
      <w:keepLines/>
      <w:spacing w:before="40"/>
      <w:outlineLvl w:val="2"/>
    </w:pPr>
    <w:rPr>
      <w:rFonts w:eastAsiaTheme="majorEastAsia" w:cstheme="majorBidi"/>
      <w:color w:val="1F4D78" w:themeColor="accent1" w:themeShade="7F"/>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750FE"/>
    <w:pPr>
      <w:pBdr>
        <w:bottom w:val="single" w:sz="8" w:space="4" w:color="5B9BD5" w:themeColor="accent1"/>
      </w:pBdr>
      <w:spacing w:after="300"/>
      <w:contextualSpacing/>
    </w:pPr>
    <w:rPr>
      <w:rFonts w:eastAsiaTheme="majorEastAsia" w:cstheme="majorBidi"/>
      <w:color w:val="1F4E79" w:themeColor="accent1" w:themeShade="80"/>
      <w:spacing w:val="5"/>
      <w:kern w:val="28"/>
      <w:sz w:val="52"/>
      <w:szCs w:val="52"/>
      <w:lang w:val="en-US"/>
    </w:rPr>
  </w:style>
  <w:style w:type="character" w:customStyle="1" w:styleId="TitleChar">
    <w:name w:val="Title Char"/>
    <w:basedOn w:val="DefaultParagraphFont"/>
    <w:link w:val="Title"/>
    <w:uiPriority w:val="10"/>
    <w:rsid w:val="003750FE"/>
    <w:rPr>
      <w:rFonts w:ascii="Times New Roman" w:eastAsiaTheme="majorEastAsia" w:hAnsi="Times New Roman" w:cstheme="majorBidi"/>
      <w:color w:val="1F4E79" w:themeColor="accent1" w:themeShade="80"/>
      <w:spacing w:val="5"/>
      <w:kern w:val="28"/>
      <w:sz w:val="52"/>
      <w:szCs w:val="52"/>
    </w:rPr>
  </w:style>
  <w:style w:type="character" w:customStyle="1" w:styleId="Heading1Char">
    <w:name w:val="Heading 1 Char"/>
    <w:basedOn w:val="DefaultParagraphFont"/>
    <w:link w:val="Heading1"/>
    <w:rsid w:val="003750FE"/>
    <w:rPr>
      <w:rFonts w:ascii="Times New Roman" w:eastAsiaTheme="majorEastAsia" w:hAnsi="Times New Roman" w:cstheme="majorBidi"/>
      <w:b/>
      <w:color w:val="000000" w:themeColor="text1"/>
      <w:sz w:val="52"/>
      <w:szCs w:val="32"/>
      <w:u w:color="800000"/>
      <w:lang w:val="en-AU"/>
    </w:rPr>
  </w:style>
  <w:style w:type="character" w:customStyle="1" w:styleId="Heading2Char">
    <w:name w:val="Heading 2 Char"/>
    <w:basedOn w:val="DefaultParagraphFont"/>
    <w:link w:val="Heading2"/>
    <w:rsid w:val="00C71241"/>
    <w:rPr>
      <w:rFonts w:ascii="Times New Roman" w:eastAsiaTheme="majorEastAsia" w:hAnsi="Times New Roman" w:cstheme="majorBidi"/>
      <w:b/>
      <w:color w:val="0033CC"/>
      <w:sz w:val="28"/>
      <w:szCs w:val="16"/>
      <w:lang w:val="en-AU"/>
    </w:rPr>
  </w:style>
  <w:style w:type="character" w:customStyle="1" w:styleId="Heading3Char">
    <w:name w:val="Heading 3 Char"/>
    <w:basedOn w:val="DefaultParagraphFont"/>
    <w:link w:val="Heading3"/>
    <w:uiPriority w:val="9"/>
    <w:rsid w:val="003750FE"/>
    <w:rPr>
      <w:rFonts w:ascii="Times New Roman" w:eastAsiaTheme="majorEastAsia" w:hAnsi="Times New Roman" w:cstheme="majorBidi"/>
      <w:color w:val="1F4D78" w:themeColor="accent1" w:themeShade="7F"/>
      <w:sz w:val="24"/>
      <w:szCs w:val="24"/>
    </w:rPr>
  </w:style>
  <w:style w:type="paragraph" w:customStyle="1" w:styleId="LongQuote">
    <w:name w:val="Long Quote"/>
    <w:basedOn w:val="Normal"/>
    <w:link w:val="LongQuoteChar"/>
    <w:qFormat/>
    <w:rsid w:val="003750FE"/>
    <w:pPr>
      <w:spacing w:after="200"/>
      <w:ind w:left="864" w:right="547"/>
    </w:pPr>
    <w:rPr>
      <w:sz w:val="22"/>
      <w:szCs w:val="22"/>
      <w:lang w:val="en-US"/>
    </w:rPr>
  </w:style>
  <w:style w:type="character" w:customStyle="1" w:styleId="LongQuoteChar">
    <w:name w:val="Long Quote Char"/>
    <w:basedOn w:val="DefaultParagraphFont"/>
    <w:link w:val="LongQuote"/>
    <w:rsid w:val="003750FE"/>
    <w:rPr>
      <w:rFonts w:ascii="Times New Roman" w:hAnsi="Times New Roman"/>
    </w:rPr>
  </w:style>
  <w:style w:type="numbering" w:customStyle="1" w:styleId="NoList1">
    <w:name w:val="No List1"/>
    <w:next w:val="NoList"/>
    <w:uiPriority w:val="99"/>
    <w:semiHidden/>
    <w:unhideWhenUsed/>
    <w:rsid w:val="004912F9"/>
  </w:style>
  <w:style w:type="paragraph" w:styleId="Header">
    <w:name w:val="header"/>
    <w:basedOn w:val="Normal"/>
    <w:link w:val="HeaderChar"/>
    <w:uiPriority w:val="99"/>
    <w:rsid w:val="004912F9"/>
    <w:pPr>
      <w:tabs>
        <w:tab w:val="center" w:pos="4320"/>
        <w:tab w:val="right" w:pos="8640"/>
      </w:tabs>
    </w:pPr>
    <w:rPr>
      <w:rFonts w:eastAsia="Times New Roman" w:cs="Times New Roman"/>
      <w:sz w:val="24"/>
      <w:szCs w:val="24"/>
    </w:rPr>
  </w:style>
  <w:style w:type="character" w:customStyle="1" w:styleId="HeaderChar">
    <w:name w:val="Header Char"/>
    <w:basedOn w:val="DefaultParagraphFont"/>
    <w:link w:val="Header"/>
    <w:uiPriority w:val="99"/>
    <w:rsid w:val="004912F9"/>
    <w:rPr>
      <w:rFonts w:ascii="Times New Roman" w:eastAsia="Times New Roman" w:hAnsi="Times New Roman" w:cs="Times New Roman"/>
      <w:sz w:val="24"/>
      <w:szCs w:val="24"/>
    </w:rPr>
  </w:style>
  <w:style w:type="paragraph" w:styleId="Footer">
    <w:name w:val="footer"/>
    <w:basedOn w:val="Normal"/>
    <w:link w:val="FooterChar"/>
    <w:uiPriority w:val="99"/>
    <w:rsid w:val="004912F9"/>
    <w:pPr>
      <w:tabs>
        <w:tab w:val="center" w:pos="4320"/>
        <w:tab w:val="right" w:pos="8640"/>
      </w:tabs>
    </w:pPr>
    <w:rPr>
      <w:rFonts w:eastAsia="Times New Roman" w:cs="Times New Roman"/>
      <w:sz w:val="24"/>
      <w:szCs w:val="24"/>
    </w:rPr>
  </w:style>
  <w:style w:type="character" w:customStyle="1" w:styleId="FooterChar">
    <w:name w:val="Footer Char"/>
    <w:basedOn w:val="DefaultParagraphFont"/>
    <w:link w:val="Footer"/>
    <w:uiPriority w:val="99"/>
    <w:rsid w:val="004912F9"/>
    <w:rPr>
      <w:rFonts w:ascii="Times New Roman" w:eastAsia="Times New Roman" w:hAnsi="Times New Roman" w:cs="Times New Roman"/>
      <w:sz w:val="24"/>
      <w:szCs w:val="24"/>
    </w:rPr>
  </w:style>
  <w:style w:type="paragraph" w:styleId="PlainText">
    <w:name w:val="Plain Text"/>
    <w:basedOn w:val="Normal"/>
    <w:link w:val="PlainTextChar"/>
    <w:rsid w:val="004912F9"/>
    <w:rPr>
      <w:rFonts w:ascii="Courier New" w:eastAsia="Times New Roman" w:hAnsi="Courier New" w:cs="Courier New"/>
      <w:sz w:val="20"/>
      <w:szCs w:val="20"/>
    </w:rPr>
  </w:style>
  <w:style w:type="character" w:customStyle="1" w:styleId="PlainTextChar">
    <w:name w:val="Plain Text Char"/>
    <w:basedOn w:val="DefaultParagraphFont"/>
    <w:link w:val="PlainText"/>
    <w:rsid w:val="004912F9"/>
    <w:rPr>
      <w:rFonts w:ascii="Courier New" w:eastAsia="Times New Roman" w:hAnsi="Courier New" w:cs="Courier New"/>
      <w:sz w:val="20"/>
      <w:szCs w:val="20"/>
    </w:rPr>
  </w:style>
  <w:style w:type="paragraph" w:styleId="BodyText">
    <w:name w:val="Body Text"/>
    <w:basedOn w:val="Normal"/>
    <w:link w:val="BodyTextChar"/>
    <w:rsid w:val="004912F9"/>
    <w:pPr>
      <w:jc w:val="center"/>
    </w:pPr>
    <w:rPr>
      <w:rFonts w:eastAsia="Times" w:cs="Times New Roman"/>
      <w:sz w:val="18"/>
      <w:szCs w:val="20"/>
    </w:rPr>
  </w:style>
  <w:style w:type="character" w:customStyle="1" w:styleId="BodyTextChar">
    <w:name w:val="Body Text Char"/>
    <w:basedOn w:val="DefaultParagraphFont"/>
    <w:link w:val="BodyText"/>
    <w:rsid w:val="004912F9"/>
    <w:rPr>
      <w:rFonts w:ascii="Times New Roman" w:eastAsia="Times" w:hAnsi="Times New Roman" w:cs="Times New Roman"/>
      <w:sz w:val="18"/>
      <w:szCs w:val="20"/>
    </w:rPr>
  </w:style>
  <w:style w:type="paragraph" w:styleId="BodyTextIndent">
    <w:name w:val="Body Text Indent"/>
    <w:basedOn w:val="Normal"/>
    <w:link w:val="BodyTextIndentChar"/>
    <w:rsid w:val="004912F9"/>
    <w:rPr>
      <w:rFonts w:eastAsia="Times" w:cs="Times New Roman"/>
      <w:sz w:val="18"/>
      <w:szCs w:val="20"/>
    </w:rPr>
  </w:style>
  <w:style w:type="character" w:customStyle="1" w:styleId="BodyTextIndentChar">
    <w:name w:val="Body Text Indent Char"/>
    <w:basedOn w:val="DefaultParagraphFont"/>
    <w:link w:val="BodyTextIndent"/>
    <w:rsid w:val="004912F9"/>
    <w:rPr>
      <w:rFonts w:ascii="Times New Roman" w:eastAsia="Times" w:hAnsi="Times New Roman" w:cs="Times New Roman"/>
      <w:sz w:val="18"/>
      <w:szCs w:val="20"/>
    </w:rPr>
  </w:style>
  <w:style w:type="paragraph" w:styleId="BalloonText">
    <w:name w:val="Balloon Text"/>
    <w:basedOn w:val="Normal"/>
    <w:link w:val="BalloonTextChar"/>
    <w:semiHidden/>
    <w:rsid w:val="004912F9"/>
    <w:rPr>
      <w:rFonts w:ascii="Tahoma" w:eastAsia="Times New Roman" w:hAnsi="Tahoma" w:cs="Tahoma"/>
      <w:sz w:val="16"/>
    </w:rPr>
  </w:style>
  <w:style w:type="character" w:customStyle="1" w:styleId="BalloonTextChar">
    <w:name w:val="Balloon Text Char"/>
    <w:basedOn w:val="DefaultParagraphFont"/>
    <w:link w:val="BalloonText"/>
    <w:semiHidden/>
    <w:rsid w:val="004912F9"/>
    <w:rPr>
      <w:rFonts w:ascii="Tahoma" w:eastAsia="Times New Roman" w:hAnsi="Tahoma" w:cs="Tahoma"/>
      <w:sz w:val="16"/>
      <w:szCs w:val="16"/>
    </w:rPr>
  </w:style>
  <w:style w:type="character" w:styleId="Hyperlink">
    <w:name w:val="Hyperlink"/>
    <w:basedOn w:val="DefaultParagraphFont"/>
    <w:uiPriority w:val="99"/>
    <w:rsid w:val="004912F9"/>
    <w:rPr>
      <w:color w:val="0000FF"/>
      <w:u w:val="single"/>
    </w:rPr>
  </w:style>
  <w:style w:type="paragraph" w:customStyle="1" w:styleId="Pericope">
    <w:name w:val="Pericope"/>
    <w:basedOn w:val="Heading3"/>
    <w:link w:val="PericopeChar"/>
    <w:qFormat/>
    <w:rsid w:val="00941150"/>
    <w:pPr>
      <w:jc w:val="center"/>
    </w:pPr>
    <w:rPr>
      <w:rFonts w:eastAsia="Times New Roman" w:cs="Times New Roman"/>
      <w:b/>
      <w:i/>
      <w:color w:val="800000"/>
    </w:rPr>
  </w:style>
  <w:style w:type="character" w:customStyle="1" w:styleId="PericopeChar">
    <w:name w:val="Pericope Char"/>
    <w:basedOn w:val="DefaultParagraphFont"/>
    <w:link w:val="Pericope"/>
    <w:rsid w:val="008D1988"/>
    <w:rPr>
      <w:rFonts w:ascii="Times New Roman" w:eastAsia="Times New Roman" w:hAnsi="Times New Roman" w:cs="Times New Roman"/>
      <w:b/>
      <w:i/>
      <w:color w:val="800000"/>
      <w:sz w:val="24"/>
      <w:szCs w:val="24"/>
    </w:rPr>
  </w:style>
  <w:style w:type="paragraph" w:styleId="Subtitle">
    <w:name w:val="Subtitle"/>
    <w:basedOn w:val="Normal"/>
    <w:next w:val="Normal"/>
    <w:link w:val="SubtitleChar"/>
    <w:uiPriority w:val="11"/>
    <w:qFormat/>
    <w:rsid w:val="003750FE"/>
    <w:pPr>
      <w:jc w:val="center"/>
    </w:pPr>
    <w:rPr>
      <w:rFonts w:eastAsia="Times New Roman" w:cs="Times New Roman"/>
    </w:rPr>
  </w:style>
  <w:style w:type="character" w:customStyle="1" w:styleId="SubtitleChar">
    <w:name w:val="Subtitle Char"/>
    <w:basedOn w:val="DefaultParagraphFont"/>
    <w:link w:val="Subtitle"/>
    <w:uiPriority w:val="11"/>
    <w:rsid w:val="003750FE"/>
    <w:rPr>
      <w:rFonts w:ascii="Times New Roman" w:eastAsia="Times New Roman" w:hAnsi="Times New Roman" w:cs="Times New Roman"/>
      <w:sz w:val="28"/>
      <w:szCs w:val="16"/>
      <w:lang w:val="en-AU"/>
    </w:rPr>
  </w:style>
  <w:style w:type="paragraph" w:customStyle="1" w:styleId="Bible">
    <w:name w:val="Bible"/>
    <w:basedOn w:val="Subtitle"/>
    <w:link w:val="BibleChar"/>
    <w:qFormat/>
    <w:rsid w:val="00455C33"/>
  </w:style>
  <w:style w:type="character" w:customStyle="1" w:styleId="BibleChar">
    <w:name w:val="Bible Char"/>
    <w:basedOn w:val="SubtitleChar"/>
    <w:link w:val="Bible"/>
    <w:rsid w:val="00455C33"/>
    <w:rPr>
      <w:rFonts w:ascii="Times New Roman" w:eastAsia="Times New Roman" w:hAnsi="Times New Roman" w:cs="Times New Roman"/>
      <w:sz w:val="28"/>
      <w:szCs w:val="16"/>
      <w:lang w:val="en-AU"/>
    </w:rPr>
  </w:style>
  <w:style w:type="paragraph" w:customStyle="1" w:styleId="DropCaps">
    <w:name w:val="DropCaps"/>
    <w:basedOn w:val="Normal"/>
    <w:link w:val="DropCapsChar"/>
    <w:qFormat/>
    <w:rsid w:val="0043469B"/>
    <w:pPr>
      <w:keepNext/>
      <w:framePr w:wrap="around" w:vAnchor="text" w:hAnchor="text"/>
      <w:spacing w:line="965" w:lineRule="exact"/>
      <w:textAlignment w:val="baseline"/>
    </w:pPr>
    <w:rPr>
      <w:rFonts w:ascii="Goudy Initialen" w:hAnsi="Goudy Initialen"/>
      <w:color w:val="800000"/>
      <w:position w:val="-13"/>
      <w:sz w:val="108"/>
      <w:szCs w:val="108"/>
    </w:rPr>
  </w:style>
  <w:style w:type="character" w:customStyle="1" w:styleId="DropCapsChar">
    <w:name w:val="DropCaps Char"/>
    <w:basedOn w:val="DefaultParagraphFont"/>
    <w:link w:val="DropCaps"/>
    <w:rsid w:val="0043469B"/>
    <w:rPr>
      <w:rFonts w:ascii="Goudy Initialen" w:hAnsi="Goudy Initialen"/>
      <w:color w:val="800000"/>
      <w:position w:val="-13"/>
      <w:sz w:val="108"/>
      <w:szCs w:val="108"/>
      <w:lang w:val="en-AU"/>
    </w:rPr>
  </w:style>
  <w:style w:type="paragraph" w:styleId="NoSpacing">
    <w:name w:val="No Spacing"/>
    <w:link w:val="NoSpacingChar"/>
    <w:uiPriority w:val="1"/>
    <w:qFormat/>
    <w:rsid w:val="008D1988"/>
    <w:pPr>
      <w:spacing w:after="0" w:line="240" w:lineRule="auto"/>
    </w:pPr>
    <w:rPr>
      <w:rFonts w:eastAsiaTheme="minorEastAsia"/>
    </w:rPr>
  </w:style>
  <w:style w:type="character" w:customStyle="1" w:styleId="NoSpacingChar">
    <w:name w:val="No Spacing Char"/>
    <w:basedOn w:val="DefaultParagraphFont"/>
    <w:link w:val="NoSpacing"/>
    <w:uiPriority w:val="1"/>
    <w:rsid w:val="008D1988"/>
    <w:rPr>
      <w:rFonts w:eastAsiaTheme="minorEastAsia"/>
    </w:rPr>
  </w:style>
  <w:style w:type="paragraph" w:styleId="TOCHeading">
    <w:name w:val="TOC Heading"/>
    <w:basedOn w:val="Heading1"/>
    <w:next w:val="Normal"/>
    <w:uiPriority w:val="39"/>
    <w:unhideWhenUsed/>
    <w:qFormat/>
    <w:rsid w:val="005853FA"/>
    <w:pPr>
      <w:keepNext/>
      <w:keepLines/>
      <w:widowControl/>
      <w:pBdr>
        <w:bottom w:val="none" w:sz="0" w:space="0" w:color="auto"/>
      </w:pBdr>
      <w:suppressAutoHyphens w:val="0"/>
      <w:spacing w:before="24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5853FA"/>
    <w:pPr>
      <w:spacing w:after="100"/>
    </w:pPr>
  </w:style>
  <w:style w:type="paragraph" w:styleId="TOC2">
    <w:name w:val="toc 2"/>
    <w:basedOn w:val="Normal"/>
    <w:next w:val="Normal"/>
    <w:autoRedefine/>
    <w:uiPriority w:val="39"/>
    <w:unhideWhenUsed/>
    <w:rsid w:val="005853FA"/>
    <w:pPr>
      <w:spacing w:after="100"/>
      <w:ind w:left="280"/>
    </w:pPr>
  </w:style>
  <w:style w:type="paragraph" w:styleId="TOC3">
    <w:name w:val="toc 3"/>
    <w:basedOn w:val="Normal"/>
    <w:next w:val="Normal"/>
    <w:autoRedefine/>
    <w:uiPriority w:val="39"/>
    <w:unhideWhenUsed/>
    <w:rsid w:val="005853FA"/>
    <w:pPr>
      <w:spacing w:after="100"/>
      <w:ind w:left="560"/>
    </w:pPr>
  </w:style>
  <w:style w:type="paragraph" w:styleId="TOC4">
    <w:name w:val="toc 4"/>
    <w:basedOn w:val="Normal"/>
    <w:next w:val="Normal"/>
    <w:autoRedefine/>
    <w:uiPriority w:val="39"/>
    <w:unhideWhenUsed/>
    <w:rsid w:val="001F0309"/>
    <w:pPr>
      <w:widowControl/>
      <w:suppressAutoHyphens w:val="0"/>
      <w:spacing w:after="100" w:line="259" w:lineRule="auto"/>
      <w:ind w:left="660"/>
      <w:jc w:val="left"/>
    </w:pPr>
    <w:rPr>
      <w:rFonts w:asciiTheme="minorHAnsi" w:eastAsiaTheme="minorEastAsia" w:hAnsiTheme="minorHAnsi"/>
      <w:sz w:val="22"/>
      <w:szCs w:val="22"/>
      <w:lang w:val="en-US"/>
    </w:rPr>
  </w:style>
  <w:style w:type="paragraph" w:styleId="TOC5">
    <w:name w:val="toc 5"/>
    <w:basedOn w:val="Normal"/>
    <w:next w:val="Normal"/>
    <w:autoRedefine/>
    <w:uiPriority w:val="39"/>
    <w:unhideWhenUsed/>
    <w:rsid w:val="001F0309"/>
    <w:pPr>
      <w:widowControl/>
      <w:suppressAutoHyphens w:val="0"/>
      <w:spacing w:after="100" w:line="259" w:lineRule="auto"/>
      <w:ind w:left="880"/>
      <w:jc w:val="left"/>
    </w:pPr>
    <w:rPr>
      <w:rFonts w:asciiTheme="minorHAnsi" w:eastAsiaTheme="minorEastAsia" w:hAnsiTheme="minorHAnsi"/>
      <w:sz w:val="22"/>
      <w:szCs w:val="22"/>
      <w:lang w:val="en-US"/>
    </w:rPr>
  </w:style>
  <w:style w:type="paragraph" w:styleId="TOC6">
    <w:name w:val="toc 6"/>
    <w:basedOn w:val="Normal"/>
    <w:next w:val="Normal"/>
    <w:autoRedefine/>
    <w:uiPriority w:val="39"/>
    <w:unhideWhenUsed/>
    <w:rsid w:val="001F0309"/>
    <w:pPr>
      <w:widowControl/>
      <w:suppressAutoHyphens w:val="0"/>
      <w:spacing w:after="100" w:line="259" w:lineRule="auto"/>
      <w:ind w:left="1100"/>
      <w:jc w:val="left"/>
    </w:pPr>
    <w:rPr>
      <w:rFonts w:asciiTheme="minorHAnsi" w:eastAsiaTheme="minorEastAsia" w:hAnsiTheme="minorHAnsi"/>
      <w:sz w:val="22"/>
      <w:szCs w:val="22"/>
      <w:lang w:val="en-US"/>
    </w:rPr>
  </w:style>
  <w:style w:type="paragraph" w:styleId="TOC7">
    <w:name w:val="toc 7"/>
    <w:basedOn w:val="Normal"/>
    <w:next w:val="Normal"/>
    <w:autoRedefine/>
    <w:uiPriority w:val="39"/>
    <w:unhideWhenUsed/>
    <w:rsid w:val="001F0309"/>
    <w:pPr>
      <w:widowControl/>
      <w:suppressAutoHyphens w:val="0"/>
      <w:spacing w:after="100" w:line="259" w:lineRule="auto"/>
      <w:ind w:left="1320"/>
      <w:jc w:val="left"/>
    </w:pPr>
    <w:rPr>
      <w:rFonts w:asciiTheme="minorHAnsi" w:eastAsiaTheme="minorEastAsia" w:hAnsiTheme="minorHAnsi"/>
      <w:sz w:val="22"/>
      <w:szCs w:val="22"/>
      <w:lang w:val="en-US"/>
    </w:rPr>
  </w:style>
  <w:style w:type="paragraph" w:styleId="TOC8">
    <w:name w:val="toc 8"/>
    <w:basedOn w:val="Normal"/>
    <w:next w:val="Normal"/>
    <w:autoRedefine/>
    <w:uiPriority w:val="39"/>
    <w:unhideWhenUsed/>
    <w:rsid w:val="001F0309"/>
    <w:pPr>
      <w:widowControl/>
      <w:suppressAutoHyphens w:val="0"/>
      <w:spacing w:after="100" w:line="259" w:lineRule="auto"/>
      <w:ind w:left="1540"/>
      <w:jc w:val="left"/>
    </w:pPr>
    <w:rPr>
      <w:rFonts w:asciiTheme="minorHAnsi" w:eastAsiaTheme="minorEastAsia" w:hAnsiTheme="minorHAnsi"/>
      <w:sz w:val="22"/>
      <w:szCs w:val="22"/>
      <w:lang w:val="en-US"/>
    </w:rPr>
  </w:style>
  <w:style w:type="paragraph" w:styleId="TOC9">
    <w:name w:val="toc 9"/>
    <w:basedOn w:val="Normal"/>
    <w:next w:val="Normal"/>
    <w:autoRedefine/>
    <w:uiPriority w:val="39"/>
    <w:unhideWhenUsed/>
    <w:rsid w:val="001F0309"/>
    <w:pPr>
      <w:widowControl/>
      <w:suppressAutoHyphens w:val="0"/>
      <w:spacing w:after="100" w:line="259" w:lineRule="auto"/>
      <w:ind w:left="1760"/>
      <w:jc w:val="left"/>
    </w:pPr>
    <w:rPr>
      <w:rFonts w:asciiTheme="minorHAnsi" w:eastAsiaTheme="minorEastAsia" w:hAnsiTheme="minorHAnsi"/>
      <w:sz w:val="22"/>
      <w:szCs w:val="22"/>
      <w:lang w:val="en-US"/>
    </w:rPr>
  </w:style>
  <w:style w:type="character" w:styleId="UnresolvedMention">
    <w:name w:val="Unresolved Mention"/>
    <w:basedOn w:val="DefaultParagraphFont"/>
    <w:uiPriority w:val="99"/>
    <w:semiHidden/>
    <w:unhideWhenUsed/>
    <w:rsid w:val="001F030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littlefield\AppData\Roaming\Microsoft\Templates\Bibl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Third Book of Moses Called Leviticus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C29BE9-6076-4607-89D8-FF31D099D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Bible.dotx</Template>
  <TotalTime>700</TotalTime>
  <Pages>4</Pages>
  <Words>22563</Words>
  <Characters>128611</Characters>
  <Application>Microsoft Office Word</Application>
  <DocSecurity>0</DocSecurity>
  <Lines>1071</Lines>
  <Paragraphs>301</Paragraphs>
  <ScaleCrop>false</ScaleCrop>
  <HeadingPairs>
    <vt:vector size="2" baseType="variant">
      <vt:variant>
        <vt:lpstr>Title</vt:lpstr>
      </vt:variant>
      <vt:variant>
        <vt:i4>1</vt:i4>
      </vt:variant>
    </vt:vector>
  </HeadingPairs>
  <TitlesOfParts>
    <vt:vector size="1" baseType="lpstr">
      <vt:lpstr>The third Book of Moses, Leviticus</vt:lpstr>
    </vt:vector>
  </TitlesOfParts>
  <Company/>
  <LinksUpToDate>false</LinksUpToDate>
  <CharactersWithSpaces>150873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third Book of Moses, Leviticus</dc:title>
  <dc:subject>Book of the Law</dc:subject>
  <dc:creator>Moses</dc:creator>
  <cp:keywords/>
  <dc:description/>
  <cp:lastModifiedBy>Frederick Littlefield</cp:lastModifiedBy>
  <cp:revision>115</cp:revision>
  <cp:lastPrinted>2018-05-12T15:09:00Z</cp:lastPrinted>
  <dcterms:created xsi:type="dcterms:W3CDTF">2016-03-04T20:00:00Z</dcterms:created>
  <dcterms:modified xsi:type="dcterms:W3CDTF">2018-05-12T15:09:00Z</dcterms:modified>
  <cp:category>A Bible for You to Study and make Notes With.</cp:category>
</cp:coreProperties>
</file>